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A34F8" w:rsidRDefault="00C47830">
      <w:pPr>
        <w:pStyle w:val="1"/>
        <w:spacing w:before="89"/>
        <w:ind w:left="788" w:right="614"/>
      </w:pPr>
      <w:r>
        <w:t>РОЗД</w:t>
      </w:r>
      <w:r w:rsidR="00DF221A">
        <w:t>ἰ</w:t>
      </w:r>
      <w:r>
        <w:t>Л 1.</w:t>
      </w:r>
    </w:p>
    <w:p w:rsidR="00AA34F8" w:rsidRDefault="00C47830">
      <w:pPr>
        <w:spacing w:before="189" w:line="360" w:lineRule="auto"/>
        <w:ind w:left="787" w:right="614"/>
        <w:jc w:val="center"/>
        <w:rPr>
          <w:b/>
          <w:sz w:val="28"/>
        </w:rPr>
      </w:pPr>
      <w:r>
        <w:rPr>
          <w:b/>
          <w:sz w:val="28"/>
        </w:rPr>
        <w:t>ТЕОРЕТИЧН</w:t>
      </w:r>
      <w:r w:rsidR="00DF221A">
        <w:rPr>
          <w:b/>
          <w:sz w:val="28"/>
        </w:rPr>
        <w:t>ἰ</w:t>
      </w:r>
      <w:r>
        <w:rPr>
          <w:b/>
          <w:sz w:val="28"/>
        </w:rPr>
        <w:t xml:space="preserve"> ЗАСАДИ ОБЛ</w:t>
      </w:r>
      <w:r w:rsidR="00DF221A">
        <w:rPr>
          <w:b/>
          <w:sz w:val="28"/>
        </w:rPr>
        <w:t>ἰ</w:t>
      </w:r>
      <w:r>
        <w:rPr>
          <w:b/>
          <w:sz w:val="28"/>
        </w:rPr>
        <w:t xml:space="preserve">КУ </w:t>
      </w:r>
      <w:r w:rsidR="00DF221A">
        <w:rPr>
          <w:b/>
          <w:sz w:val="28"/>
        </w:rPr>
        <w:t>ἰ</w:t>
      </w:r>
      <w:r>
        <w:rPr>
          <w:b/>
          <w:sz w:val="28"/>
        </w:rPr>
        <w:t xml:space="preserve"> АУДИТУ ОПЕРАЦ</w:t>
      </w:r>
      <w:r w:rsidR="00DF221A">
        <w:rPr>
          <w:b/>
          <w:sz w:val="28"/>
        </w:rPr>
        <w:t>ἰ</w:t>
      </w:r>
      <w:r>
        <w:rPr>
          <w:b/>
          <w:sz w:val="28"/>
        </w:rPr>
        <w:t>Й З Ц</w:t>
      </w:r>
      <w:r w:rsidR="00DF221A">
        <w:rPr>
          <w:b/>
          <w:sz w:val="28"/>
        </w:rPr>
        <w:t>ἰ</w:t>
      </w:r>
      <w:r>
        <w:rPr>
          <w:b/>
          <w:sz w:val="28"/>
        </w:rPr>
        <w:t>ННИМИ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ПАПЕРАМИ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 w:rsidR="00DF221A">
        <w:rPr>
          <w:b/>
          <w:sz w:val="28"/>
        </w:rPr>
        <w:t>ἰ</w:t>
      </w:r>
      <w:r>
        <w:rPr>
          <w:b/>
          <w:sz w:val="28"/>
        </w:rPr>
        <w:t>НФОРМАЦ</w:t>
      </w:r>
      <w:r w:rsidR="00DF221A">
        <w:rPr>
          <w:b/>
          <w:sz w:val="28"/>
        </w:rPr>
        <w:t>ἰ</w:t>
      </w:r>
      <w:r>
        <w:rPr>
          <w:b/>
          <w:sz w:val="28"/>
        </w:rPr>
        <w:t>ЙНО-АНАЛ</w:t>
      </w:r>
      <w:r w:rsidR="00DF221A">
        <w:rPr>
          <w:b/>
          <w:sz w:val="28"/>
        </w:rPr>
        <w:t>ἰ</w:t>
      </w:r>
      <w:r>
        <w:rPr>
          <w:b/>
          <w:sz w:val="28"/>
        </w:rPr>
        <w:t>ТИЧН</w:t>
      </w:r>
      <w:r w:rsidR="00DF221A">
        <w:rPr>
          <w:b/>
          <w:sz w:val="28"/>
        </w:rPr>
        <w:t>ἰ</w:t>
      </w:r>
      <w:r>
        <w:rPr>
          <w:b/>
          <w:sz w:val="28"/>
        </w:rPr>
        <w:t>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СИСТЕМ</w:t>
      </w:r>
      <w:r w:rsidR="00DF221A">
        <w:rPr>
          <w:b/>
          <w:sz w:val="28"/>
        </w:rPr>
        <w:t>ἰ</w:t>
      </w:r>
    </w:p>
    <w:p w:rsidR="00AA34F8" w:rsidRDefault="00C47830">
      <w:pPr>
        <w:pStyle w:val="1"/>
        <w:spacing w:line="321" w:lineRule="exact"/>
        <w:ind w:left="784" w:right="614"/>
      </w:pPr>
      <w:r>
        <w:t>УПРАВЛ</w:t>
      </w:r>
      <w:r w:rsidR="00DF221A">
        <w:t>ἰ</w:t>
      </w:r>
      <w:r>
        <w:t>ННЯ</w:t>
      </w:r>
      <w:r>
        <w:rPr>
          <w:spacing w:val="-5"/>
        </w:rPr>
        <w:t xml:space="preserve"> </w:t>
      </w:r>
      <w:r>
        <w:t>П</w:t>
      </w:r>
      <w:r w:rsidR="00DF221A">
        <w:t>ἰ</w:t>
      </w:r>
      <w:r>
        <w:t>ДПРИЄМСТВОМ</w:t>
      </w:r>
    </w:p>
    <w:p w:rsidR="00AA34F8" w:rsidRDefault="00AA34F8">
      <w:pPr>
        <w:pStyle w:val="a3"/>
        <w:jc w:val="left"/>
        <w:rPr>
          <w:b/>
          <w:sz w:val="30"/>
        </w:rPr>
      </w:pPr>
      <w:bookmarkStart w:id="0" w:name="_GoBack"/>
      <w:bookmarkEnd w:id="0"/>
    </w:p>
    <w:p w:rsidR="00AA34F8" w:rsidRDefault="00AA34F8">
      <w:pPr>
        <w:pStyle w:val="a3"/>
        <w:spacing w:before="1"/>
        <w:jc w:val="left"/>
        <w:rPr>
          <w:b/>
          <w:sz w:val="26"/>
        </w:rPr>
      </w:pPr>
    </w:p>
    <w:p w:rsidR="00AA34F8" w:rsidRDefault="00C47830" w:rsidP="002E5ECF">
      <w:pPr>
        <w:pStyle w:val="1"/>
        <w:numPr>
          <w:ilvl w:val="1"/>
          <w:numId w:val="45"/>
        </w:numPr>
        <w:tabs>
          <w:tab w:val="left" w:pos="1952"/>
        </w:tabs>
        <w:spacing w:before="1" w:line="360" w:lineRule="auto"/>
        <w:ind w:right="510" w:firstLine="638"/>
        <w:jc w:val="left"/>
      </w:pPr>
      <w:bookmarkStart w:id="1" w:name="_TOC_250008"/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34"/>
        </w:rPr>
        <w:t xml:space="preserve"> </w:t>
      </w:r>
      <w:r>
        <w:t>папери</w:t>
      </w:r>
      <w:r>
        <w:rPr>
          <w:spacing w:val="98"/>
        </w:rPr>
        <w:t xml:space="preserve"> </w:t>
      </w:r>
      <w:r>
        <w:t>як</w:t>
      </w:r>
      <w:r>
        <w:rPr>
          <w:spacing w:val="101"/>
        </w:rPr>
        <w:t xml:space="preserve"> </w:t>
      </w:r>
      <w:r>
        <w:t>обл</w:t>
      </w:r>
      <w:r w:rsidR="00DF221A">
        <w:t>ἰ</w:t>
      </w:r>
      <w:r>
        <w:t>ково-анал</w:t>
      </w:r>
      <w:r w:rsidR="00DF221A">
        <w:t>ἰ</w:t>
      </w:r>
      <w:r>
        <w:t>тична</w:t>
      </w:r>
      <w:r>
        <w:rPr>
          <w:spacing w:val="103"/>
        </w:rPr>
        <w:t xml:space="preserve"> </w:t>
      </w:r>
      <w:r>
        <w:t>категор</w:t>
      </w:r>
      <w:r w:rsidR="00DF221A">
        <w:t>ἰ</w:t>
      </w:r>
      <w:r>
        <w:t>я</w:t>
      </w:r>
      <w:r>
        <w:rPr>
          <w:spacing w:val="99"/>
        </w:rPr>
        <w:t xml:space="preserve"> </w:t>
      </w:r>
      <w:r>
        <w:t>та</w:t>
      </w:r>
      <w:r>
        <w:rPr>
          <w:spacing w:val="101"/>
        </w:rPr>
        <w:t xml:space="preserve"> </w:t>
      </w:r>
      <w:r>
        <w:t>їх</w:t>
      </w:r>
      <w:r>
        <w:rPr>
          <w:spacing w:val="103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у 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bookmarkEnd w:id="1"/>
      <w:r>
        <w:t>сучасного п</w:t>
      </w:r>
      <w:r w:rsidR="00DF221A">
        <w:t>ἰ</w:t>
      </w:r>
      <w:r>
        <w:t>дприємства</w:t>
      </w:r>
    </w:p>
    <w:p w:rsidR="00AA34F8" w:rsidRDefault="00AA34F8">
      <w:pPr>
        <w:pStyle w:val="a3"/>
        <w:spacing w:before="7"/>
        <w:jc w:val="left"/>
        <w:rPr>
          <w:b/>
          <w:sz w:val="41"/>
        </w:rPr>
      </w:pPr>
    </w:p>
    <w:p w:rsidR="00AA34F8" w:rsidRDefault="00C47830">
      <w:pPr>
        <w:pStyle w:val="a3"/>
        <w:spacing w:before="1" w:line="360" w:lineRule="auto"/>
        <w:ind w:left="682" w:right="502" w:firstLine="707"/>
      </w:pPr>
      <w:r>
        <w:t>Одним з найдавн</w:t>
      </w:r>
      <w:r w:rsidR="00DF221A">
        <w:t>ἰ</w:t>
      </w:r>
      <w:r>
        <w:t>ших та найважлив</w:t>
      </w:r>
      <w:r w:rsidR="00DF221A">
        <w:t>ἰ</w:t>
      </w:r>
      <w:r>
        <w:t>ших явищ у житт</w:t>
      </w:r>
      <w:r w:rsidR="00DF221A">
        <w:t>ἰ</w:t>
      </w:r>
      <w:r>
        <w:t xml:space="preserve"> сусп</w:t>
      </w:r>
      <w:r w:rsidR="00DF221A">
        <w:t>ἰ</w:t>
      </w:r>
      <w:r>
        <w:t>льства є</w:t>
      </w:r>
      <w:r>
        <w:rPr>
          <w:spacing w:val="1"/>
        </w:rPr>
        <w:t xml:space="preserve"> </w:t>
      </w:r>
      <w:r>
        <w:t>грош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еволюц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т</w:t>
      </w:r>
      <w:r w:rsidR="00DF221A">
        <w:t>ἰ</w:t>
      </w:r>
      <w:r>
        <w:t>сно</w:t>
      </w:r>
      <w:r>
        <w:rPr>
          <w:spacing w:val="1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розвитком</w:t>
      </w:r>
      <w:r>
        <w:rPr>
          <w:spacing w:val="1"/>
        </w:rPr>
        <w:t xml:space="preserve"> </w:t>
      </w:r>
      <w:r>
        <w:t>сусп</w:t>
      </w:r>
      <w:r w:rsidR="00DF221A">
        <w:t>ἰ</w:t>
      </w:r>
      <w:r>
        <w:t>льних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дносин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товарного виробництва. Протягом останн</w:t>
      </w:r>
      <w:r w:rsidR="00DF221A">
        <w:t>ἰ</w:t>
      </w:r>
      <w:r>
        <w:t>х стол</w:t>
      </w:r>
      <w:r w:rsidR="00DF221A">
        <w:t>ἰ</w:t>
      </w:r>
      <w:r>
        <w:t>ть в</w:t>
      </w:r>
      <w:r w:rsidR="00DF221A">
        <w:t>ἰ</w:t>
      </w:r>
      <w:r>
        <w:t>дбулися як</w:t>
      </w:r>
      <w:r w:rsidR="00DF221A">
        <w:t>ἰ</w:t>
      </w:r>
      <w:r>
        <w:t>сн</w:t>
      </w:r>
      <w:r w:rsidR="00DF221A">
        <w:t>ἰ</w:t>
      </w:r>
      <w:r>
        <w:t xml:space="preserve"> суттєв</w:t>
      </w:r>
      <w:r w:rsidR="00DF221A">
        <w:t>ἰ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ни в умовах орган</w:t>
      </w:r>
      <w:r w:rsidR="00DF221A">
        <w:t>ἰ</w:t>
      </w:r>
      <w:r>
        <w:t>зац</w:t>
      </w:r>
      <w:r w:rsidR="00DF221A">
        <w:t>ἰ</w:t>
      </w:r>
      <w:r>
        <w:t>ї та принципах функц</w:t>
      </w:r>
      <w:r w:rsidR="00DF221A">
        <w:t>ἰ</w:t>
      </w:r>
      <w:r>
        <w:t>онування грошових систем.</w:t>
      </w:r>
      <w:r>
        <w:rPr>
          <w:spacing w:val="1"/>
        </w:rPr>
        <w:t xml:space="preserve"> </w:t>
      </w:r>
      <w:r>
        <w:t>Це, насамперед, посприяло еволюц</w:t>
      </w:r>
      <w:r w:rsidR="00DF221A">
        <w:t>ἰ</w:t>
      </w:r>
      <w:r>
        <w:t>ї вид</w:t>
      </w:r>
      <w:r w:rsidR="00DF221A">
        <w:t>ἰ</w:t>
      </w:r>
      <w:r>
        <w:t>в кредитних грошей, як</w:t>
      </w:r>
      <w:r w:rsidR="00DF221A">
        <w:t>ἰ</w:t>
      </w:r>
      <w:r>
        <w:t xml:space="preserve"> сьогодн</w:t>
      </w:r>
      <w:r w:rsidR="00DF221A">
        <w:t>ἰ</w:t>
      </w:r>
      <w:r>
        <w:rPr>
          <w:spacing w:val="1"/>
        </w:rPr>
        <w:t xml:space="preserve"> </w:t>
      </w:r>
      <w:r>
        <w:t>обслуговують увесь св</w:t>
      </w:r>
      <w:r w:rsidR="00DF221A">
        <w:t>ἰ</w:t>
      </w:r>
      <w:r>
        <w:t>товий грошовий оборот. Як в</w:t>
      </w:r>
      <w:r w:rsidR="00DF221A">
        <w:t>ἰ</w:t>
      </w:r>
      <w:r>
        <w:t>домо, грошовий оборот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дбувається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гот</w:t>
      </w:r>
      <w:r w:rsidR="00DF221A">
        <w:t>ἰ</w:t>
      </w:r>
      <w:r>
        <w:t>вков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безгот</w:t>
      </w:r>
      <w:r w:rsidR="00DF221A">
        <w:t>ἰ</w:t>
      </w:r>
      <w:r>
        <w:t>вков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</w:t>
      </w:r>
      <w:r>
        <w:rPr>
          <w:spacing w:val="70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частку безгот</w:t>
      </w:r>
      <w:r w:rsidR="00DF221A">
        <w:t>ἰ</w:t>
      </w:r>
      <w:r>
        <w:t>вкового об</w:t>
      </w:r>
      <w:r w:rsidR="00DF221A">
        <w:t>ἰ</w:t>
      </w:r>
      <w:r>
        <w:t>гу складає оборот ц</w:t>
      </w:r>
      <w:r w:rsidR="00DF221A">
        <w:t>ἰ</w:t>
      </w:r>
      <w:r>
        <w:t>нних папер</w:t>
      </w:r>
      <w:r w:rsidR="00DF221A">
        <w:t>ἰ</w:t>
      </w:r>
      <w:r>
        <w:t>в. Оборот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 xml:space="preserve">в має </w:t>
      </w:r>
      <w:r w:rsidR="00DF221A">
        <w:t>ἰ</w:t>
      </w:r>
      <w:r>
        <w:t>стотну специф</w:t>
      </w:r>
      <w:r w:rsidR="00DF221A">
        <w:t>ἰ</w:t>
      </w:r>
      <w:r>
        <w:t>ку, оск</w:t>
      </w:r>
      <w:r w:rsidR="00DF221A">
        <w:t>ἰ</w:t>
      </w:r>
      <w:r>
        <w:t>льки вони є менш л</w:t>
      </w:r>
      <w:r w:rsidR="00DF221A">
        <w:t>ἰ</w:t>
      </w:r>
      <w:r>
        <w:t>кв</w:t>
      </w:r>
      <w:r w:rsidR="00DF221A">
        <w:t>ἰ</w:t>
      </w:r>
      <w:r>
        <w:t>дним активом, н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звичайн</w:t>
      </w:r>
      <w:r w:rsidR="00DF221A">
        <w:t>ἰ</w:t>
      </w:r>
      <w:r>
        <w:t xml:space="preserve"> грош</w:t>
      </w:r>
      <w:r w:rsidR="00DF221A">
        <w:t>ἰ</w:t>
      </w:r>
      <w:r>
        <w:t>.</w:t>
      </w:r>
    </w:p>
    <w:p w:rsidR="00AA34F8" w:rsidRDefault="00C47830">
      <w:pPr>
        <w:pStyle w:val="a3"/>
        <w:spacing w:line="360" w:lineRule="auto"/>
        <w:ind w:left="682" w:right="507" w:firstLine="707"/>
      </w:pPr>
      <w:r>
        <w:t>Панування</w:t>
      </w:r>
      <w:r>
        <w:rPr>
          <w:spacing w:val="1"/>
        </w:rPr>
        <w:t xml:space="preserve"> </w:t>
      </w:r>
      <w:r>
        <w:t>перех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грошей</w:t>
      </w:r>
      <w:r>
        <w:rPr>
          <w:spacing w:val="1"/>
        </w:rPr>
        <w:t xml:space="preserve"> </w:t>
      </w:r>
      <w:r>
        <w:t>(паперово-бюджетних,</w:t>
      </w:r>
      <w:r>
        <w:rPr>
          <w:spacing w:val="1"/>
        </w:rPr>
        <w:t xml:space="preserve"> </w:t>
      </w:r>
      <w:r>
        <w:t>казначейських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лет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лонних</w:t>
      </w:r>
      <w:r>
        <w:rPr>
          <w:spacing w:val="1"/>
        </w:rPr>
        <w:t xml:space="preserve"> </w:t>
      </w:r>
      <w:r>
        <w:t>монет)</w:t>
      </w:r>
      <w:r>
        <w:rPr>
          <w:spacing w:val="1"/>
        </w:rPr>
        <w:t xml:space="preserve"> </w:t>
      </w:r>
      <w:r>
        <w:t>обумовило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дмову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паперових грошей за принципами чеканки золотої монети. Це, в свою чергу,</w:t>
      </w:r>
      <w:r>
        <w:rPr>
          <w:spacing w:val="1"/>
        </w:rPr>
        <w:t xml:space="preserve"> </w:t>
      </w:r>
      <w:r>
        <w:t>сприяло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механ</w:t>
      </w:r>
      <w:r w:rsidR="00DF221A">
        <w:t>ἰ</w:t>
      </w:r>
      <w:r>
        <w:t>зм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ст</w:t>
      </w:r>
      <w:r w:rsidR="00DF221A">
        <w:t>ἰ</w:t>
      </w:r>
      <w:r>
        <w:t>йкост</w:t>
      </w:r>
      <w:r w:rsidR="00DF221A">
        <w:t>ἰ</w:t>
      </w:r>
      <w:r>
        <w:rPr>
          <w:spacing w:val="1"/>
        </w:rPr>
        <w:t xml:space="preserve"> </w:t>
      </w:r>
      <w:r>
        <w:t>«паперових»</w:t>
      </w:r>
      <w:r>
        <w:rPr>
          <w:spacing w:val="1"/>
        </w:rPr>
        <w:t xml:space="preserve"> </w:t>
      </w:r>
      <w:r>
        <w:t>грошей,</w:t>
      </w:r>
      <w:r>
        <w:rPr>
          <w:spacing w:val="-67"/>
        </w:rPr>
        <w:t xml:space="preserve"> </w:t>
      </w:r>
      <w:r>
        <w:t>основними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стали:</w:t>
      </w:r>
    </w:p>
    <w:p w:rsidR="00AA34F8" w:rsidRDefault="00C47830" w:rsidP="002E5ECF">
      <w:pPr>
        <w:pStyle w:val="a4"/>
        <w:numPr>
          <w:ilvl w:val="0"/>
          <w:numId w:val="44"/>
        </w:numPr>
        <w:tabs>
          <w:tab w:val="left" w:pos="1815"/>
        </w:tabs>
        <w:rPr>
          <w:sz w:val="28"/>
        </w:rPr>
      </w:pPr>
      <w:r>
        <w:rPr>
          <w:sz w:val="28"/>
        </w:rPr>
        <w:t>забезпечення</w:t>
      </w:r>
      <w:r>
        <w:rPr>
          <w:spacing w:val="-4"/>
          <w:sz w:val="28"/>
        </w:rPr>
        <w:t xml:space="preserve"> </w:t>
      </w:r>
      <w:r>
        <w:rPr>
          <w:sz w:val="28"/>
        </w:rPr>
        <w:t>золотом</w:t>
      </w:r>
      <w:r>
        <w:rPr>
          <w:spacing w:val="-3"/>
          <w:sz w:val="28"/>
        </w:rPr>
        <w:t xml:space="preserve"> </w:t>
      </w:r>
      <w:r>
        <w:rPr>
          <w:sz w:val="28"/>
        </w:rPr>
        <w:t>(золотий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стандарт);</w:t>
      </w:r>
    </w:p>
    <w:p w:rsidR="00AA34F8" w:rsidRDefault="00C47830" w:rsidP="002E5ECF">
      <w:pPr>
        <w:pStyle w:val="a4"/>
        <w:numPr>
          <w:ilvl w:val="0"/>
          <w:numId w:val="44"/>
        </w:numPr>
        <w:tabs>
          <w:tab w:val="left" w:pos="1815"/>
          <w:tab w:val="left" w:pos="3619"/>
          <w:tab w:val="left" w:pos="5000"/>
          <w:tab w:val="left" w:pos="6068"/>
          <w:tab w:val="left" w:pos="6679"/>
          <w:tab w:val="left" w:pos="7963"/>
          <w:tab w:val="left" w:pos="8322"/>
        </w:tabs>
        <w:spacing w:before="160" w:line="362" w:lineRule="auto"/>
        <w:ind w:left="682" w:right="513" w:firstLine="707"/>
        <w:rPr>
          <w:sz w:val="28"/>
        </w:rPr>
      </w:pPr>
      <w:r>
        <w:rPr>
          <w:sz w:val="28"/>
        </w:rPr>
        <w:t>забезпечення</w:t>
      </w:r>
      <w:r>
        <w:rPr>
          <w:sz w:val="28"/>
        </w:rPr>
        <w:tab/>
        <w:t>товарною</w:t>
      </w:r>
      <w:r>
        <w:rPr>
          <w:sz w:val="28"/>
        </w:rPr>
        <w:tab/>
        <w:t>масою,</w:t>
      </w:r>
      <w:r>
        <w:rPr>
          <w:sz w:val="28"/>
        </w:rPr>
        <w:tab/>
        <w:t>яка</w:t>
      </w:r>
      <w:r>
        <w:rPr>
          <w:sz w:val="28"/>
        </w:rPr>
        <w:tab/>
        <w:t>створена</w:t>
      </w:r>
      <w:r>
        <w:rPr>
          <w:sz w:val="28"/>
        </w:rPr>
        <w:tab/>
        <w:t>у</w:t>
      </w:r>
      <w:r>
        <w:rPr>
          <w:sz w:val="28"/>
        </w:rPr>
        <w:tab/>
        <w:t>попередньому</w:t>
      </w:r>
      <w:r>
        <w:rPr>
          <w:spacing w:val="-67"/>
          <w:sz w:val="28"/>
        </w:rPr>
        <w:t xml:space="preserve"> </w:t>
      </w:r>
      <w:r>
        <w:rPr>
          <w:sz w:val="28"/>
        </w:rPr>
        <w:t>ф</w:t>
      </w:r>
      <w:r w:rsidR="00DF221A">
        <w:rPr>
          <w:sz w:val="28"/>
        </w:rPr>
        <w:t>ἰ</w:t>
      </w:r>
      <w:r>
        <w:rPr>
          <w:sz w:val="28"/>
        </w:rPr>
        <w:t>нансовому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пер</w:t>
      </w:r>
      <w:r w:rsidR="00DF221A">
        <w:rPr>
          <w:sz w:val="28"/>
        </w:rPr>
        <w:t>ἰ</w:t>
      </w:r>
      <w:r>
        <w:rPr>
          <w:sz w:val="28"/>
        </w:rPr>
        <w:t>од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(забезпечення з</w:t>
      </w:r>
      <w:r>
        <w:rPr>
          <w:spacing w:val="-2"/>
          <w:sz w:val="28"/>
        </w:rPr>
        <w:t xml:space="preserve"> </w:t>
      </w:r>
      <w:r>
        <w:rPr>
          <w:sz w:val="28"/>
        </w:rPr>
        <w:t>минулого);</w:t>
      </w:r>
    </w:p>
    <w:p w:rsidR="00AA34F8" w:rsidRDefault="00C47830" w:rsidP="002E5ECF">
      <w:pPr>
        <w:pStyle w:val="a4"/>
        <w:numPr>
          <w:ilvl w:val="0"/>
          <w:numId w:val="44"/>
        </w:numPr>
        <w:tabs>
          <w:tab w:val="left" w:pos="1815"/>
          <w:tab w:val="left" w:pos="3609"/>
          <w:tab w:val="left" w:pos="6117"/>
          <w:tab w:val="left" w:pos="7662"/>
          <w:tab w:val="left" w:pos="8218"/>
          <w:tab w:val="left" w:pos="9748"/>
        </w:tabs>
        <w:spacing w:line="360" w:lineRule="auto"/>
        <w:ind w:left="682" w:right="513" w:firstLine="707"/>
        <w:rPr>
          <w:sz w:val="28"/>
        </w:rPr>
      </w:pPr>
      <w:r>
        <w:rPr>
          <w:sz w:val="28"/>
        </w:rPr>
        <w:t>забезпечення</w:t>
      </w:r>
      <w:r>
        <w:rPr>
          <w:sz w:val="28"/>
        </w:rPr>
        <w:tab/>
        <w:t>п</w:t>
      </w:r>
      <w:r w:rsidR="00DF221A">
        <w:rPr>
          <w:sz w:val="28"/>
        </w:rPr>
        <w:t>ἰ</w:t>
      </w:r>
      <w:r>
        <w:rPr>
          <w:sz w:val="28"/>
        </w:rPr>
        <w:t>дприємницькими</w:t>
      </w:r>
      <w:r>
        <w:rPr>
          <w:sz w:val="28"/>
        </w:rPr>
        <w:tab/>
        <w:t>проектами,</w:t>
      </w:r>
      <w:r>
        <w:rPr>
          <w:sz w:val="28"/>
        </w:rPr>
        <w:tab/>
        <w:t>як</w:t>
      </w:r>
      <w:r w:rsidR="00DF221A">
        <w:rPr>
          <w:sz w:val="28"/>
        </w:rPr>
        <w:t>ἰ</w:t>
      </w:r>
      <w:r>
        <w:rPr>
          <w:sz w:val="28"/>
        </w:rPr>
        <w:tab/>
        <w:t>призначен</w:t>
      </w:r>
      <w:r w:rsidR="00DF221A">
        <w:rPr>
          <w:sz w:val="28"/>
        </w:rPr>
        <w:t>ἰ</w:t>
      </w:r>
      <w:r>
        <w:rPr>
          <w:sz w:val="28"/>
        </w:rPr>
        <w:tab/>
      </w:r>
      <w:r>
        <w:rPr>
          <w:spacing w:val="-1"/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реал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ї у</w:t>
      </w:r>
      <w:r>
        <w:rPr>
          <w:spacing w:val="-5"/>
          <w:sz w:val="28"/>
        </w:rPr>
        <w:t xml:space="preserve"> </w:t>
      </w:r>
      <w:r>
        <w:rPr>
          <w:sz w:val="28"/>
        </w:rPr>
        <w:t>майбутн</w:t>
      </w:r>
      <w:r w:rsidR="00DF221A">
        <w:rPr>
          <w:sz w:val="28"/>
        </w:rPr>
        <w:t>ἰ</w:t>
      </w:r>
      <w:r>
        <w:rPr>
          <w:sz w:val="28"/>
        </w:rPr>
        <w:t>х</w:t>
      </w:r>
      <w:r>
        <w:rPr>
          <w:spacing w:val="-4"/>
          <w:sz w:val="28"/>
        </w:rPr>
        <w:t xml:space="preserve"> </w:t>
      </w:r>
      <w:r>
        <w:rPr>
          <w:sz w:val="28"/>
        </w:rPr>
        <w:t>пер</w:t>
      </w:r>
      <w:r w:rsidR="00DF221A">
        <w:rPr>
          <w:sz w:val="28"/>
        </w:rPr>
        <w:t>ἰ</w:t>
      </w:r>
      <w:r>
        <w:rPr>
          <w:sz w:val="28"/>
        </w:rPr>
        <w:t>одах</w:t>
      </w:r>
      <w:r>
        <w:rPr>
          <w:spacing w:val="1"/>
          <w:sz w:val="28"/>
        </w:rPr>
        <w:t xml:space="preserve"> </w:t>
      </w:r>
      <w:r>
        <w:rPr>
          <w:sz w:val="28"/>
        </w:rPr>
        <w:t>(забезпечення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майбутнього)</w:t>
      </w:r>
      <w:r>
        <w:rPr>
          <w:spacing w:val="-1"/>
          <w:sz w:val="28"/>
        </w:rPr>
        <w:t xml:space="preserve"> </w:t>
      </w:r>
      <w:r>
        <w:rPr>
          <w:sz w:val="28"/>
        </w:rPr>
        <w:t>[6].</w:t>
      </w:r>
    </w:p>
    <w:p w:rsidR="00AA34F8" w:rsidRDefault="00C47830">
      <w:pPr>
        <w:pStyle w:val="a3"/>
        <w:spacing w:line="360" w:lineRule="auto"/>
        <w:ind w:left="682" w:firstLine="707"/>
        <w:jc w:val="left"/>
      </w:pPr>
      <w:r>
        <w:t>Сучасний</w:t>
      </w:r>
      <w:r>
        <w:rPr>
          <w:spacing w:val="32"/>
        </w:rPr>
        <w:t xml:space="preserve"> </w:t>
      </w:r>
      <w:r>
        <w:t>механ</w:t>
      </w:r>
      <w:r w:rsidR="00DF221A">
        <w:t>ἰ</w:t>
      </w:r>
      <w:r>
        <w:t>зм</w:t>
      </w:r>
      <w:r>
        <w:rPr>
          <w:spacing w:val="32"/>
        </w:rPr>
        <w:t xml:space="preserve"> </w:t>
      </w:r>
      <w:r>
        <w:t>грошової</w:t>
      </w:r>
      <w:r>
        <w:rPr>
          <w:spacing w:val="35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країнах</w:t>
      </w:r>
      <w:r>
        <w:rPr>
          <w:spacing w:val="37"/>
        </w:rPr>
        <w:t xml:space="preserve"> </w:t>
      </w:r>
      <w:r>
        <w:t>з</w:t>
      </w:r>
      <w:r>
        <w:rPr>
          <w:spacing w:val="31"/>
        </w:rPr>
        <w:t xml:space="preserve"> </w:t>
      </w:r>
      <w:r>
        <w:t>розвиненою</w:t>
      </w:r>
      <w:r>
        <w:rPr>
          <w:spacing w:val="34"/>
        </w:rPr>
        <w:t xml:space="preserve"> </w:t>
      </w:r>
      <w:r>
        <w:t>ринковою</w:t>
      </w:r>
      <w:r>
        <w:rPr>
          <w:spacing w:val="-67"/>
        </w:rPr>
        <w:t xml:space="preserve"> </w:t>
      </w:r>
      <w:r>
        <w:t>економ</w:t>
      </w:r>
      <w:r w:rsidR="00DF221A">
        <w:t>ἰ</w:t>
      </w:r>
      <w:r>
        <w:t>кою</w:t>
      </w:r>
      <w:r>
        <w:rPr>
          <w:spacing w:val="3"/>
        </w:rPr>
        <w:t xml:space="preserve"> </w:t>
      </w:r>
      <w:r>
        <w:t>базується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уявленнях</w:t>
      </w:r>
      <w:r>
        <w:rPr>
          <w:spacing w:val="4"/>
        </w:rPr>
        <w:t xml:space="preserve"> </w:t>
      </w:r>
      <w:r>
        <w:t>про</w:t>
      </w:r>
      <w:r>
        <w:rPr>
          <w:spacing w:val="6"/>
        </w:rPr>
        <w:t xml:space="preserve"> </w:t>
      </w:r>
      <w:r>
        <w:t>п</w:t>
      </w:r>
      <w:r w:rsidR="00DF221A">
        <w:t>ἰ</w:t>
      </w:r>
      <w:r>
        <w:t>дприємництво</w:t>
      </w:r>
      <w:r>
        <w:rPr>
          <w:spacing w:val="5"/>
        </w:rPr>
        <w:t xml:space="preserve"> </w:t>
      </w:r>
      <w:r w:rsidR="00DF221A">
        <w:t>ἰ</w:t>
      </w:r>
      <w:r>
        <w:t>нновац</w:t>
      </w:r>
      <w:r w:rsidR="00DF221A">
        <w:t>ἰ</w:t>
      </w:r>
      <w:r>
        <w:t>йного</w:t>
      </w:r>
      <w:r>
        <w:rPr>
          <w:spacing w:val="7"/>
        </w:rPr>
        <w:t xml:space="preserve"> </w:t>
      </w:r>
      <w:r>
        <w:t>типу,</w:t>
      </w:r>
    </w:p>
    <w:p w:rsidR="00AA34F8" w:rsidRDefault="00AA34F8">
      <w:pPr>
        <w:spacing w:line="360" w:lineRule="auto"/>
        <w:sectPr w:rsidR="00AA34F8">
          <w:headerReference w:type="default" r:id="rId7"/>
          <w:pgSz w:w="11910" w:h="16840"/>
          <w:pgMar w:top="820" w:right="340" w:bottom="280" w:left="1020" w:header="571" w:footer="0" w:gutter="0"/>
          <w:cols w:space="720"/>
        </w:sectPr>
      </w:pPr>
    </w:p>
    <w:p w:rsidR="00AA34F8" w:rsidRDefault="00AA34F8">
      <w:pPr>
        <w:pStyle w:val="a3"/>
        <w:spacing w:before="4"/>
        <w:jc w:val="left"/>
        <w:rPr>
          <w:sz w:val="17"/>
        </w:rPr>
      </w:pPr>
    </w:p>
    <w:p w:rsidR="00AA34F8" w:rsidRDefault="00C47830">
      <w:pPr>
        <w:pStyle w:val="a3"/>
        <w:spacing w:before="89" w:line="362" w:lineRule="auto"/>
        <w:ind w:left="682" w:right="504"/>
      </w:pPr>
      <w:r>
        <w:t>класичний</w:t>
      </w:r>
      <w:r>
        <w:rPr>
          <w:spacing w:val="49"/>
        </w:rPr>
        <w:t xml:space="preserve"> </w:t>
      </w:r>
      <w:r>
        <w:t>опис</w:t>
      </w:r>
      <w:r>
        <w:rPr>
          <w:spacing w:val="49"/>
        </w:rPr>
        <w:t xml:space="preserve"> </w:t>
      </w:r>
      <w:r>
        <w:t>якого</w:t>
      </w:r>
      <w:r>
        <w:rPr>
          <w:spacing w:val="48"/>
        </w:rPr>
        <w:t xml:space="preserve"> </w:t>
      </w:r>
      <w:r>
        <w:t>був</w:t>
      </w:r>
      <w:r>
        <w:rPr>
          <w:spacing w:val="48"/>
        </w:rPr>
        <w:t xml:space="preserve"> </w:t>
      </w:r>
      <w:r>
        <w:t>сформульований</w:t>
      </w:r>
      <w:r>
        <w:rPr>
          <w:spacing w:val="50"/>
        </w:rPr>
        <w:t xml:space="preserve"> </w:t>
      </w:r>
      <w:r>
        <w:t>Й.</w:t>
      </w:r>
      <w:r>
        <w:rPr>
          <w:spacing w:val="49"/>
        </w:rPr>
        <w:t xml:space="preserve"> </w:t>
      </w:r>
      <w:r>
        <w:t>Шумпетером</w:t>
      </w:r>
      <w:r>
        <w:rPr>
          <w:spacing w:val="49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1911</w:t>
      </w:r>
      <w:r>
        <w:rPr>
          <w:spacing w:val="50"/>
        </w:rPr>
        <w:t xml:space="preserve"> </w:t>
      </w:r>
      <w:r>
        <w:t>р.[245,</w:t>
      </w:r>
      <w:r>
        <w:rPr>
          <w:spacing w:val="-67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152].</w:t>
      </w:r>
      <w:r>
        <w:rPr>
          <w:spacing w:val="47"/>
        </w:rPr>
        <w:t xml:space="preserve"> </w:t>
      </w:r>
      <w:r>
        <w:t>Його</w:t>
      </w:r>
      <w:r>
        <w:rPr>
          <w:spacing w:val="47"/>
        </w:rPr>
        <w:t xml:space="preserve"> </w:t>
      </w:r>
      <w:r>
        <w:t>сутн</w:t>
      </w:r>
      <w:r w:rsidR="00DF221A">
        <w:t>ἰ</w:t>
      </w:r>
      <w:r>
        <w:t>сть</w:t>
      </w:r>
      <w:r>
        <w:rPr>
          <w:spacing w:val="46"/>
        </w:rPr>
        <w:t xml:space="preserve"> </w:t>
      </w:r>
      <w:r>
        <w:t>складається</w:t>
      </w:r>
      <w:r>
        <w:rPr>
          <w:spacing w:val="47"/>
        </w:rPr>
        <w:t xml:space="preserve"> </w:t>
      </w:r>
      <w:r>
        <w:t>з</w:t>
      </w:r>
      <w:r>
        <w:rPr>
          <w:spacing w:val="46"/>
        </w:rPr>
        <w:t xml:space="preserve"> </w:t>
      </w:r>
      <w:r>
        <w:t>того,</w:t>
      </w:r>
      <w:r>
        <w:rPr>
          <w:spacing w:val="45"/>
        </w:rPr>
        <w:t xml:space="preserve"> </w:t>
      </w:r>
      <w:r>
        <w:t>що</w:t>
      </w:r>
      <w:r>
        <w:rPr>
          <w:spacing w:val="48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будь-який</w:t>
      </w:r>
      <w:r>
        <w:rPr>
          <w:spacing w:val="45"/>
        </w:rPr>
        <w:t xml:space="preserve"> </w:t>
      </w:r>
      <w:r>
        <w:t>момент</w:t>
      </w:r>
      <w:r>
        <w:rPr>
          <w:spacing w:val="46"/>
        </w:rPr>
        <w:t xml:space="preserve"> </w:t>
      </w:r>
      <w:r>
        <w:t>часу</w:t>
      </w:r>
      <w:r>
        <w:rPr>
          <w:spacing w:val="44"/>
        </w:rPr>
        <w:t xml:space="preserve"> </w:t>
      </w:r>
      <w:r>
        <w:t>вся</w:t>
      </w:r>
    </w:p>
    <w:p w:rsidR="00AA34F8" w:rsidRDefault="00C47830">
      <w:pPr>
        <w:pStyle w:val="a3"/>
        <w:spacing w:line="360" w:lineRule="auto"/>
        <w:ind w:left="682" w:right="511"/>
      </w:pPr>
      <w:r>
        <w:t>«паперова» маса грошових ном</w:t>
      </w:r>
      <w:r w:rsidR="00DF221A">
        <w:t>ἰ</w:t>
      </w:r>
      <w:r>
        <w:t>нал</w:t>
      </w:r>
      <w:r w:rsidR="00DF221A">
        <w:t>ἰ</w:t>
      </w:r>
      <w:r>
        <w:t>в, що знаходяться в оборот</w:t>
      </w:r>
      <w:r w:rsidR="00DF221A">
        <w:t>ἰ</w:t>
      </w:r>
      <w:r>
        <w:t>, под</w:t>
      </w:r>
      <w:r w:rsidR="00DF221A">
        <w:t>ἰ</w:t>
      </w:r>
      <w:r>
        <w:t>ляється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два типи:</w:t>
      </w:r>
    </w:p>
    <w:p w:rsidR="00AA34F8" w:rsidRDefault="00C47830" w:rsidP="002E5ECF">
      <w:pPr>
        <w:pStyle w:val="a4"/>
        <w:numPr>
          <w:ilvl w:val="0"/>
          <w:numId w:val="43"/>
        </w:numPr>
        <w:tabs>
          <w:tab w:val="left" w:pos="1815"/>
        </w:tabs>
        <w:spacing w:line="362" w:lineRule="auto"/>
        <w:ind w:right="513" w:firstLine="707"/>
        <w:jc w:val="both"/>
        <w:rPr>
          <w:sz w:val="28"/>
        </w:rPr>
      </w:pPr>
      <w:r>
        <w:rPr>
          <w:sz w:val="28"/>
        </w:rPr>
        <w:t>гот</w:t>
      </w:r>
      <w:r w:rsidR="00DF221A">
        <w:rPr>
          <w:sz w:val="28"/>
        </w:rPr>
        <w:t>ἰ</w:t>
      </w:r>
      <w:r>
        <w:rPr>
          <w:sz w:val="28"/>
        </w:rPr>
        <w:t>вков</w:t>
      </w:r>
      <w:r w:rsidR="00DF221A">
        <w:rPr>
          <w:sz w:val="28"/>
        </w:rPr>
        <w:t>ἰ</w:t>
      </w:r>
      <w:r>
        <w:rPr>
          <w:sz w:val="28"/>
        </w:rPr>
        <w:t xml:space="preserve"> грош</w:t>
      </w:r>
      <w:r w:rsidR="00DF221A">
        <w:rPr>
          <w:sz w:val="28"/>
        </w:rPr>
        <w:t>ἰ</w:t>
      </w:r>
      <w:r>
        <w:rPr>
          <w:sz w:val="28"/>
        </w:rPr>
        <w:t>, що мають тепер</w:t>
      </w:r>
      <w:r w:rsidR="00DF221A">
        <w:rPr>
          <w:sz w:val="28"/>
        </w:rPr>
        <w:t>ἰ</w:t>
      </w:r>
      <w:r>
        <w:rPr>
          <w:sz w:val="28"/>
        </w:rPr>
        <w:t>шнє забезпечення матер</w:t>
      </w:r>
      <w:r w:rsidR="00DF221A">
        <w:rPr>
          <w:sz w:val="28"/>
        </w:rPr>
        <w:t>ἰ</w:t>
      </w:r>
      <w:r>
        <w:rPr>
          <w:sz w:val="28"/>
        </w:rPr>
        <w:t>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нностями,</w:t>
      </w:r>
      <w:r>
        <w:rPr>
          <w:spacing w:val="-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минулому;</w:t>
      </w:r>
    </w:p>
    <w:p w:rsidR="00AA34F8" w:rsidRDefault="00DF221A" w:rsidP="002E5ECF">
      <w:pPr>
        <w:pStyle w:val="a4"/>
        <w:numPr>
          <w:ilvl w:val="0"/>
          <w:numId w:val="43"/>
        </w:numPr>
        <w:tabs>
          <w:tab w:val="left" w:pos="1815"/>
        </w:tabs>
        <w:spacing w:line="360" w:lineRule="auto"/>
        <w:ind w:right="510" w:firstLine="707"/>
        <w:jc w:val="both"/>
        <w:rPr>
          <w:sz w:val="28"/>
        </w:rPr>
      </w:pPr>
      <w:r>
        <w:rPr>
          <w:sz w:val="28"/>
        </w:rPr>
        <w:t>ἰ</w:t>
      </w:r>
      <w:r w:rsidR="00C47830">
        <w:rPr>
          <w:sz w:val="28"/>
        </w:rPr>
        <w:t>нвестиц</w:t>
      </w:r>
      <w:r>
        <w:rPr>
          <w:sz w:val="28"/>
        </w:rPr>
        <w:t>ἰ</w:t>
      </w:r>
      <w:r w:rsidR="00C47830">
        <w:rPr>
          <w:sz w:val="28"/>
        </w:rPr>
        <w:t>йн</w:t>
      </w:r>
      <w:r>
        <w:rPr>
          <w:sz w:val="28"/>
        </w:rPr>
        <w:t>ἰ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ном</w:t>
      </w:r>
      <w:r>
        <w:rPr>
          <w:sz w:val="28"/>
        </w:rPr>
        <w:t>ἰ</w:t>
      </w:r>
      <w:r w:rsidR="00C47830">
        <w:rPr>
          <w:sz w:val="28"/>
        </w:rPr>
        <w:t>нали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в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р</w:t>
      </w:r>
      <w:r>
        <w:rPr>
          <w:sz w:val="28"/>
        </w:rPr>
        <w:t>ἰ</w:t>
      </w:r>
      <w:r w:rsidR="00C47830">
        <w:rPr>
          <w:sz w:val="28"/>
        </w:rPr>
        <w:t>зних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ф</w:t>
      </w:r>
      <w:r>
        <w:rPr>
          <w:sz w:val="28"/>
        </w:rPr>
        <w:t>ἰ</w:t>
      </w:r>
      <w:r w:rsidR="00C47830">
        <w:rPr>
          <w:sz w:val="28"/>
        </w:rPr>
        <w:t>нансових</w:t>
      </w:r>
      <w:r w:rsidR="00C47830">
        <w:rPr>
          <w:spacing w:val="1"/>
          <w:sz w:val="28"/>
        </w:rPr>
        <w:t xml:space="preserve"> </w:t>
      </w:r>
      <w:r>
        <w:rPr>
          <w:sz w:val="28"/>
        </w:rPr>
        <w:t>ἰ</w:t>
      </w:r>
      <w:r w:rsidR="00C47830">
        <w:rPr>
          <w:sz w:val="28"/>
        </w:rPr>
        <w:t>нструментах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та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зобов’язаннях,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тобто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активи,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що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забезпечен</w:t>
      </w:r>
      <w:r>
        <w:rPr>
          <w:sz w:val="28"/>
        </w:rPr>
        <w:t>ἰ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куп</w:t>
      </w:r>
      <w:r>
        <w:rPr>
          <w:sz w:val="28"/>
        </w:rPr>
        <w:t>ἰ</w:t>
      </w:r>
      <w:r w:rsidR="00C47830">
        <w:rPr>
          <w:sz w:val="28"/>
        </w:rPr>
        <w:t>вельною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спроможн</w:t>
      </w:r>
      <w:r>
        <w:rPr>
          <w:sz w:val="28"/>
        </w:rPr>
        <w:t>ἰ</w:t>
      </w:r>
      <w:r w:rsidR="00C47830">
        <w:rPr>
          <w:sz w:val="28"/>
        </w:rPr>
        <w:t>стю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грошей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у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майбутньому,</w:t>
      </w:r>
      <w:r w:rsidR="00C47830">
        <w:rPr>
          <w:spacing w:val="1"/>
          <w:sz w:val="28"/>
        </w:rPr>
        <w:t xml:space="preserve"> </w:t>
      </w:r>
      <w:r>
        <w:rPr>
          <w:sz w:val="28"/>
        </w:rPr>
        <w:t>ἰ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як</w:t>
      </w:r>
      <w:r>
        <w:rPr>
          <w:sz w:val="28"/>
        </w:rPr>
        <w:t>ἰ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не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мають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тепер</w:t>
      </w:r>
      <w:r>
        <w:rPr>
          <w:sz w:val="28"/>
        </w:rPr>
        <w:t>ἰ</w:t>
      </w:r>
      <w:r w:rsidR="00C47830">
        <w:rPr>
          <w:sz w:val="28"/>
        </w:rPr>
        <w:t>шнього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матер</w:t>
      </w:r>
      <w:r>
        <w:rPr>
          <w:sz w:val="28"/>
        </w:rPr>
        <w:t>ἰ</w:t>
      </w:r>
      <w:r w:rsidR="00C47830">
        <w:rPr>
          <w:sz w:val="28"/>
        </w:rPr>
        <w:t>ального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забезпечення</w:t>
      </w:r>
      <w:r w:rsidR="00C47830">
        <w:rPr>
          <w:spacing w:val="-2"/>
          <w:sz w:val="28"/>
        </w:rPr>
        <w:t xml:space="preserve"> </w:t>
      </w:r>
      <w:r w:rsidR="00C47830">
        <w:rPr>
          <w:sz w:val="28"/>
        </w:rPr>
        <w:t>(припадає</w:t>
      </w:r>
      <w:r w:rsidR="00C47830">
        <w:rPr>
          <w:spacing w:val="-2"/>
          <w:sz w:val="28"/>
        </w:rPr>
        <w:t xml:space="preserve"> </w:t>
      </w:r>
      <w:r w:rsidR="00C47830">
        <w:rPr>
          <w:sz w:val="28"/>
        </w:rPr>
        <w:t>в</w:t>
      </w:r>
      <w:r>
        <w:rPr>
          <w:sz w:val="28"/>
        </w:rPr>
        <w:t>ἰ</w:t>
      </w:r>
      <w:r w:rsidR="00C47830">
        <w:rPr>
          <w:sz w:val="28"/>
        </w:rPr>
        <w:t>д</w:t>
      </w:r>
      <w:r w:rsidR="00C47830">
        <w:rPr>
          <w:spacing w:val="-1"/>
          <w:sz w:val="28"/>
        </w:rPr>
        <w:t xml:space="preserve"> </w:t>
      </w:r>
      <w:r w:rsidR="00C47830">
        <w:rPr>
          <w:sz w:val="28"/>
        </w:rPr>
        <w:t>2/3 до 3/4</w:t>
      </w:r>
      <w:r w:rsidR="00C47830">
        <w:rPr>
          <w:spacing w:val="-1"/>
          <w:sz w:val="28"/>
        </w:rPr>
        <w:t xml:space="preserve"> </w:t>
      </w:r>
      <w:r w:rsidR="00C47830">
        <w:rPr>
          <w:sz w:val="28"/>
        </w:rPr>
        <w:t>загальної грошової маси)</w:t>
      </w:r>
      <w:r w:rsidR="00C47830">
        <w:rPr>
          <w:spacing w:val="-2"/>
          <w:sz w:val="28"/>
        </w:rPr>
        <w:t xml:space="preserve"> </w:t>
      </w:r>
      <w:r w:rsidR="00C47830">
        <w:rPr>
          <w:sz w:val="28"/>
        </w:rPr>
        <w:t>[245].</w:t>
      </w:r>
    </w:p>
    <w:p w:rsidR="00AA34F8" w:rsidRDefault="00C47830">
      <w:pPr>
        <w:pStyle w:val="a3"/>
        <w:ind w:left="1390"/>
      </w:pPr>
      <w:r>
        <w:t>В</w:t>
      </w:r>
      <w:r w:rsidR="00DF221A">
        <w:t>ἰ</w:t>
      </w:r>
      <w:r>
        <w:t>дм</w:t>
      </w:r>
      <w:r w:rsidR="00DF221A">
        <w:t>ἰ</w:t>
      </w:r>
      <w:r>
        <w:t>нност</w:t>
      </w:r>
      <w:r w:rsidR="00DF221A">
        <w:t>ἰ</w:t>
      </w:r>
      <w:r>
        <w:rPr>
          <w:spacing w:val="-3"/>
        </w:rPr>
        <w:t xml:space="preserve"> </w:t>
      </w:r>
      <w:r>
        <w:t>даного</w:t>
      </w:r>
      <w:r>
        <w:rPr>
          <w:spacing w:val="-6"/>
        </w:rPr>
        <w:t xml:space="preserve"> </w:t>
      </w:r>
      <w:r>
        <w:t>механ</w:t>
      </w:r>
      <w:r w:rsidR="00DF221A">
        <w:t>ἰ</w:t>
      </w:r>
      <w:r>
        <w:t>зму:</w:t>
      </w:r>
    </w:p>
    <w:p w:rsidR="00AA34F8" w:rsidRDefault="00C47830" w:rsidP="002E5ECF">
      <w:pPr>
        <w:pStyle w:val="a4"/>
        <w:numPr>
          <w:ilvl w:val="0"/>
          <w:numId w:val="42"/>
        </w:numPr>
        <w:tabs>
          <w:tab w:val="left" w:pos="1815"/>
        </w:tabs>
        <w:spacing w:before="150" w:line="360" w:lineRule="auto"/>
        <w:ind w:right="511" w:firstLine="707"/>
        <w:jc w:val="both"/>
        <w:rPr>
          <w:sz w:val="28"/>
        </w:rPr>
      </w:pPr>
      <w:r>
        <w:rPr>
          <w:sz w:val="28"/>
        </w:rPr>
        <w:t>базується на принцип</w:t>
      </w:r>
      <w:r w:rsidR="00DF221A">
        <w:rPr>
          <w:sz w:val="28"/>
        </w:rPr>
        <w:t>ἰ</w:t>
      </w:r>
      <w:r>
        <w:rPr>
          <w:sz w:val="28"/>
        </w:rPr>
        <w:t xml:space="preserve"> створення нової куп</w:t>
      </w:r>
      <w:r w:rsidR="00DF221A">
        <w:rPr>
          <w:sz w:val="28"/>
        </w:rPr>
        <w:t>ἰ</w:t>
      </w:r>
      <w:r>
        <w:rPr>
          <w:sz w:val="28"/>
        </w:rPr>
        <w:t>вельної спроможност</w:t>
      </w:r>
      <w:r w:rsidR="00DF221A">
        <w:rPr>
          <w:sz w:val="28"/>
        </w:rPr>
        <w:t>ἰ</w:t>
      </w:r>
      <w:r>
        <w:rPr>
          <w:sz w:val="28"/>
        </w:rPr>
        <w:t xml:space="preserve"> «з</w:t>
      </w:r>
      <w:r>
        <w:rPr>
          <w:spacing w:val="-67"/>
          <w:sz w:val="28"/>
        </w:rPr>
        <w:t xml:space="preserve"> </w:t>
      </w:r>
      <w:r>
        <w:rPr>
          <w:sz w:val="28"/>
        </w:rPr>
        <w:t>н</w:t>
      </w:r>
      <w:r w:rsidR="00DF221A">
        <w:rPr>
          <w:sz w:val="28"/>
        </w:rPr>
        <w:t>ἰ</w:t>
      </w:r>
      <w:r>
        <w:rPr>
          <w:sz w:val="28"/>
        </w:rPr>
        <w:t>чого»</w:t>
      </w:r>
      <w:r>
        <w:rPr>
          <w:spacing w:val="-2"/>
          <w:sz w:val="28"/>
        </w:rPr>
        <w:t xml:space="preserve"> </w:t>
      </w:r>
      <w:r>
        <w:rPr>
          <w:sz w:val="28"/>
        </w:rPr>
        <w:t>(за Й.</w:t>
      </w:r>
      <w:r>
        <w:rPr>
          <w:spacing w:val="-1"/>
          <w:sz w:val="28"/>
        </w:rPr>
        <w:t xml:space="preserve"> </w:t>
      </w:r>
      <w:r>
        <w:rPr>
          <w:sz w:val="28"/>
        </w:rPr>
        <w:t>Шумпетером);</w:t>
      </w:r>
    </w:p>
    <w:p w:rsidR="00AA34F8" w:rsidRDefault="00C47830" w:rsidP="002E5ECF">
      <w:pPr>
        <w:pStyle w:val="a4"/>
        <w:numPr>
          <w:ilvl w:val="0"/>
          <w:numId w:val="42"/>
        </w:numPr>
        <w:tabs>
          <w:tab w:val="left" w:pos="1815"/>
        </w:tabs>
        <w:spacing w:before="2" w:line="360" w:lineRule="auto"/>
        <w:ind w:right="513" w:firstLine="707"/>
        <w:jc w:val="both"/>
        <w:rPr>
          <w:sz w:val="28"/>
        </w:rPr>
      </w:pPr>
      <w:r>
        <w:rPr>
          <w:sz w:val="28"/>
        </w:rPr>
        <w:t>слугує,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забезпеченням</w:t>
      </w:r>
      <w:r>
        <w:rPr>
          <w:spacing w:val="1"/>
          <w:sz w:val="28"/>
        </w:rPr>
        <w:t xml:space="preserve"> </w:t>
      </w:r>
      <w:r>
        <w:rPr>
          <w:sz w:val="28"/>
        </w:rPr>
        <w:t>ст</w:t>
      </w:r>
      <w:r w:rsidR="00DF221A">
        <w:rPr>
          <w:sz w:val="28"/>
        </w:rPr>
        <w:t>ἰ</w:t>
      </w:r>
      <w:r>
        <w:rPr>
          <w:sz w:val="28"/>
        </w:rPr>
        <w:t>йкост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грошей,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</w:t>
      </w:r>
      <w:r w:rsidR="00DF221A">
        <w:rPr>
          <w:sz w:val="28"/>
        </w:rPr>
        <w:t>ἰ</w:t>
      </w:r>
      <w:r>
        <w:rPr>
          <w:sz w:val="28"/>
        </w:rPr>
        <w:t>змом</w:t>
      </w:r>
      <w:r>
        <w:rPr>
          <w:spacing w:val="-67"/>
          <w:sz w:val="28"/>
        </w:rPr>
        <w:t xml:space="preserve"> </w:t>
      </w:r>
      <w:r>
        <w:rPr>
          <w:sz w:val="28"/>
        </w:rPr>
        <w:t>безперервного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економ</w:t>
      </w:r>
      <w:r w:rsidR="00DF221A">
        <w:rPr>
          <w:sz w:val="28"/>
        </w:rPr>
        <w:t>ἰ</w:t>
      </w:r>
      <w:r>
        <w:rPr>
          <w:sz w:val="28"/>
        </w:rPr>
        <w:t>ки;</w:t>
      </w:r>
    </w:p>
    <w:p w:rsidR="00AA34F8" w:rsidRDefault="00C47830" w:rsidP="002E5ECF">
      <w:pPr>
        <w:pStyle w:val="a4"/>
        <w:numPr>
          <w:ilvl w:val="0"/>
          <w:numId w:val="42"/>
        </w:numPr>
        <w:tabs>
          <w:tab w:val="left" w:pos="1815"/>
        </w:tabs>
        <w:spacing w:line="360" w:lineRule="auto"/>
        <w:ind w:right="509" w:firstLine="707"/>
        <w:jc w:val="both"/>
        <w:rPr>
          <w:sz w:val="28"/>
        </w:rPr>
      </w:pPr>
      <w:r>
        <w:rPr>
          <w:sz w:val="28"/>
        </w:rPr>
        <w:t>створює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</w:t>
      </w:r>
      <w:r w:rsidR="00DF221A">
        <w:rPr>
          <w:sz w:val="28"/>
        </w:rPr>
        <w:t>ἰ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«пост</w:t>
      </w:r>
      <w:r w:rsidR="00DF221A">
        <w:rPr>
          <w:sz w:val="28"/>
        </w:rPr>
        <w:t>ἰ</w:t>
      </w:r>
      <w:r>
        <w:rPr>
          <w:sz w:val="28"/>
        </w:rPr>
        <w:t>йної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загрози </w:t>
      </w:r>
      <w:r w:rsidR="00DF221A">
        <w:rPr>
          <w:sz w:val="28"/>
        </w:rPr>
        <w:t>ἰ</w:t>
      </w:r>
      <w:r>
        <w:rPr>
          <w:sz w:val="28"/>
        </w:rPr>
        <w:t>нфляц</w:t>
      </w:r>
      <w:r w:rsidR="00DF221A">
        <w:rPr>
          <w:sz w:val="28"/>
        </w:rPr>
        <w:t>ἰ</w:t>
      </w:r>
      <w:r>
        <w:rPr>
          <w:sz w:val="28"/>
        </w:rPr>
        <w:t xml:space="preserve">ї», що стимулює </w:t>
      </w:r>
      <w:r w:rsidR="00DF221A">
        <w:rPr>
          <w:sz w:val="28"/>
        </w:rPr>
        <w:t>ἰ</w:t>
      </w:r>
      <w:r>
        <w:rPr>
          <w:sz w:val="28"/>
        </w:rPr>
        <w:t>нвестування в</w:t>
      </w:r>
      <w:r w:rsidR="00DF221A">
        <w:rPr>
          <w:sz w:val="28"/>
        </w:rPr>
        <w:t>ἰ</w:t>
      </w:r>
      <w:r>
        <w:rPr>
          <w:sz w:val="28"/>
        </w:rPr>
        <w:t xml:space="preserve">льних грошей в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йн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ф</w:t>
      </w:r>
      <w:r w:rsidR="00DF221A">
        <w:rPr>
          <w:sz w:val="28"/>
        </w:rPr>
        <w:t>ἰ</w:t>
      </w:r>
      <w:r>
        <w:rPr>
          <w:sz w:val="28"/>
        </w:rPr>
        <w:t>нансов</w:t>
      </w:r>
      <w:r w:rsidR="00DF221A">
        <w:rPr>
          <w:sz w:val="28"/>
        </w:rPr>
        <w:t>ἰ</w:t>
      </w:r>
      <w:r>
        <w:rPr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нструменти з метою забезпечення збереження їхньої куп</w:t>
      </w:r>
      <w:r w:rsidR="00DF221A">
        <w:rPr>
          <w:sz w:val="28"/>
        </w:rPr>
        <w:t>ἰ</w:t>
      </w:r>
      <w:r>
        <w:rPr>
          <w:sz w:val="28"/>
        </w:rPr>
        <w:t>вельної</w:t>
      </w:r>
      <w:r>
        <w:rPr>
          <w:spacing w:val="1"/>
          <w:sz w:val="28"/>
        </w:rPr>
        <w:t xml:space="preserve"> </w:t>
      </w:r>
      <w:r>
        <w:rPr>
          <w:sz w:val="28"/>
        </w:rPr>
        <w:t>спроможност</w:t>
      </w:r>
      <w:r w:rsidR="00DF221A">
        <w:rPr>
          <w:sz w:val="28"/>
        </w:rPr>
        <w:t>ἰ</w:t>
      </w:r>
      <w:r>
        <w:rPr>
          <w:sz w:val="28"/>
        </w:rPr>
        <w:t>.</w:t>
      </w:r>
    </w:p>
    <w:p w:rsidR="00AA34F8" w:rsidRDefault="00C47830" w:rsidP="007209A6">
      <w:pPr>
        <w:pStyle w:val="a3"/>
        <w:spacing w:before="3" w:line="360" w:lineRule="auto"/>
        <w:ind w:left="682" w:right="506" w:firstLine="707"/>
      </w:pPr>
      <w:r>
        <w:t>Ц</w:t>
      </w:r>
      <w:r w:rsidR="00DF221A">
        <w:t>ἰ</w:t>
      </w:r>
      <w:r>
        <w:t>нн</w:t>
      </w:r>
      <w:r w:rsidR="00DF221A">
        <w:t>ἰ</w:t>
      </w:r>
      <w:r>
        <w:t xml:space="preserve"> папери є ф</w:t>
      </w:r>
      <w:r w:rsidR="00DF221A">
        <w:t>ἰ</w:t>
      </w:r>
      <w:r>
        <w:t xml:space="preserve">нансовим </w:t>
      </w:r>
      <w:r w:rsidR="00DF221A">
        <w:t>ἰ</w:t>
      </w:r>
      <w:r>
        <w:t>нструментом прозорої та передбачуваної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товариств,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належне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онування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держави.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йснюваних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суб’єкти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намагаються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знесу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поповнення</w:t>
      </w:r>
      <w:r>
        <w:rPr>
          <w:spacing w:val="1"/>
        </w:rPr>
        <w:t xml:space="preserve"> </w:t>
      </w:r>
      <w:r>
        <w:t>об</w:t>
      </w:r>
      <w:r w:rsidR="00DF221A">
        <w:t>ἰ</w:t>
      </w:r>
      <w:r>
        <w:t>гових</w:t>
      </w:r>
      <w:r>
        <w:rPr>
          <w:spacing w:val="1"/>
        </w:rPr>
        <w:t xml:space="preserve"> </w:t>
      </w:r>
      <w:r>
        <w:t>кошт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доход</w:t>
      </w:r>
      <w:r w:rsidR="00DF221A">
        <w:t>ἰ</w:t>
      </w:r>
      <w:r>
        <w:t>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майбутньому. Тому досл</w:t>
      </w:r>
      <w:r w:rsidR="00DF221A">
        <w:t>ἰ</w:t>
      </w:r>
      <w:r>
        <w:t>дження сутност</w:t>
      </w:r>
      <w:r w:rsidR="00DF221A">
        <w:t>ἰ</w:t>
      </w:r>
      <w:r>
        <w:t xml:space="preserve"> ц</w:t>
      </w:r>
      <w:r w:rsidR="00DF221A">
        <w:t>ἰ</w:t>
      </w:r>
      <w:r>
        <w:t>нних папер</w:t>
      </w:r>
      <w:r w:rsidR="00DF221A">
        <w:t>ἰ</w:t>
      </w:r>
      <w:r>
        <w:t>в та зд</w:t>
      </w:r>
      <w:r w:rsidR="00DF221A">
        <w:t>ἰ</w:t>
      </w:r>
      <w:r>
        <w:t>йснюваних з</w:t>
      </w:r>
      <w:r>
        <w:rPr>
          <w:spacing w:val="1"/>
        </w:rPr>
        <w:t xml:space="preserve"> </w:t>
      </w:r>
      <w:r>
        <w:t>ними операц</w:t>
      </w:r>
      <w:r w:rsidR="00DF221A">
        <w:t>ἰ</w:t>
      </w:r>
      <w:r>
        <w:t>й в контекст</w:t>
      </w:r>
      <w:r w:rsidR="00DF221A">
        <w:t>ἰ</w:t>
      </w:r>
      <w:r>
        <w:t xml:space="preserve"> їх економ</w:t>
      </w:r>
      <w:r w:rsidR="00DF221A">
        <w:t>ἰ</w:t>
      </w:r>
      <w:r>
        <w:t>чної та правової природи набувають ще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льшої актуальност</w:t>
      </w:r>
      <w:r w:rsidR="00DF221A">
        <w:t>ἰ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умов.</w:t>
      </w:r>
      <w:r w:rsidR="007209A6">
        <w:t xml:space="preserve"> </w:t>
      </w:r>
      <w:r>
        <w:t>Спец</w:t>
      </w:r>
      <w:r w:rsidR="00DF221A">
        <w:t>ἰ</w:t>
      </w:r>
      <w:r>
        <w:t>альним законом, що регулює в</w:t>
      </w:r>
      <w:r w:rsidR="00DF221A">
        <w:t>ἰ</w:t>
      </w:r>
      <w:r>
        <w:t>дносини у сфер</w:t>
      </w:r>
      <w:r w:rsidR="00DF221A">
        <w:t>ἰ</w:t>
      </w:r>
      <w:r>
        <w:t xml:space="preserve"> випуску та об</w:t>
      </w:r>
      <w:r w:rsidR="00DF221A">
        <w:t>ἰ</w:t>
      </w:r>
      <w:r>
        <w:t>гу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 папер</w:t>
      </w:r>
      <w:r w:rsidR="00DF221A">
        <w:t>ἰ</w:t>
      </w:r>
      <w:r>
        <w:t>в, є Закон України «Про ц</w:t>
      </w:r>
      <w:r w:rsidR="00DF221A">
        <w:t>ἰ</w:t>
      </w:r>
      <w:r>
        <w:t>нн</w:t>
      </w:r>
      <w:r w:rsidR="00DF221A">
        <w:t>ἰ</w:t>
      </w:r>
      <w:r>
        <w:t xml:space="preserve"> папери та фондовий ринок» 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23.02.2006 № 3480-IV, з</w:t>
      </w:r>
      <w:r w:rsidR="00DF221A">
        <w:t>ἰ</w:t>
      </w:r>
      <w:r>
        <w:t xml:space="preserve"> зм</w:t>
      </w:r>
      <w:r w:rsidR="00DF221A">
        <w:t>ἰ</w:t>
      </w:r>
      <w:r>
        <w:t>нами та доповненнями [196]. У преамбул</w:t>
      </w:r>
      <w:r w:rsidR="00DF221A">
        <w:t>ἰ</w:t>
      </w:r>
      <w:r>
        <w:t xml:space="preserve"> Закону</w:t>
      </w:r>
      <w:r>
        <w:rPr>
          <w:spacing w:val="-67"/>
        </w:rPr>
        <w:t xml:space="preserve"> </w:t>
      </w:r>
      <w:r>
        <w:t>зазначено, що в</w:t>
      </w:r>
      <w:r w:rsidR="00DF221A">
        <w:t>ἰ</w:t>
      </w:r>
      <w:r>
        <w:t>н регулює в</w:t>
      </w:r>
      <w:r w:rsidR="00DF221A">
        <w:t>ἰ</w:t>
      </w:r>
      <w:r>
        <w:t>дносини, що виникають п</w:t>
      </w:r>
      <w:r w:rsidR="00DF221A">
        <w:t>ἰ</w:t>
      </w:r>
      <w:r>
        <w:t>д час розм</w:t>
      </w:r>
      <w:r w:rsidR="00DF221A">
        <w:t>ἰ</w:t>
      </w:r>
      <w:r>
        <w:t>щення,</w:t>
      </w:r>
      <w:r>
        <w:rPr>
          <w:spacing w:val="1"/>
        </w:rPr>
        <w:t xml:space="preserve"> </w:t>
      </w:r>
      <w:r>
        <w:t>об</w:t>
      </w:r>
      <w:r w:rsidR="00DF221A">
        <w:t>ἰ</w:t>
      </w:r>
      <w:r>
        <w:t>гу ц</w:t>
      </w:r>
      <w:r w:rsidR="00DF221A">
        <w:t>ἰ</w:t>
      </w:r>
      <w:r>
        <w:t>нних папер</w:t>
      </w:r>
      <w:r w:rsidR="00DF221A">
        <w:t>ἰ</w:t>
      </w:r>
      <w:r>
        <w:t xml:space="preserve">в </w:t>
      </w:r>
      <w:r w:rsidR="00DF221A">
        <w:t>ἰ</w:t>
      </w:r>
      <w:r>
        <w:t xml:space="preserve"> провадження профес</w:t>
      </w:r>
      <w:r w:rsidR="00DF221A">
        <w:t>ἰ</w:t>
      </w:r>
      <w:r>
        <w:t>йної д</w:t>
      </w:r>
      <w:r w:rsidR="00DF221A">
        <w:t>ἰ</w:t>
      </w:r>
      <w:r>
        <w:t>яльност</w:t>
      </w:r>
      <w:r w:rsidR="00DF221A">
        <w:t>ἰ</w:t>
      </w:r>
      <w:r>
        <w:t xml:space="preserve"> на фондовому</w:t>
      </w:r>
      <w:r>
        <w:rPr>
          <w:spacing w:val="1"/>
        </w:rPr>
        <w:t xml:space="preserve"> </w:t>
      </w:r>
      <w:r>
        <w:t>ринку, [196].</w:t>
      </w:r>
    </w:p>
    <w:p w:rsidR="00AA34F8" w:rsidRDefault="00AA34F8">
      <w:pPr>
        <w:spacing w:line="360" w:lineRule="auto"/>
        <w:sectPr w:rsidR="00AA34F8">
          <w:pgSz w:w="11910" w:h="16840"/>
          <w:pgMar w:top="820" w:right="340" w:bottom="280" w:left="1020" w:header="571" w:footer="0" w:gutter="0"/>
          <w:cols w:space="720"/>
        </w:sectPr>
      </w:pPr>
    </w:p>
    <w:p w:rsidR="00AA34F8" w:rsidRDefault="00AA34F8">
      <w:pPr>
        <w:pStyle w:val="a3"/>
        <w:spacing w:before="4"/>
        <w:jc w:val="left"/>
        <w:rPr>
          <w:sz w:val="17"/>
        </w:rPr>
      </w:pPr>
    </w:p>
    <w:p w:rsidR="00AA34F8" w:rsidRDefault="00C47830">
      <w:pPr>
        <w:pStyle w:val="a3"/>
        <w:spacing w:before="89" w:line="360" w:lineRule="auto"/>
        <w:ind w:left="682" w:right="501" w:firstLine="707"/>
      </w:pPr>
      <w:r>
        <w:t>У Господарському кодекс</w:t>
      </w:r>
      <w:r w:rsidR="00DF221A">
        <w:t>ἰ</w:t>
      </w:r>
      <w:r>
        <w:t xml:space="preserve"> [37] ц</w:t>
      </w:r>
      <w:r w:rsidR="00DF221A">
        <w:t>ἰ</w:t>
      </w:r>
      <w:r>
        <w:t>нн</w:t>
      </w:r>
      <w:r w:rsidR="00DF221A">
        <w:t>ἰ</w:t>
      </w:r>
      <w:r>
        <w:t xml:space="preserve"> папери розглядаються з позиц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дприємства,</w:t>
      </w:r>
      <w:r>
        <w:rPr>
          <w:spacing w:val="1"/>
        </w:rPr>
        <w:t xml:space="preserve"> </w:t>
      </w:r>
      <w:r>
        <w:t>зазначаються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випуску, придбання суб’єктами господарювання та державне регулювання</w:t>
      </w:r>
      <w:r>
        <w:rPr>
          <w:spacing w:val="1"/>
        </w:rPr>
        <w:t xml:space="preserve"> </w:t>
      </w:r>
      <w:r>
        <w:t>ринку ц</w:t>
      </w:r>
      <w:r w:rsidR="00DF221A">
        <w:t>ἰ</w:t>
      </w:r>
      <w:r>
        <w:t>нних папер</w:t>
      </w:r>
      <w:r w:rsidR="00DF221A">
        <w:t>ἰ</w:t>
      </w:r>
      <w:r>
        <w:t>в.</w:t>
      </w:r>
      <w:r>
        <w:rPr>
          <w:spacing w:val="70"/>
        </w:rPr>
        <w:t xml:space="preserve"> </w:t>
      </w:r>
      <w:r>
        <w:t>Визначення поняття «ц</w:t>
      </w:r>
      <w:r w:rsidR="00DF221A">
        <w:t>ἰ</w:t>
      </w:r>
      <w:r>
        <w:t>нного паперу» в</w:t>
      </w:r>
      <w:r w:rsidR="00DF221A">
        <w:t>ἰ</w:t>
      </w:r>
      <w:r>
        <w:t>дпов</w:t>
      </w:r>
      <w:r w:rsidR="00DF221A">
        <w:t>ἰ</w:t>
      </w:r>
      <w:r>
        <w:t>дно до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163</w:t>
      </w:r>
      <w:r>
        <w:rPr>
          <w:spacing w:val="1"/>
        </w:rPr>
        <w:t xml:space="preserve"> </w:t>
      </w:r>
      <w:r>
        <w:t>Господарського</w:t>
      </w:r>
      <w:r>
        <w:rPr>
          <w:spacing w:val="1"/>
        </w:rPr>
        <w:t xml:space="preserve"> </w:t>
      </w:r>
      <w:r>
        <w:t>кодексу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[37]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дносно</w:t>
      </w:r>
      <w:r>
        <w:rPr>
          <w:spacing w:val="1"/>
        </w:rPr>
        <w:t xml:space="preserve"> </w:t>
      </w:r>
      <w:r w:rsidR="00DF221A">
        <w:t>ἰ</w:t>
      </w:r>
      <w:r>
        <w:t>дентичним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вищезазначеним трактуванням поняттям Закону [196], проте є в</w:t>
      </w:r>
      <w:r w:rsidR="00DF221A">
        <w:t>ἰ</w:t>
      </w:r>
      <w:r>
        <w:t>дм</w:t>
      </w:r>
      <w:r w:rsidR="00DF221A">
        <w:t>ἰ</w:t>
      </w:r>
      <w:r>
        <w:t>нн</w:t>
      </w:r>
      <w:r w:rsidR="00DF221A">
        <w:t>ἰ</w:t>
      </w:r>
      <w:r>
        <w:t>сть у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t>, де до суб’єкт</w:t>
      </w:r>
      <w:r w:rsidR="00DF221A">
        <w:t>ἰ</w:t>
      </w:r>
      <w:r>
        <w:t>в, як</w:t>
      </w:r>
      <w:r w:rsidR="00DF221A">
        <w:t>ἰ</w:t>
      </w:r>
      <w:r>
        <w:t xml:space="preserve"> можуть випускати (ем</w:t>
      </w:r>
      <w:r w:rsidR="00DF221A">
        <w:t>ἰ</w:t>
      </w:r>
      <w:r>
        <w:t>тувати) ц</w:t>
      </w:r>
      <w:r w:rsidR="00DF221A">
        <w:t>ἰ</w:t>
      </w:r>
      <w:r>
        <w:t>нн</w:t>
      </w:r>
      <w:r w:rsidR="00DF221A">
        <w:t>ἰ</w:t>
      </w:r>
      <w:r>
        <w:t xml:space="preserve"> папери – у</w:t>
      </w:r>
      <w:r>
        <w:rPr>
          <w:spacing w:val="1"/>
        </w:rPr>
        <w:t xml:space="preserve"> </w:t>
      </w:r>
      <w:r>
        <w:t>Кодекс</w:t>
      </w:r>
      <w:r w:rsidR="00DF221A">
        <w:t>ἰ</w:t>
      </w:r>
      <w:r>
        <w:t xml:space="preserve"> зазначаються т</w:t>
      </w:r>
      <w:r w:rsidR="00DF221A">
        <w:t>ἰ</w:t>
      </w:r>
      <w:r>
        <w:t>льки суб’єкти господарювання.</w:t>
      </w:r>
    </w:p>
    <w:p w:rsidR="00AA34F8" w:rsidRDefault="00C47830">
      <w:pPr>
        <w:pStyle w:val="a3"/>
        <w:spacing w:before="1" w:line="360" w:lineRule="auto"/>
        <w:ind w:left="682" w:right="508" w:firstLine="707"/>
      </w:pP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чний</w:t>
      </w:r>
      <w:r>
        <w:rPr>
          <w:spacing w:val="1"/>
        </w:rPr>
        <w:t xml:space="preserve"> </w:t>
      </w:r>
      <w:r w:rsidR="00DF221A">
        <w:t>ἰ</w:t>
      </w:r>
      <w:r>
        <w:t>нструмент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важливими документами, пред’явлення яких є необх</w:t>
      </w:r>
      <w:r w:rsidR="00DF221A">
        <w:t>ἰ</w:t>
      </w:r>
      <w:r>
        <w:t>дним для 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виражених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особлива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обертатися на ринку ц</w:t>
      </w:r>
      <w:r w:rsidR="00DF221A">
        <w:t>ἰ</w:t>
      </w:r>
      <w:r>
        <w:t>нних папер</w:t>
      </w:r>
      <w:r w:rsidR="00DF221A">
        <w:t>ἰ</w:t>
      </w:r>
      <w:r>
        <w:t>в та приносити прибуток. За допомогою</w:t>
      </w:r>
      <w:r>
        <w:rPr>
          <w:spacing w:val="1"/>
        </w:rPr>
        <w:t xml:space="preserve"> </w:t>
      </w:r>
      <w:r>
        <w:t>механ</w:t>
      </w:r>
      <w:r w:rsidR="00DF221A">
        <w:t>ἰ</w:t>
      </w:r>
      <w:r>
        <w:t>зму ем</w:t>
      </w:r>
      <w:r w:rsidR="00DF221A">
        <w:t>ἰ</w:t>
      </w:r>
      <w:r>
        <w:t>с</w:t>
      </w:r>
      <w:r w:rsidR="00DF221A">
        <w:t>ἰ</w:t>
      </w:r>
      <w:r>
        <w:t>ї, розм</w:t>
      </w:r>
      <w:r w:rsidR="00DF221A">
        <w:t>ἰ</w:t>
      </w:r>
      <w:r>
        <w:t>щення, куп</w:t>
      </w:r>
      <w:r w:rsidR="00DF221A">
        <w:t>ἰ</w:t>
      </w:r>
      <w:r>
        <w:t>вл</w:t>
      </w:r>
      <w:r w:rsidR="00DF221A">
        <w:t>ἰ</w:t>
      </w:r>
      <w:r>
        <w:t>-продажу ц</w:t>
      </w:r>
      <w:r w:rsidR="00DF221A">
        <w:t>ἰ</w:t>
      </w:r>
      <w:r>
        <w:t>нних папер</w:t>
      </w:r>
      <w:r w:rsidR="00DF221A">
        <w:t>ἰ</w:t>
      </w:r>
      <w:r>
        <w:t>в 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формують необх</w:t>
      </w:r>
      <w:r w:rsidR="00DF221A">
        <w:t>ἰ</w:t>
      </w:r>
      <w:r>
        <w:t>дн</w:t>
      </w:r>
      <w:r w:rsidR="00DF221A">
        <w:t>ἰ</w:t>
      </w:r>
      <w: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</w:t>
      </w:r>
      <w:r w:rsidR="00DF221A">
        <w:t>ἰ</w:t>
      </w:r>
      <w:r>
        <w:t xml:space="preserve"> джерела для модерн</w:t>
      </w:r>
      <w:r w:rsidR="00DF221A">
        <w:t>ἰ</w:t>
      </w:r>
      <w:r>
        <w:t>зац</w:t>
      </w:r>
      <w:r w:rsidR="00DF221A">
        <w:t>ἰ</w:t>
      </w:r>
      <w:r>
        <w:t>ї та розширення</w:t>
      </w:r>
      <w:r>
        <w:rPr>
          <w:spacing w:val="1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сусп</w:t>
      </w:r>
      <w:r w:rsidR="00DF221A">
        <w:t>ἰ</w:t>
      </w:r>
      <w:r>
        <w:t>льного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дтворення.</w:t>
      </w:r>
    </w:p>
    <w:p w:rsidR="00AA34F8" w:rsidRDefault="00C47830">
      <w:pPr>
        <w:pStyle w:val="a3"/>
        <w:spacing w:line="360" w:lineRule="auto"/>
        <w:ind w:left="682" w:right="505" w:firstLine="707"/>
      </w:pPr>
      <w:r>
        <w:t>Зазначене</w:t>
      </w:r>
      <w:r>
        <w:rPr>
          <w:spacing w:val="1"/>
        </w:rPr>
        <w:t xml:space="preserve"> </w:t>
      </w:r>
      <w:r>
        <w:t>доводить,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специф</w:t>
      </w:r>
      <w:r w:rsidR="00DF221A">
        <w:t>ἰ</w:t>
      </w:r>
      <w:r>
        <w:t>чним</w:t>
      </w:r>
      <w:r>
        <w:rPr>
          <w:spacing w:val="1"/>
        </w:rPr>
        <w:t xml:space="preserve"> </w:t>
      </w:r>
      <w:r>
        <w:t>об’єктом</w:t>
      </w:r>
      <w:r>
        <w:rPr>
          <w:spacing w:val="49"/>
        </w:rPr>
        <w:t xml:space="preserve"> </w:t>
      </w:r>
      <w:r>
        <w:t>досл</w:t>
      </w:r>
      <w:r w:rsidR="00DF221A">
        <w:t>ἰ</w:t>
      </w:r>
      <w:r>
        <w:t>дження,</w:t>
      </w:r>
      <w:r>
        <w:rPr>
          <w:spacing w:val="49"/>
        </w:rPr>
        <w:t xml:space="preserve"> </w:t>
      </w:r>
      <w:r>
        <w:t>оск</w:t>
      </w:r>
      <w:r w:rsidR="00DF221A">
        <w:t>ἰ</w:t>
      </w:r>
      <w:r>
        <w:t>льки</w:t>
      </w:r>
      <w:r>
        <w:rPr>
          <w:spacing w:val="50"/>
        </w:rPr>
        <w:t xml:space="preserve"> </w:t>
      </w:r>
      <w:r>
        <w:t>мають</w:t>
      </w:r>
      <w:r>
        <w:rPr>
          <w:spacing w:val="49"/>
        </w:rPr>
        <w:t xml:space="preserve"> </w:t>
      </w:r>
      <w:r>
        <w:t>подв</w:t>
      </w:r>
      <w:r w:rsidR="00DF221A">
        <w:t>ἰ</w:t>
      </w:r>
      <w:r>
        <w:t>йну</w:t>
      </w:r>
      <w:r>
        <w:rPr>
          <w:spacing w:val="46"/>
        </w:rPr>
        <w:t xml:space="preserve"> </w:t>
      </w:r>
      <w:r>
        <w:t>природу:</w:t>
      </w:r>
      <w:r>
        <w:rPr>
          <w:spacing w:val="59"/>
        </w:rPr>
        <w:t xml:space="preserve"> </w:t>
      </w:r>
      <w:r>
        <w:t>з</w:t>
      </w:r>
      <w:r>
        <w:rPr>
          <w:spacing w:val="49"/>
        </w:rPr>
        <w:t xml:space="preserve"> </w:t>
      </w:r>
      <w:r>
        <w:t>одного</w:t>
      </w:r>
      <w:r>
        <w:rPr>
          <w:spacing w:val="52"/>
        </w:rPr>
        <w:t xml:space="preserve"> </w:t>
      </w:r>
      <w:r>
        <w:t>боку</w:t>
      </w:r>
      <w:r>
        <w:rPr>
          <w:spacing w:val="48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це документ встановленого зразка, в якому засв</w:t>
      </w:r>
      <w:r w:rsidR="00DF221A">
        <w:t>ἰ</w:t>
      </w:r>
      <w:r>
        <w:t xml:space="preserve">дчуються права, а з </w:t>
      </w:r>
      <w:r w:rsidR="00DF221A">
        <w:t>ἰ</w:t>
      </w:r>
      <w:r>
        <w:t>ншого</w:t>
      </w:r>
      <w:r>
        <w:rPr>
          <w:spacing w:val="1"/>
        </w:rPr>
        <w:t xml:space="preserve"> </w:t>
      </w:r>
      <w:r>
        <w:t>боку – сам</w:t>
      </w:r>
      <w:r w:rsidR="00DF221A">
        <w:t>ἰ</w:t>
      </w:r>
      <w:r>
        <w:t xml:space="preserve"> можуть виступати об’єктом зд</w:t>
      </w:r>
      <w:r w:rsidR="00DF221A">
        <w:t>ἰ</w:t>
      </w:r>
      <w:r>
        <w:t>йснення операц</w:t>
      </w:r>
      <w:r w:rsidR="00DF221A">
        <w:t>ἰ</w:t>
      </w:r>
      <w:r>
        <w:t>й з ними. В</w:t>
      </w:r>
      <w:r w:rsidR="00DF221A">
        <w:t>ἰ</w:t>
      </w:r>
      <w:r>
        <w:t>дтак,</w:t>
      </w:r>
      <w:r>
        <w:rPr>
          <w:spacing w:val="1"/>
        </w:rPr>
        <w:t xml:space="preserve"> </w:t>
      </w:r>
      <w:r>
        <w:t>сучасн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дходи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тлумачення</w:t>
      </w:r>
      <w:r>
        <w:rPr>
          <w:spacing w:val="1"/>
        </w:rPr>
        <w:t xml:space="preserve"> </w:t>
      </w:r>
      <w:r>
        <w:t>сутност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ґрунтуються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певн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модел</w:t>
      </w:r>
      <w:r w:rsidR="00DF221A">
        <w:t>ἰ</w:t>
      </w:r>
      <w:r>
        <w:rPr>
          <w:spacing w:val="1"/>
        </w:rPr>
        <w:t xml:space="preserve"> </w:t>
      </w:r>
      <w:r>
        <w:t>сп</w:t>
      </w:r>
      <w:r w:rsidR="00DF221A">
        <w:t>ἰ</w:t>
      </w:r>
      <w:r>
        <w:t>вв</w:t>
      </w:r>
      <w:r w:rsidR="00DF221A">
        <w:t>ἰ</w:t>
      </w:r>
      <w:r>
        <w:t>дношення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обов’язк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дальност</w:t>
      </w:r>
      <w:r w:rsidR="00DF221A">
        <w:t>ἰ</w:t>
      </w:r>
      <w:r>
        <w:rPr>
          <w:spacing w:val="1"/>
        </w:rPr>
        <w:t xml:space="preserve"> </w:t>
      </w:r>
      <w:r>
        <w:t>учасник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взаємов</w:t>
      </w:r>
      <w:r w:rsidR="00DF221A">
        <w:t>ἰ</w:t>
      </w:r>
      <w:r>
        <w:t>дносин,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Саме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позиц</w:t>
      </w:r>
      <w:r w:rsidR="00DF221A">
        <w:t>ἰ</w:t>
      </w:r>
      <w:r>
        <w:t>ях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пров</w:t>
      </w:r>
      <w:r w:rsidR="00DF221A">
        <w:t>ἰ</w:t>
      </w:r>
      <w:r>
        <w:t>дн</w:t>
      </w:r>
      <w:r w:rsidR="00DF221A">
        <w:t>ἰ</w:t>
      </w:r>
      <w:r>
        <w:rPr>
          <w:spacing w:val="1"/>
        </w:rPr>
        <w:t xml:space="preserve"> </w:t>
      </w:r>
      <w:r>
        <w:t>вчен</w:t>
      </w:r>
      <w:r w:rsidR="00DF221A">
        <w:t>ἰ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нших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3"/>
        </w:rPr>
        <w:t xml:space="preserve"> </w:t>
      </w:r>
      <w:r>
        <w:t>папер</w:t>
      </w:r>
      <w:r w:rsidR="00DF221A">
        <w:t>ἰ</w:t>
      </w:r>
      <w:r>
        <w:t>в.</w:t>
      </w:r>
    </w:p>
    <w:p w:rsidR="00AA34F8" w:rsidRDefault="00C47830">
      <w:pPr>
        <w:pStyle w:val="a3"/>
        <w:spacing w:line="360" w:lineRule="auto"/>
        <w:ind w:left="682" w:right="505" w:firstLine="707"/>
      </w:pPr>
      <w:r>
        <w:t>Мон</w:t>
      </w:r>
      <w:r w:rsidR="00DF221A">
        <w:t>ἰ</w:t>
      </w:r>
      <w:r>
        <w:t>торинг</w:t>
      </w:r>
      <w:r>
        <w:rPr>
          <w:spacing w:val="1"/>
        </w:rPr>
        <w:t xml:space="preserve"> </w:t>
      </w:r>
      <w:r>
        <w:t>нормативно-законодавчої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снуючих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сучасн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</w:t>
      </w:r>
      <w:r w:rsidR="00DF221A">
        <w:t>ἰ</w:t>
      </w:r>
      <w:r>
        <w:t>й та юридичн</w:t>
      </w:r>
      <w:r w:rsidR="00DF221A">
        <w:t>ἰ</w:t>
      </w:r>
      <w:r>
        <w:t>й л</w:t>
      </w:r>
      <w:r w:rsidR="00DF221A">
        <w:t>ἰ</w:t>
      </w:r>
      <w:r>
        <w:t>тератур</w:t>
      </w:r>
      <w:r w:rsidR="00DF221A">
        <w:t>ἰ</w:t>
      </w:r>
      <w:r>
        <w:t xml:space="preserve"> п</w:t>
      </w:r>
      <w:r w:rsidR="00DF221A">
        <w:t>ἰ</w:t>
      </w:r>
      <w:r>
        <w:t>дход</w:t>
      </w:r>
      <w:r w:rsidR="00DF221A">
        <w:t>ἰ</w:t>
      </w:r>
      <w:r>
        <w:t>в до визначення поняття «ц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папери»,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якого</w:t>
      </w:r>
      <w:r>
        <w:rPr>
          <w:spacing w:val="70"/>
        </w:rPr>
        <w:t xml:space="preserve"> </w:t>
      </w:r>
      <w:r>
        <w:t>представлено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Додатку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(табл.</w:t>
      </w:r>
      <w:r>
        <w:rPr>
          <w:spacing w:val="70"/>
        </w:rPr>
        <w:t xml:space="preserve"> </w:t>
      </w:r>
      <w:r>
        <w:t>А.1)</w:t>
      </w:r>
      <w:r>
        <w:rPr>
          <w:spacing w:val="70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1"/>
        </w:rPr>
        <w:t xml:space="preserve"> </w:t>
      </w:r>
      <w:r>
        <w:t>1.1,</w:t>
      </w:r>
      <w:r>
        <w:rPr>
          <w:spacing w:val="11"/>
        </w:rPr>
        <w:t xml:space="preserve"> </w:t>
      </w:r>
      <w:r>
        <w:t>дозволив</w:t>
      </w:r>
      <w:r>
        <w:rPr>
          <w:spacing w:val="13"/>
        </w:rPr>
        <w:t xml:space="preserve"> </w:t>
      </w:r>
      <w:r>
        <w:t>виявити,</w:t>
      </w:r>
      <w:r>
        <w:rPr>
          <w:spacing w:val="14"/>
        </w:rPr>
        <w:t xml:space="preserve"> </w:t>
      </w:r>
      <w:r>
        <w:t>що</w:t>
      </w:r>
      <w:r>
        <w:rPr>
          <w:spacing w:val="18"/>
        </w:rPr>
        <w:t xml:space="preserve"> </w:t>
      </w:r>
      <w:r>
        <w:t>майже</w:t>
      </w:r>
      <w:r>
        <w:rPr>
          <w:spacing w:val="12"/>
        </w:rPr>
        <w:t xml:space="preserve"> </w:t>
      </w:r>
      <w:r>
        <w:t>половина</w:t>
      </w:r>
      <w:r>
        <w:rPr>
          <w:spacing w:val="12"/>
        </w:rPr>
        <w:t xml:space="preserve"> </w:t>
      </w:r>
      <w:r>
        <w:t>сучасних</w:t>
      </w:r>
      <w:r>
        <w:rPr>
          <w:spacing w:val="16"/>
        </w:rPr>
        <w:t xml:space="preserve"> </w:t>
      </w:r>
      <w:r>
        <w:t>автор</w:t>
      </w:r>
      <w:r w:rsidR="00DF221A">
        <w:t>ἰ</w:t>
      </w:r>
      <w:r>
        <w:t>в</w:t>
      </w:r>
      <w:r>
        <w:rPr>
          <w:spacing w:val="13"/>
        </w:rPr>
        <w:t xml:space="preserve"> </w:t>
      </w:r>
      <w:r>
        <w:t>[196;</w:t>
      </w:r>
      <w:r>
        <w:rPr>
          <w:spacing w:val="15"/>
        </w:rPr>
        <w:t xml:space="preserve"> </w:t>
      </w:r>
      <w:r>
        <w:t>8;</w:t>
      </w:r>
      <w:r>
        <w:rPr>
          <w:spacing w:val="13"/>
        </w:rPr>
        <w:t xml:space="preserve"> </w:t>
      </w:r>
      <w:r>
        <w:t>27;</w:t>
      </w:r>
    </w:p>
    <w:p w:rsidR="00AA34F8" w:rsidRDefault="00C47830">
      <w:pPr>
        <w:pStyle w:val="a3"/>
        <w:spacing w:line="360" w:lineRule="auto"/>
        <w:ind w:left="682" w:right="506"/>
      </w:pPr>
      <w:r>
        <w:t>237; 105; 120; 51; 96; 241; 239; 100; 112; 111; 13; 136] при визначенн</w:t>
      </w:r>
      <w:r w:rsidR="00DF221A">
        <w:t>ἰ</w:t>
      </w:r>
      <w:r>
        <w:t xml:space="preserve"> поняття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 папер</w:t>
      </w:r>
      <w:r w:rsidR="00DF221A">
        <w:t>ἰ</w:t>
      </w:r>
      <w:r>
        <w:t>в вказують на те, що це перш за все документ, встановленої</w:t>
      </w:r>
      <w:r>
        <w:rPr>
          <w:spacing w:val="1"/>
        </w:rPr>
        <w:t xml:space="preserve"> </w:t>
      </w:r>
      <w:r>
        <w:t>форми,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визначен</w:t>
      </w:r>
      <w:r w:rsidR="00DF221A">
        <w:t>ἰ</w:t>
      </w:r>
      <w:r>
        <w:rPr>
          <w:spacing w:val="1"/>
        </w:rPr>
        <w:t xml:space="preserve"> </w:t>
      </w:r>
      <w:r>
        <w:t>обов’язков</w:t>
      </w:r>
      <w:r w:rsidR="00DF221A">
        <w:t>ἰ</w:t>
      </w:r>
      <w:r>
        <w:rPr>
          <w:spacing w:val="1"/>
        </w:rPr>
        <w:t xml:space="preserve"> </w:t>
      </w:r>
      <w:r>
        <w:t>рекв</w:t>
      </w:r>
      <w:r w:rsidR="00DF221A">
        <w:t>ἰ</w:t>
      </w:r>
      <w:r>
        <w:t>зити,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встановлюється</w:t>
      </w:r>
      <w:r>
        <w:rPr>
          <w:spacing w:val="1"/>
        </w:rPr>
        <w:t xml:space="preserve"> </w:t>
      </w:r>
      <w:r>
        <w:t>чинним</w:t>
      </w:r>
      <w:r>
        <w:rPr>
          <w:spacing w:val="1"/>
        </w:rPr>
        <w:t xml:space="preserve"> </w:t>
      </w:r>
      <w:r>
        <w:t>законодавством.</w:t>
      </w:r>
      <w:r>
        <w:rPr>
          <w:spacing w:val="1"/>
        </w:rPr>
        <w:t xml:space="preserve"> </w:t>
      </w:r>
      <w:r w:rsidR="00DF221A">
        <w:t>ἰ</w:t>
      </w:r>
      <w:r>
        <w:t>ншими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льш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науковц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притримується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«ц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законодавчому</w:t>
      </w:r>
      <w:r>
        <w:rPr>
          <w:spacing w:val="-5"/>
        </w:rPr>
        <w:t xml:space="preserve"> </w:t>
      </w:r>
      <w:r>
        <w:t>р</w:t>
      </w:r>
      <w:r w:rsidR="00DF221A">
        <w:t>ἰ</w:t>
      </w:r>
      <w:r>
        <w:t>вн</w:t>
      </w:r>
      <w:r w:rsidR="00DF221A">
        <w:t>ἰ</w:t>
      </w:r>
      <w:r>
        <w:t>.</w:t>
      </w:r>
    </w:p>
    <w:p w:rsidR="00AA34F8" w:rsidRDefault="00C47830">
      <w:pPr>
        <w:pStyle w:val="a3"/>
        <w:spacing w:line="360" w:lineRule="auto"/>
        <w:ind w:left="682" w:right="508" w:firstLine="707"/>
      </w:pPr>
      <w:r>
        <w:lastRenderedPageBreak/>
        <w:t>Друга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автор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(18%)</w:t>
      </w:r>
      <w:r>
        <w:rPr>
          <w:spacing w:val="1"/>
        </w:rPr>
        <w:t xml:space="preserve"> </w:t>
      </w:r>
      <w:r>
        <w:t>[54;</w:t>
      </w:r>
      <w:r>
        <w:rPr>
          <w:spacing w:val="1"/>
        </w:rPr>
        <w:t xml:space="preserve"> </w:t>
      </w:r>
      <w:r>
        <w:t>157;</w:t>
      </w:r>
      <w:r>
        <w:rPr>
          <w:spacing w:val="1"/>
        </w:rPr>
        <w:t xml:space="preserve"> </w:t>
      </w:r>
      <w:r>
        <w:t>223;</w:t>
      </w:r>
      <w:r>
        <w:rPr>
          <w:spacing w:val="1"/>
        </w:rPr>
        <w:t xml:space="preserve"> </w:t>
      </w:r>
      <w:r>
        <w:t>239;</w:t>
      </w:r>
      <w:r>
        <w:rPr>
          <w:spacing w:val="1"/>
        </w:rPr>
        <w:t xml:space="preserve"> </w:t>
      </w:r>
      <w:r>
        <w:t>63;</w:t>
      </w:r>
      <w:r>
        <w:rPr>
          <w:spacing w:val="1"/>
        </w:rPr>
        <w:t xml:space="preserve"> </w:t>
      </w:r>
      <w:r>
        <w:t>12]</w:t>
      </w:r>
      <w:r>
        <w:rPr>
          <w:spacing w:val="1"/>
        </w:rPr>
        <w:t xml:space="preserve"> </w:t>
      </w:r>
      <w:r>
        <w:t>вважає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-67"/>
        </w:rPr>
        <w:t xml:space="preserve"> </w:t>
      </w:r>
      <w:r>
        <w:t>папери грошовим документом, який засв</w:t>
      </w:r>
      <w:r w:rsidR="00DF221A">
        <w:t>ἰ</w:t>
      </w:r>
      <w:r>
        <w:t>дчує право власника або в</w:t>
      </w:r>
      <w:r w:rsidR="00DF221A">
        <w:t>ἰ</w:t>
      </w:r>
      <w:r>
        <w:t>дносин</w:t>
      </w:r>
      <w:r>
        <w:rPr>
          <w:spacing w:val="1"/>
        </w:rPr>
        <w:t xml:space="preserve"> </w:t>
      </w:r>
      <w:r>
        <w:t>позики,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взаємов</w:t>
      </w:r>
      <w:r w:rsidR="00DF221A">
        <w:t>ἰ</w:t>
      </w:r>
      <w:r>
        <w:t>дносини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тентом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власником,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передбачає,</w:t>
      </w:r>
      <w:r>
        <w:rPr>
          <w:spacing w:val="1"/>
        </w:rPr>
        <w:t xml:space="preserve"> </w:t>
      </w:r>
      <w:r>
        <w:t>виплату</w:t>
      </w:r>
      <w:r>
        <w:rPr>
          <w:spacing w:val="1"/>
        </w:rPr>
        <w:t xml:space="preserve"> </w:t>
      </w:r>
      <w:r>
        <w:t>доходу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</w:t>
      </w:r>
      <w:r w:rsidR="00DF221A">
        <w:t>ἰ</w:t>
      </w:r>
      <w:r>
        <w:rPr>
          <w:spacing w:val="1"/>
        </w:rPr>
        <w:t xml:space="preserve"> </w:t>
      </w:r>
      <w:r>
        <w:t>див</w:t>
      </w:r>
      <w:r w:rsidR="00DF221A">
        <w:t>ἰ</w:t>
      </w:r>
      <w:r>
        <w:t>денду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дсотку,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передач</w:t>
      </w:r>
      <w:r w:rsidR="00DF221A">
        <w:t>ἰ</w:t>
      </w:r>
      <w:r>
        <w:rPr>
          <w:spacing w:val="1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 w:rsidR="00DF221A">
        <w:t>ἰ</w:t>
      </w:r>
      <w:r>
        <w:t>нших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випливають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документ</w:t>
      </w:r>
      <w:r w:rsidR="00DF221A">
        <w:t>ἰ</w:t>
      </w:r>
      <w:r>
        <w:t>в,</w:t>
      </w:r>
      <w:r>
        <w:rPr>
          <w:spacing w:val="-2"/>
        </w:rPr>
        <w:t xml:space="preserve"> </w:t>
      </w:r>
      <w:r w:rsidR="00DF221A">
        <w:t>ἰ</w:t>
      </w:r>
      <w:r>
        <w:t>ншим</w:t>
      </w:r>
      <w:r>
        <w:rPr>
          <w:spacing w:val="-3"/>
        </w:rPr>
        <w:t xml:space="preserve"> </w:t>
      </w:r>
      <w:r>
        <w:t>особам.</w:t>
      </w:r>
    </w:p>
    <w:p w:rsidR="00AA34F8" w:rsidRDefault="00C47830" w:rsidP="00C47830">
      <w:pPr>
        <w:pStyle w:val="a3"/>
        <w:spacing w:line="360" w:lineRule="auto"/>
        <w:ind w:left="682" w:right="507" w:firstLine="707"/>
        <w:rPr>
          <w:sz w:val="17"/>
        </w:rPr>
      </w:pPr>
      <w:r>
        <w:t>Третя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автор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(15%)</w:t>
      </w:r>
      <w:r>
        <w:rPr>
          <w:spacing w:val="1"/>
        </w:rPr>
        <w:t xml:space="preserve"> </w:t>
      </w:r>
      <w:r>
        <w:t>[106;</w:t>
      </w:r>
      <w:r>
        <w:rPr>
          <w:spacing w:val="1"/>
        </w:rPr>
        <w:t xml:space="preserve"> </w:t>
      </w:r>
      <w:r>
        <w:t>121;</w:t>
      </w:r>
      <w:r>
        <w:rPr>
          <w:spacing w:val="1"/>
        </w:rPr>
        <w:t xml:space="preserve"> </w:t>
      </w:r>
      <w:r>
        <w:t>49;</w:t>
      </w:r>
      <w:r>
        <w:rPr>
          <w:spacing w:val="1"/>
        </w:rPr>
        <w:t xml:space="preserve"> </w:t>
      </w:r>
      <w:r>
        <w:t>130;</w:t>
      </w:r>
      <w:r>
        <w:rPr>
          <w:spacing w:val="1"/>
        </w:rPr>
        <w:t xml:space="preserve"> </w:t>
      </w:r>
      <w:r>
        <w:t>103]</w:t>
      </w:r>
      <w:r>
        <w:rPr>
          <w:spacing w:val="1"/>
        </w:rPr>
        <w:t xml:space="preserve"> </w:t>
      </w:r>
      <w:r>
        <w:t>дає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 паперам як фондовим або ф</w:t>
      </w:r>
      <w:r w:rsidR="00DF221A">
        <w:t>ἰ</w:t>
      </w:r>
      <w:r>
        <w:t xml:space="preserve">нансовим </w:t>
      </w:r>
      <w:r w:rsidR="00DF221A">
        <w:t>ἰ</w:t>
      </w:r>
      <w:r>
        <w:t>нструментам, варт</w:t>
      </w:r>
      <w:r w:rsidR="00DF221A">
        <w:t>ἰ</w:t>
      </w:r>
      <w:r>
        <w:t>сть яких</w:t>
      </w:r>
      <w:r>
        <w:rPr>
          <w:spacing w:val="1"/>
        </w:rPr>
        <w:t xml:space="preserve"> </w:t>
      </w:r>
      <w:r>
        <w:t>визначається</w:t>
      </w:r>
      <w:r>
        <w:rPr>
          <w:spacing w:val="18"/>
        </w:rPr>
        <w:t xml:space="preserve"> </w:t>
      </w:r>
      <w:r>
        <w:t>попитом</w:t>
      </w:r>
      <w:r>
        <w:rPr>
          <w:spacing w:val="20"/>
        </w:rPr>
        <w:t xml:space="preserve"> </w:t>
      </w:r>
      <w:r>
        <w:t>та</w:t>
      </w:r>
      <w:r>
        <w:rPr>
          <w:spacing w:val="17"/>
        </w:rPr>
        <w:t xml:space="preserve"> </w:t>
      </w:r>
      <w:r>
        <w:t>пропозиц</w:t>
      </w:r>
      <w:r w:rsidR="00DF221A">
        <w:t>ἰ</w:t>
      </w:r>
      <w:r>
        <w:t>єю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фондовому</w:t>
      </w:r>
      <w:r>
        <w:rPr>
          <w:spacing w:val="16"/>
        </w:rPr>
        <w:t xml:space="preserve"> </w:t>
      </w:r>
      <w:r>
        <w:t>ринку,</w:t>
      </w:r>
      <w:r>
        <w:rPr>
          <w:spacing w:val="20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t>отримання</w:t>
      </w:r>
      <w:r>
        <w:rPr>
          <w:spacing w:val="18"/>
        </w:rPr>
        <w:t xml:space="preserve"> </w:t>
      </w:r>
      <w:r>
        <w:t xml:space="preserve">їх </w:t>
      </w:r>
    </w:p>
    <w:p w:rsidR="00AA34F8" w:rsidRDefault="00C47830">
      <w:pPr>
        <w:pStyle w:val="a3"/>
        <w:spacing w:before="89" w:line="360" w:lineRule="auto"/>
        <w:ind w:left="682" w:right="514"/>
      </w:pPr>
      <w:r>
        <w:t>власником прибутку у визначений пер</w:t>
      </w:r>
      <w:r w:rsidR="00DF221A">
        <w:t>ἰ</w:t>
      </w:r>
      <w:r>
        <w:t xml:space="preserve">од, також виступають </w:t>
      </w:r>
      <w:r w:rsidR="00DF221A">
        <w:t>ἰ</w:t>
      </w:r>
      <w:r>
        <w:t>нструментами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майнових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немайнових</w:t>
      </w:r>
      <w:r>
        <w:rPr>
          <w:spacing w:val="1"/>
        </w:rPr>
        <w:t xml:space="preserve"> </w:t>
      </w:r>
      <w:r>
        <w:t>угод,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притаманн</w:t>
      </w:r>
      <w:r w:rsidR="00DF221A">
        <w:t>ἰ</w:t>
      </w:r>
      <w:r>
        <w:rPr>
          <w:spacing w:val="1"/>
        </w:rPr>
        <w:t xml:space="preserve"> </w:t>
      </w:r>
      <w:r>
        <w:t>оборотн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ринков</w:t>
      </w:r>
      <w:r w:rsidR="00DF221A">
        <w:t>ἰ</w:t>
      </w:r>
      <w:r>
        <w:t>сть,</w:t>
      </w:r>
      <w:r>
        <w:rPr>
          <w:spacing w:val="-2"/>
        </w:rPr>
        <w:t xml:space="preserve"> </w:t>
      </w:r>
      <w:r>
        <w:t>л</w:t>
      </w:r>
      <w:r w:rsidR="00DF221A">
        <w:t>ἰ</w:t>
      </w:r>
      <w:r>
        <w:t>кв</w:t>
      </w:r>
      <w:r w:rsidR="00DF221A">
        <w:t>ἰ</w:t>
      </w:r>
      <w:r>
        <w:t>дн</w:t>
      </w:r>
      <w:r w:rsidR="00DF221A">
        <w:t>ἰ</w:t>
      </w:r>
      <w:r>
        <w:t>сть</w:t>
      </w:r>
      <w:r>
        <w:rPr>
          <w:spacing w:val="-1"/>
        </w:rPr>
        <w:t xml:space="preserve"> </w:t>
      </w:r>
      <w:r w:rsidR="00DF221A">
        <w:t>ἰ</w:t>
      </w:r>
      <w:r>
        <w:t xml:space="preserve"> ризиков</w:t>
      </w:r>
      <w:r w:rsidR="00DF221A">
        <w:t>ἰ</w:t>
      </w:r>
      <w:r>
        <w:t>сть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C47830">
      <w:pPr>
        <w:pStyle w:val="a3"/>
        <w:spacing w:before="10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1744692</wp:posOffset>
            </wp:positionH>
            <wp:positionV relativeFrom="paragraph">
              <wp:posOffset>111619</wp:posOffset>
            </wp:positionV>
            <wp:extent cx="5359876" cy="215036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876" cy="2150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9"/>
        <w:jc w:val="left"/>
        <w:rPr>
          <w:sz w:val="22"/>
        </w:rPr>
      </w:pPr>
    </w:p>
    <w:p w:rsidR="00AA34F8" w:rsidRDefault="00C47830">
      <w:pPr>
        <w:spacing w:before="89" w:line="360" w:lineRule="auto"/>
        <w:ind w:left="682" w:right="508" w:firstLine="707"/>
        <w:jc w:val="both"/>
        <w:rPr>
          <w:i/>
          <w:sz w:val="28"/>
        </w:rPr>
      </w:pPr>
      <w:r>
        <w:rPr>
          <w:sz w:val="28"/>
        </w:rPr>
        <w:t>Рис.</w:t>
      </w:r>
      <w:r>
        <w:rPr>
          <w:spacing w:val="1"/>
          <w:sz w:val="28"/>
        </w:rPr>
        <w:t xml:space="preserve"> </w:t>
      </w:r>
      <w:r>
        <w:rPr>
          <w:sz w:val="28"/>
        </w:rPr>
        <w:t>1.1.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 w:rsidR="00DF221A">
        <w:rPr>
          <w:sz w:val="28"/>
        </w:rPr>
        <w:t>ἰ</w:t>
      </w:r>
      <w:r>
        <w:rPr>
          <w:sz w:val="28"/>
        </w:rPr>
        <w:t>торингу</w:t>
      </w:r>
      <w:r>
        <w:rPr>
          <w:spacing w:val="1"/>
          <w:sz w:val="28"/>
        </w:rPr>
        <w:t xml:space="preserve"> </w:t>
      </w:r>
      <w:r>
        <w:rPr>
          <w:sz w:val="28"/>
        </w:rPr>
        <w:t>сутност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деф</w:t>
      </w:r>
      <w:r w:rsidR="00DF221A">
        <w:rPr>
          <w:sz w:val="28"/>
        </w:rPr>
        <w:t>ἰ</w:t>
      </w:r>
      <w:r>
        <w:rPr>
          <w:sz w:val="28"/>
        </w:rPr>
        <w:t>н</w:t>
      </w:r>
      <w:r w:rsidR="00DF221A">
        <w:rPr>
          <w:sz w:val="28"/>
        </w:rPr>
        <w:t>ἰ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«ц</w:t>
      </w:r>
      <w:r w:rsidR="00DF221A">
        <w:rPr>
          <w:sz w:val="28"/>
        </w:rPr>
        <w:t>ἰ</w:t>
      </w:r>
      <w:r>
        <w:rPr>
          <w:sz w:val="28"/>
        </w:rPr>
        <w:t>нн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папери»,</w:t>
      </w:r>
      <w:r>
        <w:rPr>
          <w:spacing w:val="1"/>
          <w:sz w:val="28"/>
        </w:rPr>
        <w:t xml:space="preserve"> </w:t>
      </w:r>
      <w:r>
        <w:rPr>
          <w:sz w:val="28"/>
        </w:rPr>
        <w:t>питома</w:t>
      </w:r>
      <w:r>
        <w:rPr>
          <w:spacing w:val="-1"/>
          <w:sz w:val="28"/>
        </w:rPr>
        <w:t xml:space="preserve"> </w:t>
      </w:r>
      <w:r>
        <w:rPr>
          <w:sz w:val="28"/>
        </w:rPr>
        <w:t>вага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дсотках</w:t>
      </w:r>
      <w:r>
        <w:rPr>
          <w:spacing w:val="2"/>
          <w:sz w:val="28"/>
        </w:rPr>
        <w:t xml:space="preserve"> </w:t>
      </w:r>
    </w:p>
    <w:p w:rsidR="00AA34F8" w:rsidRDefault="00AA34F8">
      <w:pPr>
        <w:pStyle w:val="a3"/>
        <w:spacing w:before="1"/>
        <w:jc w:val="left"/>
        <w:rPr>
          <w:i/>
          <w:sz w:val="42"/>
        </w:rPr>
      </w:pPr>
    </w:p>
    <w:p w:rsidR="00AA34F8" w:rsidRDefault="00C47830">
      <w:pPr>
        <w:pStyle w:val="a3"/>
        <w:spacing w:line="360" w:lineRule="auto"/>
        <w:ind w:left="682" w:right="506" w:firstLine="707"/>
      </w:pPr>
      <w:r>
        <w:t>Четверта група автор</w:t>
      </w:r>
      <w:r w:rsidR="00DF221A">
        <w:t>ἰ</w:t>
      </w:r>
      <w:r>
        <w:t>в (9%) [81; 129; 248] мають досить ц</w:t>
      </w:r>
      <w:r w:rsidR="00DF221A">
        <w:t>ἰ</w:t>
      </w:r>
      <w:r>
        <w:t>каву думку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дносно визначення поняття ц</w:t>
      </w:r>
      <w:r w:rsidR="00DF221A">
        <w:t>ἰ</w:t>
      </w:r>
      <w:r>
        <w:t>нних папер</w:t>
      </w:r>
      <w:r w:rsidR="00DF221A">
        <w:t>ἰ</w:t>
      </w:r>
      <w:r>
        <w:t>в як об’єкту посв</w:t>
      </w:r>
      <w:r w:rsidR="00DF221A">
        <w:t>ἰ</w:t>
      </w:r>
      <w:r>
        <w:t>дчених прав</w:t>
      </w:r>
      <w:r>
        <w:rPr>
          <w:spacing w:val="1"/>
        </w:rPr>
        <w:t xml:space="preserve"> </w:t>
      </w:r>
      <w:r>
        <w:t>закр</w:t>
      </w:r>
      <w:r w:rsidR="00DF221A">
        <w:t>ἰ</w:t>
      </w:r>
      <w:r>
        <w:t>плених законом: сукупн</w:t>
      </w:r>
      <w:r w:rsidR="00DF221A">
        <w:t>ἰ</w:t>
      </w:r>
      <w:r>
        <w:t>сть майнових прав, що ним посв</w:t>
      </w:r>
      <w:r w:rsidR="00DF221A">
        <w:t>ἰ</w:t>
      </w:r>
      <w:r>
        <w:t xml:space="preserve">дчуються, </w:t>
      </w:r>
      <w:r w:rsidR="00DF221A">
        <w:t>ἰ</w:t>
      </w:r>
      <w:r>
        <w:rPr>
          <w:spacing w:val="1"/>
        </w:rPr>
        <w:t xml:space="preserve"> </w:t>
      </w:r>
      <w:r>
        <w:t>рухомим майном одночасно. Так будь-який ц</w:t>
      </w:r>
      <w:r w:rsidR="00DF221A">
        <w:t>ἰ</w:t>
      </w:r>
      <w:r>
        <w:t>нний пап</w:t>
      </w:r>
      <w:r w:rsidR="00DF221A">
        <w:t>ἰ</w:t>
      </w:r>
      <w:r>
        <w:t>р характеризується</w:t>
      </w:r>
      <w:r>
        <w:rPr>
          <w:spacing w:val="1"/>
        </w:rPr>
        <w:t xml:space="preserve"> </w:t>
      </w:r>
      <w:r>
        <w:t>нерозривним зв’язком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 правами</w:t>
      </w:r>
      <w:r>
        <w:rPr>
          <w:spacing w:val="1"/>
        </w:rPr>
        <w:t xml:space="preserve"> </w:t>
      </w:r>
      <w:r>
        <w:t>на ц</w:t>
      </w:r>
      <w:r w:rsidR="00DF221A">
        <w:t>ἰ</w:t>
      </w:r>
      <w:r>
        <w:t>нний</w:t>
      </w:r>
      <w:r>
        <w:rPr>
          <w:spacing w:val="1"/>
        </w:rPr>
        <w:t xml:space="preserve"> </w:t>
      </w:r>
      <w:r>
        <w:t>пап</w:t>
      </w:r>
      <w:r w:rsidR="00DF221A">
        <w:t>ἰ</w:t>
      </w:r>
      <w:r>
        <w:t xml:space="preserve">р </w:t>
      </w:r>
      <w:r w:rsidR="00DF221A">
        <w:t>ἰ</w:t>
      </w:r>
      <w:r>
        <w:t xml:space="preserve"> правами </w:t>
      </w:r>
      <w:r w:rsidR="00DF221A">
        <w:t>ἰ</w:t>
      </w:r>
      <w:r>
        <w:t>з ц</w:t>
      </w:r>
      <w:r w:rsidR="00DF221A">
        <w:t>ἰ</w:t>
      </w:r>
      <w:r>
        <w:t>нного</w:t>
      </w:r>
      <w:r>
        <w:rPr>
          <w:spacing w:val="1"/>
        </w:rPr>
        <w:t xml:space="preserve"> </w:t>
      </w:r>
      <w:r>
        <w:t>папера.</w:t>
      </w:r>
    </w:p>
    <w:p w:rsidR="00AA34F8" w:rsidRDefault="00C47830">
      <w:pPr>
        <w:pStyle w:val="a3"/>
        <w:spacing w:line="360" w:lineRule="auto"/>
        <w:ind w:left="682" w:right="510" w:firstLine="707"/>
      </w:pPr>
      <w:r>
        <w:t>П’ята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(9%)</w:t>
      </w:r>
      <w:r>
        <w:rPr>
          <w:spacing w:val="1"/>
        </w:rPr>
        <w:t xml:space="preserve"> </w:t>
      </w:r>
      <w:r>
        <w:t>[88-89;</w:t>
      </w:r>
      <w:r>
        <w:rPr>
          <w:spacing w:val="1"/>
        </w:rPr>
        <w:t xml:space="preserve"> </w:t>
      </w:r>
      <w:r>
        <w:t>102;</w:t>
      </w:r>
      <w:r>
        <w:rPr>
          <w:spacing w:val="1"/>
        </w:rPr>
        <w:t xml:space="preserve"> </w:t>
      </w:r>
      <w:r>
        <w:t>179]</w:t>
      </w:r>
      <w:r>
        <w:rPr>
          <w:spacing w:val="1"/>
        </w:rPr>
        <w:t xml:space="preserve"> </w:t>
      </w:r>
      <w:r>
        <w:t>розглядають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юридичної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нематер</w:t>
      </w:r>
      <w:r w:rsidR="00DF221A">
        <w:t>ἰ</w:t>
      </w:r>
      <w:r>
        <w:t>альну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ч,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представляє</w:t>
      </w:r>
      <w:r>
        <w:rPr>
          <w:spacing w:val="7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сукупн</w:t>
      </w:r>
      <w:r w:rsidR="00DF221A">
        <w:t>ἰ</w:t>
      </w:r>
      <w:r>
        <w:t xml:space="preserve">сть зазначених </w:t>
      </w:r>
      <w:r>
        <w:lastRenderedPageBreak/>
        <w:t>у закон</w:t>
      </w:r>
      <w:r w:rsidR="00DF221A">
        <w:t>ἰ</w:t>
      </w:r>
      <w:r>
        <w:t xml:space="preserve"> прав, посв</w:t>
      </w:r>
      <w:r w:rsidR="00DF221A">
        <w:t>ἰ</w:t>
      </w:r>
      <w:r>
        <w:t xml:space="preserve">дчення, передача </w:t>
      </w:r>
      <w:r w:rsidR="00DF221A">
        <w:t>ἰ</w:t>
      </w:r>
      <w:r>
        <w:t xml:space="preserve"> зд</w:t>
      </w:r>
      <w:r w:rsidR="00DF221A">
        <w:t>ἰ</w:t>
      </w:r>
      <w:r>
        <w:t>йснення яких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t xml:space="preserve"> лише в порядку </w:t>
      </w:r>
      <w:r w:rsidR="00DF221A">
        <w:t>ἰ</w:t>
      </w:r>
      <w:r>
        <w:t xml:space="preserve"> способами, визначеними законом, п</w:t>
      </w:r>
      <w:r w:rsidR="00DF221A">
        <w:t>ἰ</w:t>
      </w:r>
      <w:r>
        <w:t>дзаконними</w:t>
      </w:r>
      <w:r>
        <w:rPr>
          <w:spacing w:val="1"/>
        </w:rPr>
        <w:t xml:space="preserve"> </w:t>
      </w:r>
      <w:r>
        <w:t>актами.</w:t>
      </w:r>
    </w:p>
    <w:p w:rsidR="00AA34F8" w:rsidRDefault="00C47830" w:rsidP="00C47830">
      <w:pPr>
        <w:pStyle w:val="a3"/>
        <w:spacing w:line="360" w:lineRule="auto"/>
        <w:ind w:left="682" w:right="506" w:firstLine="707"/>
        <w:rPr>
          <w:sz w:val="17"/>
        </w:rPr>
      </w:pPr>
      <w:r>
        <w:t>Окрем</w:t>
      </w:r>
      <w:r w:rsidR="00DF221A">
        <w:t>ἰ</w:t>
      </w:r>
      <w:r>
        <w:t xml:space="preserve"> науковц</w:t>
      </w:r>
      <w:r w:rsidR="00DF221A">
        <w:t>ἰ</w:t>
      </w:r>
      <w:r>
        <w:t>, зокрема А.В. Калина, В.В. Корнєєв та А.А. Кощєєв,</w:t>
      </w:r>
      <w:r>
        <w:rPr>
          <w:spacing w:val="1"/>
        </w:rPr>
        <w:t xml:space="preserve"> </w:t>
      </w:r>
      <w:r>
        <w:t>розглядають ц</w:t>
      </w:r>
      <w:r w:rsidR="00DF221A">
        <w:t>ἰ</w:t>
      </w:r>
      <w:r>
        <w:t>нн</w:t>
      </w:r>
      <w:r w:rsidR="00DF221A">
        <w:t>ἰ</w:t>
      </w:r>
      <w:r>
        <w:t xml:space="preserve"> папери як сукупн</w:t>
      </w:r>
      <w:r w:rsidR="00DF221A">
        <w:t>ἰ</w:t>
      </w:r>
      <w:r>
        <w:t>сть економ</w:t>
      </w:r>
      <w:r w:rsidR="00DF221A">
        <w:t>ἰ</w:t>
      </w:r>
      <w:r>
        <w:t>чних, юридичних (правових)</w:t>
      </w:r>
      <w:r>
        <w:rPr>
          <w:spacing w:val="1"/>
        </w:rPr>
        <w:t xml:space="preserve"> </w:t>
      </w:r>
      <w:r>
        <w:t>та</w:t>
      </w:r>
      <w:r>
        <w:rPr>
          <w:spacing w:val="18"/>
        </w:rPr>
        <w:t xml:space="preserve"> </w:t>
      </w:r>
      <w:r>
        <w:t>техн</w:t>
      </w:r>
      <w:r w:rsidR="00DF221A">
        <w:t>ἰ</w:t>
      </w:r>
      <w:r>
        <w:t>чних</w:t>
      </w:r>
      <w:r>
        <w:rPr>
          <w:spacing w:val="18"/>
        </w:rPr>
        <w:t xml:space="preserve"> </w:t>
      </w:r>
      <w:r>
        <w:t>вимог,</w:t>
      </w:r>
      <w:r>
        <w:rPr>
          <w:spacing w:val="17"/>
        </w:rPr>
        <w:t xml:space="preserve"> </w:t>
      </w:r>
      <w:r w:rsidR="00DF221A">
        <w:t>ἰ</w:t>
      </w:r>
      <w:r>
        <w:rPr>
          <w:spacing w:val="19"/>
        </w:rPr>
        <w:t xml:space="preserve"> </w:t>
      </w:r>
      <w:r>
        <w:t>зазначають,</w:t>
      </w:r>
      <w:r>
        <w:rPr>
          <w:spacing w:val="19"/>
        </w:rPr>
        <w:t xml:space="preserve"> </w:t>
      </w:r>
      <w:r>
        <w:t>що</w:t>
      </w:r>
      <w:r>
        <w:rPr>
          <w:spacing w:val="18"/>
        </w:rPr>
        <w:t xml:space="preserve"> </w:t>
      </w:r>
      <w:r>
        <w:t>з</w:t>
      </w:r>
      <w:r>
        <w:rPr>
          <w:spacing w:val="19"/>
        </w:rPr>
        <w:t xml:space="preserve"> </w:t>
      </w:r>
      <w:r>
        <w:t>економ</w:t>
      </w:r>
      <w:r w:rsidR="00DF221A">
        <w:t>ἰ</w:t>
      </w:r>
      <w:r>
        <w:t>чного</w:t>
      </w:r>
      <w:r>
        <w:rPr>
          <w:spacing w:val="20"/>
        </w:rPr>
        <w:t xml:space="preserve"> </w:t>
      </w:r>
      <w:r>
        <w:t>погляду</w:t>
      </w:r>
      <w:r>
        <w:rPr>
          <w:spacing w:val="16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7"/>
        </w:rPr>
        <w:t xml:space="preserve"> </w:t>
      </w:r>
      <w:r>
        <w:t>папери</w:t>
      </w:r>
      <w:r>
        <w:rPr>
          <w:spacing w:val="24"/>
        </w:rPr>
        <w:t xml:space="preserve"> </w:t>
      </w:r>
      <w:r>
        <w:t>–</w:t>
      </w:r>
    </w:p>
    <w:p w:rsidR="00AA34F8" w:rsidRDefault="00C47830">
      <w:pPr>
        <w:pStyle w:val="a3"/>
        <w:spacing w:before="89" w:line="360" w:lineRule="auto"/>
        <w:ind w:left="682" w:right="504"/>
      </w:pPr>
      <w:r>
        <w:t>це</w:t>
      </w:r>
      <w:r>
        <w:rPr>
          <w:spacing w:val="1"/>
        </w:rPr>
        <w:t xml:space="preserve"> </w:t>
      </w:r>
      <w:r>
        <w:t>особлива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йна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дображає</w:t>
      </w:r>
      <w:r>
        <w:rPr>
          <w:spacing w:val="1"/>
        </w:rPr>
        <w:t xml:space="preserve"> </w:t>
      </w:r>
      <w:r>
        <w:t>майнов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позичков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зобов’язальн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дносини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учасниками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чної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л</w:t>
      </w:r>
      <w:r w:rsidR="00DF221A">
        <w:t>ἰ</w:t>
      </w:r>
      <w:r>
        <w:t>кв</w:t>
      </w:r>
      <w:r w:rsidR="00DF221A">
        <w:t>ἰ</w:t>
      </w:r>
      <w:r>
        <w:t>дн</w:t>
      </w:r>
      <w:r w:rsidR="00DF221A">
        <w:t>ἰ</w:t>
      </w:r>
      <w:r>
        <w:t>сть,</w:t>
      </w:r>
      <w:r>
        <w:rPr>
          <w:spacing w:val="-67"/>
        </w:rPr>
        <w:t xml:space="preserve"> </w:t>
      </w:r>
      <w:r>
        <w:t>дох</w:t>
      </w:r>
      <w:r w:rsidR="00DF221A">
        <w:t>ἰ</w:t>
      </w:r>
      <w:r>
        <w:t>дн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над</w:t>
      </w:r>
      <w:r w:rsidR="00DF221A">
        <w:t>ἰ</w:t>
      </w:r>
      <w:r>
        <w:t>йн</w:t>
      </w:r>
      <w:r w:rsidR="00DF221A">
        <w:t>ἰ</w:t>
      </w:r>
      <w:r>
        <w:t>сть.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правової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грошов</w:t>
      </w:r>
      <w:r w:rsidR="00DF221A">
        <w:t>ἰ</w:t>
      </w:r>
      <w:r>
        <w:rPr>
          <w:spacing w:val="1"/>
        </w:rPr>
        <w:t xml:space="preserve"> </w:t>
      </w:r>
      <w:r>
        <w:t>документи,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засв</w:t>
      </w:r>
      <w:r w:rsidR="00DF221A">
        <w:t>ἰ</w:t>
      </w:r>
      <w:r>
        <w:t>дчують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волод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дносинами</w:t>
      </w:r>
      <w:r>
        <w:rPr>
          <w:spacing w:val="1"/>
        </w:rPr>
        <w:t xml:space="preserve"> </w:t>
      </w:r>
      <w:r>
        <w:t>позики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дносини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тентом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власником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нного</w:t>
      </w:r>
      <w:r>
        <w:rPr>
          <w:spacing w:val="1"/>
        </w:rPr>
        <w:t xml:space="preserve"> </w:t>
      </w:r>
      <w:r>
        <w:t>паперу.</w:t>
      </w:r>
      <w:r>
        <w:rPr>
          <w:spacing w:val="70"/>
        </w:rPr>
        <w:t xml:space="preserve"> </w:t>
      </w:r>
      <w:r>
        <w:t>Кр</w:t>
      </w:r>
      <w:r w:rsidR="00DF221A">
        <w:t>ἰ</w:t>
      </w:r>
      <w:r>
        <w:t>м</w:t>
      </w:r>
      <w:r>
        <w:rPr>
          <w:spacing w:val="-67"/>
        </w:rPr>
        <w:t xml:space="preserve"> </w:t>
      </w:r>
      <w:r>
        <w:t>того, це документи, як</w:t>
      </w:r>
      <w:r w:rsidR="00DF221A">
        <w:t>ἰ</w:t>
      </w:r>
      <w:r>
        <w:t xml:space="preserve"> передбачають виплату див</w:t>
      </w:r>
      <w:r w:rsidR="00DF221A">
        <w:t>ἰ</w:t>
      </w:r>
      <w:r>
        <w:t>денд</w:t>
      </w:r>
      <w:r w:rsidR="00DF221A">
        <w:t>ἰ</w:t>
      </w:r>
      <w:r>
        <w:t>в, або в</w:t>
      </w:r>
      <w:r w:rsidR="00DF221A">
        <w:t>ἰ</w:t>
      </w:r>
      <w:r>
        <w:t>дсотк</w:t>
      </w:r>
      <w:r w:rsidR="00DF221A">
        <w:t>ἰ</w:t>
      </w:r>
      <w:r>
        <w:t>в, а</w:t>
      </w:r>
      <w:r>
        <w:rPr>
          <w:spacing w:val="1"/>
        </w:rPr>
        <w:t xml:space="preserve"> </w:t>
      </w:r>
      <w:r>
        <w:t>також можлив</w:t>
      </w:r>
      <w:r w:rsidR="00DF221A">
        <w:t>ἰ</w:t>
      </w:r>
      <w:r>
        <w:t xml:space="preserve">сть передання грошових або </w:t>
      </w:r>
      <w:r w:rsidR="00DF221A">
        <w:t>ἰ</w:t>
      </w:r>
      <w:r>
        <w:t xml:space="preserve">нших прав, що випливають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волод</w:t>
      </w:r>
      <w:r w:rsidR="00DF221A">
        <w:t>ἰ</w:t>
      </w:r>
      <w:r>
        <w:t xml:space="preserve">ння </w:t>
      </w:r>
      <w:r w:rsidR="00DF221A">
        <w:t>ἰ</w:t>
      </w:r>
      <w:r>
        <w:t>ншими особам, тобто – це майнове зобов’язання, заф</w:t>
      </w:r>
      <w:r w:rsidR="00DF221A">
        <w:t>ἰ</w:t>
      </w:r>
      <w:r>
        <w:t>ксоване у</w:t>
      </w:r>
      <w:r>
        <w:rPr>
          <w:spacing w:val="1"/>
        </w:rPr>
        <w:t xml:space="preserve"> </w:t>
      </w:r>
      <w:r>
        <w:t>вигляд</w:t>
      </w:r>
      <w:r w:rsidR="00DF221A">
        <w:t>ἰ</w:t>
      </w:r>
      <w:r>
        <w:rPr>
          <w:spacing w:val="1"/>
        </w:rPr>
        <w:t xml:space="preserve"> </w:t>
      </w:r>
      <w:r>
        <w:t>документа. Обов’язковими</w:t>
      </w:r>
      <w:r>
        <w:rPr>
          <w:spacing w:val="1"/>
        </w:rPr>
        <w:t xml:space="preserve"> </w:t>
      </w:r>
      <w:r>
        <w:t>рекв</w:t>
      </w:r>
      <w:r w:rsidR="00DF221A">
        <w:t>ἰ</w:t>
      </w:r>
      <w:r>
        <w:t>зитами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правової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назва,</w:t>
      </w:r>
      <w:r>
        <w:rPr>
          <w:spacing w:val="1"/>
        </w:rPr>
        <w:t xml:space="preserve"> </w:t>
      </w:r>
      <w:r>
        <w:t>сер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назва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тента,</w:t>
      </w:r>
      <w:r>
        <w:rPr>
          <w:spacing w:val="1"/>
        </w:rPr>
        <w:t xml:space="preserve"> </w:t>
      </w:r>
      <w:r>
        <w:t>назва</w:t>
      </w:r>
      <w:r>
        <w:rPr>
          <w:spacing w:val="1"/>
        </w:rPr>
        <w:t xml:space="preserve"> </w:t>
      </w:r>
      <w:r>
        <w:t>власника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тримача ц</w:t>
      </w:r>
      <w:r w:rsidR="00DF221A">
        <w:t>ἰ</w:t>
      </w:r>
      <w:r>
        <w:t>нного папера, ном</w:t>
      </w:r>
      <w:r w:rsidR="00DF221A">
        <w:t>ἰ</w:t>
      </w:r>
      <w:r>
        <w:t>нал, дата передавання прав, в</w:t>
      </w:r>
      <w:r w:rsidR="00DF221A">
        <w:t>ἰ</w:t>
      </w:r>
      <w:r>
        <w:t>дсоток виплат,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 xml:space="preserve">дпис </w:t>
      </w:r>
      <w:r w:rsidR="00DF221A">
        <w:t>ἰ</w:t>
      </w:r>
      <w:r>
        <w:t xml:space="preserve"> печатка ем</w:t>
      </w:r>
      <w:r w:rsidR="00DF221A">
        <w:t>ἰ</w:t>
      </w:r>
      <w:r>
        <w:t>тента. Важливим є питання досл</w:t>
      </w:r>
      <w:r w:rsidR="00DF221A">
        <w:t>ἰ</w:t>
      </w:r>
      <w:r>
        <w:t>дження ц</w:t>
      </w:r>
      <w:r w:rsidR="00DF221A">
        <w:t>ἰ</w:t>
      </w:r>
      <w:r>
        <w:t>нних папер</w:t>
      </w:r>
      <w:r w:rsidR="00DF221A">
        <w:t>ἰ</w:t>
      </w:r>
      <w:r>
        <w:t>в 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техн</w:t>
      </w:r>
      <w:r w:rsidR="00DF221A">
        <w:t>ἰ</w:t>
      </w:r>
      <w:r>
        <w:t>чних</w:t>
      </w:r>
      <w:r>
        <w:rPr>
          <w:spacing w:val="1"/>
        </w:rPr>
        <w:t xml:space="preserve"> </w:t>
      </w:r>
      <w:r>
        <w:t>вимог,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певний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нного</w:t>
      </w:r>
      <w:r>
        <w:rPr>
          <w:spacing w:val="1"/>
        </w:rPr>
        <w:t xml:space="preserve"> </w:t>
      </w:r>
      <w:r>
        <w:t>паперу,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ч</w:t>
      </w:r>
      <w:r w:rsidR="00DF221A">
        <w:t>ἰ</w:t>
      </w:r>
      <w:r>
        <w:t>тк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зображення,</w:t>
      </w:r>
      <w:r>
        <w:rPr>
          <w:spacing w:val="1"/>
        </w:rPr>
        <w:t xml:space="preserve"> </w:t>
      </w:r>
      <w:r>
        <w:t>розм</w:t>
      </w:r>
      <w:r w:rsidR="00DF221A">
        <w:t>ἰ</w:t>
      </w:r>
      <w:r>
        <w:t>р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паперу,</w:t>
      </w:r>
      <w:r>
        <w:rPr>
          <w:spacing w:val="1"/>
        </w:rPr>
        <w:t xml:space="preserve"> </w:t>
      </w:r>
      <w:r>
        <w:t>спос</w:t>
      </w:r>
      <w:r w:rsidR="00DF221A">
        <w:t>ἰ</w:t>
      </w:r>
      <w:r>
        <w:t>б</w:t>
      </w:r>
      <w:r>
        <w:rPr>
          <w:spacing w:val="-67"/>
        </w:rPr>
        <w:t xml:space="preserve"> </w:t>
      </w:r>
      <w:r>
        <w:t>друку,</w:t>
      </w:r>
      <w:r>
        <w:rPr>
          <w:spacing w:val="-2"/>
        </w:rPr>
        <w:t xml:space="preserve"> </w:t>
      </w:r>
      <w:r>
        <w:t>розм</w:t>
      </w:r>
      <w:r w:rsidR="00DF221A">
        <w:t>ἰ</w:t>
      </w:r>
      <w:r>
        <w:t>щення</w:t>
      </w:r>
      <w:r>
        <w:rPr>
          <w:spacing w:val="-3"/>
        </w:rPr>
        <w:t xml:space="preserve"> </w:t>
      </w:r>
      <w:r>
        <w:t>рекв</w:t>
      </w:r>
      <w:r w:rsidR="00DF221A">
        <w:t>ἰ</w:t>
      </w:r>
      <w:r>
        <w:t>зит</w:t>
      </w:r>
      <w:r w:rsidR="00DF221A">
        <w:t>ἰ</w:t>
      </w:r>
      <w:r>
        <w:t>в,</w:t>
      </w:r>
      <w:r>
        <w:rPr>
          <w:spacing w:val="-1"/>
        </w:rPr>
        <w:t xml:space="preserve"> </w:t>
      </w:r>
      <w:r>
        <w:t>ступ</w:t>
      </w:r>
      <w:r w:rsidR="00DF221A">
        <w:t>ἰ</w:t>
      </w:r>
      <w:r>
        <w:t>нь</w:t>
      </w:r>
      <w:r>
        <w:rPr>
          <w:spacing w:val="-2"/>
        </w:rPr>
        <w:t xml:space="preserve"> </w:t>
      </w:r>
      <w:r>
        <w:t>захисту</w:t>
      </w:r>
      <w:r>
        <w:rPr>
          <w:spacing w:val="-4"/>
        </w:rPr>
        <w:t xml:space="preserve"> </w:t>
      </w:r>
      <w:r>
        <w:t>тощо</w:t>
      </w:r>
      <w:r>
        <w:rPr>
          <w:spacing w:val="5"/>
        </w:rPr>
        <w:t xml:space="preserve"> </w:t>
      </w:r>
      <w:r>
        <w:t>[63,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49].</w:t>
      </w:r>
    </w:p>
    <w:p w:rsidR="00AA34F8" w:rsidRDefault="00C47830">
      <w:pPr>
        <w:pStyle w:val="a3"/>
        <w:spacing w:before="2" w:line="360" w:lineRule="auto"/>
        <w:ind w:left="682" w:right="504" w:firstLine="707"/>
      </w:pPr>
      <w:r>
        <w:t>Викладене доводить комплексн</w:t>
      </w:r>
      <w:r w:rsidR="00DF221A">
        <w:t>ἰ</w:t>
      </w:r>
      <w:r>
        <w:t xml:space="preserve">сть </w:t>
      </w:r>
      <w:r w:rsidR="00DF221A">
        <w:t>ἰ</w:t>
      </w:r>
      <w:r>
        <w:t xml:space="preserve"> багатогранн</w:t>
      </w:r>
      <w:r w:rsidR="00DF221A">
        <w:t>ἰ</w:t>
      </w:r>
      <w:r>
        <w:t>сть деф</w:t>
      </w:r>
      <w:r w:rsidR="00DF221A">
        <w:t>ἰ</w:t>
      </w:r>
      <w:r>
        <w:t>н</w:t>
      </w:r>
      <w:r w:rsidR="00DF221A">
        <w:t>ἰ</w:t>
      </w:r>
      <w:r>
        <w:t>ц</w:t>
      </w:r>
      <w:r w:rsidR="00DF221A">
        <w:t>ἰ</w:t>
      </w:r>
      <w:r>
        <w:t>ї «ц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папери»,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стверджувати,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встановленої форми, як</w:t>
      </w:r>
      <w:r w:rsidR="00DF221A">
        <w:t>ἰ</w:t>
      </w:r>
      <w:r>
        <w:t xml:space="preserve"> засв</w:t>
      </w:r>
      <w:r w:rsidR="00DF221A">
        <w:t>ἰ</w:t>
      </w:r>
      <w:r>
        <w:t>дчують певн</w:t>
      </w:r>
      <w:r w:rsidR="00DF221A">
        <w:t>ἰ</w:t>
      </w:r>
      <w:r>
        <w:t xml:space="preserve"> майнов</w:t>
      </w:r>
      <w:r w:rsidR="00DF221A">
        <w:t>ἰ</w:t>
      </w:r>
      <w:r>
        <w:t xml:space="preserve"> права та зобов’язання 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дносинах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суб’єктами</w:t>
      </w:r>
      <w:r>
        <w:rPr>
          <w:spacing w:val="1"/>
        </w:rPr>
        <w:t xml:space="preserve"> </w:t>
      </w:r>
      <w:r>
        <w:t>господарювання,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самост</w:t>
      </w:r>
      <w:r w:rsidR="00DF221A">
        <w:t>ἰ</w:t>
      </w:r>
      <w:r>
        <w:t>йним</w:t>
      </w:r>
      <w:r>
        <w:rPr>
          <w:spacing w:val="1"/>
        </w:rPr>
        <w:t xml:space="preserve"> </w:t>
      </w:r>
      <w:r w:rsidR="00DF221A">
        <w:t>ἰ</w:t>
      </w:r>
      <w:r>
        <w:t>нструментом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потенц</w:t>
      </w:r>
      <w:r w:rsidR="00DF221A">
        <w:t>ἰ</w:t>
      </w:r>
      <w:r>
        <w:t>йне</w:t>
      </w:r>
      <w:r>
        <w:rPr>
          <w:spacing w:val="1"/>
        </w:rPr>
        <w:t xml:space="preserve"> </w:t>
      </w:r>
      <w:r>
        <w:t>джерело</w:t>
      </w:r>
      <w:r>
        <w:rPr>
          <w:spacing w:val="1"/>
        </w:rPr>
        <w:t xml:space="preserve"> </w:t>
      </w:r>
      <w:r>
        <w:t>набуття</w:t>
      </w:r>
      <w:r>
        <w:rPr>
          <w:spacing w:val="1"/>
        </w:rPr>
        <w:t xml:space="preserve"> </w:t>
      </w:r>
      <w:r>
        <w:t>доход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власниками. З позиц</w:t>
      </w:r>
      <w:r w:rsidR="00DF221A">
        <w:t>ἰ</w:t>
      </w:r>
      <w:r>
        <w:t>ї права ц</w:t>
      </w:r>
      <w:r w:rsidR="00DF221A">
        <w:t>ἰ</w:t>
      </w:r>
      <w:r>
        <w:t>нн</w:t>
      </w:r>
      <w:r w:rsidR="00DF221A">
        <w:t>ἰ</w:t>
      </w:r>
      <w:r>
        <w:t xml:space="preserve"> папери – це грошов</w:t>
      </w:r>
      <w:r w:rsidR="00DF221A">
        <w:t>ἰ</w:t>
      </w:r>
      <w:r>
        <w:t xml:space="preserve"> документи, форму,</w:t>
      </w:r>
      <w:r>
        <w:rPr>
          <w:spacing w:val="1"/>
        </w:rPr>
        <w:t xml:space="preserve"> </w:t>
      </w:r>
      <w:r>
        <w:t>рекв</w:t>
      </w:r>
      <w:r w:rsidR="00DF221A">
        <w:t>ἰ</w:t>
      </w:r>
      <w:r>
        <w:t xml:space="preserve">зити </w:t>
      </w:r>
      <w:r w:rsidR="00DF221A">
        <w:t>ἰ</w:t>
      </w:r>
      <w:r>
        <w:t xml:space="preserve"> перел</w:t>
      </w:r>
      <w:r w:rsidR="00DF221A">
        <w:t>ἰ</w:t>
      </w:r>
      <w:r>
        <w:t>к яких закр</w:t>
      </w:r>
      <w:r w:rsidR="00DF221A">
        <w:t>ἰ</w:t>
      </w:r>
      <w:r>
        <w:t>плено в законодавств</w:t>
      </w:r>
      <w:r w:rsidR="00DF221A">
        <w:t>ἰ</w:t>
      </w:r>
      <w:r>
        <w:t>, тобто ц</w:t>
      </w:r>
      <w:r w:rsidR="00DF221A">
        <w:t>ἰ</w:t>
      </w:r>
      <w:r>
        <w:t>нн</w:t>
      </w:r>
      <w:r w:rsidR="00DF221A">
        <w:t>ἰ</w:t>
      </w:r>
      <w:r>
        <w:t xml:space="preserve"> папери є</w:t>
      </w:r>
      <w:r>
        <w:rPr>
          <w:spacing w:val="1"/>
        </w:rPr>
        <w:t xml:space="preserve"> </w:t>
      </w:r>
      <w:r>
        <w:t>об’єктом речового (цив</w:t>
      </w:r>
      <w:r w:rsidR="00DF221A">
        <w:t>ἰ</w:t>
      </w:r>
      <w:r>
        <w:t>льного)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способом оформлення</w:t>
      </w:r>
      <w:r>
        <w:rPr>
          <w:spacing w:val="1"/>
        </w:rPr>
        <w:t xml:space="preserve"> </w:t>
      </w:r>
      <w:r>
        <w:t>будь-яких</w:t>
      </w:r>
      <w:r>
        <w:rPr>
          <w:spacing w:val="1"/>
        </w:rPr>
        <w:t xml:space="preserve"> </w:t>
      </w:r>
      <w:r>
        <w:t>зобов’язальних в</w:t>
      </w:r>
      <w:r w:rsidR="00DF221A">
        <w:t>ἰ</w:t>
      </w:r>
      <w:r>
        <w:t>дносин. З позиц</w:t>
      </w:r>
      <w:r w:rsidR="00DF221A">
        <w:t>ἰ</w:t>
      </w:r>
      <w:r>
        <w:t>ї економки ц</w:t>
      </w:r>
      <w:r w:rsidR="00DF221A">
        <w:t>ἰ</w:t>
      </w:r>
      <w:r>
        <w:t>нн</w:t>
      </w:r>
      <w:r w:rsidR="00DF221A">
        <w:t>ἰ</w:t>
      </w:r>
      <w:r>
        <w:t xml:space="preserve"> папери розглядаються як</w:t>
      </w:r>
      <w:r>
        <w:rPr>
          <w:spacing w:val="1"/>
        </w:rPr>
        <w:t xml:space="preserve"> </w:t>
      </w:r>
      <w:r>
        <w:t>система економ</w:t>
      </w:r>
      <w:r w:rsidR="00DF221A">
        <w:t>ἰ</w:t>
      </w:r>
      <w:r>
        <w:t>чних в</w:t>
      </w:r>
      <w:r w:rsidR="00DF221A">
        <w:t>ἰ</w:t>
      </w:r>
      <w:r>
        <w:t>дносин, особливий товар, титул власност</w:t>
      </w:r>
      <w:r w:rsidR="00DF221A">
        <w:t>ἰ</w:t>
      </w:r>
      <w:r>
        <w:t>, ф</w:t>
      </w:r>
      <w:r w:rsidR="00DF221A">
        <w:t>ἰ</w:t>
      </w:r>
      <w:r>
        <w:t>ктивний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тал,</w:t>
      </w:r>
      <w:r>
        <w:rPr>
          <w:spacing w:val="-2"/>
        </w:rPr>
        <w:t xml:space="preserve"> </w:t>
      </w:r>
      <w:r>
        <w:t>що можуть</w:t>
      </w:r>
      <w:r>
        <w:rPr>
          <w:spacing w:val="-1"/>
        </w:rPr>
        <w:t xml:space="preserve"> </w:t>
      </w:r>
      <w:r>
        <w:t>обертатися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ринку</w:t>
      </w:r>
      <w:r>
        <w:rPr>
          <w:spacing w:val="-5"/>
        </w:rPr>
        <w:t xml:space="preserve"> </w:t>
      </w:r>
      <w:r>
        <w:t>як товар та</w:t>
      </w:r>
      <w:r>
        <w:rPr>
          <w:spacing w:val="-1"/>
        </w:rPr>
        <w:t xml:space="preserve"> </w:t>
      </w:r>
      <w:r>
        <w:t>приносити</w:t>
      </w:r>
      <w:r>
        <w:rPr>
          <w:spacing w:val="-1"/>
        </w:rPr>
        <w:t xml:space="preserve"> </w:t>
      </w:r>
      <w:r>
        <w:t>доход.</w:t>
      </w:r>
    </w:p>
    <w:p w:rsidR="00AA34F8" w:rsidRDefault="00C47830">
      <w:pPr>
        <w:pStyle w:val="a3"/>
        <w:spacing w:before="2" w:line="360" w:lineRule="auto"/>
        <w:ind w:left="682" w:right="507" w:firstLine="707"/>
      </w:pPr>
      <w:r>
        <w:lastRenderedPageBreak/>
        <w:t>Досл</w:t>
      </w:r>
      <w:r w:rsidR="00DF221A">
        <w:t>ἰ</w:t>
      </w:r>
      <w:r>
        <w:t>дження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дм</w:t>
      </w:r>
      <w:r w:rsidR="00DF221A">
        <w:t>ἰ</w:t>
      </w:r>
      <w:r>
        <w:t>нностей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чного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сту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сце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робот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.В.</w:t>
      </w:r>
      <w:r>
        <w:rPr>
          <w:spacing w:val="1"/>
        </w:rPr>
        <w:t xml:space="preserve"> </w:t>
      </w:r>
      <w:r>
        <w:t>Орлова,</w:t>
      </w:r>
      <w:r>
        <w:rPr>
          <w:spacing w:val="1"/>
        </w:rPr>
        <w:t xml:space="preserve"> </w:t>
      </w:r>
      <w:r>
        <w:t>врахування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н</w:t>
      </w:r>
      <w:r>
        <w:rPr>
          <w:spacing w:val="1"/>
        </w:rPr>
        <w:t xml:space="preserve"> </w:t>
      </w:r>
      <w:r>
        <w:t>вбачав</w:t>
      </w:r>
      <w:r>
        <w:rPr>
          <w:spacing w:val="1"/>
        </w:rPr>
        <w:t xml:space="preserve"> </w:t>
      </w:r>
      <w:r>
        <w:t>однаково важливим для орган</w:t>
      </w:r>
      <w:r w:rsidR="00DF221A">
        <w:t>ἰ</w:t>
      </w:r>
      <w:r>
        <w:t>зац</w:t>
      </w:r>
      <w:r w:rsidR="00DF221A">
        <w:t>ἰ</w:t>
      </w:r>
      <w:r>
        <w:t>ї бухгалтерського обл</w:t>
      </w:r>
      <w:r w:rsidR="00DF221A">
        <w:t>ἰ</w:t>
      </w:r>
      <w:r>
        <w:t>ку. На його думку з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теконом</w:t>
      </w:r>
      <w:r w:rsidR="00DF221A">
        <w:t>ἰ</w:t>
      </w:r>
      <w:r>
        <w:t>чної точки зору ц</w:t>
      </w:r>
      <w:r w:rsidR="00DF221A">
        <w:t>ἰ</w:t>
      </w:r>
      <w:r>
        <w:t>нний пап</w:t>
      </w:r>
      <w:r w:rsidR="00DF221A">
        <w:t>ἰ</w:t>
      </w:r>
      <w:r>
        <w:t>р вм</w:t>
      </w:r>
      <w:r w:rsidR="00DF221A">
        <w:t>ἰ</w:t>
      </w:r>
      <w:r>
        <w:t>щує у соб</w:t>
      </w:r>
      <w:r w:rsidR="00DF221A">
        <w:t>ἰ</w:t>
      </w:r>
      <w:r>
        <w:t xml:space="preserve"> варт</w:t>
      </w:r>
      <w:r w:rsidR="00DF221A">
        <w:t>ἰ</w:t>
      </w:r>
      <w:r>
        <w:t>сть актив</w:t>
      </w:r>
      <w:r w:rsidR="00DF221A">
        <w:t>ἰ</w:t>
      </w:r>
      <w:r>
        <w:t>в, як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н</w:t>
      </w:r>
      <w:r>
        <w:rPr>
          <w:spacing w:val="1"/>
        </w:rPr>
        <w:t xml:space="preserve"> </w:t>
      </w:r>
      <w:r>
        <w:t>зам</w:t>
      </w:r>
      <w:r w:rsidR="00DF221A">
        <w:t>ἰ</w:t>
      </w:r>
      <w:r>
        <w:t>нює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представляє,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наступн</w:t>
      </w:r>
      <w:r w:rsidR="00DF221A">
        <w:t>ἰ</w:t>
      </w:r>
      <w:r>
        <w:rPr>
          <w:spacing w:val="1"/>
        </w:rPr>
        <w:t xml:space="preserve"> </w:t>
      </w:r>
      <w:r>
        <w:t>ознаки: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ксац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доходн</w:t>
      </w:r>
      <w:r w:rsidR="00DF221A">
        <w:t>ἰ</w:t>
      </w:r>
      <w:r>
        <w:t>сть;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льний</w:t>
      </w:r>
      <w:r>
        <w:rPr>
          <w:spacing w:val="1"/>
        </w:rPr>
        <w:t xml:space="preserve"> </w:t>
      </w:r>
      <w:r>
        <w:t>об</w:t>
      </w:r>
      <w:r w:rsidR="00DF221A">
        <w:t>ἰ</w:t>
      </w:r>
      <w:r>
        <w:t>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в;</w:t>
      </w:r>
      <w:r>
        <w:rPr>
          <w:spacing w:val="1"/>
        </w:rPr>
        <w:t xml:space="preserve"> </w:t>
      </w:r>
      <w:r>
        <w:t>пред’явлення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нного</w:t>
      </w:r>
      <w:r>
        <w:rPr>
          <w:spacing w:val="1"/>
        </w:rPr>
        <w:t xml:space="preserve"> </w:t>
      </w:r>
      <w:r>
        <w:t>паперу для реал</w:t>
      </w:r>
      <w:r w:rsidR="00DF221A">
        <w:t>ἰ</w:t>
      </w:r>
      <w:r>
        <w:t>зац</w:t>
      </w:r>
      <w:r w:rsidR="00DF221A">
        <w:t>ἰ</w:t>
      </w:r>
      <w:r>
        <w:t xml:space="preserve">ї прав; </w:t>
      </w:r>
      <w:r w:rsidR="00DF221A">
        <w:t>ἰ</w:t>
      </w:r>
      <w:r>
        <w:t>снування активу, що лежить в основ</w:t>
      </w:r>
      <w:r w:rsidR="00DF221A">
        <w:t>ἰ</w:t>
      </w:r>
      <w:r>
        <w:t xml:space="preserve"> ц</w:t>
      </w:r>
      <w:r w:rsidR="00DF221A">
        <w:t>ἰ</w:t>
      </w:r>
      <w:r>
        <w:t>нного</w:t>
      </w:r>
      <w:r>
        <w:rPr>
          <w:spacing w:val="1"/>
        </w:rPr>
        <w:t xml:space="preserve"> </w:t>
      </w:r>
      <w:r>
        <w:t>паперу [131]. З правової точки зору – це забезпечення виконання прав, при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так</w:t>
      </w:r>
      <w:r w:rsidR="00DF221A">
        <w:t>ἰ</w:t>
      </w:r>
      <w:r>
        <w:rPr>
          <w:spacing w:val="1"/>
        </w:rPr>
        <w:t xml:space="preserve"> </w:t>
      </w:r>
      <w:r>
        <w:t>ознаки:</w:t>
      </w:r>
      <w:r>
        <w:rPr>
          <w:spacing w:val="1"/>
        </w:rPr>
        <w:t xml:space="preserve"> </w:t>
      </w:r>
      <w:r>
        <w:t>повернення</w:t>
      </w:r>
      <w:r>
        <w:rPr>
          <w:spacing w:val="1"/>
        </w:rPr>
        <w:t xml:space="preserve"> </w:t>
      </w:r>
      <w:r>
        <w:t>актив</w:t>
      </w:r>
      <w:r w:rsidR="00DF221A">
        <w:t>ἰ</w:t>
      </w:r>
      <w:r>
        <w:t>в;</w:t>
      </w:r>
      <w:r>
        <w:rPr>
          <w:spacing w:val="1"/>
        </w:rPr>
        <w:t xml:space="preserve"> </w:t>
      </w:r>
      <w:r>
        <w:t>участь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</w:t>
      </w:r>
      <w:r w:rsidR="00DF221A">
        <w:t>ἰ</w:t>
      </w:r>
      <w:r>
        <w:t>;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доход</w:t>
      </w:r>
      <w:r w:rsidR="00DF221A">
        <w:t>ἰ</w:t>
      </w:r>
      <w:r>
        <w:t>в;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обм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й;</w:t>
      </w:r>
      <w:r>
        <w:rPr>
          <w:spacing w:val="1"/>
        </w:rPr>
        <w:t xml:space="preserve"> </w:t>
      </w:r>
      <w:r>
        <w:t>придбання</w:t>
      </w:r>
      <w:r>
        <w:rPr>
          <w:spacing w:val="-67"/>
        </w:rPr>
        <w:t xml:space="preserve"> </w:t>
      </w:r>
      <w:r>
        <w:t>актив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майбутньому.</w:t>
      </w:r>
    </w:p>
    <w:p w:rsidR="00AA34F8" w:rsidRDefault="00C47830">
      <w:pPr>
        <w:pStyle w:val="a3"/>
        <w:spacing w:before="1" w:line="360" w:lineRule="auto"/>
        <w:ind w:left="682" w:right="505" w:firstLine="707"/>
      </w:pPr>
      <w:r>
        <w:t>На особливу увагу заслуговує пор</w:t>
      </w:r>
      <w:r w:rsidR="00DF221A">
        <w:t>ἰ</w:t>
      </w:r>
      <w:r>
        <w:t xml:space="preserve">вняння </w:t>
      </w:r>
      <w:r w:rsidR="00DF221A">
        <w:t>ἰ</w:t>
      </w:r>
      <w:r>
        <w:t xml:space="preserve">.В. Орловим </w:t>
      </w:r>
      <w:r w:rsidR="00DF221A">
        <w:t>ἰ</w:t>
      </w:r>
      <w:r>
        <w:t>нтерпретац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сутност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позиц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ки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</w:t>
      </w:r>
      <w:r w:rsidR="00DF221A">
        <w:t>ἰ</w:t>
      </w:r>
      <w:r>
        <w:t xml:space="preserve">й </w:t>
      </w:r>
      <w:r w:rsidR="00DF221A">
        <w:t>ἰ</w:t>
      </w:r>
      <w:r>
        <w:t>нтерпретац</w:t>
      </w:r>
      <w:r w:rsidR="00DF221A">
        <w:t>ἰ</w:t>
      </w:r>
      <w:r>
        <w:t>ї в</w:t>
      </w:r>
      <w:r w:rsidR="00DF221A">
        <w:t>ἰ</w:t>
      </w:r>
      <w:r>
        <w:t>н акцентував увагу на матер</w:t>
      </w:r>
      <w:r w:rsidR="00DF221A">
        <w:t>ἰ</w:t>
      </w:r>
      <w:r>
        <w:t>альному значенн</w:t>
      </w:r>
      <w:r w:rsidR="00DF221A">
        <w:t>ἰ</w:t>
      </w:r>
      <w:r>
        <w:rPr>
          <w:spacing w:val="1"/>
        </w:rPr>
        <w:t xml:space="preserve"> </w:t>
      </w:r>
      <w:r>
        <w:t>(документи)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формальному</w:t>
      </w:r>
      <w:r>
        <w:rPr>
          <w:spacing w:val="1"/>
        </w:rPr>
        <w:t xml:space="preserve"> </w:t>
      </w:r>
      <w:r>
        <w:t>значенн</w:t>
      </w:r>
      <w:r w:rsidR="00DF221A">
        <w:t>ἰ</w:t>
      </w:r>
      <w:r>
        <w:rPr>
          <w:spacing w:val="1"/>
        </w:rPr>
        <w:t xml:space="preserve"> </w:t>
      </w:r>
      <w:r>
        <w:t>(зобов’язання)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нтерпретац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розглядаються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об’єкт</w:t>
      </w:r>
      <w:r>
        <w:rPr>
          <w:spacing w:val="1"/>
        </w:rPr>
        <w:t xml:space="preserve"> </w:t>
      </w:r>
      <w:r>
        <w:t>бухгалтерського обл</w:t>
      </w:r>
      <w:r w:rsidR="00DF221A">
        <w:t>ἰ</w:t>
      </w:r>
      <w:r>
        <w:t>ку та вказується на їх внутр</w:t>
      </w:r>
      <w:r w:rsidR="00DF221A">
        <w:t>ἰ</w:t>
      </w:r>
      <w:r>
        <w:t>шню, м</w:t>
      </w:r>
      <w:r w:rsidR="00DF221A">
        <w:t>ἰ</w:t>
      </w:r>
      <w:r>
        <w:t xml:space="preserve">нову </w:t>
      </w:r>
      <w:r w:rsidR="00DF221A">
        <w:t>ἰ</w:t>
      </w:r>
      <w:r>
        <w:t xml:space="preserve"> споживчу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сть,</w:t>
      </w:r>
      <w:r>
        <w:rPr>
          <w:spacing w:val="-2"/>
        </w:rPr>
        <w:t xml:space="preserve"> </w:t>
      </w:r>
      <w:r>
        <w:t>та вказується на те,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це:</w:t>
      </w:r>
    </w:p>
    <w:p w:rsidR="00AA34F8" w:rsidRDefault="00C47830" w:rsidP="002E5ECF">
      <w:pPr>
        <w:pStyle w:val="a4"/>
        <w:numPr>
          <w:ilvl w:val="0"/>
          <w:numId w:val="41"/>
        </w:numPr>
        <w:tabs>
          <w:tab w:val="left" w:pos="1755"/>
        </w:tabs>
        <w:spacing w:before="2" w:line="360" w:lineRule="auto"/>
        <w:ind w:right="512" w:firstLine="707"/>
        <w:jc w:val="both"/>
        <w:rPr>
          <w:sz w:val="28"/>
        </w:rPr>
      </w:pPr>
      <w:r>
        <w:rPr>
          <w:sz w:val="28"/>
        </w:rPr>
        <w:t>актив, що виступає засобом об</w:t>
      </w:r>
      <w:r w:rsidR="00DF221A">
        <w:rPr>
          <w:sz w:val="28"/>
        </w:rPr>
        <w:t>ἰ</w:t>
      </w:r>
      <w:r>
        <w:rPr>
          <w:sz w:val="28"/>
        </w:rPr>
        <w:t>гу (ф</w:t>
      </w:r>
      <w:r w:rsidR="00DF221A">
        <w:rPr>
          <w:sz w:val="28"/>
        </w:rPr>
        <w:t>ἰ</w:t>
      </w:r>
      <w:r>
        <w:rPr>
          <w:sz w:val="28"/>
        </w:rPr>
        <w:t xml:space="preserve">нансова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я, права за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єю);</w:t>
      </w:r>
    </w:p>
    <w:p w:rsidR="00AA34F8" w:rsidRDefault="00C47830" w:rsidP="002E5ECF">
      <w:pPr>
        <w:pStyle w:val="a4"/>
        <w:numPr>
          <w:ilvl w:val="0"/>
          <w:numId w:val="41"/>
        </w:numPr>
        <w:tabs>
          <w:tab w:val="left" w:pos="1712"/>
        </w:tabs>
        <w:spacing w:line="360" w:lineRule="auto"/>
        <w:ind w:right="512" w:firstLine="707"/>
        <w:jc w:val="both"/>
        <w:rPr>
          <w:sz w:val="28"/>
        </w:rPr>
      </w:pPr>
      <w:r w:rsidRPr="00C47830">
        <w:rPr>
          <w:sz w:val="28"/>
        </w:rPr>
        <w:t>зобов’язання, що потребує погашення (кредиторська заборгован</w:t>
      </w:r>
      <w:r w:rsidR="00DF221A">
        <w:rPr>
          <w:sz w:val="28"/>
        </w:rPr>
        <w:t>ἰ</w:t>
      </w:r>
      <w:r w:rsidRPr="00C47830">
        <w:rPr>
          <w:sz w:val="28"/>
        </w:rPr>
        <w:t>сть,</w:t>
      </w:r>
      <w:r w:rsidRPr="00C47830">
        <w:rPr>
          <w:spacing w:val="1"/>
          <w:sz w:val="28"/>
        </w:rPr>
        <w:t xml:space="preserve"> </w:t>
      </w:r>
      <w:r w:rsidRPr="00C47830">
        <w:rPr>
          <w:sz w:val="28"/>
        </w:rPr>
        <w:t xml:space="preserve">право на користування залученими коштами); </w:t>
      </w:r>
    </w:p>
    <w:p w:rsidR="00AA34F8" w:rsidRDefault="00C47830" w:rsidP="002E5ECF">
      <w:pPr>
        <w:pStyle w:val="a4"/>
        <w:numPr>
          <w:ilvl w:val="0"/>
          <w:numId w:val="41"/>
        </w:numPr>
        <w:tabs>
          <w:tab w:val="left" w:pos="1796"/>
        </w:tabs>
        <w:spacing w:before="89" w:line="362" w:lineRule="auto"/>
        <w:ind w:right="513" w:firstLine="707"/>
        <w:jc w:val="both"/>
        <w:rPr>
          <w:sz w:val="28"/>
        </w:rPr>
      </w:pPr>
      <w:r>
        <w:rPr>
          <w:sz w:val="28"/>
        </w:rPr>
        <w:t>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яке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</w:t>
      </w:r>
      <w:r w:rsidR="00DF221A">
        <w:rPr>
          <w:sz w:val="28"/>
        </w:rPr>
        <w:t>ἰ</w:t>
      </w:r>
      <w:r>
        <w:rPr>
          <w:sz w:val="28"/>
        </w:rPr>
        <w:t>зувати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</w:t>
      </w:r>
      <w:r w:rsidR="00DF221A">
        <w:rPr>
          <w:sz w:val="28"/>
        </w:rPr>
        <w:t>ἰ</w:t>
      </w:r>
      <w:r>
        <w:rPr>
          <w:sz w:val="28"/>
        </w:rPr>
        <w:t>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майбутньому,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перепродаж контракту)</w:t>
      </w:r>
      <w:r>
        <w:rPr>
          <w:spacing w:val="1"/>
          <w:sz w:val="28"/>
        </w:rPr>
        <w:t xml:space="preserve"> </w:t>
      </w:r>
      <w:r>
        <w:rPr>
          <w:sz w:val="28"/>
        </w:rPr>
        <w:t>[131].</w:t>
      </w:r>
    </w:p>
    <w:p w:rsidR="00AA34F8" w:rsidRDefault="00C47830">
      <w:pPr>
        <w:pStyle w:val="a3"/>
        <w:spacing w:line="360" w:lineRule="auto"/>
        <w:ind w:left="682" w:right="505" w:firstLine="707"/>
      </w:pPr>
      <w:r>
        <w:t>Ц</w:t>
      </w:r>
      <w:r w:rsidR="00DF221A">
        <w:t>ἰ</w:t>
      </w:r>
      <w:r>
        <w:t>кавою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думка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Пантелєєва,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появою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 xml:space="preserve">нансових </w:t>
      </w:r>
      <w:r w:rsidR="00DF221A">
        <w:t>ἰ</w:t>
      </w:r>
      <w:r>
        <w:t>нструмент</w:t>
      </w:r>
      <w:r w:rsidR="00DF221A">
        <w:t>ἰ</w:t>
      </w:r>
      <w:r>
        <w:t>в в</w:t>
      </w:r>
      <w:r w:rsidR="00DF221A">
        <w:t>ἰ</w:t>
      </w:r>
      <w:r>
        <w:t>дпов</w:t>
      </w:r>
      <w:r w:rsidR="00DF221A">
        <w:t>ἰ</w:t>
      </w:r>
      <w:r>
        <w:t>дно до економ</w:t>
      </w:r>
      <w:r w:rsidR="00DF221A">
        <w:t>ἰ</w:t>
      </w:r>
      <w:r>
        <w:t>ко-правового зм</w:t>
      </w:r>
      <w:r w:rsidR="00DF221A">
        <w:t>ἰ</w:t>
      </w:r>
      <w:r>
        <w:t>сту вид</w:t>
      </w:r>
      <w:r w:rsidR="00DF221A">
        <w:t>ἰ</w:t>
      </w:r>
      <w:r>
        <w:t>лив</w:t>
      </w:r>
      <w:r>
        <w:rPr>
          <w:spacing w:val="1"/>
        </w:rPr>
        <w:t xml:space="preserve"> </w:t>
      </w:r>
      <w:r>
        <w:t>наступн</w:t>
      </w:r>
      <w:r w:rsidR="00DF221A">
        <w:t>ἰ</w:t>
      </w:r>
      <w:r>
        <w:rPr>
          <w:spacing w:val="-3"/>
        </w:rPr>
        <w:t xml:space="preserve"> </w:t>
      </w:r>
      <w:r>
        <w:t>ознаки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в:</w:t>
      </w:r>
    </w:p>
    <w:p w:rsidR="00AA34F8" w:rsidRDefault="00C47830">
      <w:pPr>
        <w:pStyle w:val="a3"/>
        <w:spacing w:line="321" w:lineRule="exact"/>
        <w:ind w:left="1390"/>
      </w:pPr>
      <w:r>
        <w:t>−</w:t>
      </w:r>
      <w:r>
        <w:rPr>
          <w:spacing w:val="54"/>
        </w:rPr>
        <w:t xml:space="preserve"> </w:t>
      </w:r>
      <w:r>
        <w:t>ф</w:t>
      </w:r>
      <w:r w:rsidR="00DF221A">
        <w:t>ἰ</w:t>
      </w:r>
      <w:r>
        <w:t>ксують</w:t>
      </w:r>
      <w:r>
        <w:rPr>
          <w:spacing w:val="-3"/>
        </w:rPr>
        <w:t xml:space="preserve"> </w:t>
      </w:r>
      <w:r>
        <w:t>сусп</w:t>
      </w:r>
      <w:r w:rsidR="00DF221A">
        <w:t>ἰ</w:t>
      </w:r>
      <w:r>
        <w:t>льно значим</w:t>
      </w:r>
      <w:r w:rsidR="00DF221A">
        <w:t>ἰ</w:t>
      </w:r>
      <w:r>
        <w:rPr>
          <w:spacing w:val="-3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що</w:t>
      </w:r>
      <w:r>
        <w:rPr>
          <w:spacing w:val="-1"/>
        </w:rPr>
        <w:t xml:space="preserve"> </w:t>
      </w:r>
      <w:r>
        <w:t>мають</w:t>
      </w:r>
      <w:r>
        <w:rPr>
          <w:spacing w:val="-3"/>
        </w:rPr>
        <w:t xml:space="preserve"> </w:t>
      </w:r>
      <w:r>
        <w:t>грошову</w:t>
      </w:r>
      <w:r>
        <w:rPr>
          <w:spacing w:val="-6"/>
        </w:rPr>
        <w:t xml:space="preserve"> </w:t>
      </w:r>
      <w:r>
        <w:t>оц</w:t>
      </w:r>
      <w:r w:rsidR="00DF221A">
        <w:t>ἰ</w:t>
      </w:r>
      <w:r>
        <w:t>нку;</w:t>
      </w:r>
    </w:p>
    <w:p w:rsidR="00AA34F8" w:rsidRDefault="00C47830">
      <w:pPr>
        <w:pStyle w:val="a3"/>
        <w:spacing w:before="158"/>
        <w:ind w:left="1390"/>
      </w:pPr>
      <w:r>
        <w:t>−</w:t>
      </w:r>
      <w:r>
        <w:rPr>
          <w:spacing w:val="52"/>
        </w:rPr>
        <w:t xml:space="preserve"> </w:t>
      </w:r>
      <w:r>
        <w:t>приносять</w:t>
      </w:r>
      <w:r>
        <w:rPr>
          <w:spacing w:val="-4"/>
        </w:rPr>
        <w:t xml:space="preserve"> </w:t>
      </w:r>
      <w:r>
        <w:t>разовий</w:t>
      </w:r>
      <w:r>
        <w:rPr>
          <w:spacing w:val="-2"/>
        </w:rPr>
        <w:t xml:space="preserve"> </w:t>
      </w:r>
      <w:r>
        <w:t>чи</w:t>
      </w:r>
      <w:r>
        <w:rPr>
          <w:spacing w:val="-3"/>
        </w:rPr>
        <w:t xml:space="preserve"> </w:t>
      </w:r>
      <w:r>
        <w:t>пост</w:t>
      </w:r>
      <w:r w:rsidR="00DF221A">
        <w:t>ἰ</w:t>
      </w:r>
      <w:r>
        <w:t>йний</w:t>
      </w:r>
      <w:r>
        <w:rPr>
          <w:spacing w:val="-2"/>
        </w:rPr>
        <w:t xml:space="preserve"> </w:t>
      </w:r>
      <w:r>
        <w:t>дох</w:t>
      </w:r>
      <w:r w:rsidR="00DF221A">
        <w:t>ἰ</w:t>
      </w:r>
      <w:r>
        <w:t>д</w:t>
      </w:r>
      <w:r>
        <w:rPr>
          <w:spacing w:val="-1"/>
        </w:rPr>
        <w:t xml:space="preserve"> </w:t>
      </w:r>
      <w:r>
        <w:t>(див</w:t>
      </w:r>
      <w:r w:rsidR="00DF221A">
        <w:t>ἰ</w:t>
      </w:r>
      <w:r>
        <w:t>денди,</w:t>
      </w:r>
      <w:r>
        <w:rPr>
          <w:spacing w:val="-4"/>
        </w:rPr>
        <w:t xml:space="preserve"> </w:t>
      </w:r>
      <w:r>
        <w:t>в</w:t>
      </w:r>
      <w:r w:rsidR="00DF221A">
        <w:t>ἰ</w:t>
      </w:r>
      <w:r>
        <w:t>дсотки.</w:t>
      </w:r>
      <w:r>
        <w:rPr>
          <w:spacing w:val="-5"/>
        </w:rPr>
        <w:t xml:space="preserve"> </w:t>
      </w:r>
      <w:r>
        <w:t>маржу);</w:t>
      </w:r>
    </w:p>
    <w:p w:rsidR="00AA34F8" w:rsidRDefault="00C47830">
      <w:pPr>
        <w:pStyle w:val="a3"/>
        <w:spacing w:before="162" w:line="360" w:lineRule="auto"/>
        <w:ind w:left="682" w:right="513" w:firstLine="707"/>
      </w:pPr>
      <w:r>
        <w:t>− в</w:t>
      </w:r>
      <w:r>
        <w:rPr>
          <w:spacing w:val="1"/>
        </w:rPr>
        <w:t xml:space="preserve"> </w:t>
      </w:r>
      <w:r>
        <w:t>основ</w:t>
      </w:r>
      <w:r w:rsidR="00DF221A">
        <w:t>ἰ</w:t>
      </w:r>
      <w:r>
        <w:rPr>
          <w:spacing w:val="1"/>
        </w:rPr>
        <w:t xml:space="preserve"> </w:t>
      </w:r>
      <w:r>
        <w:t>мають певний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активу (товари,</w:t>
      </w:r>
      <w:r>
        <w:rPr>
          <w:spacing w:val="1"/>
        </w:rPr>
        <w:t xml:space="preserve"> </w:t>
      </w:r>
      <w:r>
        <w:t>грошов</w:t>
      </w:r>
      <w:r w:rsidR="00DF221A">
        <w:t>ἰ</w:t>
      </w:r>
      <w:r>
        <w:rPr>
          <w:spacing w:val="1"/>
        </w:rPr>
        <w:t xml:space="preserve"> </w:t>
      </w:r>
      <w:r>
        <w:t>кошти,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папери,</w:t>
      </w:r>
      <w:r>
        <w:rPr>
          <w:spacing w:val="-2"/>
        </w:rPr>
        <w:t xml:space="preserve"> </w:t>
      </w:r>
      <w:r>
        <w:t>сукупн</w:t>
      </w:r>
      <w:r w:rsidR="00DF221A">
        <w:t>ἰ</w:t>
      </w:r>
      <w:r>
        <w:rPr>
          <w:spacing w:val="1"/>
        </w:rPr>
        <w:t xml:space="preserve"> </w:t>
      </w:r>
      <w:r>
        <w:t>активи п</w:t>
      </w:r>
      <w:r w:rsidR="00DF221A">
        <w:t>ἰ</w:t>
      </w:r>
      <w:r>
        <w:t>дприємства);</w:t>
      </w:r>
    </w:p>
    <w:p w:rsidR="00AA34F8" w:rsidRDefault="00C47830">
      <w:pPr>
        <w:pStyle w:val="a3"/>
        <w:spacing w:line="360" w:lineRule="auto"/>
        <w:ind w:left="682" w:right="509" w:firstLine="707"/>
      </w:pPr>
      <w:r>
        <w:t>− обертаються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переходять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7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власника</w:t>
      </w:r>
      <w:r>
        <w:rPr>
          <w:spacing w:val="1"/>
        </w:rPr>
        <w:t xml:space="preserve"> </w:t>
      </w:r>
      <w:r>
        <w:lastRenderedPageBreak/>
        <w:t>до</w:t>
      </w:r>
      <w:r>
        <w:rPr>
          <w:spacing w:val="1"/>
        </w:rPr>
        <w:t xml:space="preserve"> </w:t>
      </w:r>
      <w:r w:rsidR="00DF221A">
        <w:t>ἰ</w:t>
      </w:r>
      <w:r>
        <w:t>ншого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куп</w:t>
      </w:r>
      <w:r w:rsidR="00DF221A">
        <w:t>ἰ</w:t>
      </w:r>
      <w:r>
        <w:t>вл</w:t>
      </w:r>
      <w:r w:rsidR="00DF221A">
        <w:t>ἰ</w:t>
      </w:r>
      <w:r>
        <w:t>-продажу,</w:t>
      </w:r>
      <w:r>
        <w:rPr>
          <w:spacing w:val="1"/>
        </w:rPr>
        <w:t xml:space="preserve"> </w:t>
      </w:r>
      <w:r>
        <w:t>обм</w:t>
      </w:r>
      <w:r w:rsidR="00DF221A">
        <w:t>ἰ</w:t>
      </w:r>
      <w:r>
        <w:t>ну,</w:t>
      </w:r>
      <w:r>
        <w:rPr>
          <w:spacing w:val="1"/>
        </w:rPr>
        <w:t xml:space="preserve"> </w:t>
      </w:r>
      <w:r>
        <w:t>дарування,</w:t>
      </w:r>
      <w:r>
        <w:rPr>
          <w:spacing w:val="1"/>
        </w:rPr>
        <w:t xml:space="preserve"> </w:t>
      </w:r>
      <w:r>
        <w:t>спадкування;</w:t>
      </w:r>
    </w:p>
    <w:p w:rsidR="00AA34F8" w:rsidRDefault="00C47830">
      <w:pPr>
        <w:pStyle w:val="a3"/>
        <w:spacing w:before="1" w:line="360" w:lineRule="auto"/>
        <w:ind w:left="682" w:right="514" w:firstLine="707"/>
      </w:pPr>
      <w:r>
        <w:t>− права,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випливають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зуються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пред’явленн</w:t>
      </w:r>
      <w:r w:rsidR="00DF221A">
        <w:t>ἰ</w:t>
      </w:r>
      <w:r>
        <w:t xml:space="preserve"> [136,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16].</w:t>
      </w:r>
    </w:p>
    <w:p w:rsidR="00AA34F8" w:rsidRDefault="00C47830">
      <w:pPr>
        <w:pStyle w:val="a3"/>
        <w:spacing w:line="360" w:lineRule="auto"/>
        <w:ind w:left="682" w:right="507" w:firstLine="707"/>
      </w:pPr>
      <w:r>
        <w:t>Отже,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стверджувати,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багатоаспектною</w:t>
      </w:r>
      <w:r>
        <w:rPr>
          <w:spacing w:val="1"/>
        </w:rPr>
        <w:t xml:space="preserve"> </w:t>
      </w:r>
      <w:r>
        <w:t>категор</w:t>
      </w:r>
      <w:r w:rsidR="00DF221A">
        <w:t>ἰ</w:t>
      </w:r>
      <w:r>
        <w:t>єю, трактування сутност</w:t>
      </w:r>
      <w:r w:rsidR="00DF221A">
        <w:t>ἰ</w:t>
      </w:r>
      <w:r>
        <w:t xml:space="preserve"> якої вит</w:t>
      </w:r>
      <w:r w:rsidR="00DF221A">
        <w:t>ἰ</w:t>
      </w:r>
      <w:r>
        <w:t>кає з економ</w:t>
      </w:r>
      <w:r w:rsidR="00DF221A">
        <w:t>ἰ</w:t>
      </w:r>
      <w:r>
        <w:t>чної, юридичної та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 w:rsidR="00DF221A">
        <w:t>ἰ</w:t>
      </w:r>
      <w:r>
        <w:t>снування.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дстав</w:t>
      </w:r>
      <w:r w:rsidR="00DF221A">
        <w:t>ἰ</w:t>
      </w:r>
      <w:r>
        <w:rPr>
          <w:spacing w:val="1"/>
        </w:rPr>
        <w:t xml:space="preserve"> </w:t>
      </w:r>
      <w:r>
        <w:t>узагальнення</w:t>
      </w:r>
      <w:r>
        <w:rPr>
          <w:spacing w:val="1"/>
        </w:rPr>
        <w:t xml:space="preserve"> </w:t>
      </w:r>
      <w:r>
        <w:t>критер</w:t>
      </w:r>
      <w:r w:rsidR="00DF221A">
        <w:t>ἰ</w:t>
      </w:r>
      <w:r>
        <w:t>альни</w:t>
      </w:r>
      <w:r>
        <w:rPr>
          <w:spacing w:val="1"/>
        </w:rPr>
        <w:t xml:space="preserve"> </w:t>
      </w:r>
      <w:r>
        <w:t>хознак, притаманних кожн</w:t>
      </w:r>
      <w:r w:rsidR="00DF221A">
        <w:t>ἰ</w:t>
      </w:r>
      <w:r>
        <w:t>й з них, виокремлено та систематизовано основн</w:t>
      </w:r>
      <w:r w:rsidR="00DF221A">
        <w:t>ἰ</w:t>
      </w:r>
      <w:r>
        <w:rPr>
          <w:spacing w:val="1"/>
        </w:rPr>
        <w:t xml:space="preserve"> </w:t>
      </w:r>
      <w:r>
        <w:t>атрибути</w:t>
      </w:r>
      <w:r>
        <w:rPr>
          <w:spacing w:val="53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52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51"/>
        </w:rPr>
        <w:t xml:space="preserve"> </w:t>
      </w:r>
      <w:r>
        <w:t>(рис.</w:t>
      </w:r>
      <w:r>
        <w:rPr>
          <w:spacing w:val="51"/>
        </w:rPr>
        <w:t xml:space="preserve"> </w:t>
      </w:r>
      <w:r>
        <w:t>1.2),</w:t>
      </w:r>
      <w:r>
        <w:rPr>
          <w:spacing w:val="51"/>
        </w:rPr>
        <w:t xml:space="preserve"> </w:t>
      </w:r>
      <w:r>
        <w:t>сукупн</w:t>
      </w:r>
      <w:r w:rsidR="00DF221A">
        <w:t>ἰ</w:t>
      </w:r>
      <w:r>
        <w:t>сть</w:t>
      </w:r>
      <w:r>
        <w:rPr>
          <w:spacing w:val="50"/>
        </w:rPr>
        <w:t xml:space="preserve"> </w:t>
      </w:r>
      <w:r>
        <w:t>яких</w:t>
      </w:r>
      <w:r>
        <w:rPr>
          <w:spacing w:val="60"/>
        </w:rPr>
        <w:t xml:space="preserve"> </w:t>
      </w:r>
      <w:r>
        <w:t>є</w:t>
      </w:r>
      <w:r>
        <w:rPr>
          <w:spacing w:val="49"/>
        </w:rPr>
        <w:t xml:space="preserve"> </w:t>
      </w:r>
      <w:r>
        <w:t>п</w:t>
      </w:r>
      <w:r w:rsidR="00DF221A">
        <w:t>ἰ</w:t>
      </w:r>
      <w:r>
        <w:t>дґрунтям</w:t>
      </w:r>
      <w:r>
        <w:rPr>
          <w:spacing w:val="49"/>
        </w:rPr>
        <w:t xml:space="preserve"> </w:t>
      </w:r>
      <w:r>
        <w:t>для</w:t>
      </w:r>
    </w:p>
    <w:p w:rsidR="00AA34F8" w:rsidRDefault="00C47830" w:rsidP="00C47830">
      <w:pPr>
        <w:spacing w:line="360" w:lineRule="auto"/>
      </w:pP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1520189</wp:posOffset>
            </wp:positionH>
            <wp:positionV relativeFrom="paragraph">
              <wp:posOffset>2940180</wp:posOffset>
            </wp:positionV>
            <wp:extent cx="250824" cy="762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1520189</wp:posOffset>
            </wp:positionH>
            <wp:positionV relativeFrom="paragraph">
              <wp:posOffset>1461900</wp:posOffset>
            </wp:positionV>
            <wp:extent cx="250824" cy="7620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8F0"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1107440</wp:posOffset>
                </wp:positionH>
                <wp:positionV relativeFrom="paragraph">
                  <wp:posOffset>939165</wp:posOffset>
                </wp:positionV>
                <wp:extent cx="412750" cy="4485640"/>
                <wp:effectExtent l="0" t="0" r="0" b="0"/>
                <wp:wrapNone/>
                <wp:docPr id="1387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4485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21"/>
                              <w:ind w:left="2555" w:right="257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14"/>
                                <w:sz w:val="28"/>
                              </w:rPr>
                              <w:t>Цінні</w:t>
                            </w:r>
                            <w:r>
                              <w:rPr>
                                <w:b/>
                                <w:spacing w:val="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5"/>
                                <w:sz w:val="28"/>
                              </w:rPr>
                              <w:t>папери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03" o:spid="_x0000_s1026" type="#_x0000_t202" style="position:absolute;margin-left:87.2pt;margin-top:73.95pt;width:32.5pt;height:353.2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" fill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121"/>
                        <w:ind w:left="2555" w:right="2578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14"/>
                          <w:sz w:val="28"/>
                        </w:rPr>
                        <w:t>Цінні</w:t>
                      </w:r>
                      <w:r>
                        <w:rPr>
                          <w:b/>
                          <w:spacing w:val="4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15"/>
                          <w:sz w:val="28"/>
                        </w:rPr>
                        <w:t>папери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68F0"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1765935</wp:posOffset>
                </wp:positionH>
                <wp:positionV relativeFrom="paragraph">
                  <wp:posOffset>934720</wp:posOffset>
                </wp:positionV>
                <wp:extent cx="5259070" cy="1203325"/>
                <wp:effectExtent l="0" t="0" r="0" b="0"/>
                <wp:wrapNone/>
                <wp:docPr id="1386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070" cy="120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0"/>
                              <w:gridCol w:w="359"/>
                              <w:gridCol w:w="6900"/>
                            </w:tblGrid>
                            <w:tr w:rsidR="007B7AD8">
                              <w:trPr>
                                <w:trHeight w:val="867"/>
                              </w:trPr>
                              <w:tc>
                                <w:tcPr>
                                  <w:tcW w:w="1000" w:type="dxa"/>
                                  <w:vMerge w:val="restart"/>
                                  <w:textDirection w:val="btLr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44" w:line="225" w:lineRule="auto"/>
                                    <w:ind w:left="555" w:right="287" w:hanging="252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6"/>
                                    </w:rPr>
                                    <w:t>Економічні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ознаки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0" w:type="dxa"/>
                                  <w:vMerge w:val="restart"/>
                                </w:tcPr>
                                <w:p w:rsidR="007B7AD8" w:rsidRDefault="007B7AD8" w:rsidP="002E5ECF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296"/>
                                      <w:tab w:val="left" w:pos="1852"/>
                                      <w:tab w:val="left" w:pos="3668"/>
                                      <w:tab w:val="left" w:pos="4769"/>
                                      <w:tab w:val="left" w:pos="5241"/>
                                    </w:tabs>
                                    <w:spacing w:before="79" w:line="206" w:lineRule="auto"/>
                                    <w:ind w:right="139" w:firstLine="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документи</w:t>
                                  </w:r>
                                  <w:r>
                                    <w:rPr>
                                      <w:sz w:val="26"/>
                                    </w:rPr>
                                    <w:tab/>
                                    <w:t>встановленої</w:t>
                                  </w:r>
                                  <w:r>
                                    <w:rPr>
                                      <w:sz w:val="26"/>
                                    </w:rPr>
                                    <w:tab/>
                                    <w:t>форми</w:t>
                                  </w:r>
                                  <w:r>
                                    <w:rPr>
                                      <w:sz w:val="26"/>
                                    </w:rPr>
                                    <w:tab/>
                                    <w:t>з</w:t>
                                  </w:r>
                                  <w:r>
                                    <w:rPr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6"/>
                                    </w:rPr>
                                    <w:t>відповідними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реквізитами;</w:t>
                                  </w:r>
                                </w:p>
                                <w:p w:rsidR="007B7AD8" w:rsidRDefault="007B7AD8" w:rsidP="002E5ECF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296"/>
                                    </w:tabs>
                                    <w:spacing w:before="12" w:line="206" w:lineRule="auto"/>
                                    <w:ind w:right="137" w:firstLine="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властивості</w:t>
                                  </w:r>
                                  <w:r>
                                    <w:rPr>
                                      <w:spacing w:val="1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цінних</w:t>
                                  </w:r>
                                  <w:r>
                                    <w:rPr>
                                      <w:spacing w:val="1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паперів:</w:t>
                                  </w:r>
                                  <w:r>
                                    <w:rPr>
                                      <w:spacing w:val="1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обіг,</w:t>
                                  </w:r>
                                  <w:r>
                                    <w:rPr>
                                      <w:spacing w:val="1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строковість,</w:t>
                                  </w:r>
                                  <w:r>
                                    <w:rPr>
                                      <w:spacing w:val="1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дохідність,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ліквідність,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ризикованість</w:t>
                                  </w:r>
                                  <w:r>
                                    <w:rPr>
                                      <w:spacing w:val="-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тощо;</w:t>
                                  </w:r>
                                </w:p>
                                <w:p w:rsidR="007B7AD8" w:rsidRDefault="007B7AD8" w:rsidP="002E5ECF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296"/>
                                    </w:tabs>
                                    <w:spacing w:line="277" w:lineRule="exact"/>
                                    <w:ind w:left="295" w:hanging="143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основі</w:t>
                                  </w:r>
                                  <w:r>
                                    <w:rPr>
                                      <w:spacing w:val="-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мають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відповідний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актив;</w:t>
                                  </w:r>
                                </w:p>
                                <w:p w:rsidR="007B7AD8" w:rsidRDefault="007B7AD8" w:rsidP="002E5ECF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296"/>
                                    </w:tabs>
                                    <w:spacing w:line="299" w:lineRule="exact"/>
                                    <w:ind w:left="295" w:hanging="143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обертаються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ринку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цінних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паперів</w:t>
                                  </w:r>
                                </w:p>
                              </w:tc>
                            </w:tr>
                            <w:tr w:rsidR="007B7AD8">
                              <w:trPr>
                                <w:trHeight w:val="982"/>
                              </w:trPr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7B7AD8" w:rsidRDefault="007B7A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bottom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7AD8" w:rsidRDefault="007B7A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02" o:spid="_x0000_s1027" type="#_x0000_t202" style="position:absolute;margin-left:139.05pt;margin-top:73.6pt;width:414.1pt;height:94.7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0"/>
                        <w:gridCol w:w="359"/>
                        <w:gridCol w:w="6900"/>
                      </w:tblGrid>
                      <w:tr w:rsidR="007B7AD8">
                        <w:trPr>
                          <w:trHeight w:val="867"/>
                        </w:trPr>
                        <w:tc>
                          <w:tcPr>
                            <w:tcW w:w="1000" w:type="dxa"/>
                            <w:vMerge w:val="restart"/>
                            <w:textDirection w:val="btLr"/>
                          </w:tcPr>
                          <w:p w:rsidR="007B7AD8" w:rsidRDefault="007B7AD8">
                            <w:pPr>
                              <w:pStyle w:val="TableParagraph"/>
                              <w:spacing w:before="144" w:line="225" w:lineRule="auto"/>
                              <w:ind w:left="555" w:right="287" w:hanging="252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1"/>
                                <w:sz w:val="26"/>
                              </w:rPr>
                              <w:t>Економічні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ознаки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900" w:type="dxa"/>
                            <w:vMerge w:val="restart"/>
                          </w:tcPr>
                          <w:p w:rsidR="007B7AD8" w:rsidRDefault="007B7AD8" w:rsidP="002E5ECF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296"/>
                                <w:tab w:val="left" w:pos="1852"/>
                                <w:tab w:val="left" w:pos="3668"/>
                                <w:tab w:val="left" w:pos="4769"/>
                                <w:tab w:val="left" w:pos="5241"/>
                              </w:tabs>
                              <w:spacing w:before="79" w:line="206" w:lineRule="auto"/>
                              <w:ind w:right="139" w:firstLine="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документи</w:t>
                            </w:r>
                            <w:r>
                              <w:rPr>
                                <w:sz w:val="26"/>
                              </w:rPr>
                              <w:tab/>
                              <w:t>встановленої</w:t>
                            </w:r>
                            <w:r>
                              <w:rPr>
                                <w:sz w:val="26"/>
                              </w:rPr>
                              <w:tab/>
                              <w:t>форми</w:t>
                            </w:r>
                            <w:r>
                              <w:rPr>
                                <w:sz w:val="26"/>
                              </w:rPr>
                              <w:tab/>
                              <w:t>з</w:t>
                            </w:r>
                            <w:r>
                              <w:rPr>
                                <w:sz w:val="26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відповідними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реквізитами;</w:t>
                            </w:r>
                          </w:p>
                          <w:p w:rsidR="007B7AD8" w:rsidRDefault="007B7AD8" w:rsidP="002E5ECF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296"/>
                              </w:tabs>
                              <w:spacing w:before="12" w:line="206" w:lineRule="auto"/>
                              <w:ind w:right="137" w:firstLine="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властивості</w:t>
                            </w:r>
                            <w:r>
                              <w:rPr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цінних</w:t>
                            </w:r>
                            <w:r>
                              <w:rPr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паперів:</w:t>
                            </w:r>
                            <w:r>
                              <w:rPr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обіг,</w:t>
                            </w:r>
                            <w:r>
                              <w:rPr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строковість,</w:t>
                            </w:r>
                            <w:r>
                              <w:rPr>
                                <w:spacing w:val="1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дохідність,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ліквідність,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ризикованість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тощо;</w:t>
                            </w:r>
                          </w:p>
                          <w:p w:rsidR="007B7AD8" w:rsidRDefault="007B7AD8" w:rsidP="002E5ECF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296"/>
                              </w:tabs>
                              <w:spacing w:line="277" w:lineRule="exact"/>
                              <w:ind w:left="295" w:hanging="143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основі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мають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відповідний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актив;</w:t>
                            </w:r>
                          </w:p>
                          <w:p w:rsidR="007B7AD8" w:rsidRDefault="007B7AD8" w:rsidP="002E5ECF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296"/>
                              </w:tabs>
                              <w:spacing w:line="299" w:lineRule="exact"/>
                              <w:ind w:left="295" w:hanging="143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обертаються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ринку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цінних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паперів</w:t>
                            </w:r>
                          </w:p>
                        </w:tc>
                      </w:tr>
                      <w:tr w:rsidR="007B7AD8">
                        <w:trPr>
                          <w:trHeight w:val="982"/>
                        </w:trPr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7B7AD8" w:rsidRDefault="007B7A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tcBorders>
                              <w:bottom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900" w:type="dxa"/>
                            <w:vMerge/>
                            <w:tcBorders>
                              <w:top w:val="nil"/>
                            </w:tcBorders>
                          </w:tcPr>
                          <w:p w:rsidR="007B7AD8" w:rsidRDefault="007B7A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B68F0"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1765935</wp:posOffset>
                </wp:positionH>
                <wp:positionV relativeFrom="paragraph">
                  <wp:posOffset>2200910</wp:posOffset>
                </wp:positionV>
                <wp:extent cx="5259070" cy="1504950"/>
                <wp:effectExtent l="0" t="0" r="0" b="0"/>
                <wp:wrapNone/>
                <wp:docPr id="1385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07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0"/>
                              <w:gridCol w:w="359"/>
                              <w:gridCol w:w="6900"/>
                            </w:tblGrid>
                            <w:tr w:rsidR="007B7AD8">
                              <w:trPr>
                                <w:trHeight w:val="1031"/>
                              </w:trPr>
                              <w:tc>
                                <w:tcPr>
                                  <w:tcW w:w="1000" w:type="dxa"/>
                                  <w:vMerge w:val="restart"/>
                                  <w:textDirection w:val="btLr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44" w:line="225" w:lineRule="auto"/>
                                    <w:ind w:left="177" w:right="174" w:firstLine="432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Обліково-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аналітичні</w:t>
                                  </w:r>
                                  <w:r>
                                    <w:rPr>
                                      <w:spacing w:val="-17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ознаки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0" w:type="dxa"/>
                                  <w:vMerge w:val="restart"/>
                                </w:tcPr>
                                <w:p w:rsidR="007B7AD8" w:rsidRDefault="007B7AD8" w:rsidP="002E5ECF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296"/>
                                      <w:tab w:val="left" w:pos="2029"/>
                                      <w:tab w:val="left" w:pos="2360"/>
                                      <w:tab w:val="left" w:pos="3403"/>
                                      <w:tab w:val="left" w:pos="5345"/>
                                      <w:tab w:val="left" w:pos="6516"/>
                                    </w:tabs>
                                    <w:spacing w:before="79" w:line="206" w:lineRule="auto"/>
                                    <w:ind w:right="138" w:firstLine="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відображення</w:t>
                                  </w:r>
                                  <w:r>
                                    <w:rPr>
                                      <w:sz w:val="26"/>
                                    </w:rPr>
                                    <w:tab/>
                                    <w:t>в</w:t>
                                  </w:r>
                                  <w:r>
                                    <w:rPr>
                                      <w:sz w:val="26"/>
                                    </w:rPr>
                                    <w:tab/>
                                    <w:t>системі</w:t>
                                  </w:r>
                                  <w:r>
                                    <w:rPr>
                                      <w:sz w:val="26"/>
                                    </w:rPr>
                                    <w:tab/>
                                    <w:t>бухгалтерських</w:t>
                                  </w:r>
                                  <w:r>
                                    <w:rPr>
                                      <w:sz w:val="26"/>
                                    </w:rPr>
                                    <w:tab/>
                                    <w:t>рахунків</w:t>
                                  </w:r>
                                  <w:r>
                                    <w:rPr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>та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фінансовій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звітності;</w:t>
                                  </w:r>
                                </w:p>
                                <w:p w:rsidR="007B7AD8" w:rsidRDefault="007B7AD8" w:rsidP="002E5ECF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296"/>
                                    </w:tabs>
                                    <w:spacing w:line="274" w:lineRule="exact"/>
                                    <w:ind w:left="295" w:hanging="143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оцінка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вартості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цінних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паперів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бухгалтерському</w:t>
                                  </w:r>
                                  <w:r>
                                    <w:rPr>
                                      <w:spacing w:val="-8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обліку;</w:t>
                                  </w:r>
                                </w:p>
                                <w:p w:rsidR="007B7AD8" w:rsidRDefault="007B7AD8" w:rsidP="002E5ECF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296"/>
                                      <w:tab w:val="left" w:pos="1194"/>
                                      <w:tab w:val="left" w:pos="2633"/>
                                      <w:tab w:val="left" w:pos="4363"/>
                                      <w:tab w:val="left" w:pos="5895"/>
                                    </w:tabs>
                                    <w:spacing w:before="13" w:line="206" w:lineRule="auto"/>
                                    <w:ind w:right="137" w:firstLine="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об’єкт</w:t>
                                  </w:r>
                                  <w:r>
                                    <w:rPr>
                                      <w:sz w:val="26"/>
                                    </w:rPr>
                                    <w:tab/>
                                    <w:t xml:space="preserve">аналізу  </w:t>
                                  </w:r>
                                  <w:r>
                                    <w:rPr>
                                      <w:spacing w:val="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та</w:t>
                                  </w:r>
                                  <w:r>
                                    <w:rPr>
                                      <w:sz w:val="26"/>
                                    </w:rPr>
                                    <w:tab/>
                                    <w:t>використання</w:t>
                                  </w:r>
                                  <w:r>
                                    <w:rPr>
                                      <w:sz w:val="26"/>
                                    </w:rPr>
                                    <w:tab/>
                                    <w:t>відповідних</w:t>
                                  </w:r>
                                  <w:r>
                                    <w:rPr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6"/>
                                    </w:rPr>
                                    <w:t>методів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аналізу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операцій</w:t>
                                  </w:r>
                                  <w:r>
                                    <w:rPr>
                                      <w:spacing w:val="-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з цінними</w:t>
                                  </w:r>
                                  <w:r>
                                    <w:rPr>
                                      <w:spacing w:val="-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паперами;</w:t>
                                  </w:r>
                                </w:p>
                                <w:p w:rsidR="007B7AD8" w:rsidRDefault="007B7AD8" w:rsidP="002E5ECF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296"/>
                                    </w:tabs>
                                    <w:spacing w:line="273" w:lineRule="exact"/>
                                    <w:ind w:left="295" w:hanging="143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оцінка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ризиків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від</w:t>
                                  </w:r>
                                  <w:r>
                                    <w:rPr>
                                      <w:spacing w:val="-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операцій,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хеджування;</w:t>
                                  </w:r>
                                </w:p>
                                <w:p w:rsidR="007B7AD8" w:rsidRDefault="007B7AD8" w:rsidP="002E5ECF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361"/>
                                    </w:tabs>
                                    <w:spacing w:line="276" w:lineRule="exact"/>
                                    <w:ind w:left="360" w:hanging="208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об’єкт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внутрішнього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контролю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та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аудиту;</w:t>
                                  </w:r>
                                </w:p>
                                <w:p w:rsidR="007B7AD8" w:rsidRDefault="007B7AD8" w:rsidP="002E5ECF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296"/>
                                    </w:tabs>
                                    <w:spacing w:line="298" w:lineRule="exact"/>
                                    <w:ind w:left="295" w:hanging="143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об’єкт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оподаткування</w:t>
                                  </w:r>
                                </w:p>
                              </w:tc>
                            </w:tr>
                            <w:tr w:rsidR="007B7AD8">
                              <w:trPr>
                                <w:trHeight w:val="1293"/>
                              </w:trPr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7B7AD8" w:rsidRDefault="007B7A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bottom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7AD8" w:rsidRDefault="007B7A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1028" type="#_x0000_t202" style="position:absolute;margin-left:139.05pt;margin-top:173.3pt;width:414.1pt;height:118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0"/>
                        <w:gridCol w:w="359"/>
                        <w:gridCol w:w="6900"/>
                      </w:tblGrid>
                      <w:tr w:rsidR="007B7AD8">
                        <w:trPr>
                          <w:trHeight w:val="1031"/>
                        </w:trPr>
                        <w:tc>
                          <w:tcPr>
                            <w:tcW w:w="1000" w:type="dxa"/>
                            <w:vMerge w:val="restart"/>
                            <w:textDirection w:val="btLr"/>
                          </w:tcPr>
                          <w:p w:rsidR="007B7AD8" w:rsidRDefault="007B7AD8">
                            <w:pPr>
                              <w:pStyle w:val="TableParagraph"/>
                              <w:spacing w:before="144" w:line="225" w:lineRule="auto"/>
                              <w:ind w:left="177" w:right="174" w:firstLine="432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Обліково-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аналітичні</w:t>
                            </w:r>
                            <w:r>
                              <w:rPr>
                                <w:spacing w:val="-1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ознаки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900" w:type="dxa"/>
                            <w:vMerge w:val="restart"/>
                          </w:tcPr>
                          <w:p w:rsidR="007B7AD8" w:rsidRDefault="007B7AD8" w:rsidP="002E5ECF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96"/>
                                <w:tab w:val="left" w:pos="2029"/>
                                <w:tab w:val="left" w:pos="2360"/>
                                <w:tab w:val="left" w:pos="3403"/>
                                <w:tab w:val="left" w:pos="5345"/>
                                <w:tab w:val="left" w:pos="6516"/>
                              </w:tabs>
                              <w:spacing w:before="79" w:line="206" w:lineRule="auto"/>
                              <w:ind w:right="138" w:firstLine="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відображення</w:t>
                            </w:r>
                            <w:r>
                              <w:rPr>
                                <w:sz w:val="26"/>
                              </w:rPr>
                              <w:tab/>
                              <w:t>в</w:t>
                            </w:r>
                            <w:r>
                              <w:rPr>
                                <w:sz w:val="26"/>
                              </w:rPr>
                              <w:tab/>
                              <w:t>системі</w:t>
                            </w:r>
                            <w:r>
                              <w:rPr>
                                <w:sz w:val="26"/>
                              </w:rPr>
                              <w:tab/>
                              <w:t>бухгалтерських</w:t>
                            </w:r>
                            <w:r>
                              <w:rPr>
                                <w:sz w:val="26"/>
                              </w:rPr>
                              <w:tab/>
                              <w:t>рахунків</w:t>
                            </w:r>
                            <w:r>
                              <w:rPr>
                                <w:sz w:val="26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>та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фінансовій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звітності;</w:t>
                            </w:r>
                          </w:p>
                          <w:p w:rsidR="007B7AD8" w:rsidRDefault="007B7AD8" w:rsidP="002E5ECF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96"/>
                              </w:tabs>
                              <w:spacing w:line="274" w:lineRule="exact"/>
                              <w:ind w:left="295" w:hanging="143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оцінка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вартості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цінних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паперів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бухгалтерському</w:t>
                            </w:r>
                            <w:r>
                              <w:rPr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обліку;</w:t>
                            </w:r>
                          </w:p>
                          <w:p w:rsidR="007B7AD8" w:rsidRDefault="007B7AD8" w:rsidP="002E5ECF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96"/>
                                <w:tab w:val="left" w:pos="1194"/>
                                <w:tab w:val="left" w:pos="2633"/>
                                <w:tab w:val="left" w:pos="4363"/>
                                <w:tab w:val="left" w:pos="5895"/>
                              </w:tabs>
                              <w:spacing w:before="13" w:line="206" w:lineRule="auto"/>
                              <w:ind w:right="137" w:firstLine="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об’єкт</w:t>
                            </w:r>
                            <w:r>
                              <w:rPr>
                                <w:sz w:val="26"/>
                              </w:rPr>
                              <w:tab/>
                              <w:t xml:space="preserve">аналізу  </w:t>
                            </w:r>
                            <w:r>
                              <w:rPr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та</w:t>
                            </w:r>
                            <w:r>
                              <w:rPr>
                                <w:sz w:val="26"/>
                              </w:rPr>
                              <w:tab/>
                              <w:t>використання</w:t>
                            </w:r>
                            <w:r>
                              <w:rPr>
                                <w:sz w:val="26"/>
                              </w:rPr>
                              <w:tab/>
                              <w:t>відповідних</w:t>
                            </w:r>
                            <w:r>
                              <w:rPr>
                                <w:sz w:val="26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>методів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аналізу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операцій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з цінними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паперами;</w:t>
                            </w:r>
                          </w:p>
                          <w:p w:rsidR="007B7AD8" w:rsidRDefault="007B7AD8" w:rsidP="002E5ECF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96"/>
                              </w:tabs>
                              <w:spacing w:line="273" w:lineRule="exact"/>
                              <w:ind w:left="295" w:hanging="143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оцінка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ризиків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від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операцій,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хеджування;</w:t>
                            </w:r>
                          </w:p>
                          <w:p w:rsidR="007B7AD8" w:rsidRDefault="007B7AD8" w:rsidP="002E5ECF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361"/>
                              </w:tabs>
                              <w:spacing w:line="276" w:lineRule="exact"/>
                              <w:ind w:left="360" w:hanging="208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об’єкт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внутрішнього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контролю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та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аудиту;</w:t>
                            </w:r>
                          </w:p>
                          <w:p w:rsidR="007B7AD8" w:rsidRDefault="007B7AD8" w:rsidP="002E5ECF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296"/>
                              </w:tabs>
                              <w:spacing w:line="298" w:lineRule="exact"/>
                              <w:ind w:left="295" w:hanging="143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об’єкт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оподаткування</w:t>
                            </w:r>
                          </w:p>
                        </w:tc>
                      </w:tr>
                      <w:tr w:rsidR="007B7AD8">
                        <w:trPr>
                          <w:trHeight w:val="1293"/>
                        </w:trPr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7B7AD8" w:rsidRDefault="007B7A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tcBorders>
                              <w:bottom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900" w:type="dxa"/>
                            <w:vMerge/>
                            <w:tcBorders>
                              <w:top w:val="nil"/>
                            </w:tcBorders>
                          </w:tcPr>
                          <w:p w:rsidR="007B7AD8" w:rsidRDefault="007B7A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F221A">
        <w:t>ἰ</w:t>
      </w:r>
      <w:r>
        <w:t>нтерпретац</w:t>
      </w:r>
      <w:r w:rsidR="00DF221A">
        <w:t>ἰ</w:t>
      </w:r>
      <w:r>
        <w:t>ї</w:t>
      </w:r>
      <w:r>
        <w:rPr>
          <w:spacing w:val="24"/>
        </w:rPr>
        <w:t xml:space="preserve"> </w:t>
      </w:r>
      <w:r>
        <w:t>сутност</w:t>
      </w:r>
      <w:r w:rsidR="00DF221A">
        <w:t>ἰ</w:t>
      </w:r>
      <w:r>
        <w:rPr>
          <w:spacing w:val="28"/>
        </w:rPr>
        <w:t xml:space="preserve"> </w:t>
      </w:r>
      <w:r>
        <w:t>та</w:t>
      </w:r>
      <w:r>
        <w:rPr>
          <w:spacing w:val="27"/>
        </w:rPr>
        <w:t xml:space="preserve"> </w:t>
      </w:r>
      <w:r>
        <w:t>зм</w:t>
      </w:r>
      <w:r w:rsidR="00DF221A">
        <w:t>ἰ</w:t>
      </w:r>
      <w:r>
        <w:t>стовного</w:t>
      </w:r>
      <w:r>
        <w:rPr>
          <w:spacing w:val="26"/>
        </w:rPr>
        <w:t xml:space="preserve"> </w:t>
      </w:r>
      <w:r>
        <w:t>наповнення</w:t>
      </w:r>
      <w:r>
        <w:rPr>
          <w:spacing w:val="35"/>
        </w:rPr>
        <w:t xml:space="preserve"> </w:t>
      </w:r>
      <w:r>
        <w:t>категор</w:t>
      </w:r>
      <w:r w:rsidR="00DF221A">
        <w:t>ἰ</w:t>
      </w:r>
      <w:r>
        <w:t>ї</w:t>
      </w:r>
      <w:r>
        <w:rPr>
          <w:spacing w:val="26"/>
        </w:rPr>
        <w:t xml:space="preserve"> </w:t>
      </w:r>
      <w:r>
        <w:t>«ц</w:t>
      </w:r>
      <w:r w:rsidR="00DF221A">
        <w:t>ἰ</w:t>
      </w:r>
      <w:r>
        <w:t>нн</w:t>
      </w:r>
      <w:r w:rsidR="00DF221A">
        <w:t>ἰ</w:t>
      </w:r>
      <w:r>
        <w:rPr>
          <w:spacing w:val="25"/>
        </w:rPr>
        <w:t xml:space="preserve"> </w:t>
      </w:r>
      <w:r>
        <w:t>папери»</w:t>
      </w:r>
      <w:r>
        <w:rPr>
          <w:spacing w:val="27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позиц</w:t>
      </w:r>
      <w:r w:rsidR="00DF221A">
        <w:t>ἰ</w:t>
      </w:r>
      <w:r>
        <w:t>ї економ</w:t>
      </w:r>
      <w:r w:rsidR="00DF221A">
        <w:t>ἰ</w:t>
      </w:r>
      <w:r>
        <w:t>ки,</w:t>
      </w:r>
      <w:r>
        <w:rPr>
          <w:spacing w:val="-4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-4"/>
        </w:rPr>
        <w:t xml:space="preserve"> </w:t>
      </w:r>
      <w:r>
        <w:t>та права.</w:t>
      </w: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spacing w:before="7"/>
        <w:jc w:val="left"/>
        <w:rPr>
          <w:sz w:val="23"/>
        </w:rPr>
      </w:pPr>
    </w:p>
    <w:p w:rsidR="00AA34F8" w:rsidRDefault="00C47830">
      <w:pPr>
        <w:pStyle w:val="a3"/>
        <w:spacing w:before="1"/>
        <w:ind w:left="1096" w:right="614"/>
        <w:jc w:val="center"/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1520189</wp:posOffset>
            </wp:positionH>
            <wp:positionV relativeFrom="paragraph">
              <wp:posOffset>-1187572</wp:posOffset>
            </wp:positionV>
            <wp:extent cx="250824" cy="76200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8F0"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1765935</wp:posOffset>
                </wp:positionH>
                <wp:positionV relativeFrom="paragraph">
                  <wp:posOffset>-1899285</wp:posOffset>
                </wp:positionV>
                <wp:extent cx="5259070" cy="1663700"/>
                <wp:effectExtent l="0" t="0" r="0" b="0"/>
                <wp:wrapNone/>
                <wp:docPr id="1384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070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0"/>
                              <w:gridCol w:w="359"/>
                              <w:gridCol w:w="6900"/>
                            </w:tblGrid>
                            <w:tr w:rsidR="007B7AD8">
                              <w:trPr>
                                <w:trHeight w:val="1158"/>
                              </w:trPr>
                              <w:tc>
                                <w:tcPr>
                                  <w:tcW w:w="1000" w:type="dxa"/>
                                  <w:vMerge w:val="restart"/>
                                  <w:textDirection w:val="btLr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44" w:line="225" w:lineRule="auto"/>
                                    <w:ind w:left="916" w:right="842" w:hanging="63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6"/>
                                    </w:rPr>
                                    <w:t>Правові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ознаки</w:t>
                                  </w: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top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0" w:type="dxa"/>
                                  <w:vMerge w:val="restart"/>
                                </w:tcPr>
                                <w:p w:rsidR="007B7AD8" w:rsidRDefault="007B7AD8" w:rsidP="002E5ECF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296"/>
                                    </w:tabs>
                                    <w:spacing w:before="69" w:line="216" w:lineRule="auto"/>
                                    <w:ind w:right="138" w:firstLine="0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документи, з яких випливає право на «цінні папери» та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права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цінних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паперів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обов’язковому</w:t>
                                  </w:r>
                                  <w:r>
                                    <w:rPr>
                                      <w:spacing w:val="-7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їх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пред’явленні;</w:t>
                                  </w:r>
                                </w:p>
                                <w:p w:rsidR="007B7AD8" w:rsidRDefault="007B7AD8" w:rsidP="002E5ECF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296"/>
                                    </w:tabs>
                                    <w:spacing w:line="216" w:lineRule="auto"/>
                                    <w:ind w:right="134" w:firstLine="0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об’єкт правового регулювання відносин між суб’єктами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господарювання;</w:t>
                                  </w:r>
                                </w:p>
                                <w:p w:rsidR="007B7AD8" w:rsidRDefault="007B7AD8" w:rsidP="002E5ECF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296"/>
                                    </w:tabs>
                                    <w:spacing w:line="216" w:lineRule="auto"/>
                                    <w:ind w:right="138" w:firstLine="0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посвідчують грошове або майнове право власника цінних</w:t>
                                  </w:r>
                                  <w:r>
                                    <w:rPr>
                                      <w:spacing w:val="-6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паперів;</w:t>
                                  </w:r>
                                </w:p>
                                <w:p w:rsidR="007B7AD8" w:rsidRDefault="007B7AD8" w:rsidP="002E5ECF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296"/>
                                    </w:tabs>
                                    <w:spacing w:line="220" w:lineRule="auto"/>
                                    <w:ind w:right="138" w:firstLine="0"/>
                                    <w:jc w:val="both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здійснюють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виконання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зобов’язань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згідно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умовами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випуску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цінних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паперів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та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мають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ознаки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публічної</w:t>
                                  </w:r>
                                  <w:r>
                                    <w:rPr>
                                      <w:spacing w:val="1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достовірності</w:t>
                                  </w:r>
                                </w:p>
                              </w:tc>
                            </w:tr>
                            <w:tr w:rsidR="007B7AD8">
                              <w:trPr>
                                <w:trHeight w:val="1416"/>
                              </w:trPr>
                              <w:tc>
                                <w:tcPr>
                                  <w:tcW w:w="100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7B7AD8" w:rsidRDefault="007B7A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tcBorders>
                                    <w:bottom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7AD8" w:rsidRDefault="007B7A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0" o:spid="_x0000_s1029" type="#_x0000_t202" style="position:absolute;left:0;text-align:left;margin-left:139.05pt;margin-top:-149.55pt;width:414.1pt;height:131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0"/>
                        <w:gridCol w:w="359"/>
                        <w:gridCol w:w="6900"/>
                      </w:tblGrid>
                      <w:tr w:rsidR="007B7AD8">
                        <w:trPr>
                          <w:trHeight w:val="1158"/>
                        </w:trPr>
                        <w:tc>
                          <w:tcPr>
                            <w:tcW w:w="1000" w:type="dxa"/>
                            <w:vMerge w:val="restart"/>
                            <w:textDirection w:val="btLr"/>
                          </w:tcPr>
                          <w:p w:rsidR="007B7AD8" w:rsidRDefault="007B7AD8">
                            <w:pPr>
                              <w:pStyle w:val="TableParagraph"/>
                              <w:spacing w:before="144" w:line="225" w:lineRule="auto"/>
                              <w:ind w:left="916" w:right="842" w:hanging="63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1"/>
                                <w:sz w:val="26"/>
                              </w:rPr>
                              <w:t>Правові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ознаки</w:t>
                            </w:r>
                          </w:p>
                        </w:tc>
                        <w:tc>
                          <w:tcPr>
                            <w:tcW w:w="359" w:type="dxa"/>
                            <w:tcBorders>
                              <w:top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900" w:type="dxa"/>
                            <w:vMerge w:val="restart"/>
                          </w:tcPr>
                          <w:p w:rsidR="007B7AD8" w:rsidRDefault="007B7AD8" w:rsidP="002E5ECF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96"/>
                              </w:tabs>
                              <w:spacing w:before="69" w:line="216" w:lineRule="auto"/>
                              <w:ind w:right="138"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документи, з яких випливає право на «цінні папери» та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права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з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цінних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паперів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при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обов’язковому</w:t>
                            </w:r>
                            <w:r>
                              <w:rPr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їх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пред’явленні;</w:t>
                            </w:r>
                          </w:p>
                          <w:p w:rsidR="007B7AD8" w:rsidRDefault="007B7AD8" w:rsidP="002E5ECF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96"/>
                              </w:tabs>
                              <w:spacing w:line="216" w:lineRule="auto"/>
                              <w:ind w:right="134"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об’єкт правового регулювання відносин між суб’єктами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господарювання;</w:t>
                            </w:r>
                          </w:p>
                          <w:p w:rsidR="007B7AD8" w:rsidRDefault="007B7AD8" w:rsidP="002E5ECF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96"/>
                              </w:tabs>
                              <w:spacing w:line="216" w:lineRule="auto"/>
                              <w:ind w:right="138"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посвідчують грошове або майнове право власника цінних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паперів;</w:t>
                            </w:r>
                          </w:p>
                          <w:p w:rsidR="007B7AD8" w:rsidRDefault="007B7AD8" w:rsidP="002E5ECF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296"/>
                              </w:tabs>
                              <w:spacing w:line="220" w:lineRule="auto"/>
                              <w:ind w:right="138"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здійснюють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виконання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зобов’язань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згідно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з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умовами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випуску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цінних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паперів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та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мають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ознаки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публічної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достовірності</w:t>
                            </w:r>
                          </w:p>
                        </w:tc>
                      </w:tr>
                      <w:tr w:rsidR="007B7AD8">
                        <w:trPr>
                          <w:trHeight w:val="1416"/>
                        </w:trPr>
                        <w:tc>
                          <w:tcPr>
                            <w:tcW w:w="100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7B7AD8" w:rsidRDefault="007B7A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tcBorders>
                              <w:bottom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900" w:type="dxa"/>
                            <w:vMerge/>
                            <w:tcBorders>
                              <w:top w:val="nil"/>
                            </w:tcBorders>
                          </w:tcPr>
                          <w:p w:rsidR="007B7AD8" w:rsidRDefault="007B7A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Рис.</w:t>
      </w:r>
      <w:r>
        <w:rPr>
          <w:spacing w:val="-4"/>
        </w:rPr>
        <w:t xml:space="preserve"> </w:t>
      </w:r>
      <w:r>
        <w:t>1.2.</w:t>
      </w:r>
      <w:r>
        <w:rPr>
          <w:spacing w:val="-4"/>
        </w:rPr>
        <w:t xml:space="preserve"> </w:t>
      </w:r>
      <w:r>
        <w:t>Основн</w:t>
      </w:r>
      <w:r w:rsidR="00DF221A">
        <w:t>ἰ</w:t>
      </w:r>
      <w:r>
        <w:rPr>
          <w:spacing w:val="-2"/>
        </w:rPr>
        <w:t xml:space="preserve"> </w:t>
      </w:r>
      <w:r>
        <w:t>атрибути</w:t>
      </w:r>
      <w:r>
        <w:rPr>
          <w:spacing w:val="-1"/>
        </w:rPr>
        <w:t xml:space="preserve"> </w:t>
      </w:r>
      <w:r>
        <w:t>зм</w:t>
      </w:r>
      <w:r w:rsidR="00DF221A">
        <w:t>ἰ</w:t>
      </w:r>
      <w:r>
        <w:t>стовного</w:t>
      </w:r>
      <w:r>
        <w:rPr>
          <w:spacing w:val="-5"/>
        </w:rPr>
        <w:t xml:space="preserve"> </w:t>
      </w:r>
      <w:r>
        <w:t>наповнення</w:t>
      </w:r>
      <w:r>
        <w:rPr>
          <w:spacing w:val="-3"/>
        </w:rPr>
        <w:t xml:space="preserve"> </w:t>
      </w:r>
      <w:r>
        <w:t>сутност</w:t>
      </w:r>
      <w:r w:rsidR="00DF221A">
        <w:t>ἰ</w:t>
      </w:r>
      <w:r>
        <w:rPr>
          <w:spacing w:val="-2"/>
        </w:rPr>
        <w:t xml:space="preserve"> </w:t>
      </w:r>
      <w:r>
        <w:t>поняття</w:t>
      </w:r>
    </w:p>
    <w:p w:rsidR="00AA34F8" w:rsidRDefault="00C47830">
      <w:pPr>
        <w:spacing w:before="160"/>
        <w:ind w:left="682"/>
        <w:rPr>
          <w:i/>
          <w:sz w:val="28"/>
        </w:rPr>
      </w:pPr>
      <w:r>
        <w:rPr>
          <w:sz w:val="28"/>
        </w:rPr>
        <w:t>«ц</w:t>
      </w:r>
      <w:r w:rsidR="00DF221A">
        <w:rPr>
          <w:sz w:val="28"/>
        </w:rPr>
        <w:t>ἰ</w:t>
      </w:r>
      <w:r>
        <w:rPr>
          <w:sz w:val="28"/>
        </w:rPr>
        <w:t>нн</w:t>
      </w:r>
      <w:r w:rsidR="00DF221A">
        <w:rPr>
          <w:sz w:val="28"/>
        </w:rPr>
        <w:t>ἰ</w:t>
      </w:r>
      <w:r>
        <w:rPr>
          <w:spacing w:val="-1"/>
          <w:sz w:val="28"/>
        </w:rPr>
        <w:t xml:space="preserve"> </w:t>
      </w:r>
      <w:r>
        <w:rPr>
          <w:sz w:val="28"/>
        </w:rPr>
        <w:t>папери»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(розроблено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</w:t>
      </w:r>
      <w:r w:rsidR="00DF221A">
        <w:rPr>
          <w:i/>
          <w:sz w:val="28"/>
        </w:rPr>
        <w:t>ἰ</w:t>
      </w:r>
      <w:r>
        <w:rPr>
          <w:i/>
          <w:sz w:val="28"/>
        </w:rPr>
        <w:t>дстав</w:t>
      </w:r>
      <w:r w:rsidR="00DF221A">
        <w:rPr>
          <w:i/>
          <w:sz w:val="28"/>
        </w:rPr>
        <w:t>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узагальнення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[63;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116;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131;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60;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137])</w:t>
      </w:r>
    </w:p>
    <w:p w:rsidR="00AA34F8" w:rsidRDefault="00AA34F8">
      <w:pPr>
        <w:pStyle w:val="a3"/>
        <w:spacing w:before="2"/>
        <w:jc w:val="left"/>
        <w:rPr>
          <w:i/>
          <w:sz w:val="26"/>
        </w:rPr>
      </w:pPr>
    </w:p>
    <w:p w:rsidR="00AA34F8" w:rsidRDefault="00C47830" w:rsidP="00C47830">
      <w:pPr>
        <w:pStyle w:val="a3"/>
        <w:spacing w:line="360" w:lineRule="auto"/>
        <w:ind w:left="682" w:right="505" w:firstLine="707"/>
      </w:pPr>
      <w:r>
        <w:t>Доц</w:t>
      </w:r>
      <w:r w:rsidR="00DF221A">
        <w:t>ἰ</w:t>
      </w:r>
      <w:r>
        <w:t>льн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виокремлення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чних,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ково-анал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правових</w:t>
      </w:r>
      <w:r>
        <w:rPr>
          <w:spacing w:val="1"/>
        </w:rPr>
        <w:t xml:space="preserve"> </w:t>
      </w:r>
      <w:r>
        <w:t>ознак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обумовлюється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взаємов</w:t>
      </w:r>
      <w:r w:rsidR="00DF221A">
        <w:t>ἰ</w:t>
      </w:r>
      <w:r>
        <w:t>дносин м</w:t>
      </w:r>
      <w:r w:rsidR="00DF221A">
        <w:t>ἰ</w:t>
      </w:r>
      <w:r>
        <w:t>ж учасниками ринку ц</w:t>
      </w:r>
      <w:r w:rsidR="00DF221A">
        <w:t>ἰ</w:t>
      </w:r>
      <w:r>
        <w:t>нних папер</w:t>
      </w:r>
      <w:r w:rsidR="00DF221A">
        <w:t>ἰ</w:t>
      </w:r>
      <w:r>
        <w:t>в в процес</w:t>
      </w:r>
      <w:r w:rsidR="00DF221A">
        <w:t>ἰ</w:t>
      </w:r>
      <w:r>
        <w:t xml:space="preserve"> їх взаємод</w:t>
      </w:r>
      <w:r w:rsidR="00DF221A">
        <w:t>ἰ</w:t>
      </w:r>
      <w:r>
        <w:t>ї з</w:t>
      </w:r>
      <w:r>
        <w:rPr>
          <w:spacing w:val="-67"/>
        </w:rPr>
        <w:t xml:space="preserve"> </w:t>
      </w:r>
      <w:r>
        <w:t xml:space="preserve">приводу </w:t>
      </w:r>
      <w:r w:rsidR="00DF221A">
        <w:t>ἰ</w:t>
      </w:r>
      <w:r>
        <w:t>нвестування, розрахунк</w:t>
      </w:r>
      <w:r w:rsidR="00DF221A">
        <w:t>ἰ</w:t>
      </w:r>
      <w:r>
        <w:t>в, надання позик тощо.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 як</w:t>
      </w:r>
      <w:r>
        <w:rPr>
          <w:spacing w:val="1"/>
        </w:rPr>
        <w:t xml:space="preserve"> </w:t>
      </w:r>
      <w:r>
        <w:lastRenderedPageBreak/>
        <w:t>учасник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йснює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вир</w:t>
      </w:r>
      <w:r w:rsidR="00DF221A">
        <w:t>ἰ</w:t>
      </w:r>
      <w:r>
        <w:t>шити</w:t>
      </w:r>
      <w:r>
        <w:rPr>
          <w:spacing w:val="1"/>
        </w:rPr>
        <w:t xml:space="preserve"> </w:t>
      </w:r>
      <w:r>
        <w:t>низку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знесу,</w:t>
      </w:r>
      <w:r>
        <w:rPr>
          <w:spacing w:val="1"/>
        </w:rPr>
        <w:t xml:space="preserve"> </w:t>
      </w:r>
      <w:r>
        <w:t>залучення кошт</w:t>
      </w:r>
      <w:r w:rsidR="00DF221A">
        <w:t>ἰ</w:t>
      </w:r>
      <w:r>
        <w:t>в для ф</w:t>
      </w:r>
      <w:r w:rsidR="00DF221A">
        <w:t>ἰ</w:t>
      </w:r>
      <w:r>
        <w:t>нансування д</w:t>
      </w:r>
      <w:r w:rsidR="00DF221A">
        <w:t>ἰ</w:t>
      </w:r>
      <w:r>
        <w:t>яльност</w:t>
      </w:r>
      <w:r w:rsidR="00DF221A">
        <w:t>ἰ</w:t>
      </w:r>
      <w:r>
        <w:t xml:space="preserve">, </w:t>
      </w:r>
      <w:r w:rsidR="00DF221A">
        <w:t>ἰ</w:t>
      </w:r>
      <w:r>
        <w:t>нвестування кошт</w:t>
      </w:r>
      <w:r w:rsidR="00DF221A">
        <w:t>ἰ</w:t>
      </w:r>
      <w:r>
        <w:t>в з метою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ефективн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компетентн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нського</w:t>
      </w:r>
      <w:r>
        <w:rPr>
          <w:spacing w:val="63"/>
        </w:rPr>
        <w:t xml:space="preserve"> </w:t>
      </w:r>
      <w:r>
        <w:t>персоналу</w:t>
      </w:r>
      <w:r>
        <w:rPr>
          <w:spacing w:val="58"/>
        </w:rPr>
        <w:t xml:space="preserve"> </w:t>
      </w:r>
      <w:r>
        <w:t>та</w:t>
      </w:r>
      <w:r>
        <w:rPr>
          <w:spacing w:val="62"/>
        </w:rPr>
        <w:t xml:space="preserve"> </w:t>
      </w:r>
      <w:r>
        <w:t>здатн</w:t>
      </w:r>
      <w:r w:rsidR="00DF221A">
        <w:t>ἰ</w:t>
      </w:r>
      <w:r>
        <w:t>стю</w:t>
      </w:r>
      <w:r>
        <w:rPr>
          <w:spacing w:val="62"/>
        </w:rPr>
        <w:t xml:space="preserve"> </w:t>
      </w:r>
      <w:r>
        <w:t>оперативно</w:t>
      </w:r>
      <w:r>
        <w:rPr>
          <w:spacing w:val="61"/>
        </w:rPr>
        <w:t xml:space="preserve"> </w:t>
      </w:r>
      <w:r>
        <w:t>приймати</w:t>
      </w:r>
      <w:r>
        <w:rPr>
          <w:spacing w:val="63"/>
        </w:rPr>
        <w:t xml:space="preserve"> </w:t>
      </w:r>
      <w:r>
        <w:t>виважен</w:t>
      </w:r>
      <w:r w:rsidR="00DF221A">
        <w:t>ἰ</w:t>
      </w:r>
      <w:r>
        <w:t xml:space="preserve"> р</w:t>
      </w:r>
      <w:r w:rsidR="00DF221A">
        <w:t>ἰ</w:t>
      </w:r>
      <w:r>
        <w:t>шення на п</w:t>
      </w:r>
      <w:r w:rsidR="00DF221A">
        <w:t>ἰ</w:t>
      </w:r>
      <w:r>
        <w:t>дстав</w:t>
      </w:r>
      <w:r w:rsidR="00DF221A">
        <w:t>ἰ</w:t>
      </w:r>
      <w:r>
        <w:t xml:space="preserve"> релевантної </w:t>
      </w:r>
      <w:r w:rsidR="00DF221A">
        <w:t>ἰ</w:t>
      </w:r>
      <w:r>
        <w:t>нформац</w:t>
      </w:r>
      <w:r w:rsidR="00DF221A">
        <w:t>ἰ</w:t>
      </w:r>
      <w:r>
        <w:t>ї. Оск</w:t>
      </w:r>
      <w:r w:rsidR="00DF221A">
        <w:t>ἰ</w:t>
      </w:r>
      <w:r>
        <w:t xml:space="preserve">льки цю </w:t>
      </w:r>
      <w:r w:rsidR="00DF221A">
        <w:t>ἰ</w:t>
      </w:r>
      <w:r>
        <w:t>нформац</w:t>
      </w:r>
      <w:r w:rsidR="00DF221A">
        <w:t>ἰ</w:t>
      </w:r>
      <w:r>
        <w:t>ю формує</w:t>
      </w:r>
      <w:r>
        <w:rPr>
          <w:spacing w:val="-67"/>
        </w:rPr>
        <w:t xml:space="preserve"> </w:t>
      </w:r>
      <w:r>
        <w:t>обл</w:t>
      </w:r>
      <w:r w:rsidR="00DF221A">
        <w:t>ἰ</w:t>
      </w:r>
      <w:r>
        <w:t>кова система п</w:t>
      </w:r>
      <w:r w:rsidR="00DF221A">
        <w:t>ἰ</w:t>
      </w:r>
      <w:r>
        <w:t>дприємства, то в контекст</w:t>
      </w:r>
      <w:r w:rsidR="00DF221A">
        <w:t>ἰ</w:t>
      </w:r>
      <w:r>
        <w:t xml:space="preserve"> нашого досл</w:t>
      </w:r>
      <w:r w:rsidR="00DF221A">
        <w:t>ἰ</w:t>
      </w:r>
      <w:r>
        <w:t>дження важливим</w:t>
      </w:r>
      <w:r>
        <w:rPr>
          <w:spacing w:val="-67"/>
        </w:rPr>
        <w:t xml:space="preserve"> </w:t>
      </w:r>
      <w:r>
        <w:t>є розум</w:t>
      </w:r>
      <w:r w:rsidR="00DF221A">
        <w:t>ἰ</w:t>
      </w:r>
      <w:r>
        <w:t>ння ц</w:t>
      </w:r>
      <w:r w:rsidR="00DF221A">
        <w:t>ἰ</w:t>
      </w:r>
      <w:r>
        <w:t>нних папер</w:t>
      </w:r>
      <w:r w:rsidR="00DF221A">
        <w:t>ἰ</w:t>
      </w:r>
      <w:r>
        <w:t>в п</w:t>
      </w:r>
      <w:r w:rsidR="00DF221A">
        <w:t>ἰ</w:t>
      </w:r>
      <w:r>
        <w:t>дприємства як обл</w:t>
      </w:r>
      <w:r w:rsidR="00DF221A">
        <w:t>ἰ</w:t>
      </w:r>
      <w:r>
        <w:t>ково-анал</w:t>
      </w:r>
      <w:r w:rsidR="00DF221A">
        <w:t>ἰ</w:t>
      </w:r>
      <w:r>
        <w:t>тичної категор</w:t>
      </w:r>
      <w:r w:rsidR="00DF221A">
        <w:t>ἰ</w:t>
      </w:r>
      <w:r>
        <w:t>ї та</w:t>
      </w:r>
      <w:r>
        <w:rPr>
          <w:spacing w:val="-67"/>
        </w:rPr>
        <w:t xml:space="preserve"> </w:t>
      </w:r>
      <w:r>
        <w:t>об’єкту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 п</w:t>
      </w:r>
      <w:r w:rsidR="00DF221A">
        <w:t>ἰ</w:t>
      </w:r>
      <w:r>
        <w:t>дприємства з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нними паперами</w:t>
      </w:r>
      <w:r>
        <w:rPr>
          <w:spacing w:val="1"/>
        </w:rPr>
        <w:t xml:space="preserve"> </w:t>
      </w:r>
      <w:r>
        <w:t>[64,</w:t>
      </w:r>
      <w:r>
        <w:rPr>
          <w:spacing w:val="-1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70].</w:t>
      </w:r>
    </w:p>
    <w:p w:rsidR="00AA34F8" w:rsidRDefault="00C47830">
      <w:pPr>
        <w:pStyle w:val="a3"/>
        <w:spacing w:line="360" w:lineRule="auto"/>
        <w:ind w:left="682" w:right="506" w:firstLine="707"/>
      </w:pPr>
      <w:r>
        <w:t>Формування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релевантної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науково</w:t>
      </w:r>
      <w:r>
        <w:rPr>
          <w:spacing w:val="1"/>
        </w:rPr>
        <w:t xml:space="preserve"> </w:t>
      </w:r>
      <w:r>
        <w:t>обґрунтованою класиф</w:t>
      </w:r>
      <w:r w:rsidR="00DF221A">
        <w:t>ἰ</w:t>
      </w:r>
      <w:r>
        <w:t>кац</w:t>
      </w:r>
      <w:r w:rsidR="00DF221A">
        <w:t>ἰ</w:t>
      </w:r>
      <w:r>
        <w:t>єю. На думку Мирославського С.В., класиф</w:t>
      </w:r>
      <w:r w:rsidR="00DF221A">
        <w:t>ἰ</w:t>
      </w:r>
      <w:r>
        <w:t>кац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под</w:t>
      </w:r>
      <w:r w:rsidR="00DF221A">
        <w:t>ἰ</w:t>
      </w:r>
      <w:r>
        <w:t>лом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зв’язк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(схожих</w:t>
      </w:r>
      <w:r>
        <w:rPr>
          <w:spacing w:val="1"/>
        </w:rPr>
        <w:t xml:space="preserve"> </w:t>
      </w:r>
      <w:r>
        <w:t>рис,</w:t>
      </w:r>
      <w:r>
        <w:rPr>
          <w:spacing w:val="1"/>
        </w:rPr>
        <w:t xml:space="preserve"> </w:t>
      </w:r>
      <w:r>
        <w:t>окремих</w:t>
      </w:r>
      <w:r>
        <w:rPr>
          <w:spacing w:val="-67"/>
        </w:rPr>
        <w:t xml:space="preserve"> </w:t>
      </w:r>
      <w:r>
        <w:t>характеристик)</w:t>
      </w:r>
      <w:r>
        <w:rPr>
          <w:spacing w:val="-2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-5"/>
        </w:rPr>
        <w:t xml:space="preserve"> </w:t>
      </w:r>
      <w:r>
        <w:t>окремими</w:t>
      </w:r>
      <w:r>
        <w:rPr>
          <w:spacing w:val="-1"/>
        </w:rPr>
        <w:t xml:space="preserve"> </w:t>
      </w:r>
      <w:r>
        <w:t>елементами</w:t>
      </w:r>
      <w:r>
        <w:rPr>
          <w:spacing w:val="-2"/>
        </w:rPr>
        <w:t xml:space="preserve"> </w:t>
      </w:r>
      <w:r>
        <w:t>об’єкта</w:t>
      </w:r>
      <w:r>
        <w:rPr>
          <w:spacing w:val="-2"/>
        </w:rPr>
        <w:t xml:space="preserve"> </w:t>
      </w:r>
      <w:r>
        <w:t>класиф</w:t>
      </w:r>
      <w:r w:rsidR="00DF221A">
        <w:t>ἰ</w:t>
      </w:r>
      <w:r>
        <w:t>кац</w:t>
      </w:r>
      <w:r w:rsidR="00DF221A">
        <w:t>ἰ</w:t>
      </w:r>
      <w:r>
        <w:t>ї</w:t>
      </w:r>
      <w:r>
        <w:rPr>
          <w:spacing w:val="-1"/>
        </w:rPr>
        <w:t xml:space="preserve"> </w:t>
      </w:r>
      <w:r>
        <w:t>[113,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56].</w:t>
      </w:r>
    </w:p>
    <w:p w:rsidR="00AA34F8" w:rsidRDefault="00C47830" w:rsidP="00C47830">
      <w:pPr>
        <w:pStyle w:val="a3"/>
        <w:spacing w:line="360" w:lineRule="auto"/>
        <w:ind w:left="682" w:right="505" w:firstLine="707"/>
      </w:pPr>
      <w:r>
        <w:t>Бердн</w:t>
      </w:r>
      <w:r w:rsidR="00DF221A">
        <w:t>ἰ</w:t>
      </w:r>
      <w:r>
        <w:t>кова Т.Б. п</w:t>
      </w:r>
      <w:r w:rsidR="00DF221A">
        <w:t>ἰ</w:t>
      </w:r>
      <w:r>
        <w:t>д класиф</w:t>
      </w:r>
      <w:r w:rsidR="00DF221A">
        <w:t>ἰ</w:t>
      </w:r>
      <w:r>
        <w:t>кац</w:t>
      </w:r>
      <w:r w:rsidR="00DF221A">
        <w:t>ἰ</w:t>
      </w:r>
      <w:r>
        <w:t>єю ц</w:t>
      </w:r>
      <w:r w:rsidR="00DF221A">
        <w:t>ἰ</w:t>
      </w:r>
      <w:r>
        <w:t>нних папер</w:t>
      </w:r>
      <w:r w:rsidR="00DF221A">
        <w:t>ἰ</w:t>
      </w:r>
      <w:r>
        <w:t>в розум</w:t>
      </w:r>
      <w:r w:rsidR="00DF221A">
        <w:t>ἰ</w:t>
      </w:r>
      <w:r>
        <w:t>є под</w:t>
      </w:r>
      <w:r w:rsidR="00DF221A">
        <w:t>ἰ</w:t>
      </w:r>
      <w:r>
        <w:t>л вид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 папер</w:t>
      </w:r>
      <w:r w:rsidR="00DF221A">
        <w:t>ἰ</w:t>
      </w:r>
      <w:r>
        <w:t>в на п</w:t>
      </w:r>
      <w:r w:rsidR="00DF221A">
        <w:t>ἰ</w:t>
      </w:r>
      <w:r>
        <w:t>двиди, як</w:t>
      </w:r>
      <w:r w:rsidR="00DF221A">
        <w:t>ἰ</w:t>
      </w:r>
      <w:r>
        <w:t>, у свою чергу, можуть под</w:t>
      </w:r>
      <w:r w:rsidR="00DF221A">
        <w:t>ἰ</w:t>
      </w:r>
      <w:r>
        <w:t>лятися на др</w:t>
      </w:r>
      <w:r w:rsidR="00DF221A">
        <w:t>ἰ</w:t>
      </w:r>
      <w:r>
        <w:t>бн</w:t>
      </w:r>
      <w:r w:rsidR="00DF221A">
        <w:t>ἰ</w:t>
      </w:r>
      <w:r>
        <w:t>ш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двиди, та п</w:t>
      </w:r>
      <w:r w:rsidR="00DF221A">
        <w:t>ἰ</w:t>
      </w:r>
      <w:r>
        <w:t>двидом ц</w:t>
      </w:r>
      <w:r w:rsidR="00DF221A">
        <w:t>ἰ</w:t>
      </w:r>
      <w:r>
        <w:t>нного паперу вважає ц</w:t>
      </w:r>
      <w:r w:rsidR="00DF221A">
        <w:t>ἰ</w:t>
      </w:r>
      <w:r>
        <w:t>нн</w:t>
      </w:r>
      <w:r w:rsidR="00DF221A">
        <w:t>ἰ</w:t>
      </w:r>
      <w:r>
        <w:t xml:space="preserve"> папери одного виду, що</w:t>
      </w:r>
      <w:r>
        <w:rPr>
          <w:spacing w:val="1"/>
        </w:rPr>
        <w:t xml:space="preserve"> </w:t>
      </w:r>
      <w:r>
        <w:t>розр</w:t>
      </w:r>
      <w:r w:rsidR="00DF221A">
        <w:t>ἰ</w:t>
      </w:r>
      <w:r>
        <w:t>зняються рядом ознак [11, с. 26]. Отже, класиф</w:t>
      </w:r>
      <w:r w:rsidR="00DF221A">
        <w:t>ἰ</w:t>
      </w:r>
      <w:r>
        <w:t>кац</w:t>
      </w:r>
      <w:r w:rsidR="00DF221A">
        <w:t>ἰ</w:t>
      </w:r>
      <w:r>
        <w:t>я ц</w:t>
      </w:r>
      <w:r w:rsidR="00DF221A">
        <w:t>ἰ</w:t>
      </w:r>
      <w:r>
        <w:t>нних папер</w:t>
      </w:r>
      <w:r w:rsidR="00DF221A">
        <w:t>ἰ</w:t>
      </w:r>
      <w:r>
        <w:t>в – це</w:t>
      </w:r>
      <w:r>
        <w:rPr>
          <w:spacing w:val="-67"/>
        </w:rPr>
        <w:t xml:space="preserve"> </w:t>
      </w:r>
      <w:r>
        <w:t>сукупн</w:t>
      </w:r>
      <w:r w:rsidR="00DF221A">
        <w:t>ἰ</w:t>
      </w:r>
      <w:r>
        <w:t>сть ознак, за допомогою яких зд</w:t>
      </w:r>
      <w:r w:rsidR="00DF221A">
        <w:t>ἰ</w:t>
      </w:r>
      <w:r>
        <w:t>йснюється под</w:t>
      </w:r>
      <w:r w:rsidR="00DF221A">
        <w:t>ἰ</w:t>
      </w:r>
      <w:r>
        <w:t>л ус</w:t>
      </w:r>
      <w:r w:rsidR="00DF221A">
        <w:t>ἰ</w:t>
      </w:r>
      <w:r>
        <w:t>х наявних вид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4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-2"/>
        </w:rPr>
        <w:t xml:space="preserve"> </w:t>
      </w:r>
      <w:r>
        <w:t>на п</w:t>
      </w:r>
      <w:r w:rsidR="00DF221A">
        <w:t>ἰ</w:t>
      </w:r>
      <w:r>
        <w:t>двиди та</w:t>
      </w:r>
      <w:r>
        <w:rPr>
          <w:spacing w:val="-4"/>
        </w:rPr>
        <w:t xml:space="preserve"> </w:t>
      </w:r>
      <w:r>
        <w:t>р</w:t>
      </w:r>
      <w:r w:rsidR="00DF221A">
        <w:t>ἰ</w:t>
      </w:r>
      <w:r>
        <w:t>зновиди. Зг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чинного</w:t>
      </w:r>
      <w:r>
        <w:rPr>
          <w:spacing w:val="1"/>
        </w:rPr>
        <w:t xml:space="preserve"> </w:t>
      </w:r>
      <w:r>
        <w:t>законодавства,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України</w:t>
      </w:r>
      <w:r>
        <w:rPr>
          <w:spacing w:val="70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t xml:space="preserve"> папери </w:t>
      </w:r>
      <w:r w:rsidR="00DF221A">
        <w:t>ἰ</w:t>
      </w:r>
      <w:r>
        <w:t xml:space="preserve"> фондовий ринок» [196] на в</w:t>
      </w:r>
      <w:r w:rsidR="00DF221A">
        <w:t>ἰ</w:t>
      </w:r>
      <w:r>
        <w:t>тчизняному ринку ц</w:t>
      </w:r>
      <w:r w:rsidR="00DF221A">
        <w:t>ἰ</w:t>
      </w:r>
      <w:r>
        <w:t>нних 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випускаються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обертаються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папери,</w:t>
      </w:r>
      <w:r>
        <w:rPr>
          <w:spacing w:val="1"/>
        </w:rPr>
        <w:t xml:space="preserve"> </w:t>
      </w:r>
      <w:r>
        <w:t>видовий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 xml:space="preserve">систематизовано </w:t>
      </w:r>
      <w:r w:rsidR="00DF221A">
        <w:t>ἰ</w:t>
      </w:r>
      <w:r>
        <w:rPr>
          <w:spacing w:val="-3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на рис.</w:t>
      </w:r>
      <w:r>
        <w:rPr>
          <w:spacing w:val="-4"/>
        </w:rPr>
        <w:t xml:space="preserve"> </w:t>
      </w:r>
      <w:r>
        <w:t>1.3.</w:t>
      </w:r>
    </w:p>
    <w:p w:rsidR="007209A6" w:rsidRDefault="007209A6" w:rsidP="007209A6">
      <w:pPr>
        <w:pStyle w:val="a3"/>
        <w:spacing w:before="1" w:line="360" w:lineRule="auto"/>
        <w:ind w:left="682" w:right="507" w:firstLine="707"/>
      </w:pPr>
      <w:r>
        <w:t>Ґрунтуючись на досл</w:t>
      </w:r>
      <w:r w:rsidR="00DF221A">
        <w:t>ἰ</w:t>
      </w:r>
      <w:r>
        <w:t>дженн</w:t>
      </w:r>
      <w:r w:rsidR="00DF221A">
        <w:t>ἰ</w:t>
      </w:r>
      <w:r>
        <w:t xml:space="preserve"> сутност</w:t>
      </w:r>
      <w:r w:rsidR="00DF221A">
        <w:t>ἰ</w:t>
      </w:r>
      <w:r>
        <w:t xml:space="preserve"> ц</w:t>
      </w:r>
      <w:r w:rsidR="00DF221A">
        <w:t>ἰ</w:t>
      </w:r>
      <w:r>
        <w:t>нних папер</w:t>
      </w:r>
      <w:r w:rsidR="00DF221A">
        <w:t>ἰ</w:t>
      </w:r>
      <w:r>
        <w:t>в та їх специф</w:t>
      </w:r>
      <w:r w:rsidR="00DF221A">
        <w:t>ἰ</w:t>
      </w:r>
      <w:r>
        <w:t>чних</w:t>
      </w:r>
      <w:r>
        <w:rPr>
          <w:spacing w:val="-67"/>
        </w:rPr>
        <w:t xml:space="preserve"> </w:t>
      </w:r>
      <w:r>
        <w:t>характеристик як обл</w:t>
      </w:r>
      <w:r w:rsidR="00DF221A">
        <w:t>ἰ</w:t>
      </w:r>
      <w:r>
        <w:t>ково-анал</w:t>
      </w:r>
      <w:r w:rsidR="00DF221A">
        <w:t>ἰ</w:t>
      </w:r>
      <w:r>
        <w:t>тичної категор</w:t>
      </w:r>
      <w:r w:rsidR="00DF221A">
        <w:t>ἰ</w:t>
      </w:r>
      <w:r>
        <w:t>ї, та враховуючи результати</w:t>
      </w:r>
      <w:r>
        <w:rPr>
          <w:spacing w:val="1"/>
        </w:rPr>
        <w:t xml:space="preserve"> </w:t>
      </w:r>
      <w:r>
        <w:t>компаративного анал</w:t>
      </w:r>
      <w:r w:rsidR="00DF221A">
        <w:t>ἰ</w:t>
      </w:r>
      <w:r>
        <w:t>зу видової систематизац</w:t>
      </w:r>
      <w:r w:rsidR="00DF221A">
        <w:t>ἰ</w:t>
      </w:r>
      <w:r>
        <w:t>ї ц</w:t>
      </w:r>
      <w:r w:rsidR="00DF221A">
        <w:t>ἰ</w:t>
      </w:r>
      <w:r>
        <w:t>нних папер</w:t>
      </w:r>
      <w:r w:rsidR="00DF221A">
        <w:t>ἰ</w:t>
      </w:r>
      <w:r>
        <w:t>в, розроблено</w:t>
      </w:r>
      <w:r>
        <w:rPr>
          <w:spacing w:val="1"/>
        </w:rPr>
        <w:t xml:space="preserve"> </w:t>
      </w:r>
      <w:r>
        <w:t>удосконалену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класиф</w:t>
      </w:r>
      <w:r w:rsidR="00DF221A">
        <w:t>ἰ</w:t>
      </w:r>
      <w:r>
        <w:t>кац</w:t>
      </w:r>
      <w:r w:rsidR="00DF221A">
        <w:t>ἰ</w:t>
      </w:r>
      <w:r>
        <w:t>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дм</w:t>
      </w:r>
      <w:r w:rsidR="00DF221A">
        <w:t>ἰ</w:t>
      </w:r>
      <w:r>
        <w:t>ну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 w:rsidR="00DF221A">
        <w:t>ἰ</w:t>
      </w:r>
      <w:r>
        <w:t>снуючих,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стить</w:t>
      </w:r>
      <w:r>
        <w:rPr>
          <w:spacing w:val="1"/>
        </w:rPr>
        <w:t xml:space="preserve"> </w:t>
      </w:r>
      <w:r>
        <w:t>додатково</w:t>
      </w:r>
      <w:r>
        <w:rPr>
          <w:spacing w:val="1"/>
        </w:rPr>
        <w:t xml:space="preserve"> </w:t>
      </w:r>
      <w:r>
        <w:t>запропонован</w:t>
      </w:r>
      <w:r w:rsidR="00DF221A">
        <w:t>ἰ</w:t>
      </w:r>
      <w:r>
        <w:rPr>
          <w:spacing w:val="1"/>
        </w:rPr>
        <w:t xml:space="preserve"> </w:t>
      </w:r>
      <w:r>
        <w:t>ознаки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систематизац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побудована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 потреб реал</w:t>
      </w:r>
      <w:r w:rsidR="00DF221A">
        <w:t>ἰ</w:t>
      </w:r>
      <w:r>
        <w:t>зац</w:t>
      </w:r>
      <w:r w:rsidR="00DF221A">
        <w:t>ἰ</w:t>
      </w:r>
      <w:r>
        <w:t>ї функц</w:t>
      </w:r>
      <w:r w:rsidR="00DF221A">
        <w:t>ἰ</w:t>
      </w:r>
      <w:r>
        <w:t xml:space="preserve">й </w:t>
      </w:r>
      <w:r w:rsidR="00DF221A">
        <w:t>ἰ</w:t>
      </w:r>
      <w:r>
        <w:t>нформац</w:t>
      </w:r>
      <w:r w:rsidR="00DF221A">
        <w:t>ἰ</w:t>
      </w:r>
      <w:r>
        <w:t>йної п</w:t>
      </w:r>
      <w:r w:rsidR="00DF221A">
        <w:t>ἰ</w:t>
      </w:r>
      <w:r>
        <w:t>дтримки 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(обл</w:t>
      </w:r>
      <w:r w:rsidR="00DF221A">
        <w:t>ἰ</w:t>
      </w:r>
      <w:r>
        <w:t>к,</w:t>
      </w:r>
      <w:r>
        <w:rPr>
          <w:spacing w:val="-2"/>
        </w:rPr>
        <w:t xml:space="preserve"> </w:t>
      </w:r>
      <w:r>
        <w:t>анал</w:t>
      </w:r>
      <w:r w:rsidR="00DF221A">
        <w:t>ἰ</w:t>
      </w:r>
      <w:r>
        <w:t>з та контроль</w:t>
      </w:r>
      <w:r>
        <w:rPr>
          <w:spacing w:val="-1"/>
        </w:rPr>
        <w:t xml:space="preserve"> </w:t>
      </w:r>
      <w:r>
        <w:t>(аудит)) (рис.</w:t>
      </w:r>
      <w:r>
        <w:rPr>
          <w:spacing w:val="-1"/>
        </w:rPr>
        <w:t xml:space="preserve"> </w:t>
      </w:r>
      <w:r>
        <w:t>1.4).</w:t>
      </w:r>
    </w:p>
    <w:p w:rsidR="00AA34F8" w:rsidRDefault="00AA34F8">
      <w:pPr>
        <w:spacing w:line="360" w:lineRule="auto"/>
        <w:sectPr w:rsidR="00AA34F8">
          <w:pgSz w:w="11910" w:h="16840"/>
          <w:pgMar w:top="820" w:right="340" w:bottom="280" w:left="1020" w:header="571" w:footer="0" w:gutter="0"/>
          <w:cols w:space="720"/>
        </w:sectPr>
      </w:pPr>
    </w:p>
    <w:p w:rsidR="00AA34F8" w:rsidRDefault="002B68F0">
      <w:pPr>
        <w:pStyle w:val="a3"/>
        <w:jc w:val="lef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1683072" behindDoc="1" locked="0" layoutInCell="1" allowOverlap="1">
                <wp:simplePos x="0" y="0"/>
                <wp:positionH relativeFrom="page">
                  <wp:posOffset>1085215</wp:posOffset>
                </wp:positionH>
                <wp:positionV relativeFrom="page">
                  <wp:posOffset>734060</wp:posOffset>
                </wp:positionV>
                <wp:extent cx="6105525" cy="4395470"/>
                <wp:effectExtent l="0" t="0" r="0" b="0"/>
                <wp:wrapNone/>
                <wp:docPr id="1379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4395470"/>
                          <a:chOff x="1709" y="1156"/>
                          <a:chExt cx="9615" cy="6922"/>
                        </a:xfrm>
                      </wpg:grpSpPr>
                      <wps:wsp>
                        <wps:cNvPr id="1380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1716" y="1645"/>
                            <a:ext cx="0" cy="63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1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2273"/>
                            <a:ext cx="34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2" name="AutoShape 1297"/>
                        <wps:cNvSpPr>
                          <a:spLocks/>
                        </wps:cNvSpPr>
                        <wps:spPr bwMode="auto">
                          <a:xfrm>
                            <a:off x="1716" y="5275"/>
                            <a:ext cx="505" cy="2803"/>
                          </a:xfrm>
                          <a:custGeom>
                            <a:avLst/>
                            <a:gdLst>
                              <a:gd name="T0" fmla="+- 0 2153 1716"/>
                              <a:gd name="T1" fmla="*/ T0 w 505"/>
                              <a:gd name="T2" fmla="+- 0 6541 5275"/>
                              <a:gd name="T3" fmla="*/ 6541 h 2803"/>
                              <a:gd name="T4" fmla="+- 0 2133 1716"/>
                              <a:gd name="T5" fmla="*/ T4 w 505"/>
                              <a:gd name="T6" fmla="+- 0 6531 5275"/>
                              <a:gd name="T7" fmla="*/ 6531 h 2803"/>
                              <a:gd name="T8" fmla="+- 0 2033 1716"/>
                              <a:gd name="T9" fmla="*/ T8 w 505"/>
                              <a:gd name="T10" fmla="+- 0 6481 5275"/>
                              <a:gd name="T11" fmla="*/ 6481 h 2803"/>
                              <a:gd name="T12" fmla="+- 0 2033 1716"/>
                              <a:gd name="T13" fmla="*/ T12 w 505"/>
                              <a:gd name="T14" fmla="+- 0 6531 5275"/>
                              <a:gd name="T15" fmla="*/ 6531 h 2803"/>
                              <a:gd name="T16" fmla="+- 0 1716 1716"/>
                              <a:gd name="T17" fmla="*/ T16 w 505"/>
                              <a:gd name="T18" fmla="+- 0 6531 5275"/>
                              <a:gd name="T19" fmla="*/ 6531 h 2803"/>
                              <a:gd name="T20" fmla="+- 0 1716 1716"/>
                              <a:gd name="T21" fmla="*/ T20 w 505"/>
                              <a:gd name="T22" fmla="+- 0 6551 5275"/>
                              <a:gd name="T23" fmla="*/ 6551 h 2803"/>
                              <a:gd name="T24" fmla="+- 0 2033 1716"/>
                              <a:gd name="T25" fmla="*/ T24 w 505"/>
                              <a:gd name="T26" fmla="+- 0 6551 5275"/>
                              <a:gd name="T27" fmla="*/ 6551 h 2803"/>
                              <a:gd name="T28" fmla="+- 0 2033 1716"/>
                              <a:gd name="T29" fmla="*/ T28 w 505"/>
                              <a:gd name="T30" fmla="+- 0 6601 5275"/>
                              <a:gd name="T31" fmla="*/ 6601 h 2803"/>
                              <a:gd name="T32" fmla="+- 0 2133 1716"/>
                              <a:gd name="T33" fmla="*/ T32 w 505"/>
                              <a:gd name="T34" fmla="+- 0 6551 5275"/>
                              <a:gd name="T35" fmla="*/ 6551 h 2803"/>
                              <a:gd name="T36" fmla="+- 0 2153 1716"/>
                              <a:gd name="T37" fmla="*/ T36 w 505"/>
                              <a:gd name="T38" fmla="+- 0 6541 5275"/>
                              <a:gd name="T39" fmla="*/ 6541 h 2803"/>
                              <a:gd name="T40" fmla="+- 0 2153 1716"/>
                              <a:gd name="T41" fmla="*/ T40 w 505"/>
                              <a:gd name="T42" fmla="+- 0 5335 5275"/>
                              <a:gd name="T43" fmla="*/ 5335 h 2803"/>
                              <a:gd name="T44" fmla="+- 0 2133 1716"/>
                              <a:gd name="T45" fmla="*/ T44 w 505"/>
                              <a:gd name="T46" fmla="+- 0 5325 5275"/>
                              <a:gd name="T47" fmla="*/ 5325 h 2803"/>
                              <a:gd name="T48" fmla="+- 0 2033 1716"/>
                              <a:gd name="T49" fmla="*/ T48 w 505"/>
                              <a:gd name="T50" fmla="+- 0 5275 5275"/>
                              <a:gd name="T51" fmla="*/ 5275 h 2803"/>
                              <a:gd name="T52" fmla="+- 0 2033 1716"/>
                              <a:gd name="T53" fmla="*/ T52 w 505"/>
                              <a:gd name="T54" fmla="+- 0 5325 5275"/>
                              <a:gd name="T55" fmla="*/ 5325 h 2803"/>
                              <a:gd name="T56" fmla="+- 0 1716 1716"/>
                              <a:gd name="T57" fmla="*/ T56 w 505"/>
                              <a:gd name="T58" fmla="+- 0 5325 5275"/>
                              <a:gd name="T59" fmla="*/ 5325 h 2803"/>
                              <a:gd name="T60" fmla="+- 0 1716 1716"/>
                              <a:gd name="T61" fmla="*/ T60 w 505"/>
                              <a:gd name="T62" fmla="+- 0 5345 5275"/>
                              <a:gd name="T63" fmla="*/ 5345 h 2803"/>
                              <a:gd name="T64" fmla="+- 0 2033 1716"/>
                              <a:gd name="T65" fmla="*/ T64 w 505"/>
                              <a:gd name="T66" fmla="+- 0 5345 5275"/>
                              <a:gd name="T67" fmla="*/ 5345 h 2803"/>
                              <a:gd name="T68" fmla="+- 0 2033 1716"/>
                              <a:gd name="T69" fmla="*/ T68 w 505"/>
                              <a:gd name="T70" fmla="+- 0 5395 5275"/>
                              <a:gd name="T71" fmla="*/ 5395 h 2803"/>
                              <a:gd name="T72" fmla="+- 0 2133 1716"/>
                              <a:gd name="T73" fmla="*/ T72 w 505"/>
                              <a:gd name="T74" fmla="+- 0 5345 5275"/>
                              <a:gd name="T75" fmla="*/ 5345 h 2803"/>
                              <a:gd name="T76" fmla="+- 0 2153 1716"/>
                              <a:gd name="T77" fmla="*/ T76 w 505"/>
                              <a:gd name="T78" fmla="+- 0 5335 5275"/>
                              <a:gd name="T79" fmla="*/ 5335 h 2803"/>
                              <a:gd name="T80" fmla="+- 0 2221 1716"/>
                              <a:gd name="T81" fmla="*/ T80 w 505"/>
                              <a:gd name="T82" fmla="+- 0 8018 5275"/>
                              <a:gd name="T83" fmla="*/ 8018 h 2803"/>
                              <a:gd name="T84" fmla="+- 0 2201 1716"/>
                              <a:gd name="T85" fmla="*/ T84 w 505"/>
                              <a:gd name="T86" fmla="+- 0 8008 5275"/>
                              <a:gd name="T87" fmla="*/ 8008 h 2803"/>
                              <a:gd name="T88" fmla="+- 0 2101 1716"/>
                              <a:gd name="T89" fmla="*/ T88 w 505"/>
                              <a:gd name="T90" fmla="+- 0 7958 5275"/>
                              <a:gd name="T91" fmla="*/ 7958 h 2803"/>
                              <a:gd name="T92" fmla="+- 0 2101 1716"/>
                              <a:gd name="T93" fmla="*/ T92 w 505"/>
                              <a:gd name="T94" fmla="+- 0 8008 5275"/>
                              <a:gd name="T95" fmla="*/ 8008 h 2803"/>
                              <a:gd name="T96" fmla="+- 0 1719 1716"/>
                              <a:gd name="T97" fmla="*/ T96 w 505"/>
                              <a:gd name="T98" fmla="+- 0 8008 5275"/>
                              <a:gd name="T99" fmla="*/ 8008 h 2803"/>
                              <a:gd name="T100" fmla="+- 0 1719 1716"/>
                              <a:gd name="T101" fmla="*/ T100 w 505"/>
                              <a:gd name="T102" fmla="+- 0 8028 5275"/>
                              <a:gd name="T103" fmla="*/ 8028 h 2803"/>
                              <a:gd name="T104" fmla="+- 0 2101 1716"/>
                              <a:gd name="T105" fmla="*/ T104 w 505"/>
                              <a:gd name="T106" fmla="+- 0 8028 5275"/>
                              <a:gd name="T107" fmla="*/ 8028 h 2803"/>
                              <a:gd name="T108" fmla="+- 0 2101 1716"/>
                              <a:gd name="T109" fmla="*/ T108 w 505"/>
                              <a:gd name="T110" fmla="+- 0 8078 5275"/>
                              <a:gd name="T111" fmla="*/ 8078 h 2803"/>
                              <a:gd name="T112" fmla="+- 0 2201 1716"/>
                              <a:gd name="T113" fmla="*/ T112 w 505"/>
                              <a:gd name="T114" fmla="+- 0 8028 5275"/>
                              <a:gd name="T115" fmla="*/ 8028 h 2803"/>
                              <a:gd name="T116" fmla="+- 0 2221 1716"/>
                              <a:gd name="T117" fmla="*/ T116 w 505"/>
                              <a:gd name="T118" fmla="+- 0 8018 5275"/>
                              <a:gd name="T119" fmla="*/ 8018 h 2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05" h="2803">
                                <a:moveTo>
                                  <a:pt x="437" y="1266"/>
                                </a:moveTo>
                                <a:lnTo>
                                  <a:pt x="417" y="1256"/>
                                </a:lnTo>
                                <a:lnTo>
                                  <a:pt x="317" y="1206"/>
                                </a:lnTo>
                                <a:lnTo>
                                  <a:pt x="317" y="1256"/>
                                </a:lnTo>
                                <a:lnTo>
                                  <a:pt x="0" y="1256"/>
                                </a:lnTo>
                                <a:lnTo>
                                  <a:pt x="0" y="1276"/>
                                </a:lnTo>
                                <a:lnTo>
                                  <a:pt x="317" y="1276"/>
                                </a:lnTo>
                                <a:lnTo>
                                  <a:pt x="317" y="1326"/>
                                </a:lnTo>
                                <a:lnTo>
                                  <a:pt x="417" y="1276"/>
                                </a:lnTo>
                                <a:lnTo>
                                  <a:pt x="437" y="1266"/>
                                </a:lnTo>
                                <a:close/>
                                <a:moveTo>
                                  <a:pt x="437" y="60"/>
                                </a:moveTo>
                                <a:lnTo>
                                  <a:pt x="417" y="50"/>
                                </a:lnTo>
                                <a:lnTo>
                                  <a:pt x="317" y="0"/>
                                </a:lnTo>
                                <a:lnTo>
                                  <a:pt x="317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17" y="70"/>
                                </a:lnTo>
                                <a:lnTo>
                                  <a:pt x="317" y="120"/>
                                </a:lnTo>
                                <a:lnTo>
                                  <a:pt x="417" y="70"/>
                                </a:lnTo>
                                <a:lnTo>
                                  <a:pt x="437" y="60"/>
                                </a:lnTo>
                                <a:close/>
                                <a:moveTo>
                                  <a:pt x="505" y="2743"/>
                                </a:moveTo>
                                <a:lnTo>
                                  <a:pt x="485" y="2733"/>
                                </a:lnTo>
                                <a:lnTo>
                                  <a:pt x="385" y="2683"/>
                                </a:lnTo>
                                <a:lnTo>
                                  <a:pt x="385" y="2733"/>
                                </a:lnTo>
                                <a:lnTo>
                                  <a:pt x="3" y="2733"/>
                                </a:lnTo>
                                <a:lnTo>
                                  <a:pt x="3" y="2753"/>
                                </a:lnTo>
                                <a:lnTo>
                                  <a:pt x="385" y="2753"/>
                                </a:lnTo>
                                <a:lnTo>
                                  <a:pt x="385" y="2803"/>
                                </a:lnTo>
                                <a:lnTo>
                                  <a:pt x="485" y="2753"/>
                                </a:lnTo>
                                <a:lnTo>
                                  <a:pt x="505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1164"/>
                            <a:ext cx="9600" cy="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9"/>
                                <w:ind w:left="3463" w:right="345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Види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цінних паперів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5" o:spid="_x0000_s1030" style="position:absolute;margin-left:85.45pt;margin-top:57.8pt;width:480.75pt;height:346.1pt;z-index:-31633408;mso-position-horizontal-relative:page;mso-position-vertical-relative:page" coordorigin="1709,1156" coordsize="9615,6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">
                <v:line id="Line 1299" o:spid="_x0000_s1031" style="position:absolute;visibility:visible;mso-wrap-style:square" from="1716,1645" to="1716,8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8" o:spid="_x0000_s1032" type="#_x0000_t75" style="position:absolute;left:1716;top:2273;width:34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">
                  <v:imagedata r:id="rId11" o:title=""/>
                </v:shape>
                <v:shape id="AutoShape 1297" o:spid="_x0000_s1033" style="position:absolute;left:1716;top:5275;width:505;height:2803;visibility:visible;mso-wrap-style:square;v-text-anchor:top" coordsize="505,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" path="m437,1266r-20,-10l317,1206r,50l,1256r,20l317,1276r,50l417,1276r20,-10xm437,60l417,50,317,r,50l,50,,70r317,l317,120,417,70,437,60xm505,2743r-20,-10l385,2683r,50l3,2733r,20l385,2753r,50l485,2753r20,-10xe" fillcolor="black" stroked="f">
                  <v:path arrowok="t" o:connecttype="custom" o:connectlocs="437,6541;417,6531;317,6481;317,6531;0,6531;0,6551;317,6551;317,6601;417,6551;437,6541;437,5335;417,5325;317,5275;317,5325;0,5325;0,5345;317,5345;317,5395;417,5345;437,5335;505,8018;485,8008;385,7958;385,8008;3,8008;3,8028;385,8028;385,8078;485,8028;505,8018" o:connectangles="0,0,0,0,0,0,0,0,0,0,0,0,0,0,0,0,0,0,0,0,0,0,0,0,0,0,0,0,0,0"/>
                </v:shape>
                <v:shape id="Text Box 1296" o:spid="_x0000_s1034" type="#_x0000_t202" style="position:absolute;left:1716;top:1164;width:96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69"/>
                          <w:ind w:left="3463" w:right="345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Види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цінних паперів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3185160</wp:posOffset>
                </wp:positionH>
                <wp:positionV relativeFrom="page">
                  <wp:posOffset>7265035</wp:posOffset>
                </wp:positionV>
                <wp:extent cx="348615" cy="76200"/>
                <wp:effectExtent l="0" t="0" r="0" b="0"/>
                <wp:wrapNone/>
                <wp:docPr id="1378" name="AutoShap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615" cy="76200"/>
                        </a:xfrm>
                        <a:custGeom>
                          <a:avLst/>
                          <a:gdLst>
                            <a:gd name="T0" fmla="+- 0 5445 5016"/>
                            <a:gd name="T1" fmla="*/ T0 w 549"/>
                            <a:gd name="T2" fmla="+- 0 11441 11441"/>
                            <a:gd name="T3" fmla="*/ 11441 h 120"/>
                            <a:gd name="T4" fmla="+- 0 5445 5016"/>
                            <a:gd name="T5" fmla="*/ T4 w 549"/>
                            <a:gd name="T6" fmla="+- 0 11561 11441"/>
                            <a:gd name="T7" fmla="*/ 11561 h 120"/>
                            <a:gd name="T8" fmla="+- 0 5545 5016"/>
                            <a:gd name="T9" fmla="*/ T8 w 549"/>
                            <a:gd name="T10" fmla="+- 0 11511 11441"/>
                            <a:gd name="T11" fmla="*/ 11511 h 120"/>
                            <a:gd name="T12" fmla="+- 0 5465 5016"/>
                            <a:gd name="T13" fmla="*/ T12 w 549"/>
                            <a:gd name="T14" fmla="+- 0 11511 11441"/>
                            <a:gd name="T15" fmla="*/ 11511 h 120"/>
                            <a:gd name="T16" fmla="+- 0 5465 5016"/>
                            <a:gd name="T17" fmla="*/ T16 w 549"/>
                            <a:gd name="T18" fmla="+- 0 11491 11441"/>
                            <a:gd name="T19" fmla="*/ 11491 h 120"/>
                            <a:gd name="T20" fmla="+- 0 5545 5016"/>
                            <a:gd name="T21" fmla="*/ T20 w 549"/>
                            <a:gd name="T22" fmla="+- 0 11491 11441"/>
                            <a:gd name="T23" fmla="*/ 11491 h 120"/>
                            <a:gd name="T24" fmla="+- 0 5445 5016"/>
                            <a:gd name="T25" fmla="*/ T24 w 549"/>
                            <a:gd name="T26" fmla="+- 0 11441 11441"/>
                            <a:gd name="T27" fmla="*/ 11441 h 120"/>
                            <a:gd name="T28" fmla="+- 0 5445 5016"/>
                            <a:gd name="T29" fmla="*/ T28 w 549"/>
                            <a:gd name="T30" fmla="+- 0 11491 11441"/>
                            <a:gd name="T31" fmla="*/ 11491 h 120"/>
                            <a:gd name="T32" fmla="+- 0 5016 5016"/>
                            <a:gd name="T33" fmla="*/ T32 w 549"/>
                            <a:gd name="T34" fmla="+- 0 11491 11441"/>
                            <a:gd name="T35" fmla="*/ 11491 h 120"/>
                            <a:gd name="T36" fmla="+- 0 5016 5016"/>
                            <a:gd name="T37" fmla="*/ T36 w 549"/>
                            <a:gd name="T38" fmla="+- 0 11511 11441"/>
                            <a:gd name="T39" fmla="*/ 11511 h 120"/>
                            <a:gd name="T40" fmla="+- 0 5445 5016"/>
                            <a:gd name="T41" fmla="*/ T40 w 549"/>
                            <a:gd name="T42" fmla="+- 0 11511 11441"/>
                            <a:gd name="T43" fmla="*/ 11511 h 120"/>
                            <a:gd name="T44" fmla="+- 0 5445 5016"/>
                            <a:gd name="T45" fmla="*/ T44 w 549"/>
                            <a:gd name="T46" fmla="+- 0 11491 11441"/>
                            <a:gd name="T47" fmla="*/ 11491 h 120"/>
                            <a:gd name="T48" fmla="+- 0 5545 5016"/>
                            <a:gd name="T49" fmla="*/ T48 w 549"/>
                            <a:gd name="T50" fmla="+- 0 11491 11441"/>
                            <a:gd name="T51" fmla="*/ 11491 h 120"/>
                            <a:gd name="T52" fmla="+- 0 5465 5016"/>
                            <a:gd name="T53" fmla="*/ T52 w 549"/>
                            <a:gd name="T54" fmla="+- 0 11491 11441"/>
                            <a:gd name="T55" fmla="*/ 11491 h 120"/>
                            <a:gd name="T56" fmla="+- 0 5465 5016"/>
                            <a:gd name="T57" fmla="*/ T56 w 549"/>
                            <a:gd name="T58" fmla="+- 0 11511 11441"/>
                            <a:gd name="T59" fmla="*/ 11511 h 120"/>
                            <a:gd name="T60" fmla="+- 0 5545 5016"/>
                            <a:gd name="T61" fmla="*/ T60 w 549"/>
                            <a:gd name="T62" fmla="+- 0 11511 11441"/>
                            <a:gd name="T63" fmla="*/ 11511 h 120"/>
                            <a:gd name="T64" fmla="+- 0 5565 5016"/>
                            <a:gd name="T65" fmla="*/ T64 w 549"/>
                            <a:gd name="T66" fmla="+- 0 11501 11441"/>
                            <a:gd name="T67" fmla="*/ 11501 h 120"/>
                            <a:gd name="T68" fmla="+- 0 5545 5016"/>
                            <a:gd name="T69" fmla="*/ T68 w 549"/>
                            <a:gd name="T70" fmla="+- 0 11491 11441"/>
                            <a:gd name="T71" fmla="*/ 1149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49" h="120">
                              <a:moveTo>
                                <a:pt x="429" y="0"/>
                              </a:moveTo>
                              <a:lnTo>
                                <a:pt x="429" y="120"/>
                              </a:lnTo>
                              <a:lnTo>
                                <a:pt x="529" y="70"/>
                              </a:lnTo>
                              <a:lnTo>
                                <a:pt x="449" y="70"/>
                              </a:lnTo>
                              <a:lnTo>
                                <a:pt x="449" y="50"/>
                              </a:lnTo>
                              <a:lnTo>
                                <a:pt x="529" y="50"/>
                              </a:lnTo>
                              <a:lnTo>
                                <a:pt x="429" y="0"/>
                              </a:lnTo>
                              <a:close/>
                              <a:moveTo>
                                <a:pt x="429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29" y="70"/>
                              </a:lnTo>
                              <a:lnTo>
                                <a:pt x="429" y="50"/>
                              </a:lnTo>
                              <a:close/>
                              <a:moveTo>
                                <a:pt x="529" y="50"/>
                              </a:moveTo>
                              <a:lnTo>
                                <a:pt x="449" y="50"/>
                              </a:lnTo>
                              <a:lnTo>
                                <a:pt x="449" y="70"/>
                              </a:lnTo>
                              <a:lnTo>
                                <a:pt x="529" y="70"/>
                              </a:lnTo>
                              <a:lnTo>
                                <a:pt x="549" y="60"/>
                              </a:lnTo>
                              <a:lnTo>
                                <a:pt x="52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0D2FD" id="AutoShape 1294" o:spid="_x0000_s1026" style="position:absolute;margin-left:250.8pt;margin-top:572.05pt;width:27.45pt;height:6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" path="m429,r,120l529,70r-80,l449,50r80,l429,xm429,50l,50,,70r429,l429,50xm529,50r-80,l449,70r80,l549,60,529,50xe" fillcolor="black" stroked="f">
                <v:path arrowok="t" o:connecttype="custom" o:connectlocs="272415,7265035;272415,7341235;335915,7309485;285115,7309485;285115,7296785;335915,7296785;272415,7265035;272415,7296785;0,7296785;0,7309485;272415,7309485;272415,7296785;335915,7296785;285115,7296785;285115,7309485;335915,7309485;348615,7303135;335915,729678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3185160</wp:posOffset>
                </wp:positionH>
                <wp:positionV relativeFrom="page">
                  <wp:posOffset>7660640</wp:posOffset>
                </wp:positionV>
                <wp:extent cx="348615" cy="76200"/>
                <wp:effectExtent l="0" t="0" r="0" b="0"/>
                <wp:wrapNone/>
                <wp:docPr id="1377" name="AutoShap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615" cy="76200"/>
                        </a:xfrm>
                        <a:custGeom>
                          <a:avLst/>
                          <a:gdLst>
                            <a:gd name="T0" fmla="+- 0 5445 5016"/>
                            <a:gd name="T1" fmla="*/ T0 w 549"/>
                            <a:gd name="T2" fmla="+- 0 12064 12064"/>
                            <a:gd name="T3" fmla="*/ 12064 h 120"/>
                            <a:gd name="T4" fmla="+- 0 5445 5016"/>
                            <a:gd name="T5" fmla="*/ T4 w 549"/>
                            <a:gd name="T6" fmla="+- 0 12184 12064"/>
                            <a:gd name="T7" fmla="*/ 12184 h 120"/>
                            <a:gd name="T8" fmla="+- 0 5545 5016"/>
                            <a:gd name="T9" fmla="*/ T8 w 549"/>
                            <a:gd name="T10" fmla="+- 0 12134 12064"/>
                            <a:gd name="T11" fmla="*/ 12134 h 120"/>
                            <a:gd name="T12" fmla="+- 0 5465 5016"/>
                            <a:gd name="T13" fmla="*/ T12 w 549"/>
                            <a:gd name="T14" fmla="+- 0 12134 12064"/>
                            <a:gd name="T15" fmla="*/ 12134 h 120"/>
                            <a:gd name="T16" fmla="+- 0 5465 5016"/>
                            <a:gd name="T17" fmla="*/ T16 w 549"/>
                            <a:gd name="T18" fmla="+- 0 12114 12064"/>
                            <a:gd name="T19" fmla="*/ 12114 h 120"/>
                            <a:gd name="T20" fmla="+- 0 5545 5016"/>
                            <a:gd name="T21" fmla="*/ T20 w 549"/>
                            <a:gd name="T22" fmla="+- 0 12114 12064"/>
                            <a:gd name="T23" fmla="*/ 12114 h 120"/>
                            <a:gd name="T24" fmla="+- 0 5445 5016"/>
                            <a:gd name="T25" fmla="*/ T24 w 549"/>
                            <a:gd name="T26" fmla="+- 0 12064 12064"/>
                            <a:gd name="T27" fmla="*/ 12064 h 120"/>
                            <a:gd name="T28" fmla="+- 0 5445 5016"/>
                            <a:gd name="T29" fmla="*/ T28 w 549"/>
                            <a:gd name="T30" fmla="+- 0 12114 12064"/>
                            <a:gd name="T31" fmla="*/ 12114 h 120"/>
                            <a:gd name="T32" fmla="+- 0 5016 5016"/>
                            <a:gd name="T33" fmla="*/ T32 w 549"/>
                            <a:gd name="T34" fmla="+- 0 12114 12064"/>
                            <a:gd name="T35" fmla="*/ 12114 h 120"/>
                            <a:gd name="T36" fmla="+- 0 5016 5016"/>
                            <a:gd name="T37" fmla="*/ T36 w 549"/>
                            <a:gd name="T38" fmla="+- 0 12134 12064"/>
                            <a:gd name="T39" fmla="*/ 12134 h 120"/>
                            <a:gd name="T40" fmla="+- 0 5445 5016"/>
                            <a:gd name="T41" fmla="*/ T40 w 549"/>
                            <a:gd name="T42" fmla="+- 0 12134 12064"/>
                            <a:gd name="T43" fmla="*/ 12134 h 120"/>
                            <a:gd name="T44" fmla="+- 0 5445 5016"/>
                            <a:gd name="T45" fmla="*/ T44 w 549"/>
                            <a:gd name="T46" fmla="+- 0 12114 12064"/>
                            <a:gd name="T47" fmla="*/ 12114 h 120"/>
                            <a:gd name="T48" fmla="+- 0 5545 5016"/>
                            <a:gd name="T49" fmla="*/ T48 w 549"/>
                            <a:gd name="T50" fmla="+- 0 12114 12064"/>
                            <a:gd name="T51" fmla="*/ 12114 h 120"/>
                            <a:gd name="T52" fmla="+- 0 5465 5016"/>
                            <a:gd name="T53" fmla="*/ T52 w 549"/>
                            <a:gd name="T54" fmla="+- 0 12114 12064"/>
                            <a:gd name="T55" fmla="*/ 12114 h 120"/>
                            <a:gd name="T56" fmla="+- 0 5465 5016"/>
                            <a:gd name="T57" fmla="*/ T56 w 549"/>
                            <a:gd name="T58" fmla="+- 0 12134 12064"/>
                            <a:gd name="T59" fmla="*/ 12134 h 120"/>
                            <a:gd name="T60" fmla="+- 0 5545 5016"/>
                            <a:gd name="T61" fmla="*/ T60 w 549"/>
                            <a:gd name="T62" fmla="+- 0 12134 12064"/>
                            <a:gd name="T63" fmla="*/ 12134 h 120"/>
                            <a:gd name="T64" fmla="+- 0 5565 5016"/>
                            <a:gd name="T65" fmla="*/ T64 w 549"/>
                            <a:gd name="T66" fmla="+- 0 12124 12064"/>
                            <a:gd name="T67" fmla="*/ 12124 h 120"/>
                            <a:gd name="T68" fmla="+- 0 5545 5016"/>
                            <a:gd name="T69" fmla="*/ T68 w 549"/>
                            <a:gd name="T70" fmla="+- 0 12114 12064"/>
                            <a:gd name="T71" fmla="*/ 1211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49" h="120">
                              <a:moveTo>
                                <a:pt x="429" y="0"/>
                              </a:moveTo>
                              <a:lnTo>
                                <a:pt x="429" y="120"/>
                              </a:lnTo>
                              <a:lnTo>
                                <a:pt x="529" y="70"/>
                              </a:lnTo>
                              <a:lnTo>
                                <a:pt x="449" y="70"/>
                              </a:lnTo>
                              <a:lnTo>
                                <a:pt x="449" y="50"/>
                              </a:lnTo>
                              <a:lnTo>
                                <a:pt x="529" y="50"/>
                              </a:lnTo>
                              <a:lnTo>
                                <a:pt x="429" y="0"/>
                              </a:lnTo>
                              <a:close/>
                              <a:moveTo>
                                <a:pt x="429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29" y="70"/>
                              </a:lnTo>
                              <a:lnTo>
                                <a:pt x="429" y="50"/>
                              </a:lnTo>
                              <a:close/>
                              <a:moveTo>
                                <a:pt x="529" y="50"/>
                              </a:moveTo>
                              <a:lnTo>
                                <a:pt x="449" y="50"/>
                              </a:lnTo>
                              <a:lnTo>
                                <a:pt x="449" y="70"/>
                              </a:lnTo>
                              <a:lnTo>
                                <a:pt x="529" y="70"/>
                              </a:lnTo>
                              <a:lnTo>
                                <a:pt x="549" y="60"/>
                              </a:lnTo>
                              <a:lnTo>
                                <a:pt x="52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28DFF" id="AutoShape 1293" o:spid="_x0000_s1026" style="position:absolute;margin-left:250.8pt;margin-top:603.2pt;width:27.45pt;height:6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" path="m429,r,120l529,70r-80,l449,50r80,l429,xm429,50l,50,,70r429,l429,50xm529,50r-80,l449,70r80,l549,60,529,50xe" fillcolor="black" stroked="f">
                <v:path arrowok="t" o:connecttype="custom" o:connectlocs="272415,7660640;272415,7736840;335915,7705090;285115,7705090;285115,7692390;335915,7692390;272415,7660640;272415,7692390;0,7692390;0,7705090;272415,7705090;272415,7692390;335915,7692390;285115,7692390;285115,7705090;335915,7705090;348615,7698740;335915,769239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3185160</wp:posOffset>
                </wp:positionH>
                <wp:positionV relativeFrom="page">
                  <wp:posOffset>5597525</wp:posOffset>
                </wp:positionV>
                <wp:extent cx="348615" cy="76200"/>
                <wp:effectExtent l="0" t="0" r="0" b="0"/>
                <wp:wrapNone/>
                <wp:docPr id="1376" name="AutoShap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615" cy="76200"/>
                        </a:xfrm>
                        <a:custGeom>
                          <a:avLst/>
                          <a:gdLst>
                            <a:gd name="T0" fmla="+- 0 5445 5016"/>
                            <a:gd name="T1" fmla="*/ T0 w 549"/>
                            <a:gd name="T2" fmla="+- 0 8815 8815"/>
                            <a:gd name="T3" fmla="*/ 8815 h 120"/>
                            <a:gd name="T4" fmla="+- 0 5445 5016"/>
                            <a:gd name="T5" fmla="*/ T4 w 549"/>
                            <a:gd name="T6" fmla="+- 0 8935 8815"/>
                            <a:gd name="T7" fmla="*/ 8935 h 120"/>
                            <a:gd name="T8" fmla="+- 0 5545 5016"/>
                            <a:gd name="T9" fmla="*/ T8 w 549"/>
                            <a:gd name="T10" fmla="+- 0 8885 8815"/>
                            <a:gd name="T11" fmla="*/ 8885 h 120"/>
                            <a:gd name="T12" fmla="+- 0 5465 5016"/>
                            <a:gd name="T13" fmla="*/ T12 w 549"/>
                            <a:gd name="T14" fmla="+- 0 8885 8815"/>
                            <a:gd name="T15" fmla="*/ 8885 h 120"/>
                            <a:gd name="T16" fmla="+- 0 5465 5016"/>
                            <a:gd name="T17" fmla="*/ T16 w 549"/>
                            <a:gd name="T18" fmla="+- 0 8865 8815"/>
                            <a:gd name="T19" fmla="*/ 8865 h 120"/>
                            <a:gd name="T20" fmla="+- 0 5545 5016"/>
                            <a:gd name="T21" fmla="*/ T20 w 549"/>
                            <a:gd name="T22" fmla="+- 0 8865 8815"/>
                            <a:gd name="T23" fmla="*/ 8865 h 120"/>
                            <a:gd name="T24" fmla="+- 0 5445 5016"/>
                            <a:gd name="T25" fmla="*/ T24 w 549"/>
                            <a:gd name="T26" fmla="+- 0 8815 8815"/>
                            <a:gd name="T27" fmla="*/ 8815 h 120"/>
                            <a:gd name="T28" fmla="+- 0 5445 5016"/>
                            <a:gd name="T29" fmla="*/ T28 w 549"/>
                            <a:gd name="T30" fmla="+- 0 8865 8815"/>
                            <a:gd name="T31" fmla="*/ 8865 h 120"/>
                            <a:gd name="T32" fmla="+- 0 5016 5016"/>
                            <a:gd name="T33" fmla="*/ T32 w 549"/>
                            <a:gd name="T34" fmla="+- 0 8865 8815"/>
                            <a:gd name="T35" fmla="*/ 8865 h 120"/>
                            <a:gd name="T36" fmla="+- 0 5016 5016"/>
                            <a:gd name="T37" fmla="*/ T36 w 549"/>
                            <a:gd name="T38" fmla="+- 0 8885 8815"/>
                            <a:gd name="T39" fmla="*/ 8885 h 120"/>
                            <a:gd name="T40" fmla="+- 0 5445 5016"/>
                            <a:gd name="T41" fmla="*/ T40 w 549"/>
                            <a:gd name="T42" fmla="+- 0 8885 8815"/>
                            <a:gd name="T43" fmla="*/ 8885 h 120"/>
                            <a:gd name="T44" fmla="+- 0 5445 5016"/>
                            <a:gd name="T45" fmla="*/ T44 w 549"/>
                            <a:gd name="T46" fmla="+- 0 8865 8815"/>
                            <a:gd name="T47" fmla="*/ 8865 h 120"/>
                            <a:gd name="T48" fmla="+- 0 5545 5016"/>
                            <a:gd name="T49" fmla="*/ T48 w 549"/>
                            <a:gd name="T50" fmla="+- 0 8865 8815"/>
                            <a:gd name="T51" fmla="*/ 8865 h 120"/>
                            <a:gd name="T52" fmla="+- 0 5465 5016"/>
                            <a:gd name="T53" fmla="*/ T52 w 549"/>
                            <a:gd name="T54" fmla="+- 0 8865 8815"/>
                            <a:gd name="T55" fmla="*/ 8865 h 120"/>
                            <a:gd name="T56" fmla="+- 0 5465 5016"/>
                            <a:gd name="T57" fmla="*/ T56 w 549"/>
                            <a:gd name="T58" fmla="+- 0 8885 8815"/>
                            <a:gd name="T59" fmla="*/ 8885 h 120"/>
                            <a:gd name="T60" fmla="+- 0 5545 5016"/>
                            <a:gd name="T61" fmla="*/ T60 w 549"/>
                            <a:gd name="T62" fmla="+- 0 8885 8815"/>
                            <a:gd name="T63" fmla="*/ 8885 h 120"/>
                            <a:gd name="T64" fmla="+- 0 5565 5016"/>
                            <a:gd name="T65" fmla="*/ T64 w 549"/>
                            <a:gd name="T66" fmla="+- 0 8875 8815"/>
                            <a:gd name="T67" fmla="*/ 8875 h 120"/>
                            <a:gd name="T68" fmla="+- 0 5545 5016"/>
                            <a:gd name="T69" fmla="*/ T68 w 549"/>
                            <a:gd name="T70" fmla="+- 0 8865 8815"/>
                            <a:gd name="T71" fmla="*/ 886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49" h="120">
                              <a:moveTo>
                                <a:pt x="429" y="0"/>
                              </a:moveTo>
                              <a:lnTo>
                                <a:pt x="429" y="120"/>
                              </a:lnTo>
                              <a:lnTo>
                                <a:pt x="529" y="70"/>
                              </a:lnTo>
                              <a:lnTo>
                                <a:pt x="449" y="70"/>
                              </a:lnTo>
                              <a:lnTo>
                                <a:pt x="449" y="50"/>
                              </a:lnTo>
                              <a:lnTo>
                                <a:pt x="529" y="50"/>
                              </a:lnTo>
                              <a:lnTo>
                                <a:pt x="429" y="0"/>
                              </a:lnTo>
                              <a:close/>
                              <a:moveTo>
                                <a:pt x="429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29" y="70"/>
                              </a:lnTo>
                              <a:lnTo>
                                <a:pt x="429" y="50"/>
                              </a:lnTo>
                              <a:close/>
                              <a:moveTo>
                                <a:pt x="529" y="50"/>
                              </a:moveTo>
                              <a:lnTo>
                                <a:pt x="449" y="50"/>
                              </a:lnTo>
                              <a:lnTo>
                                <a:pt x="449" y="70"/>
                              </a:lnTo>
                              <a:lnTo>
                                <a:pt x="529" y="70"/>
                              </a:lnTo>
                              <a:lnTo>
                                <a:pt x="549" y="60"/>
                              </a:lnTo>
                              <a:lnTo>
                                <a:pt x="52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F437C" id="AutoShape 1292" o:spid="_x0000_s1026" style="position:absolute;margin-left:250.8pt;margin-top:440.75pt;width:27.45pt;height:6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" path="m429,r,120l529,70r-80,l449,50r80,l429,xm429,50l,50,,70r429,l429,50xm529,50r-80,l449,70r80,l549,60,529,50xe" fillcolor="black" stroked="f">
                <v:path arrowok="t" o:connecttype="custom" o:connectlocs="272415,5597525;272415,5673725;335915,5641975;285115,5641975;285115,5629275;335915,5629275;272415,5597525;272415,5629275;0,5629275;0,5641975;272415,5641975;272415,5629275;335915,5629275;285115,5629275;285115,5641975;335915,5641975;348615,5635625;335915,562927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3185160</wp:posOffset>
                </wp:positionH>
                <wp:positionV relativeFrom="page">
                  <wp:posOffset>6457315</wp:posOffset>
                </wp:positionV>
                <wp:extent cx="348615" cy="76200"/>
                <wp:effectExtent l="0" t="0" r="0" b="0"/>
                <wp:wrapNone/>
                <wp:docPr id="1375" name="AutoShap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615" cy="76200"/>
                        </a:xfrm>
                        <a:custGeom>
                          <a:avLst/>
                          <a:gdLst>
                            <a:gd name="T0" fmla="+- 0 5445 5016"/>
                            <a:gd name="T1" fmla="*/ T0 w 549"/>
                            <a:gd name="T2" fmla="+- 0 10169 10169"/>
                            <a:gd name="T3" fmla="*/ 10169 h 120"/>
                            <a:gd name="T4" fmla="+- 0 5445 5016"/>
                            <a:gd name="T5" fmla="*/ T4 w 549"/>
                            <a:gd name="T6" fmla="+- 0 10289 10169"/>
                            <a:gd name="T7" fmla="*/ 10289 h 120"/>
                            <a:gd name="T8" fmla="+- 0 5545 5016"/>
                            <a:gd name="T9" fmla="*/ T8 w 549"/>
                            <a:gd name="T10" fmla="+- 0 10239 10169"/>
                            <a:gd name="T11" fmla="*/ 10239 h 120"/>
                            <a:gd name="T12" fmla="+- 0 5465 5016"/>
                            <a:gd name="T13" fmla="*/ T12 w 549"/>
                            <a:gd name="T14" fmla="+- 0 10239 10169"/>
                            <a:gd name="T15" fmla="*/ 10239 h 120"/>
                            <a:gd name="T16" fmla="+- 0 5465 5016"/>
                            <a:gd name="T17" fmla="*/ T16 w 549"/>
                            <a:gd name="T18" fmla="+- 0 10219 10169"/>
                            <a:gd name="T19" fmla="*/ 10219 h 120"/>
                            <a:gd name="T20" fmla="+- 0 5545 5016"/>
                            <a:gd name="T21" fmla="*/ T20 w 549"/>
                            <a:gd name="T22" fmla="+- 0 10219 10169"/>
                            <a:gd name="T23" fmla="*/ 10219 h 120"/>
                            <a:gd name="T24" fmla="+- 0 5445 5016"/>
                            <a:gd name="T25" fmla="*/ T24 w 549"/>
                            <a:gd name="T26" fmla="+- 0 10169 10169"/>
                            <a:gd name="T27" fmla="*/ 10169 h 120"/>
                            <a:gd name="T28" fmla="+- 0 5445 5016"/>
                            <a:gd name="T29" fmla="*/ T28 w 549"/>
                            <a:gd name="T30" fmla="+- 0 10219 10169"/>
                            <a:gd name="T31" fmla="*/ 10219 h 120"/>
                            <a:gd name="T32" fmla="+- 0 5016 5016"/>
                            <a:gd name="T33" fmla="*/ T32 w 549"/>
                            <a:gd name="T34" fmla="+- 0 10219 10169"/>
                            <a:gd name="T35" fmla="*/ 10219 h 120"/>
                            <a:gd name="T36" fmla="+- 0 5016 5016"/>
                            <a:gd name="T37" fmla="*/ T36 w 549"/>
                            <a:gd name="T38" fmla="+- 0 10239 10169"/>
                            <a:gd name="T39" fmla="*/ 10239 h 120"/>
                            <a:gd name="T40" fmla="+- 0 5445 5016"/>
                            <a:gd name="T41" fmla="*/ T40 w 549"/>
                            <a:gd name="T42" fmla="+- 0 10239 10169"/>
                            <a:gd name="T43" fmla="*/ 10239 h 120"/>
                            <a:gd name="T44" fmla="+- 0 5445 5016"/>
                            <a:gd name="T45" fmla="*/ T44 w 549"/>
                            <a:gd name="T46" fmla="+- 0 10219 10169"/>
                            <a:gd name="T47" fmla="*/ 10219 h 120"/>
                            <a:gd name="T48" fmla="+- 0 5545 5016"/>
                            <a:gd name="T49" fmla="*/ T48 w 549"/>
                            <a:gd name="T50" fmla="+- 0 10219 10169"/>
                            <a:gd name="T51" fmla="*/ 10219 h 120"/>
                            <a:gd name="T52" fmla="+- 0 5465 5016"/>
                            <a:gd name="T53" fmla="*/ T52 w 549"/>
                            <a:gd name="T54" fmla="+- 0 10219 10169"/>
                            <a:gd name="T55" fmla="*/ 10219 h 120"/>
                            <a:gd name="T56" fmla="+- 0 5465 5016"/>
                            <a:gd name="T57" fmla="*/ T56 w 549"/>
                            <a:gd name="T58" fmla="+- 0 10239 10169"/>
                            <a:gd name="T59" fmla="*/ 10239 h 120"/>
                            <a:gd name="T60" fmla="+- 0 5545 5016"/>
                            <a:gd name="T61" fmla="*/ T60 w 549"/>
                            <a:gd name="T62" fmla="+- 0 10239 10169"/>
                            <a:gd name="T63" fmla="*/ 10239 h 120"/>
                            <a:gd name="T64" fmla="+- 0 5565 5016"/>
                            <a:gd name="T65" fmla="*/ T64 w 549"/>
                            <a:gd name="T66" fmla="+- 0 10229 10169"/>
                            <a:gd name="T67" fmla="*/ 10229 h 120"/>
                            <a:gd name="T68" fmla="+- 0 5545 5016"/>
                            <a:gd name="T69" fmla="*/ T68 w 549"/>
                            <a:gd name="T70" fmla="+- 0 10219 10169"/>
                            <a:gd name="T71" fmla="*/ 1021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49" h="120">
                              <a:moveTo>
                                <a:pt x="429" y="0"/>
                              </a:moveTo>
                              <a:lnTo>
                                <a:pt x="429" y="120"/>
                              </a:lnTo>
                              <a:lnTo>
                                <a:pt x="529" y="70"/>
                              </a:lnTo>
                              <a:lnTo>
                                <a:pt x="449" y="70"/>
                              </a:lnTo>
                              <a:lnTo>
                                <a:pt x="449" y="50"/>
                              </a:lnTo>
                              <a:lnTo>
                                <a:pt x="529" y="50"/>
                              </a:lnTo>
                              <a:lnTo>
                                <a:pt x="429" y="0"/>
                              </a:lnTo>
                              <a:close/>
                              <a:moveTo>
                                <a:pt x="429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29" y="70"/>
                              </a:lnTo>
                              <a:lnTo>
                                <a:pt x="429" y="50"/>
                              </a:lnTo>
                              <a:close/>
                              <a:moveTo>
                                <a:pt x="529" y="50"/>
                              </a:moveTo>
                              <a:lnTo>
                                <a:pt x="449" y="50"/>
                              </a:lnTo>
                              <a:lnTo>
                                <a:pt x="449" y="70"/>
                              </a:lnTo>
                              <a:lnTo>
                                <a:pt x="529" y="70"/>
                              </a:lnTo>
                              <a:lnTo>
                                <a:pt x="549" y="60"/>
                              </a:lnTo>
                              <a:lnTo>
                                <a:pt x="52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4593E" id="AutoShape 1291" o:spid="_x0000_s1026" style="position:absolute;margin-left:250.8pt;margin-top:508.45pt;width:27.45pt;height:6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" path="m429,r,120l529,70r-80,l449,50r80,l429,xm429,50l,50,,70r429,l429,50xm529,50r-80,l449,70r80,l549,60,529,50xe" fillcolor="black" stroked="f">
                <v:path arrowok="t" o:connecttype="custom" o:connectlocs="272415,6457315;272415,6533515;335915,6501765;285115,6501765;285115,6489065;335915,6489065;272415,6457315;272415,6489065;0,6489065;0,6501765;272415,6501765;272415,6489065;335915,6489065;285115,6489065;285115,6501765;335915,6501765;348615,6495415;335915,6489065" o:connectangles="0,0,0,0,0,0,0,0,0,0,0,0,0,0,0,0,0,0"/>
                <w10:wrap anchorx="page" anchory="page"/>
              </v:shape>
            </w:pict>
          </mc:Fallback>
        </mc:AlternateContent>
      </w:r>
      <w:r w:rsidR="00C47830">
        <w:rPr>
          <w:noProof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3658870</wp:posOffset>
            </wp:positionH>
            <wp:positionV relativeFrom="page">
              <wp:posOffset>1798319</wp:posOffset>
            </wp:positionV>
            <wp:extent cx="76883" cy="142875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5694679</wp:posOffset>
            </wp:positionH>
            <wp:positionV relativeFrom="page">
              <wp:posOffset>1798319</wp:posOffset>
            </wp:positionV>
            <wp:extent cx="76883" cy="142875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1362710</wp:posOffset>
                </wp:positionH>
                <wp:positionV relativeFrom="page">
                  <wp:posOffset>3893820</wp:posOffset>
                </wp:positionV>
                <wp:extent cx="2252980" cy="654050"/>
                <wp:effectExtent l="0" t="0" r="0" b="0"/>
                <wp:wrapNone/>
                <wp:docPr id="1372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2980" cy="654050"/>
                          <a:chOff x="2146" y="6132"/>
                          <a:chExt cx="3548" cy="1030"/>
                        </a:xfrm>
                      </wpg:grpSpPr>
                      <wps:wsp>
                        <wps:cNvPr id="1373" name="Freeform 1290"/>
                        <wps:cNvSpPr>
                          <a:spLocks/>
                        </wps:cNvSpPr>
                        <wps:spPr bwMode="auto">
                          <a:xfrm>
                            <a:off x="5008" y="6340"/>
                            <a:ext cx="685" cy="822"/>
                          </a:xfrm>
                          <a:custGeom>
                            <a:avLst/>
                            <a:gdLst>
                              <a:gd name="T0" fmla="+- 0 5693 5009"/>
                              <a:gd name="T1" fmla="*/ T0 w 685"/>
                              <a:gd name="T2" fmla="+- 0 6400 6340"/>
                              <a:gd name="T3" fmla="*/ 6400 h 822"/>
                              <a:gd name="T4" fmla="+- 0 5673 5009"/>
                              <a:gd name="T5" fmla="*/ T4 w 685"/>
                              <a:gd name="T6" fmla="+- 0 6390 6340"/>
                              <a:gd name="T7" fmla="*/ 6390 h 822"/>
                              <a:gd name="T8" fmla="+- 0 5573 5009"/>
                              <a:gd name="T9" fmla="*/ T8 w 685"/>
                              <a:gd name="T10" fmla="+- 0 6340 6340"/>
                              <a:gd name="T11" fmla="*/ 6340 h 822"/>
                              <a:gd name="T12" fmla="+- 0 5573 5009"/>
                              <a:gd name="T13" fmla="*/ T12 w 685"/>
                              <a:gd name="T14" fmla="+- 0 6390 6340"/>
                              <a:gd name="T15" fmla="*/ 6390 h 822"/>
                              <a:gd name="T16" fmla="+- 0 5016 5009"/>
                              <a:gd name="T17" fmla="*/ T16 w 685"/>
                              <a:gd name="T18" fmla="+- 0 6390 6340"/>
                              <a:gd name="T19" fmla="*/ 6390 h 822"/>
                              <a:gd name="T20" fmla="+- 0 5016 5009"/>
                              <a:gd name="T21" fmla="*/ T20 w 685"/>
                              <a:gd name="T22" fmla="+- 0 6400 6340"/>
                              <a:gd name="T23" fmla="*/ 6400 h 822"/>
                              <a:gd name="T24" fmla="+- 0 5009 5009"/>
                              <a:gd name="T25" fmla="*/ T24 w 685"/>
                              <a:gd name="T26" fmla="+- 0 6407 6340"/>
                              <a:gd name="T27" fmla="*/ 6407 h 822"/>
                              <a:gd name="T28" fmla="+- 0 5606 5009"/>
                              <a:gd name="T29" fmla="*/ T28 w 685"/>
                              <a:gd name="T30" fmla="+- 0 7079 6340"/>
                              <a:gd name="T31" fmla="*/ 7079 h 822"/>
                              <a:gd name="T32" fmla="+- 0 5568 5009"/>
                              <a:gd name="T33" fmla="*/ T32 w 685"/>
                              <a:gd name="T34" fmla="+- 0 7112 6340"/>
                              <a:gd name="T35" fmla="*/ 7112 h 822"/>
                              <a:gd name="T36" fmla="+- 0 5693 5009"/>
                              <a:gd name="T37" fmla="*/ T36 w 685"/>
                              <a:gd name="T38" fmla="+- 0 7162 6340"/>
                              <a:gd name="T39" fmla="*/ 7162 h 822"/>
                              <a:gd name="T40" fmla="+- 0 5675 5009"/>
                              <a:gd name="T41" fmla="*/ T40 w 685"/>
                              <a:gd name="T42" fmla="+- 0 7094 6340"/>
                              <a:gd name="T43" fmla="*/ 7094 h 822"/>
                              <a:gd name="T44" fmla="+- 0 5658 5009"/>
                              <a:gd name="T45" fmla="*/ T44 w 685"/>
                              <a:gd name="T46" fmla="+- 0 7032 6340"/>
                              <a:gd name="T47" fmla="*/ 7032 h 822"/>
                              <a:gd name="T48" fmla="+- 0 5621 5009"/>
                              <a:gd name="T49" fmla="*/ T48 w 685"/>
                              <a:gd name="T50" fmla="+- 0 7066 6340"/>
                              <a:gd name="T51" fmla="*/ 7066 h 822"/>
                              <a:gd name="T52" fmla="+- 0 5053 5009"/>
                              <a:gd name="T53" fmla="*/ T52 w 685"/>
                              <a:gd name="T54" fmla="+- 0 6427 6340"/>
                              <a:gd name="T55" fmla="*/ 6427 h 822"/>
                              <a:gd name="T56" fmla="+- 0 5579 5009"/>
                              <a:gd name="T57" fmla="*/ T56 w 685"/>
                              <a:gd name="T58" fmla="+- 0 6653 6340"/>
                              <a:gd name="T59" fmla="*/ 6653 h 822"/>
                              <a:gd name="T60" fmla="+- 0 5559 5009"/>
                              <a:gd name="T61" fmla="*/ T60 w 685"/>
                              <a:gd name="T62" fmla="+- 0 6699 6340"/>
                              <a:gd name="T63" fmla="*/ 6699 h 822"/>
                              <a:gd name="T64" fmla="+- 0 5693 5009"/>
                              <a:gd name="T65" fmla="*/ T64 w 685"/>
                              <a:gd name="T66" fmla="+- 0 6691 6340"/>
                              <a:gd name="T67" fmla="*/ 6691 h 822"/>
                              <a:gd name="T68" fmla="+- 0 5667 5009"/>
                              <a:gd name="T69" fmla="*/ T68 w 685"/>
                              <a:gd name="T70" fmla="+- 0 6661 6340"/>
                              <a:gd name="T71" fmla="*/ 6661 h 822"/>
                              <a:gd name="T72" fmla="+- 0 5606 5009"/>
                              <a:gd name="T73" fmla="*/ T72 w 685"/>
                              <a:gd name="T74" fmla="+- 0 6588 6340"/>
                              <a:gd name="T75" fmla="*/ 6588 h 822"/>
                              <a:gd name="T76" fmla="+- 0 5587 5009"/>
                              <a:gd name="T77" fmla="*/ T76 w 685"/>
                              <a:gd name="T78" fmla="+- 0 6634 6340"/>
                              <a:gd name="T79" fmla="*/ 6634 h 822"/>
                              <a:gd name="T80" fmla="+- 0 5065 5009"/>
                              <a:gd name="T81" fmla="*/ T80 w 685"/>
                              <a:gd name="T82" fmla="+- 0 6410 6340"/>
                              <a:gd name="T83" fmla="*/ 6410 h 822"/>
                              <a:gd name="T84" fmla="+- 0 5573 5009"/>
                              <a:gd name="T85" fmla="*/ T84 w 685"/>
                              <a:gd name="T86" fmla="+- 0 6410 6340"/>
                              <a:gd name="T87" fmla="*/ 6410 h 822"/>
                              <a:gd name="T88" fmla="+- 0 5573 5009"/>
                              <a:gd name="T89" fmla="*/ T88 w 685"/>
                              <a:gd name="T90" fmla="+- 0 6460 6340"/>
                              <a:gd name="T91" fmla="*/ 6460 h 822"/>
                              <a:gd name="T92" fmla="+- 0 5673 5009"/>
                              <a:gd name="T93" fmla="*/ T92 w 685"/>
                              <a:gd name="T94" fmla="+- 0 6410 6340"/>
                              <a:gd name="T95" fmla="*/ 6410 h 822"/>
                              <a:gd name="T96" fmla="+- 0 5693 5009"/>
                              <a:gd name="T97" fmla="*/ T96 w 685"/>
                              <a:gd name="T98" fmla="+- 0 6400 6340"/>
                              <a:gd name="T99" fmla="*/ 6400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85" h="822">
                                <a:moveTo>
                                  <a:pt x="684" y="60"/>
                                </a:moveTo>
                                <a:lnTo>
                                  <a:pt x="664" y="50"/>
                                </a:lnTo>
                                <a:lnTo>
                                  <a:pt x="564" y="0"/>
                                </a:lnTo>
                                <a:lnTo>
                                  <a:pt x="564" y="50"/>
                                </a:lnTo>
                                <a:lnTo>
                                  <a:pt x="7" y="50"/>
                                </a:lnTo>
                                <a:lnTo>
                                  <a:pt x="7" y="60"/>
                                </a:lnTo>
                                <a:lnTo>
                                  <a:pt x="0" y="67"/>
                                </a:lnTo>
                                <a:lnTo>
                                  <a:pt x="597" y="739"/>
                                </a:lnTo>
                                <a:lnTo>
                                  <a:pt x="559" y="772"/>
                                </a:lnTo>
                                <a:lnTo>
                                  <a:pt x="684" y="822"/>
                                </a:lnTo>
                                <a:lnTo>
                                  <a:pt x="666" y="754"/>
                                </a:lnTo>
                                <a:lnTo>
                                  <a:pt x="649" y="692"/>
                                </a:lnTo>
                                <a:lnTo>
                                  <a:pt x="612" y="726"/>
                                </a:lnTo>
                                <a:lnTo>
                                  <a:pt x="44" y="87"/>
                                </a:lnTo>
                                <a:lnTo>
                                  <a:pt x="570" y="313"/>
                                </a:lnTo>
                                <a:lnTo>
                                  <a:pt x="550" y="359"/>
                                </a:lnTo>
                                <a:lnTo>
                                  <a:pt x="684" y="351"/>
                                </a:lnTo>
                                <a:lnTo>
                                  <a:pt x="658" y="321"/>
                                </a:lnTo>
                                <a:lnTo>
                                  <a:pt x="597" y="248"/>
                                </a:lnTo>
                                <a:lnTo>
                                  <a:pt x="578" y="294"/>
                                </a:lnTo>
                                <a:lnTo>
                                  <a:pt x="56" y="70"/>
                                </a:lnTo>
                                <a:lnTo>
                                  <a:pt x="564" y="70"/>
                                </a:lnTo>
                                <a:lnTo>
                                  <a:pt x="564" y="120"/>
                                </a:lnTo>
                                <a:lnTo>
                                  <a:pt x="664" y="70"/>
                                </a:lnTo>
                                <a:lnTo>
                                  <a:pt x="68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Text Box 12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3" y="6140"/>
                            <a:ext cx="2863" cy="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6" w:line="247" w:lineRule="auto"/>
                                <w:ind w:left="143" w:right="2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способом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легітимації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уповноваженої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особи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8" o:spid="_x0000_s1035" style="position:absolute;margin-left:107.3pt;margin-top:306.6pt;width:177.4pt;height:51.5pt;z-index:15742464;mso-position-horizontal-relative:page;mso-position-vertical-relative:page" coordorigin="2146,6132" coordsize="3548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">
                <v:shape id="Freeform 1290" o:spid="_x0000_s1036" style="position:absolute;left:5008;top:6340;width:685;height:822;visibility:visible;mso-wrap-style:square;v-text-anchor:top" coordsize="685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" path="m684,60l664,50,564,r,50l7,50r,10l,67,597,739r-38,33l684,822,666,754,649,692r-37,34l44,87,570,313r-20,46l684,351,658,321,597,248r-19,46l56,70r508,l564,120,664,70,684,60xe" fillcolor="black" stroked="f">
                  <v:path arrowok="t" o:connecttype="custom" o:connectlocs="684,6400;664,6390;564,6340;564,6390;7,6390;7,6400;0,6407;597,7079;559,7112;684,7162;666,7094;649,7032;612,7066;44,6427;570,6653;550,6699;684,6691;658,6661;597,6588;578,6634;56,6410;564,6410;564,6460;664,6410;684,6400" o:connectangles="0,0,0,0,0,0,0,0,0,0,0,0,0,0,0,0,0,0,0,0,0,0,0,0,0"/>
                </v:shape>
                <v:shape id="Text Box 1289" o:spid="_x0000_s1037" type="#_x0000_t202" style="position:absolute;left:2153;top:6140;width:2863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66" w:line="247" w:lineRule="auto"/>
                          <w:ind w:left="143" w:right="2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способом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легітимації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уповноваженої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7"/>
        <w:jc w:val="left"/>
        <w:rPr>
          <w:sz w:val="14"/>
        </w:rPr>
      </w:pPr>
    </w:p>
    <w:p w:rsidR="00AA34F8" w:rsidRDefault="002B68F0">
      <w:pPr>
        <w:pStyle w:val="a3"/>
        <w:ind w:left="1030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888355" cy="580390"/>
                <wp:effectExtent l="6350" t="1905" r="1270" b="8255"/>
                <wp:docPr id="1367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580390"/>
                          <a:chOff x="0" y="0"/>
                          <a:chExt cx="9273" cy="914"/>
                        </a:xfrm>
                      </wpg:grpSpPr>
                      <wps:wsp>
                        <wps:cNvPr id="1368" name="Freeform 1287"/>
                        <wps:cNvSpPr>
                          <a:spLocks/>
                        </wps:cNvSpPr>
                        <wps:spPr bwMode="auto">
                          <a:xfrm>
                            <a:off x="2864" y="181"/>
                            <a:ext cx="650" cy="530"/>
                          </a:xfrm>
                          <a:custGeom>
                            <a:avLst/>
                            <a:gdLst>
                              <a:gd name="T0" fmla="+- 0 3515 2865"/>
                              <a:gd name="T1" fmla="*/ T0 w 650"/>
                              <a:gd name="T2" fmla="+- 0 241 181"/>
                              <a:gd name="T3" fmla="*/ 241 h 530"/>
                              <a:gd name="T4" fmla="+- 0 3495 2865"/>
                              <a:gd name="T5" fmla="*/ T4 w 650"/>
                              <a:gd name="T6" fmla="+- 0 231 181"/>
                              <a:gd name="T7" fmla="*/ 231 h 530"/>
                              <a:gd name="T8" fmla="+- 0 3395 2865"/>
                              <a:gd name="T9" fmla="*/ T8 w 650"/>
                              <a:gd name="T10" fmla="+- 0 181 181"/>
                              <a:gd name="T11" fmla="*/ 181 h 530"/>
                              <a:gd name="T12" fmla="+- 0 3395 2865"/>
                              <a:gd name="T13" fmla="*/ T12 w 650"/>
                              <a:gd name="T14" fmla="+- 0 231 181"/>
                              <a:gd name="T15" fmla="*/ 231 h 530"/>
                              <a:gd name="T16" fmla="+- 0 2871 2865"/>
                              <a:gd name="T17" fmla="*/ T16 w 650"/>
                              <a:gd name="T18" fmla="+- 0 231 181"/>
                              <a:gd name="T19" fmla="*/ 231 h 530"/>
                              <a:gd name="T20" fmla="+- 0 2871 2865"/>
                              <a:gd name="T21" fmla="*/ T20 w 650"/>
                              <a:gd name="T22" fmla="+- 0 241 181"/>
                              <a:gd name="T23" fmla="*/ 241 h 530"/>
                              <a:gd name="T24" fmla="+- 0 2865 2865"/>
                              <a:gd name="T25" fmla="*/ T24 w 650"/>
                              <a:gd name="T26" fmla="+- 0 249 181"/>
                              <a:gd name="T27" fmla="*/ 249 h 530"/>
                              <a:gd name="T28" fmla="+- 0 3412 2865"/>
                              <a:gd name="T29" fmla="*/ T28 w 650"/>
                              <a:gd name="T30" fmla="+- 0 649 181"/>
                              <a:gd name="T31" fmla="*/ 649 h 530"/>
                              <a:gd name="T32" fmla="+- 0 3382 2865"/>
                              <a:gd name="T33" fmla="*/ T32 w 650"/>
                              <a:gd name="T34" fmla="+- 0 689 181"/>
                              <a:gd name="T35" fmla="*/ 689 h 530"/>
                              <a:gd name="T36" fmla="+- 0 3515 2865"/>
                              <a:gd name="T37" fmla="*/ T36 w 650"/>
                              <a:gd name="T38" fmla="+- 0 711 181"/>
                              <a:gd name="T39" fmla="*/ 711 h 530"/>
                              <a:gd name="T40" fmla="+- 0 3488 2865"/>
                              <a:gd name="T41" fmla="*/ T40 w 650"/>
                              <a:gd name="T42" fmla="+- 0 661 181"/>
                              <a:gd name="T43" fmla="*/ 661 h 530"/>
                              <a:gd name="T44" fmla="+- 0 3453 2865"/>
                              <a:gd name="T45" fmla="*/ T44 w 650"/>
                              <a:gd name="T46" fmla="+- 0 592 181"/>
                              <a:gd name="T47" fmla="*/ 592 h 530"/>
                              <a:gd name="T48" fmla="+- 0 3423 2865"/>
                              <a:gd name="T49" fmla="*/ T48 w 650"/>
                              <a:gd name="T50" fmla="+- 0 633 181"/>
                              <a:gd name="T51" fmla="*/ 633 h 530"/>
                              <a:gd name="T52" fmla="+- 0 2901 2865"/>
                              <a:gd name="T53" fmla="*/ T52 w 650"/>
                              <a:gd name="T54" fmla="+- 0 251 181"/>
                              <a:gd name="T55" fmla="*/ 251 h 530"/>
                              <a:gd name="T56" fmla="+- 0 3395 2865"/>
                              <a:gd name="T57" fmla="*/ T56 w 650"/>
                              <a:gd name="T58" fmla="+- 0 251 181"/>
                              <a:gd name="T59" fmla="*/ 251 h 530"/>
                              <a:gd name="T60" fmla="+- 0 3395 2865"/>
                              <a:gd name="T61" fmla="*/ T60 w 650"/>
                              <a:gd name="T62" fmla="+- 0 301 181"/>
                              <a:gd name="T63" fmla="*/ 301 h 530"/>
                              <a:gd name="T64" fmla="+- 0 3495 2865"/>
                              <a:gd name="T65" fmla="*/ T64 w 650"/>
                              <a:gd name="T66" fmla="+- 0 251 181"/>
                              <a:gd name="T67" fmla="*/ 251 h 530"/>
                              <a:gd name="T68" fmla="+- 0 3515 2865"/>
                              <a:gd name="T69" fmla="*/ T68 w 650"/>
                              <a:gd name="T70" fmla="+- 0 241 181"/>
                              <a:gd name="T71" fmla="*/ 241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0" h="530">
                                <a:moveTo>
                                  <a:pt x="650" y="60"/>
                                </a:moveTo>
                                <a:lnTo>
                                  <a:pt x="630" y="50"/>
                                </a:lnTo>
                                <a:lnTo>
                                  <a:pt x="530" y="0"/>
                                </a:lnTo>
                                <a:lnTo>
                                  <a:pt x="530" y="50"/>
                                </a:lnTo>
                                <a:lnTo>
                                  <a:pt x="6" y="50"/>
                                </a:lnTo>
                                <a:lnTo>
                                  <a:pt x="6" y="60"/>
                                </a:lnTo>
                                <a:lnTo>
                                  <a:pt x="0" y="68"/>
                                </a:lnTo>
                                <a:lnTo>
                                  <a:pt x="547" y="468"/>
                                </a:lnTo>
                                <a:lnTo>
                                  <a:pt x="517" y="508"/>
                                </a:lnTo>
                                <a:lnTo>
                                  <a:pt x="650" y="530"/>
                                </a:lnTo>
                                <a:lnTo>
                                  <a:pt x="623" y="480"/>
                                </a:lnTo>
                                <a:lnTo>
                                  <a:pt x="588" y="411"/>
                                </a:lnTo>
                                <a:lnTo>
                                  <a:pt x="558" y="452"/>
                                </a:lnTo>
                                <a:lnTo>
                                  <a:pt x="36" y="70"/>
                                </a:lnTo>
                                <a:lnTo>
                                  <a:pt x="530" y="70"/>
                                </a:lnTo>
                                <a:lnTo>
                                  <a:pt x="530" y="120"/>
                                </a:lnTo>
                                <a:lnTo>
                                  <a:pt x="630" y="70"/>
                                </a:lnTo>
                                <a:lnTo>
                                  <a:pt x="65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3514" y="506"/>
                            <a:ext cx="5751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/>
                                <w:ind w:left="808" w:right="80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Неемісійні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0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3514" y="7"/>
                            <a:ext cx="5751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/>
                                <w:ind w:left="810" w:right="80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Емісійні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1" name="Text Box 1284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2863" cy="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 w:line="247" w:lineRule="auto"/>
                                <w:ind w:left="639" w:right="635" w:firstLine="1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 умовами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введення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обіг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3" o:spid="_x0000_s1038" style="width:463.65pt;height:45.7pt;mso-position-horizontal-relative:char;mso-position-vertical-relative:line" coordsize="927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">
                <v:shape id="Freeform 1287" o:spid="_x0000_s1039" style="position:absolute;left:2864;top:181;width:650;height:530;visibility:visible;mso-wrap-style:square;v-text-anchor:top" coordsize="650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" path="m650,60l630,50,530,r,50l6,50r,10l,68,547,468r-30,40l650,530,623,480,588,411r-30,41l36,70r494,l530,120,630,70,650,60xe" fillcolor="black" stroked="f">
                  <v:path arrowok="t" o:connecttype="custom" o:connectlocs="650,241;630,231;530,181;530,231;6,231;6,241;0,249;547,649;517,689;650,711;623,661;588,592;558,633;36,251;530,251;530,301;630,251;650,241" o:connectangles="0,0,0,0,0,0,0,0,0,0,0,0,0,0,0,0,0,0"/>
                </v:shape>
                <v:shape id="Text Box 1286" o:spid="_x0000_s1040" type="#_x0000_t202" style="position:absolute;left:3514;top:506;width:5751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65"/>
                          <w:ind w:left="808" w:right="8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Неемісійні</w:t>
                        </w:r>
                      </w:p>
                    </w:txbxContent>
                  </v:textbox>
                </v:shape>
                <v:shape id="Text Box 1285" o:spid="_x0000_s1041" type="#_x0000_t202" style="position:absolute;left:3514;top:7;width:5751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" filled="f">
                  <v:textbox inset="0,0,0,0">
                    <w:txbxContent>
                      <w:p w:rsidR="007B7AD8" w:rsidRDefault="007B7AD8">
                        <w:pPr>
                          <w:spacing w:before="65"/>
                          <w:ind w:left="810" w:right="8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Емісійні</w:t>
                        </w:r>
                      </w:p>
                    </w:txbxContent>
                  </v:textbox>
                </v:shape>
                <v:shape id="Text Box 1284" o:spid="_x0000_s1042" type="#_x0000_t202" style="position:absolute;left:7;top:7;width:2863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65" w:line="247" w:lineRule="auto"/>
                          <w:ind w:left="639" w:right="635" w:firstLine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 умовами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введення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обіг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A34F8" w:rsidRDefault="002B68F0">
      <w:pPr>
        <w:pStyle w:val="a3"/>
        <w:spacing w:before="10"/>
        <w:jc w:val="left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1605280</wp:posOffset>
                </wp:positionH>
                <wp:positionV relativeFrom="paragraph">
                  <wp:posOffset>119380</wp:posOffset>
                </wp:positionV>
                <wp:extent cx="2257425" cy="1039495"/>
                <wp:effectExtent l="0" t="0" r="0" b="0"/>
                <wp:wrapTopAndBottom/>
                <wp:docPr id="1360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7425" cy="1039495"/>
                          <a:chOff x="2528" y="188"/>
                          <a:chExt cx="3555" cy="1637"/>
                        </a:xfrm>
                      </wpg:grpSpPr>
                      <wps:wsp>
                        <wps:cNvPr id="1361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2535" y="719"/>
                            <a:ext cx="0" cy="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2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5" y="1144"/>
                            <a:ext cx="3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3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5" y="1600"/>
                            <a:ext cx="3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2915" y="1417"/>
                            <a:ext cx="316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4"/>
                                <w:ind w:left="7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пред’явника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2915" y="1017"/>
                            <a:ext cx="3160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/>
                                <w:ind w:left="1133" w:right="113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Ордерні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6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2535" y="195"/>
                            <a:ext cx="3540" cy="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1"/>
                                <w:ind w:left="7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формою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випуску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6" o:spid="_x0000_s1043" style="position:absolute;margin-left:126.4pt;margin-top:9.4pt;width:177.75pt;height:81.85pt;z-index:-15721472;mso-wrap-distance-left:0;mso-wrap-distance-right:0;mso-position-horizontal-relative:page;mso-position-vertical-relative:text" coordorigin="2528,188" coordsize="3555,1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">
                <v:line id="Line 1282" o:spid="_x0000_s1044" style="position:absolute;visibility:visible;mso-wrap-style:square" from="2535,719" to="2535,1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jcxAAAAN0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9Ix3L6JJ8j5FQAA//8DAFBLAQItABQABgAIAAAAIQDb4fbL7gAAAIUBAAATAAAAAAAAAAAA&#10;AAAAAAAAAABbQ29udGVudF9UeXBlc10ueG1sUEsBAi0AFAAGAAgAAAAhAFr0LFu/AAAAFQEAAAsA&#10;AAAAAAAAAAAAAAAAHwEAAF9yZWxzLy5yZWxzUEsBAi0AFAAGAAgAAAAhAFIYqNzEAAAA3QAAAA8A&#10;AAAAAAAAAAAAAAAABwIAAGRycy9kb3ducmV2LnhtbFBLBQYAAAAAAwADALcAAAD4AgAAAAA=&#10;"/>
                <v:shape id="Picture 1281" o:spid="_x0000_s1045" type="#_x0000_t75" style="position:absolute;left:2535;top:1144;width:38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">
                  <v:imagedata r:id="rId14" o:title=""/>
                </v:shape>
                <v:shape id="Picture 1280" o:spid="_x0000_s1046" type="#_x0000_t75" style="position:absolute;left:2535;top:1600;width:38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">
                  <v:imagedata r:id="rId14" o:title=""/>
                </v:shape>
                <v:shape id="Text Box 1279" o:spid="_x0000_s1047" type="#_x0000_t202" style="position:absolute;left:2915;top:1417;width:316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64"/>
                          <w:ind w:left="7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пред’явника</w:t>
                        </w:r>
                      </w:p>
                    </w:txbxContent>
                  </v:textbox>
                </v:shape>
                <v:shape id="Text Box 1278" o:spid="_x0000_s1048" type="#_x0000_t202" style="position:absolute;left:2915;top:1017;width:316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65"/>
                          <w:ind w:left="1133" w:right="1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Ордерні</w:t>
                        </w:r>
                      </w:p>
                    </w:txbxContent>
                  </v:textbox>
                </v:shape>
                <v:shape id="Text Box 1277" o:spid="_x0000_s1049" type="#_x0000_t202" style="position:absolute;left:2535;top:195;width:3540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71"/>
                          <w:ind w:left="7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формою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випуску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119380</wp:posOffset>
                </wp:positionV>
                <wp:extent cx="2257425" cy="1039495"/>
                <wp:effectExtent l="0" t="0" r="0" b="0"/>
                <wp:wrapTopAndBottom/>
                <wp:docPr id="1354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7425" cy="1039495"/>
                          <a:chOff x="7200" y="188"/>
                          <a:chExt cx="3555" cy="1637"/>
                        </a:xfrm>
                      </wpg:grpSpPr>
                      <wps:wsp>
                        <wps:cNvPr id="1355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7207" y="719"/>
                            <a:ext cx="0" cy="9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AutoShape 1274"/>
                        <wps:cNvSpPr>
                          <a:spLocks/>
                        </wps:cNvSpPr>
                        <wps:spPr bwMode="auto">
                          <a:xfrm>
                            <a:off x="7207" y="1144"/>
                            <a:ext cx="436" cy="576"/>
                          </a:xfrm>
                          <a:custGeom>
                            <a:avLst/>
                            <a:gdLst>
                              <a:gd name="T0" fmla="+- 0 7643 7207"/>
                              <a:gd name="T1" fmla="*/ T0 w 436"/>
                              <a:gd name="T2" fmla="+- 0 1660 1144"/>
                              <a:gd name="T3" fmla="*/ 1660 h 576"/>
                              <a:gd name="T4" fmla="+- 0 7623 7207"/>
                              <a:gd name="T5" fmla="*/ T4 w 436"/>
                              <a:gd name="T6" fmla="+- 0 1650 1144"/>
                              <a:gd name="T7" fmla="*/ 1650 h 576"/>
                              <a:gd name="T8" fmla="+- 0 7523 7207"/>
                              <a:gd name="T9" fmla="*/ T8 w 436"/>
                              <a:gd name="T10" fmla="+- 0 1600 1144"/>
                              <a:gd name="T11" fmla="*/ 1600 h 576"/>
                              <a:gd name="T12" fmla="+- 0 7523 7207"/>
                              <a:gd name="T13" fmla="*/ T12 w 436"/>
                              <a:gd name="T14" fmla="+- 0 1650 1144"/>
                              <a:gd name="T15" fmla="*/ 1650 h 576"/>
                              <a:gd name="T16" fmla="+- 0 7207 7207"/>
                              <a:gd name="T17" fmla="*/ T16 w 436"/>
                              <a:gd name="T18" fmla="+- 0 1650 1144"/>
                              <a:gd name="T19" fmla="*/ 1650 h 576"/>
                              <a:gd name="T20" fmla="+- 0 7207 7207"/>
                              <a:gd name="T21" fmla="*/ T20 w 436"/>
                              <a:gd name="T22" fmla="+- 0 1670 1144"/>
                              <a:gd name="T23" fmla="*/ 1670 h 576"/>
                              <a:gd name="T24" fmla="+- 0 7523 7207"/>
                              <a:gd name="T25" fmla="*/ T24 w 436"/>
                              <a:gd name="T26" fmla="+- 0 1670 1144"/>
                              <a:gd name="T27" fmla="*/ 1670 h 576"/>
                              <a:gd name="T28" fmla="+- 0 7523 7207"/>
                              <a:gd name="T29" fmla="*/ T28 w 436"/>
                              <a:gd name="T30" fmla="+- 0 1720 1144"/>
                              <a:gd name="T31" fmla="*/ 1720 h 576"/>
                              <a:gd name="T32" fmla="+- 0 7623 7207"/>
                              <a:gd name="T33" fmla="*/ T32 w 436"/>
                              <a:gd name="T34" fmla="+- 0 1670 1144"/>
                              <a:gd name="T35" fmla="*/ 1670 h 576"/>
                              <a:gd name="T36" fmla="+- 0 7643 7207"/>
                              <a:gd name="T37" fmla="*/ T36 w 436"/>
                              <a:gd name="T38" fmla="+- 0 1660 1144"/>
                              <a:gd name="T39" fmla="*/ 1660 h 576"/>
                              <a:gd name="T40" fmla="+- 0 7643 7207"/>
                              <a:gd name="T41" fmla="*/ T40 w 436"/>
                              <a:gd name="T42" fmla="+- 0 1204 1144"/>
                              <a:gd name="T43" fmla="*/ 1204 h 576"/>
                              <a:gd name="T44" fmla="+- 0 7623 7207"/>
                              <a:gd name="T45" fmla="*/ T44 w 436"/>
                              <a:gd name="T46" fmla="+- 0 1194 1144"/>
                              <a:gd name="T47" fmla="*/ 1194 h 576"/>
                              <a:gd name="T48" fmla="+- 0 7523 7207"/>
                              <a:gd name="T49" fmla="*/ T48 w 436"/>
                              <a:gd name="T50" fmla="+- 0 1144 1144"/>
                              <a:gd name="T51" fmla="*/ 1144 h 576"/>
                              <a:gd name="T52" fmla="+- 0 7523 7207"/>
                              <a:gd name="T53" fmla="*/ T52 w 436"/>
                              <a:gd name="T54" fmla="+- 0 1194 1144"/>
                              <a:gd name="T55" fmla="*/ 1194 h 576"/>
                              <a:gd name="T56" fmla="+- 0 7207 7207"/>
                              <a:gd name="T57" fmla="*/ T56 w 436"/>
                              <a:gd name="T58" fmla="+- 0 1194 1144"/>
                              <a:gd name="T59" fmla="*/ 1194 h 576"/>
                              <a:gd name="T60" fmla="+- 0 7207 7207"/>
                              <a:gd name="T61" fmla="*/ T60 w 436"/>
                              <a:gd name="T62" fmla="+- 0 1214 1144"/>
                              <a:gd name="T63" fmla="*/ 1214 h 576"/>
                              <a:gd name="T64" fmla="+- 0 7523 7207"/>
                              <a:gd name="T65" fmla="*/ T64 w 436"/>
                              <a:gd name="T66" fmla="+- 0 1214 1144"/>
                              <a:gd name="T67" fmla="*/ 1214 h 576"/>
                              <a:gd name="T68" fmla="+- 0 7523 7207"/>
                              <a:gd name="T69" fmla="*/ T68 w 436"/>
                              <a:gd name="T70" fmla="+- 0 1264 1144"/>
                              <a:gd name="T71" fmla="*/ 1264 h 576"/>
                              <a:gd name="T72" fmla="+- 0 7623 7207"/>
                              <a:gd name="T73" fmla="*/ T72 w 436"/>
                              <a:gd name="T74" fmla="+- 0 1214 1144"/>
                              <a:gd name="T75" fmla="*/ 1214 h 576"/>
                              <a:gd name="T76" fmla="+- 0 7643 7207"/>
                              <a:gd name="T77" fmla="*/ T76 w 436"/>
                              <a:gd name="T78" fmla="+- 0 1204 1144"/>
                              <a:gd name="T79" fmla="*/ 1204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6" h="576">
                                <a:moveTo>
                                  <a:pt x="436" y="516"/>
                                </a:moveTo>
                                <a:lnTo>
                                  <a:pt x="416" y="506"/>
                                </a:lnTo>
                                <a:lnTo>
                                  <a:pt x="316" y="456"/>
                                </a:lnTo>
                                <a:lnTo>
                                  <a:pt x="316" y="506"/>
                                </a:lnTo>
                                <a:lnTo>
                                  <a:pt x="0" y="506"/>
                                </a:lnTo>
                                <a:lnTo>
                                  <a:pt x="0" y="526"/>
                                </a:lnTo>
                                <a:lnTo>
                                  <a:pt x="316" y="526"/>
                                </a:lnTo>
                                <a:lnTo>
                                  <a:pt x="316" y="576"/>
                                </a:lnTo>
                                <a:lnTo>
                                  <a:pt x="416" y="526"/>
                                </a:lnTo>
                                <a:lnTo>
                                  <a:pt x="436" y="516"/>
                                </a:lnTo>
                                <a:close/>
                                <a:moveTo>
                                  <a:pt x="436" y="60"/>
                                </a:moveTo>
                                <a:lnTo>
                                  <a:pt x="416" y="50"/>
                                </a:lnTo>
                                <a:lnTo>
                                  <a:pt x="316" y="0"/>
                                </a:lnTo>
                                <a:lnTo>
                                  <a:pt x="316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16" y="70"/>
                                </a:lnTo>
                                <a:lnTo>
                                  <a:pt x="316" y="120"/>
                                </a:lnTo>
                                <a:lnTo>
                                  <a:pt x="416" y="70"/>
                                </a:lnTo>
                                <a:lnTo>
                                  <a:pt x="436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Text Box 1273"/>
                        <wps:cNvSpPr txBox="1">
                          <a:spLocks noChangeArrowheads="1"/>
                        </wps:cNvSpPr>
                        <wps:spPr bwMode="auto">
                          <a:xfrm>
                            <a:off x="7643" y="1417"/>
                            <a:ext cx="3104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4"/>
                                <w:ind w:left="9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Електронні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7643" y="1017"/>
                            <a:ext cx="3104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/>
                                <w:ind w:left="1057" w:right="105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Паперові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9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7207" y="195"/>
                            <a:ext cx="3540" cy="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1"/>
                                <w:ind w:left="4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видом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документарності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0" o:spid="_x0000_s1050" style="position:absolute;margin-left:5in;margin-top:9.4pt;width:177.75pt;height:81.85pt;z-index:-15720960;mso-wrap-distance-left:0;mso-wrap-distance-right:0;mso-position-horizontal-relative:page;mso-position-vertical-relative:text" coordorigin="7200,188" coordsize="3555,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">
                <v:line id="Line 1275" o:spid="_x0000_s1051" style="position:absolute;visibility:visible;mso-wrap-style:square" from="7207,719" to="7207,1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"/>
                <v:shape id="AutoShape 1274" o:spid="_x0000_s1052" style="position:absolute;left:7207;top:1144;width:436;height:576;visibility:visible;mso-wrap-style:square;v-text-anchor:top" coordsize="43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" path="m436,516l416,506,316,456r,50l,506r,20l316,526r,50l416,526r20,-10xm436,60l416,50,316,r,50l,50,,70r316,l316,120,416,70,436,60xe" fillcolor="black" stroked="f">
                  <v:path arrowok="t" o:connecttype="custom" o:connectlocs="436,1660;416,1650;316,1600;316,1650;0,1650;0,1670;316,1670;316,1720;416,1670;436,1660;436,1204;416,1194;316,1144;316,1194;0,1194;0,1214;316,1214;316,1264;416,1214;436,1204" o:connectangles="0,0,0,0,0,0,0,0,0,0,0,0,0,0,0,0,0,0,0,0"/>
                </v:shape>
                <v:shape id="Text Box 1273" o:spid="_x0000_s1053" type="#_x0000_t202" style="position:absolute;left:7643;top:1417;width:3104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64"/>
                          <w:ind w:left="9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Електронні</w:t>
                        </w:r>
                      </w:p>
                    </w:txbxContent>
                  </v:textbox>
                </v:shape>
                <v:shape id="Text Box 1272" o:spid="_x0000_s1054" type="#_x0000_t202" style="position:absolute;left:7643;top:1017;width:3104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" filled="f">
                  <v:textbox inset="0,0,0,0">
                    <w:txbxContent>
                      <w:p w:rsidR="007B7AD8" w:rsidRDefault="007B7AD8">
                        <w:pPr>
                          <w:spacing w:before="65"/>
                          <w:ind w:left="1057" w:right="10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Паперові</w:t>
                        </w:r>
                      </w:p>
                    </w:txbxContent>
                  </v:textbox>
                </v:shape>
                <v:shape id="Text Box 1271" o:spid="_x0000_s1055" type="#_x0000_t202" style="position:absolute;left:7207;top:195;width:3540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71"/>
                          <w:ind w:left="4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видом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документарності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1362710</wp:posOffset>
                </wp:positionH>
                <wp:positionV relativeFrom="paragraph">
                  <wp:posOffset>1410335</wp:posOffset>
                </wp:positionV>
                <wp:extent cx="5781040" cy="517525"/>
                <wp:effectExtent l="0" t="0" r="0" b="0"/>
                <wp:wrapTopAndBottom/>
                <wp:docPr id="1349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040" cy="517525"/>
                          <a:chOff x="2146" y="2221"/>
                          <a:chExt cx="9104" cy="815"/>
                        </a:xfrm>
                      </wpg:grpSpPr>
                      <wps:wsp>
                        <wps:cNvPr id="1350" name="Freeform 1269"/>
                        <wps:cNvSpPr>
                          <a:spLocks/>
                        </wps:cNvSpPr>
                        <wps:spPr bwMode="auto">
                          <a:xfrm>
                            <a:off x="5010" y="2333"/>
                            <a:ext cx="683" cy="474"/>
                          </a:xfrm>
                          <a:custGeom>
                            <a:avLst/>
                            <a:gdLst>
                              <a:gd name="T0" fmla="+- 0 5693 5011"/>
                              <a:gd name="T1" fmla="*/ T0 w 683"/>
                              <a:gd name="T2" fmla="+- 0 2393 2333"/>
                              <a:gd name="T3" fmla="*/ 2393 h 474"/>
                              <a:gd name="T4" fmla="+- 0 5673 5011"/>
                              <a:gd name="T5" fmla="*/ T4 w 683"/>
                              <a:gd name="T6" fmla="+- 0 2383 2333"/>
                              <a:gd name="T7" fmla="*/ 2383 h 474"/>
                              <a:gd name="T8" fmla="+- 0 5573 5011"/>
                              <a:gd name="T9" fmla="*/ T8 w 683"/>
                              <a:gd name="T10" fmla="+- 0 2333 2333"/>
                              <a:gd name="T11" fmla="*/ 2333 h 474"/>
                              <a:gd name="T12" fmla="+- 0 5573 5011"/>
                              <a:gd name="T13" fmla="*/ T12 w 683"/>
                              <a:gd name="T14" fmla="+- 0 2383 2333"/>
                              <a:gd name="T15" fmla="*/ 2383 h 474"/>
                              <a:gd name="T16" fmla="+- 0 5016 5011"/>
                              <a:gd name="T17" fmla="*/ T16 w 683"/>
                              <a:gd name="T18" fmla="+- 0 2383 2333"/>
                              <a:gd name="T19" fmla="*/ 2383 h 474"/>
                              <a:gd name="T20" fmla="+- 0 5016 5011"/>
                              <a:gd name="T21" fmla="*/ T20 w 683"/>
                              <a:gd name="T22" fmla="+- 0 2393 2333"/>
                              <a:gd name="T23" fmla="*/ 2393 h 474"/>
                              <a:gd name="T24" fmla="+- 0 5011 5011"/>
                              <a:gd name="T25" fmla="*/ T24 w 683"/>
                              <a:gd name="T26" fmla="+- 0 2402 2333"/>
                              <a:gd name="T27" fmla="*/ 2402 h 474"/>
                              <a:gd name="T28" fmla="+- 0 5585 5011"/>
                              <a:gd name="T29" fmla="*/ T28 w 683"/>
                              <a:gd name="T30" fmla="+- 0 2753 2333"/>
                              <a:gd name="T31" fmla="*/ 2753 h 474"/>
                              <a:gd name="T32" fmla="+- 0 5559 5011"/>
                              <a:gd name="T33" fmla="*/ T32 w 683"/>
                              <a:gd name="T34" fmla="+- 0 2796 2333"/>
                              <a:gd name="T35" fmla="*/ 2796 h 474"/>
                              <a:gd name="T36" fmla="+- 0 5693 5011"/>
                              <a:gd name="T37" fmla="*/ T36 w 683"/>
                              <a:gd name="T38" fmla="+- 0 2807 2333"/>
                              <a:gd name="T39" fmla="*/ 2807 h 474"/>
                              <a:gd name="T40" fmla="+- 0 5666 5011"/>
                              <a:gd name="T41" fmla="*/ T40 w 683"/>
                              <a:gd name="T42" fmla="+- 0 2763 2333"/>
                              <a:gd name="T43" fmla="*/ 2763 h 474"/>
                              <a:gd name="T44" fmla="+- 0 5622 5011"/>
                              <a:gd name="T45" fmla="*/ T44 w 683"/>
                              <a:gd name="T46" fmla="+- 0 2693 2333"/>
                              <a:gd name="T47" fmla="*/ 2693 h 474"/>
                              <a:gd name="T48" fmla="+- 0 5596 5011"/>
                              <a:gd name="T49" fmla="*/ T48 w 683"/>
                              <a:gd name="T50" fmla="+- 0 2736 2333"/>
                              <a:gd name="T51" fmla="*/ 2736 h 474"/>
                              <a:gd name="T52" fmla="+- 0 5052 5011"/>
                              <a:gd name="T53" fmla="*/ T52 w 683"/>
                              <a:gd name="T54" fmla="+- 0 2403 2333"/>
                              <a:gd name="T55" fmla="*/ 2403 h 474"/>
                              <a:gd name="T56" fmla="+- 0 5573 5011"/>
                              <a:gd name="T57" fmla="*/ T56 w 683"/>
                              <a:gd name="T58" fmla="+- 0 2403 2333"/>
                              <a:gd name="T59" fmla="*/ 2403 h 474"/>
                              <a:gd name="T60" fmla="+- 0 5573 5011"/>
                              <a:gd name="T61" fmla="*/ T60 w 683"/>
                              <a:gd name="T62" fmla="+- 0 2453 2333"/>
                              <a:gd name="T63" fmla="*/ 2453 h 474"/>
                              <a:gd name="T64" fmla="+- 0 5673 5011"/>
                              <a:gd name="T65" fmla="*/ T64 w 683"/>
                              <a:gd name="T66" fmla="+- 0 2403 2333"/>
                              <a:gd name="T67" fmla="*/ 2403 h 474"/>
                              <a:gd name="T68" fmla="+- 0 5693 5011"/>
                              <a:gd name="T69" fmla="*/ T68 w 683"/>
                              <a:gd name="T70" fmla="+- 0 2393 2333"/>
                              <a:gd name="T71" fmla="*/ 2393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83" h="474">
                                <a:moveTo>
                                  <a:pt x="682" y="60"/>
                                </a:moveTo>
                                <a:lnTo>
                                  <a:pt x="662" y="50"/>
                                </a:lnTo>
                                <a:lnTo>
                                  <a:pt x="562" y="0"/>
                                </a:lnTo>
                                <a:lnTo>
                                  <a:pt x="562" y="50"/>
                                </a:lnTo>
                                <a:lnTo>
                                  <a:pt x="5" y="50"/>
                                </a:lnTo>
                                <a:lnTo>
                                  <a:pt x="5" y="60"/>
                                </a:lnTo>
                                <a:lnTo>
                                  <a:pt x="0" y="69"/>
                                </a:lnTo>
                                <a:lnTo>
                                  <a:pt x="574" y="420"/>
                                </a:lnTo>
                                <a:lnTo>
                                  <a:pt x="548" y="463"/>
                                </a:lnTo>
                                <a:lnTo>
                                  <a:pt x="682" y="474"/>
                                </a:lnTo>
                                <a:lnTo>
                                  <a:pt x="655" y="430"/>
                                </a:lnTo>
                                <a:lnTo>
                                  <a:pt x="611" y="360"/>
                                </a:lnTo>
                                <a:lnTo>
                                  <a:pt x="585" y="403"/>
                                </a:lnTo>
                                <a:lnTo>
                                  <a:pt x="41" y="70"/>
                                </a:lnTo>
                                <a:lnTo>
                                  <a:pt x="562" y="70"/>
                                </a:lnTo>
                                <a:lnTo>
                                  <a:pt x="562" y="120"/>
                                </a:lnTo>
                                <a:lnTo>
                                  <a:pt x="662" y="70"/>
                                </a:lnTo>
                                <a:lnTo>
                                  <a:pt x="68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Text Box 1268"/>
                        <wps:cNvSpPr txBox="1">
                          <a:spLocks noChangeArrowheads="1"/>
                        </wps:cNvSpPr>
                        <wps:spPr bwMode="auto">
                          <a:xfrm>
                            <a:off x="5693" y="2629"/>
                            <a:ext cx="5549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4"/>
                                <w:ind w:left="1880" w:right="188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Бездокументарні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5693" y="2229"/>
                            <a:ext cx="5549" cy="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6"/>
                                <w:ind w:left="1880" w:right="188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Документарні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2153" y="2229"/>
                            <a:ext cx="2863" cy="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3"/>
                                <w:ind w:left="3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формою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існування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5" o:spid="_x0000_s1056" style="position:absolute;margin-left:107.3pt;margin-top:111.05pt;width:455.2pt;height:40.75pt;z-index:-15720448;mso-wrap-distance-left:0;mso-wrap-distance-right:0;mso-position-horizontal-relative:page;mso-position-vertical-relative:text" coordorigin="2146,2221" coordsize="9104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">
                <v:shape id="Freeform 1269" o:spid="_x0000_s1057" style="position:absolute;left:5010;top:2333;width:683;height:474;visibility:visible;mso-wrap-style:square;v-text-anchor:top" coordsize="683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" path="m682,60l662,50,562,r,50l5,50r,10l,69,574,420r-26,43l682,474,655,430,611,360r-26,43l41,70r521,l562,120,662,70,682,60xe" fillcolor="black" stroked="f">
                  <v:path arrowok="t" o:connecttype="custom" o:connectlocs="682,2393;662,2383;562,2333;562,2383;5,2383;5,2393;0,2402;574,2753;548,2796;682,2807;655,2763;611,2693;585,2736;41,2403;562,2403;562,2453;662,2403;682,2393" o:connectangles="0,0,0,0,0,0,0,0,0,0,0,0,0,0,0,0,0,0"/>
                </v:shape>
                <v:shape id="Text Box 1268" o:spid="_x0000_s1058" type="#_x0000_t202" style="position:absolute;left:5693;top:2629;width:5549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64"/>
                          <w:ind w:left="1880" w:right="188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Бездокументарні</w:t>
                        </w:r>
                      </w:p>
                    </w:txbxContent>
                  </v:textbox>
                </v:shape>
                <v:shape id="Text Box 1267" o:spid="_x0000_s1059" type="#_x0000_t202" style="position:absolute;left:5693;top:2229;width:5549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66"/>
                          <w:ind w:left="1880" w:right="188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Документарні</w:t>
                        </w:r>
                      </w:p>
                    </w:txbxContent>
                  </v:textbox>
                </v:shape>
                <v:shape id="Text Box 1266" o:spid="_x0000_s1060" type="#_x0000_t202" style="position:absolute;left:2153;top:2229;width:2863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73"/>
                          <w:ind w:left="3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формою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існування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34F8" w:rsidRDefault="00AA34F8">
      <w:pPr>
        <w:pStyle w:val="a3"/>
        <w:spacing w:before="6"/>
        <w:jc w:val="left"/>
      </w:pPr>
    </w:p>
    <w:p w:rsidR="00AA34F8" w:rsidRDefault="00AA34F8">
      <w:pPr>
        <w:pStyle w:val="a3"/>
        <w:spacing w:before="11"/>
        <w:jc w:val="left"/>
        <w:rPr>
          <w:sz w:val="17"/>
        </w:rPr>
      </w:pPr>
    </w:p>
    <w:tbl>
      <w:tblPr>
        <w:tblStyle w:val="TableNormal"/>
        <w:tblW w:w="0" w:type="auto"/>
        <w:tblInd w:w="4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</w:tblGrid>
      <w:tr w:rsidR="00AA34F8">
        <w:trPr>
          <w:trHeight w:val="385"/>
        </w:trPr>
        <w:tc>
          <w:tcPr>
            <w:tcW w:w="3540" w:type="dxa"/>
          </w:tcPr>
          <w:p w:rsidR="00AA34F8" w:rsidRDefault="00DF221A">
            <w:pPr>
              <w:pStyle w:val="TableParagraph"/>
              <w:spacing w:before="66"/>
              <w:ind w:left="948" w:right="935"/>
              <w:jc w:val="center"/>
              <w:rPr>
                <w:sz w:val="24"/>
              </w:rPr>
            </w:pP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менн</w:t>
            </w:r>
            <w:r>
              <w:rPr>
                <w:sz w:val="24"/>
              </w:rPr>
              <w:t>ἰ</w:t>
            </w:r>
          </w:p>
        </w:tc>
      </w:tr>
      <w:tr w:rsidR="00AA34F8">
        <w:trPr>
          <w:trHeight w:val="385"/>
        </w:trPr>
        <w:tc>
          <w:tcPr>
            <w:tcW w:w="3540" w:type="dxa"/>
          </w:tcPr>
          <w:p w:rsidR="00AA34F8" w:rsidRDefault="00C47830">
            <w:pPr>
              <w:pStyle w:val="TableParagraph"/>
              <w:spacing w:before="66"/>
              <w:ind w:left="952" w:right="93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пред’явника</w:t>
            </w:r>
          </w:p>
        </w:tc>
      </w:tr>
      <w:tr w:rsidR="00AA34F8">
        <w:trPr>
          <w:trHeight w:val="496"/>
        </w:trPr>
        <w:tc>
          <w:tcPr>
            <w:tcW w:w="3540" w:type="dxa"/>
          </w:tcPr>
          <w:p w:rsidR="00AA34F8" w:rsidRDefault="00C47830">
            <w:pPr>
              <w:pStyle w:val="TableParagraph"/>
              <w:spacing w:before="71"/>
              <w:ind w:left="951" w:right="935"/>
              <w:jc w:val="center"/>
              <w:rPr>
                <w:sz w:val="24"/>
              </w:rPr>
            </w:pPr>
            <w:r>
              <w:rPr>
                <w:sz w:val="24"/>
              </w:rPr>
              <w:t>Ордерн</w:t>
            </w:r>
            <w:r w:rsidR="00DF221A">
              <w:rPr>
                <w:sz w:val="24"/>
              </w:rPr>
              <w:t>ἰ</w:t>
            </w:r>
          </w:p>
        </w:tc>
      </w:tr>
    </w:tbl>
    <w:p w:rsidR="00AA34F8" w:rsidRDefault="002B68F0">
      <w:pPr>
        <w:pStyle w:val="a3"/>
        <w:spacing w:before="7"/>
        <w:jc w:val="lef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1405255</wp:posOffset>
                </wp:positionH>
                <wp:positionV relativeFrom="paragraph">
                  <wp:posOffset>182880</wp:posOffset>
                </wp:positionV>
                <wp:extent cx="5803900" cy="4185285"/>
                <wp:effectExtent l="0" t="0" r="0" b="0"/>
                <wp:wrapTopAndBottom/>
                <wp:docPr id="1328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4185285"/>
                          <a:chOff x="2213" y="288"/>
                          <a:chExt cx="9140" cy="6591"/>
                        </a:xfrm>
                      </wpg:grpSpPr>
                      <pic:pic xmlns:pic="http://schemas.openxmlformats.org/drawingml/2006/picture">
                        <pic:nvPicPr>
                          <pic:cNvPr id="1329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2709"/>
                            <a:ext cx="31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0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1355"/>
                            <a:ext cx="32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1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4604"/>
                            <a:ext cx="31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2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3982"/>
                            <a:ext cx="31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3" y="5502"/>
                            <a:ext cx="31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1" y="6432"/>
                            <a:ext cx="32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5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2221" y="805"/>
                            <a:ext cx="0" cy="56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2221" y="295"/>
                            <a:ext cx="8922" cy="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6"/>
                                <w:ind w:left="1921" w:right="191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урахуванням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особливостей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цивільного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обороту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7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6282"/>
                            <a:ext cx="5751" cy="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3"/>
                                <w:ind w:left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Коносаменти;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закладні;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цільові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товарні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облігації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6116"/>
                            <a:ext cx="2497" cy="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6" w:line="247" w:lineRule="auto"/>
                                <w:ind w:left="593" w:right="298" w:hanging="2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Товаророзпорядчі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цінні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папери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9" name="Text Box 1254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5065"/>
                            <a:ext cx="5780" cy="1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6" w:line="244" w:lineRule="auto"/>
                                <w:ind w:left="217" w:right="218" w:firstLine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Державні приватизаційні папери (майнові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приватизаційні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сертифікати,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житлові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чеки,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земельні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чеки)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0" name="Text Box 1253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4456"/>
                            <a:ext cx="5751" cy="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3"/>
                                <w:ind w:left="811" w:right="80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Іпотечні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облігації;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іпотечні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сертифікати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1" name="Text Box 125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3828"/>
                            <a:ext cx="5751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6"/>
                                <w:ind w:left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Деривативи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(опціони,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ф’ючерси,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варанти,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свопи)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2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2022"/>
                            <a:ext cx="5751" cy="1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 w:line="242" w:lineRule="auto"/>
                                <w:ind w:left="188" w:right="187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Облігації; державні облігації України; облігації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місцевих позик; казначейські зобов’язання України;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ощадні (депозитні) сертифікати; векселі; облігації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міжнародних фінансових організацій; облігації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Фонду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гарантування вкладів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фізичних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осіб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3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1074"/>
                            <a:ext cx="5751" cy="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 w:line="247" w:lineRule="auto"/>
                                <w:ind w:left="618" w:hanging="3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Акції;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інвестиційні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сертифікати;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сертифікати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ФОН;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акції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корпоративного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інвестиційного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фонду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4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2535" y="5162"/>
                            <a:ext cx="2489" cy="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7" w:line="244" w:lineRule="auto"/>
                                <w:ind w:left="880" w:right="130" w:hanging="7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Приватизаційні цінні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папери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5" name="Text Box 1248"/>
                        <wps:cNvSpPr txBox="1">
                          <a:spLocks noChangeArrowheads="1"/>
                        </wps:cNvSpPr>
                        <wps:spPr bwMode="auto">
                          <a:xfrm>
                            <a:off x="2535" y="4456"/>
                            <a:ext cx="2489" cy="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/>
                                <w:ind w:left="5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Іпотечні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цінні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2535" y="3828"/>
                            <a:ext cx="2481" cy="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6"/>
                                <w:ind w:left="1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Похідні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цінні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папери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7" name="Text Box 1246"/>
                        <wps:cNvSpPr txBox="1">
                          <a:spLocks noChangeArrowheads="1"/>
                        </wps:cNvSpPr>
                        <wps:spPr bwMode="auto">
                          <a:xfrm>
                            <a:off x="2535" y="2464"/>
                            <a:ext cx="2481" cy="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2"/>
                                <w:ind w:left="1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Боргові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цінні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папери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8" name="Text Box 1245"/>
                        <wps:cNvSpPr txBox="1">
                          <a:spLocks noChangeArrowheads="1"/>
                        </wps:cNvSpPr>
                        <wps:spPr bwMode="auto">
                          <a:xfrm>
                            <a:off x="2535" y="1074"/>
                            <a:ext cx="2481" cy="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2"/>
                                <w:ind w:left="2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Пайові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цінні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папери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4" o:spid="_x0000_s1061" style="position:absolute;margin-left:110.65pt;margin-top:14.4pt;width:457pt;height:329.55pt;z-index:-15719936;mso-wrap-distance-left:0;mso-wrap-distance-right:0;mso-position-horizontal-relative:page;mso-position-vertical-relative:text" coordorigin="2213,288" coordsize="9140,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">
                <v:shape id="Picture 1264" o:spid="_x0000_s1062" type="#_x0000_t75" style="position:absolute;left:2221;top:2709;width:31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">
                  <v:imagedata r:id="rId19" o:title=""/>
                </v:shape>
                <v:shape id="Picture 1263" o:spid="_x0000_s1063" type="#_x0000_t75" style="position:absolute;left:2213;top:1355;width:32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">
                  <v:imagedata r:id="rId20" o:title=""/>
                </v:shape>
                <v:shape id="Picture 1262" o:spid="_x0000_s1064" type="#_x0000_t75" style="position:absolute;left:2221;top:4604;width:31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">
                  <v:imagedata r:id="rId21" o:title=""/>
                </v:shape>
                <v:shape id="Picture 1261" o:spid="_x0000_s1065" type="#_x0000_t75" style="position:absolute;left:2221;top:3982;width:31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">
                  <v:imagedata r:id="rId19" o:title=""/>
                </v:shape>
                <v:shape id="Picture 1260" o:spid="_x0000_s1066" type="#_x0000_t75" style="position:absolute;left:2213;top:5502;width:31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">
                  <v:imagedata r:id="rId19" o:title=""/>
                </v:shape>
                <v:shape id="Picture 1259" o:spid="_x0000_s1067" type="#_x0000_t75" style="position:absolute;left:2221;top:6432;width:32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">
                  <v:imagedata r:id="rId22" o:title=""/>
                </v:shape>
                <v:line id="Line 1258" o:spid="_x0000_s1068" style="position:absolute;visibility:visible;mso-wrap-style:square" from="2221,805" to="2221,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"/>
                <v:shape id="Text Box 1257" o:spid="_x0000_s1069" type="#_x0000_t202" style="position:absolute;left:2221;top:295;width:8922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76"/>
                          <w:ind w:left="1921" w:right="19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урахуванням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особливостей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цивільного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обороту</w:t>
                        </w:r>
                      </w:p>
                    </w:txbxContent>
                  </v:textbox>
                </v:shape>
                <v:shape id="Text Box 1256" o:spid="_x0000_s1070" type="#_x0000_t202" style="position:absolute;left:5565;top:6282;width:575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73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Коносаменти;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закладні;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цільові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товарні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облігації</w:t>
                        </w:r>
                      </w:p>
                    </w:txbxContent>
                  </v:textbox>
                </v:shape>
                <v:shape id="Text Box 1255" o:spid="_x0000_s1071" type="#_x0000_t202" style="position:absolute;left:2527;top:6116;width:2497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spacing w:before="66" w:line="247" w:lineRule="auto"/>
                          <w:ind w:left="593" w:right="298" w:hanging="2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Товаророзпорядчі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цінні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папери</w:t>
                        </w:r>
                      </w:p>
                    </w:txbxContent>
                  </v:textbox>
                </v:shape>
                <v:shape id="Text Box 1254" o:spid="_x0000_s1072" type="#_x0000_t202" style="position:absolute;left:5565;top:5065;width:578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66" w:line="244" w:lineRule="auto"/>
                          <w:ind w:left="217" w:right="218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Державні приватизаційні папери (майнові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приватизаційні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сертифікати,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житлові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чеки,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земельні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чеки)</w:t>
                        </w:r>
                      </w:p>
                    </w:txbxContent>
                  </v:textbox>
                </v:shape>
                <v:shape id="Text Box 1253" o:spid="_x0000_s1073" type="#_x0000_t202" style="position:absolute;left:5565;top:4456;width:5751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" filled="f">
                  <v:textbox inset="0,0,0,0">
                    <w:txbxContent>
                      <w:p w:rsidR="007B7AD8" w:rsidRDefault="007B7AD8">
                        <w:pPr>
                          <w:spacing w:before="73"/>
                          <w:ind w:left="811" w:right="8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Іпотечні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облігації;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іпотечні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сертифікати</w:t>
                        </w:r>
                      </w:p>
                    </w:txbxContent>
                  </v:textbox>
                </v:shape>
                <v:shape id="Text Box 1252" o:spid="_x0000_s1074" type="#_x0000_t202" style="position:absolute;left:5565;top:3828;width:5751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76"/>
                          <w:ind w:left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Деривативи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(опціони,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ф’ючерси,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варанти,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свопи)</w:t>
                        </w:r>
                      </w:p>
                    </w:txbxContent>
                  </v:textbox>
                </v:shape>
                <v:shape id="Text Box 1251" o:spid="_x0000_s1075" type="#_x0000_t202" style="position:absolute;left:5565;top:2022;width:5751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65" w:line="242" w:lineRule="auto"/>
                          <w:ind w:left="188" w:right="187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Облігації; державні облігації України; облігації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місцевих позик; казначейські зобов’язання України;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ощадні (депозитні) сертифікати; векселі; облігації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міжнародних фінансових організацій; облігації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Фонду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гарантування вкладів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фізичних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осіб</w:t>
                        </w:r>
                      </w:p>
                    </w:txbxContent>
                  </v:textbox>
                </v:shape>
                <v:shape id="Text Box 1250" o:spid="_x0000_s1076" type="#_x0000_t202" style="position:absolute;left:5565;top:1074;width:5751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65" w:line="247" w:lineRule="auto"/>
                          <w:ind w:left="618" w:hanging="3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Акції;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інвестиційні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сертифікати;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сертифікати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ФОН;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акції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корпоративного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інвестиційного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фонду</w:t>
                        </w:r>
                      </w:p>
                    </w:txbxContent>
                  </v:textbox>
                </v:shape>
                <v:shape id="Text Box 1249" o:spid="_x0000_s1077" type="#_x0000_t202" style="position:absolute;left:2535;top:5162;width:2489;height: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67" w:line="244" w:lineRule="auto"/>
                          <w:ind w:left="880" w:right="130" w:hanging="7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Приватизаційні цінні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папери</w:t>
                        </w:r>
                      </w:p>
                    </w:txbxContent>
                  </v:textbox>
                </v:shape>
                <v:shape id="Text Box 1248" o:spid="_x0000_s1078" type="#_x0000_t202" style="position:absolute;left:2535;top:4456;width:2489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65"/>
                          <w:ind w:left="5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Іпотечні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цінні</w:t>
                        </w:r>
                      </w:p>
                    </w:txbxContent>
                  </v:textbox>
                </v:shape>
                <v:shape id="Text Box 1247" o:spid="_x0000_s1079" type="#_x0000_t202" style="position:absolute;left:2535;top:3828;width:2481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76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Похідні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цінні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папери</w:t>
                        </w:r>
                      </w:p>
                    </w:txbxContent>
                  </v:textbox>
                </v:shape>
                <v:shape id="Text Box 1246" o:spid="_x0000_s1080" type="#_x0000_t202" style="position:absolute;left:2535;top:2464;width:2481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72"/>
                          <w:ind w:left="1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Боргові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цінні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папери</w:t>
                        </w:r>
                      </w:p>
                    </w:txbxContent>
                  </v:textbox>
                </v:shape>
                <v:shape id="Text Box 1245" o:spid="_x0000_s1081" type="#_x0000_t202" style="position:absolute;left:2535;top:1074;width:2481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" filled="f">
                  <v:textbox inset="0,0,0,0">
                    <w:txbxContent>
                      <w:p w:rsidR="007B7AD8" w:rsidRDefault="007B7AD8">
                        <w:pPr>
                          <w:spacing w:before="72"/>
                          <w:ind w:left="2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Пайові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цінні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папери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34F8" w:rsidRDefault="00AA34F8">
      <w:pPr>
        <w:pStyle w:val="a3"/>
        <w:spacing w:before="10"/>
        <w:jc w:val="left"/>
        <w:rPr>
          <w:sz w:val="16"/>
        </w:rPr>
      </w:pPr>
    </w:p>
    <w:p w:rsidR="00AA34F8" w:rsidRDefault="002B68F0">
      <w:pPr>
        <w:tabs>
          <w:tab w:val="left" w:pos="2104"/>
          <w:tab w:val="left" w:pos="2740"/>
          <w:tab w:val="left" w:pos="4828"/>
          <w:tab w:val="left" w:pos="6132"/>
          <w:tab w:val="left" w:pos="7152"/>
          <w:tab w:val="left" w:pos="8185"/>
          <w:tab w:val="left" w:pos="9297"/>
        </w:tabs>
        <w:spacing w:before="89" w:line="360" w:lineRule="auto"/>
        <w:ind w:left="682" w:right="513" w:firstLine="707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3190240</wp:posOffset>
                </wp:positionH>
                <wp:positionV relativeFrom="paragraph">
                  <wp:posOffset>-1016000</wp:posOffset>
                </wp:positionV>
                <wp:extent cx="333375" cy="76200"/>
                <wp:effectExtent l="0" t="0" r="0" b="0"/>
                <wp:wrapNone/>
                <wp:docPr id="1327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375" cy="76200"/>
                        </a:xfrm>
                        <a:custGeom>
                          <a:avLst/>
                          <a:gdLst>
                            <a:gd name="T0" fmla="+- 0 5429 5024"/>
                            <a:gd name="T1" fmla="*/ T0 w 525"/>
                            <a:gd name="T2" fmla="+- 0 -1530 -1600"/>
                            <a:gd name="T3" fmla="*/ -1530 h 120"/>
                            <a:gd name="T4" fmla="+- 0 5429 5024"/>
                            <a:gd name="T5" fmla="*/ T4 w 525"/>
                            <a:gd name="T6" fmla="+- 0 -1480 -1600"/>
                            <a:gd name="T7" fmla="*/ -1480 h 120"/>
                            <a:gd name="T8" fmla="+- 0 5529 5024"/>
                            <a:gd name="T9" fmla="*/ T8 w 525"/>
                            <a:gd name="T10" fmla="+- 0 -1530 -1600"/>
                            <a:gd name="T11" fmla="*/ -1530 h 120"/>
                            <a:gd name="T12" fmla="+- 0 5449 5024"/>
                            <a:gd name="T13" fmla="*/ T12 w 525"/>
                            <a:gd name="T14" fmla="+- 0 -1530 -1600"/>
                            <a:gd name="T15" fmla="*/ -1530 h 120"/>
                            <a:gd name="T16" fmla="+- 0 5429 5024"/>
                            <a:gd name="T17" fmla="*/ T16 w 525"/>
                            <a:gd name="T18" fmla="+- 0 -1530 -1600"/>
                            <a:gd name="T19" fmla="*/ -1530 h 120"/>
                            <a:gd name="T20" fmla="+- 0 5429 5024"/>
                            <a:gd name="T21" fmla="*/ T20 w 525"/>
                            <a:gd name="T22" fmla="+- 0 -1550 -1600"/>
                            <a:gd name="T23" fmla="*/ -1550 h 120"/>
                            <a:gd name="T24" fmla="+- 0 5429 5024"/>
                            <a:gd name="T25" fmla="*/ T24 w 525"/>
                            <a:gd name="T26" fmla="+- 0 -1530 -1600"/>
                            <a:gd name="T27" fmla="*/ -1530 h 120"/>
                            <a:gd name="T28" fmla="+- 0 5449 5024"/>
                            <a:gd name="T29" fmla="*/ T28 w 525"/>
                            <a:gd name="T30" fmla="+- 0 -1530 -1600"/>
                            <a:gd name="T31" fmla="*/ -1530 h 120"/>
                            <a:gd name="T32" fmla="+- 0 5449 5024"/>
                            <a:gd name="T33" fmla="*/ T32 w 525"/>
                            <a:gd name="T34" fmla="+- 0 -1550 -1600"/>
                            <a:gd name="T35" fmla="*/ -1550 h 120"/>
                            <a:gd name="T36" fmla="+- 0 5429 5024"/>
                            <a:gd name="T37" fmla="*/ T36 w 525"/>
                            <a:gd name="T38" fmla="+- 0 -1550 -1600"/>
                            <a:gd name="T39" fmla="*/ -1550 h 120"/>
                            <a:gd name="T40" fmla="+- 0 5429 5024"/>
                            <a:gd name="T41" fmla="*/ T40 w 525"/>
                            <a:gd name="T42" fmla="+- 0 -1600 -1600"/>
                            <a:gd name="T43" fmla="*/ -1600 h 120"/>
                            <a:gd name="T44" fmla="+- 0 5429 5024"/>
                            <a:gd name="T45" fmla="*/ T44 w 525"/>
                            <a:gd name="T46" fmla="+- 0 -1550 -1600"/>
                            <a:gd name="T47" fmla="*/ -1550 h 120"/>
                            <a:gd name="T48" fmla="+- 0 5449 5024"/>
                            <a:gd name="T49" fmla="*/ T48 w 525"/>
                            <a:gd name="T50" fmla="+- 0 -1550 -1600"/>
                            <a:gd name="T51" fmla="*/ -1550 h 120"/>
                            <a:gd name="T52" fmla="+- 0 5449 5024"/>
                            <a:gd name="T53" fmla="*/ T52 w 525"/>
                            <a:gd name="T54" fmla="+- 0 -1530 -1600"/>
                            <a:gd name="T55" fmla="*/ -1530 h 120"/>
                            <a:gd name="T56" fmla="+- 0 5529 5024"/>
                            <a:gd name="T57" fmla="*/ T56 w 525"/>
                            <a:gd name="T58" fmla="+- 0 -1530 -1600"/>
                            <a:gd name="T59" fmla="*/ -1530 h 120"/>
                            <a:gd name="T60" fmla="+- 0 5549 5024"/>
                            <a:gd name="T61" fmla="*/ T60 w 525"/>
                            <a:gd name="T62" fmla="+- 0 -1540 -1600"/>
                            <a:gd name="T63" fmla="*/ -1540 h 120"/>
                            <a:gd name="T64" fmla="+- 0 5429 5024"/>
                            <a:gd name="T65" fmla="*/ T64 w 525"/>
                            <a:gd name="T66" fmla="+- 0 -1600 -1600"/>
                            <a:gd name="T67" fmla="*/ -1600 h 120"/>
                            <a:gd name="T68" fmla="+- 0 5024 5024"/>
                            <a:gd name="T69" fmla="*/ T68 w 525"/>
                            <a:gd name="T70" fmla="+- 0 -1551 -1600"/>
                            <a:gd name="T71" fmla="*/ -1551 h 120"/>
                            <a:gd name="T72" fmla="+- 0 5024 5024"/>
                            <a:gd name="T73" fmla="*/ T72 w 525"/>
                            <a:gd name="T74" fmla="+- 0 -1531 -1600"/>
                            <a:gd name="T75" fmla="*/ -1531 h 120"/>
                            <a:gd name="T76" fmla="+- 0 5429 5024"/>
                            <a:gd name="T77" fmla="*/ T76 w 525"/>
                            <a:gd name="T78" fmla="+- 0 -1530 -1600"/>
                            <a:gd name="T79" fmla="*/ -1530 h 120"/>
                            <a:gd name="T80" fmla="+- 0 5429 5024"/>
                            <a:gd name="T81" fmla="*/ T80 w 525"/>
                            <a:gd name="T82" fmla="+- 0 -1550 -1600"/>
                            <a:gd name="T83" fmla="*/ -1550 h 120"/>
                            <a:gd name="T84" fmla="+- 0 5024 5024"/>
                            <a:gd name="T85" fmla="*/ T84 w 525"/>
                            <a:gd name="T86" fmla="+- 0 -1551 -1600"/>
                            <a:gd name="T87" fmla="*/ -155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25" h="120">
                              <a:moveTo>
                                <a:pt x="405" y="70"/>
                              </a:moveTo>
                              <a:lnTo>
                                <a:pt x="405" y="120"/>
                              </a:lnTo>
                              <a:lnTo>
                                <a:pt x="505" y="70"/>
                              </a:lnTo>
                              <a:lnTo>
                                <a:pt x="425" y="70"/>
                              </a:lnTo>
                              <a:lnTo>
                                <a:pt x="405" y="70"/>
                              </a:lnTo>
                              <a:close/>
                              <a:moveTo>
                                <a:pt x="405" y="50"/>
                              </a:moveTo>
                              <a:lnTo>
                                <a:pt x="405" y="70"/>
                              </a:lnTo>
                              <a:lnTo>
                                <a:pt x="425" y="70"/>
                              </a:lnTo>
                              <a:lnTo>
                                <a:pt x="425" y="50"/>
                              </a:lnTo>
                              <a:lnTo>
                                <a:pt x="405" y="50"/>
                              </a:lnTo>
                              <a:close/>
                              <a:moveTo>
                                <a:pt x="405" y="0"/>
                              </a:moveTo>
                              <a:lnTo>
                                <a:pt x="405" y="50"/>
                              </a:lnTo>
                              <a:lnTo>
                                <a:pt x="425" y="50"/>
                              </a:lnTo>
                              <a:lnTo>
                                <a:pt x="425" y="70"/>
                              </a:lnTo>
                              <a:lnTo>
                                <a:pt x="505" y="70"/>
                              </a:lnTo>
                              <a:lnTo>
                                <a:pt x="525" y="60"/>
                              </a:lnTo>
                              <a:lnTo>
                                <a:pt x="405" y="0"/>
                              </a:lnTo>
                              <a:close/>
                              <a:moveTo>
                                <a:pt x="0" y="49"/>
                              </a:moveTo>
                              <a:lnTo>
                                <a:pt x="0" y="69"/>
                              </a:lnTo>
                              <a:lnTo>
                                <a:pt x="405" y="70"/>
                              </a:lnTo>
                              <a:lnTo>
                                <a:pt x="405" y="50"/>
                              </a:lnTo>
                              <a:lnTo>
                                <a:pt x="0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EB36A" id="AutoShape 1243" o:spid="_x0000_s1026" style="position:absolute;margin-left:251.2pt;margin-top:-80pt;width:26.25pt;height:6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" path="m405,70r,50l505,70r-80,l405,70xm405,50r,20l425,70r,-20l405,50xm405,r,50l425,50r,20l505,70,525,60,405,xm,49l,69r405,1l405,50,,49xe" fillcolor="black" stroked="f">
                <v:path arrowok="t" o:connecttype="custom" o:connectlocs="257175,-971550;257175,-939800;320675,-971550;269875,-971550;257175,-971550;257175,-984250;257175,-971550;269875,-971550;269875,-984250;257175,-984250;257175,-1016000;257175,-984250;269875,-984250;269875,-971550;320675,-971550;333375,-977900;257175,-1016000;0,-984885;0,-972185;257175,-971550;257175,-984250;0,-984885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3180080</wp:posOffset>
                </wp:positionH>
                <wp:positionV relativeFrom="paragraph">
                  <wp:posOffset>-426720</wp:posOffset>
                </wp:positionV>
                <wp:extent cx="343535" cy="76200"/>
                <wp:effectExtent l="0" t="0" r="0" b="0"/>
                <wp:wrapNone/>
                <wp:docPr id="13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3535" cy="76200"/>
                        </a:xfrm>
                        <a:custGeom>
                          <a:avLst/>
                          <a:gdLst>
                            <a:gd name="T0" fmla="+- 0 5429 5008"/>
                            <a:gd name="T1" fmla="*/ T0 w 541"/>
                            <a:gd name="T2" fmla="+- 0 -672 -672"/>
                            <a:gd name="T3" fmla="*/ -672 h 120"/>
                            <a:gd name="T4" fmla="+- 0 5429 5008"/>
                            <a:gd name="T5" fmla="*/ T4 w 541"/>
                            <a:gd name="T6" fmla="+- 0 -552 -672"/>
                            <a:gd name="T7" fmla="*/ -552 h 120"/>
                            <a:gd name="T8" fmla="+- 0 5529 5008"/>
                            <a:gd name="T9" fmla="*/ T8 w 541"/>
                            <a:gd name="T10" fmla="+- 0 -602 -672"/>
                            <a:gd name="T11" fmla="*/ -602 h 120"/>
                            <a:gd name="T12" fmla="+- 0 5449 5008"/>
                            <a:gd name="T13" fmla="*/ T12 w 541"/>
                            <a:gd name="T14" fmla="+- 0 -602 -672"/>
                            <a:gd name="T15" fmla="*/ -602 h 120"/>
                            <a:gd name="T16" fmla="+- 0 5449 5008"/>
                            <a:gd name="T17" fmla="*/ T16 w 541"/>
                            <a:gd name="T18" fmla="+- 0 -622 -672"/>
                            <a:gd name="T19" fmla="*/ -622 h 120"/>
                            <a:gd name="T20" fmla="+- 0 5529 5008"/>
                            <a:gd name="T21" fmla="*/ T20 w 541"/>
                            <a:gd name="T22" fmla="+- 0 -622 -672"/>
                            <a:gd name="T23" fmla="*/ -622 h 120"/>
                            <a:gd name="T24" fmla="+- 0 5429 5008"/>
                            <a:gd name="T25" fmla="*/ T24 w 541"/>
                            <a:gd name="T26" fmla="+- 0 -672 -672"/>
                            <a:gd name="T27" fmla="*/ -672 h 120"/>
                            <a:gd name="T28" fmla="+- 0 5429 5008"/>
                            <a:gd name="T29" fmla="*/ T28 w 541"/>
                            <a:gd name="T30" fmla="+- 0 -622 -672"/>
                            <a:gd name="T31" fmla="*/ -622 h 120"/>
                            <a:gd name="T32" fmla="+- 0 5008 5008"/>
                            <a:gd name="T33" fmla="*/ T32 w 541"/>
                            <a:gd name="T34" fmla="+- 0 -622 -672"/>
                            <a:gd name="T35" fmla="*/ -622 h 120"/>
                            <a:gd name="T36" fmla="+- 0 5008 5008"/>
                            <a:gd name="T37" fmla="*/ T36 w 541"/>
                            <a:gd name="T38" fmla="+- 0 -602 -672"/>
                            <a:gd name="T39" fmla="*/ -602 h 120"/>
                            <a:gd name="T40" fmla="+- 0 5429 5008"/>
                            <a:gd name="T41" fmla="*/ T40 w 541"/>
                            <a:gd name="T42" fmla="+- 0 -602 -672"/>
                            <a:gd name="T43" fmla="*/ -602 h 120"/>
                            <a:gd name="T44" fmla="+- 0 5429 5008"/>
                            <a:gd name="T45" fmla="*/ T44 w 541"/>
                            <a:gd name="T46" fmla="+- 0 -622 -672"/>
                            <a:gd name="T47" fmla="*/ -622 h 120"/>
                            <a:gd name="T48" fmla="+- 0 5529 5008"/>
                            <a:gd name="T49" fmla="*/ T48 w 541"/>
                            <a:gd name="T50" fmla="+- 0 -622 -672"/>
                            <a:gd name="T51" fmla="*/ -622 h 120"/>
                            <a:gd name="T52" fmla="+- 0 5449 5008"/>
                            <a:gd name="T53" fmla="*/ T52 w 541"/>
                            <a:gd name="T54" fmla="+- 0 -622 -672"/>
                            <a:gd name="T55" fmla="*/ -622 h 120"/>
                            <a:gd name="T56" fmla="+- 0 5449 5008"/>
                            <a:gd name="T57" fmla="*/ T56 w 541"/>
                            <a:gd name="T58" fmla="+- 0 -602 -672"/>
                            <a:gd name="T59" fmla="*/ -602 h 120"/>
                            <a:gd name="T60" fmla="+- 0 5529 5008"/>
                            <a:gd name="T61" fmla="*/ T60 w 541"/>
                            <a:gd name="T62" fmla="+- 0 -602 -672"/>
                            <a:gd name="T63" fmla="*/ -602 h 120"/>
                            <a:gd name="T64" fmla="+- 0 5549 5008"/>
                            <a:gd name="T65" fmla="*/ T64 w 541"/>
                            <a:gd name="T66" fmla="+- 0 -612 -672"/>
                            <a:gd name="T67" fmla="*/ -612 h 120"/>
                            <a:gd name="T68" fmla="+- 0 5529 5008"/>
                            <a:gd name="T69" fmla="*/ T68 w 541"/>
                            <a:gd name="T70" fmla="+- 0 -622 -672"/>
                            <a:gd name="T71" fmla="*/ -62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41" h="120">
                              <a:moveTo>
                                <a:pt x="421" y="0"/>
                              </a:moveTo>
                              <a:lnTo>
                                <a:pt x="421" y="120"/>
                              </a:lnTo>
                              <a:lnTo>
                                <a:pt x="521" y="70"/>
                              </a:lnTo>
                              <a:lnTo>
                                <a:pt x="441" y="70"/>
                              </a:lnTo>
                              <a:lnTo>
                                <a:pt x="441" y="50"/>
                              </a:lnTo>
                              <a:lnTo>
                                <a:pt x="521" y="50"/>
                              </a:lnTo>
                              <a:lnTo>
                                <a:pt x="421" y="0"/>
                              </a:lnTo>
                              <a:close/>
                              <a:moveTo>
                                <a:pt x="421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421" y="70"/>
                              </a:lnTo>
                              <a:lnTo>
                                <a:pt x="421" y="50"/>
                              </a:lnTo>
                              <a:close/>
                              <a:moveTo>
                                <a:pt x="521" y="50"/>
                              </a:moveTo>
                              <a:lnTo>
                                <a:pt x="441" y="50"/>
                              </a:lnTo>
                              <a:lnTo>
                                <a:pt x="441" y="70"/>
                              </a:lnTo>
                              <a:lnTo>
                                <a:pt x="521" y="70"/>
                              </a:lnTo>
                              <a:lnTo>
                                <a:pt x="541" y="60"/>
                              </a:lnTo>
                              <a:lnTo>
                                <a:pt x="521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4DDAB" id="AutoShape 1242" o:spid="_x0000_s1026" style="position:absolute;margin-left:250.4pt;margin-top:-33.6pt;width:27.05pt;height:6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1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" path="m421,r,120l521,70r-80,l441,50r80,l421,xm421,50l,50,,70r421,l421,50xm521,50r-80,l441,70r80,l541,60,521,50xe" fillcolor="black" stroked="f">
                <v:path arrowok="t" o:connecttype="custom" o:connectlocs="267335,-426720;267335,-350520;330835,-382270;280035,-382270;280035,-394970;330835,-394970;267335,-426720;267335,-394970;0,-394970;0,-382270;267335,-382270;267335,-394970;330835,-394970;280035,-394970;280035,-382270;330835,-382270;343535,-388620;330835,-394970" o:connectangles="0,0,0,0,0,0,0,0,0,0,0,0,0,0,0,0,0,0"/>
                <w10:wrap anchorx="page"/>
              </v:shape>
            </w:pict>
          </mc:Fallback>
        </mc:AlternateContent>
      </w:r>
      <w:r w:rsidR="00C47830">
        <w:rPr>
          <w:sz w:val="28"/>
        </w:rPr>
        <w:t>Рис.</w:t>
      </w:r>
      <w:r w:rsidR="00C47830">
        <w:rPr>
          <w:sz w:val="28"/>
        </w:rPr>
        <w:tab/>
        <w:t>1.3.</w:t>
      </w:r>
      <w:r w:rsidR="00C47830">
        <w:rPr>
          <w:sz w:val="28"/>
        </w:rPr>
        <w:tab/>
        <w:t>Систематизац</w:t>
      </w:r>
      <w:r w:rsidR="00DF221A">
        <w:rPr>
          <w:sz w:val="28"/>
        </w:rPr>
        <w:t>ἰ</w:t>
      </w:r>
      <w:r w:rsidR="00C47830">
        <w:rPr>
          <w:sz w:val="28"/>
        </w:rPr>
        <w:t>я</w:t>
      </w:r>
      <w:r w:rsidR="00C47830">
        <w:rPr>
          <w:sz w:val="28"/>
        </w:rPr>
        <w:tab/>
        <w:t>видового</w:t>
      </w:r>
      <w:r w:rsidR="00C47830">
        <w:rPr>
          <w:sz w:val="28"/>
        </w:rPr>
        <w:tab/>
        <w:t>складу</w:t>
      </w:r>
      <w:r w:rsidR="00C47830">
        <w:rPr>
          <w:sz w:val="28"/>
        </w:rPr>
        <w:tab/>
        <w:t>ц</w:t>
      </w:r>
      <w:r w:rsidR="00DF221A">
        <w:rPr>
          <w:sz w:val="28"/>
        </w:rPr>
        <w:t>ἰ</w:t>
      </w:r>
      <w:r w:rsidR="00C47830">
        <w:rPr>
          <w:sz w:val="28"/>
        </w:rPr>
        <w:t>нних</w:t>
      </w:r>
      <w:r w:rsidR="00C47830">
        <w:rPr>
          <w:sz w:val="28"/>
        </w:rPr>
        <w:tab/>
        <w:t>папер</w:t>
      </w:r>
      <w:r w:rsidR="00DF221A">
        <w:rPr>
          <w:sz w:val="28"/>
        </w:rPr>
        <w:t>ἰ</w:t>
      </w:r>
      <w:r w:rsidR="00C47830">
        <w:rPr>
          <w:sz w:val="28"/>
        </w:rPr>
        <w:t>в</w:t>
      </w:r>
      <w:r w:rsidR="00C47830">
        <w:rPr>
          <w:sz w:val="28"/>
        </w:rPr>
        <w:tab/>
      </w:r>
      <w:r w:rsidR="00C47830">
        <w:rPr>
          <w:spacing w:val="-1"/>
          <w:sz w:val="28"/>
        </w:rPr>
        <w:t>зг</w:t>
      </w:r>
      <w:r w:rsidR="00DF221A">
        <w:rPr>
          <w:spacing w:val="-1"/>
          <w:sz w:val="28"/>
        </w:rPr>
        <w:t>ἰ</w:t>
      </w:r>
      <w:r w:rsidR="00C47830">
        <w:rPr>
          <w:spacing w:val="-1"/>
          <w:sz w:val="28"/>
        </w:rPr>
        <w:t>дно</w:t>
      </w:r>
      <w:r w:rsidR="00C47830">
        <w:rPr>
          <w:spacing w:val="-67"/>
          <w:sz w:val="28"/>
        </w:rPr>
        <w:t xml:space="preserve"> </w:t>
      </w:r>
      <w:r w:rsidR="00C47830">
        <w:rPr>
          <w:sz w:val="28"/>
        </w:rPr>
        <w:t>чинного законодавства</w:t>
      </w:r>
      <w:r w:rsidR="00C47830">
        <w:rPr>
          <w:spacing w:val="-1"/>
          <w:sz w:val="28"/>
        </w:rPr>
        <w:t xml:space="preserve"> </w:t>
      </w:r>
      <w:r w:rsidR="00C47830">
        <w:rPr>
          <w:sz w:val="28"/>
        </w:rPr>
        <w:t>України</w:t>
      </w:r>
      <w:r w:rsidR="00C47830">
        <w:rPr>
          <w:spacing w:val="1"/>
          <w:sz w:val="28"/>
        </w:rPr>
        <w:t xml:space="preserve"> </w:t>
      </w:r>
      <w:r w:rsidR="00C47830">
        <w:rPr>
          <w:i/>
          <w:sz w:val="28"/>
        </w:rPr>
        <w:t>(розроблено на п</w:t>
      </w:r>
      <w:r w:rsidR="00DF221A">
        <w:rPr>
          <w:i/>
          <w:sz w:val="28"/>
        </w:rPr>
        <w:t>ἰ</w:t>
      </w:r>
      <w:r w:rsidR="00C47830">
        <w:rPr>
          <w:i/>
          <w:sz w:val="28"/>
        </w:rPr>
        <w:t>дстав</w:t>
      </w:r>
      <w:r w:rsidR="00DF221A">
        <w:rPr>
          <w:i/>
          <w:sz w:val="28"/>
        </w:rPr>
        <w:t>ἰ</w:t>
      </w:r>
      <w:r w:rsidR="00C47830">
        <w:rPr>
          <w:i/>
          <w:spacing w:val="-2"/>
          <w:sz w:val="28"/>
        </w:rPr>
        <w:t xml:space="preserve"> </w:t>
      </w:r>
      <w:r w:rsidR="00C47830">
        <w:rPr>
          <w:i/>
          <w:sz w:val="28"/>
        </w:rPr>
        <w:t>[193,</w:t>
      </w:r>
      <w:r w:rsidR="00C47830">
        <w:rPr>
          <w:i/>
          <w:spacing w:val="-2"/>
          <w:sz w:val="28"/>
        </w:rPr>
        <w:t xml:space="preserve"> </w:t>
      </w:r>
      <w:r w:rsidR="00C47830">
        <w:rPr>
          <w:i/>
          <w:sz w:val="28"/>
        </w:rPr>
        <w:t>196,</w:t>
      </w:r>
      <w:r w:rsidR="00C47830">
        <w:rPr>
          <w:i/>
          <w:spacing w:val="-5"/>
          <w:sz w:val="28"/>
        </w:rPr>
        <w:t xml:space="preserve"> </w:t>
      </w:r>
      <w:r w:rsidR="00C47830">
        <w:rPr>
          <w:i/>
          <w:sz w:val="28"/>
        </w:rPr>
        <w:t>232])</w:t>
      </w:r>
    </w:p>
    <w:p w:rsidR="00AA34F8" w:rsidRDefault="00AA34F8">
      <w:pPr>
        <w:spacing w:line="360" w:lineRule="auto"/>
        <w:rPr>
          <w:sz w:val="28"/>
        </w:rPr>
        <w:sectPr w:rsidR="00AA34F8">
          <w:pgSz w:w="11910" w:h="16840"/>
          <w:pgMar w:top="820" w:right="340" w:bottom="280" w:left="1020" w:header="571" w:footer="0" w:gutter="0"/>
          <w:cols w:space="720"/>
        </w:sect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rPr>
          <w:sz w:val="20"/>
        </w:rPr>
        <w:sectPr w:rsidR="00AA34F8">
          <w:headerReference w:type="default" r:id="rId23"/>
          <w:pgSz w:w="16840" w:h="11910" w:orient="landscape"/>
          <w:pgMar w:top="480" w:right="1020" w:bottom="280" w:left="1020" w:header="0" w:footer="0" w:gutter="0"/>
          <w:cols w:space="720"/>
        </w:sectPr>
      </w:pPr>
    </w:p>
    <w:p w:rsidR="00AA34F8" w:rsidRDefault="00AA34F8">
      <w:pPr>
        <w:pStyle w:val="a3"/>
        <w:spacing w:before="4"/>
        <w:jc w:val="left"/>
        <w:rPr>
          <w:sz w:val="20"/>
        </w:rPr>
      </w:pPr>
    </w:p>
    <w:p w:rsidR="00AA34F8" w:rsidRDefault="002B68F0">
      <w:pPr>
        <w:ind w:left="7153" w:right="-10" w:firstLine="13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1689216" behindDoc="1" locked="0" layoutInCell="1" allowOverlap="1">
                <wp:simplePos x="0" y="0"/>
                <wp:positionH relativeFrom="page">
                  <wp:posOffset>1024890</wp:posOffset>
                </wp:positionH>
                <wp:positionV relativeFrom="paragraph">
                  <wp:posOffset>-53340</wp:posOffset>
                </wp:positionV>
                <wp:extent cx="9039860" cy="5026660"/>
                <wp:effectExtent l="0" t="0" r="0" b="0"/>
                <wp:wrapNone/>
                <wp:docPr id="1295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9860" cy="5026660"/>
                          <a:chOff x="1614" y="-84"/>
                          <a:chExt cx="14236" cy="7916"/>
                        </a:xfrm>
                      </wpg:grpSpPr>
                      <wps:wsp>
                        <wps:cNvPr id="1296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1624" y="-74"/>
                            <a:ext cx="14216" cy="78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240"/>
                        <wps:cNvSpPr>
                          <a:spLocks/>
                        </wps:cNvSpPr>
                        <wps:spPr bwMode="auto">
                          <a:xfrm>
                            <a:off x="1707" y="23"/>
                            <a:ext cx="6200" cy="483"/>
                          </a:xfrm>
                          <a:custGeom>
                            <a:avLst/>
                            <a:gdLst>
                              <a:gd name="T0" fmla="+- 0 1787 1707"/>
                              <a:gd name="T1" fmla="*/ T0 w 6200"/>
                              <a:gd name="T2" fmla="+- 0 23 23"/>
                              <a:gd name="T3" fmla="*/ 23 h 483"/>
                              <a:gd name="T4" fmla="+- 0 1756 1707"/>
                              <a:gd name="T5" fmla="*/ T4 w 6200"/>
                              <a:gd name="T6" fmla="+- 0 30 23"/>
                              <a:gd name="T7" fmla="*/ 30 h 483"/>
                              <a:gd name="T8" fmla="+- 0 1731 1707"/>
                              <a:gd name="T9" fmla="*/ T8 w 6200"/>
                              <a:gd name="T10" fmla="+- 0 47 23"/>
                              <a:gd name="T11" fmla="*/ 47 h 483"/>
                              <a:gd name="T12" fmla="+- 0 1713 1707"/>
                              <a:gd name="T13" fmla="*/ T12 w 6200"/>
                              <a:gd name="T14" fmla="+- 0 72 23"/>
                              <a:gd name="T15" fmla="*/ 72 h 483"/>
                              <a:gd name="T16" fmla="+- 0 1707 1707"/>
                              <a:gd name="T17" fmla="*/ T16 w 6200"/>
                              <a:gd name="T18" fmla="+- 0 104 23"/>
                              <a:gd name="T19" fmla="*/ 104 h 483"/>
                              <a:gd name="T20" fmla="+- 0 1707 1707"/>
                              <a:gd name="T21" fmla="*/ T20 w 6200"/>
                              <a:gd name="T22" fmla="+- 0 426 23"/>
                              <a:gd name="T23" fmla="*/ 426 h 483"/>
                              <a:gd name="T24" fmla="+- 0 1713 1707"/>
                              <a:gd name="T25" fmla="*/ T24 w 6200"/>
                              <a:gd name="T26" fmla="+- 0 457 23"/>
                              <a:gd name="T27" fmla="*/ 457 h 483"/>
                              <a:gd name="T28" fmla="+- 0 1731 1707"/>
                              <a:gd name="T29" fmla="*/ T28 w 6200"/>
                              <a:gd name="T30" fmla="+- 0 483 23"/>
                              <a:gd name="T31" fmla="*/ 483 h 483"/>
                              <a:gd name="T32" fmla="+- 0 1756 1707"/>
                              <a:gd name="T33" fmla="*/ T32 w 6200"/>
                              <a:gd name="T34" fmla="+- 0 500 23"/>
                              <a:gd name="T35" fmla="*/ 500 h 483"/>
                              <a:gd name="T36" fmla="+- 0 1787 1707"/>
                              <a:gd name="T37" fmla="*/ T36 w 6200"/>
                              <a:gd name="T38" fmla="+- 0 506 23"/>
                              <a:gd name="T39" fmla="*/ 506 h 483"/>
                              <a:gd name="T40" fmla="+- 0 7827 1707"/>
                              <a:gd name="T41" fmla="*/ T40 w 6200"/>
                              <a:gd name="T42" fmla="+- 0 506 23"/>
                              <a:gd name="T43" fmla="*/ 506 h 483"/>
                              <a:gd name="T44" fmla="+- 0 7858 1707"/>
                              <a:gd name="T45" fmla="*/ T44 w 6200"/>
                              <a:gd name="T46" fmla="+- 0 500 23"/>
                              <a:gd name="T47" fmla="*/ 500 h 483"/>
                              <a:gd name="T48" fmla="+- 0 7883 1707"/>
                              <a:gd name="T49" fmla="*/ T48 w 6200"/>
                              <a:gd name="T50" fmla="+- 0 483 23"/>
                              <a:gd name="T51" fmla="*/ 483 h 483"/>
                              <a:gd name="T52" fmla="+- 0 7901 1707"/>
                              <a:gd name="T53" fmla="*/ T52 w 6200"/>
                              <a:gd name="T54" fmla="+- 0 457 23"/>
                              <a:gd name="T55" fmla="*/ 457 h 483"/>
                              <a:gd name="T56" fmla="+- 0 7907 1707"/>
                              <a:gd name="T57" fmla="*/ T56 w 6200"/>
                              <a:gd name="T58" fmla="+- 0 426 23"/>
                              <a:gd name="T59" fmla="*/ 426 h 483"/>
                              <a:gd name="T60" fmla="+- 0 7907 1707"/>
                              <a:gd name="T61" fmla="*/ T60 w 6200"/>
                              <a:gd name="T62" fmla="+- 0 104 23"/>
                              <a:gd name="T63" fmla="*/ 104 h 483"/>
                              <a:gd name="T64" fmla="+- 0 7901 1707"/>
                              <a:gd name="T65" fmla="*/ T64 w 6200"/>
                              <a:gd name="T66" fmla="+- 0 72 23"/>
                              <a:gd name="T67" fmla="*/ 72 h 483"/>
                              <a:gd name="T68" fmla="+- 0 7883 1707"/>
                              <a:gd name="T69" fmla="*/ T68 w 6200"/>
                              <a:gd name="T70" fmla="+- 0 47 23"/>
                              <a:gd name="T71" fmla="*/ 47 h 483"/>
                              <a:gd name="T72" fmla="+- 0 7858 1707"/>
                              <a:gd name="T73" fmla="*/ T72 w 6200"/>
                              <a:gd name="T74" fmla="+- 0 30 23"/>
                              <a:gd name="T75" fmla="*/ 30 h 483"/>
                              <a:gd name="T76" fmla="+- 0 7827 1707"/>
                              <a:gd name="T77" fmla="*/ T76 w 6200"/>
                              <a:gd name="T78" fmla="+- 0 23 23"/>
                              <a:gd name="T79" fmla="*/ 23 h 483"/>
                              <a:gd name="T80" fmla="+- 0 1787 1707"/>
                              <a:gd name="T81" fmla="*/ T80 w 6200"/>
                              <a:gd name="T82" fmla="+- 0 23 23"/>
                              <a:gd name="T83" fmla="*/ 23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00" h="483">
                                <a:moveTo>
                                  <a:pt x="80" y="0"/>
                                </a:moveTo>
                                <a:lnTo>
                                  <a:pt x="49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03"/>
                                </a:lnTo>
                                <a:lnTo>
                                  <a:pt x="6" y="434"/>
                                </a:lnTo>
                                <a:lnTo>
                                  <a:pt x="24" y="460"/>
                                </a:lnTo>
                                <a:lnTo>
                                  <a:pt x="49" y="477"/>
                                </a:lnTo>
                                <a:lnTo>
                                  <a:pt x="80" y="483"/>
                                </a:lnTo>
                                <a:lnTo>
                                  <a:pt x="6120" y="483"/>
                                </a:lnTo>
                                <a:lnTo>
                                  <a:pt x="6151" y="477"/>
                                </a:lnTo>
                                <a:lnTo>
                                  <a:pt x="6176" y="460"/>
                                </a:lnTo>
                                <a:lnTo>
                                  <a:pt x="6194" y="434"/>
                                </a:lnTo>
                                <a:lnTo>
                                  <a:pt x="6200" y="403"/>
                                </a:lnTo>
                                <a:lnTo>
                                  <a:pt x="6200" y="81"/>
                                </a:lnTo>
                                <a:lnTo>
                                  <a:pt x="6194" y="49"/>
                                </a:lnTo>
                                <a:lnTo>
                                  <a:pt x="6176" y="24"/>
                                </a:lnTo>
                                <a:lnTo>
                                  <a:pt x="6151" y="7"/>
                                </a:lnTo>
                                <a:lnTo>
                                  <a:pt x="6120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AutoShape 1239"/>
                        <wps:cNvSpPr>
                          <a:spLocks/>
                        </wps:cNvSpPr>
                        <wps:spPr bwMode="auto">
                          <a:xfrm>
                            <a:off x="2082" y="580"/>
                            <a:ext cx="513" cy="7047"/>
                          </a:xfrm>
                          <a:custGeom>
                            <a:avLst/>
                            <a:gdLst>
                              <a:gd name="T0" fmla="+- 0 2082 2082"/>
                              <a:gd name="T1" fmla="*/ T0 w 513"/>
                              <a:gd name="T2" fmla="+- 0 2939 580"/>
                              <a:gd name="T3" fmla="*/ 2939 h 7047"/>
                              <a:gd name="T4" fmla="+- 0 2595 2082"/>
                              <a:gd name="T5" fmla="*/ T4 w 513"/>
                              <a:gd name="T6" fmla="+- 0 2939 580"/>
                              <a:gd name="T7" fmla="*/ 2939 h 7047"/>
                              <a:gd name="T8" fmla="+- 0 2595 2082"/>
                              <a:gd name="T9" fmla="*/ T8 w 513"/>
                              <a:gd name="T10" fmla="+- 0 580 580"/>
                              <a:gd name="T11" fmla="*/ 580 h 7047"/>
                              <a:gd name="T12" fmla="+- 0 2082 2082"/>
                              <a:gd name="T13" fmla="*/ T12 w 513"/>
                              <a:gd name="T14" fmla="+- 0 580 580"/>
                              <a:gd name="T15" fmla="*/ 580 h 7047"/>
                              <a:gd name="T16" fmla="+- 0 2082 2082"/>
                              <a:gd name="T17" fmla="*/ T16 w 513"/>
                              <a:gd name="T18" fmla="+- 0 2939 580"/>
                              <a:gd name="T19" fmla="*/ 2939 h 7047"/>
                              <a:gd name="T20" fmla="+- 0 2082 2082"/>
                              <a:gd name="T21" fmla="*/ T20 w 513"/>
                              <a:gd name="T22" fmla="+- 0 7627 580"/>
                              <a:gd name="T23" fmla="*/ 7627 h 7047"/>
                              <a:gd name="T24" fmla="+- 0 2592 2082"/>
                              <a:gd name="T25" fmla="*/ T24 w 513"/>
                              <a:gd name="T26" fmla="+- 0 7627 580"/>
                              <a:gd name="T27" fmla="*/ 7627 h 7047"/>
                              <a:gd name="T28" fmla="+- 0 2592 2082"/>
                              <a:gd name="T29" fmla="*/ T28 w 513"/>
                              <a:gd name="T30" fmla="+- 0 5142 580"/>
                              <a:gd name="T31" fmla="*/ 5142 h 7047"/>
                              <a:gd name="T32" fmla="+- 0 2082 2082"/>
                              <a:gd name="T33" fmla="*/ T32 w 513"/>
                              <a:gd name="T34" fmla="+- 0 5142 580"/>
                              <a:gd name="T35" fmla="*/ 5142 h 7047"/>
                              <a:gd name="T36" fmla="+- 0 2082 2082"/>
                              <a:gd name="T37" fmla="*/ T36 w 513"/>
                              <a:gd name="T38" fmla="+- 0 7627 580"/>
                              <a:gd name="T39" fmla="*/ 7627 h 7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3" h="7047">
                                <a:moveTo>
                                  <a:pt x="0" y="2359"/>
                                </a:moveTo>
                                <a:lnTo>
                                  <a:pt x="513" y="2359"/>
                                </a:lnTo>
                                <a:lnTo>
                                  <a:pt x="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9"/>
                                </a:lnTo>
                                <a:close/>
                                <a:moveTo>
                                  <a:pt x="0" y="7047"/>
                                </a:moveTo>
                                <a:lnTo>
                                  <a:pt x="510" y="7047"/>
                                </a:lnTo>
                                <a:lnTo>
                                  <a:pt x="510" y="4562"/>
                                </a:lnTo>
                                <a:lnTo>
                                  <a:pt x="0" y="4562"/>
                                </a:lnTo>
                                <a:lnTo>
                                  <a:pt x="0" y="70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1883" y="506"/>
                            <a:ext cx="0" cy="57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0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1702"/>
                            <a:ext cx="19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1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3" y="6196"/>
                            <a:ext cx="19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2" name="AutoShape 1235"/>
                        <wps:cNvSpPr>
                          <a:spLocks/>
                        </wps:cNvSpPr>
                        <wps:spPr bwMode="auto">
                          <a:xfrm>
                            <a:off x="2082" y="580"/>
                            <a:ext cx="7485" cy="4411"/>
                          </a:xfrm>
                          <a:custGeom>
                            <a:avLst/>
                            <a:gdLst>
                              <a:gd name="T0" fmla="+- 0 2082 2082"/>
                              <a:gd name="T1" fmla="*/ T0 w 7485"/>
                              <a:gd name="T2" fmla="+- 0 4991 580"/>
                              <a:gd name="T3" fmla="*/ 4991 h 4411"/>
                              <a:gd name="T4" fmla="+- 0 2592 2082"/>
                              <a:gd name="T5" fmla="*/ T4 w 7485"/>
                              <a:gd name="T6" fmla="+- 0 4991 580"/>
                              <a:gd name="T7" fmla="*/ 4991 h 4411"/>
                              <a:gd name="T8" fmla="+- 0 2592 2082"/>
                              <a:gd name="T9" fmla="*/ T8 w 7485"/>
                              <a:gd name="T10" fmla="+- 0 3031 580"/>
                              <a:gd name="T11" fmla="*/ 3031 h 4411"/>
                              <a:gd name="T12" fmla="+- 0 2082 2082"/>
                              <a:gd name="T13" fmla="*/ T12 w 7485"/>
                              <a:gd name="T14" fmla="+- 0 3031 580"/>
                              <a:gd name="T15" fmla="*/ 3031 h 4411"/>
                              <a:gd name="T16" fmla="+- 0 2082 2082"/>
                              <a:gd name="T17" fmla="*/ T16 w 7485"/>
                              <a:gd name="T18" fmla="+- 0 4991 580"/>
                              <a:gd name="T19" fmla="*/ 4991 h 4411"/>
                              <a:gd name="T20" fmla="+- 0 8139 2082"/>
                              <a:gd name="T21" fmla="*/ T20 w 7485"/>
                              <a:gd name="T22" fmla="+- 0 2939 580"/>
                              <a:gd name="T23" fmla="*/ 2939 h 4411"/>
                              <a:gd name="T24" fmla="+- 0 9567 2082"/>
                              <a:gd name="T25" fmla="*/ T24 w 7485"/>
                              <a:gd name="T26" fmla="+- 0 2939 580"/>
                              <a:gd name="T27" fmla="*/ 2939 h 4411"/>
                              <a:gd name="T28" fmla="+- 0 9567 2082"/>
                              <a:gd name="T29" fmla="*/ T28 w 7485"/>
                              <a:gd name="T30" fmla="+- 0 580 580"/>
                              <a:gd name="T31" fmla="*/ 580 h 4411"/>
                              <a:gd name="T32" fmla="+- 0 8139 2082"/>
                              <a:gd name="T33" fmla="*/ T32 w 7485"/>
                              <a:gd name="T34" fmla="+- 0 580 580"/>
                              <a:gd name="T35" fmla="*/ 580 h 4411"/>
                              <a:gd name="T36" fmla="+- 0 8139 2082"/>
                              <a:gd name="T37" fmla="*/ T36 w 7485"/>
                              <a:gd name="T38" fmla="+- 0 2939 580"/>
                              <a:gd name="T39" fmla="*/ 2939 h 4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85" h="4411">
                                <a:moveTo>
                                  <a:pt x="0" y="4411"/>
                                </a:moveTo>
                                <a:lnTo>
                                  <a:pt x="510" y="4411"/>
                                </a:lnTo>
                                <a:lnTo>
                                  <a:pt x="510" y="2451"/>
                                </a:lnTo>
                                <a:lnTo>
                                  <a:pt x="0" y="2451"/>
                                </a:lnTo>
                                <a:lnTo>
                                  <a:pt x="0" y="4411"/>
                                </a:lnTo>
                                <a:close/>
                                <a:moveTo>
                                  <a:pt x="6057" y="2359"/>
                                </a:moveTo>
                                <a:lnTo>
                                  <a:pt x="7485" y="2359"/>
                                </a:lnTo>
                                <a:lnTo>
                                  <a:pt x="7485" y="0"/>
                                </a:lnTo>
                                <a:lnTo>
                                  <a:pt x="6057" y="0"/>
                                </a:lnTo>
                                <a:lnTo>
                                  <a:pt x="6057" y="2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AutoShape 1234"/>
                        <wps:cNvSpPr>
                          <a:spLocks/>
                        </wps:cNvSpPr>
                        <wps:spPr bwMode="auto">
                          <a:xfrm>
                            <a:off x="2595" y="1761"/>
                            <a:ext cx="5544" cy="2"/>
                          </a:xfrm>
                          <a:custGeom>
                            <a:avLst/>
                            <a:gdLst>
                              <a:gd name="T0" fmla="+- 0 2595 2595"/>
                              <a:gd name="T1" fmla="*/ T0 w 5544"/>
                              <a:gd name="T2" fmla="+- 0 1761 1761"/>
                              <a:gd name="T3" fmla="*/ 1761 h 2"/>
                              <a:gd name="T4" fmla="+- 0 2827 2595"/>
                              <a:gd name="T5" fmla="*/ T4 w 5544"/>
                              <a:gd name="T6" fmla="+- 0 1761 1761"/>
                              <a:gd name="T7" fmla="*/ 1761 h 2"/>
                              <a:gd name="T8" fmla="+- 0 7622 2595"/>
                              <a:gd name="T9" fmla="*/ T8 w 5544"/>
                              <a:gd name="T10" fmla="+- 0 1762 1761"/>
                              <a:gd name="T11" fmla="*/ 1762 h 2"/>
                              <a:gd name="T12" fmla="+- 0 8139 2595"/>
                              <a:gd name="T13" fmla="*/ T12 w 5544"/>
                              <a:gd name="T14" fmla="+- 0 1763 1761"/>
                              <a:gd name="T15" fmla="*/ 176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44" h="2">
                                <a:moveTo>
                                  <a:pt x="0" y="0"/>
                                </a:moveTo>
                                <a:lnTo>
                                  <a:pt x="232" y="0"/>
                                </a:lnTo>
                                <a:moveTo>
                                  <a:pt x="5027" y="1"/>
                                </a:moveTo>
                                <a:lnTo>
                                  <a:pt x="5544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4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4" y="3837"/>
                            <a:ext cx="19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5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739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1240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1701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2193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2644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0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3177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1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3678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2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4631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3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4139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4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5272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5823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6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6365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7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6836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7" y="7328"/>
                            <a:ext cx="20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9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8139" y="3031"/>
                            <a:ext cx="1428" cy="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AutoShape 1217"/>
                        <wps:cNvSpPr>
                          <a:spLocks/>
                        </wps:cNvSpPr>
                        <wps:spPr bwMode="auto">
                          <a:xfrm>
                            <a:off x="2595" y="3897"/>
                            <a:ext cx="5544" cy="2358"/>
                          </a:xfrm>
                          <a:custGeom>
                            <a:avLst/>
                            <a:gdLst>
                              <a:gd name="T0" fmla="+- 0 2595 2595"/>
                              <a:gd name="T1" fmla="*/ T0 w 5544"/>
                              <a:gd name="T2" fmla="+- 0 3897 3897"/>
                              <a:gd name="T3" fmla="*/ 3897 h 2358"/>
                              <a:gd name="T4" fmla="+- 0 2827 2595"/>
                              <a:gd name="T5" fmla="*/ T4 w 5544"/>
                              <a:gd name="T6" fmla="+- 0 3897 3897"/>
                              <a:gd name="T7" fmla="*/ 3897 h 2358"/>
                              <a:gd name="T8" fmla="+- 0 7622 2595"/>
                              <a:gd name="T9" fmla="*/ T8 w 5544"/>
                              <a:gd name="T10" fmla="+- 0 3969 3897"/>
                              <a:gd name="T11" fmla="*/ 3969 h 2358"/>
                              <a:gd name="T12" fmla="+- 0 8139 2595"/>
                              <a:gd name="T13" fmla="*/ T12 w 5544"/>
                              <a:gd name="T14" fmla="+- 0 3970 3897"/>
                              <a:gd name="T15" fmla="*/ 3970 h 2358"/>
                              <a:gd name="T16" fmla="+- 0 2595 2595"/>
                              <a:gd name="T17" fmla="*/ T16 w 5544"/>
                              <a:gd name="T18" fmla="+- 0 6255 3897"/>
                              <a:gd name="T19" fmla="*/ 6255 h 2358"/>
                              <a:gd name="T20" fmla="+- 0 2827 2595"/>
                              <a:gd name="T21" fmla="*/ T20 w 5544"/>
                              <a:gd name="T22" fmla="+- 0 6255 3897"/>
                              <a:gd name="T23" fmla="*/ 6255 h 2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44" h="2358">
                                <a:moveTo>
                                  <a:pt x="0" y="0"/>
                                </a:moveTo>
                                <a:lnTo>
                                  <a:pt x="232" y="0"/>
                                </a:lnTo>
                                <a:moveTo>
                                  <a:pt x="5027" y="72"/>
                                </a:moveTo>
                                <a:lnTo>
                                  <a:pt x="5544" y="73"/>
                                </a:lnTo>
                                <a:moveTo>
                                  <a:pt x="0" y="2358"/>
                                </a:moveTo>
                                <a:lnTo>
                                  <a:pt x="232" y="23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8139" y="5142"/>
                            <a:ext cx="1428" cy="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AutoShape 1215"/>
                        <wps:cNvSpPr>
                          <a:spLocks/>
                        </wps:cNvSpPr>
                        <wps:spPr bwMode="auto">
                          <a:xfrm>
                            <a:off x="7622" y="5800"/>
                            <a:ext cx="8055" cy="457"/>
                          </a:xfrm>
                          <a:custGeom>
                            <a:avLst/>
                            <a:gdLst>
                              <a:gd name="T0" fmla="+- 0 7622 7622"/>
                              <a:gd name="T1" fmla="*/ T0 w 8055"/>
                              <a:gd name="T2" fmla="+- 0 6257 5800"/>
                              <a:gd name="T3" fmla="*/ 6257 h 457"/>
                              <a:gd name="T4" fmla="+- 0 8139 7622"/>
                              <a:gd name="T5" fmla="*/ T4 w 8055"/>
                              <a:gd name="T6" fmla="+- 0 6256 5800"/>
                              <a:gd name="T7" fmla="*/ 6256 h 457"/>
                              <a:gd name="T8" fmla="+- 0 15483 7622"/>
                              <a:gd name="T9" fmla="*/ T8 w 8055"/>
                              <a:gd name="T10" fmla="+- 0 5800 5800"/>
                              <a:gd name="T11" fmla="*/ 5800 h 457"/>
                              <a:gd name="T12" fmla="+- 0 15677 7622"/>
                              <a:gd name="T13" fmla="*/ T12 w 8055"/>
                              <a:gd name="T14" fmla="+- 0 5800 5800"/>
                              <a:gd name="T15" fmla="*/ 5800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55" h="457">
                                <a:moveTo>
                                  <a:pt x="0" y="457"/>
                                </a:moveTo>
                                <a:lnTo>
                                  <a:pt x="517" y="456"/>
                                </a:lnTo>
                                <a:moveTo>
                                  <a:pt x="7861" y="0"/>
                                </a:moveTo>
                                <a:lnTo>
                                  <a:pt x="80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AutoShape 1214"/>
                        <wps:cNvSpPr>
                          <a:spLocks/>
                        </wps:cNvSpPr>
                        <wps:spPr bwMode="auto">
                          <a:xfrm>
                            <a:off x="15617" y="799"/>
                            <a:ext cx="120" cy="6919"/>
                          </a:xfrm>
                          <a:custGeom>
                            <a:avLst/>
                            <a:gdLst>
                              <a:gd name="T0" fmla="+- 0 15667 15617"/>
                              <a:gd name="T1" fmla="*/ T0 w 120"/>
                              <a:gd name="T2" fmla="+- 0 7598 799"/>
                              <a:gd name="T3" fmla="*/ 7598 h 6919"/>
                              <a:gd name="T4" fmla="+- 0 15617 15617"/>
                              <a:gd name="T5" fmla="*/ T4 w 120"/>
                              <a:gd name="T6" fmla="+- 0 7598 799"/>
                              <a:gd name="T7" fmla="*/ 7598 h 6919"/>
                              <a:gd name="T8" fmla="+- 0 15677 15617"/>
                              <a:gd name="T9" fmla="*/ T8 w 120"/>
                              <a:gd name="T10" fmla="+- 0 7718 799"/>
                              <a:gd name="T11" fmla="*/ 7718 h 6919"/>
                              <a:gd name="T12" fmla="+- 0 15727 15617"/>
                              <a:gd name="T13" fmla="*/ T12 w 120"/>
                              <a:gd name="T14" fmla="+- 0 7618 799"/>
                              <a:gd name="T15" fmla="*/ 7618 h 6919"/>
                              <a:gd name="T16" fmla="+- 0 15667 15617"/>
                              <a:gd name="T17" fmla="*/ T16 w 120"/>
                              <a:gd name="T18" fmla="+- 0 7618 799"/>
                              <a:gd name="T19" fmla="*/ 7618 h 6919"/>
                              <a:gd name="T20" fmla="+- 0 15667 15617"/>
                              <a:gd name="T21" fmla="*/ T20 w 120"/>
                              <a:gd name="T22" fmla="+- 0 7598 799"/>
                              <a:gd name="T23" fmla="*/ 7598 h 6919"/>
                              <a:gd name="T24" fmla="+- 0 15687 15617"/>
                              <a:gd name="T25" fmla="*/ T24 w 120"/>
                              <a:gd name="T26" fmla="+- 0 899 799"/>
                              <a:gd name="T27" fmla="*/ 899 h 6919"/>
                              <a:gd name="T28" fmla="+- 0 15667 15617"/>
                              <a:gd name="T29" fmla="*/ T28 w 120"/>
                              <a:gd name="T30" fmla="+- 0 899 799"/>
                              <a:gd name="T31" fmla="*/ 899 h 6919"/>
                              <a:gd name="T32" fmla="+- 0 15667 15617"/>
                              <a:gd name="T33" fmla="*/ T32 w 120"/>
                              <a:gd name="T34" fmla="+- 0 7618 799"/>
                              <a:gd name="T35" fmla="*/ 7618 h 6919"/>
                              <a:gd name="T36" fmla="+- 0 15687 15617"/>
                              <a:gd name="T37" fmla="*/ T36 w 120"/>
                              <a:gd name="T38" fmla="+- 0 7618 799"/>
                              <a:gd name="T39" fmla="*/ 7618 h 6919"/>
                              <a:gd name="T40" fmla="+- 0 15687 15617"/>
                              <a:gd name="T41" fmla="*/ T40 w 120"/>
                              <a:gd name="T42" fmla="+- 0 899 799"/>
                              <a:gd name="T43" fmla="*/ 899 h 6919"/>
                              <a:gd name="T44" fmla="+- 0 15737 15617"/>
                              <a:gd name="T45" fmla="*/ T44 w 120"/>
                              <a:gd name="T46" fmla="+- 0 7598 799"/>
                              <a:gd name="T47" fmla="*/ 7598 h 6919"/>
                              <a:gd name="T48" fmla="+- 0 15687 15617"/>
                              <a:gd name="T49" fmla="*/ T48 w 120"/>
                              <a:gd name="T50" fmla="+- 0 7598 799"/>
                              <a:gd name="T51" fmla="*/ 7598 h 6919"/>
                              <a:gd name="T52" fmla="+- 0 15687 15617"/>
                              <a:gd name="T53" fmla="*/ T52 w 120"/>
                              <a:gd name="T54" fmla="+- 0 7618 799"/>
                              <a:gd name="T55" fmla="*/ 7618 h 6919"/>
                              <a:gd name="T56" fmla="+- 0 15727 15617"/>
                              <a:gd name="T57" fmla="*/ T56 w 120"/>
                              <a:gd name="T58" fmla="+- 0 7618 799"/>
                              <a:gd name="T59" fmla="*/ 7618 h 6919"/>
                              <a:gd name="T60" fmla="+- 0 15737 15617"/>
                              <a:gd name="T61" fmla="*/ T60 w 120"/>
                              <a:gd name="T62" fmla="+- 0 7598 799"/>
                              <a:gd name="T63" fmla="*/ 7598 h 6919"/>
                              <a:gd name="T64" fmla="+- 0 15677 15617"/>
                              <a:gd name="T65" fmla="*/ T64 w 120"/>
                              <a:gd name="T66" fmla="+- 0 799 799"/>
                              <a:gd name="T67" fmla="*/ 799 h 6919"/>
                              <a:gd name="T68" fmla="+- 0 15617 15617"/>
                              <a:gd name="T69" fmla="*/ T68 w 120"/>
                              <a:gd name="T70" fmla="+- 0 919 799"/>
                              <a:gd name="T71" fmla="*/ 919 h 6919"/>
                              <a:gd name="T72" fmla="+- 0 15667 15617"/>
                              <a:gd name="T73" fmla="*/ T72 w 120"/>
                              <a:gd name="T74" fmla="+- 0 919 799"/>
                              <a:gd name="T75" fmla="*/ 919 h 6919"/>
                              <a:gd name="T76" fmla="+- 0 15667 15617"/>
                              <a:gd name="T77" fmla="*/ T76 w 120"/>
                              <a:gd name="T78" fmla="+- 0 899 799"/>
                              <a:gd name="T79" fmla="*/ 899 h 6919"/>
                              <a:gd name="T80" fmla="+- 0 15727 15617"/>
                              <a:gd name="T81" fmla="*/ T80 w 120"/>
                              <a:gd name="T82" fmla="+- 0 899 799"/>
                              <a:gd name="T83" fmla="*/ 899 h 6919"/>
                              <a:gd name="T84" fmla="+- 0 15677 15617"/>
                              <a:gd name="T85" fmla="*/ T84 w 120"/>
                              <a:gd name="T86" fmla="+- 0 799 799"/>
                              <a:gd name="T87" fmla="*/ 799 h 6919"/>
                              <a:gd name="T88" fmla="+- 0 15727 15617"/>
                              <a:gd name="T89" fmla="*/ T88 w 120"/>
                              <a:gd name="T90" fmla="+- 0 899 799"/>
                              <a:gd name="T91" fmla="*/ 899 h 6919"/>
                              <a:gd name="T92" fmla="+- 0 15687 15617"/>
                              <a:gd name="T93" fmla="*/ T92 w 120"/>
                              <a:gd name="T94" fmla="+- 0 899 799"/>
                              <a:gd name="T95" fmla="*/ 899 h 6919"/>
                              <a:gd name="T96" fmla="+- 0 15687 15617"/>
                              <a:gd name="T97" fmla="*/ T96 w 120"/>
                              <a:gd name="T98" fmla="+- 0 919 799"/>
                              <a:gd name="T99" fmla="*/ 919 h 6919"/>
                              <a:gd name="T100" fmla="+- 0 15737 15617"/>
                              <a:gd name="T101" fmla="*/ T100 w 120"/>
                              <a:gd name="T102" fmla="+- 0 919 799"/>
                              <a:gd name="T103" fmla="*/ 919 h 6919"/>
                              <a:gd name="T104" fmla="+- 0 15727 15617"/>
                              <a:gd name="T105" fmla="*/ T104 w 120"/>
                              <a:gd name="T106" fmla="+- 0 899 799"/>
                              <a:gd name="T107" fmla="*/ 899 h 6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6919">
                                <a:moveTo>
                                  <a:pt x="50" y="6799"/>
                                </a:moveTo>
                                <a:lnTo>
                                  <a:pt x="0" y="6799"/>
                                </a:lnTo>
                                <a:lnTo>
                                  <a:pt x="60" y="6919"/>
                                </a:lnTo>
                                <a:lnTo>
                                  <a:pt x="110" y="6819"/>
                                </a:lnTo>
                                <a:lnTo>
                                  <a:pt x="50" y="6819"/>
                                </a:lnTo>
                                <a:lnTo>
                                  <a:pt x="50" y="6799"/>
                                </a:lnTo>
                                <a:close/>
                                <a:moveTo>
                                  <a:pt x="7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6819"/>
                                </a:lnTo>
                                <a:lnTo>
                                  <a:pt x="70" y="6819"/>
                                </a:lnTo>
                                <a:lnTo>
                                  <a:pt x="70" y="100"/>
                                </a:lnTo>
                                <a:close/>
                                <a:moveTo>
                                  <a:pt x="120" y="6799"/>
                                </a:moveTo>
                                <a:lnTo>
                                  <a:pt x="70" y="6799"/>
                                </a:lnTo>
                                <a:lnTo>
                                  <a:pt x="70" y="6819"/>
                                </a:lnTo>
                                <a:lnTo>
                                  <a:pt x="110" y="6819"/>
                                </a:lnTo>
                                <a:lnTo>
                                  <a:pt x="120" y="6799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7907" y="7720"/>
                            <a:ext cx="7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AutoShape 1212"/>
                        <wps:cNvSpPr>
                          <a:spLocks/>
                        </wps:cNvSpPr>
                        <wps:spPr bwMode="auto">
                          <a:xfrm>
                            <a:off x="7845" y="1763"/>
                            <a:ext cx="123" cy="5955"/>
                          </a:xfrm>
                          <a:custGeom>
                            <a:avLst/>
                            <a:gdLst>
                              <a:gd name="T0" fmla="+- 0 7966 7845"/>
                              <a:gd name="T1" fmla="*/ T0 w 123"/>
                              <a:gd name="T2" fmla="+- 0 3850 1763"/>
                              <a:gd name="T3" fmla="*/ 3850 h 5955"/>
                              <a:gd name="T4" fmla="+- 0 7916 7845"/>
                              <a:gd name="T5" fmla="*/ T4 w 123"/>
                              <a:gd name="T6" fmla="+- 0 3850 1763"/>
                              <a:gd name="T7" fmla="*/ 3850 h 5955"/>
                              <a:gd name="T8" fmla="+- 0 7915 7845"/>
                              <a:gd name="T9" fmla="*/ T8 w 123"/>
                              <a:gd name="T10" fmla="+- 0 1883 1763"/>
                              <a:gd name="T11" fmla="*/ 1883 h 5955"/>
                              <a:gd name="T12" fmla="+- 0 7965 7845"/>
                              <a:gd name="T13" fmla="*/ T12 w 123"/>
                              <a:gd name="T14" fmla="+- 0 1883 1763"/>
                              <a:gd name="T15" fmla="*/ 1883 h 5955"/>
                              <a:gd name="T16" fmla="+- 0 7955 7845"/>
                              <a:gd name="T17" fmla="*/ T16 w 123"/>
                              <a:gd name="T18" fmla="+- 0 1863 1763"/>
                              <a:gd name="T19" fmla="*/ 1863 h 5955"/>
                              <a:gd name="T20" fmla="+- 0 7905 7845"/>
                              <a:gd name="T21" fmla="*/ T20 w 123"/>
                              <a:gd name="T22" fmla="+- 0 1763 1763"/>
                              <a:gd name="T23" fmla="*/ 1763 h 5955"/>
                              <a:gd name="T24" fmla="+- 0 7845 7845"/>
                              <a:gd name="T25" fmla="*/ T24 w 123"/>
                              <a:gd name="T26" fmla="+- 0 1883 1763"/>
                              <a:gd name="T27" fmla="*/ 1883 h 5955"/>
                              <a:gd name="T28" fmla="+- 0 7895 7845"/>
                              <a:gd name="T29" fmla="*/ T28 w 123"/>
                              <a:gd name="T30" fmla="+- 0 1883 1763"/>
                              <a:gd name="T31" fmla="*/ 1883 h 5955"/>
                              <a:gd name="T32" fmla="+- 0 7896 7845"/>
                              <a:gd name="T33" fmla="*/ T32 w 123"/>
                              <a:gd name="T34" fmla="+- 0 3850 1763"/>
                              <a:gd name="T35" fmla="*/ 3850 h 5955"/>
                              <a:gd name="T36" fmla="+- 0 7846 7845"/>
                              <a:gd name="T37" fmla="*/ T36 w 123"/>
                              <a:gd name="T38" fmla="+- 0 3850 1763"/>
                              <a:gd name="T39" fmla="*/ 3850 h 5955"/>
                              <a:gd name="T40" fmla="+- 0 7906 7845"/>
                              <a:gd name="T41" fmla="*/ T40 w 123"/>
                              <a:gd name="T42" fmla="+- 0 3970 1763"/>
                              <a:gd name="T43" fmla="*/ 3970 h 5955"/>
                              <a:gd name="T44" fmla="+- 0 7956 7845"/>
                              <a:gd name="T45" fmla="*/ T44 w 123"/>
                              <a:gd name="T46" fmla="+- 0 3870 1763"/>
                              <a:gd name="T47" fmla="*/ 3870 h 5955"/>
                              <a:gd name="T48" fmla="+- 0 7966 7845"/>
                              <a:gd name="T49" fmla="*/ T48 w 123"/>
                              <a:gd name="T50" fmla="+- 0 3850 1763"/>
                              <a:gd name="T51" fmla="*/ 3850 h 5955"/>
                              <a:gd name="T52" fmla="+- 0 7968 7845"/>
                              <a:gd name="T53" fmla="*/ T52 w 123"/>
                              <a:gd name="T54" fmla="+- 0 4090 1763"/>
                              <a:gd name="T55" fmla="*/ 4090 h 5955"/>
                              <a:gd name="T56" fmla="+- 0 7958 7845"/>
                              <a:gd name="T57" fmla="*/ T56 w 123"/>
                              <a:gd name="T58" fmla="+- 0 4070 1763"/>
                              <a:gd name="T59" fmla="*/ 4070 h 5955"/>
                              <a:gd name="T60" fmla="+- 0 7908 7845"/>
                              <a:gd name="T61" fmla="*/ T60 w 123"/>
                              <a:gd name="T62" fmla="+- 0 3970 1763"/>
                              <a:gd name="T63" fmla="*/ 3970 h 5955"/>
                              <a:gd name="T64" fmla="+- 0 7848 7845"/>
                              <a:gd name="T65" fmla="*/ T64 w 123"/>
                              <a:gd name="T66" fmla="+- 0 4090 1763"/>
                              <a:gd name="T67" fmla="*/ 4090 h 5955"/>
                              <a:gd name="T68" fmla="+- 0 7898 7845"/>
                              <a:gd name="T69" fmla="*/ T68 w 123"/>
                              <a:gd name="T70" fmla="+- 0 4090 1763"/>
                              <a:gd name="T71" fmla="*/ 4090 h 5955"/>
                              <a:gd name="T72" fmla="+- 0 7895 7845"/>
                              <a:gd name="T73" fmla="*/ T72 w 123"/>
                              <a:gd name="T74" fmla="+- 0 6135 1763"/>
                              <a:gd name="T75" fmla="*/ 6135 h 5955"/>
                              <a:gd name="T76" fmla="+- 0 7845 7845"/>
                              <a:gd name="T77" fmla="*/ T76 w 123"/>
                              <a:gd name="T78" fmla="+- 0 6135 1763"/>
                              <a:gd name="T79" fmla="*/ 6135 h 5955"/>
                              <a:gd name="T80" fmla="+- 0 7905 7845"/>
                              <a:gd name="T81" fmla="*/ T80 w 123"/>
                              <a:gd name="T82" fmla="+- 0 6255 1763"/>
                              <a:gd name="T83" fmla="*/ 6255 h 5955"/>
                              <a:gd name="T84" fmla="+- 0 7955 7845"/>
                              <a:gd name="T85" fmla="*/ T84 w 123"/>
                              <a:gd name="T86" fmla="+- 0 6155 1763"/>
                              <a:gd name="T87" fmla="*/ 6155 h 5955"/>
                              <a:gd name="T88" fmla="+- 0 7965 7845"/>
                              <a:gd name="T89" fmla="*/ T88 w 123"/>
                              <a:gd name="T90" fmla="+- 0 6135 1763"/>
                              <a:gd name="T91" fmla="*/ 6135 h 5955"/>
                              <a:gd name="T92" fmla="+- 0 7915 7845"/>
                              <a:gd name="T93" fmla="*/ T92 w 123"/>
                              <a:gd name="T94" fmla="+- 0 6135 1763"/>
                              <a:gd name="T95" fmla="*/ 6135 h 5955"/>
                              <a:gd name="T96" fmla="+- 0 7918 7845"/>
                              <a:gd name="T97" fmla="*/ T96 w 123"/>
                              <a:gd name="T98" fmla="+- 0 4090 1763"/>
                              <a:gd name="T99" fmla="*/ 4090 h 5955"/>
                              <a:gd name="T100" fmla="+- 0 7968 7845"/>
                              <a:gd name="T101" fmla="*/ T100 w 123"/>
                              <a:gd name="T102" fmla="+- 0 4090 1763"/>
                              <a:gd name="T103" fmla="*/ 4090 h 5955"/>
                              <a:gd name="T104" fmla="+- 0 7968 7845"/>
                              <a:gd name="T105" fmla="*/ T104 w 123"/>
                              <a:gd name="T106" fmla="+- 0 7598 1763"/>
                              <a:gd name="T107" fmla="*/ 7598 h 5955"/>
                              <a:gd name="T108" fmla="+- 0 7918 7845"/>
                              <a:gd name="T109" fmla="*/ T108 w 123"/>
                              <a:gd name="T110" fmla="+- 0 7598 1763"/>
                              <a:gd name="T111" fmla="*/ 7598 h 5955"/>
                              <a:gd name="T112" fmla="+- 0 7917 7845"/>
                              <a:gd name="T113" fmla="*/ T112 w 123"/>
                              <a:gd name="T114" fmla="+- 0 6377 1763"/>
                              <a:gd name="T115" fmla="*/ 6377 h 5955"/>
                              <a:gd name="T116" fmla="+- 0 7967 7845"/>
                              <a:gd name="T117" fmla="*/ T116 w 123"/>
                              <a:gd name="T118" fmla="+- 0 6377 1763"/>
                              <a:gd name="T119" fmla="*/ 6377 h 5955"/>
                              <a:gd name="T120" fmla="+- 0 7957 7845"/>
                              <a:gd name="T121" fmla="*/ T120 w 123"/>
                              <a:gd name="T122" fmla="+- 0 6357 1763"/>
                              <a:gd name="T123" fmla="*/ 6357 h 5955"/>
                              <a:gd name="T124" fmla="+- 0 7907 7845"/>
                              <a:gd name="T125" fmla="*/ T124 w 123"/>
                              <a:gd name="T126" fmla="+- 0 6257 1763"/>
                              <a:gd name="T127" fmla="*/ 6257 h 5955"/>
                              <a:gd name="T128" fmla="+- 0 7847 7845"/>
                              <a:gd name="T129" fmla="*/ T128 w 123"/>
                              <a:gd name="T130" fmla="+- 0 6377 1763"/>
                              <a:gd name="T131" fmla="*/ 6377 h 5955"/>
                              <a:gd name="T132" fmla="+- 0 7897 7845"/>
                              <a:gd name="T133" fmla="*/ T132 w 123"/>
                              <a:gd name="T134" fmla="+- 0 6377 1763"/>
                              <a:gd name="T135" fmla="*/ 6377 h 5955"/>
                              <a:gd name="T136" fmla="+- 0 7898 7845"/>
                              <a:gd name="T137" fmla="*/ T136 w 123"/>
                              <a:gd name="T138" fmla="+- 0 7598 1763"/>
                              <a:gd name="T139" fmla="*/ 7598 h 5955"/>
                              <a:gd name="T140" fmla="+- 0 7848 7845"/>
                              <a:gd name="T141" fmla="*/ T140 w 123"/>
                              <a:gd name="T142" fmla="+- 0 7598 1763"/>
                              <a:gd name="T143" fmla="*/ 7598 h 5955"/>
                              <a:gd name="T144" fmla="+- 0 7908 7845"/>
                              <a:gd name="T145" fmla="*/ T144 w 123"/>
                              <a:gd name="T146" fmla="+- 0 7718 1763"/>
                              <a:gd name="T147" fmla="*/ 7718 h 5955"/>
                              <a:gd name="T148" fmla="+- 0 7958 7845"/>
                              <a:gd name="T149" fmla="*/ T148 w 123"/>
                              <a:gd name="T150" fmla="+- 0 7618 1763"/>
                              <a:gd name="T151" fmla="*/ 7618 h 5955"/>
                              <a:gd name="T152" fmla="+- 0 7968 7845"/>
                              <a:gd name="T153" fmla="*/ T152 w 123"/>
                              <a:gd name="T154" fmla="+- 0 7598 1763"/>
                              <a:gd name="T155" fmla="*/ 7598 h 5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3" h="5955">
                                <a:moveTo>
                                  <a:pt x="121" y="2087"/>
                                </a:moveTo>
                                <a:lnTo>
                                  <a:pt x="71" y="2087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1" y="2087"/>
                                </a:lnTo>
                                <a:lnTo>
                                  <a:pt x="1" y="2087"/>
                                </a:lnTo>
                                <a:lnTo>
                                  <a:pt x="61" y="2207"/>
                                </a:lnTo>
                                <a:lnTo>
                                  <a:pt x="111" y="2107"/>
                                </a:lnTo>
                                <a:lnTo>
                                  <a:pt x="121" y="2087"/>
                                </a:lnTo>
                                <a:close/>
                                <a:moveTo>
                                  <a:pt x="123" y="2327"/>
                                </a:moveTo>
                                <a:lnTo>
                                  <a:pt x="113" y="2307"/>
                                </a:lnTo>
                                <a:lnTo>
                                  <a:pt x="63" y="2207"/>
                                </a:lnTo>
                                <a:lnTo>
                                  <a:pt x="3" y="2327"/>
                                </a:lnTo>
                                <a:lnTo>
                                  <a:pt x="53" y="2327"/>
                                </a:lnTo>
                                <a:lnTo>
                                  <a:pt x="50" y="4372"/>
                                </a:lnTo>
                                <a:lnTo>
                                  <a:pt x="0" y="4372"/>
                                </a:lnTo>
                                <a:lnTo>
                                  <a:pt x="60" y="4492"/>
                                </a:lnTo>
                                <a:lnTo>
                                  <a:pt x="110" y="4392"/>
                                </a:lnTo>
                                <a:lnTo>
                                  <a:pt x="120" y="4372"/>
                                </a:lnTo>
                                <a:lnTo>
                                  <a:pt x="70" y="4372"/>
                                </a:lnTo>
                                <a:lnTo>
                                  <a:pt x="73" y="2327"/>
                                </a:lnTo>
                                <a:lnTo>
                                  <a:pt x="123" y="2327"/>
                                </a:lnTo>
                                <a:close/>
                                <a:moveTo>
                                  <a:pt x="123" y="5835"/>
                                </a:moveTo>
                                <a:lnTo>
                                  <a:pt x="73" y="5835"/>
                                </a:lnTo>
                                <a:lnTo>
                                  <a:pt x="72" y="4614"/>
                                </a:lnTo>
                                <a:lnTo>
                                  <a:pt x="122" y="4614"/>
                                </a:lnTo>
                                <a:lnTo>
                                  <a:pt x="112" y="4594"/>
                                </a:lnTo>
                                <a:lnTo>
                                  <a:pt x="62" y="4494"/>
                                </a:lnTo>
                                <a:lnTo>
                                  <a:pt x="2" y="4614"/>
                                </a:lnTo>
                                <a:lnTo>
                                  <a:pt x="52" y="4614"/>
                                </a:lnTo>
                                <a:lnTo>
                                  <a:pt x="53" y="5835"/>
                                </a:lnTo>
                                <a:lnTo>
                                  <a:pt x="3" y="5835"/>
                                </a:lnTo>
                                <a:lnTo>
                                  <a:pt x="63" y="5955"/>
                                </a:lnTo>
                                <a:lnTo>
                                  <a:pt x="113" y="5855"/>
                                </a:lnTo>
                                <a:lnTo>
                                  <a:pt x="123" y="5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FFEF4" id="Group 1211" o:spid="_x0000_s1026" style="position:absolute;margin-left:80.7pt;margin-top:-4.2pt;width:711.8pt;height:395.8pt;z-index:-31627264;mso-position-horizontal-relative:page" coordorigin="1614,-84" coordsize="14236,7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">
                <v:rect id="Rectangle 1241" o:spid="_x0000_s1027" style="position:absolute;left:1624;top:-74;width:14216;height:7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" filled="f" strokeweight="1pt">
                  <v:stroke dashstyle="3 1"/>
                </v:rect>
                <v:shape id="Freeform 1240" o:spid="_x0000_s1028" style="position:absolute;left:1707;top:23;width:6200;height:483;visibility:visible;mso-wrap-style:square;v-text-anchor:top" coordsize="620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" path="m80,l49,7,24,24,6,49,,81,,403r6,31l24,460r25,17l80,483r6040,l6151,477r25,-17l6194,434r6,-31l6200,81r-6,-32l6176,24,6151,7,6120,,80,xe" filled="f" strokeweight="1pt">
                  <v:path arrowok="t" o:connecttype="custom" o:connectlocs="80,23;49,30;24,47;6,72;0,104;0,426;6,457;24,483;49,500;80,506;6120,506;6151,500;6176,483;6194,457;6200,426;6200,104;6194,72;6176,47;6151,30;6120,23;80,23" o:connectangles="0,0,0,0,0,0,0,0,0,0,0,0,0,0,0,0,0,0,0,0,0"/>
                </v:shape>
                <v:shape id="AutoShape 1239" o:spid="_x0000_s1029" style="position:absolute;left:2082;top:580;width:513;height:7047;visibility:visible;mso-wrap-style:square;v-text-anchor:top" coordsize="513,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" path="m,2359r513,l513,,,,,2359xm,7047r510,l510,4562,,4562,,7047xe" filled="f">
                  <v:path arrowok="t" o:connecttype="custom" o:connectlocs="0,2939;513,2939;513,580;0,580;0,2939;0,7627;510,7627;510,5142;0,5142;0,7627" o:connectangles="0,0,0,0,0,0,0,0,0,0"/>
                </v:shape>
                <v:line id="Line 1238" o:spid="_x0000_s1030" style="position:absolute;visibility:visible;mso-wrap-style:square" from="1883,506" to="1883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"/>
                <v:shape id="Picture 1237" o:spid="_x0000_s1031" type="#_x0000_t75" style="position:absolute;left:1884;top:1702;width:19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">
                  <v:imagedata r:id="rId28" o:title=""/>
                </v:shape>
                <v:shape id="Picture 1236" o:spid="_x0000_s1032" type="#_x0000_t75" style="position:absolute;left:1883;top:6196;width:19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">
                  <v:imagedata r:id="rId29" o:title=""/>
                </v:shape>
                <v:shape id="AutoShape 1235" o:spid="_x0000_s1033" style="position:absolute;left:2082;top:580;width:7485;height:4411;visibility:visible;mso-wrap-style:square;v-text-anchor:top" coordsize="7485,4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" path="m,4411r510,l510,2451,,2451,,4411xm6057,2359r1428,l7485,,6057,r,2359xe" filled="f">
                  <v:path arrowok="t" o:connecttype="custom" o:connectlocs="0,4991;510,4991;510,3031;0,3031;0,4991;6057,2939;7485,2939;7485,580;6057,580;6057,2939" o:connectangles="0,0,0,0,0,0,0,0,0,0"/>
                </v:shape>
                <v:shape id="AutoShape 1234" o:spid="_x0000_s1034" style="position:absolute;left:2595;top:1761;width:5544;height:2;visibility:visible;mso-wrap-style:square;v-text-anchor:top" coordsize="55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" path="m,l232,m5027,1r517,1e" filled="f">
                  <v:path arrowok="t" o:connecttype="custom" o:connectlocs="0,1761;232,1761;5027,1762;5544,1763" o:connectangles="0,0,0,0"/>
                </v:shape>
                <v:shape id="Picture 1233" o:spid="_x0000_s1035" type="#_x0000_t75" style="position:absolute;left:1884;top:3837;width:19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">
                  <v:imagedata r:id="rId28" o:title=""/>
                </v:shape>
                <v:shape id="Picture 1232" o:spid="_x0000_s1036" type="#_x0000_t75" style="position:absolute;left:9567;top:739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">
                  <v:imagedata r:id="rId30" o:title=""/>
                </v:shape>
                <v:shape id="Picture 1231" o:spid="_x0000_s1037" type="#_x0000_t75" style="position:absolute;left:9567;top:1240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">
                  <v:imagedata r:id="rId30" o:title=""/>
                </v:shape>
                <v:shape id="Picture 1230" o:spid="_x0000_s1038" type="#_x0000_t75" style="position:absolute;left:9567;top:1701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">
                  <v:imagedata r:id="rId31" o:title=""/>
                </v:shape>
                <v:shape id="Picture 1229" o:spid="_x0000_s1039" type="#_x0000_t75" style="position:absolute;left:9567;top:2193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">
                  <v:imagedata r:id="rId30" o:title=""/>
                </v:shape>
                <v:shape id="Picture 1228" o:spid="_x0000_s1040" type="#_x0000_t75" style="position:absolute;left:9567;top:2644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">
                  <v:imagedata r:id="rId30" o:title=""/>
                </v:shape>
                <v:shape id="Picture 1227" o:spid="_x0000_s1041" type="#_x0000_t75" style="position:absolute;left:9567;top:3177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">
                  <v:imagedata r:id="rId30" o:title=""/>
                </v:shape>
                <v:shape id="Picture 1226" o:spid="_x0000_s1042" type="#_x0000_t75" style="position:absolute;left:9567;top:3678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">
                  <v:imagedata r:id="rId30" o:title=""/>
                </v:shape>
                <v:shape id="Picture 1225" o:spid="_x0000_s1043" type="#_x0000_t75" style="position:absolute;left:9567;top:4631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">
                  <v:imagedata r:id="rId30" o:title=""/>
                </v:shape>
                <v:shape id="Picture 1224" o:spid="_x0000_s1044" type="#_x0000_t75" style="position:absolute;left:9567;top:4139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">
                  <v:imagedata r:id="rId31" o:title=""/>
                </v:shape>
                <v:shape id="Picture 1223" o:spid="_x0000_s1045" type="#_x0000_t75" style="position:absolute;left:9567;top:5272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">
                  <v:imagedata r:id="rId30" o:title=""/>
                </v:shape>
                <v:shape id="Picture 1222" o:spid="_x0000_s1046" type="#_x0000_t75" style="position:absolute;left:9567;top:5823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">
                  <v:imagedata r:id="rId30" o:title=""/>
                </v:shape>
                <v:shape id="Picture 1221" o:spid="_x0000_s1047" type="#_x0000_t75" style="position:absolute;left:9567;top:6365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">
                  <v:imagedata r:id="rId30" o:title=""/>
                </v:shape>
                <v:shape id="Picture 1220" o:spid="_x0000_s1048" type="#_x0000_t75" style="position:absolute;left:9567;top:6836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">
                  <v:imagedata r:id="rId31" o:title=""/>
                </v:shape>
                <v:shape id="Picture 1219" o:spid="_x0000_s1049" type="#_x0000_t75" style="position:absolute;left:9567;top:7328;width:20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">
                  <v:imagedata r:id="rId30" o:title=""/>
                </v:shape>
                <v:rect id="Rectangle 1218" o:spid="_x0000_s1050" style="position:absolute;left:8139;top:3031;width:1428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" filled="f"/>
                <v:shape id="AutoShape 1217" o:spid="_x0000_s1051" style="position:absolute;left:2595;top:3897;width:5544;height:2358;visibility:visible;mso-wrap-style:square;v-text-anchor:top" coordsize="5544,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" path="m,l232,m5027,72r517,1m,2358r232,e" filled="f">
                  <v:path arrowok="t" o:connecttype="custom" o:connectlocs="0,3897;232,3897;5027,3969;5544,3970;0,6255;232,6255" o:connectangles="0,0,0,0,0,0"/>
                </v:shape>
                <v:rect id="Rectangle 1216" o:spid="_x0000_s1052" style="position:absolute;left:8139;top:5142;width:1428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" filled="f"/>
                <v:shape id="AutoShape 1215" o:spid="_x0000_s1053" style="position:absolute;left:7622;top:5800;width:8055;height:457;visibility:visible;mso-wrap-style:square;v-text-anchor:top" coordsize="8055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" path="m,457r517,-1m7861,r194,e" filled="f">
                  <v:path arrowok="t" o:connecttype="custom" o:connectlocs="0,6257;517,6256;7861,5800;8055,5800" o:connectangles="0,0,0,0"/>
                </v:shape>
                <v:shape id="AutoShape 1214" o:spid="_x0000_s1054" style="position:absolute;left:15617;top:799;width:120;height:6919;visibility:visible;mso-wrap-style:square;v-text-anchor:top" coordsize="120,6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" path="m50,6799r-50,l60,6919r50,-100l50,6819r,-20xm70,100r-20,l50,6819r20,l70,100xm120,6799r-50,l70,6819r40,l120,6799xm60,l,120r50,l50,100r60,l60,xm110,100r-40,l70,120r50,l110,100xe" fillcolor="black" stroked="f">
                  <v:path arrowok="t" o:connecttype="custom" o:connectlocs="50,7598;0,7598;60,7718;110,7618;50,7618;50,7598;70,899;50,899;50,7618;70,7618;70,899;120,7598;70,7598;70,7618;110,7618;120,7598;60,799;0,919;50,919;50,899;110,899;60,799;110,899;70,899;70,919;120,919;110,899" o:connectangles="0,0,0,0,0,0,0,0,0,0,0,0,0,0,0,0,0,0,0,0,0,0,0,0,0,0,0"/>
                </v:shape>
                <v:line id="Line 1213" o:spid="_x0000_s1055" style="position:absolute;visibility:visible;mso-wrap-style:square" from="7907,7720" to="15677,7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"/>
                <v:shape id="AutoShape 1212" o:spid="_x0000_s1056" style="position:absolute;left:7845;top:1763;width:123;height:5955;visibility:visible;mso-wrap-style:square;v-text-anchor:top" coordsize="123,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" path="m121,2087r-50,l70,120r50,l110,100,60,,,120r50,l51,2087r-50,l61,2207r50,-100l121,2087xm123,2327r-10,-20l63,2207,3,2327r50,l50,4372r-50,l60,4492r50,-100l120,4372r-50,l73,2327r50,xm123,5835r-50,l72,4614r50,l112,4594,62,4494,2,4614r50,l53,5835r-50,l63,5955r50,-100l123,5835xe" fillcolor="black" stroked="f">
                  <v:path arrowok="t" o:connecttype="custom" o:connectlocs="121,3850;71,3850;70,1883;120,1883;110,1863;60,1763;0,1883;50,1883;51,3850;1,3850;61,3970;111,3870;121,3850;123,4090;113,4070;63,3970;3,4090;53,4090;50,6135;0,6135;60,6255;110,6155;120,6135;70,6135;73,4090;123,4090;123,7598;73,7598;72,6377;122,6377;112,6357;62,6257;2,6377;52,6377;53,7598;3,7598;63,7718;113,7618;123,7598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25400</wp:posOffset>
                </wp:positionV>
                <wp:extent cx="3909695" cy="285750"/>
                <wp:effectExtent l="0" t="0" r="0" b="0"/>
                <wp:wrapNone/>
                <wp:docPr id="1294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80"/>
                              <w:ind w:left="419"/>
                              <w:rPr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</w:rPr>
                              <w:t>Функції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інформаційної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підтримки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управління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0" o:spid="_x0000_s1082" type="#_x0000_t202" style="position:absolute;left:0;text-align:left;margin-left:86.45pt;margin-top:2pt;width:307.85pt;height:22.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" filled="f" stroked="f">
                <v:textbox inset="0,0,0,0">
                  <w:txbxContent>
                    <w:p w:rsidR="007B7AD8" w:rsidRDefault="007B7AD8">
                      <w:pPr>
                        <w:spacing w:before="80"/>
                        <w:ind w:left="419"/>
                        <w:rPr>
                          <w:b/>
                          <w:i/>
                          <w:sz w:val="26"/>
                        </w:rPr>
                      </w:pPr>
                      <w:r>
                        <w:rPr>
                          <w:b/>
                          <w:i/>
                          <w:sz w:val="26"/>
                        </w:rPr>
                        <w:t>Функції</w:t>
                      </w:r>
                      <w:r>
                        <w:rPr>
                          <w:b/>
                          <w:i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інформаційної</w:t>
                      </w:r>
                      <w:r>
                        <w:rPr>
                          <w:b/>
                          <w:i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підтримки</w:t>
                      </w:r>
                      <w:r>
                        <w:rPr>
                          <w:b/>
                          <w:i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управління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1339215</wp:posOffset>
                </wp:positionH>
                <wp:positionV relativeFrom="paragraph">
                  <wp:posOffset>865505</wp:posOffset>
                </wp:positionV>
                <wp:extent cx="222885" cy="506095"/>
                <wp:effectExtent l="0" t="0" r="0" b="0"/>
                <wp:wrapNone/>
                <wp:docPr id="1293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9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Облік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9" o:spid="_x0000_s1083" type="#_x0000_t202" style="position:absolute;left:0;text-align:left;margin-left:105.45pt;margin-top:68.15pt;width:17.55pt;height:39.8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9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Облік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5241290</wp:posOffset>
                </wp:positionH>
                <wp:positionV relativeFrom="paragraph">
                  <wp:posOffset>476885</wp:posOffset>
                </wp:positionV>
                <wp:extent cx="676275" cy="1283335"/>
                <wp:effectExtent l="0" t="0" r="0" b="0"/>
                <wp:wrapNone/>
                <wp:docPr id="1292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283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35" w:line="208" w:lineRule="auto"/>
                              <w:ind w:left="20" w:right="18" w:firstLine="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Систематизація для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потреб обліку та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формування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звітності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(фінансової,</w:t>
                            </w:r>
                          </w:p>
                          <w:p w:rsidR="007B7AD8" w:rsidRDefault="007B7AD8">
                            <w:pPr>
                              <w:spacing w:line="209" w:lineRule="exact"/>
                              <w:ind w:left="316" w:right="31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управлінської)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8" o:spid="_x0000_s1084" type="#_x0000_t202" style="position:absolute;left:0;text-align:left;margin-left:412.7pt;margin-top:37.55pt;width:53.25pt;height:101.0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35" w:line="208" w:lineRule="auto"/>
                        <w:ind w:left="20" w:right="18" w:firstLine="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Систематизація для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потреб обліку та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формування </w:t>
                      </w:r>
                      <w:r>
                        <w:rPr>
                          <w:b/>
                          <w:sz w:val="20"/>
                        </w:rPr>
                        <w:t>звітності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(фінансової,</w:t>
                      </w:r>
                    </w:p>
                    <w:p w:rsidR="007B7AD8" w:rsidRDefault="007B7AD8">
                      <w:pPr>
                        <w:spacing w:line="209" w:lineRule="exact"/>
                        <w:ind w:left="316" w:right="31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управлінської)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24"/>
        </w:rPr>
        <w:t>Система</w:t>
      </w:r>
      <w:r w:rsidR="00C47830">
        <w:rPr>
          <w:spacing w:val="1"/>
          <w:sz w:val="24"/>
        </w:rPr>
        <w:t xml:space="preserve"> </w:t>
      </w:r>
      <w:r w:rsidR="00C47830">
        <w:rPr>
          <w:spacing w:val="-1"/>
          <w:sz w:val="24"/>
        </w:rPr>
        <w:t>управл</w:t>
      </w:r>
      <w:r w:rsidR="00DF221A">
        <w:rPr>
          <w:spacing w:val="-1"/>
          <w:sz w:val="24"/>
        </w:rPr>
        <w:t>ἰ</w:t>
      </w:r>
      <w:r w:rsidR="00C47830">
        <w:rPr>
          <w:spacing w:val="-1"/>
          <w:sz w:val="24"/>
        </w:rPr>
        <w:t>ння</w:t>
      </w:r>
    </w:p>
    <w:p w:rsidR="00AA34F8" w:rsidRDefault="00C47830">
      <w:pPr>
        <w:tabs>
          <w:tab w:val="left" w:pos="1072"/>
        </w:tabs>
        <w:spacing w:before="355"/>
        <w:ind w:left="445"/>
        <w:rPr>
          <w:b/>
          <w:i/>
          <w:sz w:val="26"/>
        </w:rPr>
      </w:pPr>
      <w:r>
        <w:br w:type="column"/>
      </w:r>
      <w:r>
        <w:rPr>
          <w:position w:val="-13"/>
          <w:sz w:val="24"/>
          <w:u w:val="single"/>
        </w:rPr>
        <w:t xml:space="preserve"> </w:t>
      </w:r>
      <w:r>
        <w:rPr>
          <w:position w:val="-13"/>
          <w:sz w:val="24"/>
          <w:u w:val="single"/>
        </w:rPr>
        <w:tab/>
      </w:r>
      <w:r>
        <w:rPr>
          <w:b/>
          <w:i/>
          <w:sz w:val="26"/>
        </w:rPr>
        <w:t>Класиф</w:t>
      </w:r>
      <w:r w:rsidR="00DF221A">
        <w:rPr>
          <w:b/>
          <w:i/>
          <w:sz w:val="26"/>
        </w:rPr>
        <w:t>ἰ</w:t>
      </w:r>
      <w:r>
        <w:rPr>
          <w:b/>
          <w:i/>
          <w:sz w:val="26"/>
        </w:rPr>
        <w:t>кац</w:t>
      </w:r>
      <w:r w:rsidR="00DF221A">
        <w:rPr>
          <w:b/>
          <w:i/>
          <w:sz w:val="26"/>
        </w:rPr>
        <w:t>ἰ</w:t>
      </w:r>
      <w:r>
        <w:rPr>
          <w:b/>
          <w:i/>
          <w:sz w:val="26"/>
        </w:rPr>
        <w:t>йн</w:t>
      </w:r>
      <w:r w:rsidR="00DF221A">
        <w:rPr>
          <w:b/>
          <w:i/>
          <w:sz w:val="26"/>
        </w:rPr>
        <w:t>ἰ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ознаки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ц</w:t>
      </w:r>
      <w:r w:rsidR="00DF221A">
        <w:rPr>
          <w:b/>
          <w:i/>
          <w:sz w:val="26"/>
        </w:rPr>
        <w:t>ἰ</w:t>
      </w:r>
      <w:r>
        <w:rPr>
          <w:b/>
          <w:i/>
          <w:sz w:val="26"/>
        </w:rPr>
        <w:t>нних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папер</w:t>
      </w:r>
      <w:r w:rsidR="00DF221A">
        <w:rPr>
          <w:b/>
          <w:i/>
          <w:sz w:val="26"/>
        </w:rPr>
        <w:t>ἰ</w:t>
      </w:r>
      <w:r>
        <w:rPr>
          <w:b/>
          <w:i/>
          <w:sz w:val="26"/>
        </w:rPr>
        <w:t>в</w:t>
      </w:r>
    </w:p>
    <w:p w:rsidR="00AA34F8" w:rsidRDefault="00AA34F8">
      <w:pPr>
        <w:rPr>
          <w:sz w:val="26"/>
        </w:rPr>
        <w:sectPr w:rsidR="00AA34F8">
          <w:type w:val="continuous"/>
          <w:pgSz w:w="16840" w:h="11910" w:orient="landscape"/>
          <w:pgMar w:top="400" w:right="1020" w:bottom="280" w:left="1020" w:header="720" w:footer="720" w:gutter="0"/>
          <w:cols w:num="2" w:space="720" w:equalWidth="0">
            <w:col w:w="8295" w:space="40"/>
            <w:col w:w="6465"/>
          </w:cols>
        </w:sectPr>
      </w:pPr>
    </w:p>
    <w:p w:rsidR="00AA34F8" w:rsidRDefault="002B68F0">
      <w:pPr>
        <w:tabs>
          <w:tab w:val="left" w:pos="8748"/>
        </w:tabs>
        <w:ind w:left="179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6207760</wp:posOffset>
                </wp:positionH>
                <wp:positionV relativeFrom="page">
                  <wp:posOffset>4558665</wp:posOffset>
                </wp:positionV>
                <wp:extent cx="3623945" cy="266700"/>
                <wp:effectExtent l="0" t="0" r="0" b="0"/>
                <wp:wrapNone/>
                <wp:docPr id="1291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394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7"/>
                              <w:ind w:left="152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За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порядком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розміщення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7" o:spid="_x0000_s1085" type="#_x0000_t202" style="position:absolute;left:0;text-align:left;margin-left:488.8pt;margin-top:358.95pt;width:285.35pt;height:21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" filled="f">
                <v:textbox inset="0,0,0,0">
                  <w:txbxContent>
                    <w:p w:rsidR="007B7AD8" w:rsidRDefault="007B7AD8">
                      <w:pPr>
                        <w:spacing w:before="67"/>
                        <w:ind w:left="1521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За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порядком</w:t>
                      </w:r>
                      <w:r>
                        <w:rPr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розміщення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1339215</wp:posOffset>
                </wp:positionH>
                <wp:positionV relativeFrom="page">
                  <wp:posOffset>3235960</wp:posOffset>
                </wp:positionV>
                <wp:extent cx="222885" cy="567690"/>
                <wp:effectExtent l="0" t="0" r="0" b="0"/>
                <wp:wrapNone/>
                <wp:docPr id="1290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9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Аналіз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6" o:spid="_x0000_s1086" type="#_x0000_t202" style="position:absolute;left:0;text-align:left;margin-left:105.45pt;margin-top:254.8pt;width:17.55pt;height:44.7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9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Аналіз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5367655</wp:posOffset>
                </wp:positionH>
                <wp:positionV relativeFrom="page">
                  <wp:posOffset>2947670</wp:posOffset>
                </wp:positionV>
                <wp:extent cx="424815" cy="1178560"/>
                <wp:effectExtent l="0" t="0" r="0" b="0"/>
                <wp:wrapNone/>
                <wp:docPr id="1289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31" w:line="213" w:lineRule="auto"/>
                              <w:ind w:left="20" w:right="1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Систематизація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потреб аналізу та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прийняття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рішень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5" o:spid="_x0000_s1087" type="#_x0000_t202" style="position:absolute;left:0;text-align:left;margin-left:422.65pt;margin-top:232.1pt;width:33.45pt;height:92.8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31" w:line="213" w:lineRule="auto"/>
                        <w:ind w:left="20" w:right="1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Систематизація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для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потреб аналізу та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прийняття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рішень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3044825" cy="1497965"/>
                <wp:effectExtent l="8890" t="13335" r="13335" b="12700"/>
                <wp:docPr id="1288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14979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5" w:line="242" w:lineRule="auto"/>
                              <w:ind w:left="149" w:right="150" w:firstLine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Формування в оперативному порядку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релевантної, надійної та достовірної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інформації щодо цінних паперів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підприємства та результатів операцій з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бухгалтерському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обліку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звітності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4" o:spid="_x0000_s1088" type="#_x0000_t202" style="width:239.75pt;height:11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65" w:line="242" w:lineRule="auto"/>
                        <w:ind w:left="149" w:right="150" w:firstLine="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Формування в оперативному порядку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релевантної, надійної та достовірної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інформації щодо цінних паперів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підприємства та результатів операцій з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ними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бухгалтерському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обліку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та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звітності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47830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3756660" cy="561340"/>
                <wp:effectExtent l="1905" t="3810" r="3810" b="0"/>
                <wp:docPr id="1287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666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07"/>
                              <w:gridCol w:w="201"/>
                            </w:tblGrid>
                            <w:tr w:rsidR="007B7AD8">
                              <w:trPr>
                                <w:trHeight w:val="152"/>
                              </w:trPr>
                              <w:tc>
                                <w:tcPr>
                                  <w:tcW w:w="5707" w:type="dxa"/>
                                  <w:vMerge w:val="restart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66"/>
                                    <w:ind w:left="91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різновидом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інструментів</w:t>
                                  </w:r>
                                  <w:r>
                                    <w:rPr>
                                      <w:spacing w:val="-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позики*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top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B7AD8">
                              <w:trPr>
                                <w:trHeight w:val="198"/>
                              </w:trPr>
                              <w:tc>
                                <w:tcPr>
                                  <w:tcW w:w="5707" w:type="dxa"/>
                                  <w:vMerge/>
                                  <w:tcBorders>
                                    <w:top w:val="nil"/>
                                    <w:bottom w:val="double" w:sz="2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B7AD8">
                              <w:trPr>
                                <w:trHeight w:val="287"/>
                              </w:trPr>
                              <w:tc>
                                <w:tcPr>
                                  <w:tcW w:w="5707" w:type="dxa"/>
                                  <w:vMerge w:val="restart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85"/>
                                    <w:ind w:left="190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терміном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обігу</w:t>
                                  </w:r>
                                </w:p>
                              </w:tc>
                              <w:tc>
                                <w:tcPr>
                                  <w:tcW w:w="201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B7AD8">
                              <w:trPr>
                                <w:trHeight w:val="221"/>
                              </w:trPr>
                              <w:tc>
                                <w:tcPr>
                                  <w:tcW w:w="570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7AD8" w:rsidRDefault="007B7A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3" o:spid="_x0000_s1089" type="#_x0000_t202" style="width:295.8pt;height:4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07"/>
                        <w:gridCol w:w="201"/>
                      </w:tblGrid>
                      <w:tr w:rsidR="007B7AD8">
                        <w:trPr>
                          <w:trHeight w:val="152"/>
                        </w:trPr>
                        <w:tc>
                          <w:tcPr>
                            <w:tcW w:w="5707" w:type="dxa"/>
                            <w:vMerge w:val="restart"/>
                            <w:tcBorders>
                              <w:bottom w:val="double" w:sz="2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66"/>
                              <w:ind w:left="914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За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різновидом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інструментів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позики*</w:t>
                            </w:r>
                          </w:p>
                        </w:tc>
                        <w:tc>
                          <w:tcPr>
                            <w:tcW w:w="201" w:type="dxa"/>
                            <w:tcBorders>
                              <w:top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7B7AD8">
                        <w:trPr>
                          <w:trHeight w:val="198"/>
                        </w:trPr>
                        <w:tc>
                          <w:tcPr>
                            <w:tcW w:w="5707" w:type="dxa"/>
                            <w:vMerge/>
                            <w:tcBorders>
                              <w:top w:val="nil"/>
                              <w:bottom w:val="double" w:sz="2" w:space="0" w:color="000000"/>
                            </w:tcBorders>
                          </w:tcPr>
                          <w:p w:rsidR="007B7AD8" w:rsidRDefault="007B7A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7B7AD8">
                        <w:trPr>
                          <w:trHeight w:val="287"/>
                        </w:trPr>
                        <w:tc>
                          <w:tcPr>
                            <w:tcW w:w="5707" w:type="dxa"/>
                            <w:vMerge w:val="restart"/>
                            <w:tcBorders>
                              <w:top w:val="double" w:sz="2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85"/>
                              <w:ind w:left="1906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За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терміном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обігу</w:t>
                            </w:r>
                          </w:p>
                        </w:tc>
                        <w:tc>
                          <w:tcPr>
                            <w:tcW w:w="201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B7AD8">
                        <w:trPr>
                          <w:trHeight w:val="221"/>
                        </w:trPr>
                        <w:tc>
                          <w:tcPr>
                            <w:tcW w:w="5707" w:type="dxa"/>
                            <w:vMerge/>
                            <w:tcBorders>
                              <w:top w:val="nil"/>
                            </w:tcBorders>
                          </w:tcPr>
                          <w:p w:rsidR="007B7AD8" w:rsidRDefault="007B7A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A34F8" w:rsidRDefault="00AA34F8">
      <w:pPr>
        <w:pStyle w:val="a3"/>
        <w:spacing w:before="9"/>
        <w:jc w:val="left"/>
        <w:rPr>
          <w:b/>
          <w:i/>
          <w:sz w:val="5"/>
        </w:rPr>
      </w:pPr>
    </w:p>
    <w:p w:rsidR="00AA34F8" w:rsidRDefault="002B68F0">
      <w:pPr>
        <w:tabs>
          <w:tab w:val="left" w:pos="8748"/>
        </w:tabs>
        <w:ind w:left="1799"/>
        <w:rPr>
          <w:sz w:val="20"/>
        </w:rPr>
      </w:pPr>
      <w:r>
        <w:rPr>
          <w:noProof/>
          <w:position w:val="2"/>
          <w:sz w:val="20"/>
        </w:rPr>
        <mc:AlternateContent>
          <mc:Choice Requires="wps">
            <w:drawing>
              <wp:inline distT="0" distB="0" distL="0" distR="0">
                <wp:extent cx="3044825" cy="1260475"/>
                <wp:effectExtent l="8890" t="7620" r="13335" b="8255"/>
                <wp:docPr id="1286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1260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3" w:line="218" w:lineRule="auto"/>
                              <w:ind w:left="146" w:right="145" w:hanging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Аналіз інформації щодо наявності цінних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паперів та результатів операцій з ними з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метою виявлення змін видового складу та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структури, ефективності здійснених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операцій та можливостей її підвищення для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розробки, коригування та контролю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управлінських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рішень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2" o:spid="_x0000_s1090" type="#_x0000_t202" style="width:239.75pt;height:9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" filled="f">
                <v:textbox inset="0,0,0,0">
                  <w:txbxContent>
                    <w:p w:rsidR="007B7AD8" w:rsidRDefault="007B7AD8">
                      <w:pPr>
                        <w:spacing w:before="63" w:line="218" w:lineRule="auto"/>
                        <w:ind w:left="146" w:right="145" w:hanging="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Аналіз інформації щодо наявності цінних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паперів та результатів операцій з ними з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метою виявлення змін видового складу та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структури, ефективності здійснених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операцій та можливостей її підвищення для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розробки, коригування та контролю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управлінських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рішень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47830">
        <w:rPr>
          <w:position w:val="2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3752215" cy="629920"/>
                <wp:effectExtent l="1905" t="0" r="0" b="0"/>
                <wp:docPr id="1285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215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07"/>
                              <w:gridCol w:w="194"/>
                            </w:tblGrid>
                            <w:tr w:rsidR="007B7AD8">
                              <w:trPr>
                                <w:trHeight w:val="202"/>
                              </w:trPr>
                              <w:tc>
                                <w:tcPr>
                                  <w:tcW w:w="5707" w:type="dxa"/>
                                  <w:vMerge w:val="restart"/>
                                  <w:tcBorders>
                                    <w:bottom w:val="double" w:sz="2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74"/>
                                    <w:ind w:left="115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методом формування</w:t>
                                  </w:r>
                                  <w:r>
                                    <w:rPr>
                                      <w:spacing w:val="-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доходу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B7AD8">
                              <w:trPr>
                                <w:trHeight w:val="210"/>
                              </w:trPr>
                              <w:tc>
                                <w:tcPr>
                                  <w:tcW w:w="5707" w:type="dxa"/>
                                  <w:vMerge/>
                                  <w:tcBorders>
                                    <w:top w:val="nil"/>
                                    <w:bottom w:val="double" w:sz="2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B7AD8">
                              <w:trPr>
                                <w:trHeight w:val="287"/>
                              </w:trPr>
                              <w:tc>
                                <w:tcPr>
                                  <w:tcW w:w="5707" w:type="dxa"/>
                                  <w:vMerge w:val="restart"/>
                                  <w:tcBorders>
                                    <w:top w:val="double" w:sz="2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91"/>
                                    <w:ind w:left="188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рівнем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ризику*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B7AD8">
                              <w:trPr>
                                <w:trHeight w:val="237"/>
                              </w:trPr>
                              <w:tc>
                                <w:tcPr>
                                  <w:tcW w:w="570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7AD8" w:rsidRDefault="007B7A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01" o:spid="_x0000_s1091" type="#_x0000_t202" style="width:295.45pt;height:4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07"/>
                        <w:gridCol w:w="194"/>
                      </w:tblGrid>
                      <w:tr w:rsidR="007B7AD8">
                        <w:trPr>
                          <w:trHeight w:val="202"/>
                        </w:trPr>
                        <w:tc>
                          <w:tcPr>
                            <w:tcW w:w="5707" w:type="dxa"/>
                            <w:vMerge w:val="restart"/>
                            <w:tcBorders>
                              <w:bottom w:val="double" w:sz="2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74"/>
                              <w:ind w:left="115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За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методом формування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доходу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7B7AD8">
                        <w:trPr>
                          <w:trHeight w:val="210"/>
                        </w:trPr>
                        <w:tc>
                          <w:tcPr>
                            <w:tcW w:w="5707" w:type="dxa"/>
                            <w:vMerge/>
                            <w:tcBorders>
                              <w:top w:val="nil"/>
                              <w:bottom w:val="double" w:sz="2" w:space="0" w:color="000000"/>
                            </w:tcBorders>
                          </w:tcPr>
                          <w:p w:rsidR="007B7AD8" w:rsidRDefault="007B7A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7B7AD8">
                        <w:trPr>
                          <w:trHeight w:val="287"/>
                        </w:trPr>
                        <w:tc>
                          <w:tcPr>
                            <w:tcW w:w="5707" w:type="dxa"/>
                            <w:vMerge w:val="restart"/>
                            <w:tcBorders>
                              <w:top w:val="double" w:sz="2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91"/>
                              <w:ind w:left="188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За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рівнем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ризику*</w:t>
                            </w:r>
                          </w:p>
                        </w:tc>
                        <w:tc>
                          <w:tcPr>
                            <w:tcW w:w="194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B7AD8">
                        <w:trPr>
                          <w:trHeight w:val="237"/>
                        </w:trPr>
                        <w:tc>
                          <w:tcPr>
                            <w:tcW w:w="5707" w:type="dxa"/>
                            <w:vMerge/>
                            <w:tcBorders>
                              <w:top w:val="nil"/>
                            </w:tcBorders>
                          </w:tcPr>
                          <w:p w:rsidR="007B7AD8" w:rsidRDefault="007B7A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A34F8" w:rsidRDefault="00AA34F8">
      <w:pPr>
        <w:pStyle w:val="a3"/>
        <w:jc w:val="left"/>
        <w:rPr>
          <w:b/>
          <w:i/>
          <w:sz w:val="20"/>
        </w:rPr>
      </w:pPr>
    </w:p>
    <w:p w:rsidR="00AA34F8" w:rsidRDefault="00AA34F8">
      <w:pPr>
        <w:pStyle w:val="a3"/>
        <w:jc w:val="left"/>
        <w:rPr>
          <w:b/>
          <w:i/>
          <w:sz w:val="20"/>
        </w:rPr>
      </w:pPr>
    </w:p>
    <w:p w:rsidR="00AA34F8" w:rsidRDefault="00AA34F8">
      <w:pPr>
        <w:pStyle w:val="a3"/>
        <w:jc w:val="left"/>
        <w:rPr>
          <w:b/>
          <w:i/>
          <w:sz w:val="20"/>
        </w:rPr>
      </w:pPr>
    </w:p>
    <w:p w:rsidR="00AA34F8" w:rsidRDefault="00AA34F8">
      <w:pPr>
        <w:pStyle w:val="a3"/>
        <w:jc w:val="left"/>
        <w:rPr>
          <w:b/>
          <w:i/>
          <w:sz w:val="20"/>
        </w:rPr>
      </w:pPr>
    </w:p>
    <w:p w:rsidR="00AA34F8" w:rsidRDefault="00AA34F8">
      <w:pPr>
        <w:pStyle w:val="a3"/>
        <w:jc w:val="left"/>
        <w:rPr>
          <w:b/>
          <w:i/>
          <w:sz w:val="20"/>
        </w:rPr>
      </w:pPr>
    </w:p>
    <w:p w:rsidR="00AA34F8" w:rsidRDefault="00AA34F8">
      <w:pPr>
        <w:pStyle w:val="a3"/>
        <w:jc w:val="left"/>
        <w:rPr>
          <w:b/>
          <w:i/>
          <w:sz w:val="20"/>
        </w:rPr>
      </w:pPr>
    </w:p>
    <w:p w:rsidR="00AA34F8" w:rsidRDefault="00AA34F8">
      <w:pPr>
        <w:pStyle w:val="a3"/>
        <w:spacing w:before="9" w:after="1"/>
        <w:jc w:val="left"/>
        <w:rPr>
          <w:b/>
          <w:i/>
          <w:sz w:val="18"/>
        </w:rPr>
      </w:pPr>
    </w:p>
    <w:tbl>
      <w:tblPr>
        <w:tblStyle w:val="TableNormal"/>
        <w:tblW w:w="0" w:type="auto"/>
        <w:tblInd w:w="87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7"/>
        <w:gridCol w:w="194"/>
      </w:tblGrid>
      <w:tr w:rsidR="00AA34F8">
        <w:trPr>
          <w:trHeight w:val="178"/>
        </w:trPr>
        <w:tc>
          <w:tcPr>
            <w:tcW w:w="5707" w:type="dxa"/>
            <w:vMerge w:val="restart"/>
            <w:tcBorders>
              <w:bottom w:val="double" w:sz="2" w:space="0" w:color="000000"/>
            </w:tcBorders>
          </w:tcPr>
          <w:p w:rsidR="00AA34F8" w:rsidRDefault="00C47830">
            <w:pPr>
              <w:pStyle w:val="TableParagraph"/>
              <w:spacing w:before="70"/>
              <w:ind w:left="1406"/>
              <w:rPr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можлив</w:t>
            </w:r>
            <w:r w:rsidR="00DF221A">
              <w:rPr>
                <w:sz w:val="25"/>
              </w:rPr>
              <w:t>ἰ</w:t>
            </w:r>
            <w:r>
              <w:rPr>
                <w:sz w:val="25"/>
              </w:rPr>
              <w:t>стю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конвертац</w:t>
            </w:r>
            <w:r w:rsidR="00DF221A">
              <w:rPr>
                <w:sz w:val="25"/>
              </w:rPr>
              <w:t>ἰ</w:t>
            </w:r>
            <w:r>
              <w:rPr>
                <w:sz w:val="25"/>
              </w:rPr>
              <w:t>ї</w:t>
            </w:r>
          </w:p>
        </w:tc>
        <w:tc>
          <w:tcPr>
            <w:tcW w:w="194" w:type="dxa"/>
            <w:tcBorders>
              <w:top w:val="nil"/>
              <w:right w:val="nil"/>
            </w:tcBorders>
          </w:tcPr>
          <w:p w:rsidR="00AA34F8" w:rsidRDefault="00AA34F8">
            <w:pPr>
              <w:pStyle w:val="TableParagraph"/>
              <w:rPr>
                <w:sz w:val="12"/>
              </w:rPr>
            </w:pPr>
          </w:p>
        </w:tc>
      </w:tr>
      <w:tr w:rsidR="00AA34F8">
        <w:trPr>
          <w:trHeight w:val="231"/>
        </w:trPr>
        <w:tc>
          <w:tcPr>
            <w:tcW w:w="5707" w:type="dxa"/>
            <w:vMerge/>
            <w:tcBorders>
              <w:top w:val="nil"/>
              <w:bottom w:val="double" w:sz="2" w:space="0" w:color="000000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94" w:type="dxa"/>
            <w:vMerge w:val="restart"/>
            <w:tcBorders>
              <w:left w:val="nil"/>
              <w:right w:val="nil"/>
            </w:tcBorders>
          </w:tcPr>
          <w:p w:rsidR="00AA34F8" w:rsidRDefault="00AA34F8">
            <w:pPr>
              <w:pStyle w:val="TableParagraph"/>
              <w:rPr>
                <w:sz w:val="24"/>
              </w:rPr>
            </w:pPr>
          </w:p>
        </w:tc>
      </w:tr>
      <w:tr w:rsidR="00AA34F8">
        <w:trPr>
          <w:trHeight w:val="287"/>
        </w:trPr>
        <w:tc>
          <w:tcPr>
            <w:tcW w:w="5707" w:type="dxa"/>
            <w:vMerge w:val="restart"/>
            <w:tcBorders>
              <w:top w:val="double" w:sz="2" w:space="0" w:color="000000"/>
            </w:tcBorders>
          </w:tcPr>
          <w:p w:rsidR="00AA34F8" w:rsidRDefault="00C47830">
            <w:pPr>
              <w:pStyle w:val="TableParagraph"/>
              <w:spacing w:before="86"/>
              <w:ind w:left="1394"/>
              <w:rPr>
                <w:sz w:val="25"/>
              </w:rPr>
            </w:pPr>
            <w:r>
              <w:rPr>
                <w:sz w:val="25"/>
              </w:rPr>
              <w:t>За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формою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виплати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доходу</w:t>
            </w:r>
          </w:p>
        </w:tc>
        <w:tc>
          <w:tcPr>
            <w:tcW w:w="194" w:type="dxa"/>
            <w:vMerge/>
            <w:tcBorders>
              <w:top w:val="nil"/>
              <w:left w:val="nil"/>
              <w:right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</w:tr>
      <w:tr w:rsidR="00AA34F8">
        <w:trPr>
          <w:trHeight w:val="224"/>
        </w:trPr>
        <w:tc>
          <w:tcPr>
            <w:tcW w:w="5707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94" w:type="dxa"/>
            <w:tcBorders>
              <w:bottom w:val="nil"/>
              <w:right w:val="nil"/>
            </w:tcBorders>
          </w:tcPr>
          <w:p w:rsidR="00AA34F8" w:rsidRDefault="00AA34F8">
            <w:pPr>
              <w:pStyle w:val="TableParagraph"/>
              <w:rPr>
                <w:sz w:val="16"/>
              </w:rPr>
            </w:pPr>
          </w:p>
        </w:tc>
      </w:tr>
    </w:tbl>
    <w:p w:rsidR="00AA34F8" w:rsidRDefault="00AA34F8">
      <w:pPr>
        <w:pStyle w:val="a3"/>
        <w:jc w:val="left"/>
        <w:rPr>
          <w:b/>
          <w:i/>
          <w:sz w:val="20"/>
        </w:rPr>
      </w:pPr>
    </w:p>
    <w:p w:rsidR="00AA34F8" w:rsidRDefault="00AA34F8">
      <w:pPr>
        <w:pStyle w:val="a3"/>
        <w:jc w:val="left"/>
        <w:rPr>
          <w:b/>
          <w:i/>
          <w:sz w:val="20"/>
        </w:rPr>
      </w:pPr>
    </w:p>
    <w:p w:rsidR="00AA34F8" w:rsidRDefault="00AA34F8">
      <w:pPr>
        <w:pStyle w:val="a3"/>
        <w:spacing w:before="8"/>
        <w:jc w:val="left"/>
        <w:rPr>
          <w:b/>
          <w:i/>
          <w:sz w:val="16"/>
        </w:rPr>
      </w:pPr>
    </w:p>
    <w:p w:rsidR="00AA34F8" w:rsidRDefault="002B68F0">
      <w:pPr>
        <w:pStyle w:val="a3"/>
        <w:spacing w:before="89" w:line="360" w:lineRule="auto"/>
        <w:ind w:left="112" w:firstLine="708"/>
        <w:jc w:val="left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-1997075</wp:posOffset>
                </wp:positionV>
                <wp:extent cx="3044825" cy="1577975"/>
                <wp:effectExtent l="0" t="0" r="0" b="0"/>
                <wp:wrapNone/>
                <wp:docPr id="1284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1577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7" w:line="216" w:lineRule="auto"/>
                              <w:ind w:left="242" w:right="244" w:firstLine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Контроль за правильністю відображення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інформації щодо цінних паперів та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результатів операцій з ними в обліку,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ідентифікація ситуації шляхом перевірки,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кількісної та якісної оцінки, виявлення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недоліків, які слід урахувати під час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складання планів та організації процесу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управління операціями підприємства з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цінними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паперами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0" o:spid="_x0000_s1092" type="#_x0000_t202" style="position:absolute;left:0;text-align:left;margin-left:141.35pt;margin-top:-157.25pt;width:239.75pt;height:124.2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" filled="f">
                <v:textbox inset="0,0,0,0">
                  <w:txbxContent>
                    <w:p w:rsidR="007B7AD8" w:rsidRDefault="007B7AD8">
                      <w:pPr>
                        <w:spacing w:before="67" w:line="216" w:lineRule="auto"/>
                        <w:ind w:left="242" w:right="244" w:firstLine="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Контроль за правильністю відображення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інформації щодо цінних паперів та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результатів операцій з ними в обліку,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ідентифікація ситуації шляхом перевірки,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кількісної та якісної оцінки, виявлення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недоліків, які слід урахувати під час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складання планів та організації процесу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управління операціями підприємства з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цінними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паперами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1341755</wp:posOffset>
                </wp:positionH>
                <wp:positionV relativeFrom="paragraph">
                  <wp:posOffset>-1925320</wp:posOffset>
                </wp:positionV>
                <wp:extent cx="222885" cy="1437005"/>
                <wp:effectExtent l="0" t="0" r="0" b="0"/>
                <wp:wrapNone/>
                <wp:docPr id="1283" name="Text 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3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9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Контроль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(аудит)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9" o:spid="_x0000_s1093" type="#_x0000_t202" style="position:absolute;left:0;text-align:left;margin-left:105.65pt;margin-top:-151.6pt;width:17.55pt;height:113.1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9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Контроль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(аудит)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5241290</wp:posOffset>
                </wp:positionH>
                <wp:positionV relativeFrom="paragraph">
                  <wp:posOffset>-1915160</wp:posOffset>
                </wp:positionV>
                <wp:extent cx="802640" cy="1420495"/>
                <wp:effectExtent l="0" t="0" r="0" b="0"/>
                <wp:wrapNone/>
                <wp:docPr id="1282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142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35" w:line="208" w:lineRule="auto"/>
                              <w:ind w:left="19" w:right="1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Систематизація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потреб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контролю</w:t>
                            </w:r>
                          </w:p>
                          <w:p w:rsidR="007B7AD8" w:rsidRDefault="007B7AD8">
                            <w:pPr>
                              <w:spacing w:line="208" w:lineRule="auto"/>
                              <w:ind w:left="19" w:right="1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(аудиту)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наявності,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руху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та виконання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зобов’язань за цінними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паперами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8" o:spid="_x0000_s1094" type="#_x0000_t202" style="position:absolute;left:0;text-align:left;margin-left:412.7pt;margin-top:-150.8pt;width:63.2pt;height:111.8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35" w:line="208" w:lineRule="auto"/>
                        <w:ind w:left="19" w:right="1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Систематизація</w:t>
                      </w:r>
                      <w:r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для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потреб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контролю</w:t>
                      </w:r>
                    </w:p>
                    <w:p w:rsidR="007B7AD8" w:rsidRDefault="007B7AD8">
                      <w:pPr>
                        <w:spacing w:line="208" w:lineRule="auto"/>
                        <w:ind w:left="19" w:right="1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(аудиту)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наявності,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руху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та виконання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зобов’язань за цінними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паперами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t>Рис.</w:t>
      </w:r>
      <w:r w:rsidR="00C47830">
        <w:rPr>
          <w:spacing w:val="53"/>
        </w:rPr>
        <w:t xml:space="preserve"> </w:t>
      </w:r>
      <w:r w:rsidR="00C47830">
        <w:t>1.4.</w:t>
      </w:r>
      <w:r w:rsidR="00C47830">
        <w:rPr>
          <w:spacing w:val="54"/>
        </w:rPr>
        <w:t xml:space="preserve"> </w:t>
      </w:r>
      <w:r w:rsidR="00C47830">
        <w:t>Класиф</w:t>
      </w:r>
      <w:r w:rsidR="00DF221A">
        <w:t>ἰ</w:t>
      </w:r>
      <w:r w:rsidR="00C47830">
        <w:t>кац</w:t>
      </w:r>
      <w:r w:rsidR="00DF221A">
        <w:t>ἰ</w:t>
      </w:r>
      <w:r w:rsidR="00C47830">
        <w:t>я</w:t>
      </w:r>
      <w:r w:rsidR="00C47830">
        <w:rPr>
          <w:spacing w:val="51"/>
        </w:rPr>
        <w:t xml:space="preserve"> </w:t>
      </w:r>
      <w:r w:rsidR="00C47830">
        <w:t>ц</w:t>
      </w:r>
      <w:r w:rsidR="00DF221A">
        <w:t>ἰ</w:t>
      </w:r>
      <w:r w:rsidR="00C47830">
        <w:t>нних</w:t>
      </w:r>
      <w:r w:rsidR="00C47830">
        <w:rPr>
          <w:spacing w:val="55"/>
        </w:rPr>
        <w:t xml:space="preserve"> </w:t>
      </w:r>
      <w:r w:rsidR="00C47830">
        <w:t>папер</w:t>
      </w:r>
      <w:r w:rsidR="00DF221A">
        <w:t>ἰ</w:t>
      </w:r>
      <w:r w:rsidR="00C47830">
        <w:t>в</w:t>
      </w:r>
      <w:r w:rsidR="00C47830">
        <w:rPr>
          <w:spacing w:val="52"/>
        </w:rPr>
        <w:t xml:space="preserve"> </w:t>
      </w:r>
      <w:r w:rsidR="00C47830">
        <w:t>для</w:t>
      </w:r>
      <w:r w:rsidR="00C47830">
        <w:rPr>
          <w:spacing w:val="54"/>
        </w:rPr>
        <w:t xml:space="preserve"> </w:t>
      </w:r>
      <w:r w:rsidR="00C47830">
        <w:t>потреб</w:t>
      </w:r>
      <w:r w:rsidR="00C47830">
        <w:rPr>
          <w:spacing w:val="59"/>
        </w:rPr>
        <w:t xml:space="preserve"> </w:t>
      </w:r>
      <w:r w:rsidR="00C47830">
        <w:t>обл</w:t>
      </w:r>
      <w:r w:rsidR="00DF221A">
        <w:t>ἰ</w:t>
      </w:r>
      <w:r w:rsidR="00C47830">
        <w:t>ку,</w:t>
      </w:r>
      <w:r w:rsidR="00C47830">
        <w:rPr>
          <w:spacing w:val="53"/>
        </w:rPr>
        <w:t xml:space="preserve"> </w:t>
      </w:r>
      <w:r w:rsidR="00C47830">
        <w:t>анал</w:t>
      </w:r>
      <w:r w:rsidR="00DF221A">
        <w:t>ἰ</w:t>
      </w:r>
      <w:r w:rsidR="00C47830">
        <w:t>зу,</w:t>
      </w:r>
      <w:r w:rsidR="00C47830">
        <w:rPr>
          <w:spacing w:val="54"/>
        </w:rPr>
        <w:t xml:space="preserve"> </w:t>
      </w:r>
      <w:r w:rsidR="00C47830">
        <w:t>контролю</w:t>
      </w:r>
      <w:r w:rsidR="00C47830">
        <w:rPr>
          <w:spacing w:val="54"/>
        </w:rPr>
        <w:t xml:space="preserve"> </w:t>
      </w:r>
      <w:r w:rsidR="00C47830">
        <w:t>(аудиту)</w:t>
      </w:r>
      <w:r w:rsidR="00C47830">
        <w:rPr>
          <w:spacing w:val="53"/>
        </w:rPr>
        <w:t xml:space="preserve"> </w:t>
      </w:r>
      <w:r w:rsidR="00DF221A">
        <w:t>ἰ</w:t>
      </w:r>
      <w:r w:rsidR="00C47830">
        <w:rPr>
          <w:spacing w:val="58"/>
        </w:rPr>
        <w:t xml:space="preserve"> </w:t>
      </w:r>
      <w:r w:rsidR="00C47830">
        <w:t>управл</w:t>
      </w:r>
      <w:r w:rsidR="00DF221A">
        <w:t>ἰ</w:t>
      </w:r>
      <w:r w:rsidR="00C47830">
        <w:t>ння</w:t>
      </w:r>
      <w:r w:rsidR="00C47830">
        <w:rPr>
          <w:spacing w:val="51"/>
        </w:rPr>
        <w:t xml:space="preserve"> </w:t>
      </w:r>
      <w:r w:rsidR="00C47830">
        <w:t>операц</w:t>
      </w:r>
      <w:r w:rsidR="00DF221A">
        <w:t>ἰ</w:t>
      </w:r>
      <w:r w:rsidR="00C47830">
        <w:t>ями</w:t>
      </w:r>
      <w:r w:rsidR="00C47830">
        <w:rPr>
          <w:spacing w:val="-67"/>
        </w:rPr>
        <w:t xml:space="preserve"> </w:t>
      </w:r>
      <w:r w:rsidR="00C47830">
        <w:t>п</w:t>
      </w:r>
      <w:r w:rsidR="00DF221A">
        <w:t>ἰ</w:t>
      </w:r>
      <w:r w:rsidR="00C47830">
        <w:t>дприємства</w:t>
      </w:r>
      <w:r w:rsidR="00C47830">
        <w:rPr>
          <w:spacing w:val="-1"/>
        </w:rPr>
        <w:t xml:space="preserve"> </w:t>
      </w:r>
      <w:r w:rsidR="00C47830">
        <w:t>з</w:t>
      </w:r>
      <w:r w:rsidR="00C47830">
        <w:rPr>
          <w:spacing w:val="-1"/>
        </w:rPr>
        <w:t xml:space="preserve"> </w:t>
      </w:r>
      <w:r w:rsidR="00C47830">
        <w:t>ними</w:t>
      </w:r>
      <w:r w:rsidR="00C47830">
        <w:rPr>
          <w:spacing w:val="2"/>
        </w:rPr>
        <w:t xml:space="preserve"> </w:t>
      </w:r>
      <w:r w:rsidR="00C47830">
        <w:rPr>
          <w:i/>
        </w:rPr>
        <w:t>(розроблено</w:t>
      </w:r>
      <w:r w:rsidR="00C47830">
        <w:rPr>
          <w:i/>
          <w:spacing w:val="-3"/>
        </w:rPr>
        <w:t xml:space="preserve"> </w:t>
      </w:r>
      <w:r w:rsidR="00C47830">
        <w:rPr>
          <w:i/>
        </w:rPr>
        <w:t>автором)</w:t>
      </w:r>
    </w:p>
    <w:p w:rsidR="00AA34F8" w:rsidRDefault="00AA34F8">
      <w:pPr>
        <w:spacing w:line="360" w:lineRule="auto"/>
        <w:sectPr w:rsidR="00AA34F8">
          <w:type w:val="continuous"/>
          <w:pgSz w:w="16840" w:h="11910" w:orient="landscape"/>
          <w:pgMar w:top="400" w:right="1020" w:bottom="280" w:left="1020" w:header="720" w:footer="72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442" w:right="242" w:firstLine="707"/>
      </w:pPr>
      <w:r>
        <w:lastRenderedPageBreak/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 зв</w:t>
      </w:r>
      <w:r w:rsidR="00DF221A">
        <w:t>ἰ</w:t>
      </w:r>
      <w:r>
        <w:t>тност</w:t>
      </w:r>
      <w:r w:rsidR="00DF221A">
        <w:t>ἰ</w:t>
      </w:r>
      <w:r>
        <w:t xml:space="preserve"> п</w:t>
      </w:r>
      <w:r w:rsidR="00DF221A">
        <w:t>ἰ</w:t>
      </w:r>
      <w:r>
        <w:t>дприємства запропоновано розпод</w:t>
      </w:r>
      <w:r w:rsidR="00DF221A">
        <w:t>ἰ</w:t>
      </w:r>
      <w:r>
        <w:t>ляти ц</w:t>
      </w:r>
      <w:r w:rsidR="00DF221A">
        <w:t>ἰ</w:t>
      </w:r>
      <w:r>
        <w:t>нн</w:t>
      </w:r>
      <w:r w:rsidR="00DF221A">
        <w:t>ἰ</w:t>
      </w:r>
      <w:r>
        <w:t xml:space="preserve"> папери</w:t>
      </w:r>
      <w:r>
        <w:rPr>
          <w:spacing w:val="1"/>
        </w:rPr>
        <w:t xml:space="preserve"> </w:t>
      </w:r>
      <w:r>
        <w:t>наступним чином залежно в</w:t>
      </w:r>
      <w:r w:rsidR="00DF221A">
        <w:t>ἰ</w:t>
      </w:r>
      <w:r>
        <w:t>д їх в</w:t>
      </w:r>
      <w:r w:rsidR="00DF221A">
        <w:t>ἰ</w:t>
      </w:r>
      <w:r>
        <w:t>дношення до п</w:t>
      </w:r>
      <w:r w:rsidR="00DF221A">
        <w:t>ἰ</w:t>
      </w:r>
      <w:r>
        <w:t>дприємства на ц</w:t>
      </w:r>
      <w:r w:rsidR="00DF221A">
        <w:t>ἰ</w:t>
      </w:r>
      <w:r>
        <w:t>нн</w:t>
      </w:r>
      <w:r w:rsidR="00DF221A">
        <w:t>ἰ</w:t>
      </w:r>
      <w:r>
        <w:t xml:space="preserve"> папери</w:t>
      </w:r>
      <w:r>
        <w:rPr>
          <w:spacing w:val="-67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(випущен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розм</w:t>
      </w:r>
      <w:r w:rsidR="00DF221A">
        <w:t>ἰ</w:t>
      </w:r>
      <w:r>
        <w:t>щен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дприємством)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невласної ем</w:t>
      </w:r>
      <w:r w:rsidR="00DF221A">
        <w:t>ἰ</w:t>
      </w:r>
      <w:r>
        <w:t>с</w:t>
      </w:r>
      <w:r w:rsidR="00DF221A">
        <w:t>ἰ</w:t>
      </w:r>
      <w:r>
        <w:t>ї (випущен</w:t>
      </w:r>
      <w:r w:rsidR="00DF221A">
        <w:t>ἰ</w:t>
      </w:r>
      <w:r>
        <w:t xml:space="preserve"> та розм</w:t>
      </w:r>
      <w:r w:rsidR="00DF221A">
        <w:t>ἰ</w:t>
      </w:r>
      <w:r>
        <w:t>щен</w:t>
      </w:r>
      <w:r w:rsidR="00DF221A">
        <w:t>ἰ</w:t>
      </w:r>
      <w:r>
        <w:t xml:space="preserve"> </w:t>
      </w:r>
      <w:r w:rsidR="00DF221A">
        <w:t>ἰ</w:t>
      </w:r>
      <w:r>
        <w:t>ншими суб’єктами господарювання</w:t>
      </w:r>
      <w:r>
        <w:rPr>
          <w:spacing w:val="1"/>
        </w:rPr>
        <w:t xml:space="preserve"> </w:t>
      </w:r>
      <w:r>
        <w:t>чи ф</w:t>
      </w:r>
      <w:r w:rsidR="00DF221A">
        <w:t>ἰ</w:t>
      </w:r>
      <w:r>
        <w:t>нансовими установами тощо). Такий розпод</w:t>
      </w:r>
      <w:r w:rsidR="00DF221A">
        <w:t>ἰ</w:t>
      </w:r>
      <w:r>
        <w:t>л є доц</w:t>
      </w:r>
      <w:r w:rsidR="00DF221A">
        <w:t>ἰ</w:t>
      </w:r>
      <w:r>
        <w:t>льним</w:t>
      </w:r>
      <w:r>
        <w:rPr>
          <w:spacing w:val="70"/>
        </w:rPr>
        <w:t xml:space="preserve"> </w:t>
      </w:r>
      <w:r>
        <w:t>як з огляду</w:t>
      </w:r>
      <w:r>
        <w:rPr>
          <w:spacing w:val="1"/>
        </w:rPr>
        <w:t xml:space="preserve"> </w:t>
      </w:r>
      <w:r>
        <w:t>на порядок в</w:t>
      </w:r>
      <w:r w:rsidR="00DF221A">
        <w:t>ἰ</w:t>
      </w:r>
      <w:r>
        <w:t>дображення цих папер</w:t>
      </w:r>
      <w:r w:rsidR="00DF221A">
        <w:t>ἰ</w:t>
      </w:r>
      <w:r>
        <w:t>в у баланс</w:t>
      </w:r>
      <w:r w:rsidR="00DF221A">
        <w:t>ἰ</w:t>
      </w:r>
      <w:r>
        <w:t xml:space="preserve">, так </w:t>
      </w:r>
      <w:r w:rsidR="00DF221A">
        <w:t>ἰ</w:t>
      </w:r>
      <w:r>
        <w:t xml:space="preserve"> з огляду економ</w:t>
      </w:r>
      <w:r w:rsidR="00DF221A">
        <w:t>ἰ</w:t>
      </w:r>
      <w:r>
        <w:t>чної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</w:t>
      </w:r>
      <w:r w:rsidR="00DF221A">
        <w:t>ἰ</w:t>
      </w:r>
      <w:r>
        <w:rPr>
          <w:spacing w:val="7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елементами</w:t>
      </w:r>
      <w:r>
        <w:rPr>
          <w:spacing w:val="23"/>
        </w:rPr>
        <w:t xml:space="preserve"> </w:t>
      </w:r>
      <w:r>
        <w:t>власного</w:t>
      </w:r>
      <w:r>
        <w:rPr>
          <w:spacing w:val="24"/>
        </w:rPr>
        <w:t xml:space="preserve"> </w:t>
      </w:r>
      <w:r>
        <w:t>та</w:t>
      </w:r>
      <w:r>
        <w:rPr>
          <w:spacing w:val="23"/>
        </w:rPr>
        <w:t xml:space="preserve"> </w:t>
      </w:r>
      <w:r>
        <w:t>залученого</w:t>
      </w:r>
      <w:r>
        <w:rPr>
          <w:spacing w:val="24"/>
        </w:rPr>
        <w:t xml:space="preserve"> </w:t>
      </w:r>
      <w:r>
        <w:t>кап</w:t>
      </w:r>
      <w:r w:rsidR="00DF221A">
        <w:t>ἰ</w:t>
      </w:r>
      <w:r>
        <w:t>талу</w:t>
      </w:r>
      <w:r>
        <w:rPr>
          <w:spacing w:val="20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21"/>
        </w:rPr>
        <w:t xml:space="preserve"> </w:t>
      </w:r>
      <w:r w:rsidR="00DF221A">
        <w:t>ἰ</w:t>
      </w:r>
      <w:r>
        <w:rPr>
          <w:spacing w:val="24"/>
        </w:rPr>
        <w:t xml:space="preserve"> </w:t>
      </w:r>
      <w:r>
        <w:t>в</w:t>
      </w:r>
      <w:r w:rsidR="00DF221A">
        <w:t>ἰ</w:t>
      </w:r>
      <w:r>
        <w:t>дображаються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пасив</w:t>
      </w:r>
      <w:r w:rsidR="00DF221A">
        <w:t>ἰ</w:t>
      </w:r>
      <w:r>
        <w:rPr>
          <w:spacing w:val="1"/>
        </w:rPr>
        <w:t xml:space="preserve"> </w:t>
      </w:r>
      <w:r>
        <w:t>балансу,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пов’язан</w:t>
      </w:r>
      <w:r w:rsidR="00DF221A">
        <w:t>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нансовою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</w:t>
      </w:r>
      <w:r w:rsidR="00DF221A">
        <w:t>ἰ</w:t>
      </w:r>
      <w:r>
        <w:t>стю.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пов’язан</w:t>
      </w:r>
      <w:r w:rsidR="00DF221A">
        <w:t>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йною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так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 w:rsidR="00DF221A">
        <w:t>ἰ</w:t>
      </w:r>
      <w:r>
        <w:t>нструменти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</w:t>
      </w:r>
      <w:r>
        <w:rPr>
          <w:spacing w:val="-67"/>
        </w:rPr>
        <w:t xml:space="preserve"> </w:t>
      </w:r>
      <w:r>
        <w:t>п</w:t>
      </w:r>
      <w:r w:rsidR="00DF221A">
        <w:t>ἰ</w:t>
      </w:r>
      <w:r>
        <w:t>длягають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</w:t>
      </w:r>
      <w:r w:rsidR="00DF221A">
        <w:t>ἰ</w:t>
      </w:r>
      <w:r>
        <w:rPr>
          <w:spacing w:val="1"/>
        </w:rPr>
        <w:t xml:space="preserve"> </w:t>
      </w:r>
      <w:r>
        <w:t>балансу.</w:t>
      </w:r>
      <w:r>
        <w:rPr>
          <w:spacing w:val="1"/>
        </w:rPr>
        <w:t xml:space="preserve"> </w:t>
      </w:r>
      <w:r>
        <w:t>Систематизована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ц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ознакою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 w:rsidR="00DF221A">
        <w:t>ἰ</w:t>
      </w:r>
      <w:r>
        <w:t>дентиф</w:t>
      </w:r>
      <w:r w:rsidR="00DF221A">
        <w:t>ἰ</w:t>
      </w:r>
      <w:r>
        <w:t>кувати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визначити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частка</w:t>
      </w:r>
      <w:r>
        <w:rPr>
          <w:spacing w:val="1"/>
        </w:rPr>
        <w:t xml:space="preserve"> </w:t>
      </w:r>
      <w:r>
        <w:t>актив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2"/>
        </w:rPr>
        <w:t xml:space="preserve"> </w:t>
      </w:r>
      <w:r>
        <w:t>формується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рахунок</w:t>
      </w:r>
      <w:r>
        <w:rPr>
          <w:spacing w:val="-1"/>
        </w:rPr>
        <w:t xml:space="preserve"> </w:t>
      </w:r>
      <w:r>
        <w:t>власних</w:t>
      </w:r>
      <w:r>
        <w:rPr>
          <w:spacing w:val="-1"/>
        </w:rPr>
        <w:t xml:space="preserve"> </w:t>
      </w:r>
      <w:r>
        <w:t>або залучених</w:t>
      </w:r>
      <w:r>
        <w:rPr>
          <w:spacing w:val="-2"/>
        </w:rPr>
        <w:t xml:space="preserve"> </w:t>
      </w:r>
      <w:r>
        <w:t>кошт</w:t>
      </w:r>
      <w:r w:rsidR="00DF221A">
        <w:t>ἰ</w:t>
      </w:r>
      <w:r>
        <w:t>в.</w:t>
      </w:r>
    </w:p>
    <w:p w:rsidR="00AA34F8" w:rsidRDefault="00C47830" w:rsidP="007209A6">
      <w:pPr>
        <w:pStyle w:val="a3"/>
        <w:spacing w:before="1" w:line="360" w:lineRule="auto"/>
        <w:ind w:left="442" w:right="245" w:firstLine="707"/>
      </w:pP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поглиблену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кових потреб, а також для анал</w:t>
      </w:r>
      <w:r w:rsidR="00DF221A">
        <w:t>ἰ</w:t>
      </w:r>
      <w:r>
        <w:t>зу та управл</w:t>
      </w:r>
      <w:r w:rsidR="00DF221A">
        <w:t>ἰ</w:t>
      </w:r>
      <w:r>
        <w:t>ння операц</w:t>
      </w:r>
      <w:r w:rsidR="00DF221A">
        <w:t>ἰ</w:t>
      </w:r>
      <w:r>
        <w:t>ями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 важливим є їх розпод</w:t>
      </w:r>
      <w:r w:rsidR="00DF221A">
        <w:t>ἰ</w:t>
      </w:r>
      <w:r>
        <w:t>л за характером майнових прав на дольов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боргов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пох</w:t>
      </w:r>
      <w:r w:rsidR="00DF221A">
        <w:t>ἰ</w:t>
      </w:r>
      <w:r>
        <w:t>дн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Таке</w:t>
      </w:r>
      <w:r>
        <w:rPr>
          <w:spacing w:val="1"/>
        </w:rPr>
        <w:t xml:space="preserve"> </w:t>
      </w:r>
      <w:r>
        <w:t>ранжування</w:t>
      </w:r>
      <w:r>
        <w:rPr>
          <w:spacing w:val="1"/>
        </w:rPr>
        <w:t xml:space="preserve"> </w:t>
      </w:r>
      <w:r>
        <w:t>пов’язане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формуванням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тента: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залученого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-67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й, що певним чином впливає на розвиток ем</w:t>
      </w:r>
      <w:r w:rsidR="00DF221A">
        <w:t>ἰ</w:t>
      </w:r>
      <w:r>
        <w:t>тента та структуру його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талу. Щодо пох</w:t>
      </w:r>
      <w:r w:rsidR="00DF221A">
        <w:t>ἰ</w:t>
      </w:r>
      <w:r>
        <w:t>дних ц</w:t>
      </w:r>
      <w:r w:rsidR="00DF221A">
        <w:t>ἰ</w:t>
      </w:r>
      <w:r>
        <w:t>нних папер</w:t>
      </w:r>
      <w:r w:rsidR="00DF221A">
        <w:t>ἰ</w:t>
      </w:r>
      <w:r>
        <w:t>в, то бухгалтерському обл</w:t>
      </w:r>
      <w:r w:rsidR="00DF221A">
        <w:t>ἰ</w:t>
      </w:r>
      <w:r>
        <w:t>ку 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 ними в</w:t>
      </w:r>
      <w:r w:rsidR="00DF221A">
        <w:t>ἰ</w:t>
      </w:r>
      <w:r>
        <w:t>дображають на забалансових рахунках</w:t>
      </w:r>
      <w:r>
        <w:rPr>
          <w:spacing w:val="70"/>
        </w:rPr>
        <w:t xml:space="preserve"> </w:t>
      </w:r>
      <w:r>
        <w:t>п</w:t>
      </w:r>
      <w:r w:rsidR="00DF221A">
        <w:t>ἰ</w:t>
      </w:r>
      <w:r>
        <w:t>сля надходження товару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 w:rsidR="00DF221A">
        <w:t>ἰ</w:t>
      </w:r>
      <w:r>
        <w:t>ншого</w:t>
      </w:r>
      <w:r>
        <w:rPr>
          <w:spacing w:val="1"/>
        </w:rPr>
        <w:t xml:space="preserve"> </w:t>
      </w:r>
      <w:r>
        <w:t>активу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визначеними</w:t>
      </w:r>
      <w:r>
        <w:rPr>
          <w:spacing w:val="1"/>
        </w:rPr>
        <w:t xml:space="preserve"> </w:t>
      </w:r>
      <w:r>
        <w:t>угодою</w:t>
      </w:r>
      <w:r>
        <w:rPr>
          <w:spacing w:val="1"/>
        </w:rPr>
        <w:t xml:space="preserve"> </w:t>
      </w:r>
      <w:r>
        <w:t>умовами.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забалансових</w:t>
      </w:r>
      <w:r>
        <w:rPr>
          <w:spacing w:val="1"/>
        </w:rPr>
        <w:t xml:space="preserve"> </w:t>
      </w:r>
      <w:r>
        <w:t>рахунках</w:t>
      </w:r>
      <w:r>
        <w:rPr>
          <w:spacing w:val="3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передбачено</w:t>
      </w:r>
      <w:r>
        <w:rPr>
          <w:spacing w:val="37"/>
        </w:rPr>
        <w:t xml:space="preserve"> </w:t>
      </w:r>
      <w:r>
        <w:t>впровадження</w:t>
      </w:r>
      <w:r>
        <w:rPr>
          <w:spacing w:val="38"/>
        </w:rPr>
        <w:t xml:space="preserve"> </w:t>
      </w:r>
      <w:r>
        <w:t>системи</w:t>
      </w:r>
      <w:r>
        <w:rPr>
          <w:spacing w:val="37"/>
        </w:rPr>
        <w:t xml:space="preserve"> </w:t>
      </w:r>
      <w:r>
        <w:t>подв</w:t>
      </w:r>
      <w:r w:rsidR="00DF221A">
        <w:t>ἰ</w:t>
      </w:r>
      <w:r>
        <w:t>йного</w:t>
      </w:r>
      <w:r>
        <w:rPr>
          <w:spacing w:val="38"/>
        </w:rPr>
        <w:t xml:space="preserve"> </w:t>
      </w:r>
      <w:r>
        <w:t>запису,</w:t>
      </w:r>
      <w:r>
        <w:rPr>
          <w:spacing w:val="37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тому</w:t>
      </w:r>
      <w:r>
        <w:rPr>
          <w:spacing w:val="-68"/>
        </w:rPr>
        <w:t xml:space="preserve"> </w:t>
      </w:r>
      <w:r>
        <w:t>вс</w:t>
      </w:r>
      <w:r w:rsidR="00DF221A">
        <w:t>ἰ</w:t>
      </w:r>
      <w:r>
        <w:t xml:space="preserve"> пох</w:t>
      </w:r>
      <w:r w:rsidR="00DF221A">
        <w:t>ἰ</w:t>
      </w:r>
      <w:r>
        <w:t>дн</w:t>
      </w:r>
      <w:r w:rsidR="00DF221A">
        <w:t>ἰ</w:t>
      </w:r>
      <w:r>
        <w:t xml:space="preserve"> </w:t>
      </w:r>
      <w:r w:rsidR="00DF221A">
        <w:t>ἰ</w:t>
      </w:r>
      <w:r>
        <w:t>нструменти мають обл</w:t>
      </w:r>
      <w:r w:rsidR="00DF221A">
        <w:t>ἰ</w:t>
      </w:r>
      <w:r>
        <w:t>ковуватися на одному рахунку незалежно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 того, чи є вони невизначеним ф</w:t>
      </w:r>
      <w:r w:rsidR="00DF221A">
        <w:t>ἰ</w:t>
      </w:r>
      <w:r>
        <w:t>нансовим активом, зобов’язанням або</w:t>
      </w:r>
      <w:r>
        <w:rPr>
          <w:spacing w:val="1"/>
        </w:rPr>
        <w:t xml:space="preserve"> </w:t>
      </w:r>
      <w:r w:rsidR="00DF221A">
        <w:t>ἰ</w:t>
      </w:r>
      <w:r>
        <w:t>нструментом</w:t>
      </w:r>
      <w:r>
        <w:rPr>
          <w:spacing w:val="35"/>
        </w:rPr>
        <w:t xml:space="preserve"> </w:t>
      </w:r>
      <w:r>
        <w:t>власного</w:t>
      </w:r>
      <w:r>
        <w:rPr>
          <w:spacing w:val="36"/>
        </w:rPr>
        <w:t xml:space="preserve"> </w:t>
      </w:r>
      <w:r>
        <w:t>кап</w:t>
      </w:r>
      <w:r w:rsidR="00DF221A">
        <w:t>ἰ</w:t>
      </w:r>
      <w:r>
        <w:t>талу.</w:t>
      </w:r>
      <w:r>
        <w:rPr>
          <w:spacing w:val="34"/>
        </w:rPr>
        <w:t xml:space="preserve"> </w:t>
      </w:r>
      <w:r>
        <w:t>Це</w:t>
      </w:r>
      <w:r>
        <w:rPr>
          <w:spacing w:val="40"/>
        </w:rPr>
        <w:t xml:space="preserve"> </w:t>
      </w:r>
      <w:r>
        <w:t>ускладнює</w:t>
      </w:r>
      <w:r>
        <w:rPr>
          <w:spacing w:val="34"/>
        </w:rPr>
        <w:t xml:space="preserve"> </w:t>
      </w:r>
      <w:r>
        <w:t>процес</w:t>
      </w:r>
      <w:r>
        <w:rPr>
          <w:spacing w:val="35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31"/>
        </w:rPr>
        <w:t xml:space="preserve"> </w:t>
      </w:r>
      <w:r>
        <w:t>пох</w:t>
      </w:r>
      <w:r w:rsidR="00DF221A">
        <w:t>ἰ</w:t>
      </w:r>
      <w:r>
        <w:t>дних</w:t>
      </w:r>
      <w:r w:rsidR="007209A6"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нструмент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досконалої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тичного</w:t>
      </w:r>
      <w:r>
        <w:rPr>
          <w:spacing w:val="-3"/>
        </w:rPr>
        <w:t xml:space="preserve"> </w:t>
      </w:r>
      <w:r>
        <w:t>обл</w:t>
      </w:r>
      <w:r w:rsidR="00DF221A">
        <w:t>ἰ</w:t>
      </w:r>
      <w:r>
        <w:t>ку.</w:t>
      </w:r>
    </w:p>
    <w:p w:rsidR="00AA34F8" w:rsidRDefault="00C47830">
      <w:pPr>
        <w:pStyle w:val="a3"/>
        <w:spacing w:line="360" w:lineRule="auto"/>
        <w:ind w:left="442" w:right="243" w:firstLine="707"/>
      </w:pPr>
      <w:r>
        <w:t>В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видового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залученого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</w:t>
      </w:r>
      <w:r>
        <w:rPr>
          <w:spacing w:val="1"/>
        </w:rPr>
        <w:t xml:space="preserve"> </w:t>
      </w:r>
      <w:r>
        <w:lastRenderedPageBreak/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 w:rsidR="00DF221A">
        <w:t>ἰ</w:t>
      </w:r>
      <w:r>
        <w:t>дентиф</w:t>
      </w:r>
      <w:r w:rsidR="00DF221A">
        <w:t>ἰ</w:t>
      </w:r>
      <w:r>
        <w:t>кувати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зновидом</w:t>
      </w:r>
      <w:r>
        <w:rPr>
          <w:spacing w:val="1"/>
        </w:rPr>
        <w:t xml:space="preserve"> </w:t>
      </w:r>
      <w:r w:rsidR="00DF221A">
        <w:t>ἰ</w:t>
      </w:r>
      <w:r>
        <w:t>нструмент</w:t>
      </w:r>
      <w:r w:rsidR="00DF221A">
        <w:t>ἰ</w:t>
      </w:r>
      <w:r>
        <w:t>в власност</w:t>
      </w:r>
      <w:r w:rsidR="00DF221A">
        <w:t>ἰ</w:t>
      </w:r>
      <w:r>
        <w:t xml:space="preserve"> </w:t>
      </w:r>
      <w:r w:rsidR="00DF221A">
        <w:t>ἰ</w:t>
      </w:r>
      <w:r>
        <w:t>з розпод</w:t>
      </w:r>
      <w:r w:rsidR="00DF221A">
        <w:t>ἰ</w:t>
      </w:r>
      <w:r>
        <w:t>лом на прив</w:t>
      </w:r>
      <w:r w:rsidR="00DF221A">
        <w:t>ἰ</w:t>
      </w:r>
      <w:r>
        <w:t>лейован</w:t>
      </w:r>
      <w:r w:rsidR="00DF221A">
        <w:t>ἰ</w:t>
      </w:r>
      <w:r>
        <w:t xml:space="preserve"> та звичайн</w:t>
      </w:r>
      <w:r w:rsidR="00DF221A">
        <w:t>ἰ</w:t>
      </w:r>
      <w:r>
        <w:t xml:space="preserve"> акц</w:t>
      </w:r>
      <w:r w:rsidR="00DF221A">
        <w:t>ἰ</w:t>
      </w:r>
      <w:r>
        <w:t>ї та за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 xml:space="preserve">зновидом </w:t>
      </w:r>
      <w:r w:rsidR="00DF221A">
        <w:t>ἰ</w:t>
      </w:r>
      <w:r>
        <w:t>нструмент</w:t>
      </w:r>
      <w:r w:rsidR="00DF221A">
        <w:t>ἰ</w:t>
      </w:r>
      <w:r>
        <w:t xml:space="preserve">в позики </w:t>
      </w:r>
      <w:r w:rsidR="00DF221A">
        <w:t>ἰ</w:t>
      </w:r>
      <w:r>
        <w:t>з розпод</w:t>
      </w:r>
      <w:r w:rsidR="00DF221A">
        <w:t>ἰ</w:t>
      </w:r>
      <w:r>
        <w:t>лом на в</w:t>
      </w:r>
      <w:r w:rsidR="00DF221A">
        <w:t>ἰ</w:t>
      </w:r>
      <w:r>
        <w:t>дсотков</w:t>
      </w:r>
      <w:r w:rsidR="00DF221A">
        <w:t>ἰ</w:t>
      </w:r>
      <w:r>
        <w:t xml:space="preserve"> (купонн</w:t>
      </w:r>
      <w:r w:rsidR="00DF221A">
        <w:t>ἰ</w:t>
      </w:r>
      <w:r>
        <w:t>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безв</w:t>
      </w:r>
      <w:r w:rsidR="00DF221A">
        <w:t>ἰ</w:t>
      </w:r>
      <w:r>
        <w:t>дсотков</w:t>
      </w:r>
      <w:r w:rsidR="00DF221A">
        <w:t>ἰ</w:t>
      </w:r>
      <w:r>
        <w:rPr>
          <w:spacing w:val="1"/>
        </w:rPr>
        <w:t xml:space="preserve"> </w:t>
      </w:r>
      <w:r>
        <w:t>(безкупонн</w:t>
      </w:r>
      <w:r w:rsidR="00DF221A">
        <w:t>ἰ</w:t>
      </w:r>
      <w:r>
        <w:t>)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ї.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зувати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t>сний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тичний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випущен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дприємством,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релевантних</w:t>
      </w:r>
      <w:r>
        <w:rPr>
          <w:spacing w:val="1"/>
        </w:rPr>
        <w:t xml:space="preserve"> </w:t>
      </w:r>
      <w:r>
        <w:t>масив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йснених операц</w:t>
      </w:r>
      <w:r w:rsidR="00DF221A">
        <w:t>ἰ</w:t>
      </w:r>
      <w:r>
        <w:t>й з акц</w:t>
      </w:r>
      <w:r w:rsidR="00DF221A">
        <w:t>ἰ</w:t>
      </w:r>
      <w:r>
        <w:t>ями та обл</w:t>
      </w:r>
      <w:r w:rsidR="00DF221A">
        <w:t>ἰ</w:t>
      </w:r>
      <w:r>
        <w:t>гац</w:t>
      </w:r>
      <w:r w:rsidR="00DF221A">
        <w:t>ἰ</w:t>
      </w:r>
      <w:r>
        <w:t>ями власної ем</w:t>
      </w:r>
      <w:r w:rsidR="00DF221A">
        <w:t>ἰ</w:t>
      </w:r>
      <w:r>
        <w:t>с</w:t>
      </w:r>
      <w:r w:rsidR="00DF221A">
        <w:t>ἰ</w:t>
      </w:r>
      <w:r>
        <w:t>ї у потр</w:t>
      </w:r>
      <w:r w:rsidR="00DF221A">
        <w:t>ἰ</w:t>
      </w:r>
      <w:r>
        <w:t>бних для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 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розр</w:t>
      </w:r>
      <w:r w:rsidR="00DF221A">
        <w:t>ἰ</w:t>
      </w:r>
      <w:r>
        <w:t>зах.</w:t>
      </w:r>
    </w:p>
    <w:p w:rsidR="00AA34F8" w:rsidRDefault="00C47830">
      <w:pPr>
        <w:pStyle w:val="a3"/>
        <w:spacing w:line="360" w:lineRule="auto"/>
        <w:ind w:left="442" w:right="243" w:firstLine="707"/>
      </w:pPr>
      <w:r>
        <w:t>Не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лей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видового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 w:rsidR="00DF221A">
        <w:t>ἰ</w:t>
      </w:r>
      <w:r>
        <w:t>нструмент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власност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нструмент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позики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 w:rsidR="00DF221A">
        <w:t>ἰ</w:t>
      </w:r>
      <w:r>
        <w:t>дентиф</w:t>
      </w:r>
      <w:r w:rsidR="00DF221A">
        <w:t>ἰ</w:t>
      </w:r>
      <w:r>
        <w:t>кац</w:t>
      </w:r>
      <w:r w:rsidR="00DF221A">
        <w:t>ἰ</w:t>
      </w:r>
      <w:r>
        <w:t>я ц</w:t>
      </w:r>
      <w:r w:rsidR="00DF221A">
        <w:t>ἰ</w:t>
      </w:r>
      <w:r>
        <w:t>нних папер</w:t>
      </w:r>
      <w:r w:rsidR="00DF221A">
        <w:t>ἰ</w:t>
      </w:r>
      <w:r>
        <w:t>в за терм</w:t>
      </w:r>
      <w:r w:rsidR="00DF221A">
        <w:t>ἰ</w:t>
      </w:r>
      <w:r>
        <w:t>ном об</w:t>
      </w:r>
      <w:r w:rsidR="00DF221A">
        <w:t>ἰ</w:t>
      </w:r>
      <w:r>
        <w:t>гу у розр</w:t>
      </w:r>
      <w:r w:rsidR="00DF221A">
        <w:t>ἰ</w:t>
      </w:r>
      <w:r>
        <w:t>з</w:t>
      </w:r>
      <w:r w:rsidR="00DF221A">
        <w:t>ἰ</w:t>
      </w:r>
      <w:r>
        <w:t xml:space="preserve"> строкових (терм</w:t>
      </w:r>
      <w:r w:rsidR="00DF221A">
        <w:t>ἰ</w:t>
      </w:r>
      <w:r>
        <w:t>н</w:t>
      </w:r>
      <w:r>
        <w:rPr>
          <w:spacing w:val="1"/>
        </w:rPr>
        <w:t xml:space="preserve"> </w:t>
      </w:r>
      <w:r w:rsidR="00DF221A">
        <w:t>ἰ</w:t>
      </w:r>
      <w:r>
        <w:t>снування</w:t>
      </w:r>
      <w:r>
        <w:rPr>
          <w:spacing w:val="1"/>
        </w:rPr>
        <w:t xml:space="preserve"> </w:t>
      </w:r>
      <w:r>
        <w:t>(об</w:t>
      </w:r>
      <w:r w:rsidR="00DF221A">
        <w:t>ἰ</w:t>
      </w:r>
      <w:r>
        <w:t>гу)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сяц</w:t>
      </w:r>
      <w:r w:rsidR="00DF221A">
        <w:t>ἰ</w:t>
      </w:r>
      <w:r>
        <w:t>в), короткострокових</w:t>
      </w:r>
      <w:r>
        <w:rPr>
          <w:spacing w:val="1"/>
        </w:rPr>
        <w:t xml:space="preserve"> </w:t>
      </w:r>
      <w:r>
        <w:t>(терм</w:t>
      </w:r>
      <w:r w:rsidR="00DF221A">
        <w:t>ἰ</w:t>
      </w:r>
      <w:r>
        <w:t>н</w:t>
      </w:r>
      <w:r>
        <w:rPr>
          <w:spacing w:val="1"/>
        </w:rPr>
        <w:t xml:space="preserve"> </w:t>
      </w:r>
      <w:r w:rsidR="00DF221A">
        <w:t>ἰ</w:t>
      </w:r>
      <w:r>
        <w:t>снування</w:t>
      </w:r>
      <w:r>
        <w:rPr>
          <w:spacing w:val="1"/>
        </w:rPr>
        <w:t xml:space="preserve"> </w:t>
      </w:r>
      <w:r>
        <w:t>(об</w:t>
      </w:r>
      <w:r w:rsidR="00DF221A">
        <w:t>ἰ</w:t>
      </w:r>
      <w:r>
        <w:t>гу)</w:t>
      </w:r>
      <w:r>
        <w:rPr>
          <w:spacing w:val="-2"/>
        </w:rPr>
        <w:t xml:space="preserve"> </w:t>
      </w:r>
      <w:r>
        <w:t>яких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року),</w:t>
      </w:r>
      <w:r>
        <w:rPr>
          <w:spacing w:val="-1"/>
        </w:rPr>
        <w:t xml:space="preserve"> </w:t>
      </w:r>
      <w:r>
        <w:t>довгострокових</w:t>
      </w:r>
      <w:r>
        <w:rPr>
          <w:spacing w:val="-3"/>
        </w:rPr>
        <w:t xml:space="preserve"> </w:t>
      </w:r>
      <w:r>
        <w:t>(терм</w:t>
      </w:r>
      <w:r w:rsidR="00DF221A">
        <w:t>ἰ</w:t>
      </w:r>
      <w:r>
        <w:t>н</w:t>
      </w:r>
      <w:r>
        <w:rPr>
          <w:spacing w:val="-2"/>
        </w:rPr>
        <w:t xml:space="preserve"> </w:t>
      </w:r>
      <w:r w:rsidR="00DF221A">
        <w:t>ἰ</w:t>
      </w:r>
      <w:r>
        <w:t>снування</w:t>
      </w:r>
      <w:r>
        <w:rPr>
          <w:spacing w:val="-1"/>
        </w:rPr>
        <w:t xml:space="preserve"> </w:t>
      </w:r>
      <w:r>
        <w:t>(об</w:t>
      </w:r>
      <w:r w:rsidR="00DF221A">
        <w:t>ἰ</w:t>
      </w:r>
      <w:r>
        <w:t>гу)</w:t>
      </w:r>
      <w:r>
        <w:rPr>
          <w:spacing w:val="-1"/>
        </w:rPr>
        <w:t xml:space="preserve"> </w:t>
      </w:r>
      <w:r>
        <w:t>яких</w:t>
      </w:r>
      <w:r>
        <w:rPr>
          <w:spacing w:val="-3"/>
        </w:rPr>
        <w:t xml:space="preserve"> </w:t>
      </w:r>
      <w:r>
        <w:t>б</w:t>
      </w:r>
      <w:r w:rsidR="00DF221A">
        <w:t>ἰ</w:t>
      </w:r>
      <w:r>
        <w:t>льше</w:t>
      </w:r>
    </w:p>
    <w:p w:rsidR="00AA34F8" w:rsidRDefault="00C47830">
      <w:pPr>
        <w:pStyle w:val="a3"/>
        <w:spacing w:line="360" w:lineRule="auto"/>
        <w:ind w:left="442" w:right="245"/>
      </w:pPr>
      <w:r>
        <w:t>1</w:t>
      </w:r>
      <w:r>
        <w:rPr>
          <w:spacing w:val="1"/>
        </w:rPr>
        <w:t xml:space="preserve"> </w:t>
      </w:r>
      <w:r>
        <w:t>року)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безстрокових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Важливо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фондовому ринку найчаст</w:t>
      </w:r>
      <w:r w:rsidR="00DF221A">
        <w:t>ἰ</w:t>
      </w:r>
      <w:r>
        <w:t>ше зд</w:t>
      </w:r>
      <w:r w:rsidR="00DF221A">
        <w:t>ἰ</w:t>
      </w:r>
      <w:r>
        <w:t>йснюються операц</w:t>
      </w:r>
      <w:r w:rsidR="00DF221A">
        <w:t>ἰ</w:t>
      </w:r>
      <w:r>
        <w:t>ї з короткостроковими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 паперами з терм</w:t>
      </w:r>
      <w:r w:rsidR="00DF221A">
        <w:t>ἰ</w:t>
      </w:r>
      <w:r>
        <w:t>ном в</w:t>
      </w:r>
      <w:r w:rsidR="00DF221A">
        <w:t>ἰ</w:t>
      </w:r>
      <w:r>
        <w:t>д 1 дня до 1 року, як</w:t>
      </w:r>
      <w:r w:rsidR="00DF221A">
        <w:t>ἰ</w:t>
      </w:r>
      <w:r>
        <w:t xml:space="preserve"> базуються на позикових</w:t>
      </w:r>
      <w:r>
        <w:rPr>
          <w:spacing w:val="-67"/>
        </w:rPr>
        <w:t xml:space="preserve"> </w:t>
      </w:r>
      <w:r>
        <w:t>в</w:t>
      </w:r>
      <w:r w:rsidR="00DF221A">
        <w:t>ἰ</w:t>
      </w:r>
      <w:r>
        <w:t>дносинах.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дприємствами</w:t>
      </w:r>
      <w:r>
        <w:rPr>
          <w:spacing w:val="1"/>
        </w:rPr>
        <w:t xml:space="preserve"> </w:t>
      </w:r>
      <w:r>
        <w:t>короткострокових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безперервност</w:t>
      </w:r>
      <w:r w:rsidR="00DF221A">
        <w:t>ἰ</w:t>
      </w:r>
      <w:r>
        <w:rPr>
          <w:spacing w:val="1"/>
        </w:rPr>
        <w:t xml:space="preserve"> </w:t>
      </w:r>
      <w:r>
        <w:t>плат</w:t>
      </w:r>
      <w:r w:rsidR="00DF221A">
        <w:t>ἰ</w:t>
      </w:r>
      <w:r>
        <w:t>жного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грошового</w:t>
      </w:r>
      <w:r>
        <w:rPr>
          <w:spacing w:val="1"/>
        </w:rPr>
        <w:t xml:space="preserve"> </w:t>
      </w:r>
      <w:r>
        <w:t>обороту.</w:t>
      </w:r>
      <w:r>
        <w:rPr>
          <w:spacing w:val="1"/>
        </w:rPr>
        <w:t xml:space="preserve"> </w:t>
      </w:r>
      <w:r>
        <w:t>Такий розпод</w:t>
      </w:r>
      <w:r w:rsidR="00DF221A">
        <w:t>ἰ</w:t>
      </w:r>
      <w:r>
        <w:t>л ц</w:t>
      </w:r>
      <w:r w:rsidR="00DF221A">
        <w:t>ἰ</w:t>
      </w:r>
      <w:r>
        <w:t>нних папер</w:t>
      </w:r>
      <w:r w:rsidR="00DF221A">
        <w:t>ἰ</w:t>
      </w:r>
      <w:r>
        <w:t>в дозволить забезпечити контроль виконання</w:t>
      </w:r>
      <w:r>
        <w:rPr>
          <w:spacing w:val="1"/>
        </w:rPr>
        <w:t xml:space="preserve"> </w:t>
      </w:r>
      <w:r>
        <w:t>зобов’язань ем</w:t>
      </w:r>
      <w:r w:rsidR="00DF221A">
        <w:t>ἰ</w:t>
      </w:r>
      <w:r>
        <w:t>тента перед їх власниками та складати в</w:t>
      </w:r>
      <w:r w:rsidR="00DF221A">
        <w:t>ἰ</w:t>
      </w:r>
      <w:r>
        <w:t>дпов</w:t>
      </w:r>
      <w:r w:rsidR="00DF221A">
        <w:t>ἰ</w:t>
      </w:r>
      <w:r>
        <w:t>дн</w:t>
      </w:r>
      <w:r w:rsidR="00DF221A">
        <w:t>ἰ</w:t>
      </w:r>
      <w:r>
        <w:t xml:space="preserve"> управл</w:t>
      </w:r>
      <w:r w:rsidR="00DF221A">
        <w:t>ἰ</w:t>
      </w:r>
      <w:r>
        <w:t>нськ</w:t>
      </w:r>
      <w:r w:rsidR="00DF221A">
        <w:t>ἰ</w:t>
      </w:r>
      <w:r>
        <w:rPr>
          <w:spacing w:val="-67"/>
        </w:rPr>
        <w:t xml:space="preserve"> </w:t>
      </w:r>
      <w:r>
        <w:t>зв</w:t>
      </w:r>
      <w:r w:rsidR="00DF221A">
        <w:t>ἰ</w:t>
      </w:r>
      <w:r>
        <w:t>ти.</w:t>
      </w:r>
    </w:p>
    <w:p w:rsidR="00AA34F8" w:rsidRDefault="00AA34F8">
      <w:pPr>
        <w:spacing w:line="360" w:lineRule="auto"/>
        <w:sectPr w:rsidR="00AA34F8">
          <w:headerReference w:type="default" r:id="rId32"/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 w:rsidP="002E5ECF">
      <w:pPr>
        <w:pStyle w:val="1"/>
        <w:numPr>
          <w:ilvl w:val="1"/>
          <w:numId w:val="45"/>
        </w:numPr>
        <w:tabs>
          <w:tab w:val="left" w:pos="1643"/>
        </w:tabs>
        <w:spacing w:before="83"/>
        <w:ind w:left="1642" w:hanging="493"/>
        <w:jc w:val="left"/>
      </w:pPr>
      <w:bookmarkStart w:id="2" w:name="_TOC_250007"/>
      <w:r>
        <w:lastRenderedPageBreak/>
        <w:t>Систематизац</w:t>
      </w:r>
      <w:r w:rsidR="00DF221A">
        <w:t>ἰ</w:t>
      </w:r>
      <w:r>
        <w:t>я</w:t>
      </w:r>
      <w:r>
        <w:rPr>
          <w:spacing w:val="-4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4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3"/>
        </w:rPr>
        <w:t xml:space="preserve"> </w:t>
      </w:r>
      <w:bookmarkEnd w:id="2"/>
      <w:r>
        <w:t>паперами</w:t>
      </w:r>
    </w:p>
    <w:p w:rsidR="00AA34F8" w:rsidRDefault="00AA34F8">
      <w:pPr>
        <w:pStyle w:val="a3"/>
        <w:jc w:val="left"/>
        <w:rPr>
          <w:b/>
          <w:sz w:val="30"/>
        </w:rPr>
      </w:pPr>
    </w:p>
    <w:p w:rsidR="00AA34F8" w:rsidRDefault="00AA34F8">
      <w:pPr>
        <w:pStyle w:val="a3"/>
        <w:spacing w:before="6"/>
        <w:jc w:val="left"/>
        <w:rPr>
          <w:b/>
          <w:sz w:val="25"/>
        </w:rPr>
      </w:pPr>
    </w:p>
    <w:p w:rsidR="00AA34F8" w:rsidRDefault="00C47830">
      <w:pPr>
        <w:pStyle w:val="a3"/>
        <w:tabs>
          <w:tab w:val="left" w:pos="3677"/>
          <w:tab w:val="left" w:pos="5537"/>
          <w:tab w:val="left" w:pos="9159"/>
        </w:tabs>
        <w:spacing w:line="360" w:lineRule="auto"/>
        <w:ind w:left="442" w:right="246" w:firstLine="707"/>
      </w:pPr>
      <w:r>
        <w:t>Впровадження</w:t>
      </w:r>
      <w:r>
        <w:tab/>
        <w:t>сучасних</w:t>
      </w:r>
      <w:r>
        <w:tab/>
        <w:t>орган</w:t>
      </w:r>
      <w:r w:rsidR="00DF221A">
        <w:t>ἰ</w:t>
      </w:r>
      <w:r>
        <w:t>зац</w:t>
      </w:r>
      <w:r w:rsidR="00DF221A">
        <w:t>ἰ</w:t>
      </w:r>
      <w:r>
        <w:t>йно-правових</w:t>
      </w:r>
      <w:r>
        <w:tab/>
      </w:r>
      <w:r>
        <w:rPr>
          <w:spacing w:val="-1"/>
        </w:rPr>
        <w:t>форм</w:t>
      </w:r>
      <w:r>
        <w:rPr>
          <w:spacing w:val="-68"/>
        </w:rPr>
        <w:t xml:space="preserve"> </w:t>
      </w:r>
      <w:r>
        <w:t>господарювання,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дприємствам</w:t>
      </w:r>
      <w:r>
        <w:rPr>
          <w:spacing w:val="1"/>
        </w:rPr>
        <w:t xml:space="preserve"> </w:t>
      </w:r>
      <w:r>
        <w:t>самост</w:t>
      </w:r>
      <w:r w:rsidR="00DF221A">
        <w:t>ἰ</w:t>
      </w:r>
      <w:r>
        <w:t>йност</w:t>
      </w:r>
      <w:r w:rsidR="00DF221A">
        <w:t>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формуванн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використанн</w:t>
      </w:r>
      <w:r w:rsidR="00DF221A">
        <w:t>ἰ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ресурс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правових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чних умов для залучення зовн</w:t>
      </w:r>
      <w:r w:rsidR="00DF221A">
        <w:t>ἰ</w:t>
      </w:r>
      <w:r>
        <w:t>шнього кап</w:t>
      </w:r>
      <w:r w:rsidR="00DF221A">
        <w:t>ἰ</w:t>
      </w:r>
      <w:r>
        <w:t>талу, виникнення нових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нструмент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нвестування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важел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реєстрац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об</w:t>
      </w:r>
      <w:r w:rsidR="00DF221A">
        <w:t>ἰ</w:t>
      </w:r>
      <w:r>
        <w:t>гу,</w:t>
      </w:r>
      <w:r>
        <w:rPr>
          <w:spacing w:val="1"/>
        </w:rPr>
        <w:t xml:space="preserve"> </w:t>
      </w:r>
      <w:r>
        <w:t>торг</w:t>
      </w:r>
      <w:r w:rsidR="00DF221A">
        <w:t>ἰ</w:t>
      </w:r>
      <w:r>
        <w:t>вл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збер</w:t>
      </w:r>
      <w:r w:rsidR="00DF221A">
        <w:t>ἰ</w:t>
      </w:r>
      <w:r>
        <w:t>гання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ксац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майнових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страхування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нш</w:t>
      </w:r>
      <w:r w:rsidR="00DF221A">
        <w:t>ἰ</w:t>
      </w:r>
      <w:r>
        <w:rPr>
          <w:spacing w:val="1"/>
        </w:rPr>
        <w:t xml:space="preserve"> </w:t>
      </w:r>
      <w:r>
        <w:t>чинники</w:t>
      </w:r>
      <w:r>
        <w:rPr>
          <w:spacing w:val="1"/>
        </w:rPr>
        <w:t xml:space="preserve"> </w:t>
      </w:r>
      <w:r>
        <w:t>кардинально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нили</w:t>
      </w:r>
      <w:r>
        <w:rPr>
          <w:spacing w:val="1"/>
        </w:rPr>
        <w:t xml:space="preserve"> </w:t>
      </w:r>
      <w:r>
        <w:t>вих</w:t>
      </w:r>
      <w:r w:rsidR="00DF221A">
        <w:t>ἰ</w:t>
      </w:r>
      <w:r>
        <w:t>дн</w:t>
      </w:r>
      <w:r w:rsidR="00DF221A">
        <w:t>ἰ</w:t>
      </w:r>
      <w:r>
        <w:t xml:space="preserve"> характеристики й умови зд</w:t>
      </w:r>
      <w:r w:rsidR="00DF221A">
        <w:t>ἰ</w:t>
      </w:r>
      <w:r>
        <w:t>йснення операц</w:t>
      </w:r>
      <w:r w:rsidR="00DF221A">
        <w:t>ἰ</w:t>
      </w:r>
      <w:r>
        <w:t>й з ц</w:t>
      </w:r>
      <w:r w:rsidR="00DF221A">
        <w:t>ἰ</w:t>
      </w:r>
      <w:r>
        <w:t>нними паперами у</w:t>
      </w:r>
      <w:r>
        <w:rPr>
          <w:spacing w:val="1"/>
        </w:rPr>
        <w:t xml:space="preserve"> </w:t>
      </w:r>
      <w:r>
        <w:t>профес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непрофес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учасник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дтак,</w:t>
      </w:r>
      <w:r>
        <w:rPr>
          <w:spacing w:val="1"/>
        </w:rPr>
        <w:t xml:space="preserve"> </w:t>
      </w:r>
      <w:r>
        <w:t>актуальност</w:t>
      </w:r>
      <w:r w:rsidR="00DF221A">
        <w:t>ἰ</w:t>
      </w:r>
      <w:r>
        <w:t xml:space="preserve"> набуває з’ясування сутност</w:t>
      </w:r>
      <w:r w:rsidR="00DF221A">
        <w:t>ἰ</w:t>
      </w:r>
      <w:r>
        <w:t xml:space="preserve"> </w:t>
      </w:r>
      <w:r w:rsidR="00DF221A">
        <w:t>ἰ</w:t>
      </w:r>
      <w:r>
        <w:t xml:space="preserve"> визначення вид</w:t>
      </w:r>
      <w:r w:rsidR="00DF221A">
        <w:t>ἰ</w:t>
      </w:r>
      <w:r>
        <w:t>в операц</w:t>
      </w:r>
      <w:r w:rsidR="00DF221A">
        <w:t>ἰ</w:t>
      </w:r>
      <w:r>
        <w:t>й, як</w:t>
      </w:r>
      <w:r w:rsidR="00DF221A">
        <w:t>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йснюються</w:t>
      </w:r>
      <w:r>
        <w:rPr>
          <w:spacing w:val="-1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2"/>
        </w:rPr>
        <w:t xml:space="preserve"> </w:t>
      </w:r>
      <w:r>
        <w:t>паперами</w:t>
      </w:r>
      <w:r>
        <w:rPr>
          <w:spacing w:val="-3"/>
        </w:rPr>
        <w:t xml:space="preserve"> </w:t>
      </w:r>
      <w:r>
        <w:t>на фондовому</w:t>
      </w:r>
      <w:r>
        <w:rPr>
          <w:spacing w:val="-4"/>
        </w:rPr>
        <w:t xml:space="preserve"> </w:t>
      </w:r>
      <w:r>
        <w:t>ринку.</w:t>
      </w:r>
    </w:p>
    <w:p w:rsidR="00AA34F8" w:rsidRDefault="00C47830">
      <w:pPr>
        <w:pStyle w:val="a3"/>
        <w:spacing w:before="2" w:line="360" w:lineRule="auto"/>
        <w:ind w:left="442" w:right="244" w:firstLine="707"/>
      </w:pPr>
      <w:r>
        <w:t>Критичний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чинного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сучасної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чної</w:t>
      </w:r>
      <w:r>
        <w:rPr>
          <w:spacing w:val="1"/>
        </w:rPr>
        <w:t xml:space="preserve"> </w:t>
      </w:r>
      <w:r>
        <w:t>л</w:t>
      </w:r>
      <w:r w:rsidR="00DF221A">
        <w:t>ἰ</w:t>
      </w:r>
      <w:r>
        <w:t>тератури доводить, що операц</w:t>
      </w:r>
      <w:r w:rsidR="00DF221A">
        <w:t>ἰ</w:t>
      </w:r>
      <w:r>
        <w:t>ї з ц</w:t>
      </w:r>
      <w:r w:rsidR="00DF221A">
        <w:t>ἰ</w:t>
      </w:r>
      <w:r>
        <w:t>нними паперами в</w:t>
      </w:r>
      <w:r w:rsidR="00DF221A">
        <w:t>ἰ</w:t>
      </w:r>
      <w:r>
        <w:t>дображають дуже</w:t>
      </w:r>
      <w:r>
        <w:rPr>
          <w:spacing w:val="1"/>
        </w:rPr>
        <w:t xml:space="preserve"> </w:t>
      </w:r>
      <w:r>
        <w:t>складн</w:t>
      </w:r>
      <w:r w:rsidR="00DF221A">
        <w:t>ἰ</w:t>
      </w:r>
      <w:r>
        <w:t xml:space="preserve"> економ</w:t>
      </w:r>
      <w:r w:rsidR="00DF221A">
        <w:t>ἰ</w:t>
      </w:r>
      <w:r>
        <w:t>ко-правов</w:t>
      </w:r>
      <w:r w:rsidR="00DF221A">
        <w:t>ἰ</w:t>
      </w:r>
      <w:r>
        <w:t xml:space="preserve"> взаємов</w:t>
      </w:r>
      <w:r w:rsidR="00DF221A">
        <w:t>ἰ</w:t>
      </w:r>
      <w:r>
        <w:t>дносини, як</w:t>
      </w:r>
      <w:r w:rsidR="00DF221A">
        <w:t>ἰ</w:t>
      </w:r>
      <w:r>
        <w:t xml:space="preserve"> за нов</w:t>
      </w:r>
      <w:r w:rsidR="00DF221A">
        <w:t>ἰ</w:t>
      </w:r>
      <w:r>
        <w:t>тн</w:t>
      </w:r>
      <w:r w:rsidR="00DF221A">
        <w:t>ἰ</w:t>
      </w:r>
      <w:r>
        <w:t>х умов пост</w:t>
      </w:r>
      <w:r w:rsidR="00DF221A">
        <w:t>ἰ</w:t>
      </w:r>
      <w:r>
        <w:t>йно</w:t>
      </w:r>
      <w:r>
        <w:rPr>
          <w:spacing w:val="1"/>
        </w:rPr>
        <w:t xml:space="preserve"> </w:t>
      </w:r>
      <w:r>
        <w:t>видозм</w:t>
      </w:r>
      <w:r w:rsidR="00DF221A">
        <w:t>ἰ</w:t>
      </w:r>
      <w:r>
        <w:t xml:space="preserve">нюються </w:t>
      </w:r>
      <w:r w:rsidR="00DF221A">
        <w:t>ἰ</w:t>
      </w:r>
      <w:r>
        <w:t xml:space="preserve"> розвиваються, </w:t>
      </w:r>
      <w:r w:rsidR="00DF221A">
        <w:t>ἰ</w:t>
      </w:r>
      <w:r>
        <w:t>, на жаль, у сучасн</w:t>
      </w:r>
      <w:r w:rsidR="00DF221A">
        <w:t>ἰ</w:t>
      </w:r>
      <w:r>
        <w:t>й економ</w:t>
      </w:r>
      <w:r w:rsidR="00DF221A">
        <w:t>ἰ</w:t>
      </w:r>
      <w:r>
        <w:t>чн</w:t>
      </w:r>
      <w:r w:rsidR="00DF221A">
        <w:t>ἰ</w:t>
      </w:r>
      <w:r>
        <w:t>й л</w:t>
      </w:r>
      <w:r w:rsidR="00DF221A">
        <w:t>ἰ</w:t>
      </w:r>
      <w:r>
        <w:t>тератур</w:t>
      </w:r>
      <w:r w:rsidR="00DF221A">
        <w:t>ἰ</w:t>
      </w:r>
      <w:r>
        <w:rPr>
          <w:spacing w:val="-67"/>
        </w:rPr>
        <w:t xml:space="preserve"> </w:t>
      </w:r>
      <w:r>
        <w:t>в</w:t>
      </w:r>
      <w:r w:rsidR="00DF221A">
        <w:t>ἰ</w:t>
      </w:r>
      <w:r>
        <w:t>дсутнє</w:t>
      </w:r>
      <w:r>
        <w:rPr>
          <w:spacing w:val="1"/>
        </w:rPr>
        <w:t xml:space="preserve"> </w:t>
      </w:r>
      <w:r>
        <w:t>однозначне</w:t>
      </w:r>
      <w:r>
        <w:rPr>
          <w:spacing w:val="1"/>
        </w:rPr>
        <w:t xml:space="preserve"> </w:t>
      </w:r>
      <w:r>
        <w:t>тлумачення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«операц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паперами».</w:t>
      </w:r>
      <w:r>
        <w:rPr>
          <w:spacing w:val="1"/>
        </w:rPr>
        <w:t xml:space="preserve"> </w:t>
      </w:r>
      <w:r>
        <w:t>Мон</w:t>
      </w:r>
      <w:r w:rsidR="00DF221A">
        <w:t>ἰ</w:t>
      </w:r>
      <w:r>
        <w:t>торинг</w:t>
      </w:r>
      <w:r>
        <w:rPr>
          <w:spacing w:val="1"/>
        </w:rPr>
        <w:t xml:space="preserve"> </w:t>
      </w:r>
      <w:r w:rsidR="00DF221A">
        <w:t>ἰ</w:t>
      </w:r>
      <w:r>
        <w:t>снуючих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1.1)</w:t>
      </w:r>
      <w:r>
        <w:rPr>
          <w:spacing w:val="1"/>
        </w:rPr>
        <w:t xml:space="preserve"> </w:t>
      </w:r>
      <w:r>
        <w:t>доводить,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окрем</w:t>
      </w:r>
      <w:r w:rsidR="00DF221A">
        <w:t>ἰ</w:t>
      </w:r>
      <w:r>
        <w:rPr>
          <w:spacing w:val="1"/>
        </w:rPr>
        <w:t xml:space="preserve"> </w:t>
      </w:r>
      <w:r>
        <w:t>автори</w:t>
      </w:r>
      <w:r>
        <w:rPr>
          <w:spacing w:val="1"/>
        </w:rPr>
        <w:t xml:space="preserve"> </w:t>
      </w:r>
      <w:r>
        <w:t>ототожнюють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«операц</w:t>
      </w:r>
      <w:r w:rsidR="00DF221A">
        <w:t>ἰ</w:t>
      </w:r>
      <w:r>
        <w:t>я»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«угода».</w:t>
      </w:r>
      <w:r>
        <w:rPr>
          <w:spacing w:val="1"/>
        </w:rPr>
        <w:t xml:space="preserve"> </w:t>
      </w:r>
      <w:r>
        <w:t>Однак,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думку,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дношенню до п</w:t>
      </w:r>
      <w:r w:rsidR="00DF221A">
        <w:t>ἰ</w:t>
      </w:r>
      <w:r>
        <w:t>дприємства основною д</w:t>
      </w:r>
      <w:r w:rsidR="00DF221A">
        <w:t>ἰ</w:t>
      </w:r>
      <w:r>
        <w:t>яльн</w:t>
      </w:r>
      <w:r w:rsidR="00DF221A">
        <w:t>ἰ</w:t>
      </w:r>
      <w:r>
        <w:t xml:space="preserve">стю якого не є </w:t>
      </w:r>
      <w:r w:rsidR="00DF221A">
        <w:t>ἰ</w:t>
      </w:r>
      <w:r>
        <w:t>нвестування</w:t>
      </w:r>
      <w:r>
        <w:rPr>
          <w:spacing w:val="1"/>
        </w:rPr>
        <w:t xml:space="preserve"> </w:t>
      </w:r>
      <w:r>
        <w:t>кошт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зовс</w:t>
      </w:r>
      <w:r w:rsidR="00DF221A">
        <w:t>ἰ</w:t>
      </w:r>
      <w:r>
        <w:t>м</w:t>
      </w:r>
      <w:r>
        <w:rPr>
          <w:spacing w:val="1"/>
        </w:rPr>
        <w:t xml:space="preserve"> </w:t>
      </w:r>
      <w:r>
        <w:t>правом</w:t>
      </w:r>
      <w:r w:rsidR="00DF221A">
        <w:t>ἰ</w:t>
      </w:r>
      <w:r>
        <w:t>рно,</w:t>
      </w:r>
      <w:r>
        <w:rPr>
          <w:spacing w:val="1"/>
        </w:rPr>
        <w:t xml:space="preserve"> </w:t>
      </w:r>
      <w:r>
        <w:t>оск</w:t>
      </w:r>
      <w:r w:rsidR="00DF221A">
        <w:t>ἰ</w:t>
      </w:r>
      <w:r>
        <w:t>льки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онування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ринку його</w:t>
      </w:r>
      <w:r>
        <w:rPr>
          <w:spacing w:val="1"/>
        </w:rPr>
        <w:t xml:space="preserve"> </w:t>
      </w:r>
      <w:r>
        <w:t>непрофес</w:t>
      </w:r>
      <w:r w:rsidR="00DF221A">
        <w:t>ἰ</w:t>
      </w:r>
      <w:r>
        <w:t>йн</w:t>
      </w:r>
      <w:r w:rsidR="00DF221A">
        <w:t>ἰ</w:t>
      </w:r>
      <w:r>
        <w:rPr>
          <w:spacing w:val="1"/>
        </w:rPr>
        <w:t xml:space="preserve"> </w:t>
      </w:r>
      <w:r>
        <w:t>учасники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виконувати операц</w:t>
      </w:r>
      <w:r w:rsidR="00DF221A">
        <w:t>ἰ</w:t>
      </w:r>
      <w:r>
        <w:t xml:space="preserve">ї, так </w:t>
      </w:r>
      <w:r w:rsidR="00DF221A">
        <w:t>ἰ</w:t>
      </w:r>
      <w:r>
        <w:t xml:space="preserve"> укладати угоди (останн</w:t>
      </w:r>
      <w:r w:rsidR="00DF221A">
        <w:t>ἰ</w:t>
      </w:r>
      <w:r>
        <w:t>ми роками в 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тах НКЦПФР</w:t>
      </w:r>
      <w:r>
        <w:rPr>
          <w:spacing w:val="-1"/>
        </w:rPr>
        <w:t xml:space="preserve"> </w:t>
      </w:r>
      <w:r>
        <w:t>їх обсяги</w:t>
      </w:r>
      <w:r>
        <w:rPr>
          <w:spacing w:val="-1"/>
        </w:rPr>
        <w:t xml:space="preserve"> </w:t>
      </w:r>
      <w:r>
        <w:t>виокремлюють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категор</w:t>
      </w:r>
      <w:r w:rsidR="00DF221A">
        <w:t>ἰ</w:t>
      </w:r>
      <w:r>
        <w:t>єю</w:t>
      </w:r>
      <w:r>
        <w:rPr>
          <w:spacing w:val="-3"/>
        </w:rPr>
        <w:t xml:space="preserve"> </w:t>
      </w:r>
      <w:r>
        <w:t>«контракти»).</w:t>
      </w:r>
    </w:p>
    <w:p w:rsidR="00AA34F8" w:rsidRDefault="00C47830">
      <w:pPr>
        <w:pStyle w:val="a3"/>
        <w:spacing w:line="360" w:lineRule="auto"/>
        <w:ind w:left="442" w:right="249" w:firstLine="707"/>
      </w:pPr>
      <w:r>
        <w:t>П</w:t>
      </w:r>
      <w:r w:rsidR="00DF221A">
        <w:t>ἰ</w:t>
      </w:r>
      <w:r>
        <w:t xml:space="preserve">дтримуємо думку Семенкової О.В. </w:t>
      </w:r>
      <w:r w:rsidR="00DF221A">
        <w:t>ἰ</w:t>
      </w:r>
      <w:r>
        <w:t xml:space="preserve"> Андр</w:t>
      </w:r>
      <w:r w:rsidR="00DF221A">
        <w:t>ἰ</w:t>
      </w:r>
      <w:r>
        <w:t>анової Л.Н., як</w:t>
      </w:r>
      <w:r w:rsidR="00DF221A">
        <w:t>ἰ</w:t>
      </w:r>
      <w:r>
        <w:t xml:space="preserve"> вважають,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 w:rsidR="00DF221A">
        <w:t>ἰ</w:t>
      </w:r>
      <w:r>
        <w:t>нвар</w:t>
      </w:r>
      <w:r w:rsidR="00DF221A">
        <w:t>ἰ</w:t>
      </w:r>
      <w:r>
        <w:t>антн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творчий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вир</w:t>
      </w:r>
      <w:r w:rsidR="00DF221A">
        <w:t>ἰ</w:t>
      </w:r>
      <w:r>
        <w:t>шення</w:t>
      </w:r>
      <w:r>
        <w:rPr>
          <w:spacing w:val="1"/>
        </w:rPr>
        <w:t xml:space="preserve"> </w:t>
      </w:r>
      <w:r>
        <w:t xml:space="preserve">поставлених завдань </w:t>
      </w:r>
      <w:r w:rsidR="00DF221A">
        <w:t>ἰ</w:t>
      </w:r>
      <w:r>
        <w:t xml:space="preserve"> стверджують, що операц</w:t>
      </w:r>
      <w:r w:rsidR="00DF221A">
        <w:t>ἰ</w:t>
      </w:r>
      <w:r>
        <w:t>ї притаманн</w:t>
      </w:r>
      <w:r w:rsidR="00DF221A">
        <w:t>ἰ</w:t>
      </w:r>
      <w:r>
        <w:t xml:space="preserve"> менеджмент </w:t>
      </w:r>
      <w:r w:rsidR="00DF221A">
        <w:t>ἰ</w:t>
      </w:r>
      <w:r>
        <w:rPr>
          <w:spacing w:val="1"/>
        </w:rPr>
        <w:t xml:space="preserve"> </w:t>
      </w:r>
      <w:r>
        <w:t>психолог</w:t>
      </w:r>
      <w:r w:rsidR="00DF221A">
        <w:t>ἰ</w:t>
      </w:r>
      <w:r>
        <w:t>я,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шення</w:t>
      </w:r>
      <w:r>
        <w:rPr>
          <w:spacing w:val="1"/>
        </w:rPr>
        <w:t xml:space="preserve"> </w:t>
      </w:r>
      <w:r>
        <w:t>приймають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кожний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 w:rsidR="00DF221A">
        <w:t>ἰ</w:t>
      </w:r>
      <w:r>
        <w:t>ндив</w:t>
      </w:r>
      <w:r w:rsidR="00DF221A">
        <w:t>ἰ</w:t>
      </w:r>
      <w:r>
        <w:t>дуальну</w:t>
      </w:r>
      <w:r>
        <w:rPr>
          <w:spacing w:val="-5"/>
        </w:rPr>
        <w:t xml:space="preserve"> </w:t>
      </w:r>
      <w:r>
        <w:t>психолог</w:t>
      </w:r>
      <w:r w:rsidR="00DF221A">
        <w:t>ἰ</w:t>
      </w:r>
      <w:r>
        <w:t>ю</w:t>
      </w:r>
      <w:r>
        <w:rPr>
          <w:spacing w:val="-1"/>
        </w:rPr>
        <w:t xml:space="preserve"> </w:t>
      </w:r>
      <w:r>
        <w:t>(людський</w:t>
      </w:r>
      <w:r>
        <w:rPr>
          <w:spacing w:val="-4"/>
        </w:rPr>
        <w:t xml:space="preserve"> </w:t>
      </w:r>
      <w:r>
        <w:t>фактор)</w:t>
      </w:r>
      <w:r>
        <w:rPr>
          <w:spacing w:val="4"/>
        </w:rPr>
        <w:t xml:space="preserve"> </w:t>
      </w:r>
      <w:r>
        <w:t>[212,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131].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spacing w:before="79"/>
        <w:ind w:right="244"/>
        <w:jc w:val="right"/>
        <w:rPr>
          <w:i/>
          <w:sz w:val="28"/>
        </w:rPr>
      </w:pPr>
      <w:r>
        <w:rPr>
          <w:i/>
          <w:sz w:val="28"/>
        </w:rPr>
        <w:lastRenderedPageBreak/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1.1</w:t>
      </w:r>
    </w:p>
    <w:p w:rsidR="00AA34F8" w:rsidRDefault="00C47830">
      <w:pPr>
        <w:pStyle w:val="a3"/>
        <w:spacing w:before="160"/>
        <w:ind w:left="828"/>
        <w:jc w:val="left"/>
      </w:pPr>
      <w:r>
        <w:t>Основн</w:t>
      </w:r>
      <w:r w:rsidR="00DF221A">
        <w:t>ἰ</w:t>
      </w:r>
      <w:r>
        <w:rPr>
          <w:spacing w:val="-4"/>
        </w:rPr>
        <w:t xml:space="preserve"> </w:t>
      </w:r>
      <w:r>
        <w:t>п</w:t>
      </w:r>
      <w:r w:rsidR="00DF221A">
        <w:t>ἰ</w:t>
      </w:r>
      <w:r>
        <w:t>дходи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визначення поняття</w:t>
      </w:r>
      <w:r>
        <w:rPr>
          <w:spacing w:val="-5"/>
        </w:rPr>
        <w:t xml:space="preserve"> </w:t>
      </w:r>
      <w:r>
        <w:t>«операц</w:t>
      </w:r>
      <w:r w:rsidR="00DF221A">
        <w:t>ἰ</w:t>
      </w:r>
      <w:r>
        <w:t>ї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5"/>
        </w:rPr>
        <w:t xml:space="preserve"> </w:t>
      </w:r>
      <w:r>
        <w:t>паперами»</w:t>
      </w:r>
    </w:p>
    <w:p w:rsidR="00AA34F8" w:rsidRDefault="00AA34F8">
      <w:pPr>
        <w:pStyle w:val="a3"/>
        <w:spacing w:before="7"/>
        <w:jc w:val="left"/>
        <w:rPr>
          <w:sz w:val="14"/>
        </w:r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0"/>
        <w:gridCol w:w="6686"/>
      </w:tblGrid>
      <w:tr w:rsidR="00AA34F8">
        <w:trPr>
          <w:trHeight w:val="433"/>
        </w:trPr>
        <w:tc>
          <w:tcPr>
            <w:tcW w:w="2720" w:type="dxa"/>
          </w:tcPr>
          <w:p w:rsidR="00AA34F8" w:rsidRDefault="00C47830">
            <w:pPr>
              <w:pStyle w:val="TableParagraph"/>
              <w:spacing w:before="59"/>
              <w:ind w:left="868"/>
              <w:rPr>
                <w:sz w:val="26"/>
              </w:rPr>
            </w:pPr>
            <w:r>
              <w:rPr>
                <w:sz w:val="26"/>
              </w:rPr>
              <w:t>Джерело</w:t>
            </w:r>
          </w:p>
        </w:tc>
        <w:tc>
          <w:tcPr>
            <w:tcW w:w="6686" w:type="dxa"/>
          </w:tcPr>
          <w:p w:rsidR="00AA34F8" w:rsidRDefault="00C47830">
            <w:pPr>
              <w:pStyle w:val="TableParagraph"/>
              <w:spacing w:before="59"/>
              <w:ind w:left="2661" w:right="2660"/>
              <w:jc w:val="center"/>
              <w:rPr>
                <w:sz w:val="26"/>
              </w:rPr>
            </w:pPr>
            <w:r>
              <w:rPr>
                <w:sz w:val="26"/>
              </w:rPr>
              <w:t>Визначення</w:t>
            </w:r>
          </w:p>
        </w:tc>
      </w:tr>
      <w:tr w:rsidR="00AA34F8">
        <w:trPr>
          <w:trHeight w:val="897"/>
        </w:trPr>
        <w:tc>
          <w:tcPr>
            <w:tcW w:w="2720" w:type="dxa"/>
          </w:tcPr>
          <w:p w:rsidR="00AA34F8" w:rsidRDefault="00C47830">
            <w:pPr>
              <w:pStyle w:val="TableParagraph"/>
              <w:tabs>
                <w:tab w:val="left" w:pos="2207"/>
              </w:tabs>
              <w:ind w:left="105" w:right="100"/>
              <w:rPr>
                <w:sz w:val="26"/>
              </w:rPr>
            </w:pPr>
            <w:r>
              <w:rPr>
                <w:sz w:val="26"/>
              </w:rPr>
              <w:t>Положення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депозитарну</w:t>
            </w:r>
          </w:p>
          <w:p w:rsidR="00AA34F8" w:rsidRDefault="00C47830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z w:val="26"/>
              </w:rPr>
              <w:t>д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яльн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[143]</w:t>
            </w:r>
          </w:p>
        </w:tc>
        <w:tc>
          <w:tcPr>
            <w:tcW w:w="6686" w:type="dxa"/>
          </w:tcPr>
          <w:p w:rsidR="00AA34F8" w:rsidRDefault="00C47830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Д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ї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учасника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ринку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нних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папер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в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дношенню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нних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папер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в,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як</w:t>
            </w:r>
            <w:r w:rsidR="00DF221A">
              <w:rPr>
                <w:sz w:val="26"/>
              </w:rPr>
              <w:t>ἰ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призводять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зм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власника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або</w:t>
            </w:r>
          </w:p>
          <w:p w:rsidR="00AA34F8" w:rsidRDefault="00C47830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передач</w:t>
            </w:r>
            <w:r w:rsidR="00DF221A">
              <w:rPr>
                <w:sz w:val="26"/>
              </w:rPr>
              <w:t>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хоча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одного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чи обов’язку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власника</w:t>
            </w:r>
          </w:p>
        </w:tc>
      </w:tr>
      <w:tr w:rsidR="00AA34F8">
        <w:trPr>
          <w:trHeight w:val="894"/>
        </w:trPr>
        <w:tc>
          <w:tcPr>
            <w:tcW w:w="2720" w:type="dxa"/>
          </w:tcPr>
          <w:p w:rsidR="00AA34F8" w:rsidRDefault="00C47830">
            <w:pPr>
              <w:pStyle w:val="TableParagraph"/>
              <w:ind w:left="105" w:right="1129"/>
              <w:rPr>
                <w:sz w:val="26"/>
              </w:rPr>
            </w:pPr>
            <w:r>
              <w:rPr>
                <w:sz w:val="26"/>
              </w:rPr>
              <w:t>Маслов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С.О.,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Опалов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</w:p>
          <w:p w:rsidR="00AA34F8" w:rsidRDefault="00C47830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[106,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95]</w:t>
            </w:r>
          </w:p>
        </w:tc>
        <w:tc>
          <w:tcPr>
            <w:tcW w:w="6686" w:type="dxa"/>
          </w:tcPr>
          <w:p w:rsidR="00AA34F8" w:rsidRDefault="00C47830">
            <w:pPr>
              <w:pStyle w:val="TableParagraph"/>
              <w:tabs>
                <w:tab w:val="left" w:pos="1110"/>
                <w:tab w:val="left" w:pos="2273"/>
                <w:tab w:val="left" w:pos="4393"/>
                <w:tab w:val="left" w:pos="6048"/>
              </w:tabs>
              <w:ind w:left="105" w:right="97"/>
              <w:rPr>
                <w:sz w:val="26"/>
              </w:rPr>
            </w:pPr>
            <w:r>
              <w:rPr>
                <w:sz w:val="26"/>
              </w:rPr>
              <w:t>Метод</w:t>
            </w:r>
            <w:r>
              <w:rPr>
                <w:sz w:val="26"/>
              </w:rPr>
              <w:tab/>
              <w:t>(спос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б)</w:t>
            </w:r>
            <w:r>
              <w:rPr>
                <w:sz w:val="26"/>
              </w:rPr>
              <w:tab/>
              <w:t>куп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вл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-продажу</w:t>
            </w:r>
            <w:r>
              <w:rPr>
                <w:sz w:val="26"/>
              </w:rPr>
              <w:tab/>
              <w:t>визначеного</w:t>
            </w:r>
            <w:r>
              <w:rPr>
                <w:sz w:val="26"/>
              </w:rPr>
              <w:tab/>
              <w:t>виду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нного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паперу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коротко-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або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довгостроковий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терм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як</w:t>
            </w:r>
          </w:p>
          <w:p w:rsidR="00AA34F8" w:rsidRDefault="00C47830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первинному, так</w:t>
            </w:r>
            <w:r>
              <w:rPr>
                <w:spacing w:val="-3"/>
                <w:sz w:val="26"/>
              </w:rPr>
              <w:t xml:space="preserve"> 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 xml:space="preserve"> вторинному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фондовому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ринку</w:t>
            </w:r>
          </w:p>
        </w:tc>
      </w:tr>
      <w:tr w:rsidR="00AA34F8">
        <w:trPr>
          <w:trHeight w:val="897"/>
        </w:trPr>
        <w:tc>
          <w:tcPr>
            <w:tcW w:w="2720" w:type="dxa"/>
          </w:tcPr>
          <w:p w:rsidR="00AA34F8" w:rsidRDefault="00C47830">
            <w:pPr>
              <w:pStyle w:val="TableParagraph"/>
              <w:tabs>
                <w:tab w:val="left" w:pos="1785"/>
                <w:tab w:val="left" w:pos="2426"/>
              </w:tabs>
              <w:ind w:left="105" w:right="99"/>
              <w:rPr>
                <w:sz w:val="26"/>
              </w:rPr>
            </w:pPr>
            <w:r>
              <w:rPr>
                <w:sz w:val="26"/>
              </w:rPr>
              <w:t>Загородн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Г.,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Вознюк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Л.</w:t>
            </w:r>
            <w:r>
              <w:rPr>
                <w:sz w:val="26"/>
              </w:rPr>
              <w:tab/>
              <w:t>[54,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с.</w:t>
            </w:r>
          </w:p>
          <w:p w:rsidR="00AA34F8" w:rsidRDefault="00C47830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108]</w:t>
            </w:r>
          </w:p>
        </w:tc>
        <w:tc>
          <w:tcPr>
            <w:tcW w:w="6686" w:type="dxa"/>
          </w:tcPr>
          <w:p w:rsidR="00AA34F8" w:rsidRDefault="00C47830">
            <w:pPr>
              <w:pStyle w:val="TableParagraph"/>
              <w:ind w:left="105" w:right="76"/>
              <w:rPr>
                <w:sz w:val="26"/>
              </w:rPr>
            </w:pPr>
            <w:r>
              <w:rPr>
                <w:sz w:val="26"/>
              </w:rPr>
              <w:t>Угоди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їх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куп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вл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-продажу,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що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зд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йснюються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б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рж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так</w:t>
            </w:r>
            <w:r>
              <w:rPr>
                <w:spacing w:val="-62"/>
                <w:sz w:val="26"/>
              </w:rPr>
              <w:t xml:space="preserve"> </w:t>
            </w:r>
            <w:r w:rsidR="00DF221A">
              <w:rPr>
                <w:sz w:val="26"/>
              </w:rPr>
              <w:t>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позаб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ржовому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майданчику</w:t>
            </w:r>
          </w:p>
        </w:tc>
      </w:tr>
      <w:tr w:rsidR="00AA34F8">
        <w:trPr>
          <w:trHeight w:val="897"/>
        </w:trPr>
        <w:tc>
          <w:tcPr>
            <w:tcW w:w="2720" w:type="dxa"/>
          </w:tcPr>
          <w:p w:rsidR="00AA34F8" w:rsidRDefault="00C47830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Лернер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Ю.</w:t>
            </w:r>
            <w:r>
              <w:rPr>
                <w:spacing w:val="-2"/>
                <w:sz w:val="26"/>
              </w:rPr>
              <w:t xml:space="preserve"> 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[96]</w:t>
            </w:r>
          </w:p>
        </w:tc>
        <w:tc>
          <w:tcPr>
            <w:tcW w:w="6686" w:type="dxa"/>
          </w:tcPr>
          <w:p w:rsidR="00AA34F8" w:rsidRDefault="00C47830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Процес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використання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нних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папер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господарськ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яльност</w:t>
            </w:r>
            <w:r w:rsidR="00DF221A">
              <w:rPr>
                <w:sz w:val="26"/>
              </w:rPr>
              <w:t>ἰ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п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дприємницьких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структур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та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фондовому</w:t>
            </w:r>
          </w:p>
          <w:p w:rsidR="00AA34F8" w:rsidRDefault="00C47830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ринку</w:t>
            </w:r>
          </w:p>
        </w:tc>
      </w:tr>
      <w:tr w:rsidR="00AA34F8">
        <w:trPr>
          <w:trHeight w:val="597"/>
        </w:trPr>
        <w:tc>
          <w:tcPr>
            <w:tcW w:w="2720" w:type="dxa"/>
          </w:tcPr>
          <w:p w:rsidR="00AA34F8" w:rsidRDefault="00C47830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Жуков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Ф.</w:t>
            </w:r>
          </w:p>
          <w:p w:rsidR="00AA34F8" w:rsidRDefault="00C47830">
            <w:pPr>
              <w:pStyle w:val="TableParagraph"/>
              <w:spacing w:before="1"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[53,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25]</w:t>
            </w:r>
          </w:p>
        </w:tc>
        <w:tc>
          <w:tcPr>
            <w:tcW w:w="6686" w:type="dxa"/>
          </w:tcPr>
          <w:p w:rsidR="00AA34F8" w:rsidRDefault="00C47830">
            <w:pPr>
              <w:pStyle w:val="TableParagraph"/>
              <w:tabs>
                <w:tab w:val="left" w:pos="1062"/>
                <w:tab w:val="left" w:pos="2360"/>
                <w:tab w:val="left" w:pos="2688"/>
                <w:tab w:val="left" w:pos="4460"/>
                <w:tab w:val="left" w:pos="6189"/>
              </w:tabs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Угода,</w:t>
            </w:r>
            <w:r>
              <w:rPr>
                <w:sz w:val="26"/>
              </w:rPr>
              <w:tab/>
              <w:t>пов’язана</w:t>
            </w:r>
            <w:r>
              <w:rPr>
                <w:sz w:val="26"/>
              </w:rPr>
              <w:tab/>
              <w:t>з</w:t>
            </w:r>
            <w:r>
              <w:rPr>
                <w:sz w:val="26"/>
              </w:rPr>
              <w:tab/>
              <w:t>виникненням,</w:t>
            </w:r>
            <w:r>
              <w:rPr>
                <w:sz w:val="26"/>
              </w:rPr>
              <w:tab/>
              <w:t>припиненням</w:t>
            </w:r>
            <w:r>
              <w:rPr>
                <w:sz w:val="26"/>
              </w:rPr>
              <w:tab/>
              <w:t>або</w:t>
            </w:r>
          </w:p>
          <w:p w:rsidR="00AA34F8" w:rsidRDefault="00C47830">
            <w:pPr>
              <w:pStyle w:val="TableParagraph"/>
              <w:spacing w:before="1"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зм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ною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майнових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прав,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закладених 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нн</w:t>
            </w:r>
            <w:r w:rsidR="00DF221A">
              <w:rPr>
                <w:sz w:val="26"/>
              </w:rPr>
              <w:t>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папери</w:t>
            </w:r>
          </w:p>
        </w:tc>
      </w:tr>
      <w:tr w:rsidR="00AA34F8">
        <w:trPr>
          <w:trHeight w:val="897"/>
        </w:trPr>
        <w:tc>
          <w:tcPr>
            <w:tcW w:w="2720" w:type="dxa"/>
          </w:tcPr>
          <w:p w:rsidR="00AA34F8" w:rsidRDefault="00C47830">
            <w:pPr>
              <w:pStyle w:val="TableParagraph"/>
              <w:ind w:left="105" w:right="91"/>
              <w:rPr>
                <w:sz w:val="26"/>
              </w:rPr>
            </w:pPr>
            <w:r>
              <w:rPr>
                <w:sz w:val="26"/>
              </w:rPr>
              <w:t>Семенкова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В.,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Андр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анова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Л.Н.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[212,</w:t>
            </w:r>
          </w:p>
          <w:p w:rsidR="00AA34F8" w:rsidRDefault="00C47830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129]</w:t>
            </w:r>
          </w:p>
        </w:tc>
        <w:tc>
          <w:tcPr>
            <w:tcW w:w="6686" w:type="dxa"/>
          </w:tcPr>
          <w:p w:rsidR="00AA34F8" w:rsidRDefault="00C47830">
            <w:pPr>
              <w:pStyle w:val="TableParagraph"/>
              <w:tabs>
                <w:tab w:val="left" w:pos="1335"/>
                <w:tab w:val="left" w:pos="3335"/>
                <w:tab w:val="left" w:pos="4786"/>
                <w:tab w:val="left" w:pos="5288"/>
                <w:tab w:val="left" w:pos="6393"/>
              </w:tabs>
              <w:ind w:left="105" w:right="105"/>
              <w:rPr>
                <w:sz w:val="26"/>
              </w:rPr>
            </w:pPr>
            <w:r>
              <w:rPr>
                <w:sz w:val="26"/>
              </w:rPr>
              <w:t>Будь-яка</w:t>
            </w:r>
            <w:r>
              <w:rPr>
                <w:sz w:val="26"/>
              </w:rPr>
              <w:tab/>
              <w:t>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леспрямована</w:t>
            </w:r>
            <w:r>
              <w:rPr>
                <w:sz w:val="26"/>
              </w:rPr>
              <w:tab/>
              <w:t>д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яльн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сть,</w:t>
            </w:r>
            <w:r>
              <w:rPr>
                <w:sz w:val="26"/>
              </w:rPr>
              <w:tab/>
              <w:t>де</w:t>
            </w:r>
            <w:r>
              <w:rPr>
                <w:sz w:val="26"/>
              </w:rPr>
              <w:tab/>
              <w:t>кожний</w:t>
            </w:r>
            <w:r>
              <w:rPr>
                <w:sz w:val="26"/>
              </w:rPr>
              <w:tab/>
            </w:r>
            <w:r w:rsidR="00DF221A">
              <w:rPr>
                <w:spacing w:val="-2"/>
                <w:sz w:val="26"/>
              </w:rPr>
              <w:t>ἰ</w:t>
            </w:r>
            <w:r>
              <w:rPr>
                <w:spacing w:val="-2"/>
                <w:sz w:val="26"/>
              </w:rPr>
              <w:t>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суб’єкт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ринку</w:t>
            </w:r>
            <w:r>
              <w:rPr>
                <w:spacing w:val="14"/>
                <w:sz w:val="26"/>
              </w:rPr>
              <w:t xml:space="preserve"> 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ює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операц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ї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нними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паперами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AA34F8" w:rsidRDefault="00C47830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досягнення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власних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лей</w:t>
            </w:r>
          </w:p>
        </w:tc>
      </w:tr>
      <w:tr w:rsidR="00AA34F8">
        <w:trPr>
          <w:trHeight w:val="1795"/>
        </w:trPr>
        <w:tc>
          <w:tcPr>
            <w:tcW w:w="2720" w:type="dxa"/>
          </w:tcPr>
          <w:p w:rsidR="00AA34F8" w:rsidRDefault="00C47830">
            <w:pPr>
              <w:pStyle w:val="TableParagraph"/>
              <w:ind w:left="105" w:right="833"/>
              <w:rPr>
                <w:sz w:val="26"/>
              </w:rPr>
            </w:pPr>
            <w:r>
              <w:rPr>
                <w:sz w:val="26"/>
              </w:rPr>
              <w:t>Пантелєєв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[137,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28]</w:t>
            </w:r>
          </w:p>
        </w:tc>
        <w:tc>
          <w:tcPr>
            <w:tcW w:w="6686" w:type="dxa"/>
          </w:tcPr>
          <w:p w:rsidR="00AA34F8" w:rsidRDefault="00C47830">
            <w:pPr>
              <w:pStyle w:val="TableParagraph"/>
              <w:ind w:left="105" w:right="100"/>
              <w:jc w:val="both"/>
              <w:rPr>
                <w:sz w:val="26"/>
              </w:rPr>
            </w:pPr>
            <w:r>
              <w:rPr>
                <w:sz w:val="26"/>
              </w:rPr>
              <w:t>Операц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ї, що в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дображають рух 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нних папер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в – випуск,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зм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власника,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йснення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зм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вартост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отримання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доход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бухгалтерському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дображаються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просто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нн</w:t>
            </w:r>
            <w:r w:rsidR="00DF221A">
              <w:rPr>
                <w:sz w:val="26"/>
              </w:rPr>
              <w:t>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папери,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операц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ї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з</w:t>
            </w:r>
          </w:p>
          <w:p w:rsidR="00AA34F8" w:rsidRDefault="00C47830">
            <w:pPr>
              <w:pStyle w:val="TableParagraph"/>
              <w:spacing w:line="298" w:lineRule="exact"/>
              <w:ind w:left="105" w:right="103"/>
              <w:jc w:val="both"/>
              <w:rPr>
                <w:sz w:val="26"/>
              </w:rPr>
            </w:pPr>
            <w:r>
              <w:rPr>
                <w:sz w:val="26"/>
              </w:rPr>
              <w:t>ними, у результат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 xml:space="preserve"> яких вони переходять в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д одного стану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нший</w:t>
            </w:r>
          </w:p>
        </w:tc>
      </w:tr>
    </w:tbl>
    <w:p w:rsidR="00AA34F8" w:rsidRDefault="00AA34F8">
      <w:pPr>
        <w:pStyle w:val="a3"/>
        <w:spacing w:before="3"/>
        <w:jc w:val="left"/>
        <w:rPr>
          <w:sz w:val="41"/>
        </w:rPr>
      </w:pPr>
    </w:p>
    <w:p w:rsidR="00AA34F8" w:rsidRDefault="00C47830">
      <w:pPr>
        <w:pStyle w:val="a3"/>
        <w:spacing w:before="1" w:line="360" w:lineRule="auto"/>
        <w:ind w:left="442" w:right="243" w:firstLine="707"/>
      </w:pP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автори</w:t>
      </w:r>
      <w:r>
        <w:rPr>
          <w:spacing w:val="1"/>
        </w:rPr>
        <w:t xml:space="preserve"> </w:t>
      </w:r>
      <w:r>
        <w:t>наголошують,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 xml:space="preserve">завжди </w:t>
      </w:r>
      <w:r w:rsidR="00DF221A">
        <w:t>ἰ</w:t>
      </w:r>
      <w:r>
        <w:t>н</w:t>
      </w:r>
      <w:r w:rsidR="00DF221A">
        <w:t>ἰ</w:t>
      </w:r>
      <w:r>
        <w:t>ц</w:t>
      </w:r>
      <w:r w:rsidR="00DF221A">
        <w:t>ἰ</w:t>
      </w:r>
      <w:r>
        <w:t xml:space="preserve">юється суб’єктом, в </w:t>
      </w:r>
      <w:r w:rsidR="00DF221A">
        <w:t>ἰ</w:t>
      </w:r>
      <w:r>
        <w:t>нтересах якого зд</w:t>
      </w:r>
      <w:r w:rsidR="00DF221A">
        <w:t>ἰ</w:t>
      </w:r>
      <w:r>
        <w:t>йснюється. Зак</w:t>
      </w:r>
      <w:r w:rsidR="00DF221A">
        <w:t>ἰ</w:t>
      </w:r>
      <w:r>
        <w:t>нчується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 отриманням результату – основною метою її проведення. Угода, у</w:t>
      </w:r>
      <w:r>
        <w:rPr>
          <w:spacing w:val="1"/>
        </w:rPr>
        <w:t xml:space="preserve"> </w:t>
      </w:r>
      <w:r>
        <w:t xml:space="preserve">свою чергу, є найменш </w:t>
      </w:r>
      <w:r w:rsidR="00DF221A">
        <w:t>ἰ</w:t>
      </w:r>
      <w:r>
        <w:t>н</w:t>
      </w:r>
      <w:r w:rsidR="00DF221A">
        <w:t>ἰ</w:t>
      </w:r>
      <w:r>
        <w:t>ц</w:t>
      </w:r>
      <w:r w:rsidR="00DF221A">
        <w:t>ἰ</w:t>
      </w:r>
      <w:r>
        <w:t>йованою, при цьому вона може бути не т</w:t>
      </w:r>
      <w:r w:rsidR="00DF221A">
        <w:t>ἰ</w:t>
      </w:r>
      <w:r>
        <w:t>льки</w:t>
      </w:r>
      <w:r>
        <w:rPr>
          <w:spacing w:val="1"/>
        </w:rPr>
        <w:t xml:space="preserve"> </w:t>
      </w:r>
      <w:r>
        <w:t>багатосторонньою (згода двох або б</w:t>
      </w:r>
      <w:r w:rsidR="00DF221A">
        <w:t>ἰ</w:t>
      </w:r>
      <w:r>
        <w:t>льше стор</w:t>
      </w:r>
      <w:r w:rsidR="00DF221A">
        <w:t>ἰ</w:t>
      </w:r>
      <w:r>
        <w:t>н), а й односторонньою. На</w:t>
      </w:r>
      <w:r>
        <w:rPr>
          <w:spacing w:val="1"/>
        </w:rPr>
        <w:t xml:space="preserve"> </w:t>
      </w:r>
      <w:r>
        <w:t>фондовому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укладання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йснюється</w:t>
      </w:r>
      <w:r>
        <w:rPr>
          <w:spacing w:val="1"/>
        </w:rPr>
        <w:t xml:space="preserve"> </w:t>
      </w:r>
      <w:r>
        <w:t>сп</w:t>
      </w:r>
      <w:r w:rsidR="00DF221A">
        <w:t>ἰ</w:t>
      </w:r>
      <w:r>
        <w:t>льною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однаково</w:t>
      </w:r>
      <w:r>
        <w:rPr>
          <w:spacing w:val="27"/>
        </w:rPr>
        <w:t xml:space="preserve"> </w:t>
      </w:r>
      <w:r>
        <w:t>зац</w:t>
      </w:r>
      <w:r w:rsidR="00DF221A">
        <w:t>ἰ</w:t>
      </w:r>
      <w:r>
        <w:t>кавлених</w:t>
      </w:r>
      <w:r>
        <w:rPr>
          <w:spacing w:val="28"/>
        </w:rPr>
        <w:t xml:space="preserve"> </w:t>
      </w:r>
      <w:r>
        <w:t>ос</w:t>
      </w:r>
      <w:r w:rsidR="00DF221A">
        <w:t>ἰ</w:t>
      </w:r>
      <w:r>
        <w:t>б,</w:t>
      </w:r>
      <w:r>
        <w:rPr>
          <w:spacing w:val="27"/>
        </w:rPr>
        <w:t xml:space="preserve"> </w:t>
      </w:r>
      <w:r>
        <w:t>наприклад</w:t>
      </w:r>
      <w:r>
        <w:rPr>
          <w:spacing w:val="28"/>
        </w:rPr>
        <w:t xml:space="preserve"> </w:t>
      </w:r>
      <w:r>
        <w:t>покупця</w:t>
      </w:r>
      <w:r>
        <w:rPr>
          <w:spacing w:val="28"/>
        </w:rPr>
        <w:t xml:space="preserve"> </w:t>
      </w:r>
      <w:r>
        <w:t>та</w:t>
      </w:r>
      <w:r>
        <w:rPr>
          <w:spacing w:val="27"/>
        </w:rPr>
        <w:t xml:space="preserve"> </w:t>
      </w:r>
      <w:r>
        <w:t>продавця.</w:t>
      </w:r>
      <w:r>
        <w:rPr>
          <w:spacing w:val="36"/>
        </w:rPr>
        <w:t xml:space="preserve"> </w:t>
      </w:r>
      <w:r>
        <w:t>Отже,</w:t>
      </w:r>
      <w:r>
        <w:rPr>
          <w:spacing w:val="22"/>
        </w:rPr>
        <w:t xml:space="preserve"> </w:t>
      </w:r>
      <w:r>
        <w:t>поняття</w:t>
      </w:r>
    </w:p>
    <w:p w:rsidR="00AA34F8" w:rsidRDefault="00C47830">
      <w:pPr>
        <w:pStyle w:val="a3"/>
        <w:spacing w:before="1" w:line="360" w:lineRule="auto"/>
        <w:ind w:left="442" w:right="245"/>
      </w:pPr>
      <w:r>
        <w:t>«операц</w:t>
      </w:r>
      <w:r w:rsidR="00DF221A">
        <w:t>ἰ</w:t>
      </w:r>
      <w:r>
        <w:t>ї»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«угоди»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тотожними.</w:t>
      </w:r>
      <w:r>
        <w:rPr>
          <w:spacing w:val="1"/>
        </w:rPr>
        <w:t xml:space="preserve"> </w:t>
      </w:r>
      <w:r>
        <w:t>Основною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дм</w:t>
      </w:r>
      <w:r w:rsidR="00DF221A">
        <w:t>ἰ</w:t>
      </w:r>
      <w:r>
        <w:t>нн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йсненням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укладанням</w:t>
      </w:r>
      <w:r>
        <w:rPr>
          <w:spacing w:val="1"/>
        </w:rPr>
        <w:t xml:space="preserve"> </w:t>
      </w:r>
      <w:r>
        <w:t>угод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 мають економ</w:t>
      </w:r>
      <w:r w:rsidR="00DF221A">
        <w:t>ἰ</w:t>
      </w:r>
      <w:r>
        <w:t>чну природу, а угоди – юридичну, тобто є юридичною</w:t>
      </w:r>
      <w:r>
        <w:rPr>
          <w:spacing w:val="-67"/>
        </w:rPr>
        <w:t xml:space="preserve"> </w:t>
      </w:r>
      <w:r>
        <w:t>категор</w:t>
      </w:r>
      <w:r w:rsidR="00DF221A">
        <w:t>ἰ</w:t>
      </w:r>
      <w:r>
        <w:t>єю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цив</w:t>
      </w:r>
      <w:r w:rsidR="00DF221A">
        <w:t>ἰ</w:t>
      </w:r>
      <w:r>
        <w:t>льному</w:t>
      </w:r>
      <w:r>
        <w:rPr>
          <w:spacing w:val="-4"/>
        </w:rPr>
        <w:t xml:space="preserve"> </w:t>
      </w:r>
      <w:r>
        <w:t>прав</w:t>
      </w:r>
      <w:r w:rsidR="00DF221A">
        <w:t>ἰ</w:t>
      </w:r>
      <w:r>
        <w:rPr>
          <w:spacing w:val="2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1.5).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2B68F0">
      <w:pPr>
        <w:pStyle w:val="a3"/>
        <w:spacing w:before="3"/>
        <w:jc w:val="left"/>
        <w:rPr>
          <w:sz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3371850</wp:posOffset>
                </wp:positionH>
                <wp:positionV relativeFrom="page">
                  <wp:posOffset>870585</wp:posOffset>
                </wp:positionV>
                <wp:extent cx="1583055" cy="996315"/>
                <wp:effectExtent l="0" t="0" r="0" b="0"/>
                <wp:wrapNone/>
                <wp:docPr id="1279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055" cy="996315"/>
                          <a:chOff x="5310" y="1371"/>
                          <a:chExt cx="2493" cy="1569"/>
                        </a:xfrm>
                      </wpg:grpSpPr>
                      <wps:wsp>
                        <wps:cNvPr id="1280" name="AutoShape 1197"/>
                        <wps:cNvSpPr>
                          <a:spLocks/>
                        </wps:cNvSpPr>
                        <wps:spPr bwMode="auto">
                          <a:xfrm>
                            <a:off x="7409" y="1935"/>
                            <a:ext cx="393" cy="892"/>
                          </a:xfrm>
                          <a:custGeom>
                            <a:avLst/>
                            <a:gdLst>
                              <a:gd name="T0" fmla="+- 0 7738 7410"/>
                              <a:gd name="T1" fmla="*/ T0 w 393"/>
                              <a:gd name="T2" fmla="+- 0 2720 1935"/>
                              <a:gd name="T3" fmla="*/ 2720 h 892"/>
                              <a:gd name="T4" fmla="+- 0 7692 7410"/>
                              <a:gd name="T5" fmla="*/ T4 w 393"/>
                              <a:gd name="T6" fmla="+- 0 2740 1935"/>
                              <a:gd name="T7" fmla="*/ 2740 h 892"/>
                              <a:gd name="T8" fmla="+- 0 7794 7410"/>
                              <a:gd name="T9" fmla="*/ T8 w 393"/>
                              <a:gd name="T10" fmla="+- 0 2827 1935"/>
                              <a:gd name="T11" fmla="*/ 2827 h 892"/>
                              <a:gd name="T12" fmla="+- 0 7800 7410"/>
                              <a:gd name="T13" fmla="*/ T12 w 393"/>
                              <a:gd name="T14" fmla="+- 0 2739 1935"/>
                              <a:gd name="T15" fmla="*/ 2739 h 892"/>
                              <a:gd name="T16" fmla="+- 0 7746 7410"/>
                              <a:gd name="T17" fmla="*/ T16 w 393"/>
                              <a:gd name="T18" fmla="+- 0 2739 1935"/>
                              <a:gd name="T19" fmla="*/ 2739 h 892"/>
                              <a:gd name="T20" fmla="+- 0 7738 7410"/>
                              <a:gd name="T21" fmla="*/ T20 w 393"/>
                              <a:gd name="T22" fmla="+- 0 2720 1935"/>
                              <a:gd name="T23" fmla="*/ 2720 h 892"/>
                              <a:gd name="T24" fmla="+- 0 7757 7410"/>
                              <a:gd name="T25" fmla="*/ T24 w 393"/>
                              <a:gd name="T26" fmla="+- 0 2713 1935"/>
                              <a:gd name="T27" fmla="*/ 2713 h 892"/>
                              <a:gd name="T28" fmla="+- 0 7738 7410"/>
                              <a:gd name="T29" fmla="*/ T28 w 393"/>
                              <a:gd name="T30" fmla="+- 0 2720 1935"/>
                              <a:gd name="T31" fmla="*/ 2720 h 892"/>
                              <a:gd name="T32" fmla="+- 0 7746 7410"/>
                              <a:gd name="T33" fmla="*/ T32 w 393"/>
                              <a:gd name="T34" fmla="+- 0 2739 1935"/>
                              <a:gd name="T35" fmla="*/ 2739 h 892"/>
                              <a:gd name="T36" fmla="+- 0 7764 7410"/>
                              <a:gd name="T37" fmla="*/ T36 w 393"/>
                              <a:gd name="T38" fmla="+- 0 2731 1935"/>
                              <a:gd name="T39" fmla="*/ 2731 h 892"/>
                              <a:gd name="T40" fmla="+- 0 7757 7410"/>
                              <a:gd name="T41" fmla="*/ T40 w 393"/>
                              <a:gd name="T42" fmla="+- 0 2713 1935"/>
                              <a:gd name="T43" fmla="*/ 2713 h 892"/>
                              <a:gd name="T44" fmla="+- 0 7803 7410"/>
                              <a:gd name="T45" fmla="*/ T44 w 393"/>
                              <a:gd name="T46" fmla="+- 0 2693 1935"/>
                              <a:gd name="T47" fmla="*/ 2693 h 892"/>
                              <a:gd name="T48" fmla="+- 0 7757 7410"/>
                              <a:gd name="T49" fmla="*/ T48 w 393"/>
                              <a:gd name="T50" fmla="+- 0 2713 1935"/>
                              <a:gd name="T51" fmla="*/ 2713 h 892"/>
                              <a:gd name="T52" fmla="+- 0 7764 7410"/>
                              <a:gd name="T53" fmla="*/ T52 w 393"/>
                              <a:gd name="T54" fmla="+- 0 2731 1935"/>
                              <a:gd name="T55" fmla="*/ 2731 h 892"/>
                              <a:gd name="T56" fmla="+- 0 7746 7410"/>
                              <a:gd name="T57" fmla="*/ T56 w 393"/>
                              <a:gd name="T58" fmla="+- 0 2739 1935"/>
                              <a:gd name="T59" fmla="*/ 2739 h 892"/>
                              <a:gd name="T60" fmla="+- 0 7800 7410"/>
                              <a:gd name="T61" fmla="*/ T60 w 393"/>
                              <a:gd name="T62" fmla="+- 0 2739 1935"/>
                              <a:gd name="T63" fmla="*/ 2739 h 892"/>
                              <a:gd name="T64" fmla="+- 0 7803 7410"/>
                              <a:gd name="T65" fmla="*/ T64 w 393"/>
                              <a:gd name="T66" fmla="+- 0 2693 1935"/>
                              <a:gd name="T67" fmla="*/ 2693 h 892"/>
                              <a:gd name="T68" fmla="+- 0 7428 7410"/>
                              <a:gd name="T69" fmla="*/ T68 w 393"/>
                              <a:gd name="T70" fmla="+- 0 1935 1935"/>
                              <a:gd name="T71" fmla="*/ 1935 h 892"/>
                              <a:gd name="T72" fmla="+- 0 7410 7410"/>
                              <a:gd name="T73" fmla="*/ T72 w 393"/>
                              <a:gd name="T74" fmla="+- 0 1943 1935"/>
                              <a:gd name="T75" fmla="*/ 1943 h 892"/>
                              <a:gd name="T76" fmla="+- 0 7738 7410"/>
                              <a:gd name="T77" fmla="*/ T76 w 393"/>
                              <a:gd name="T78" fmla="+- 0 2720 1935"/>
                              <a:gd name="T79" fmla="*/ 2720 h 892"/>
                              <a:gd name="T80" fmla="+- 0 7757 7410"/>
                              <a:gd name="T81" fmla="*/ T80 w 393"/>
                              <a:gd name="T82" fmla="+- 0 2713 1935"/>
                              <a:gd name="T83" fmla="*/ 2713 h 892"/>
                              <a:gd name="T84" fmla="+- 0 7428 7410"/>
                              <a:gd name="T85" fmla="*/ T84 w 393"/>
                              <a:gd name="T86" fmla="+- 0 1935 1935"/>
                              <a:gd name="T87" fmla="*/ 1935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3" h="892">
                                <a:moveTo>
                                  <a:pt x="328" y="785"/>
                                </a:moveTo>
                                <a:lnTo>
                                  <a:pt x="282" y="805"/>
                                </a:lnTo>
                                <a:lnTo>
                                  <a:pt x="384" y="892"/>
                                </a:lnTo>
                                <a:lnTo>
                                  <a:pt x="390" y="804"/>
                                </a:lnTo>
                                <a:lnTo>
                                  <a:pt x="336" y="804"/>
                                </a:lnTo>
                                <a:lnTo>
                                  <a:pt x="328" y="785"/>
                                </a:lnTo>
                                <a:close/>
                                <a:moveTo>
                                  <a:pt x="347" y="778"/>
                                </a:moveTo>
                                <a:lnTo>
                                  <a:pt x="328" y="785"/>
                                </a:lnTo>
                                <a:lnTo>
                                  <a:pt x="336" y="804"/>
                                </a:lnTo>
                                <a:lnTo>
                                  <a:pt x="354" y="796"/>
                                </a:lnTo>
                                <a:lnTo>
                                  <a:pt x="347" y="778"/>
                                </a:lnTo>
                                <a:close/>
                                <a:moveTo>
                                  <a:pt x="393" y="758"/>
                                </a:moveTo>
                                <a:lnTo>
                                  <a:pt x="347" y="778"/>
                                </a:lnTo>
                                <a:lnTo>
                                  <a:pt x="354" y="796"/>
                                </a:lnTo>
                                <a:lnTo>
                                  <a:pt x="336" y="804"/>
                                </a:lnTo>
                                <a:lnTo>
                                  <a:pt x="390" y="804"/>
                                </a:lnTo>
                                <a:lnTo>
                                  <a:pt x="393" y="758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8"/>
                                </a:lnTo>
                                <a:lnTo>
                                  <a:pt x="328" y="785"/>
                                </a:lnTo>
                                <a:lnTo>
                                  <a:pt x="347" y="77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Text Box 1196"/>
                        <wps:cNvSpPr txBox="1">
                          <a:spLocks noChangeArrowheads="1"/>
                        </wps:cNvSpPr>
                        <wps:spPr bwMode="auto">
                          <a:xfrm>
                            <a:off x="5318" y="1379"/>
                            <a:ext cx="2101" cy="1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7" w:line="242" w:lineRule="auto"/>
                                <w:ind w:left="173" w:right="170"/>
                                <w:jc w:val="center"/>
                              </w:pPr>
                              <w:r>
                                <w:t>Закінчена дія (дії),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спрямовані на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вирішення певних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завдань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5" o:spid="_x0000_s1095" style="position:absolute;margin-left:265.5pt;margin-top:68.55pt;width:124.65pt;height:78.45pt;z-index:15750656;mso-position-horizontal-relative:page;mso-position-vertical-relative:page" coordorigin="5310,1371" coordsize="2493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">
                <v:shape id="AutoShape 1197" o:spid="_x0000_s1096" style="position:absolute;left:7409;top:1935;width:393;height:892;visibility:visible;mso-wrap-style:square;v-text-anchor:top" coordsize="393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" path="m328,785r-46,20l384,892r6,-88l336,804r-8,-19xm347,778r-19,7l336,804r18,-8l347,778xm393,758r-46,20l354,796r-18,8l390,804r3,-46xm18,l,8,328,785r19,-7l18,xe" fillcolor="black" stroked="f">
                  <v:path arrowok="t" o:connecttype="custom" o:connectlocs="328,2720;282,2740;384,2827;390,2739;336,2739;328,2720;347,2713;328,2720;336,2739;354,2731;347,2713;393,2693;347,2713;354,2731;336,2739;390,2739;393,2693;18,1935;0,1943;328,2720;347,2713;18,1935" o:connectangles="0,0,0,0,0,0,0,0,0,0,0,0,0,0,0,0,0,0,0,0,0,0"/>
                </v:shape>
                <v:shape id="Text Box 1196" o:spid="_x0000_s1097" type="#_x0000_t202" style="position:absolute;left:5318;top:1379;width:2101;height:1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67" w:line="242" w:lineRule="auto"/>
                          <w:ind w:left="173" w:right="170"/>
                          <w:jc w:val="center"/>
                        </w:pPr>
                        <w:r>
                          <w:t>Закінчена дія (дії),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спрямовані на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вирішення певних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завдань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5298440</wp:posOffset>
                </wp:positionH>
                <wp:positionV relativeFrom="page">
                  <wp:posOffset>1480185</wp:posOffset>
                </wp:positionV>
                <wp:extent cx="271145" cy="76835"/>
                <wp:effectExtent l="0" t="0" r="0" b="0"/>
                <wp:wrapNone/>
                <wp:docPr id="1278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145" cy="76835"/>
                        </a:xfrm>
                        <a:custGeom>
                          <a:avLst/>
                          <a:gdLst>
                            <a:gd name="T0" fmla="+- 0 8651 8344"/>
                            <a:gd name="T1" fmla="*/ T0 w 427"/>
                            <a:gd name="T2" fmla="+- 0 2402 2331"/>
                            <a:gd name="T3" fmla="*/ 2402 h 121"/>
                            <a:gd name="T4" fmla="+- 0 8643 8344"/>
                            <a:gd name="T5" fmla="*/ T4 w 427"/>
                            <a:gd name="T6" fmla="+- 0 2451 2331"/>
                            <a:gd name="T7" fmla="*/ 2451 h 121"/>
                            <a:gd name="T8" fmla="+- 0 8771 8344"/>
                            <a:gd name="T9" fmla="*/ T8 w 427"/>
                            <a:gd name="T10" fmla="+- 0 2412 2331"/>
                            <a:gd name="T11" fmla="*/ 2412 h 121"/>
                            <a:gd name="T12" fmla="+- 0 8762 8344"/>
                            <a:gd name="T13" fmla="*/ T12 w 427"/>
                            <a:gd name="T14" fmla="+- 0 2405 2331"/>
                            <a:gd name="T15" fmla="*/ 2405 h 121"/>
                            <a:gd name="T16" fmla="+- 0 8671 8344"/>
                            <a:gd name="T17" fmla="*/ T16 w 427"/>
                            <a:gd name="T18" fmla="+- 0 2405 2331"/>
                            <a:gd name="T19" fmla="*/ 2405 h 121"/>
                            <a:gd name="T20" fmla="+- 0 8651 8344"/>
                            <a:gd name="T21" fmla="*/ T20 w 427"/>
                            <a:gd name="T22" fmla="+- 0 2402 2331"/>
                            <a:gd name="T23" fmla="*/ 2402 h 121"/>
                            <a:gd name="T24" fmla="+- 0 8654 8344"/>
                            <a:gd name="T25" fmla="*/ T24 w 427"/>
                            <a:gd name="T26" fmla="+- 0 2382 2331"/>
                            <a:gd name="T27" fmla="*/ 2382 h 121"/>
                            <a:gd name="T28" fmla="+- 0 8651 8344"/>
                            <a:gd name="T29" fmla="*/ T28 w 427"/>
                            <a:gd name="T30" fmla="+- 0 2402 2331"/>
                            <a:gd name="T31" fmla="*/ 2402 h 121"/>
                            <a:gd name="T32" fmla="+- 0 8671 8344"/>
                            <a:gd name="T33" fmla="*/ T32 w 427"/>
                            <a:gd name="T34" fmla="+- 0 2405 2331"/>
                            <a:gd name="T35" fmla="*/ 2405 h 121"/>
                            <a:gd name="T36" fmla="+- 0 8674 8344"/>
                            <a:gd name="T37" fmla="*/ T36 w 427"/>
                            <a:gd name="T38" fmla="+- 0 2386 2331"/>
                            <a:gd name="T39" fmla="*/ 2386 h 121"/>
                            <a:gd name="T40" fmla="+- 0 8654 8344"/>
                            <a:gd name="T41" fmla="*/ T40 w 427"/>
                            <a:gd name="T42" fmla="+- 0 2382 2331"/>
                            <a:gd name="T43" fmla="*/ 2382 h 121"/>
                            <a:gd name="T44" fmla="+- 0 8663 8344"/>
                            <a:gd name="T45" fmla="*/ T44 w 427"/>
                            <a:gd name="T46" fmla="+- 0 2333 2331"/>
                            <a:gd name="T47" fmla="*/ 2333 h 121"/>
                            <a:gd name="T48" fmla="+- 0 8654 8344"/>
                            <a:gd name="T49" fmla="*/ T48 w 427"/>
                            <a:gd name="T50" fmla="+- 0 2382 2331"/>
                            <a:gd name="T51" fmla="*/ 2382 h 121"/>
                            <a:gd name="T52" fmla="+- 0 8674 8344"/>
                            <a:gd name="T53" fmla="*/ T52 w 427"/>
                            <a:gd name="T54" fmla="+- 0 2386 2331"/>
                            <a:gd name="T55" fmla="*/ 2386 h 121"/>
                            <a:gd name="T56" fmla="+- 0 8671 8344"/>
                            <a:gd name="T57" fmla="*/ T56 w 427"/>
                            <a:gd name="T58" fmla="+- 0 2405 2331"/>
                            <a:gd name="T59" fmla="*/ 2405 h 121"/>
                            <a:gd name="T60" fmla="+- 0 8762 8344"/>
                            <a:gd name="T61" fmla="*/ T60 w 427"/>
                            <a:gd name="T62" fmla="+- 0 2405 2331"/>
                            <a:gd name="T63" fmla="*/ 2405 h 121"/>
                            <a:gd name="T64" fmla="+- 0 8663 8344"/>
                            <a:gd name="T65" fmla="*/ T64 w 427"/>
                            <a:gd name="T66" fmla="+- 0 2333 2331"/>
                            <a:gd name="T67" fmla="*/ 2333 h 121"/>
                            <a:gd name="T68" fmla="+- 0 8348 8344"/>
                            <a:gd name="T69" fmla="*/ T68 w 427"/>
                            <a:gd name="T70" fmla="+- 0 2331 2331"/>
                            <a:gd name="T71" fmla="*/ 2331 h 121"/>
                            <a:gd name="T72" fmla="+- 0 8344 8344"/>
                            <a:gd name="T73" fmla="*/ T72 w 427"/>
                            <a:gd name="T74" fmla="+- 0 2351 2331"/>
                            <a:gd name="T75" fmla="*/ 2351 h 121"/>
                            <a:gd name="T76" fmla="+- 0 8651 8344"/>
                            <a:gd name="T77" fmla="*/ T76 w 427"/>
                            <a:gd name="T78" fmla="+- 0 2402 2331"/>
                            <a:gd name="T79" fmla="*/ 2402 h 121"/>
                            <a:gd name="T80" fmla="+- 0 8654 8344"/>
                            <a:gd name="T81" fmla="*/ T80 w 427"/>
                            <a:gd name="T82" fmla="+- 0 2382 2331"/>
                            <a:gd name="T83" fmla="*/ 2382 h 121"/>
                            <a:gd name="T84" fmla="+- 0 8348 8344"/>
                            <a:gd name="T85" fmla="*/ T84 w 427"/>
                            <a:gd name="T86" fmla="+- 0 2331 2331"/>
                            <a:gd name="T87" fmla="*/ 2331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27" h="121">
                              <a:moveTo>
                                <a:pt x="307" y="71"/>
                              </a:moveTo>
                              <a:lnTo>
                                <a:pt x="299" y="120"/>
                              </a:lnTo>
                              <a:lnTo>
                                <a:pt x="427" y="81"/>
                              </a:lnTo>
                              <a:lnTo>
                                <a:pt x="418" y="74"/>
                              </a:lnTo>
                              <a:lnTo>
                                <a:pt x="327" y="74"/>
                              </a:lnTo>
                              <a:lnTo>
                                <a:pt x="307" y="71"/>
                              </a:lnTo>
                              <a:close/>
                              <a:moveTo>
                                <a:pt x="310" y="51"/>
                              </a:moveTo>
                              <a:lnTo>
                                <a:pt x="307" y="71"/>
                              </a:lnTo>
                              <a:lnTo>
                                <a:pt x="327" y="74"/>
                              </a:lnTo>
                              <a:lnTo>
                                <a:pt x="330" y="55"/>
                              </a:lnTo>
                              <a:lnTo>
                                <a:pt x="310" y="51"/>
                              </a:lnTo>
                              <a:close/>
                              <a:moveTo>
                                <a:pt x="319" y="2"/>
                              </a:moveTo>
                              <a:lnTo>
                                <a:pt x="310" y="51"/>
                              </a:lnTo>
                              <a:lnTo>
                                <a:pt x="330" y="55"/>
                              </a:lnTo>
                              <a:lnTo>
                                <a:pt x="327" y="74"/>
                              </a:lnTo>
                              <a:lnTo>
                                <a:pt x="418" y="74"/>
                              </a:lnTo>
                              <a:lnTo>
                                <a:pt x="319" y="2"/>
                              </a:lnTo>
                              <a:close/>
                              <a:moveTo>
                                <a:pt x="4" y="0"/>
                              </a:moveTo>
                              <a:lnTo>
                                <a:pt x="0" y="20"/>
                              </a:lnTo>
                              <a:lnTo>
                                <a:pt x="307" y="71"/>
                              </a:lnTo>
                              <a:lnTo>
                                <a:pt x="310" y="5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A40E4" id="AutoShape 1194" o:spid="_x0000_s1026" style="position:absolute;margin-left:417.2pt;margin-top:116.55pt;width:21.35pt;height:6.0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" path="m307,71r-8,49l427,81r-9,-7l327,74,307,71xm310,51r-3,20l327,74r3,-19l310,51xm319,2r-9,49l330,55r-3,19l418,74,319,2xm4,l,20,307,71r3,-20l4,xe" fillcolor="black" stroked="f">
                <v:path arrowok="t" o:connecttype="custom" o:connectlocs="194945,1525270;189865,1556385;271145,1531620;265430,1527175;207645,1527175;194945,1525270;196850,1512570;194945,1525270;207645,1527175;209550,1515110;196850,1512570;202565,1481455;196850,1512570;209550,1515110;207645,1527175;265430,1527175;202565,1481455;2540,1480185;0,1492885;194945,1525270;196850,1512570;2540,1480185" o:connectangles="0,0,0,0,0,0,0,0,0,0,0,0,0,0,0,0,0,0,0,0,0,0"/>
                <w10:wrap anchorx="page" anchory="page"/>
              </v:shape>
            </w:pict>
          </mc:Fallback>
        </mc:AlternateContent>
      </w:r>
    </w:p>
    <w:p w:rsidR="00AA34F8" w:rsidRDefault="002B68F0">
      <w:pPr>
        <w:tabs>
          <w:tab w:val="left" w:pos="7496"/>
        </w:tabs>
        <w:ind w:left="153"/>
        <w:rPr>
          <w:sz w:val="20"/>
        </w:rPr>
      </w:pPr>
      <w:r>
        <w:rPr>
          <w:noProof/>
          <w:position w:val="23"/>
          <w:sz w:val="20"/>
        </w:rPr>
        <mc:AlternateContent>
          <mc:Choice Requires="wpg">
            <w:drawing>
              <wp:inline distT="0" distB="0" distL="0" distR="0">
                <wp:extent cx="2479675" cy="620395"/>
                <wp:effectExtent l="1905" t="13970" r="0" b="13335"/>
                <wp:docPr id="1272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675" cy="620395"/>
                          <a:chOff x="0" y="0"/>
                          <a:chExt cx="3905" cy="977"/>
                        </a:xfrm>
                      </wpg:grpSpPr>
                      <wps:wsp>
                        <wps:cNvPr id="1273" name="Freeform 1193"/>
                        <wps:cNvSpPr>
                          <a:spLocks/>
                        </wps:cNvSpPr>
                        <wps:spPr bwMode="auto">
                          <a:xfrm>
                            <a:off x="1761" y="7"/>
                            <a:ext cx="1926" cy="962"/>
                          </a:xfrm>
                          <a:custGeom>
                            <a:avLst/>
                            <a:gdLst>
                              <a:gd name="T0" fmla="+- 0 2724 1761"/>
                              <a:gd name="T1" fmla="*/ T0 w 1926"/>
                              <a:gd name="T2" fmla="+- 0 8 8"/>
                              <a:gd name="T3" fmla="*/ 8 h 962"/>
                              <a:gd name="T4" fmla="+- 0 2626 1761"/>
                              <a:gd name="T5" fmla="*/ T4 w 1926"/>
                              <a:gd name="T6" fmla="+- 0 10 8"/>
                              <a:gd name="T7" fmla="*/ 10 h 962"/>
                              <a:gd name="T8" fmla="+- 0 2530 1761"/>
                              <a:gd name="T9" fmla="*/ T8 w 1926"/>
                              <a:gd name="T10" fmla="+- 0 17 8"/>
                              <a:gd name="T11" fmla="*/ 17 h 962"/>
                              <a:gd name="T12" fmla="+- 0 2438 1761"/>
                              <a:gd name="T13" fmla="*/ T12 w 1926"/>
                              <a:gd name="T14" fmla="+- 0 29 8"/>
                              <a:gd name="T15" fmla="*/ 29 h 962"/>
                              <a:gd name="T16" fmla="+- 0 2350 1761"/>
                              <a:gd name="T17" fmla="*/ T16 w 1926"/>
                              <a:gd name="T18" fmla="+- 0 45 8"/>
                              <a:gd name="T19" fmla="*/ 45 h 962"/>
                              <a:gd name="T20" fmla="+- 0 2265 1761"/>
                              <a:gd name="T21" fmla="*/ T20 w 1926"/>
                              <a:gd name="T22" fmla="+- 0 66 8"/>
                              <a:gd name="T23" fmla="*/ 66 h 962"/>
                              <a:gd name="T24" fmla="+- 0 2186 1761"/>
                              <a:gd name="T25" fmla="*/ T24 w 1926"/>
                              <a:gd name="T26" fmla="+- 0 90 8"/>
                              <a:gd name="T27" fmla="*/ 90 h 962"/>
                              <a:gd name="T28" fmla="+- 0 2112 1761"/>
                              <a:gd name="T29" fmla="*/ T28 w 1926"/>
                              <a:gd name="T30" fmla="+- 0 117 8"/>
                              <a:gd name="T31" fmla="*/ 117 h 962"/>
                              <a:gd name="T32" fmla="+- 0 2044 1761"/>
                              <a:gd name="T33" fmla="*/ T32 w 1926"/>
                              <a:gd name="T34" fmla="+- 0 148 8"/>
                              <a:gd name="T35" fmla="*/ 148 h 962"/>
                              <a:gd name="T36" fmla="+- 0 1981 1761"/>
                              <a:gd name="T37" fmla="*/ T36 w 1926"/>
                              <a:gd name="T38" fmla="+- 0 183 8"/>
                              <a:gd name="T39" fmla="*/ 183 h 962"/>
                              <a:gd name="T40" fmla="+- 0 1926 1761"/>
                              <a:gd name="T41" fmla="*/ T40 w 1926"/>
                              <a:gd name="T42" fmla="+- 0 220 8"/>
                              <a:gd name="T43" fmla="*/ 220 h 962"/>
                              <a:gd name="T44" fmla="+- 0 1878 1761"/>
                              <a:gd name="T45" fmla="*/ T44 w 1926"/>
                              <a:gd name="T46" fmla="+- 0 259 8"/>
                              <a:gd name="T47" fmla="*/ 259 h 962"/>
                              <a:gd name="T48" fmla="+- 0 1805 1761"/>
                              <a:gd name="T49" fmla="*/ T48 w 1926"/>
                              <a:gd name="T50" fmla="+- 0 345 8"/>
                              <a:gd name="T51" fmla="*/ 345 h 962"/>
                              <a:gd name="T52" fmla="+- 0 1766 1761"/>
                              <a:gd name="T53" fmla="*/ T52 w 1926"/>
                              <a:gd name="T54" fmla="+- 0 439 8"/>
                              <a:gd name="T55" fmla="*/ 439 h 962"/>
                              <a:gd name="T56" fmla="+- 0 1761 1761"/>
                              <a:gd name="T57" fmla="*/ T56 w 1926"/>
                              <a:gd name="T58" fmla="+- 0 488 8"/>
                              <a:gd name="T59" fmla="*/ 488 h 962"/>
                              <a:gd name="T60" fmla="+- 0 1766 1761"/>
                              <a:gd name="T61" fmla="*/ T60 w 1926"/>
                              <a:gd name="T62" fmla="+- 0 538 8"/>
                              <a:gd name="T63" fmla="*/ 538 h 962"/>
                              <a:gd name="T64" fmla="+- 0 1805 1761"/>
                              <a:gd name="T65" fmla="*/ T64 w 1926"/>
                              <a:gd name="T66" fmla="+- 0 632 8"/>
                              <a:gd name="T67" fmla="*/ 632 h 962"/>
                              <a:gd name="T68" fmla="+- 0 1878 1761"/>
                              <a:gd name="T69" fmla="*/ T68 w 1926"/>
                              <a:gd name="T70" fmla="+- 0 718 8"/>
                              <a:gd name="T71" fmla="*/ 718 h 962"/>
                              <a:gd name="T72" fmla="+- 0 1926 1761"/>
                              <a:gd name="T73" fmla="*/ T72 w 1926"/>
                              <a:gd name="T74" fmla="+- 0 757 8"/>
                              <a:gd name="T75" fmla="*/ 757 h 962"/>
                              <a:gd name="T76" fmla="+- 0 1981 1761"/>
                              <a:gd name="T77" fmla="*/ T76 w 1926"/>
                              <a:gd name="T78" fmla="+- 0 794 8"/>
                              <a:gd name="T79" fmla="*/ 794 h 962"/>
                              <a:gd name="T80" fmla="+- 0 2044 1761"/>
                              <a:gd name="T81" fmla="*/ T80 w 1926"/>
                              <a:gd name="T82" fmla="+- 0 829 8"/>
                              <a:gd name="T83" fmla="*/ 829 h 962"/>
                              <a:gd name="T84" fmla="+- 0 2112 1761"/>
                              <a:gd name="T85" fmla="*/ T84 w 1926"/>
                              <a:gd name="T86" fmla="+- 0 860 8"/>
                              <a:gd name="T87" fmla="*/ 860 h 962"/>
                              <a:gd name="T88" fmla="+- 0 2186 1761"/>
                              <a:gd name="T89" fmla="*/ T88 w 1926"/>
                              <a:gd name="T90" fmla="+- 0 887 8"/>
                              <a:gd name="T91" fmla="*/ 887 h 962"/>
                              <a:gd name="T92" fmla="+- 0 2265 1761"/>
                              <a:gd name="T93" fmla="*/ T92 w 1926"/>
                              <a:gd name="T94" fmla="+- 0 911 8"/>
                              <a:gd name="T95" fmla="*/ 911 h 962"/>
                              <a:gd name="T96" fmla="+- 0 2350 1761"/>
                              <a:gd name="T97" fmla="*/ T96 w 1926"/>
                              <a:gd name="T98" fmla="+- 0 932 8"/>
                              <a:gd name="T99" fmla="*/ 932 h 962"/>
                              <a:gd name="T100" fmla="+- 0 2438 1761"/>
                              <a:gd name="T101" fmla="*/ T100 w 1926"/>
                              <a:gd name="T102" fmla="+- 0 948 8"/>
                              <a:gd name="T103" fmla="*/ 948 h 962"/>
                              <a:gd name="T104" fmla="+- 0 2530 1761"/>
                              <a:gd name="T105" fmla="*/ T104 w 1926"/>
                              <a:gd name="T106" fmla="+- 0 960 8"/>
                              <a:gd name="T107" fmla="*/ 960 h 962"/>
                              <a:gd name="T108" fmla="+- 0 2626 1761"/>
                              <a:gd name="T109" fmla="*/ T108 w 1926"/>
                              <a:gd name="T110" fmla="+- 0 967 8"/>
                              <a:gd name="T111" fmla="*/ 967 h 962"/>
                              <a:gd name="T112" fmla="+- 0 2724 1761"/>
                              <a:gd name="T113" fmla="*/ T112 w 1926"/>
                              <a:gd name="T114" fmla="+- 0 970 8"/>
                              <a:gd name="T115" fmla="*/ 970 h 962"/>
                              <a:gd name="T116" fmla="+- 0 2823 1761"/>
                              <a:gd name="T117" fmla="*/ T116 w 1926"/>
                              <a:gd name="T118" fmla="+- 0 967 8"/>
                              <a:gd name="T119" fmla="*/ 967 h 962"/>
                              <a:gd name="T120" fmla="+- 0 2919 1761"/>
                              <a:gd name="T121" fmla="*/ T120 w 1926"/>
                              <a:gd name="T122" fmla="+- 0 960 8"/>
                              <a:gd name="T123" fmla="*/ 960 h 962"/>
                              <a:gd name="T124" fmla="+- 0 3011 1761"/>
                              <a:gd name="T125" fmla="*/ T124 w 1926"/>
                              <a:gd name="T126" fmla="+- 0 948 8"/>
                              <a:gd name="T127" fmla="*/ 948 h 962"/>
                              <a:gd name="T128" fmla="+- 0 3099 1761"/>
                              <a:gd name="T129" fmla="*/ T128 w 1926"/>
                              <a:gd name="T130" fmla="+- 0 932 8"/>
                              <a:gd name="T131" fmla="*/ 932 h 962"/>
                              <a:gd name="T132" fmla="+- 0 3184 1761"/>
                              <a:gd name="T133" fmla="*/ T132 w 1926"/>
                              <a:gd name="T134" fmla="+- 0 911 8"/>
                              <a:gd name="T135" fmla="*/ 911 h 962"/>
                              <a:gd name="T136" fmla="+- 0 3263 1761"/>
                              <a:gd name="T137" fmla="*/ T136 w 1926"/>
                              <a:gd name="T138" fmla="+- 0 887 8"/>
                              <a:gd name="T139" fmla="*/ 887 h 962"/>
                              <a:gd name="T140" fmla="+- 0 3337 1761"/>
                              <a:gd name="T141" fmla="*/ T140 w 1926"/>
                              <a:gd name="T142" fmla="+- 0 860 8"/>
                              <a:gd name="T143" fmla="*/ 860 h 962"/>
                              <a:gd name="T144" fmla="+- 0 3405 1761"/>
                              <a:gd name="T145" fmla="*/ T144 w 1926"/>
                              <a:gd name="T146" fmla="+- 0 829 8"/>
                              <a:gd name="T147" fmla="*/ 829 h 962"/>
                              <a:gd name="T148" fmla="+- 0 3468 1761"/>
                              <a:gd name="T149" fmla="*/ T148 w 1926"/>
                              <a:gd name="T150" fmla="+- 0 794 8"/>
                              <a:gd name="T151" fmla="*/ 794 h 962"/>
                              <a:gd name="T152" fmla="+- 0 3523 1761"/>
                              <a:gd name="T153" fmla="*/ T152 w 1926"/>
                              <a:gd name="T154" fmla="+- 0 757 8"/>
                              <a:gd name="T155" fmla="*/ 757 h 962"/>
                              <a:gd name="T156" fmla="+- 0 3571 1761"/>
                              <a:gd name="T157" fmla="*/ T156 w 1926"/>
                              <a:gd name="T158" fmla="+- 0 718 8"/>
                              <a:gd name="T159" fmla="*/ 718 h 962"/>
                              <a:gd name="T160" fmla="+- 0 3644 1761"/>
                              <a:gd name="T161" fmla="*/ T160 w 1926"/>
                              <a:gd name="T162" fmla="+- 0 632 8"/>
                              <a:gd name="T163" fmla="*/ 632 h 962"/>
                              <a:gd name="T164" fmla="+- 0 3683 1761"/>
                              <a:gd name="T165" fmla="*/ T164 w 1926"/>
                              <a:gd name="T166" fmla="+- 0 538 8"/>
                              <a:gd name="T167" fmla="*/ 538 h 962"/>
                              <a:gd name="T168" fmla="+- 0 3687 1761"/>
                              <a:gd name="T169" fmla="*/ T168 w 1926"/>
                              <a:gd name="T170" fmla="+- 0 488 8"/>
                              <a:gd name="T171" fmla="*/ 488 h 962"/>
                              <a:gd name="T172" fmla="+- 0 3683 1761"/>
                              <a:gd name="T173" fmla="*/ T172 w 1926"/>
                              <a:gd name="T174" fmla="+- 0 439 8"/>
                              <a:gd name="T175" fmla="*/ 439 h 962"/>
                              <a:gd name="T176" fmla="+- 0 3644 1761"/>
                              <a:gd name="T177" fmla="*/ T176 w 1926"/>
                              <a:gd name="T178" fmla="+- 0 345 8"/>
                              <a:gd name="T179" fmla="*/ 345 h 962"/>
                              <a:gd name="T180" fmla="+- 0 3571 1761"/>
                              <a:gd name="T181" fmla="*/ T180 w 1926"/>
                              <a:gd name="T182" fmla="+- 0 259 8"/>
                              <a:gd name="T183" fmla="*/ 259 h 962"/>
                              <a:gd name="T184" fmla="+- 0 3523 1761"/>
                              <a:gd name="T185" fmla="*/ T184 w 1926"/>
                              <a:gd name="T186" fmla="+- 0 220 8"/>
                              <a:gd name="T187" fmla="*/ 220 h 962"/>
                              <a:gd name="T188" fmla="+- 0 3468 1761"/>
                              <a:gd name="T189" fmla="*/ T188 w 1926"/>
                              <a:gd name="T190" fmla="+- 0 183 8"/>
                              <a:gd name="T191" fmla="*/ 183 h 962"/>
                              <a:gd name="T192" fmla="+- 0 3405 1761"/>
                              <a:gd name="T193" fmla="*/ T192 w 1926"/>
                              <a:gd name="T194" fmla="+- 0 148 8"/>
                              <a:gd name="T195" fmla="*/ 148 h 962"/>
                              <a:gd name="T196" fmla="+- 0 3337 1761"/>
                              <a:gd name="T197" fmla="*/ T196 w 1926"/>
                              <a:gd name="T198" fmla="+- 0 117 8"/>
                              <a:gd name="T199" fmla="*/ 117 h 962"/>
                              <a:gd name="T200" fmla="+- 0 3263 1761"/>
                              <a:gd name="T201" fmla="*/ T200 w 1926"/>
                              <a:gd name="T202" fmla="+- 0 90 8"/>
                              <a:gd name="T203" fmla="*/ 90 h 962"/>
                              <a:gd name="T204" fmla="+- 0 3184 1761"/>
                              <a:gd name="T205" fmla="*/ T204 w 1926"/>
                              <a:gd name="T206" fmla="+- 0 66 8"/>
                              <a:gd name="T207" fmla="*/ 66 h 962"/>
                              <a:gd name="T208" fmla="+- 0 3099 1761"/>
                              <a:gd name="T209" fmla="*/ T208 w 1926"/>
                              <a:gd name="T210" fmla="+- 0 45 8"/>
                              <a:gd name="T211" fmla="*/ 45 h 962"/>
                              <a:gd name="T212" fmla="+- 0 3011 1761"/>
                              <a:gd name="T213" fmla="*/ T212 w 1926"/>
                              <a:gd name="T214" fmla="+- 0 29 8"/>
                              <a:gd name="T215" fmla="*/ 29 h 962"/>
                              <a:gd name="T216" fmla="+- 0 2919 1761"/>
                              <a:gd name="T217" fmla="*/ T216 w 1926"/>
                              <a:gd name="T218" fmla="+- 0 17 8"/>
                              <a:gd name="T219" fmla="*/ 17 h 962"/>
                              <a:gd name="T220" fmla="+- 0 2823 1761"/>
                              <a:gd name="T221" fmla="*/ T220 w 1926"/>
                              <a:gd name="T222" fmla="+- 0 10 8"/>
                              <a:gd name="T223" fmla="*/ 10 h 962"/>
                              <a:gd name="T224" fmla="+- 0 2724 1761"/>
                              <a:gd name="T225" fmla="*/ T224 w 1926"/>
                              <a:gd name="T226" fmla="+- 0 8 8"/>
                              <a:gd name="T227" fmla="*/ 8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26" h="962">
                                <a:moveTo>
                                  <a:pt x="963" y="0"/>
                                </a:moveTo>
                                <a:lnTo>
                                  <a:pt x="865" y="2"/>
                                </a:lnTo>
                                <a:lnTo>
                                  <a:pt x="769" y="9"/>
                                </a:lnTo>
                                <a:lnTo>
                                  <a:pt x="677" y="21"/>
                                </a:lnTo>
                                <a:lnTo>
                                  <a:pt x="589" y="37"/>
                                </a:lnTo>
                                <a:lnTo>
                                  <a:pt x="504" y="58"/>
                                </a:lnTo>
                                <a:lnTo>
                                  <a:pt x="425" y="82"/>
                                </a:lnTo>
                                <a:lnTo>
                                  <a:pt x="351" y="109"/>
                                </a:lnTo>
                                <a:lnTo>
                                  <a:pt x="283" y="140"/>
                                </a:lnTo>
                                <a:lnTo>
                                  <a:pt x="220" y="175"/>
                                </a:lnTo>
                                <a:lnTo>
                                  <a:pt x="165" y="212"/>
                                </a:lnTo>
                                <a:lnTo>
                                  <a:pt x="117" y="251"/>
                                </a:lnTo>
                                <a:lnTo>
                                  <a:pt x="44" y="337"/>
                                </a:lnTo>
                                <a:lnTo>
                                  <a:pt x="5" y="431"/>
                                </a:lnTo>
                                <a:lnTo>
                                  <a:pt x="0" y="480"/>
                                </a:lnTo>
                                <a:lnTo>
                                  <a:pt x="5" y="530"/>
                                </a:lnTo>
                                <a:lnTo>
                                  <a:pt x="44" y="624"/>
                                </a:lnTo>
                                <a:lnTo>
                                  <a:pt x="117" y="710"/>
                                </a:lnTo>
                                <a:lnTo>
                                  <a:pt x="165" y="749"/>
                                </a:lnTo>
                                <a:lnTo>
                                  <a:pt x="220" y="786"/>
                                </a:lnTo>
                                <a:lnTo>
                                  <a:pt x="283" y="821"/>
                                </a:lnTo>
                                <a:lnTo>
                                  <a:pt x="351" y="852"/>
                                </a:lnTo>
                                <a:lnTo>
                                  <a:pt x="425" y="879"/>
                                </a:lnTo>
                                <a:lnTo>
                                  <a:pt x="504" y="903"/>
                                </a:lnTo>
                                <a:lnTo>
                                  <a:pt x="589" y="924"/>
                                </a:lnTo>
                                <a:lnTo>
                                  <a:pt x="677" y="940"/>
                                </a:lnTo>
                                <a:lnTo>
                                  <a:pt x="769" y="952"/>
                                </a:lnTo>
                                <a:lnTo>
                                  <a:pt x="865" y="959"/>
                                </a:lnTo>
                                <a:lnTo>
                                  <a:pt x="963" y="962"/>
                                </a:lnTo>
                                <a:lnTo>
                                  <a:pt x="1062" y="959"/>
                                </a:lnTo>
                                <a:lnTo>
                                  <a:pt x="1158" y="952"/>
                                </a:lnTo>
                                <a:lnTo>
                                  <a:pt x="1250" y="940"/>
                                </a:lnTo>
                                <a:lnTo>
                                  <a:pt x="1338" y="924"/>
                                </a:lnTo>
                                <a:lnTo>
                                  <a:pt x="1423" y="903"/>
                                </a:lnTo>
                                <a:lnTo>
                                  <a:pt x="1502" y="879"/>
                                </a:lnTo>
                                <a:lnTo>
                                  <a:pt x="1576" y="852"/>
                                </a:lnTo>
                                <a:lnTo>
                                  <a:pt x="1644" y="821"/>
                                </a:lnTo>
                                <a:lnTo>
                                  <a:pt x="1707" y="786"/>
                                </a:lnTo>
                                <a:lnTo>
                                  <a:pt x="1762" y="749"/>
                                </a:lnTo>
                                <a:lnTo>
                                  <a:pt x="1810" y="710"/>
                                </a:lnTo>
                                <a:lnTo>
                                  <a:pt x="1883" y="624"/>
                                </a:lnTo>
                                <a:lnTo>
                                  <a:pt x="1922" y="530"/>
                                </a:lnTo>
                                <a:lnTo>
                                  <a:pt x="1926" y="480"/>
                                </a:lnTo>
                                <a:lnTo>
                                  <a:pt x="1922" y="431"/>
                                </a:lnTo>
                                <a:lnTo>
                                  <a:pt x="1883" y="337"/>
                                </a:lnTo>
                                <a:lnTo>
                                  <a:pt x="1810" y="251"/>
                                </a:lnTo>
                                <a:lnTo>
                                  <a:pt x="1762" y="212"/>
                                </a:lnTo>
                                <a:lnTo>
                                  <a:pt x="1707" y="175"/>
                                </a:lnTo>
                                <a:lnTo>
                                  <a:pt x="1644" y="140"/>
                                </a:lnTo>
                                <a:lnTo>
                                  <a:pt x="1576" y="109"/>
                                </a:lnTo>
                                <a:lnTo>
                                  <a:pt x="1502" y="82"/>
                                </a:lnTo>
                                <a:lnTo>
                                  <a:pt x="1423" y="58"/>
                                </a:lnTo>
                                <a:lnTo>
                                  <a:pt x="1338" y="37"/>
                                </a:lnTo>
                                <a:lnTo>
                                  <a:pt x="1250" y="21"/>
                                </a:lnTo>
                                <a:lnTo>
                                  <a:pt x="1158" y="9"/>
                                </a:lnTo>
                                <a:lnTo>
                                  <a:pt x="1062" y="2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4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" y="396"/>
                            <a:ext cx="36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5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396"/>
                            <a:ext cx="21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6" name="Text Box 1190"/>
                        <wps:cNvSpPr txBox="1">
                          <a:spLocks noChangeArrowheads="1"/>
                        </wps:cNvSpPr>
                        <wps:spPr bwMode="auto">
                          <a:xfrm>
                            <a:off x="1398" y="0"/>
                            <a:ext cx="2506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200"/>
                                <w:ind w:left="753" w:right="607"/>
                                <w:jc w:val="center"/>
                              </w:pPr>
                              <w:r>
                                <w:t>Економічна</w:t>
                              </w:r>
                            </w:p>
                            <w:p w:rsidR="007B7AD8" w:rsidRDefault="007B7AD8">
                              <w:pPr>
                                <w:spacing w:before="4"/>
                                <w:ind w:left="753" w:right="60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природа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" name="Text Box 1189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34"/>
                            <a:ext cx="1391" cy="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3"/>
                                <w:ind w:left="17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Операція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8" o:spid="_x0000_s1098" style="width:195.25pt;height:48.85pt;mso-position-horizontal-relative:char;mso-position-vertical-relative:line" coordsize="3905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">
                <v:shape id="Freeform 1193" o:spid="_x0000_s1099" style="position:absolute;left:1761;top:7;width:1926;height:962;visibility:visible;mso-wrap-style:square;v-text-anchor:top" coordsize="192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" path="m963,l865,2,769,9,677,21,589,37,504,58,425,82r-74,27l283,140r-63,35l165,212r-48,39l44,337,5,431,,480r5,50l44,624r73,86l165,749r55,37l283,821r68,31l425,879r79,24l589,924r88,16l769,952r96,7l963,962r99,-3l1158,952r92,-12l1338,924r85,-21l1502,879r74,-27l1644,821r63,-35l1762,749r48,-39l1883,624r39,-94l1926,480r-4,-49l1883,337r-73,-86l1762,212r-55,-37l1644,140r-68,-31l1502,82,1423,58,1338,37,1250,21,1158,9,1062,2,963,xe" filled="f">
                  <v:path arrowok="t" o:connecttype="custom" o:connectlocs="963,8;865,10;769,17;677,29;589,45;504,66;425,90;351,117;283,148;220,183;165,220;117,259;44,345;5,439;0,488;5,538;44,632;117,718;165,757;220,794;283,829;351,860;425,887;504,911;589,932;677,948;769,960;865,967;963,970;1062,967;1158,960;1250,948;1338,932;1423,911;1502,887;1576,860;1644,829;1707,794;1762,757;1810,718;1883,632;1922,538;1926,488;1922,439;1883,345;1810,259;1762,220;1707,183;1644,148;1576,117;1502,90;1423,66;1338,45;1250,29;1158,17;1062,10;963,8" o:connectangles="0,0,0,0,0,0,0,0,0,0,0,0,0,0,0,0,0,0,0,0,0,0,0,0,0,0,0,0,0,0,0,0,0,0,0,0,0,0,0,0,0,0,0,0,0,0,0,0,0,0,0,0,0,0,0,0,0"/>
                </v:shape>
                <v:shape id="Picture 1192" o:spid="_x0000_s1100" type="#_x0000_t75" style="position:absolute;left:1398;top:396;width:363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">
                  <v:imagedata r:id="rId35" o:title=""/>
                </v:shape>
                <v:shape id="Picture 1191" o:spid="_x0000_s1101" type="#_x0000_t75" style="position:absolute;left:3687;top:396;width:21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">
                  <v:imagedata r:id="rId36" o:title=""/>
                </v:shape>
                <v:shape id="Text Box 1190" o:spid="_x0000_s1102" type="#_x0000_t202" style="position:absolute;left:1398;width:2506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HL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kxQe38QT5OIOAAD//wMAUEsBAi0AFAAGAAgAAAAhANvh9svuAAAAhQEAABMAAAAAAAAAAAAA&#10;AAAAAAAAAFtDb250ZW50X1R5cGVzXS54bWxQSwECLQAUAAYACAAAACEAWvQsW78AAAAVAQAACwAA&#10;AAAAAAAAAAAAAAAfAQAAX3JlbHMvLnJlbHNQSwECLQAUAAYACAAAACEAtv9By8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before="200"/>
                          <w:ind w:left="753" w:right="607"/>
                          <w:jc w:val="center"/>
                        </w:pPr>
                        <w:r>
                          <w:t>Економічна</w:t>
                        </w:r>
                      </w:p>
                      <w:p w:rsidR="007B7AD8" w:rsidRDefault="007B7AD8">
                        <w:pPr>
                          <w:spacing w:before="4"/>
                          <w:ind w:left="753" w:right="6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природа</w:t>
                        </w:r>
                      </w:p>
                    </w:txbxContent>
                  </v:textbox>
                </v:shape>
                <v:shape id="Text Box 1189" o:spid="_x0000_s1103" type="#_x0000_t202" style="position:absolute;left:7;top:134;width:1391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73"/>
                          <w:ind w:left="17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Операція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47830">
        <w:rPr>
          <w:position w:val="23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465580" cy="1019810"/>
                <wp:effectExtent l="6985" t="7620" r="13335" b="10795"/>
                <wp:docPr id="1271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10198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5"/>
                              <w:ind w:left="153" w:right="150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Умови фіксуються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момент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здійснення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дій;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обов'язкове виконання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 зазначеними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умовами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визначений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період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87" o:spid="_x0000_s1104" type="#_x0000_t202" style="width:115.4pt;height:8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" filled="f">
                <v:textbox inset="0,0,0,0">
                  <w:txbxContent>
                    <w:p w:rsidR="007B7AD8" w:rsidRDefault="007B7AD8">
                      <w:pPr>
                        <w:spacing w:before="65"/>
                        <w:ind w:left="153" w:right="150" w:hanging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Умови фіксуються в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момент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здійснення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дій;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обов'язкове виконання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за зазначеними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умовами</w:t>
                      </w:r>
                      <w:r>
                        <w:rPr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на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визначений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період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3"/>
        <w:jc w:val="left"/>
        <w:rPr>
          <w:sz w:val="29"/>
        </w:rPr>
      </w:pPr>
    </w:p>
    <w:p w:rsidR="00AA34F8" w:rsidRDefault="002B68F0">
      <w:pPr>
        <w:pStyle w:val="a3"/>
        <w:spacing w:before="89" w:line="360" w:lineRule="auto"/>
        <w:ind w:left="3531" w:right="622" w:hanging="2706"/>
        <w:jc w:val="left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859790</wp:posOffset>
                </wp:positionH>
                <wp:positionV relativeFrom="paragraph">
                  <wp:posOffset>-1381760</wp:posOffset>
                </wp:positionV>
                <wp:extent cx="2548255" cy="640715"/>
                <wp:effectExtent l="0" t="0" r="0" b="0"/>
                <wp:wrapNone/>
                <wp:docPr id="1265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8255" cy="640715"/>
                          <a:chOff x="1354" y="-2176"/>
                          <a:chExt cx="4013" cy="1009"/>
                        </a:xfrm>
                      </wpg:grpSpPr>
                      <wps:wsp>
                        <wps:cNvPr id="1266" name="Freeform 1186"/>
                        <wps:cNvSpPr>
                          <a:spLocks/>
                        </wps:cNvSpPr>
                        <wps:spPr bwMode="auto">
                          <a:xfrm>
                            <a:off x="3019" y="-2169"/>
                            <a:ext cx="2013" cy="994"/>
                          </a:xfrm>
                          <a:custGeom>
                            <a:avLst/>
                            <a:gdLst>
                              <a:gd name="T0" fmla="+- 0 4025 3019"/>
                              <a:gd name="T1" fmla="*/ T0 w 2013"/>
                              <a:gd name="T2" fmla="+- 0 -2169 -2169"/>
                              <a:gd name="T3" fmla="*/ -2169 h 994"/>
                              <a:gd name="T4" fmla="+- 0 3928 3019"/>
                              <a:gd name="T5" fmla="*/ T4 w 2013"/>
                              <a:gd name="T6" fmla="+- 0 -2166 -2169"/>
                              <a:gd name="T7" fmla="*/ -2166 h 994"/>
                              <a:gd name="T8" fmla="+- 0 3834 3019"/>
                              <a:gd name="T9" fmla="*/ T8 w 2013"/>
                              <a:gd name="T10" fmla="+- 0 -2160 -2169"/>
                              <a:gd name="T11" fmla="*/ -2160 h 994"/>
                              <a:gd name="T12" fmla="+- 0 3743 3019"/>
                              <a:gd name="T13" fmla="*/ T12 w 2013"/>
                              <a:gd name="T14" fmla="+- 0 -2149 -2169"/>
                              <a:gd name="T15" fmla="*/ -2149 h 994"/>
                              <a:gd name="T16" fmla="+- 0 3655 3019"/>
                              <a:gd name="T17" fmla="*/ T16 w 2013"/>
                              <a:gd name="T18" fmla="+- 0 -2134 -2169"/>
                              <a:gd name="T19" fmla="*/ -2134 h 994"/>
                              <a:gd name="T20" fmla="+- 0 3571 3019"/>
                              <a:gd name="T21" fmla="*/ T20 w 2013"/>
                              <a:gd name="T22" fmla="+- 0 -2115 -2169"/>
                              <a:gd name="T23" fmla="*/ -2115 h 994"/>
                              <a:gd name="T24" fmla="+- 0 3491 3019"/>
                              <a:gd name="T25" fmla="*/ T24 w 2013"/>
                              <a:gd name="T26" fmla="+- 0 -2093 -2169"/>
                              <a:gd name="T27" fmla="*/ -2093 h 994"/>
                              <a:gd name="T28" fmla="+- 0 3416 3019"/>
                              <a:gd name="T29" fmla="*/ T28 w 2013"/>
                              <a:gd name="T30" fmla="+- 0 -2067 -2169"/>
                              <a:gd name="T31" fmla="*/ -2067 h 994"/>
                              <a:gd name="T32" fmla="+- 0 3347 3019"/>
                              <a:gd name="T33" fmla="*/ T32 w 2013"/>
                              <a:gd name="T34" fmla="+- 0 -2039 -2169"/>
                              <a:gd name="T35" fmla="*/ -2039 h 994"/>
                              <a:gd name="T36" fmla="+- 0 3282 3019"/>
                              <a:gd name="T37" fmla="*/ T36 w 2013"/>
                              <a:gd name="T38" fmla="+- 0 -2007 -2169"/>
                              <a:gd name="T39" fmla="*/ -2007 h 994"/>
                              <a:gd name="T40" fmla="+- 0 3224 3019"/>
                              <a:gd name="T41" fmla="*/ T40 w 2013"/>
                              <a:gd name="T42" fmla="+- 0 -1972 -2169"/>
                              <a:gd name="T43" fmla="*/ -1972 h 994"/>
                              <a:gd name="T44" fmla="+- 0 3172 3019"/>
                              <a:gd name="T45" fmla="*/ T44 w 2013"/>
                              <a:gd name="T46" fmla="+- 0 -1935 -2169"/>
                              <a:gd name="T47" fmla="*/ -1935 h 994"/>
                              <a:gd name="T48" fmla="+- 0 3089 3019"/>
                              <a:gd name="T49" fmla="*/ T48 w 2013"/>
                              <a:gd name="T50" fmla="+- 0 -1855 -2169"/>
                              <a:gd name="T51" fmla="*/ -1855 h 994"/>
                              <a:gd name="T52" fmla="+- 0 3037 3019"/>
                              <a:gd name="T53" fmla="*/ T52 w 2013"/>
                              <a:gd name="T54" fmla="+- 0 -1766 -2169"/>
                              <a:gd name="T55" fmla="*/ -1766 h 994"/>
                              <a:gd name="T56" fmla="+- 0 3019 3019"/>
                              <a:gd name="T57" fmla="*/ T56 w 2013"/>
                              <a:gd name="T58" fmla="+- 0 -1672 -2169"/>
                              <a:gd name="T59" fmla="*/ -1672 h 994"/>
                              <a:gd name="T60" fmla="+- 0 3024 3019"/>
                              <a:gd name="T61" fmla="*/ T60 w 2013"/>
                              <a:gd name="T62" fmla="+- 0 -1624 -2169"/>
                              <a:gd name="T63" fmla="*/ -1624 h 994"/>
                              <a:gd name="T64" fmla="+- 0 3059 3019"/>
                              <a:gd name="T65" fmla="*/ T64 w 2013"/>
                              <a:gd name="T66" fmla="+- 0 -1532 -2169"/>
                              <a:gd name="T67" fmla="*/ -1532 h 994"/>
                              <a:gd name="T68" fmla="+- 0 3127 3019"/>
                              <a:gd name="T69" fmla="*/ T68 w 2013"/>
                              <a:gd name="T70" fmla="+- 0 -1447 -2169"/>
                              <a:gd name="T71" fmla="*/ -1447 h 994"/>
                              <a:gd name="T72" fmla="+- 0 3224 3019"/>
                              <a:gd name="T73" fmla="*/ T72 w 2013"/>
                              <a:gd name="T74" fmla="+- 0 -1371 -2169"/>
                              <a:gd name="T75" fmla="*/ -1371 h 994"/>
                              <a:gd name="T76" fmla="+- 0 3282 3019"/>
                              <a:gd name="T77" fmla="*/ T76 w 2013"/>
                              <a:gd name="T78" fmla="+- 0 -1336 -2169"/>
                              <a:gd name="T79" fmla="*/ -1336 h 994"/>
                              <a:gd name="T80" fmla="+- 0 3347 3019"/>
                              <a:gd name="T81" fmla="*/ T80 w 2013"/>
                              <a:gd name="T82" fmla="+- 0 -1305 -2169"/>
                              <a:gd name="T83" fmla="*/ -1305 h 994"/>
                              <a:gd name="T84" fmla="+- 0 3416 3019"/>
                              <a:gd name="T85" fmla="*/ T84 w 2013"/>
                              <a:gd name="T86" fmla="+- 0 -1276 -2169"/>
                              <a:gd name="T87" fmla="*/ -1276 h 994"/>
                              <a:gd name="T88" fmla="+- 0 3491 3019"/>
                              <a:gd name="T89" fmla="*/ T88 w 2013"/>
                              <a:gd name="T90" fmla="+- 0 -1250 -2169"/>
                              <a:gd name="T91" fmla="*/ -1250 h 994"/>
                              <a:gd name="T92" fmla="+- 0 3571 3019"/>
                              <a:gd name="T93" fmla="*/ T92 w 2013"/>
                              <a:gd name="T94" fmla="+- 0 -1228 -2169"/>
                              <a:gd name="T95" fmla="*/ -1228 h 994"/>
                              <a:gd name="T96" fmla="+- 0 3655 3019"/>
                              <a:gd name="T97" fmla="*/ T96 w 2013"/>
                              <a:gd name="T98" fmla="+- 0 -1209 -2169"/>
                              <a:gd name="T99" fmla="*/ -1209 h 994"/>
                              <a:gd name="T100" fmla="+- 0 3743 3019"/>
                              <a:gd name="T101" fmla="*/ T100 w 2013"/>
                              <a:gd name="T102" fmla="+- 0 -1194 -2169"/>
                              <a:gd name="T103" fmla="*/ -1194 h 994"/>
                              <a:gd name="T104" fmla="+- 0 3834 3019"/>
                              <a:gd name="T105" fmla="*/ T104 w 2013"/>
                              <a:gd name="T106" fmla="+- 0 -1184 -2169"/>
                              <a:gd name="T107" fmla="*/ -1184 h 994"/>
                              <a:gd name="T108" fmla="+- 0 3928 3019"/>
                              <a:gd name="T109" fmla="*/ T108 w 2013"/>
                              <a:gd name="T110" fmla="+- 0 -1177 -2169"/>
                              <a:gd name="T111" fmla="*/ -1177 h 994"/>
                              <a:gd name="T112" fmla="+- 0 4025 3019"/>
                              <a:gd name="T113" fmla="*/ T112 w 2013"/>
                              <a:gd name="T114" fmla="+- 0 -1175 -2169"/>
                              <a:gd name="T115" fmla="*/ -1175 h 994"/>
                              <a:gd name="T116" fmla="+- 0 4122 3019"/>
                              <a:gd name="T117" fmla="*/ T116 w 2013"/>
                              <a:gd name="T118" fmla="+- 0 -1177 -2169"/>
                              <a:gd name="T119" fmla="*/ -1177 h 994"/>
                              <a:gd name="T120" fmla="+- 0 4217 3019"/>
                              <a:gd name="T121" fmla="*/ T120 w 2013"/>
                              <a:gd name="T122" fmla="+- 0 -1184 -2169"/>
                              <a:gd name="T123" fmla="*/ -1184 h 994"/>
                              <a:gd name="T124" fmla="+- 0 4308 3019"/>
                              <a:gd name="T125" fmla="*/ T124 w 2013"/>
                              <a:gd name="T126" fmla="+- 0 -1194 -2169"/>
                              <a:gd name="T127" fmla="*/ -1194 h 994"/>
                              <a:gd name="T128" fmla="+- 0 4396 3019"/>
                              <a:gd name="T129" fmla="*/ T128 w 2013"/>
                              <a:gd name="T130" fmla="+- 0 -1209 -2169"/>
                              <a:gd name="T131" fmla="*/ -1209 h 994"/>
                              <a:gd name="T132" fmla="+- 0 4480 3019"/>
                              <a:gd name="T133" fmla="*/ T132 w 2013"/>
                              <a:gd name="T134" fmla="+- 0 -1228 -2169"/>
                              <a:gd name="T135" fmla="*/ -1228 h 994"/>
                              <a:gd name="T136" fmla="+- 0 4560 3019"/>
                              <a:gd name="T137" fmla="*/ T136 w 2013"/>
                              <a:gd name="T138" fmla="+- 0 -1250 -2169"/>
                              <a:gd name="T139" fmla="*/ -1250 h 994"/>
                              <a:gd name="T140" fmla="+- 0 4635 3019"/>
                              <a:gd name="T141" fmla="*/ T140 w 2013"/>
                              <a:gd name="T142" fmla="+- 0 -1276 -2169"/>
                              <a:gd name="T143" fmla="*/ -1276 h 994"/>
                              <a:gd name="T144" fmla="+- 0 4704 3019"/>
                              <a:gd name="T145" fmla="*/ T144 w 2013"/>
                              <a:gd name="T146" fmla="+- 0 -1305 -2169"/>
                              <a:gd name="T147" fmla="*/ -1305 h 994"/>
                              <a:gd name="T148" fmla="+- 0 4769 3019"/>
                              <a:gd name="T149" fmla="*/ T148 w 2013"/>
                              <a:gd name="T150" fmla="+- 0 -1336 -2169"/>
                              <a:gd name="T151" fmla="*/ -1336 h 994"/>
                              <a:gd name="T152" fmla="+- 0 4827 3019"/>
                              <a:gd name="T153" fmla="*/ T152 w 2013"/>
                              <a:gd name="T154" fmla="+- 0 -1371 -2169"/>
                              <a:gd name="T155" fmla="*/ -1371 h 994"/>
                              <a:gd name="T156" fmla="+- 0 4879 3019"/>
                              <a:gd name="T157" fmla="*/ T156 w 2013"/>
                              <a:gd name="T158" fmla="+- 0 -1408 -2169"/>
                              <a:gd name="T159" fmla="*/ -1408 h 994"/>
                              <a:gd name="T160" fmla="+- 0 4962 3019"/>
                              <a:gd name="T161" fmla="*/ T160 w 2013"/>
                              <a:gd name="T162" fmla="+- 0 -1489 -2169"/>
                              <a:gd name="T163" fmla="*/ -1489 h 994"/>
                              <a:gd name="T164" fmla="+- 0 5014 3019"/>
                              <a:gd name="T165" fmla="*/ T164 w 2013"/>
                              <a:gd name="T166" fmla="+- 0 -1577 -2169"/>
                              <a:gd name="T167" fmla="*/ -1577 h 994"/>
                              <a:gd name="T168" fmla="+- 0 5032 3019"/>
                              <a:gd name="T169" fmla="*/ T168 w 2013"/>
                              <a:gd name="T170" fmla="+- 0 -1672 -2169"/>
                              <a:gd name="T171" fmla="*/ -1672 h 994"/>
                              <a:gd name="T172" fmla="+- 0 5027 3019"/>
                              <a:gd name="T173" fmla="*/ T172 w 2013"/>
                              <a:gd name="T174" fmla="+- 0 -1719 -2169"/>
                              <a:gd name="T175" fmla="*/ -1719 h 994"/>
                              <a:gd name="T176" fmla="+- 0 4992 3019"/>
                              <a:gd name="T177" fmla="*/ T176 w 2013"/>
                              <a:gd name="T178" fmla="+- 0 -1811 -2169"/>
                              <a:gd name="T179" fmla="*/ -1811 h 994"/>
                              <a:gd name="T180" fmla="+- 0 4924 3019"/>
                              <a:gd name="T181" fmla="*/ T180 w 2013"/>
                              <a:gd name="T182" fmla="+- 0 -1896 -2169"/>
                              <a:gd name="T183" fmla="*/ -1896 h 994"/>
                              <a:gd name="T184" fmla="+- 0 4827 3019"/>
                              <a:gd name="T185" fmla="*/ T184 w 2013"/>
                              <a:gd name="T186" fmla="+- 0 -1972 -2169"/>
                              <a:gd name="T187" fmla="*/ -1972 h 994"/>
                              <a:gd name="T188" fmla="+- 0 4769 3019"/>
                              <a:gd name="T189" fmla="*/ T188 w 2013"/>
                              <a:gd name="T190" fmla="+- 0 -2007 -2169"/>
                              <a:gd name="T191" fmla="*/ -2007 h 994"/>
                              <a:gd name="T192" fmla="+- 0 4704 3019"/>
                              <a:gd name="T193" fmla="*/ T192 w 2013"/>
                              <a:gd name="T194" fmla="+- 0 -2039 -2169"/>
                              <a:gd name="T195" fmla="*/ -2039 h 994"/>
                              <a:gd name="T196" fmla="+- 0 4635 3019"/>
                              <a:gd name="T197" fmla="*/ T196 w 2013"/>
                              <a:gd name="T198" fmla="+- 0 -2067 -2169"/>
                              <a:gd name="T199" fmla="*/ -2067 h 994"/>
                              <a:gd name="T200" fmla="+- 0 4560 3019"/>
                              <a:gd name="T201" fmla="*/ T200 w 2013"/>
                              <a:gd name="T202" fmla="+- 0 -2093 -2169"/>
                              <a:gd name="T203" fmla="*/ -2093 h 994"/>
                              <a:gd name="T204" fmla="+- 0 4480 3019"/>
                              <a:gd name="T205" fmla="*/ T204 w 2013"/>
                              <a:gd name="T206" fmla="+- 0 -2115 -2169"/>
                              <a:gd name="T207" fmla="*/ -2115 h 994"/>
                              <a:gd name="T208" fmla="+- 0 4396 3019"/>
                              <a:gd name="T209" fmla="*/ T208 w 2013"/>
                              <a:gd name="T210" fmla="+- 0 -2134 -2169"/>
                              <a:gd name="T211" fmla="*/ -2134 h 994"/>
                              <a:gd name="T212" fmla="+- 0 4308 3019"/>
                              <a:gd name="T213" fmla="*/ T212 w 2013"/>
                              <a:gd name="T214" fmla="+- 0 -2149 -2169"/>
                              <a:gd name="T215" fmla="*/ -2149 h 994"/>
                              <a:gd name="T216" fmla="+- 0 4217 3019"/>
                              <a:gd name="T217" fmla="*/ T216 w 2013"/>
                              <a:gd name="T218" fmla="+- 0 -2160 -2169"/>
                              <a:gd name="T219" fmla="*/ -2160 h 994"/>
                              <a:gd name="T220" fmla="+- 0 4122 3019"/>
                              <a:gd name="T221" fmla="*/ T220 w 2013"/>
                              <a:gd name="T222" fmla="+- 0 -2166 -2169"/>
                              <a:gd name="T223" fmla="*/ -2166 h 994"/>
                              <a:gd name="T224" fmla="+- 0 4025 3019"/>
                              <a:gd name="T225" fmla="*/ T224 w 2013"/>
                              <a:gd name="T226" fmla="+- 0 -2169 -2169"/>
                              <a:gd name="T227" fmla="*/ -2169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13" h="994">
                                <a:moveTo>
                                  <a:pt x="1006" y="0"/>
                                </a:moveTo>
                                <a:lnTo>
                                  <a:pt x="909" y="3"/>
                                </a:lnTo>
                                <a:lnTo>
                                  <a:pt x="815" y="9"/>
                                </a:lnTo>
                                <a:lnTo>
                                  <a:pt x="724" y="20"/>
                                </a:lnTo>
                                <a:lnTo>
                                  <a:pt x="636" y="35"/>
                                </a:lnTo>
                                <a:lnTo>
                                  <a:pt x="552" y="54"/>
                                </a:lnTo>
                                <a:lnTo>
                                  <a:pt x="472" y="76"/>
                                </a:lnTo>
                                <a:lnTo>
                                  <a:pt x="397" y="102"/>
                                </a:lnTo>
                                <a:lnTo>
                                  <a:pt x="328" y="130"/>
                                </a:lnTo>
                                <a:lnTo>
                                  <a:pt x="263" y="162"/>
                                </a:lnTo>
                                <a:lnTo>
                                  <a:pt x="205" y="197"/>
                                </a:lnTo>
                                <a:lnTo>
                                  <a:pt x="153" y="234"/>
                                </a:lnTo>
                                <a:lnTo>
                                  <a:pt x="70" y="314"/>
                                </a:lnTo>
                                <a:lnTo>
                                  <a:pt x="18" y="403"/>
                                </a:lnTo>
                                <a:lnTo>
                                  <a:pt x="0" y="497"/>
                                </a:lnTo>
                                <a:lnTo>
                                  <a:pt x="5" y="545"/>
                                </a:lnTo>
                                <a:lnTo>
                                  <a:pt x="40" y="637"/>
                                </a:lnTo>
                                <a:lnTo>
                                  <a:pt x="108" y="722"/>
                                </a:lnTo>
                                <a:lnTo>
                                  <a:pt x="205" y="798"/>
                                </a:lnTo>
                                <a:lnTo>
                                  <a:pt x="263" y="833"/>
                                </a:lnTo>
                                <a:lnTo>
                                  <a:pt x="328" y="864"/>
                                </a:lnTo>
                                <a:lnTo>
                                  <a:pt x="397" y="893"/>
                                </a:lnTo>
                                <a:lnTo>
                                  <a:pt x="472" y="919"/>
                                </a:lnTo>
                                <a:lnTo>
                                  <a:pt x="552" y="941"/>
                                </a:lnTo>
                                <a:lnTo>
                                  <a:pt x="636" y="960"/>
                                </a:lnTo>
                                <a:lnTo>
                                  <a:pt x="724" y="975"/>
                                </a:lnTo>
                                <a:lnTo>
                                  <a:pt x="815" y="985"/>
                                </a:lnTo>
                                <a:lnTo>
                                  <a:pt x="909" y="992"/>
                                </a:lnTo>
                                <a:lnTo>
                                  <a:pt x="1006" y="994"/>
                                </a:lnTo>
                                <a:lnTo>
                                  <a:pt x="1103" y="992"/>
                                </a:lnTo>
                                <a:lnTo>
                                  <a:pt x="1198" y="985"/>
                                </a:lnTo>
                                <a:lnTo>
                                  <a:pt x="1289" y="975"/>
                                </a:lnTo>
                                <a:lnTo>
                                  <a:pt x="1377" y="960"/>
                                </a:lnTo>
                                <a:lnTo>
                                  <a:pt x="1461" y="941"/>
                                </a:lnTo>
                                <a:lnTo>
                                  <a:pt x="1541" y="919"/>
                                </a:lnTo>
                                <a:lnTo>
                                  <a:pt x="1616" y="893"/>
                                </a:lnTo>
                                <a:lnTo>
                                  <a:pt x="1685" y="864"/>
                                </a:lnTo>
                                <a:lnTo>
                                  <a:pt x="1750" y="833"/>
                                </a:lnTo>
                                <a:lnTo>
                                  <a:pt x="1808" y="798"/>
                                </a:lnTo>
                                <a:lnTo>
                                  <a:pt x="1860" y="761"/>
                                </a:lnTo>
                                <a:lnTo>
                                  <a:pt x="1943" y="680"/>
                                </a:lnTo>
                                <a:lnTo>
                                  <a:pt x="1995" y="592"/>
                                </a:lnTo>
                                <a:lnTo>
                                  <a:pt x="2013" y="497"/>
                                </a:lnTo>
                                <a:lnTo>
                                  <a:pt x="2008" y="450"/>
                                </a:lnTo>
                                <a:lnTo>
                                  <a:pt x="1973" y="358"/>
                                </a:lnTo>
                                <a:lnTo>
                                  <a:pt x="1905" y="273"/>
                                </a:lnTo>
                                <a:lnTo>
                                  <a:pt x="1808" y="197"/>
                                </a:lnTo>
                                <a:lnTo>
                                  <a:pt x="1750" y="162"/>
                                </a:lnTo>
                                <a:lnTo>
                                  <a:pt x="1685" y="130"/>
                                </a:lnTo>
                                <a:lnTo>
                                  <a:pt x="1616" y="102"/>
                                </a:lnTo>
                                <a:lnTo>
                                  <a:pt x="1541" y="76"/>
                                </a:lnTo>
                                <a:lnTo>
                                  <a:pt x="1461" y="54"/>
                                </a:lnTo>
                                <a:lnTo>
                                  <a:pt x="1377" y="35"/>
                                </a:lnTo>
                                <a:lnTo>
                                  <a:pt x="1289" y="20"/>
                                </a:lnTo>
                                <a:lnTo>
                                  <a:pt x="1198" y="9"/>
                                </a:lnTo>
                                <a:lnTo>
                                  <a:pt x="1103" y="3"/>
                                </a:lnTo>
                                <a:lnTo>
                                  <a:pt x="10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7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" y="-1721"/>
                            <a:ext cx="26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8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2" y="-1721"/>
                            <a:ext cx="33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9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2753" y="-2177"/>
                            <a:ext cx="2614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203"/>
                                <w:ind w:left="768"/>
                              </w:pPr>
                              <w:r>
                                <w:t>Юридична</w:t>
                              </w:r>
                            </w:p>
                            <w:p w:rsidR="007B7AD8" w:rsidRDefault="007B7AD8">
                              <w:pPr>
                                <w:spacing w:before="10"/>
                                <w:ind w:left="8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природа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0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1362" y="-2031"/>
                            <a:ext cx="1391" cy="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3" w:line="276" w:lineRule="auto"/>
                                <w:ind w:left="145" w:right="117" w:firstLine="22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Угода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>(контракт)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1" o:spid="_x0000_s1105" style="position:absolute;left:0;text-align:left;margin-left:67.7pt;margin-top:-108.8pt;width:200.65pt;height:50.45pt;z-index:15750144;mso-position-horizontal-relative:page;mso-position-vertical-relative:text" coordorigin="1354,-2176" coordsize="4013,1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">
                <v:shape id="Freeform 1186" o:spid="_x0000_s1106" style="position:absolute;left:3019;top:-2169;width:2013;height:994;visibility:visible;mso-wrap-style:square;v-text-anchor:top" coordsize="2013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" path="m1006,l909,3,815,9,724,20,636,35,552,54,472,76r-75,26l328,130r-65,32l205,197r-52,37l70,314,18,403,,497r5,48l40,637r68,85l205,798r58,35l328,864r69,29l472,919r80,22l636,960r88,15l815,985r94,7l1006,994r97,-2l1198,985r91,-10l1377,960r84,-19l1541,919r75,-26l1685,864r65,-31l1808,798r52,-37l1943,680r52,-88l2013,497r-5,-47l1973,358r-68,-85l1808,197r-58,-35l1685,130r-69,-28l1541,76,1461,54,1377,35,1289,20,1198,9,1103,3,1006,xe" filled="f">
                  <v:path arrowok="t" o:connecttype="custom" o:connectlocs="1006,-2169;909,-2166;815,-2160;724,-2149;636,-2134;552,-2115;472,-2093;397,-2067;328,-2039;263,-2007;205,-1972;153,-1935;70,-1855;18,-1766;0,-1672;5,-1624;40,-1532;108,-1447;205,-1371;263,-1336;328,-1305;397,-1276;472,-1250;552,-1228;636,-1209;724,-1194;815,-1184;909,-1177;1006,-1175;1103,-1177;1198,-1184;1289,-1194;1377,-1209;1461,-1228;1541,-1250;1616,-1276;1685,-1305;1750,-1336;1808,-1371;1860,-1408;1943,-1489;1995,-1577;2013,-1672;2008,-1719;1973,-1811;1905,-1896;1808,-1972;1750,-2007;1685,-2039;1616,-2067;1541,-2093;1461,-2115;1377,-2134;1289,-2149;1198,-2160;1103,-2166;1006,-2169" o:connectangles="0,0,0,0,0,0,0,0,0,0,0,0,0,0,0,0,0,0,0,0,0,0,0,0,0,0,0,0,0,0,0,0,0,0,0,0,0,0,0,0,0,0,0,0,0,0,0,0,0,0,0,0,0,0,0,0,0"/>
                </v:shape>
                <v:shape id="Picture 1185" o:spid="_x0000_s1107" type="#_x0000_t75" style="position:absolute;left:2753;top:-1721;width:26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">
                  <v:imagedata r:id="rId39" o:title=""/>
                </v:shape>
                <v:shape id="Picture 1184" o:spid="_x0000_s1108" type="#_x0000_t75" style="position:absolute;left:5032;top:-1721;width:33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">
                  <v:imagedata r:id="rId40" o:title=""/>
                </v:shape>
                <v:shape id="Text Box 1183" o:spid="_x0000_s1109" type="#_x0000_t202" style="position:absolute;left:2753;top:-2177;width:2614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Nk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xZNoffb+IJcvUEAAD//wMAUEsBAi0AFAAGAAgAAAAhANvh9svuAAAAhQEAABMAAAAAAAAAAAAA&#10;AAAAAAAAAFtDb250ZW50X1R5cGVzXS54bWxQSwECLQAUAAYACAAAACEAWvQsW78AAAAVAQAACwAA&#10;AAAAAAAAAAAAAAAfAQAAX3JlbHMvLnJlbHNQSwECLQAUAAYACAAAACEAQrlDZM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before="203"/>
                          <w:ind w:left="768"/>
                        </w:pPr>
                        <w:r>
                          <w:t>Юридична</w:t>
                        </w:r>
                      </w:p>
                      <w:p w:rsidR="007B7AD8" w:rsidRDefault="007B7AD8">
                        <w:pPr>
                          <w:spacing w:before="10"/>
                          <w:ind w:left="8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природа</w:t>
                        </w:r>
                      </w:p>
                    </w:txbxContent>
                  </v:textbox>
                </v:shape>
                <v:shape id="Text Box 1182" o:spid="_x0000_s1110" type="#_x0000_t202" style="position:absolute;left:1362;top:-2031;width:1391;height: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spacing w:before="73" w:line="276" w:lineRule="auto"/>
                          <w:ind w:left="145" w:right="117" w:firstLine="2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Угода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>(контракт)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3371850</wp:posOffset>
                </wp:positionH>
                <wp:positionV relativeFrom="paragraph">
                  <wp:posOffset>-1609725</wp:posOffset>
                </wp:positionV>
                <wp:extent cx="1565910" cy="1062990"/>
                <wp:effectExtent l="0" t="0" r="0" b="0"/>
                <wp:wrapNone/>
                <wp:docPr id="1262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910" cy="1062990"/>
                          <a:chOff x="5310" y="-2535"/>
                          <a:chExt cx="2466" cy="1674"/>
                        </a:xfrm>
                      </wpg:grpSpPr>
                      <wps:wsp>
                        <wps:cNvPr id="1263" name="AutoShape 1180"/>
                        <wps:cNvSpPr>
                          <a:spLocks/>
                        </wps:cNvSpPr>
                        <wps:spPr bwMode="auto">
                          <a:xfrm>
                            <a:off x="7468" y="-2105"/>
                            <a:ext cx="308" cy="733"/>
                          </a:xfrm>
                          <a:custGeom>
                            <a:avLst/>
                            <a:gdLst>
                              <a:gd name="T0" fmla="+- 0 7711 7469"/>
                              <a:gd name="T1" fmla="*/ T0 w 308"/>
                              <a:gd name="T2" fmla="+- 0 -1997 -2105"/>
                              <a:gd name="T3" fmla="*/ -1997 h 733"/>
                              <a:gd name="T4" fmla="+- 0 7469 7469"/>
                              <a:gd name="T5" fmla="*/ T4 w 308"/>
                              <a:gd name="T6" fmla="+- 0 -1379 -2105"/>
                              <a:gd name="T7" fmla="*/ -1379 h 733"/>
                              <a:gd name="T8" fmla="+- 0 7487 7469"/>
                              <a:gd name="T9" fmla="*/ T8 w 308"/>
                              <a:gd name="T10" fmla="+- 0 -1372 -2105"/>
                              <a:gd name="T11" fmla="*/ -1372 h 733"/>
                              <a:gd name="T12" fmla="+- 0 7730 7469"/>
                              <a:gd name="T13" fmla="*/ T12 w 308"/>
                              <a:gd name="T14" fmla="+- 0 -1989 -2105"/>
                              <a:gd name="T15" fmla="*/ -1989 h 733"/>
                              <a:gd name="T16" fmla="+- 0 7711 7469"/>
                              <a:gd name="T17" fmla="*/ T16 w 308"/>
                              <a:gd name="T18" fmla="+- 0 -1997 -2105"/>
                              <a:gd name="T19" fmla="*/ -1997 h 733"/>
                              <a:gd name="T20" fmla="+- 0 7772 7469"/>
                              <a:gd name="T21" fmla="*/ T20 w 308"/>
                              <a:gd name="T22" fmla="+- 0 -2015 -2105"/>
                              <a:gd name="T23" fmla="*/ -2015 h 733"/>
                              <a:gd name="T24" fmla="+- 0 7718 7469"/>
                              <a:gd name="T25" fmla="*/ T24 w 308"/>
                              <a:gd name="T26" fmla="+- 0 -2015 -2105"/>
                              <a:gd name="T27" fmla="*/ -2015 h 733"/>
                              <a:gd name="T28" fmla="+- 0 7737 7469"/>
                              <a:gd name="T29" fmla="*/ T28 w 308"/>
                              <a:gd name="T30" fmla="+- 0 -2008 -2105"/>
                              <a:gd name="T31" fmla="*/ -2008 h 733"/>
                              <a:gd name="T32" fmla="+- 0 7730 7469"/>
                              <a:gd name="T33" fmla="*/ T32 w 308"/>
                              <a:gd name="T34" fmla="+- 0 -1989 -2105"/>
                              <a:gd name="T35" fmla="*/ -1989 h 733"/>
                              <a:gd name="T36" fmla="+- 0 7776 7469"/>
                              <a:gd name="T37" fmla="*/ T36 w 308"/>
                              <a:gd name="T38" fmla="+- 0 -1971 -2105"/>
                              <a:gd name="T39" fmla="*/ -1971 h 733"/>
                              <a:gd name="T40" fmla="+- 0 7772 7469"/>
                              <a:gd name="T41" fmla="*/ T40 w 308"/>
                              <a:gd name="T42" fmla="+- 0 -2015 -2105"/>
                              <a:gd name="T43" fmla="*/ -2015 h 733"/>
                              <a:gd name="T44" fmla="+- 0 7718 7469"/>
                              <a:gd name="T45" fmla="*/ T44 w 308"/>
                              <a:gd name="T46" fmla="+- 0 -2015 -2105"/>
                              <a:gd name="T47" fmla="*/ -2015 h 733"/>
                              <a:gd name="T48" fmla="+- 0 7711 7469"/>
                              <a:gd name="T49" fmla="*/ T48 w 308"/>
                              <a:gd name="T50" fmla="+- 0 -1997 -2105"/>
                              <a:gd name="T51" fmla="*/ -1997 h 733"/>
                              <a:gd name="T52" fmla="+- 0 7730 7469"/>
                              <a:gd name="T53" fmla="*/ T52 w 308"/>
                              <a:gd name="T54" fmla="+- 0 -1989 -2105"/>
                              <a:gd name="T55" fmla="*/ -1989 h 733"/>
                              <a:gd name="T56" fmla="+- 0 7737 7469"/>
                              <a:gd name="T57" fmla="*/ T56 w 308"/>
                              <a:gd name="T58" fmla="+- 0 -2008 -2105"/>
                              <a:gd name="T59" fmla="*/ -2008 h 733"/>
                              <a:gd name="T60" fmla="+- 0 7718 7469"/>
                              <a:gd name="T61" fmla="*/ T60 w 308"/>
                              <a:gd name="T62" fmla="+- 0 -2015 -2105"/>
                              <a:gd name="T63" fmla="*/ -2015 h 733"/>
                              <a:gd name="T64" fmla="+- 0 7764 7469"/>
                              <a:gd name="T65" fmla="*/ T64 w 308"/>
                              <a:gd name="T66" fmla="+- 0 -2105 -2105"/>
                              <a:gd name="T67" fmla="*/ -2105 h 733"/>
                              <a:gd name="T68" fmla="+- 0 7664 7469"/>
                              <a:gd name="T69" fmla="*/ T68 w 308"/>
                              <a:gd name="T70" fmla="+- 0 -2015 -2105"/>
                              <a:gd name="T71" fmla="*/ -2015 h 733"/>
                              <a:gd name="T72" fmla="+- 0 7711 7469"/>
                              <a:gd name="T73" fmla="*/ T72 w 308"/>
                              <a:gd name="T74" fmla="+- 0 -1997 -2105"/>
                              <a:gd name="T75" fmla="*/ -1997 h 733"/>
                              <a:gd name="T76" fmla="+- 0 7718 7469"/>
                              <a:gd name="T77" fmla="*/ T76 w 308"/>
                              <a:gd name="T78" fmla="+- 0 -2015 -2105"/>
                              <a:gd name="T79" fmla="*/ -2015 h 733"/>
                              <a:gd name="T80" fmla="+- 0 7772 7469"/>
                              <a:gd name="T81" fmla="*/ T80 w 308"/>
                              <a:gd name="T82" fmla="+- 0 -2015 -2105"/>
                              <a:gd name="T83" fmla="*/ -2015 h 733"/>
                              <a:gd name="T84" fmla="+- 0 7764 7469"/>
                              <a:gd name="T85" fmla="*/ T84 w 308"/>
                              <a:gd name="T86" fmla="+- 0 -2105 -2105"/>
                              <a:gd name="T87" fmla="*/ -2105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8" h="733">
                                <a:moveTo>
                                  <a:pt x="242" y="108"/>
                                </a:moveTo>
                                <a:lnTo>
                                  <a:pt x="0" y="726"/>
                                </a:lnTo>
                                <a:lnTo>
                                  <a:pt x="18" y="733"/>
                                </a:lnTo>
                                <a:lnTo>
                                  <a:pt x="261" y="116"/>
                                </a:lnTo>
                                <a:lnTo>
                                  <a:pt x="242" y="108"/>
                                </a:lnTo>
                                <a:close/>
                                <a:moveTo>
                                  <a:pt x="303" y="90"/>
                                </a:moveTo>
                                <a:lnTo>
                                  <a:pt x="249" y="90"/>
                                </a:lnTo>
                                <a:lnTo>
                                  <a:pt x="268" y="97"/>
                                </a:lnTo>
                                <a:lnTo>
                                  <a:pt x="261" y="116"/>
                                </a:lnTo>
                                <a:lnTo>
                                  <a:pt x="307" y="134"/>
                                </a:lnTo>
                                <a:lnTo>
                                  <a:pt x="303" y="90"/>
                                </a:lnTo>
                                <a:close/>
                                <a:moveTo>
                                  <a:pt x="249" y="90"/>
                                </a:moveTo>
                                <a:lnTo>
                                  <a:pt x="242" y="108"/>
                                </a:lnTo>
                                <a:lnTo>
                                  <a:pt x="261" y="116"/>
                                </a:lnTo>
                                <a:lnTo>
                                  <a:pt x="268" y="97"/>
                                </a:lnTo>
                                <a:lnTo>
                                  <a:pt x="249" y="90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195" y="90"/>
                                </a:lnTo>
                                <a:lnTo>
                                  <a:pt x="242" y="108"/>
                                </a:lnTo>
                                <a:lnTo>
                                  <a:pt x="249" y="90"/>
                                </a:lnTo>
                                <a:lnTo>
                                  <a:pt x="303" y="9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5318" y="-2528"/>
                            <a:ext cx="2160" cy="1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7"/>
                                <w:ind w:left="205" w:right="204" w:firstLine="1"/>
                                <w:jc w:val="center"/>
                              </w:pPr>
                              <w:r>
                                <w:t>Дії, спрямовані на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встановлення,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зміну або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припинення прав і</w:t>
                              </w:r>
                              <w:r>
                                <w:rPr>
                                  <w:spacing w:val="-53"/>
                                </w:rPr>
                                <w:t xml:space="preserve"> </w:t>
                              </w:r>
                              <w:r>
                                <w:t>обов'язків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8" o:spid="_x0000_s1111" style="position:absolute;left:0;text-align:left;margin-left:265.5pt;margin-top:-126.75pt;width:123.3pt;height:83.7pt;z-index:15751168;mso-position-horizontal-relative:page;mso-position-vertical-relative:text" coordorigin="5310,-2535" coordsize="2466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">
                <v:shape id="AutoShape 1180" o:spid="_x0000_s1112" style="position:absolute;left:7468;top:-2105;width:308;height:733;visibility:visible;mso-wrap-style:square;v-text-anchor:top" coordsize="30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" path="m242,108l,726r18,7l261,116r-19,-8xm303,90r-54,l268,97r-7,19l307,134,303,90xm249,90r-7,18l261,116r7,-19l249,90xm295,l195,90r47,18l249,90r54,l295,xe" fillcolor="black" stroked="f">
                  <v:path arrowok="t" o:connecttype="custom" o:connectlocs="242,-1997;0,-1379;18,-1372;261,-1989;242,-1997;303,-2015;249,-2015;268,-2008;261,-1989;307,-1971;303,-2015;249,-2015;242,-1997;261,-1989;268,-2008;249,-2015;295,-2105;195,-2015;242,-1997;249,-2015;303,-2015;295,-2105" o:connectangles="0,0,0,0,0,0,0,0,0,0,0,0,0,0,0,0,0,0,0,0,0,0"/>
                </v:shape>
                <v:shape id="Text Box 1179" o:spid="_x0000_s1113" type="#_x0000_t202" style="position:absolute;left:5318;top:-2528;width:216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67"/>
                          <w:ind w:left="205" w:right="204" w:firstLine="1"/>
                          <w:jc w:val="center"/>
                        </w:pPr>
                        <w:r>
                          <w:t>Дії, спрямовані на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встановлення,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зміну або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припинення прав і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обов'язків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5298440</wp:posOffset>
                </wp:positionH>
                <wp:positionV relativeFrom="paragraph">
                  <wp:posOffset>-1208405</wp:posOffset>
                </wp:positionV>
                <wp:extent cx="271145" cy="76835"/>
                <wp:effectExtent l="0" t="0" r="0" b="0"/>
                <wp:wrapNone/>
                <wp:docPr id="1261" name="AutoShap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145" cy="76835"/>
                        </a:xfrm>
                        <a:custGeom>
                          <a:avLst/>
                          <a:gdLst>
                            <a:gd name="T0" fmla="+- 0 8651 8344"/>
                            <a:gd name="T1" fmla="*/ T0 w 427"/>
                            <a:gd name="T2" fmla="+- 0 -1832 -1903"/>
                            <a:gd name="T3" fmla="*/ -1832 h 121"/>
                            <a:gd name="T4" fmla="+- 0 8643 8344"/>
                            <a:gd name="T5" fmla="*/ T4 w 427"/>
                            <a:gd name="T6" fmla="+- 0 -1783 -1903"/>
                            <a:gd name="T7" fmla="*/ -1783 h 121"/>
                            <a:gd name="T8" fmla="+- 0 8771 8344"/>
                            <a:gd name="T9" fmla="*/ T8 w 427"/>
                            <a:gd name="T10" fmla="+- 0 -1823 -1903"/>
                            <a:gd name="T11" fmla="*/ -1823 h 121"/>
                            <a:gd name="T12" fmla="+- 0 8762 8344"/>
                            <a:gd name="T13" fmla="*/ T12 w 427"/>
                            <a:gd name="T14" fmla="+- 0 -1829 -1903"/>
                            <a:gd name="T15" fmla="*/ -1829 h 121"/>
                            <a:gd name="T16" fmla="+- 0 8671 8344"/>
                            <a:gd name="T17" fmla="*/ T16 w 427"/>
                            <a:gd name="T18" fmla="+- 0 -1829 -1903"/>
                            <a:gd name="T19" fmla="*/ -1829 h 121"/>
                            <a:gd name="T20" fmla="+- 0 8651 8344"/>
                            <a:gd name="T21" fmla="*/ T20 w 427"/>
                            <a:gd name="T22" fmla="+- 0 -1832 -1903"/>
                            <a:gd name="T23" fmla="*/ -1832 h 121"/>
                            <a:gd name="T24" fmla="+- 0 8654 8344"/>
                            <a:gd name="T25" fmla="*/ T24 w 427"/>
                            <a:gd name="T26" fmla="+- 0 -1852 -1903"/>
                            <a:gd name="T27" fmla="*/ -1852 h 121"/>
                            <a:gd name="T28" fmla="+- 0 8651 8344"/>
                            <a:gd name="T29" fmla="*/ T28 w 427"/>
                            <a:gd name="T30" fmla="+- 0 -1832 -1903"/>
                            <a:gd name="T31" fmla="*/ -1832 h 121"/>
                            <a:gd name="T32" fmla="+- 0 8671 8344"/>
                            <a:gd name="T33" fmla="*/ T32 w 427"/>
                            <a:gd name="T34" fmla="+- 0 -1829 -1903"/>
                            <a:gd name="T35" fmla="*/ -1829 h 121"/>
                            <a:gd name="T36" fmla="+- 0 8674 8344"/>
                            <a:gd name="T37" fmla="*/ T36 w 427"/>
                            <a:gd name="T38" fmla="+- 0 -1849 -1903"/>
                            <a:gd name="T39" fmla="*/ -1849 h 121"/>
                            <a:gd name="T40" fmla="+- 0 8654 8344"/>
                            <a:gd name="T41" fmla="*/ T40 w 427"/>
                            <a:gd name="T42" fmla="+- 0 -1852 -1903"/>
                            <a:gd name="T43" fmla="*/ -1852 h 121"/>
                            <a:gd name="T44" fmla="+- 0 8663 8344"/>
                            <a:gd name="T45" fmla="*/ T44 w 427"/>
                            <a:gd name="T46" fmla="+- 0 -1902 -1903"/>
                            <a:gd name="T47" fmla="*/ -1902 h 121"/>
                            <a:gd name="T48" fmla="+- 0 8654 8344"/>
                            <a:gd name="T49" fmla="*/ T48 w 427"/>
                            <a:gd name="T50" fmla="+- 0 -1852 -1903"/>
                            <a:gd name="T51" fmla="*/ -1852 h 121"/>
                            <a:gd name="T52" fmla="+- 0 8674 8344"/>
                            <a:gd name="T53" fmla="*/ T52 w 427"/>
                            <a:gd name="T54" fmla="+- 0 -1849 -1903"/>
                            <a:gd name="T55" fmla="*/ -1849 h 121"/>
                            <a:gd name="T56" fmla="+- 0 8671 8344"/>
                            <a:gd name="T57" fmla="*/ T56 w 427"/>
                            <a:gd name="T58" fmla="+- 0 -1829 -1903"/>
                            <a:gd name="T59" fmla="*/ -1829 h 121"/>
                            <a:gd name="T60" fmla="+- 0 8762 8344"/>
                            <a:gd name="T61" fmla="*/ T60 w 427"/>
                            <a:gd name="T62" fmla="+- 0 -1829 -1903"/>
                            <a:gd name="T63" fmla="*/ -1829 h 121"/>
                            <a:gd name="T64" fmla="+- 0 8663 8344"/>
                            <a:gd name="T65" fmla="*/ T64 w 427"/>
                            <a:gd name="T66" fmla="+- 0 -1902 -1903"/>
                            <a:gd name="T67" fmla="*/ -1902 h 121"/>
                            <a:gd name="T68" fmla="+- 0 8348 8344"/>
                            <a:gd name="T69" fmla="*/ T68 w 427"/>
                            <a:gd name="T70" fmla="+- 0 -1903 -1903"/>
                            <a:gd name="T71" fmla="*/ -1903 h 121"/>
                            <a:gd name="T72" fmla="+- 0 8344 8344"/>
                            <a:gd name="T73" fmla="*/ T72 w 427"/>
                            <a:gd name="T74" fmla="+- 0 -1884 -1903"/>
                            <a:gd name="T75" fmla="*/ -1884 h 121"/>
                            <a:gd name="T76" fmla="+- 0 8651 8344"/>
                            <a:gd name="T77" fmla="*/ T76 w 427"/>
                            <a:gd name="T78" fmla="+- 0 -1832 -1903"/>
                            <a:gd name="T79" fmla="*/ -1832 h 121"/>
                            <a:gd name="T80" fmla="+- 0 8654 8344"/>
                            <a:gd name="T81" fmla="*/ T80 w 427"/>
                            <a:gd name="T82" fmla="+- 0 -1852 -1903"/>
                            <a:gd name="T83" fmla="*/ -1852 h 121"/>
                            <a:gd name="T84" fmla="+- 0 8348 8344"/>
                            <a:gd name="T85" fmla="*/ T84 w 427"/>
                            <a:gd name="T86" fmla="+- 0 -1903 -1903"/>
                            <a:gd name="T87" fmla="*/ -1903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27" h="121">
                              <a:moveTo>
                                <a:pt x="307" y="71"/>
                              </a:moveTo>
                              <a:lnTo>
                                <a:pt x="299" y="120"/>
                              </a:lnTo>
                              <a:lnTo>
                                <a:pt x="427" y="80"/>
                              </a:lnTo>
                              <a:lnTo>
                                <a:pt x="418" y="74"/>
                              </a:lnTo>
                              <a:lnTo>
                                <a:pt x="327" y="74"/>
                              </a:lnTo>
                              <a:lnTo>
                                <a:pt x="307" y="71"/>
                              </a:lnTo>
                              <a:close/>
                              <a:moveTo>
                                <a:pt x="310" y="51"/>
                              </a:moveTo>
                              <a:lnTo>
                                <a:pt x="307" y="71"/>
                              </a:lnTo>
                              <a:lnTo>
                                <a:pt x="327" y="74"/>
                              </a:lnTo>
                              <a:lnTo>
                                <a:pt x="330" y="54"/>
                              </a:lnTo>
                              <a:lnTo>
                                <a:pt x="310" y="51"/>
                              </a:lnTo>
                              <a:close/>
                              <a:moveTo>
                                <a:pt x="319" y="1"/>
                              </a:moveTo>
                              <a:lnTo>
                                <a:pt x="310" y="51"/>
                              </a:lnTo>
                              <a:lnTo>
                                <a:pt x="330" y="54"/>
                              </a:lnTo>
                              <a:lnTo>
                                <a:pt x="327" y="74"/>
                              </a:lnTo>
                              <a:lnTo>
                                <a:pt x="418" y="74"/>
                              </a:lnTo>
                              <a:lnTo>
                                <a:pt x="319" y="1"/>
                              </a:lnTo>
                              <a:close/>
                              <a:moveTo>
                                <a:pt x="4" y="0"/>
                              </a:moveTo>
                              <a:lnTo>
                                <a:pt x="0" y="19"/>
                              </a:lnTo>
                              <a:lnTo>
                                <a:pt x="307" y="71"/>
                              </a:lnTo>
                              <a:lnTo>
                                <a:pt x="310" y="51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11B86" id="AutoShape 1177" o:spid="_x0000_s1026" style="position:absolute;margin-left:417.2pt;margin-top:-95.15pt;width:21.35pt;height:6.0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" path="m307,71r-8,49l427,80r-9,-6l327,74,307,71xm310,51r-3,20l327,74r3,-20l310,51xm319,1r-9,50l330,54r-3,20l418,74,319,1xm4,l,19,307,71r3,-20l4,xe" fillcolor="black" stroked="f">
                <v:path arrowok="t" o:connecttype="custom" o:connectlocs="194945,-1163320;189865,-1132205;271145,-1157605;265430,-1161415;207645,-1161415;194945,-1163320;196850,-1176020;194945,-1163320;207645,-1161415;209550,-1174115;196850,-1176020;202565,-1207770;196850,-1176020;209550,-1174115;207645,-1161415;265430,-1161415;202565,-1207770;2540,-1208405;0,-1196340;194945,-1163320;196850,-1176020;2540,-1208405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5569585</wp:posOffset>
                </wp:positionH>
                <wp:positionV relativeFrom="paragraph">
                  <wp:posOffset>-1779270</wp:posOffset>
                </wp:positionV>
                <wp:extent cx="1465580" cy="1703705"/>
                <wp:effectExtent l="0" t="0" r="0" b="0"/>
                <wp:wrapNone/>
                <wp:docPr id="1260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1703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5"/>
                              <w:ind w:left="204" w:right="201" w:firstLin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Дії повинні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фіксуватися і бути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підготовлена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угода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опрацювання;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затвердження угоди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шляхом перевірки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помилок та пропуску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даних; реєстрація та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запис (документальне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підтвердження)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6" o:spid="_x0000_s1114" type="#_x0000_t202" style="position:absolute;left:0;text-align:left;margin-left:438.55pt;margin-top:-140.1pt;width:115.4pt;height:134.1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before="65"/>
                        <w:ind w:left="204" w:right="201" w:firstLin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Дії повинні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фіксуватися і бути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підготовлена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угода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опрацювання;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затвердження угоди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шляхом перевірки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помилок та пропуску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даних; реєстрація та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запис (документальне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підтвердження)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4949190</wp:posOffset>
                </wp:positionH>
                <wp:positionV relativeFrom="paragraph">
                  <wp:posOffset>-2470785</wp:posOffset>
                </wp:positionV>
                <wp:extent cx="350520" cy="1623695"/>
                <wp:effectExtent l="0" t="0" r="0" b="0"/>
                <wp:wrapNone/>
                <wp:docPr id="1259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16236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47"/>
                              <w:ind w:left="445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Умови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здійснення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5" o:spid="_x0000_s1115" type="#_x0000_t202" style="position:absolute;left:0;text-align:left;margin-left:389.7pt;margin-top:-194.55pt;width:27.6pt;height:127.8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" fill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147"/>
                        <w:ind w:left="445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Умови</w:t>
                      </w:r>
                      <w:r>
                        <w:rPr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</w:rPr>
                        <w:t>здійснення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t>Рис. 1.5. В</w:t>
      </w:r>
      <w:r w:rsidR="00DF221A">
        <w:t>ἰ</w:t>
      </w:r>
      <w:r w:rsidR="00C47830">
        <w:t>дм</w:t>
      </w:r>
      <w:r w:rsidR="00DF221A">
        <w:t>ἰ</w:t>
      </w:r>
      <w:r w:rsidR="00C47830">
        <w:t>нност</w:t>
      </w:r>
      <w:r w:rsidR="00DF221A">
        <w:t>ἰ</w:t>
      </w:r>
      <w:r w:rsidR="00C47830">
        <w:t xml:space="preserve"> м</w:t>
      </w:r>
      <w:r w:rsidR="00DF221A">
        <w:t>ἰ</w:t>
      </w:r>
      <w:r w:rsidR="00C47830">
        <w:t>ж укладанням угоди (контракту) та зд</w:t>
      </w:r>
      <w:r w:rsidR="00DF221A">
        <w:t>ἰ</w:t>
      </w:r>
      <w:r w:rsidR="00C47830">
        <w:t>йсненням</w:t>
      </w:r>
      <w:r w:rsidR="00C47830">
        <w:rPr>
          <w:spacing w:val="-67"/>
        </w:rPr>
        <w:t xml:space="preserve"> </w:t>
      </w:r>
      <w:r w:rsidR="00C47830">
        <w:t>операц</w:t>
      </w:r>
      <w:r w:rsidR="00DF221A"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rPr>
          <w:i/>
        </w:rPr>
        <w:t>(власна</w:t>
      </w:r>
      <w:r w:rsidR="00C47830">
        <w:rPr>
          <w:i/>
          <w:spacing w:val="-3"/>
        </w:rPr>
        <w:t xml:space="preserve"> </w:t>
      </w:r>
      <w:r w:rsidR="00C47830">
        <w:rPr>
          <w:i/>
        </w:rPr>
        <w:t>розробка)</w:t>
      </w:r>
    </w:p>
    <w:p w:rsidR="00AA34F8" w:rsidRDefault="00AA34F8">
      <w:pPr>
        <w:pStyle w:val="a3"/>
        <w:spacing w:before="1"/>
        <w:jc w:val="left"/>
        <w:rPr>
          <w:i/>
          <w:sz w:val="42"/>
        </w:rPr>
      </w:pPr>
    </w:p>
    <w:p w:rsidR="00AA34F8" w:rsidRDefault="00C47830">
      <w:pPr>
        <w:pStyle w:val="a3"/>
        <w:spacing w:line="360" w:lineRule="auto"/>
        <w:ind w:left="442" w:right="246" w:firstLine="707"/>
      </w:pPr>
      <w:r>
        <w:t>З</w:t>
      </w:r>
      <w:r>
        <w:rPr>
          <w:spacing w:val="11"/>
        </w:rPr>
        <w:t xml:space="preserve"> </w:t>
      </w:r>
      <w:r>
        <w:t>огляду</w:t>
      </w:r>
      <w:r>
        <w:rPr>
          <w:spacing w:val="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викладене</w:t>
      </w:r>
      <w:r>
        <w:rPr>
          <w:spacing w:val="11"/>
        </w:rPr>
        <w:t xml:space="preserve"> </w:t>
      </w:r>
      <w:r>
        <w:t>вважаємо,</w:t>
      </w:r>
      <w:r>
        <w:rPr>
          <w:spacing w:val="10"/>
        </w:rPr>
        <w:t xml:space="preserve"> </w:t>
      </w:r>
      <w:r>
        <w:t>що</w:t>
      </w:r>
      <w:r>
        <w:rPr>
          <w:spacing w:val="12"/>
        </w:rPr>
        <w:t xml:space="preserve"> </w:t>
      </w:r>
      <w:r>
        <w:t>кожну</w:t>
      </w:r>
      <w:r>
        <w:rPr>
          <w:spacing w:val="6"/>
        </w:rPr>
        <w:t xml:space="preserve"> </w:t>
      </w:r>
      <w:r>
        <w:t>операц</w:t>
      </w:r>
      <w:r w:rsidR="00DF221A">
        <w:t>ἰ</w:t>
      </w:r>
      <w:r>
        <w:t>ю,</w:t>
      </w:r>
      <w:r>
        <w:rPr>
          <w:spacing w:val="9"/>
        </w:rPr>
        <w:t xml:space="preserve"> </w:t>
      </w:r>
      <w:r>
        <w:t>що</w:t>
      </w:r>
      <w:r>
        <w:rPr>
          <w:spacing w:val="11"/>
        </w:rPr>
        <w:t xml:space="preserve"> </w:t>
      </w:r>
      <w:r>
        <w:t>зд</w:t>
      </w:r>
      <w:r w:rsidR="00DF221A">
        <w:t>ἰ</w:t>
      </w:r>
      <w:r>
        <w:t>йснюється</w:t>
      </w:r>
      <w:r>
        <w:rPr>
          <w:spacing w:val="-67"/>
        </w:rPr>
        <w:t xml:space="preserve"> </w:t>
      </w:r>
      <w:r>
        <w:t>з ц</w:t>
      </w:r>
      <w:r w:rsidR="00DF221A">
        <w:t>ἰ</w:t>
      </w:r>
      <w:r>
        <w:t>нними паперами, сл</w:t>
      </w:r>
      <w:r w:rsidR="00DF221A">
        <w:t>ἰ</w:t>
      </w:r>
      <w:r>
        <w:t>д розглядати з позиц</w:t>
      </w:r>
      <w:r w:rsidR="00DF221A">
        <w:t>ἰ</w:t>
      </w:r>
      <w:r>
        <w:t>ї суб’єкта-</w:t>
      </w:r>
      <w:r w:rsidR="00DF221A">
        <w:t>ἰ</w:t>
      </w:r>
      <w:r>
        <w:t>н</w:t>
      </w:r>
      <w:r w:rsidR="00DF221A">
        <w:t>ἰ</w:t>
      </w:r>
      <w:r>
        <w:t>ц</w:t>
      </w:r>
      <w:r w:rsidR="00DF221A">
        <w:t>ἰ</w:t>
      </w:r>
      <w:r>
        <w:t>атора, а також</w:t>
      </w:r>
      <w:r>
        <w:rPr>
          <w:spacing w:val="1"/>
        </w:rPr>
        <w:t xml:space="preserve"> </w:t>
      </w:r>
      <w:r>
        <w:t>враховувати</w:t>
      </w:r>
      <w:r>
        <w:rPr>
          <w:spacing w:val="-1"/>
        </w:rPr>
        <w:t xml:space="preserve"> </w:t>
      </w:r>
      <w:r>
        <w:t>характерн</w:t>
      </w:r>
      <w:r w:rsidR="00DF221A">
        <w:t>ἰ</w:t>
      </w:r>
      <w:r>
        <w:rPr>
          <w:spacing w:val="1"/>
        </w:rPr>
        <w:t xml:space="preserve"> </w:t>
      </w:r>
      <w:r>
        <w:t>її</w:t>
      </w:r>
      <w:r>
        <w:rPr>
          <w:spacing w:val="3"/>
        </w:rPr>
        <w:t xml:space="preserve"> </w:t>
      </w:r>
      <w:r>
        <w:t>аспекти:</w:t>
      </w:r>
    </w:p>
    <w:p w:rsidR="00AA34F8" w:rsidRDefault="00C47830" w:rsidP="002E5ECF">
      <w:pPr>
        <w:pStyle w:val="a4"/>
        <w:numPr>
          <w:ilvl w:val="1"/>
          <w:numId w:val="37"/>
        </w:numPr>
        <w:tabs>
          <w:tab w:val="left" w:pos="1362"/>
        </w:tabs>
        <w:spacing w:line="360" w:lineRule="auto"/>
        <w:ind w:right="240" w:firstLine="707"/>
        <w:rPr>
          <w:sz w:val="28"/>
        </w:rPr>
      </w:pPr>
      <w:r>
        <w:rPr>
          <w:sz w:val="28"/>
        </w:rPr>
        <w:t>економ</w:t>
      </w:r>
      <w:r w:rsidR="00DF221A">
        <w:rPr>
          <w:sz w:val="28"/>
        </w:rPr>
        <w:t>ἰ</w:t>
      </w:r>
      <w:r>
        <w:rPr>
          <w:sz w:val="28"/>
        </w:rPr>
        <w:t>чний – включає мету зд</w:t>
      </w:r>
      <w:r w:rsidR="00DF221A">
        <w:rPr>
          <w:sz w:val="28"/>
        </w:rPr>
        <w:t>ἰ</w:t>
      </w:r>
      <w:r>
        <w:rPr>
          <w:sz w:val="28"/>
        </w:rPr>
        <w:t>йснення операц</w:t>
      </w:r>
      <w:r w:rsidR="00DF221A">
        <w:rPr>
          <w:sz w:val="28"/>
        </w:rPr>
        <w:t>ἰ</w:t>
      </w:r>
      <w:r>
        <w:rPr>
          <w:sz w:val="28"/>
        </w:rPr>
        <w:t>ї, яку має учасник</w:t>
      </w:r>
      <w:r>
        <w:rPr>
          <w:spacing w:val="1"/>
          <w:sz w:val="28"/>
        </w:rPr>
        <w:t xml:space="preserve"> </w:t>
      </w:r>
      <w:r>
        <w:rPr>
          <w:sz w:val="28"/>
        </w:rPr>
        <w:t>ринку (для п</w:t>
      </w:r>
      <w:r w:rsidR="00DF221A">
        <w:rPr>
          <w:sz w:val="28"/>
        </w:rPr>
        <w:t>ἰ</w:t>
      </w:r>
      <w:r>
        <w:rPr>
          <w:sz w:val="28"/>
        </w:rPr>
        <w:t>дприємства як непрофес</w:t>
      </w:r>
      <w:r w:rsidR="00DF221A">
        <w:rPr>
          <w:sz w:val="28"/>
        </w:rPr>
        <w:t>ἰ</w:t>
      </w:r>
      <w:r>
        <w:rPr>
          <w:sz w:val="28"/>
        </w:rPr>
        <w:t>йного учасника фондового ринку – це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зб</w:t>
      </w:r>
      <w:r w:rsidR="00DF221A">
        <w:rPr>
          <w:sz w:val="28"/>
        </w:rPr>
        <w:t>ἰ</w:t>
      </w:r>
      <w:r>
        <w:rPr>
          <w:sz w:val="28"/>
        </w:rPr>
        <w:t>льшення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кап</w:t>
      </w:r>
      <w:r w:rsidR="00DF221A">
        <w:rPr>
          <w:sz w:val="28"/>
        </w:rPr>
        <w:t>ἰ</w:t>
      </w:r>
      <w:r>
        <w:rPr>
          <w:sz w:val="28"/>
        </w:rPr>
        <w:t>талу;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1"/>
          <w:sz w:val="28"/>
        </w:rPr>
        <w:t xml:space="preserve"> </w:t>
      </w:r>
      <w:r>
        <w:rPr>
          <w:sz w:val="28"/>
        </w:rPr>
        <w:t>грошового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торгової операц</w:t>
      </w:r>
      <w:r w:rsidR="00DF221A">
        <w:rPr>
          <w:sz w:val="28"/>
        </w:rPr>
        <w:t>ἰ</w:t>
      </w:r>
      <w:r>
        <w:rPr>
          <w:sz w:val="28"/>
        </w:rPr>
        <w:t xml:space="preserve">ї; отримання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йного прибутку; залучення кап</w:t>
      </w:r>
      <w:r w:rsidR="00DF221A">
        <w:rPr>
          <w:sz w:val="28"/>
        </w:rPr>
        <w:t>ἰ</w:t>
      </w:r>
      <w:r>
        <w:rPr>
          <w:sz w:val="28"/>
        </w:rPr>
        <w:t>талу</w:t>
      </w:r>
      <w:r>
        <w:rPr>
          <w:spacing w:val="1"/>
          <w:sz w:val="28"/>
        </w:rPr>
        <w:t xml:space="preserve"> </w:t>
      </w:r>
      <w:r>
        <w:rPr>
          <w:sz w:val="28"/>
        </w:rPr>
        <w:t>для господарських потреб п</w:t>
      </w:r>
      <w:r w:rsidR="00DF221A">
        <w:rPr>
          <w:sz w:val="28"/>
        </w:rPr>
        <w:t>ἰ</w:t>
      </w:r>
      <w:r>
        <w:rPr>
          <w:sz w:val="28"/>
        </w:rPr>
        <w:t>дприємства; участь у статутному кап</w:t>
      </w:r>
      <w:r w:rsidR="00DF221A">
        <w:rPr>
          <w:sz w:val="28"/>
        </w:rPr>
        <w:t>ἰ</w:t>
      </w:r>
      <w:r>
        <w:rPr>
          <w:sz w:val="28"/>
        </w:rPr>
        <w:t>тал</w:t>
      </w:r>
      <w:r w:rsidR="00DF221A">
        <w:rPr>
          <w:sz w:val="28"/>
        </w:rPr>
        <w:t>ἰ</w:t>
      </w:r>
      <w:r>
        <w:rPr>
          <w:sz w:val="28"/>
        </w:rPr>
        <w:t xml:space="preserve"> для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контролю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власност</w:t>
      </w:r>
      <w:r w:rsidR="00DF221A">
        <w:rPr>
          <w:spacing w:val="-5"/>
          <w:sz w:val="28"/>
        </w:rPr>
        <w:t>ἰ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товариства;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використання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ц</w:t>
      </w:r>
      <w:r w:rsidR="00DF221A">
        <w:rPr>
          <w:spacing w:val="-5"/>
          <w:sz w:val="28"/>
        </w:rPr>
        <w:t>ἰ</w:t>
      </w:r>
      <w:r>
        <w:rPr>
          <w:spacing w:val="-5"/>
          <w:sz w:val="28"/>
        </w:rPr>
        <w:t>нних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папер</w:t>
      </w:r>
      <w:r w:rsidR="00DF221A">
        <w:rPr>
          <w:spacing w:val="-4"/>
          <w:sz w:val="28"/>
        </w:rPr>
        <w:t>ἰ</w:t>
      </w:r>
      <w:r>
        <w:rPr>
          <w:spacing w:val="-4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0"/>
          <w:sz w:val="28"/>
        </w:rPr>
        <w:t xml:space="preserve"> </w:t>
      </w:r>
      <w:r w:rsidR="00DF221A">
        <w:rPr>
          <w:spacing w:val="-4"/>
          <w:sz w:val="28"/>
        </w:rPr>
        <w:t>ἰ</w:t>
      </w:r>
      <w:r>
        <w:rPr>
          <w:spacing w:val="-4"/>
          <w:sz w:val="28"/>
        </w:rPr>
        <w:t>нших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операц</w:t>
      </w:r>
      <w:r w:rsidR="00DF221A">
        <w:rPr>
          <w:spacing w:val="-4"/>
          <w:sz w:val="28"/>
        </w:rPr>
        <w:t>ἰ</w:t>
      </w:r>
      <w:r>
        <w:rPr>
          <w:spacing w:val="-4"/>
          <w:sz w:val="28"/>
        </w:rPr>
        <w:t>ях,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наприклад,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</w:t>
      </w:r>
      <w:r>
        <w:rPr>
          <w:spacing w:val="1"/>
          <w:sz w:val="28"/>
        </w:rPr>
        <w:t xml:space="preserve"> </w:t>
      </w:r>
      <w:r>
        <w:rPr>
          <w:sz w:val="28"/>
        </w:rPr>
        <w:t>заставу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РЕПО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СВОП);</w:t>
      </w:r>
    </w:p>
    <w:p w:rsidR="00AA34F8" w:rsidRDefault="00C47830" w:rsidP="002E5ECF">
      <w:pPr>
        <w:pStyle w:val="a4"/>
        <w:numPr>
          <w:ilvl w:val="1"/>
          <w:numId w:val="37"/>
        </w:numPr>
        <w:tabs>
          <w:tab w:val="left" w:pos="1362"/>
        </w:tabs>
        <w:spacing w:line="360" w:lineRule="auto"/>
        <w:ind w:right="252" w:firstLine="707"/>
        <w:rPr>
          <w:sz w:val="28"/>
        </w:rPr>
      </w:pPr>
      <w:r>
        <w:rPr>
          <w:sz w:val="28"/>
        </w:rPr>
        <w:t>орган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йний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включає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</w:t>
      </w:r>
      <w:r w:rsidR="00DF221A">
        <w:rPr>
          <w:sz w:val="28"/>
        </w:rPr>
        <w:t>ἰ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(порядок д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зд</w:t>
      </w:r>
      <w:r w:rsidR="00DF221A">
        <w:rPr>
          <w:sz w:val="28"/>
        </w:rPr>
        <w:t>ἰ</w:t>
      </w:r>
      <w:r>
        <w:rPr>
          <w:sz w:val="28"/>
        </w:rPr>
        <w:t>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ї;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документи,</w:t>
      </w:r>
      <w:r>
        <w:rPr>
          <w:spacing w:val="-3"/>
          <w:sz w:val="28"/>
        </w:rPr>
        <w:t xml:space="preserve"> </w:t>
      </w:r>
      <w:r>
        <w:rPr>
          <w:sz w:val="28"/>
        </w:rPr>
        <w:t>що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оформлюються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зд</w:t>
      </w:r>
      <w:r w:rsidR="00DF221A">
        <w:rPr>
          <w:sz w:val="28"/>
        </w:rPr>
        <w:t>ἰ</w:t>
      </w:r>
      <w:r>
        <w:rPr>
          <w:sz w:val="28"/>
        </w:rPr>
        <w:t>йснення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-1"/>
          <w:sz w:val="28"/>
        </w:rPr>
        <w:t xml:space="preserve"> </w:t>
      </w:r>
      <w:r>
        <w:rPr>
          <w:sz w:val="28"/>
        </w:rPr>
        <w:t>тощо);</w:t>
      </w:r>
    </w:p>
    <w:p w:rsidR="00AA34F8" w:rsidRDefault="00C47830" w:rsidP="002E5ECF">
      <w:pPr>
        <w:pStyle w:val="a4"/>
        <w:numPr>
          <w:ilvl w:val="1"/>
          <w:numId w:val="37"/>
        </w:numPr>
        <w:tabs>
          <w:tab w:val="left" w:pos="1362"/>
        </w:tabs>
        <w:spacing w:before="1" w:line="360" w:lineRule="auto"/>
        <w:ind w:right="252" w:firstLine="707"/>
        <w:rPr>
          <w:sz w:val="28"/>
        </w:rPr>
      </w:pPr>
      <w:r>
        <w:rPr>
          <w:sz w:val="28"/>
        </w:rPr>
        <w:t>правовий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оформлення</w:t>
      </w:r>
      <w:r>
        <w:rPr>
          <w:spacing w:val="-2"/>
          <w:sz w:val="28"/>
        </w:rPr>
        <w:t xml:space="preserve"> </w:t>
      </w:r>
      <w:r>
        <w:rPr>
          <w:sz w:val="28"/>
        </w:rPr>
        <w:t>одн</w:t>
      </w:r>
      <w:r w:rsidR="00DF221A">
        <w:rPr>
          <w:sz w:val="28"/>
        </w:rPr>
        <w:t>ἰ</w:t>
      </w:r>
      <w:r>
        <w:rPr>
          <w:sz w:val="28"/>
        </w:rPr>
        <w:t>єї</w:t>
      </w:r>
      <w:r>
        <w:rPr>
          <w:spacing w:val="-4"/>
          <w:sz w:val="28"/>
        </w:rPr>
        <w:t xml:space="preserve"> </w:t>
      </w:r>
      <w:r>
        <w:rPr>
          <w:sz w:val="28"/>
        </w:rPr>
        <w:t>чи</w:t>
      </w:r>
      <w:r>
        <w:rPr>
          <w:spacing w:val="-4"/>
          <w:sz w:val="28"/>
        </w:rPr>
        <w:t xml:space="preserve"> </w:t>
      </w:r>
      <w:r>
        <w:rPr>
          <w:sz w:val="28"/>
        </w:rPr>
        <w:t>б</w:t>
      </w:r>
      <w:r w:rsidR="00DF221A">
        <w:rPr>
          <w:sz w:val="28"/>
        </w:rPr>
        <w:t>ἰ</w:t>
      </w:r>
      <w:r>
        <w:rPr>
          <w:sz w:val="28"/>
        </w:rPr>
        <w:t>льше</w:t>
      </w:r>
      <w:r>
        <w:rPr>
          <w:spacing w:val="-1"/>
          <w:sz w:val="28"/>
        </w:rPr>
        <w:t xml:space="preserve"> </w:t>
      </w:r>
      <w:r>
        <w:rPr>
          <w:sz w:val="28"/>
        </w:rPr>
        <w:t>угод</w:t>
      </w:r>
      <w:r>
        <w:rPr>
          <w:spacing w:val="-1"/>
          <w:sz w:val="28"/>
        </w:rPr>
        <w:t xml:space="preserve"> </w:t>
      </w:r>
      <w:r>
        <w:rPr>
          <w:sz w:val="28"/>
        </w:rPr>
        <w:t>(контракт</w:t>
      </w:r>
      <w:r w:rsidR="00DF221A">
        <w:rPr>
          <w:sz w:val="28"/>
        </w:rPr>
        <w:t>ἰ</w:t>
      </w:r>
      <w:r>
        <w:rPr>
          <w:sz w:val="28"/>
        </w:rPr>
        <w:t>в)</w:t>
      </w:r>
      <w:r>
        <w:rPr>
          <w:spacing w:val="3"/>
          <w:sz w:val="28"/>
        </w:rPr>
        <w:t xml:space="preserve"> </w:t>
      </w:r>
      <w:r>
        <w:rPr>
          <w:sz w:val="28"/>
        </w:rPr>
        <w:t>[178,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39-40].</w:t>
      </w:r>
    </w:p>
    <w:p w:rsidR="00AA34F8" w:rsidRDefault="00AA34F8">
      <w:pPr>
        <w:spacing w:line="360" w:lineRule="auto"/>
        <w:jc w:val="both"/>
        <w:rPr>
          <w:sz w:val="28"/>
        </w:rPr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442" w:right="244" w:firstLine="707"/>
      </w:pPr>
      <w:r>
        <w:lastRenderedPageBreak/>
        <w:t>Економ</w:t>
      </w:r>
      <w:r w:rsidR="00DF221A">
        <w:t>ἰ</w:t>
      </w:r>
      <w:r>
        <w:t>чний аспект включає мету зд</w:t>
      </w:r>
      <w:r w:rsidR="00DF221A">
        <w:t>ἰ</w:t>
      </w:r>
      <w:r>
        <w:t>йснення операц</w:t>
      </w:r>
      <w:r w:rsidR="00DF221A">
        <w:t>ἰ</w:t>
      </w:r>
      <w:r>
        <w:t>ї, яку пересл</w:t>
      </w:r>
      <w:r w:rsidR="00DF221A">
        <w:t>ἰ</w:t>
      </w:r>
      <w:r>
        <w:t>дує</w:t>
      </w:r>
      <w:r>
        <w:rPr>
          <w:spacing w:val="1"/>
        </w:rPr>
        <w:t xml:space="preserve"> </w:t>
      </w:r>
      <w:r>
        <w:t>учасник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зб</w:t>
      </w:r>
      <w:r w:rsidR="00DF221A">
        <w:t>ἰ</w:t>
      </w:r>
      <w:r>
        <w:t>льшення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талу;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грошового</w:t>
      </w:r>
      <w:r>
        <w:rPr>
          <w:spacing w:val="1"/>
        </w:rPr>
        <w:t xml:space="preserve"> </w:t>
      </w:r>
      <w:r>
        <w:t>доходу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торгової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ї;</w:t>
      </w:r>
      <w:r>
        <w:rPr>
          <w:spacing w:val="7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йного</w:t>
      </w:r>
      <w:r>
        <w:rPr>
          <w:spacing w:val="1"/>
        </w:rPr>
        <w:t xml:space="preserve"> </w:t>
      </w:r>
      <w:r>
        <w:t>прибутку;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господарських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дприємства;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статутному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</w:t>
      </w:r>
      <w:r w:rsidR="00DF221A">
        <w:t>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власност</w:t>
      </w:r>
      <w:r w:rsidR="00DF221A">
        <w:t>ἰ</w:t>
      </w:r>
      <w:r>
        <w:rPr>
          <w:spacing w:val="1"/>
        </w:rPr>
        <w:t xml:space="preserve"> </w:t>
      </w:r>
      <w:r>
        <w:t>товариства;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нших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ях,</w:t>
      </w:r>
      <w:r>
        <w:rPr>
          <w:spacing w:val="1"/>
        </w:rPr>
        <w:t xml:space="preserve"> </w:t>
      </w:r>
      <w:r>
        <w:t>наприклад</w:t>
      </w:r>
      <w:r>
        <w:rPr>
          <w:spacing w:val="1"/>
        </w:rPr>
        <w:t xml:space="preserve"> </w:t>
      </w:r>
      <w:r>
        <w:t>кредитування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заставу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РЕПО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СВОП);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йна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технолог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(порядок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71"/>
        </w:rPr>
        <w:t xml:space="preserve"> </w:t>
      </w:r>
      <w:r>
        <w:t>операц</w:t>
      </w:r>
      <w:r w:rsidR="00DF221A">
        <w:t>ἰ</w:t>
      </w:r>
      <w:r>
        <w:t>ї;</w:t>
      </w:r>
      <w:r>
        <w:rPr>
          <w:spacing w:val="1"/>
        </w:rPr>
        <w:t xml:space="preserve"> </w:t>
      </w:r>
      <w:r>
        <w:t>документи,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оформлюються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тощо);</w:t>
      </w:r>
      <w:r>
        <w:rPr>
          <w:spacing w:val="1"/>
        </w:rPr>
        <w:t xml:space="preserve"> </w:t>
      </w:r>
      <w:r>
        <w:t>правова,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юридичний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к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оформлення одн</w:t>
      </w:r>
      <w:r w:rsidR="00DF221A">
        <w:t>ἰ</w:t>
      </w:r>
      <w:r>
        <w:t>єї чи б</w:t>
      </w:r>
      <w:r w:rsidR="00DF221A">
        <w:t>ἰ</w:t>
      </w:r>
      <w:r>
        <w:t>льше угод. Економ</w:t>
      </w:r>
      <w:r w:rsidR="00DF221A">
        <w:t>ἰ</w:t>
      </w:r>
      <w:r>
        <w:t>чний аспект найб</w:t>
      </w:r>
      <w:r w:rsidR="00DF221A">
        <w:t>ἰ</w:t>
      </w:r>
      <w:r>
        <w:t>льш детально</w:t>
      </w:r>
      <w:r>
        <w:rPr>
          <w:spacing w:val="1"/>
        </w:rPr>
        <w:t xml:space="preserve"> </w:t>
      </w:r>
      <w:r>
        <w:t>досл</w:t>
      </w:r>
      <w:r w:rsidR="00DF221A">
        <w:t>ἰ</w:t>
      </w:r>
      <w:r>
        <w:t>джений Семенковою О.В. [211], яка вважає, що вс</w:t>
      </w:r>
      <w:r w:rsidR="00DF221A">
        <w:t>ἰ</w:t>
      </w:r>
      <w:r>
        <w:t xml:space="preserve"> операц</w:t>
      </w:r>
      <w:r w:rsidR="00DF221A">
        <w:t>ἰ</w:t>
      </w:r>
      <w:r>
        <w:t>ї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сл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под</w:t>
      </w:r>
      <w:r w:rsidR="00DF221A">
        <w:t>ἰ</w:t>
      </w:r>
      <w:r>
        <w:t>ляти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йн</w:t>
      </w:r>
      <w:r w:rsidR="00DF221A">
        <w:t>ἰ</w:t>
      </w:r>
      <w:r>
        <w:t>,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кл</w:t>
      </w:r>
      <w:r w:rsidR="00DF221A">
        <w:t>ἰ</w:t>
      </w:r>
      <w:r>
        <w:t>єнтськ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тент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достатн</w:t>
      </w:r>
      <w:r w:rsidR="00DF221A">
        <w:t>ἰ</w:t>
      </w:r>
      <w:r>
        <w:t>м</w:t>
      </w:r>
      <w:r>
        <w:rPr>
          <w:spacing w:val="1"/>
        </w:rPr>
        <w:t xml:space="preserve"> </w:t>
      </w:r>
      <w:r>
        <w:t>розм</w:t>
      </w:r>
      <w:r w:rsidR="00DF221A">
        <w:t>ἰ</w:t>
      </w:r>
      <w:r>
        <w:t>ром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ресурс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зб</w:t>
      </w:r>
      <w:r w:rsidR="00DF221A">
        <w:t>ἰ</w:t>
      </w:r>
      <w:r>
        <w:t>льшення</w:t>
      </w:r>
      <w:r>
        <w:rPr>
          <w:spacing w:val="1"/>
        </w:rPr>
        <w:t xml:space="preserve"> </w:t>
      </w:r>
      <w:r>
        <w:t>власного кап</w:t>
      </w:r>
      <w:r w:rsidR="00DF221A">
        <w:t>ἰ</w:t>
      </w:r>
      <w:r>
        <w:t>талу,</w:t>
      </w:r>
      <w:r>
        <w:rPr>
          <w:spacing w:val="1"/>
        </w:rPr>
        <w:t xml:space="preserve"> </w:t>
      </w:r>
      <w:r>
        <w:t>залучення позикового кап</w:t>
      </w:r>
      <w:r w:rsidR="00DF221A">
        <w:t>ἰ</w:t>
      </w:r>
      <w:r>
        <w:t>талу чи ресурс</w:t>
      </w:r>
      <w:r w:rsidR="00DF221A">
        <w:t>ἰ</w:t>
      </w:r>
      <w:r>
        <w:t>в в об</w:t>
      </w:r>
      <w:r w:rsidR="00DF221A">
        <w:t>ἰ</w:t>
      </w:r>
      <w:r>
        <w:t>г; для</w:t>
      </w:r>
      <w:r>
        <w:rPr>
          <w:spacing w:val="1"/>
        </w:rPr>
        <w:t xml:space="preserve"> </w:t>
      </w:r>
      <w:r w:rsidR="00DF221A">
        <w:t>ἰ</w:t>
      </w:r>
      <w:r>
        <w:t>нвестор</w:t>
      </w:r>
      <w:r w:rsidR="00DF221A">
        <w:t>ἰ</w:t>
      </w:r>
      <w:r>
        <w:t>в метою є вкладання власних та залучених ф</w:t>
      </w:r>
      <w:r w:rsidR="00DF221A">
        <w:t>ἰ</w:t>
      </w:r>
      <w:r>
        <w:t>нансових ресурс</w:t>
      </w:r>
      <w:r w:rsidR="00DF221A">
        <w:t>ἰ</w:t>
      </w:r>
      <w:r>
        <w:t>в у</w:t>
      </w:r>
      <w:r>
        <w:rPr>
          <w:spacing w:val="1"/>
        </w:rPr>
        <w:t xml:space="preserve"> </w:t>
      </w:r>
      <w:r>
        <w:t>фондов</w:t>
      </w:r>
      <w:r w:rsidR="00DF221A">
        <w:t>ἰ</w:t>
      </w:r>
      <w:r>
        <w:rPr>
          <w:spacing w:val="1"/>
        </w:rPr>
        <w:t xml:space="preserve"> </w:t>
      </w:r>
      <w:r>
        <w:t>активи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 w:rsidR="00DF221A">
        <w:t>ἰ</w:t>
      </w:r>
      <w:r>
        <w:t>мен</w:t>
      </w:r>
      <w:r w:rsidR="00DF221A">
        <w:t>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дорученням</w:t>
      </w:r>
      <w:r>
        <w:rPr>
          <w:spacing w:val="1"/>
        </w:rPr>
        <w:t xml:space="preserve"> </w:t>
      </w:r>
      <w:r>
        <w:t>трет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ос</w:t>
      </w:r>
      <w:r w:rsidR="00DF221A">
        <w:t>ἰ</w:t>
      </w:r>
      <w:r>
        <w:t>б;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</w:t>
      </w:r>
      <w:r w:rsidR="00DF221A">
        <w:t>ἰ</w:t>
      </w:r>
      <w:r>
        <w:t>йних учасник</w:t>
      </w:r>
      <w:r w:rsidR="00DF221A">
        <w:t>ἰ</w:t>
      </w:r>
      <w:r>
        <w:t>в фондового ринку метою є отримання прибутку 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основної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виконанн</w:t>
      </w:r>
      <w:r w:rsidR="00DF221A">
        <w:t>ἰ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перед</w:t>
      </w:r>
      <w:r>
        <w:rPr>
          <w:spacing w:val="70"/>
        </w:rPr>
        <w:t xml:space="preserve"> </w:t>
      </w:r>
      <w:r>
        <w:t>кл</w:t>
      </w:r>
      <w:r w:rsidR="00DF221A">
        <w:t>ἰ</w:t>
      </w:r>
      <w:r>
        <w:t>єнтом</w:t>
      </w:r>
      <w:r>
        <w:rPr>
          <w:spacing w:val="1"/>
        </w:rPr>
        <w:t xml:space="preserve"> </w:t>
      </w:r>
      <w:r>
        <w:t>щодо ц</w:t>
      </w:r>
      <w:r w:rsidR="00DF221A">
        <w:t>ἰ</w:t>
      </w:r>
      <w:r>
        <w:t>нних папер</w:t>
      </w:r>
      <w:r w:rsidR="00DF221A">
        <w:t>ἰ</w:t>
      </w:r>
      <w:r>
        <w:t>в чи зобов’язань кл</w:t>
      </w:r>
      <w:r w:rsidR="00DF221A">
        <w:t>ἰ</w:t>
      </w:r>
      <w:r>
        <w:t xml:space="preserve">єнта, пов’язаних </w:t>
      </w:r>
      <w:r w:rsidR="00DF221A">
        <w:t>ἰ</w:t>
      </w:r>
      <w:r>
        <w:t>з ц</w:t>
      </w:r>
      <w:r w:rsidR="00DF221A">
        <w:t>ἰ</w:t>
      </w:r>
      <w:r>
        <w:t>нними паперами.</w:t>
      </w:r>
      <w:r>
        <w:rPr>
          <w:spacing w:val="-67"/>
        </w:rPr>
        <w:t xml:space="preserve"> </w:t>
      </w:r>
      <w:r>
        <w:t>Вс</w:t>
      </w:r>
      <w:r w:rsidR="00DF221A">
        <w:t>ἰ</w:t>
      </w:r>
      <w:r>
        <w:t xml:space="preserve"> ц</w:t>
      </w:r>
      <w:r w:rsidR="00DF221A">
        <w:t>ἰ</w:t>
      </w:r>
      <w:r>
        <w:t xml:space="preserve"> операц</w:t>
      </w:r>
      <w:r w:rsidR="00DF221A">
        <w:t>ἰ</w:t>
      </w:r>
      <w:r>
        <w:t>ї закр</w:t>
      </w:r>
      <w:r w:rsidR="00DF221A">
        <w:t>ἰ</w:t>
      </w:r>
      <w:r>
        <w:t xml:space="preserve">плюються угодами </w:t>
      </w:r>
      <w:r w:rsidR="00DF221A">
        <w:t>ἰ</w:t>
      </w:r>
      <w:r>
        <w:t xml:space="preserve"> зд</w:t>
      </w:r>
      <w:r w:rsidR="00DF221A">
        <w:t>ἰ</w:t>
      </w:r>
      <w:r>
        <w:t>йснюються з метою задоволення</w:t>
      </w:r>
      <w:r>
        <w:rPr>
          <w:spacing w:val="1"/>
        </w:rPr>
        <w:t xml:space="preserve"> </w:t>
      </w:r>
      <w:r>
        <w:t>потреб суб’єкт</w:t>
      </w:r>
      <w:r w:rsidR="00DF221A">
        <w:t>ἰ</w:t>
      </w:r>
      <w:r>
        <w:t>в,</w:t>
      </w:r>
      <w:r>
        <w:rPr>
          <w:spacing w:val="-2"/>
        </w:rPr>
        <w:t xml:space="preserve"> </w:t>
      </w:r>
      <w:r>
        <w:t>що є</w:t>
      </w:r>
      <w:r>
        <w:rPr>
          <w:spacing w:val="-1"/>
        </w:rPr>
        <w:t xml:space="preserve"> </w:t>
      </w:r>
      <w:r w:rsidR="00DF221A">
        <w:t>ἰ</w:t>
      </w:r>
      <w:r>
        <w:t>н</w:t>
      </w:r>
      <w:r w:rsidR="00DF221A">
        <w:t>ἰ</w:t>
      </w:r>
      <w:r>
        <w:t>ц</w:t>
      </w:r>
      <w:r w:rsidR="00DF221A">
        <w:t>ἰ</w:t>
      </w:r>
      <w:r>
        <w:t>аторами</w:t>
      </w:r>
      <w:r>
        <w:rPr>
          <w:spacing w:val="-1"/>
        </w:rPr>
        <w:t xml:space="preserve"> </w:t>
      </w:r>
      <w:r>
        <w:t>укладання угоди.</w:t>
      </w:r>
    </w:p>
    <w:p w:rsidR="00AA34F8" w:rsidRDefault="00C47830">
      <w:pPr>
        <w:pStyle w:val="a3"/>
        <w:spacing w:line="360" w:lineRule="auto"/>
        <w:ind w:left="442" w:right="252" w:firstLine="707"/>
      </w:pPr>
      <w:r>
        <w:t>Орган</w:t>
      </w:r>
      <w:r w:rsidR="00DF221A">
        <w:t>ἰ</w:t>
      </w:r>
      <w:r>
        <w:t>зац</w:t>
      </w:r>
      <w:r w:rsidR="00DF221A">
        <w:t>ἰ</w:t>
      </w:r>
      <w:r>
        <w:t>йний аспект передбачає технолог</w:t>
      </w:r>
      <w:r w:rsidR="00DF221A">
        <w:t>ἰ</w:t>
      </w:r>
      <w:r>
        <w:t>ю зд</w:t>
      </w:r>
      <w:r w:rsidR="00DF221A">
        <w:t>ἰ</w:t>
      </w:r>
      <w:r>
        <w:t>йснення операц</w:t>
      </w:r>
      <w:r w:rsidR="00DF221A">
        <w:t>ἰ</w:t>
      </w:r>
      <w:r>
        <w:t xml:space="preserve">й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 xml:space="preserve">нними паперами, </w:t>
      </w:r>
      <w:r w:rsidR="00DF221A">
        <w:t>ἰ</w:t>
      </w:r>
      <w:r>
        <w:t xml:space="preserve"> встановлюється орган</w:t>
      </w:r>
      <w:r w:rsidR="00DF221A">
        <w:t>ἰ</w:t>
      </w:r>
      <w:r>
        <w:t>заторами та учасниками ринку в</w:t>
      </w:r>
      <w:r>
        <w:rPr>
          <w:spacing w:val="1"/>
        </w:rPr>
        <w:t xml:space="preserve"> </w:t>
      </w:r>
      <w:r>
        <w:t>межах чинного</w:t>
      </w:r>
      <w:r>
        <w:rPr>
          <w:spacing w:val="1"/>
        </w:rPr>
        <w:t xml:space="preserve"> </w:t>
      </w:r>
      <w:r>
        <w:t>законодавства.</w:t>
      </w:r>
    </w:p>
    <w:p w:rsidR="00AA34F8" w:rsidRDefault="00C47830">
      <w:pPr>
        <w:pStyle w:val="a3"/>
        <w:spacing w:before="1" w:line="360" w:lineRule="auto"/>
        <w:ind w:left="442" w:right="253" w:firstLine="707"/>
      </w:pPr>
      <w:r>
        <w:t>Юридичною</w:t>
      </w:r>
      <w:r>
        <w:rPr>
          <w:spacing w:val="1"/>
        </w:rPr>
        <w:t xml:space="preserve"> </w:t>
      </w:r>
      <w:r>
        <w:t>стороною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правове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угод.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сьогодн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дписанням</w:t>
      </w:r>
      <w:r>
        <w:rPr>
          <w:spacing w:val="1"/>
        </w:rPr>
        <w:t xml:space="preserve"> </w:t>
      </w:r>
      <w:r>
        <w:t>угод</w:t>
      </w:r>
      <w:r>
        <w:rPr>
          <w:spacing w:val="1"/>
        </w:rPr>
        <w:t xml:space="preserve"> </w:t>
      </w:r>
      <w:r>
        <w:t>займаються</w:t>
      </w:r>
      <w:r>
        <w:rPr>
          <w:spacing w:val="-67"/>
        </w:rPr>
        <w:t xml:space="preserve"> </w:t>
      </w:r>
      <w:r>
        <w:t>профес</w:t>
      </w:r>
      <w:r w:rsidR="00DF221A">
        <w:t>ἰ</w:t>
      </w:r>
      <w:r>
        <w:t>йн</w:t>
      </w:r>
      <w:r w:rsidR="00DF221A">
        <w:t>ἰ</w:t>
      </w:r>
      <w:r>
        <w:rPr>
          <w:spacing w:val="2"/>
        </w:rPr>
        <w:t xml:space="preserve"> </w:t>
      </w:r>
      <w:r>
        <w:t>учасники</w:t>
      </w:r>
      <w:r>
        <w:rPr>
          <w:spacing w:val="2"/>
        </w:rPr>
        <w:t xml:space="preserve"> </w:t>
      </w:r>
      <w:r>
        <w:t>фондового ринку,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саме</w:t>
      </w:r>
      <w:r>
        <w:rPr>
          <w:spacing w:val="2"/>
        </w:rPr>
        <w:t xml:space="preserve"> </w:t>
      </w:r>
      <w:r>
        <w:t>брокери</w:t>
      </w:r>
      <w:r>
        <w:rPr>
          <w:spacing w:val="2"/>
        </w:rPr>
        <w:t xml:space="preserve"> </w:t>
      </w:r>
      <w:r>
        <w:t>та дилери.</w:t>
      </w:r>
      <w:r>
        <w:rPr>
          <w:spacing w:val="1"/>
        </w:rPr>
        <w:t xml:space="preserve"> </w:t>
      </w:r>
      <w:r>
        <w:t>Активними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442" w:right="240"/>
      </w:pPr>
      <w:r>
        <w:lastRenderedPageBreak/>
        <w:t>в</w:t>
      </w:r>
      <w:r w:rsidR="00DF221A">
        <w:t>ἰ</w:t>
      </w:r>
      <w:r>
        <w:t>тчизняними брокерськими компан</w:t>
      </w:r>
      <w:r w:rsidR="00DF221A">
        <w:t>ἰ</w:t>
      </w:r>
      <w:r>
        <w:t>ями, що займаються оформленням угод з</w:t>
      </w:r>
      <w:r>
        <w:rPr>
          <w:spacing w:val="-67"/>
        </w:rPr>
        <w:t xml:space="preserve"> </w:t>
      </w:r>
      <w:r>
        <w:t>ц</w:t>
      </w:r>
      <w:r w:rsidR="00DF221A">
        <w:t>ἰ</w:t>
      </w:r>
      <w:r>
        <w:t>нними паперами є: «АртКап</w:t>
      </w:r>
      <w:r w:rsidR="00DF221A">
        <w:t>ἰ</w:t>
      </w:r>
      <w:r>
        <w:t>тал», «Юпрас Кап</w:t>
      </w:r>
      <w:r w:rsidR="00DF221A">
        <w:t>ἰ</w:t>
      </w:r>
      <w:r>
        <w:t>тал», «Сократ», «Gainsfort-</w:t>
      </w:r>
      <w:r>
        <w:rPr>
          <w:spacing w:val="1"/>
        </w:rPr>
        <w:t xml:space="preserve"> </w:t>
      </w:r>
      <w:r>
        <w:t>online», «Специалист - ценные бумаги», «Itrader», «Сити-брок», «Сигнифер</w:t>
      </w:r>
      <w:r>
        <w:rPr>
          <w:spacing w:val="1"/>
        </w:rPr>
        <w:t xml:space="preserve"> </w:t>
      </w:r>
      <w:r>
        <w:t>Онлайн» тощо. Ц</w:t>
      </w:r>
      <w:r w:rsidR="00DF221A">
        <w:t>ἰ</w:t>
      </w:r>
      <w:r>
        <w:t xml:space="preserve"> компан</w:t>
      </w:r>
      <w:r w:rsidR="00DF221A">
        <w:t>ἰ</w:t>
      </w:r>
      <w:r>
        <w:t>ї є одними з перших, як</w:t>
      </w:r>
      <w:r w:rsidR="00DF221A">
        <w:t>ἰ</w:t>
      </w:r>
      <w:r>
        <w:t xml:space="preserve"> почали оформлювати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бездокументарною</w:t>
      </w:r>
      <w:r>
        <w:rPr>
          <w:spacing w:val="1"/>
        </w:rPr>
        <w:t xml:space="preserve"> </w:t>
      </w:r>
      <w:r>
        <w:t>формою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забезпечило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йсненню</w:t>
      </w:r>
      <w:r>
        <w:rPr>
          <w:spacing w:val="-2"/>
        </w:rPr>
        <w:t xml:space="preserve"> </w:t>
      </w:r>
      <w:r>
        <w:t>он-лайн</w:t>
      </w:r>
      <w:r>
        <w:rPr>
          <w:spacing w:val="-2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та трейдингу</w:t>
      </w:r>
      <w:r>
        <w:rPr>
          <w:spacing w:val="-5"/>
        </w:rPr>
        <w:t xml:space="preserve"> </w:t>
      </w:r>
      <w:r>
        <w:t>фондових</w:t>
      </w:r>
      <w:r>
        <w:rPr>
          <w:spacing w:val="-3"/>
        </w:rPr>
        <w:t xml:space="preserve"> </w:t>
      </w:r>
      <w:r>
        <w:t>ц</w:t>
      </w:r>
      <w:r w:rsidR="00DF221A">
        <w:t>ἰ</w:t>
      </w:r>
      <w:r>
        <w:t>нностей.</w:t>
      </w:r>
    </w:p>
    <w:p w:rsidR="00AA34F8" w:rsidRDefault="00C47830">
      <w:pPr>
        <w:pStyle w:val="a3"/>
        <w:spacing w:line="360" w:lineRule="auto"/>
        <w:ind w:left="442" w:right="243" w:firstLine="707"/>
      </w:pPr>
      <w:r>
        <w:t>Сл</w:t>
      </w:r>
      <w:r w:rsidR="00DF221A">
        <w:t>ἰ</w:t>
      </w:r>
      <w:r>
        <w:t>д зазначити, що операц</w:t>
      </w:r>
      <w:r w:rsidR="00DF221A">
        <w:t>ἰ</w:t>
      </w:r>
      <w:r>
        <w:t>ї з ц</w:t>
      </w:r>
      <w:r w:rsidR="00DF221A">
        <w:t>ἰ</w:t>
      </w:r>
      <w:r>
        <w:t>нними паперами зд</w:t>
      </w:r>
      <w:r w:rsidR="00DF221A">
        <w:t>ἰ</w:t>
      </w:r>
      <w:r>
        <w:t>йснюються р</w:t>
      </w:r>
      <w:r w:rsidR="00DF221A">
        <w:t>ἰ</w:t>
      </w:r>
      <w:r>
        <w:t>зними</w:t>
      </w:r>
      <w:r>
        <w:rPr>
          <w:spacing w:val="1"/>
        </w:rPr>
        <w:t xml:space="preserve"> </w:t>
      </w:r>
      <w:r>
        <w:t>суб’єктами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дприємницької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певною</w:t>
      </w:r>
      <w:r>
        <w:rPr>
          <w:spacing w:val="1"/>
        </w:rPr>
        <w:t xml:space="preserve"> </w:t>
      </w:r>
      <w:r>
        <w:t>метою,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зниться</w:t>
      </w:r>
      <w:r>
        <w:rPr>
          <w:spacing w:val="1"/>
        </w:rPr>
        <w:t xml:space="preserve"> </w:t>
      </w:r>
      <w:r>
        <w:t>залежно в</w:t>
      </w:r>
      <w:r w:rsidR="00DF221A">
        <w:t>ἰ</w:t>
      </w:r>
      <w:r>
        <w:t>д того, про який вид ц</w:t>
      </w:r>
      <w:r w:rsidR="00DF221A">
        <w:t>ἰ</w:t>
      </w:r>
      <w:r>
        <w:t>нного паперу йде мова та хто зд</w:t>
      </w:r>
      <w:r w:rsidR="00DF221A">
        <w:t>ἰ</w:t>
      </w:r>
      <w:r>
        <w:t>йснює таку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ю.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загальних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угоди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 xml:space="preserve">укладатися з метою простого </w:t>
      </w:r>
      <w:r w:rsidR="00DF221A">
        <w:t>ἰ</w:t>
      </w:r>
      <w:r>
        <w:t>нвестування тимчасово в</w:t>
      </w:r>
      <w:r w:rsidR="00DF221A">
        <w:t>ἰ</w:t>
      </w:r>
      <w:r>
        <w:t>льних кошт</w:t>
      </w:r>
      <w:r w:rsidR="00DF221A">
        <w:t>ἰ</w:t>
      </w:r>
      <w:r>
        <w:t>в у 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одержання</w:t>
      </w:r>
      <w:r>
        <w:rPr>
          <w:spacing w:val="1"/>
        </w:rPr>
        <w:t xml:space="preserve"> </w:t>
      </w:r>
      <w:r>
        <w:t>доходу;</w:t>
      </w:r>
      <w:r>
        <w:rPr>
          <w:spacing w:val="1"/>
        </w:rPr>
        <w:t xml:space="preserve"> </w:t>
      </w:r>
      <w:r>
        <w:t>одержання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онерним</w:t>
      </w:r>
      <w:r>
        <w:rPr>
          <w:spacing w:val="-67"/>
        </w:rPr>
        <w:t xml:space="preserve"> </w:t>
      </w:r>
      <w:r>
        <w:t>товариством,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одержання</w:t>
      </w:r>
      <w:r>
        <w:rPr>
          <w:spacing w:val="1"/>
        </w:rPr>
        <w:t xml:space="preserve"> </w:t>
      </w:r>
      <w:r>
        <w:t>доходу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єї</w:t>
      </w:r>
      <w:r>
        <w:rPr>
          <w:spacing w:val="1"/>
        </w:rPr>
        <w:t xml:space="preserve"> </w:t>
      </w:r>
      <w:r>
        <w:t>власност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перевищувати</w:t>
      </w:r>
      <w:r>
        <w:rPr>
          <w:spacing w:val="1"/>
        </w:rPr>
        <w:t xml:space="preserve"> </w:t>
      </w:r>
      <w:r>
        <w:t>дох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волод</w:t>
      </w:r>
      <w:r w:rsidR="00DF221A">
        <w:t>ἰ</w:t>
      </w:r>
      <w:r>
        <w:t>ння</w:t>
      </w:r>
      <w:r>
        <w:rPr>
          <w:spacing w:val="-1"/>
        </w:rPr>
        <w:t xml:space="preserve"> </w:t>
      </w:r>
      <w:r>
        <w:t>акц</w:t>
      </w:r>
      <w:r w:rsidR="00DF221A">
        <w:t>ἰ</w:t>
      </w:r>
      <w:r>
        <w:t>ями;</w:t>
      </w:r>
      <w:r>
        <w:rPr>
          <w:spacing w:val="-3"/>
        </w:rPr>
        <w:t xml:space="preserve"> </w:t>
      </w:r>
      <w:r>
        <w:t>хеджування; спекуляц</w:t>
      </w:r>
      <w:r w:rsidR="00DF221A">
        <w:t>ἰ</w:t>
      </w:r>
      <w:r>
        <w:t>ї; арб</w:t>
      </w:r>
      <w:r w:rsidR="00DF221A">
        <w:t>ἰ</w:t>
      </w:r>
      <w:r>
        <w:t>тражу [122].</w:t>
      </w:r>
    </w:p>
    <w:p w:rsidR="00AA34F8" w:rsidRDefault="00C47830">
      <w:pPr>
        <w:pStyle w:val="a3"/>
        <w:spacing w:line="360" w:lineRule="auto"/>
        <w:ind w:left="442" w:right="243" w:firstLine="707"/>
      </w:pPr>
      <w:r>
        <w:t>Кожен учасник фондового ринку самост</w:t>
      </w:r>
      <w:r w:rsidR="00DF221A">
        <w:t>ἰ</w:t>
      </w:r>
      <w:r>
        <w:t>йно визначає ефективний для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(орган</w:t>
      </w:r>
      <w:r w:rsidR="00DF221A">
        <w:t>ἰ</w:t>
      </w:r>
      <w:r>
        <w:t>зац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торг</w:t>
      </w:r>
      <w:r w:rsidR="00DF221A">
        <w:t>ἰ</w:t>
      </w:r>
      <w:r>
        <w:t>вл</w:t>
      </w:r>
      <w:r w:rsidR="00DF221A">
        <w:t>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фондовому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торг</w:t>
      </w:r>
      <w:r w:rsidR="00DF221A">
        <w:t>ἰ</w:t>
      </w:r>
      <w:r>
        <w:t>вля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активами</w:t>
      </w:r>
      <w:r>
        <w:rPr>
          <w:spacing w:val="1"/>
        </w:rPr>
        <w:t xml:space="preserve"> </w:t>
      </w:r>
      <w:r w:rsidR="00DF221A">
        <w:t>ἰ</w:t>
      </w:r>
      <w:r>
        <w:t>нституц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 w:rsidR="00DF221A">
        <w:t>ἰ</w:t>
      </w:r>
      <w:r>
        <w:t>нвестор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депозитарна д</w:t>
      </w:r>
      <w:r w:rsidR="00DF221A">
        <w:t>ἰ</w:t>
      </w:r>
      <w:r>
        <w:t>яльн</w:t>
      </w:r>
      <w:r w:rsidR="00DF221A">
        <w:t>ἰ</w:t>
      </w:r>
      <w:r>
        <w:t>сть або господарська д</w:t>
      </w:r>
      <w:r w:rsidR="00DF221A">
        <w:t>ἰ</w:t>
      </w:r>
      <w:r>
        <w:t>яльн</w:t>
      </w:r>
      <w:r w:rsidR="00DF221A">
        <w:t>ἰ</w:t>
      </w:r>
      <w:r>
        <w:t>сть непрофес</w:t>
      </w:r>
      <w:r w:rsidR="00DF221A">
        <w:t>ἰ</w:t>
      </w:r>
      <w:r>
        <w:t>йних суб’єкт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ринку),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перел</w:t>
      </w:r>
      <w:r w:rsidR="00DF221A">
        <w:t>ἰ</w:t>
      </w:r>
      <w:r>
        <w:t>к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1"/>
        </w:rPr>
        <w:t xml:space="preserve"> </w:t>
      </w:r>
      <w:r>
        <w:t>паперами</w:t>
      </w:r>
      <w:r>
        <w:rPr>
          <w:spacing w:val="-1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реал</w:t>
      </w:r>
      <w:r w:rsidR="00DF221A">
        <w:t>ἰ</w:t>
      </w:r>
      <w:r>
        <w:t>зується</w:t>
      </w:r>
      <w:r>
        <w:rPr>
          <w:spacing w:val="-1"/>
        </w:rPr>
        <w:t xml:space="preserve"> </w:t>
      </w:r>
      <w:r>
        <w:t>основна</w:t>
      </w:r>
      <w:r>
        <w:rPr>
          <w:spacing w:val="-1"/>
        </w:rPr>
        <w:t xml:space="preserve"> </w:t>
      </w:r>
      <w:r>
        <w:t>мета</w:t>
      </w:r>
      <w:r>
        <w:rPr>
          <w:spacing w:val="-3"/>
        </w:rPr>
        <w:t xml:space="preserve"> </w:t>
      </w:r>
      <w:r>
        <w:t>щодо їх зд</w:t>
      </w:r>
      <w:r w:rsidR="00DF221A">
        <w:t>ἰ</w:t>
      </w:r>
      <w:r>
        <w:t>йснення.</w:t>
      </w:r>
    </w:p>
    <w:p w:rsidR="00AA34F8" w:rsidRDefault="00C47830">
      <w:pPr>
        <w:pStyle w:val="a3"/>
        <w:spacing w:line="360" w:lineRule="auto"/>
        <w:ind w:left="442" w:right="243" w:firstLine="707"/>
      </w:pPr>
      <w:r>
        <w:t>Вважаємо,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основною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67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учасник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андерайтер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торговц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(брокер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дилер</w:t>
      </w:r>
      <w:r w:rsidR="00DF221A">
        <w:t>ἰ</w:t>
      </w:r>
      <w:r>
        <w:t>в)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затор</w:t>
      </w:r>
      <w:r w:rsidR="00DF221A">
        <w:t>ἰ</w:t>
      </w:r>
      <w:r>
        <w:t>в</w:t>
      </w:r>
      <w:r>
        <w:rPr>
          <w:spacing w:val="70"/>
        </w:rPr>
        <w:t xml:space="preserve"> </w:t>
      </w:r>
      <w:r>
        <w:t>торг</w:t>
      </w:r>
      <w:r w:rsidR="00DF221A">
        <w:t>ἰ</w:t>
      </w:r>
      <w:r>
        <w:t>вл</w:t>
      </w:r>
      <w:r w:rsidR="00DF221A">
        <w:t>ἰ</w:t>
      </w:r>
      <w:r>
        <w:rPr>
          <w:spacing w:val="1"/>
        </w:rPr>
        <w:t xml:space="preserve"> </w:t>
      </w:r>
      <w:r>
        <w:t>(б</w:t>
      </w:r>
      <w:r w:rsidR="00DF221A">
        <w:t>ἰ</w:t>
      </w:r>
      <w:r>
        <w:t>рж),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компан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депозитар</w:t>
      </w:r>
      <w:r w:rsidR="00DF221A">
        <w:t>ἰ</w:t>
      </w:r>
      <w:r>
        <w:t>їв,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виконується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дорученням</w:t>
      </w:r>
      <w:r>
        <w:rPr>
          <w:spacing w:val="1"/>
        </w:rPr>
        <w:t xml:space="preserve"> </w:t>
      </w:r>
      <w:r>
        <w:t>трет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ос</w:t>
      </w:r>
      <w:r w:rsidR="00DF221A">
        <w:t>ἰ</w:t>
      </w:r>
      <w:r>
        <w:t>б</w:t>
      </w:r>
      <w:r>
        <w:rPr>
          <w:spacing w:val="1"/>
        </w:rPr>
        <w:t xml:space="preserve"> </w:t>
      </w:r>
      <w:r>
        <w:t>(</w:t>
      </w:r>
      <w:r w:rsidR="00DF221A">
        <w:t>ἰ</w:t>
      </w:r>
      <w:r>
        <w:t>нвестор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тент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правонаступник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тощо)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забезпечує</w:t>
      </w:r>
      <w:r>
        <w:rPr>
          <w:spacing w:val="-3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ю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йних</w:t>
      </w:r>
      <w:r>
        <w:rPr>
          <w:spacing w:val="-4"/>
        </w:rPr>
        <w:t xml:space="preserve"> </w:t>
      </w:r>
      <w:r w:rsidR="00DF221A">
        <w:t>ἰ</w:t>
      </w:r>
      <w:r>
        <w:t>нтерес</w:t>
      </w:r>
      <w:r w:rsidR="00DF221A">
        <w:t>ἰ</w:t>
      </w:r>
      <w:r>
        <w:t>в.</w:t>
      </w:r>
    </w:p>
    <w:p w:rsidR="00AA34F8" w:rsidRDefault="00C47830">
      <w:pPr>
        <w:pStyle w:val="a3"/>
        <w:spacing w:before="1" w:line="360" w:lineRule="auto"/>
        <w:ind w:left="442" w:right="246" w:firstLine="707"/>
      </w:pPr>
      <w:r>
        <w:t>Кр</w:t>
      </w:r>
      <w:r w:rsidR="00DF221A">
        <w:t>ἰ</w:t>
      </w:r>
      <w:r>
        <w:t>м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мають м</w:t>
      </w:r>
      <w:r w:rsidR="00DF221A">
        <w:t>ἰ</w:t>
      </w:r>
      <w:r>
        <w:t>сце операц</w:t>
      </w:r>
      <w:r w:rsidR="00DF221A">
        <w:t>ἰ</w:t>
      </w:r>
      <w:r>
        <w:t>ї, як</w:t>
      </w:r>
      <w:r w:rsidR="00DF221A">
        <w:t>ἰ</w:t>
      </w:r>
      <w:r>
        <w:t xml:space="preserve"> пов’язан</w:t>
      </w:r>
      <w:r w:rsidR="00DF221A">
        <w:t>ἰ</w:t>
      </w:r>
      <w:r>
        <w:t xml:space="preserve"> з реєстрац</w:t>
      </w:r>
      <w:r w:rsidR="00DF221A">
        <w:t>ἰ</w:t>
      </w:r>
      <w:r>
        <w:t>єю ем</w:t>
      </w:r>
      <w:r w:rsidR="00DF221A">
        <w:t>ἰ</w:t>
      </w:r>
      <w:r>
        <w:t>с</w:t>
      </w:r>
      <w:r w:rsidR="00DF221A">
        <w:t>ἰ</w:t>
      </w:r>
      <w:r>
        <w:t>ї, передачею майнових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визначенням</w:t>
      </w:r>
      <w:r>
        <w:rPr>
          <w:spacing w:val="1"/>
        </w:rPr>
        <w:t xml:space="preserve"> </w:t>
      </w:r>
      <w:r>
        <w:t>взаємов</w:t>
      </w:r>
      <w:r w:rsidR="00DF221A">
        <w:t>ἰ</w:t>
      </w:r>
      <w:r>
        <w:t>дносин</w:t>
      </w:r>
      <w:r>
        <w:rPr>
          <w:spacing w:val="1"/>
        </w:rPr>
        <w:t xml:space="preserve"> </w:t>
      </w:r>
      <w:r>
        <w:t>особи,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розм</w:t>
      </w:r>
      <w:r w:rsidR="00DF221A">
        <w:t>ἰ</w:t>
      </w:r>
      <w:r>
        <w:t>стила</w:t>
      </w:r>
      <w:r>
        <w:rPr>
          <w:spacing w:val="1"/>
        </w:rPr>
        <w:t xml:space="preserve"> </w:t>
      </w:r>
      <w:r>
        <w:t>(видала),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власника,</w:t>
      </w:r>
      <w:r>
        <w:rPr>
          <w:spacing w:val="1"/>
        </w:rPr>
        <w:t xml:space="preserve"> </w:t>
      </w:r>
      <w:r>
        <w:t>виконанням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зг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умовами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розм</w:t>
      </w:r>
      <w:r w:rsidR="00DF221A">
        <w:t>ἰ</w:t>
      </w:r>
      <w:r>
        <w:t>щення</w:t>
      </w:r>
      <w:r>
        <w:rPr>
          <w:spacing w:val="1"/>
        </w:rPr>
        <w:t xml:space="preserve"> </w:t>
      </w:r>
      <w:r>
        <w:t>тощо</w:t>
      </w:r>
      <w:r>
        <w:rPr>
          <w:spacing w:val="1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1.2).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spacing w:before="112"/>
        <w:ind w:left="8409"/>
        <w:rPr>
          <w:i/>
          <w:sz w:val="28"/>
        </w:rPr>
      </w:pPr>
      <w:r>
        <w:rPr>
          <w:i/>
          <w:sz w:val="28"/>
        </w:rPr>
        <w:lastRenderedPageBreak/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1.2</w:t>
      </w:r>
    </w:p>
    <w:p w:rsidR="00AA34F8" w:rsidRDefault="00C47830">
      <w:pPr>
        <w:pStyle w:val="a3"/>
        <w:spacing w:before="161" w:line="360" w:lineRule="auto"/>
        <w:ind w:left="2153" w:right="1465" w:hanging="480"/>
        <w:jc w:val="left"/>
      </w:pPr>
      <w:r>
        <w:t>Основн</w:t>
      </w:r>
      <w:r w:rsidR="00DF221A">
        <w:t>ἰ</w:t>
      </w:r>
      <w:r>
        <w:t xml:space="preserve"> види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</w:t>
      </w:r>
      <w:r>
        <w:rPr>
          <w:spacing w:val="-67"/>
        </w:rPr>
        <w:t xml:space="preserve"> </w:t>
      </w:r>
      <w:r>
        <w:t>(економ</w:t>
      </w:r>
      <w:r w:rsidR="00DF221A">
        <w:t>ἰ</w:t>
      </w:r>
      <w:r>
        <w:t>чний,</w:t>
      </w:r>
      <w:r>
        <w:rPr>
          <w:spacing w:val="-5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йний,</w:t>
      </w:r>
      <w:r>
        <w:rPr>
          <w:spacing w:val="-2"/>
        </w:rPr>
        <w:t xml:space="preserve"> </w:t>
      </w:r>
      <w:r>
        <w:t>правовий</w:t>
      </w:r>
      <w:r>
        <w:rPr>
          <w:spacing w:val="-3"/>
        </w:rPr>
        <w:t xml:space="preserve"> </w:t>
      </w:r>
      <w:r>
        <w:t>аспекти)</w:t>
      </w:r>
    </w:p>
    <w:p w:rsidR="00AA34F8" w:rsidRDefault="00AA34F8">
      <w:pPr>
        <w:pStyle w:val="a3"/>
        <w:spacing w:before="6" w:after="1"/>
        <w:jc w:val="left"/>
        <w:rPr>
          <w:sz w:val="16"/>
        </w:rPr>
      </w:pPr>
    </w:p>
    <w:tbl>
      <w:tblPr>
        <w:tblStyle w:val="TableNormal"/>
        <w:tblW w:w="0" w:type="auto"/>
        <w:tblInd w:w="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7670"/>
      </w:tblGrid>
      <w:tr w:rsidR="00AA34F8">
        <w:trPr>
          <w:trHeight w:val="294"/>
        </w:trPr>
        <w:tc>
          <w:tcPr>
            <w:tcW w:w="1771" w:type="dxa"/>
          </w:tcPr>
          <w:p w:rsidR="00AA34F8" w:rsidRDefault="00C47830">
            <w:pPr>
              <w:pStyle w:val="TableParagraph"/>
              <w:spacing w:before="1" w:line="273" w:lineRule="exact"/>
              <w:ind w:left="655" w:right="654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7670" w:type="dxa"/>
          </w:tcPr>
          <w:p w:rsidR="00AA34F8" w:rsidRDefault="00C47830">
            <w:pPr>
              <w:pStyle w:val="TableParagraph"/>
              <w:spacing w:before="1" w:line="273" w:lineRule="exact"/>
              <w:ind w:left="2540" w:right="2534"/>
              <w:jc w:val="center"/>
              <w:rPr>
                <w:sz w:val="24"/>
              </w:rPr>
            </w:pPr>
            <w:r>
              <w:rPr>
                <w:sz w:val="24"/>
              </w:rPr>
              <w:t>Загальна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</w:tc>
      </w:tr>
      <w:tr w:rsidR="00AA34F8">
        <w:trPr>
          <w:trHeight w:val="2760"/>
        </w:trPr>
        <w:tc>
          <w:tcPr>
            <w:tcW w:w="1771" w:type="dxa"/>
          </w:tcPr>
          <w:p w:rsidR="00AA34F8" w:rsidRDefault="00C4783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</w:t>
            </w:r>
          </w:p>
        </w:tc>
        <w:tc>
          <w:tcPr>
            <w:tcW w:w="7670" w:type="dxa"/>
          </w:tcPr>
          <w:p w:rsidR="00AA34F8" w:rsidRDefault="00C47830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Комплекс 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 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тента щодо випуску та 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щення 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 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в.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 зараховують: визначення обсяг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в, виду та форми випуску 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в; прийняття 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шення про 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щення 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 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в; реєстрац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випуску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нансових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нструмент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щення);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шення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пов’язаних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 веденням реєстру власник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 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в; виготовлення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кат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 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(у раз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випуску в документарн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 форм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розкриття</w:t>
            </w:r>
            <w:r>
              <w:rPr>
                <w:spacing w:val="3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ститься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проспект</w:t>
            </w:r>
            <w:r w:rsidR="00DF221A">
              <w:rPr>
                <w:sz w:val="24"/>
              </w:rPr>
              <w:t>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в;</w:t>
            </w:r>
          </w:p>
          <w:p w:rsidR="00AA34F8" w:rsidRDefault="00C47830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орган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 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щення 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 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в; реєстрац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 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ту про 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дсумки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щення 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</w:p>
        </w:tc>
      </w:tr>
      <w:tr w:rsidR="00AA34F8">
        <w:trPr>
          <w:trHeight w:val="1103"/>
        </w:trPr>
        <w:tc>
          <w:tcPr>
            <w:tcW w:w="1771" w:type="dxa"/>
          </w:tcPr>
          <w:p w:rsidR="00AA34F8" w:rsidRDefault="00C4783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Випуск</w:t>
            </w:r>
          </w:p>
        </w:tc>
        <w:tc>
          <w:tcPr>
            <w:tcW w:w="7670" w:type="dxa"/>
          </w:tcPr>
          <w:p w:rsidR="00AA34F8" w:rsidRDefault="00C47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Сукупн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тента,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пропонується</w:t>
            </w:r>
            <w:r>
              <w:rPr>
                <w:spacing w:val="-57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нвесторам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метою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шення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поставлених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завдань.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</w:t>
            </w:r>
            <w:r w:rsidR="00DF221A">
              <w:rPr>
                <w:sz w:val="24"/>
              </w:rPr>
              <w:t>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папери,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</w:p>
          <w:p w:rsidR="00AA34F8" w:rsidRDefault="00C4783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належать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випуску,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мають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нальну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варт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забезпечують їх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власникам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однаков</w:t>
            </w:r>
            <w:r w:rsidR="00DF221A">
              <w:rPr>
                <w:sz w:val="24"/>
              </w:rPr>
              <w:t>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</w:tr>
      <w:tr w:rsidR="00AA34F8">
        <w:trPr>
          <w:trHeight w:val="827"/>
        </w:trPr>
        <w:tc>
          <w:tcPr>
            <w:tcW w:w="1771" w:type="dxa"/>
          </w:tcPr>
          <w:p w:rsidR="00AA34F8" w:rsidRDefault="00C4783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щення</w:t>
            </w:r>
          </w:p>
        </w:tc>
        <w:tc>
          <w:tcPr>
            <w:tcW w:w="7670" w:type="dxa"/>
          </w:tcPr>
          <w:p w:rsidR="00AA34F8" w:rsidRDefault="00C478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дчуження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шляхом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укладання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льно-правових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9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нвесторами.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щення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буває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закрите</w:t>
            </w:r>
          </w:p>
          <w:p w:rsidR="00AA34F8" w:rsidRDefault="00C4783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(приватне)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дкрите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(публ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чне)</w:t>
            </w:r>
          </w:p>
        </w:tc>
      </w:tr>
      <w:tr w:rsidR="00AA34F8">
        <w:trPr>
          <w:trHeight w:val="1655"/>
        </w:trPr>
        <w:tc>
          <w:tcPr>
            <w:tcW w:w="1771" w:type="dxa"/>
          </w:tcPr>
          <w:p w:rsidR="00AA34F8" w:rsidRDefault="00C4783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Конвертац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</w:t>
            </w:r>
          </w:p>
        </w:tc>
        <w:tc>
          <w:tcPr>
            <w:tcW w:w="7670" w:type="dxa"/>
          </w:tcPr>
          <w:p w:rsidR="00AA34F8" w:rsidRDefault="00C47830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Система 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й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правил, за якою 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тент один вид 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нного папера 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випуску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нює)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Проводиться з метою 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ни умов 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нансування актив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тента;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переведення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довгострокових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зобов’язань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поточн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лейованих</w:t>
            </w:r>
          </w:p>
          <w:p w:rsidR="00AA34F8" w:rsidRDefault="00C47830">
            <w:pPr>
              <w:pStyle w:val="TableParagraph"/>
              <w:spacing w:line="270" w:lineRule="atLeas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звичайн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Знерухомлення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особливою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конверс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</w:tr>
      <w:tr w:rsidR="00AA34F8">
        <w:trPr>
          <w:trHeight w:val="2225"/>
        </w:trPr>
        <w:tc>
          <w:tcPr>
            <w:tcW w:w="1771" w:type="dxa"/>
          </w:tcPr>
          <w:p w:rsidR="00AA34F8" w:rsidRDefault="00C47830">
            <w:pPr>
              <w:pStyle w:val="TableParagraph"/>
              <w:ind w:left="105" w:right="175"/>
              <w:rPr>
                <w:sz w:val="24"/>
              </w:rPr>
            </w:pPr>
            <w:r>
              <w:rPr>
                <w:sz w:val="24"/>
              </w:rPr>
              <w:t xml:space="preserve">Нарахування </w:t>
            </w:r>
            <w:r w:rsidR="00DF221A">
              <w:rPr>
                <w:sz w:val="24"/>
              </w:rPr>
              <w:t>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виплата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</w:p>
        </w:tc>
        <w:tc>
          <w:tcPr>
            <w:tcW w:w="7670" w:type="dxa"/>
          </w:tcPr>
          <w:p w:rsidR="00AA34F8" w:rsidRDefault="00C47830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Нарахування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виплату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виконують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зг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денди на звичайн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 виплачують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раз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, коли загальними зборами 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онер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прийнято 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шення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виплату.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Нарахування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виплата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ями проводяться у строки та в обсягах, передбачених умовами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денди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лейован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виплачують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, установленому умовами 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ї, та за наявност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джерел для 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виплати</w:t>
            </w:r>
          </w:p>
        </w:tc>
      </w:tr>
      <w:tr w:rsidR="00AA34F8">
        <w:trPr>
          <w:trHeight w:val="1415"/>
        </w:trPr>
        <w:tc>
          <w:tcPr>
            <w:tcW w:w="1771" w:type="dxa"/>
          </w:tcPr>
          <w:p w:rsidR="00AA34F8" w:rsidRDefault="00C4783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Погашення</w:t>
            </w:r>
          </w:p>
        </w:tc>
        <w:tc>
          <w:tcPr>
            <w:tcW w:w="7670" w:type="dxa"/>
          </w:tcPr>
          <w:p w:rsidR="00AA34F8" w:rsidRDefault="00C47830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погашення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нвесторам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виплачують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нансового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нструменту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вилучення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Погашення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длягають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погашенню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яльност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або 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непередбаченої 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</w:tr>
      <w:tr w:rsidR="00AA34F8">
        <w:trPr>
          <w:trHeight w:val="1934"/>
        </w:trPr>
        <w:tc>
          <w:tcPr>
            <w:tcW w:w="1771" w:type="dxa"/>
          </w:tcPr>
          <w:p w:rsidR="00AA34F8" w:rsidRDefault="00DF221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нш</w:t>
            </w:r>
            <w:r>
              <w:rPr>
                <w:sz w:val="24"/>
              </w:rPr>
              <w:t>ἰ</w:t>
            </w:r>
            <w:r w:rsidR="00C47830">
              <w:rPr>
                <w:spacing w:val="-3"/>
                <w:sz w:val="24"/>
              </w:rPr>
              <w:t xml:space="preserve"> </w:t>
            </w:r>
            <w:r w:rsidR="00C47830">
              <w:rPr>
                <w:sz w:val="24"/>
              </w:rPr>
              <w:t>операц</w:t>
            </w: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ї</w:t>
            </w:r>
          </w:p>
        </w:tc>
        <w:tc>
          <w:tcPr>
            <w:tcW w:w="7670" w:type="dxa"/>
          </w:tcPr>
          <w:p w:rsidR="00AA34F8" w:rsidRDefault="00C47830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Куп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вля-продаж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 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у спадщину; дарування; внесення як майнового вкладу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статутних кап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господарських товариств; передавання в заставу;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залучення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рче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розрахунк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суб’єктами; хеджування 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нансового ризику та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н. Особлив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йснюються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випадках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придбання,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анулювання</w:t>
            </w:r>
          </w:p>
          <w:p w:rsidR="00AA34F8" w:rsidRDefault="00C47830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онерними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товариствами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й.</w:t>
            </w:r>
          </w:p>
        </w:tc>
      </w:tr>
    </w:tbl>
    <w:p w:rsidR="00AA34F8" w:rsidRDefault="00AA34F8">
      <w:pPr>
        <w:spacing w:line="264" w:lineRule="exact"/>
        <w:jc w:val="both"/>
        <w:rPr>
          <w:sz w:val="24"/>
        </w:rPr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442" w:right="242"/>
      </w:pPr>
      <w:r>
        <w:lastRenderedPageBreak/>
        <w:t>в</w:t>
      </w:r>
      <w:r w:rsidR="00DF221A">
        <w:t>ἰ</w:t>
      </w:r>
      <w:r>
        <w:t>дпов</w:t>
      </w:r>
      <w:r w:rsidR="00DF221A">
        <w:t>ἰ</w:t>
      </w:r>
      <w:r>
        <w:t>дними законодавчими актами [189; 193; 196], зг</w:t>
      </w:r>
      <w:r w:rsidR="00DF221A">
        <w:t>ἰ</w:t>
      </w:r>
      <w:r>
        <w:t>дно яких п</w:t>
      </w:r>
      <w:r w:rsidR="00DF221A">
        <w:t>ἰ</w:t>
      </w:r>
      <w:r>
        <w:t>д ем</w:t>
      </w:r>
      <w:r w:rsidR="00DF221A">
        <w:t>ἰ</w:t>
      </w:r>
      <w:r>
        <w:t>с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розум</w:t>
      </w:r>
      <w:r w:rsidR="00DF221A">
        <w:t>ἰ</w:t>
      </w:r>
      <w:r>
        <w:t>ють</w:t>
      </w:r>
      <w:r>
        <w:rPr>
          <w:spacing w:val="1"/>
        </w:rPr>
        <w:t xml:space="preserve"> </w:t>
      </w:r>
      <w:r>
        <w:t>сукупн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тента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реєстрац</w:t>
      </w:r>
      <w:r w:rsidR="00DF221A">
        <w:t>ἰ</w:t>
      </w:r>
      <w:r>
        <w:t>я сукупност</w:t>
      </w:r>
      <w:r w:rsidR="00DF221A">
        <w:t>ἰ</w:t>
      </w:r>
      <w:r>
        <w:t xml:space="preserve"> ц</w:t>
      </w:r>
      <w:r w:rsidR="00DF221A">
        <w:t>ἰ</w:t>
      </w:r>
      <w:r>
        <w:t>нних папер</w:t>
      </w:r>
      <w:r w:rsidR="00DF221A">
        <w:t>ἰ</w:t>
      </w:r>
      <w:r>
        <w:t>в певного виду, кожен з яких надає його</w:t>
      </w:r>
      <w:r>
        <w:rPr>
          <w:spacing w:val="1"/>
        </w:rPr>
        <w:t xml:space="preserve"> </w:t>
      </w:r>
      <w:r>
        <w:t>власнику р</w:t>
      </w:r>
      <w:r w:rsidR="00DF221A">
        <w:t>ἰ</w:t>
      </w:r>
      <w:r>
        <w:t xml:space="preserve">вний з </w:t>
      </w:r>
      <w:r w:rsidR="00DF221A">
        <w:t>ἰ</w:t>
      </w:r>
      <w:r>
        <w:t>ншими видами ц</w:t>
      </w:r>
      <w:r w:rsidR="00DF221A">
        <w:t>ἰ</w:t>
      </w:r>
      <w:r>
        <w:t>нних папер</w:t>
      </w:r>
      <w:r w:rsidR="00DF221A">
        <w:t>ἰ</w:t>
      </w:r>
      <w:r>
        <w:t>в обсяг прав. Основна вимога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тент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в: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несуть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свого</w:t>
      </w:r>
      <w:r>
        <w:rPr>
          <w:spacing w:val="1"/>
        </w:rPr>
        <w:t xml:space="preserve"> </w:t>
      </w:r>
      <w:r w:rsidR="00DF221A">
        <w:t>ἰ</w:t>
      </w:r>
      <w:r>
        <w:t>мен</w:t>
      </w:r>
      <w:r w:rsidR="00DF221A">
        <w:t>ἰ</w:t>
      </w:r>
      <w:r>
        <w:rPr>
          <w:spacing w:val="1"/>
        </w:rPr>
        <w:t xml:space="preserve"> </w:t>
      </w:r>
      <w:r>
        <w:t>зобов’язання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власниками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йсненню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закр</w:t>
      </w:r>
      <w:r w:rsidR="00DF221A">
        <w:t>ἰ</w:t>
      </w:r>
      <w:r>
        <w:t>плених цими ц</w:t>
      </w:r>
      <w:r w:rsidR="00DF221A">
        <w:t>ἰ</w:t>
      </w:r>
      <w:r>
        <w:t>нним паперами.</w:t>
      </w:r>
    </w:p>
    <w:p w:rsidR="00AA34F8" w:rsidRDefault="00C47830">
      <w:pPr>
        <w:pStyle w:val="a3"/>
        <w:spacing w:line="360" w:lineRule="auto"/>
        <w:ind w:left="442" w:right="245" w:firstLine="707"/>
      </w:pPr>
      <w:r>
        <w:t>Розм</w:t>
      </w:r>
      <w:r w:rsidR="00DF221A">
        <w:t>ἰ</w:t>
      </w:r>
      <w:r>
        <w:t>щення ц</w:t>
      </w:r>
      <w:r w:rsidR="00DF221A">
        <w:t>ἰ</w:t>
      </w:r>
      <w:r>
        <w:t>нних папер</w:t>
      </w:r>
      <w:r w:rsidR="00DF221A">
        <w:t>ἰ</w:t>
      </w:r>
      <w:r>
        <w:t>в – це в</w:t>
      </w:r>
      <w:r w:rsidR="00DF221A">
        <w:t>ἰ</w:t>
      </w:r>
      <w:r>
        <w:t>дчуження ц</w:t>
      </w:r>
      <w:r w:rsidR="00DF221A">
        <w:t>ἰ</w:t>
      </w:r>
      <w:r>
        <w:t>нних папер</w:t>
      </w:r>
      <w:r w:rsidR="00DF221A">
        <w:t>ἰ</w:t>
      </w:r>
      <w:r>
        <w:t>в ем</w:t>
      </w:r>
      <w:r w:rsidR="00DF221A">
        <w:t>ἰ</w:t>
      </w:r>
      <w:r>
        <w:t>тентом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андеррайтером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укладення</w:t>
      </w:r>
      <w:r>
        <w:rPr>
          <w:spacing w:val="1"/>
        </w:rPr>
        <w:t xml:space="preserve"> </w:t>
      </w:r>
      <w:r>
        <w:t>цив</w:t>
      </w:r>
      <w:r w:rsidR="00DF221A">
        <w:t>ἰ</w:t>
      </w:r>
      <w:r>
        <w:t>льно-правового</w:t>
      </w:r>
      <w:r>
        <w:rPr>
          <w:spacing w:val="1"/>
        </w:rPr>
        <w:t xml:space="preserve"> </w:t>
      </w:r>
      <w:r>
        <w:t>договору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першим власником. Першим власником чинне законодавство визнає особу,</w:t>
      </w:r>
      <w:r>
        <w:rPr>
          <w:spacing w:val="1"/>
        </w:rPr>
        <w:t xml:space="preserve"> </w:t>
      </w:r>
      <w:r>
        <w:t>яка отримала ц</w:t>
      </w:r>
      <w:r w:rsidR="00DF221A">
        <w:t>ἰ</w:t>
      </w:r>
      <w:r>
        <w:t>нн</w:t>
      </w:r>
      <w:r w:rsidR="00DF221A">
        <w:t>ἰ</w:t>
      </w:r>
      <w:r>
        <w:t xml:space="preserve"> папери у власн</w:t>
      </w:r>
      <w:r w:rsidR="00DF221A">
        <w:t>ἰ</w:t>
      </w:r>
      <w:r>
        <w:t>сть безпосередньо в ем</w:t>
      </w:r>
      <w:r w:rsidR="00DF221A">
        <w:t>ἰ</w:t>
      </w:r>
      <w:r>
        <w:t>тента (або в особи,</w:t>
      </w:r>
      <w:r>
        <w:rPr>
          <w:spacing w:val="1"/>
        </w:rPr>
        <w:t xml:space="preserve"> </w:t>
      </w:r>
      <w:r>
        <w:t>що</w:t>
      </w:r>
      <w:r>
        <w:rPr>
          <w:spacing w:val="11"/>
        </w:rPr>
        <w:t xml:space="preserve"> </w:t>
      </w:r>
      <w:r>
        <w:t>видала</w:t>
      </w:r>
      <w:r>
        <w:rPr>
          <w:spacing w:val="8"/>
        </w:rPr>
        <w:t xml:space="preserve"> </w:t>
      </w:r>
      <w:r>
        <w:t>ц</w:t>
      </w:r>
      <w:r w:rsidR="00DF221A">
        <w:t>ἰ</w:t>
      </w:r>
      <w:r>
        <w:t>нний</w:t>
      </w:r>
      <w:r>
        <w:rPr>
          <w:spacing w:val="11"/>
        </w:rPr>
        <w:t xml:space="preserve"> </w:t>
      </w:r>
      <w:r>
        <w:t>пап</w:t>
      </w:r>
      <w:r w:rsidR="00DF221A">
        <w:t>ἰ</w:t>
      </w:r>
      <w:r>
        <w:t>р)</w:t>
      </w:r>
      <w:r>
        <w:rPr>
          <w:spacing w:val="8"/>
        </w:rPr>
        <w:t xml:space="preserve"> </w:t>
      </w:r>
      <w:r>
        <w:t>чи</w:t>
      </w:r>
      <w:r>
        <w:rPr>
          <w:spacing w:val="12"/>
        </w:rPr>
        <w:t xml:space="preserve"> </w:t>
      </w:r>
      <w:r>
        <w:t>андеррайтера</w:t>
      </w:r>
      <w:r>
        <w:rPr>
          <w:spacing w:val="1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2"/>
        </w:rPr>
        <w:t xml:space="preserve"> </w:t>
      </w:r>
      <w:r>
        <w:t>час</w:t>
      </w:r>
      <w:r>
        <w:rPr>
          <w:spacing w:val="9"/>
        </w:rPr>
        <w:t xml:space="preserve"> </w:t>
      </w:r>
      <w:r>
        <w:t>розм</w:t>
      </w:r>
      <w:r w:rsidR="00DF221A">
        <w:t>ἰ</w:t>
      </w:r>
      <w:r>
        <w:t>щення</w:t>
      </w:r>
      <w:r>
        <w:rPr>
          <w:spacing w:val="12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9"/>
        </w:rPr>
        <w:t xml:space="preserve"> </w:t>
      </w:r>
      <w:r>
        <w:t>папер</w:t>
      </w:r>
      <w:r w:rsidR="00DF221A">
        <w:t>ἰ</w:t>
      </w:r>
      <w:r>
        <w:t>в</w:t>
      </w:r>
    </w:p>
    <w:p w:rsidR="00AA34F8" w:rsidRDefault="00C47830">
      <w:pPr>
        <w:pStyle w:val="a3"/>
        <w:spacing w:line="360" w:lineRule="auto"/>
        <w:ind w:left="442" w:right="246"/>
      </w:pPr>
      <w:r>
        <w:t>–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дкритого</w:t>
      </w:r>
      <w:r>
        <w:rPr>
          <w:spacing w:val="1"/>
        </w:rPr>
        <w:t xml:space="preserve"> </w:t>
      </w:r>
      <w:r>
        <w:t>(публ</w:t>
      </w:r>
      <w:r w:rsidR="00DF221A">
        <w:t>ἰ</w:t>
      </w:r>
      <w:r>
        <w:t>чного) чи закритого</w:t>
      </w:r>
      <w:r>
        <w:rPr>
          <w:spacing w:val="1"/>
        </w:rPr>
        <w:t xml:space="preserve"> </w:t>
      </w:r>
      <w:r>
        <w:t>(приватного).</w:t>
      </w:r>
      <w:r>
        <w:rPr>
          <w:spacing w:val="1"/>
        </w:rPr>
        <w:t xml:space="preserve"> </w:t>
      </w:r>
      <w:r>
        <w:t>Публ</w:t>
      </w:r>
      <w:r w:rsidR="00DF221A">
        <w:t>ἰ</w:t>
      </w:r>
      <w:r>
        <w:t>чне (в</w:t>
      </w:r>
      <w:r w:rsidR="00DF221A">
        <w:t>ἰ</w:t>
      </w:r>
      <w:r>
        <w:t>дкрите)</w:t>
      </w:r>
      <w:r>
        <w:rPr>
          <w:spacing w:val="1"/>
        </w:rPr>
        <w:t xml:space="preserve"> </w:t>
      </w:r>
      <w:r>
        <w:t>розм</w:t>
      </w:r>
      <w:r w:rsidR="00DF221A">
        <w:t>ἰ</w:t>
      </w:r>
      <w:r>
        <w:t>щення</w:t>
      </w:r>
      <w:r>
        <w:rPr>
          <w:spacing w:val="18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8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7"/>
        </w:rPr>
        <w:t xml:space="preserve"> </w:t>
      </w:r>
      <w:r>
        <w:t>означає</w:t>
      </w:r>
      <w:r>
        <w:rPr>
          <w:spacing w:val="19"/>
        </w:rPr>
        <w:t xml:space="preserve"> </w:t>
      </w:r>
      <w:r>
        <w:t>їх</w:t>
      </w:r>
      <w:r>
        <w:rPr>
          <w:spacing w:val="18"/>
        </w:rPr>
        <w:t xml:space="preserve"> </w:t>
      </w:r>
      <w:r>
        <w:t>в</w:t>
      </w:r>
      <w:r w:rsidR="00DF221A">
        <w:t>ἰ</w:t>
      </w:r>
      <w:r>
        <w:t>дчуження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</w:t>
      </w:r>
      <w:r w:rsidR="00DF221A">
        <w:t>ἰ</w:t>
      </w:r>
      <w:r>
        <w:t>дстав</w:t>
      </w:r>
      <w:r w:rsidR="00DF221A">
        <w:t>ἰ</w:t>
      </w:r>
      <w:r>
        <w:rPr>
          <w:spacing w:val="19"/>
        </w:rPr>
        <w:t xml:space="preserve"> </w:t>
      </w:r>
      <w:r>
        <w:t>опубл</w:t>
      </w:r>
      <w:r w:rsidR="00DF221A">
        <w:t>ἰ</w:t>
      </w:r>
      <w:r>
        <w:t>кування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засобах</w:t>
      </w:r>
      <w:r>
        <w:rPr>
          <w:spacing w:val="1"/>
        </w:rPr>
        <w:t xml:space="preserve"> </w:t>
      </w:r>
      <w:r>
        <w:t xml:space="preserve">масової </w:t>
      </w:r>
      <w:r w:rsidR="00DF221A">
        <w:t>ἰ</w:t>
      </w:r>
      <w:r>
        <w:t>нформац</w:t>
      </w:r>
      <w:r w:rsidR="00DF221A">
        <w:t>ἰ</w:t>
      </w:r>
      <w:r>
        <w:t xml:space="preserve">ї або оголошення будь-яким </w:t>
      </w:r>
      <w:r w:rsidR="00DF221A">
        <w:t>ἰ</w:t>
      </w:r>
      <w:r>
        <w:t>ншим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пов</w:t>
      </w:r>
      <w:r w:rsidR="00DF221A">
        <w:t>ἰ</w:t>
      </w:r>
      <w:r>
        <w:t>домлення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продаж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зверненого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заздалег</w:t>
      </w:r>
      <w:r w:rsidR="00DF221A">
        <w:t>ἰ</w:t>
      </w:r>
      <w:r>
        <w:t>дь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визначеної к</w:t>
      </w:r>
      <w:r w:rsidR="00DF221A">
        <w:t>ἰ</w:t>
      </w:r>
      <w:r>
        <w:t>лькост</w:t>
      </w:r>
      <w:r w:rsidR="00DF221A">
        <w:t>ἰ</w:t>
      </w:r>
      <w:r>
        <w:t xml:space="preserve"> ос</w:t>
      </w:r>
      <w:r w:rsidR="00DF221A">
        <w:t>ἰ</w:t>
      </w:r>
      <w:r>
        <w:t>б. Перше розм</w:t>
      </w:r>
      <w:r w:rsidR="00DF221A">
        <w:t>ἰ</w:t>
      </w:r>
      <w:r>
        <w:t>щення акц</w:t>
      </w:r>
      <w:r w:rsidR="00DF221A">
        <w:t>ἰ</w:t>
      </w:r>
      <w:r>
        <w:t>й в</w:t>
      </w:r>
      <w:r w:rsidR="00DF221A">
        <w:t>ἰ</w:t>
      </w:r>
      <w:r>
        <w:t>дкритого акц</w:t>
      </w:r>
      <w:r w:rsidR="00DF221A">
        <w:t>ἰ</w:t>
      </w:r>
      <w:r>
        <w:t>онерного</w:t>
      </w:r>
      <w:r>
        <w:rPr>
          <w:spacing w:val="1"/>
        </w:rPr>
        <w:t xml:space="preserve"> </w:t>
      </w:r>
      <w:r>
        <w:t>товариства</w:t>
      </w:r>
      <w:r>
        <w:rPr>
          <w:spacing w:val="-2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виключно</w:t>
      </w:r>
      <w:r>
        <w:rPr>
          <w:spacing w:val="1"/>
        </w:rPr>
        <w:t xml:space="preserve"> </w:t>
      </w:r>
      <w:r>
        <w:t>закритим</w:t>
      </w:r>
      <w:r>
        <w:rPr>
          <w:spacing w:val="-1"/>
        </w:rPr>
        <w:t xml:space="preserve"> </w:t>
      </w:r>
      <w:r>
        <w:t>(приватним)</w:t>
      </w:r>
      <w:r>
        <w:rPr>
          <w:spacing w:val="-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засновник</w:t>
      </w:r>
      <w:r w:rsidR="00DF221A">
        <w:t>ἰ</w:t>
      </w:r>
      <w:r>
        <w:t>в.</w:t>
      </w:r>
    </w:p>
    <w:p w:rsidR="00AA34F8" w:rsidRDefault="00C47830">
      <w:pPr>
        <w:pStyle w:val="a3"/>
        <w:spacing w:line="360" w:lineRule="auto"/>
        <w:ind w:left="442" w:right="243" w:firstLine="707"/>
      </w:pPr>
      <w:r>
        <w:t>Найб</w:t>
      </w:r>
      <w:r w:rsidR="00DF221A">
        <w:t>ἰ</w:t>
      </w:r>
      <w:r>
        <w:t>льш часто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дбувається</w:t>
      </w:r>
      <w:r>
        <w:rPr>
          <w:spacing w:val="1"/>
        </w:rPr>
        <w:t xml:space="preserve"> </w:t>
      </w:r>
      <w:r>
        <w:t>куп</w:t>
      </w:r>
      <w:r w:rsidR="00DF221A">
        <w:t>ἰ</w:t>
      </w:r>
      <w:r>
        <w:t>вля</w:t>
      </w:r>
      <w:r>
        <w:rPr>
          <w:spacing w:val="1"/>
        </w:rPr>
        <w:t xml:space="preserve"> </w:t>
      </w:r>
      <w:r>
        <w:t>(придбання)</w:t>
      </w:r>
      <w:r>
        <w:rPr>
          <w:spacing w:val="1"/>
        </w:rPr>
        <w:t xml:space="preserve"> </w:t>
      </w:r>
      <w:r>
        <w:t>та продаж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в: зд</w:t>
      </w:r>
      <w:r w:rsidR="00DF221A">
        <w:t>ἰ</w:t>
      </w:r>
      <w:r>
        <w:t>йснюючи ем</w:t>
      </w:r>
      <w:r w:rsidR="00DF221A">
        <w:t>ἰ</w:t>
      </w:r>
      <w:r>
        <w:t>с</w:t>
      </w:r>
      <w:r w:rsidR="00DF221A">
        <w:t>ἰ</w:t>
      </w:r>
      <w:r>
        <w:t>йну операц</w:t>
      </w:r>
      <w:r w:rsidR="00DF221A">
        <w:t>ἰ</w:t>
      </w:r>
      <w:r>
        <w:t>ю, ем</w:t>
      </w:r>
      <w:r w:rsidR="00DF221A">
        <w:t>ἰ</w:t>
      </w:r>
      <w:r>
        <w:t>тент продає свої ц</w:t>
      </w:r>
      <w:r w:rsidR="00DF221A">
        <w:t>ἰ</w:t>
      </w:r>
      <w:r>
        <w:t>нн</w:t>
      </w:r>
      <w:r w:rsidR="00DF221A">
        <w:t>ἰ</w:t>
      </w:r>
      <w:r>
        <w:t xml:space="preserve"> папери їх</w:t>
      </w:r>
      <w:r>
        <w:rPr>
          <w:spacing w:val="1"/>
        </w:rPr>
        <w:t xml:space="preserve"> </w:t>
      </w:r>
      <w:r>
        <w:t>першому</w:t>
      </w:r>
      <w:r>
        <w:rPr>
          <w:spacing w:val="1"/>
        </w:rPr>
        <w:t xml:space="preserve"> </w:t>
      </w:r>
      <w:r>
        <w:t>утримувачу,</w:t>
      </w:r>
      <w:r>
        <w:rPr>
          <w:spacing w:val="1"/>
        </w:rPr>
        <w:t xml:space="preserve"> </w:t>
      </w:r>
      <w:r>
        <w:t>будь-яка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пов’язана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 xml:space="preserve">придбанням </w:t>
      </w:r>
      <w:r w:rsidR="00DF221A">
        <w:t>ἰ</w:t>
      </w:r>
      <w:r>
        <w:t xml:space="preserve">нвестором </w:t>
      </w:r>
      <w:r w:rsidR="00DF221A">
        <w:t>ἰ</w:t>
      </w:r>
      <w:r>
        <w:t xml:space="preserve"> продажем власником фондових ц</w:t>
      </w:r>
      <w:r w:rsidR="00DF221A">
        <w:t>ἰ</w:t>
      </w:r>
      <w:r>
        <w:t>нностей. Куп</w:t>
      </w:r>
      <w:r w:rsidR="00DF221A">
        <w:t>ἰ</w:t>
      </w:r>
      <w:r>
        <w:t xml:space="preserve">вля </w:t>
      </w:r>
      <w:r w:rsidR="00DF221A">
        <w:t>ἰ</w:t>
      </w:r>
      <w:r>
        <w:rPr>
          <w:spacing w:val="-67"/>
        </w:rPr>
        <w:t xml:space="preserve"> </w:t>
      </w:r>
      <w:r>
        <w:t>продаж</w:t>
      </w:r>
      <w:r>
        <w:rPr>
          <w:spacing w:val="10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9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0"/>
        </w:rPr>
        <w:t xml:space="preserve"> </w:t>
      </w:r>
      <w:r>
        <w:t>може</w:t>
      </w:r>
      <w:r>
        <w:rPr>
          <w:spacing w:val="11"/>
        </w:rPr>
        <w:t xml:space="preserve"> </w:t>
      </w:r>
      <w:r>
        <w:t>зд</w:t>
      </w:r>
      <w:r w:rsidR="00DF221A">
        <w:t>ἰ</w:t>
      </w:r>
      <w:r>
        <w:t>йснюватися</w:t>
      </w:r>
      <w:r>
        <w:rPr>
          <w:spacing w:val="11"/>
        </w:rPr>
        <w:t xml:space="preserve"> </w:t>
      </w:r>
      <w:r>
        <w:t>як</w:t>
      </w:r>
      <w:r>
        <w:rPr>
          <w:spacing w:val="11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гот</w:t>
      </w:r>
      <w:r w:rsidR="00DF221A">
        <w:t>ἰ</w:t>
      </w:r>
      <w:r>
        <w:t>вковий</w:t>
      </w:r>
      <w:r>
        <w:rPr>
          <w:spacing w:val="11"/>
        </w:rPr>
        <w:t xml:space="preserve"> </w:t>
      </w:r>
      <w:r>
        <w:t>розрахунок,</w:t>
      </w:r>
      <w:r>
        <w:rPr>
          <w:spacing w:val="10"/>
        </w:rPr>
        <w:t xml:space="preserve"> </w:t>
      </w:r>
      <w:r>
        <w:t>так</w:t>
      </w:r>
      <w:r>
        <w:rPr>
          <w:spacing w:val="-68"/>
        </w:rPr>
        <w:t xml:space="preserve"> </w:t>
      </w:r>
      <w:r w:rsidR="00DF221A">
        <w:t>ἰ</w:t>
      </w:r>
      <w:r>
        <w:t xml:space="preserve"> за безгот</w:t>
      </w:r>
      <w:r w:rsidR="00DF221A">
        <w:t>ἰ</w:t>
      </w:r>
      <w:r>
        <w:t>вковим розрахунком, шляхом авансової оплати або з розстрочкою</w:t>
      </w:r>
      <w:r>
        <w:rPr>
          <w:spacing w:val="1"/>
        </w:rPr>
        <w:t xml:space="preserve"> </w:t>
      </w:r>
      <w:r>
        <w:t xml:space="preserve">платежу, як поштучно, так </w:t>
      </w:r>
      <w:r w:rsidR="00DF221A">
        <w:t>ἰ</w:t>
      </w:r>
      <w:r>
        <w:t xml:space="preserve"> пакетами акц</w:t>
      </w:r>
      <w:r w:rsidR="00DF221A">
        <w:t>ἰ</w:t>
      </w:r>
      <w:r>
        <w:t>й. Ц</w:t>
      </w:r>
      <w:r w:rsidR="00DF221A">
        <w:t>ἰ</w:t>
      </w:r>
      <w:r>
        <w:t>на продажу ц</w:t>
      </w:r>
      <w:r w:rsidR="00DF221A">
        <w:t>ἰ</w:t>
      </w:r>
      <w:r>
        <w:t>нного паперу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величиною</w:t>
      </w:r>
      <w:r>
        <w:rPr>
          <w:spacing w:val="1"/>
        </w:rPr>
        <w:t xml:space="preserve"> </w:t>
      </w:r>
      <w:r>
        <w:t>ном</w:t>
      </w:r>
      <w:r w:rsidR="00DF221A">
        <w:t>ἰ</w:t>
      </w:r>
      <w:r>
        <w:t>налу,</w:t>
      </w:r>
      <w:r>
        <w:rPr>
          <w:spacing w:val="1"/>
        </w:rPr>
        <w:t xml:space="preserve"> </w:t>
      </w:r>
      <w:r>
        <w:t>станом</w:t>
      </w:r>
      <w:r>
        <w:rPr>
          <w:spacing w:val="1"/>
        </w:rPr>
        <w:t xml:space="preserve"> </w:t>
      </w:r>
      <w:r>
        <w:t>кон’юнктури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потребою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 в л</w:t>
      </w:r>
      <w:r w:rsidR="00DF221A">
        <w:t>ἰ</w:t>
      </w:r>
      <w:r>
        <w:t>кв</w:t>
      </w:r>
      <w:r w:rsidR="00DF221A">
        <w:t>ἰ</w:t>
      </w:r>
      <w:r>
        <w:t>дних засобах тощо. Отже, можливе в</w:t>
      </w:r>
      <w:r w:rsidR="00DF221A">
        <w:t>ἰ</w:t>
      </w:r>
      <w:r>
        <w:t>дхилення ринкової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ни</w:t>
      </w:r>
      <w:r>
        <w:rPr>
          <w:spacing w:val="-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-2"/>
        </w:rPr>
        <w:t xml:space="preserve"> </w:t>
      </w:r>
      <w:r>
        <w:t>ном</w:t>
      </w:r>
      <w:r w:rsidR="00DF221A">
        <w:t>ἰ</w:t>
      </w:r>
      <w:r>
        <w:t>налу</w:t>
      </w:r>
      <w:r>
        <w:rPr>
          <w:spacing w:val="-5"/>
        </w:rPr>
        <w:t xml:space="preserve"> </w:t>
      </w:r>
      <w:r>
        <w:t>в ту</w:t>
      </w:r>
      <w:r>
        <w:rPr>
          <w:spacing w:val="-4"/>
        </w:rPr>
        <w:t xml:space="preserve"> </w:t>
      </w:r>
      <w:r>
        <w:t xml:space="preserve">чи </w:t>
      </w:r>
      <w:r w:rsidR="00DF221A">
        <w:t>ἰ</w:t>
      </w:r>
      <w:r>
        <w:t>ншу</w:t>
      </w:r>
      <w:r>
        <w:rPr>
          <w:spacing w:val="-4"/>
        </w:rPr>
        <w:t xml:space="preserve"> </w:t>
      </w:r>
      <w:r>
        <w:t>сторону</w:t>
      </w:r>
      <w:r>
        <w:rPr>
          <w:spacing w:val="3"/>
        </w:rPr>
        <w:t xml:space="preserve"> </w:t>
      </w:r>
      <w:r>
        <w:t>[136,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29].</w:t>
      </w:r>
    </w:p>
    <w:p w:rsidR="00AA34F8" w:rsidRDefault="00AA34F8">
      <w:pPr>
        <w:pStyle w:val="a3"/>
        <w:spacing w:before="1" w:line="360" w:lineRule="auto"/>
        <w:ind w:left="442" w:right="243" w:firstLine="707"/>
      </w:pP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442" w:right="244" w:firstLine="707"/>
      </w:pPr>
      <w:r>
        <w:lastRenderedPageBreak/>
        <w:t>Сучасний</w:t>
      </w:r>
      <w:r>
        <w:rPr>
          <w:spacing w:val="1"/>
        </w:rPr>
        <w:t xml:space="preserve"> </w:t>
      </w:r>
      <w:r>
        <w:t>фондовий</w:t>
      </w:r>
      <w:r>
        <w:rPr>
          <w:spacing w:val="1"/>
        </w:rPr>
        <w:t xml:space="preserve"> </w:t>
      </w:r>
      <w:r>
        <w:t>ринок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 w:rsidR="00DF221A">
        <w:t>ἰ</w:t>
      </w:r>
      <w:r>
        <w:t>нтернет-мережею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 операц</w:t>
      </w:r>
      <w:r w:rsidR="00DF221A">
        <w:t>ἰ</w:t>
      </w:r>
      <w:r>
        <w:t>й з ц</w:t>
      </w:r>
      <w:r w:rsidR="00DF221A">
        <w:t>ἰ</w:t>
      </w:r>
      <w:r>
        <w:t xml:space="preserve">нними паперами. Так, брокери та </w:t>
      </w:r>
      <w:r w:rsidR="00DF221A">
        <w:t>ἰ</w:t>
      </w:r>
      <w:r>
        <w:t>нвестори можуть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льно зд</w:t>
      </w:r>
      <w:r w:rsidR="00DF221A">
        <w:t>ἰ</w:t>
      </w:r>
      <w:r>
        <w:t>йснювати операц</w:t>
      </w:r>
      <w:r w:rsidR="00DF221A">
        <w:t>ἰ</w:t>
      </w:r>
      <w:r>
        <w:t>ї з куп</w:t>
      </w:r>
      <w:r w:rsidR="00DF221A">
        <w:t>ἰ</w:t>
      </w:r>
      <w:r>
        <w:t>вл</w:t>
      </w:r>
      <w:r w:rsidR="00DF221A">
        <w:t>ἰ</w:t>
      </w:r>
      <w:r>
        <w:t>-продажу ц</w:t>
      </w:r>
      <w:r w:rsidR="00DF221A">
        <w:t>ἰ</w:t>
      </w:r>
      <w:r>
        <w:t>нних папер</w:t>
      </w:r>
      <w:r w:rsidR="00DF221A">
        <w:t>ἰ</w:t>
      </w:r>
      <w:r>
        <w:t>в, формувати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</w:t>
      </w:r>
      <w:r w:rsidR="00DF221A">
        <w:t>ἰ</w:t>
      </w:r>
      <w:r>
        <w:rPr>
          <w:spacing w:val="1"/>
        </w:rPr>
        <w:t xml:space="preserve"> </w:t>
      </w:r>
      <w:r>
        <w:t>портфел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Торг</w:t>
      </w:r>
      <w:r w:rsidR="00DF221A">
        <w:t>ἰ</w:t>
      </w:r>
      <w:r>
        <w:t>вля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 w:rsidR="00DF221A">
        <w:t>ἰ</w:t>
      </w:r>
      <w:r>
        <w:t>нтернет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дешевою,</w:t>
      </w:r>
      <w:r>
        <w:rPr>
          <w:spacing w:val="70"/>
        </w:rPr>
        <w:t xml:space="preserve"> </w:t>
      </w:r>
      <w:r>
        <w:t>обминаючи</w:t>
      </w:r>
      <w:r>
        <w:rPr>
          <w:spacing w:val="1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к</w:t>
      </w:r>
      <w:r w:rsidR="00DF221A">
        <w:t>ἰ</w:t>
      </w:r>
      <w:r>
        <w:t>льк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ком</w:t>
      </w:r>
      <w:r w:rsidR="00DF221A">
        <w:t>ἰ</w:t>
      </w:r>
      <w:r>
        <w:t>с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виплат,</w:t>
      </w:r>
      <w:r>
        <w:rPr>
          <w:spacing w:val="1"/>
        </w:rPr>
        <w:t xml:space="preserve"> </w:t>
      </w:r>
      <w:r>
        <w:t>чим</w:t>
      </w:r>
      <w:r>
        <w:rPr>
          <w:spacing w:val="1"/>
        </w:rPr>
        <w:t xml:space="preserve"> </w:t>
      </w:r>
      <w:r>
        <w:t>класична</w:t>
      </w:r>
      <w:r>
        <w:rPr>
          <w:spacing w:val="1"/>
        </w:rPr>
        <w:t xml:space="preserve"> </w:t>
      </w:r>
      <w:r>
        <w:t>торг</w:t>
      </w:r>
      <w:r w:rsidR="00DF221A">
        <w:t>ἰ</w:t>
      </w:r>
      <w:r>
        <w:t>вля</w:t>
      </w:r>
      <w:r>
        <w:rPr>
          <w:spacing w:val="7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паперами.</w:t>
      </w:r>
      <w:r>
        <w:rPr>
          <w:spacing w:val="1"/>
        </w:rPr>
        <w:t xml:space="preserve"> </w:t>
      </w:r>
      <w:r>
        <w:t>Обсяги</w:t>
      </w:r>
      <w:r>
        <w:rPr>
          <w:spacing w:val="1"/>
        </w:rPr>
        <w:t xml:space="preserve"> </w:t>
      </w:r>
      <w:r>
        <w:t>фондових</w:t>
      </w:r>
      <w:r>
        <w:rPr>
          <w:spacing w:val="1"/>
        </w:rPr>
        <w:t xml:space="preserve"> </w:t>
      </w:r>
      <w:r w:rsidR="00DF221A">
        <w:t>ἰ</w:t>
      </w:r>
      <w:r>
        <w:t>нтернет-операц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значними,</w:t>
      </w:r>
      <w:r>
        <w:rPr>
          <w:spacing w:val="1"/>
        </w:rPr>
        <w:t xml:space="preserve"> </w:t>
      </w:r>
      <w:r>
        <w:t>перспективи</w:t>
      </w:r>
      <w:r>
        <w:rPr>
          <w:spacing w:val="1"/>
        </w:rPr>
        <w:t xml:space="preserve"> </w:t>
      </w:r>
      <w:r>
        <w:t>досить</w:t>
      </w:r>
      <w:r>
        <w:rPr>
          <w:spacing w:val="-2"/>
        </w:rPr>
        <w:t xml:space="preserve"> </w:t>
      </w:r>
      <w:r>
        <w:t>привабливими.</w:t>
      </w:r>
    </w:p>
    <w:p w:rsidR="00AA34F8" w:rsidRDefault="00C47830">
      <w:pPr>
        <w:pStyle w:val="a3"/>
        <w:spacing w:line="360" w:lineRule="auto"/>
        <w:ind w:left="442" w:right="246" w:firstLine="707"/>
      </w:pPr>
      <w:r>
        <w:t>Через</w:t>
      </w:r>
      <w:r>
        <w:rPr>
          <w:spacing w:val="1"/>
        </w:rPr>
        <w:t xml:space="preserve"> </w:t>
      </w:r>
      <w:r>
        <w:t>он-лайн</w:t>
      </w:r>
      <w:r>
        <w:rPr>
          <w:spacing w:val="1"/>
        </w:rPr>
        <w:t xml:space="preserve"> </w:t>
      </w:r>
      <w:r>
        <w:t>посередник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отримувати</w:t>
      </w:r>
      <w:r>
        <w:rPr>
          <w:spacing w:val="1"/>
        </w:rPr>
        <w:t xml:space="preserve"> </w:t>
      </w:r>
      <w:r w:rsidR="00DF221A">
        <w:t>ἰ</w:t>
      </w:r>
      <w:r>
        <w:t>нтернет-доступ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торг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паперами;</w:t>
      </w:r>
      <w:r>
        <w:rPr>
          <w:spacing w:val="1"/>
        </w:rPr>
        <w:t xml:space="preserve"> </w:t>
      </w:r>
      <w:r>
        <w:t>консультац</w:t>
      </w:r>
      <w:r w:rsidR="00DF221A">
        <w:t>ἰ</w:t>
      </w:r>
      <w:r>
        <w:t>ю</w:t>
      </w:r>
      <w:r>
        <w:rPr>
          <w:spacing w:val="-67"/>
        </w:rPr>
        <w:t xml:space="preserve"> </w:t>
      </w:r>
      <w:r>
        <w:t>спец</w:t>
      </w:r>
      <w:r w:rsidR="00DF221A">
        <w:t>ἰ</w:t>
      </w:r>
      <w:r>
        <w:t>ал</w:t>
      </w:r>
      <w:r w:rsidR="00DF221A">
        <w:t>ἰ</w:t>
      </w:r>
      <w:r>
        <w:t>ст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йснюваних</w:t>
      </w:r>
      <w:r>
        <w:rPr>
          <w:spacing w:val="1"/>
        </w:rPr>
        <w:t xml:space="preserve"> </w:t>
      </w:r>
      <w:r>
        <w:t>угод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ризик</w:t>
      </w:r>
      <w:r w:rsidR="00DF221A">
        <w:t>ἰ</w:t>
      </w:r>
      <w:r>
        <w:t>в;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дтримку;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(стартових)</w:t>
      </w:r>
      <w:r>
        <w:rPr>
          <w:spacing w:val="1"/>
        </w:rPr>
        <w:t xml:space="preserve"> </w:t>
      </w:r>
      <w:r>
        <w:t>торг</w:t>
      </w:r>
      <w:r w:rsidR="00DF221A">
        <w:t>ἰ</w:t>
      </w:r>
      <w:r>
        <w:t>в;</w:t>
      </w:r>
      <w:r>
        <w:rPr>
          <w:spacing w:val="1"/>
        </w:rPr>
        <w:t xml:space="preserve"> </w:t>
      </w:r>
      <w:r>
        <w:t>сер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сем</w:t>
      </w:r>
      <w:r w:rsidR="00DF221A">
        <w:t>ἰ</w:t>
      </w:r>
      <w:r>
        <w:t>нар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спец</w:t>
      </w:r>
      <w:r w:rsidR="00DF221A">
        <w:t>ἰ</w:t>
      </w:r>
      <w:r>
        <w:t>ал</w:t>
      </w:r>
      <w:r w:rsidR="00DF221A">
        <w:t>ἰ</w:t>
      </w:r>
      <w:r>
        <w:t>зованих</w:t>
      </w:r>
      <w:r>
        <w:rPr>
          <w:spacing w:val="1"/>
        </w:rPr>
        <w:t xml:space="preserve"> </w:t>
      </w:r>
      <w:r>
        <w:t>трен</w:t>
      </w:r>
      <w:r w:rsidR="00DF221A">
        <w:t>ἰ</w:t>
      </w:r>
      <w:r>
        <w:t>нг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головне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гарант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конф</w:t>
      </w:r>
      <w:r w:rsidR="00DF221A">
        <w:t>ἰ</w:t>
      </w:r>
      <w:r>
        <w:t>денц</w:t>
      </w:r>
      <w:r w:rsidR="00DF221A">
        <w:t>ἰ</w:t>
      </w:r>
      <w:r>
        <w:t>йност</w:t>
      </w:r>
      <w:r w:rsidR="00DF221A">
        <w:t>ἰ</w:t>
      </w:r>
      <w:r>
        <w:t xml:space="preserve"> та</w:t>
      </w:r>
      <w:r>
        <w:rPr>
          <w:spacing w:val="-3"/>
        </w:rPr>
        <w:t xml:space="preserve"> </w:t>
      </w:r>
      <w:r>
        <w:t>захисту</w:t>
      </w:r>
      <w:r>
        <w:rPr>
          <w:spacing w:val="-4"/>
        </w:rPr>
        <w:t xml:space="preserve"> </w:t>
      </w:r>
      <w:r w:rsidR="00DF221A">
        <w:t>ἰ</w:t>
      </w:r>
      <w:r>
        <w:t>нтерес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кл</w:t>
      </w:r>
      <w:r w:rsidR="00DF221A">
        <w:t>ἰ</w:t>
      </w:r>
      <w:r>
        <w:t>єнта (п</w:t>
      </w:r>
      <w:r w:rsidR="00DF221A">
        <w:t>ἰ</w:t>
      </w:r>
      <w:r>
        <w:t>дприємства).</w:t>
      </w:r>
    </w:p>
    <w:p w:rsidR="00AA34F8" w:rsidRDefault="00C47830">
      <w:pPr>
        <w:pStyle w:val="a3"/>
        <w:spacing w:line="360" w:lineRule="auto"/>
        <w:ind w:left="442" w:right="244" w:firstLine="707"/>
      </w:pP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 w:rsidR="00DF221A">
        <w:t>ἰ</w:t>
      </w:r>
      <w:r>
        <w:t>Т-технолог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(мереж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нтернет)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йснювати</w:t>
      </w:r>
      <w:r>
        <w:rPr>
          <w:spacing w:val="1"/>
        </w:rPr>
        <w:t xml:space="preserve"> </w:t>
      </w:r>
      <w:r>
        <w:t>розм</w:t>
      </w:r>
      <w:r w:rsidR="00DF221A">
        <w:t>ἰ</w:t>
      </w:r>
      <w:r>
        <w:t>щення, кл</w:t>
      </w:r>
      <w:r w:rsidR="00DF221A">
        <w:t>ἰ</w:t>
      </w:r>
      <w:r>
        <w:t>ринг,</w:t>
      </w:r>
      <w:r>
        <w:rPr>
          <w:spacing w:val="1"/>
        </w:rPr>
        <w:t xml:space="preserve"> </w:t>
      </w:r>
      <w:r>
        <w:t>куп</w:t>
      </w:r>
      <w:r w:rsidR="00DF221A">
        <w:t>ἰ</w:t>
      </w:r>
      <w:r>
        <w:t>влю-продаж,</w:t>
      </w:r>
      <w:r>
        <w:rPr>
          <w:spacing w:val="1"/>
        </w:rPr>
        <w:t xml:space="preserve"> </w:t>
      </w:r>
      <w:r>
        <w:t>збер</w:t>
      </w:r>
      <w:r w:rsidR="00DF221A">
        <w:t>ἰ</w:t>
      </w:r>
      <w:r>
        <w:t>гання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 папер</w:t>
      </w:r>
      <w:r w:rsidR="00DF221A">
        <w:t>ἰ</w:t>
      </w:r>
      <w:r>
        <w:t>в, адм</w:t>
      </w:r>
      <w:r w:rsidR="00DF221A">
        <w:t>ἰ</w:t>
      </w:r>
      <w:r>
        <w:t>н</w:t>
      </w:r>
      <w:r w:rsidR="00DF221A">
        <w:t>ἰ</w:t>
      </w:r>
      <w:r>
        <w:t>стрування угод, в</w:t>
      </w:r>
      <w:r w:rsidR="00DF221A">
        <w:t>ἰ</w:t>
      </w:r>
      <w:r>
        <w:t>дпов</w:t>
      </w:r>
      <w:r w:rsidR="00DF221A">
        <w:t>ἰ</w:t>
      </w:r>
      <w:r>
        <w:t>дно мати доступ до найб</w:t>
      </w:r>
      <w:r w:rsidR="00DF221A">
        <w:t>ἰ</w:t>
      </w:r>
      <w:r>
        <w:t>льш</w:t>
      </w:r>
      <w:r>
        <w:rPr>
          <w:spacing w:val="1"/>
        </w:rPr>
        <w:t xml:space="preserve"> </w:t>
      </w:r>
      <w:r>
        <w:t>ефективних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оперативний анал</w:t>
      </w:r>
      <w:r w:rsidR="00DF221A">
        <w:t>ἰ</w:t>
      </w:r>
      <w:r>
        <w:t>тичний мон</w:t>
      </w:r>
      <w:r w:rsidR="00DF221A">
        <w:t>ἰ</w:t>
      </w:r>
      <w:r>
        <w:t>торинг та належного (своєчасного) отримання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t>сної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дтримки.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суб’єкти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 w:rsidR="00DF221A">
        <w:t>ἰ</w:t>
      </w:r>
      <w:r>
        <w:t>нтернету легко та швидко приймають управл</w:t>
      </w:r>
      <w:r w:rsidR="00DF221A">
        <w:t>ἰ</w:t>
      </w:r>
      <w:r>
        <w:t>нськ</w:t>
      </w:r>
      <w:r w:rsidR="00DF221A">
        <w:t>ἰ</w:t>
      </w:r>
      <w:r>
        <w:t xml:space="preserve"> р</w:t>
      </w:r>
      <w:r w:rsidR="00DF221A">
        <w:t>ἰ</w:t>
      </w:r>
      <w:r>
        <w:t>шення щодо зд</w:t>
      </w:r>
      <w:r w:rsidR="00DF221A">
        <w:t>ἰ</w:t>
      </w:r>
      <w:r>
        <w:t>йснення</w:t>
      </w:r>
      <w:r>
        <w:rPr>
          <w:spacing w:val="-67"/>
        </w:rPr>
        <w:t xml:space="preserve"> </w:t>
      </w:r>
      <w:r>
        <w:t>операц</w:t>
      </w:r>
      <w:r w:rsidR="00DF221A">
        <w:t>ἰ</w:t>
      </w:r>
      <w:r>
        <w:t>й з ц</w:t>
      </w:r>
      <w:r w:rsidR="00DF221A">
        <w:t>ἰ</w:t>
      </w:r>
      <w:r>
        <w:t>нними паперами в</w:t>
      </w:r>
      <w:r w:rsidR="00DF221A">
        <w:t>ἰ</w:t>
      </w:r>
      <w:r>
        <w:t>дпов</w:t>
      </w:r>
      <w:r w:rsidR="00DF221A">
        <w:t>ἰ</w:t>
      </w:r>
      <w:r>
        <w:t xml:space="preserve">дно до власних </w:t>
      </w:r>
      <w:r w:rsidR="00DF221A">
        <w:t>ἰ</w:t>
      </w:r>
      <w:r>
        <w:t>ндив</w:t>
      </w:r>
      <w:r w:rsidR="00DF221A">
        <w:t>ἰ</w:t>
      </w:r>
      <w:r>
        <w:t>дуальних потреб.</w:t>
      </w:r>
      <w:r>
        <w:rPr>
          <w:spacing w:val="1"/>
        </w:rPr>
        <w:t xml:space="preserve"> </w:t>
      </w:r>
      <w:r>
        <w:t>Основн</w:t>
      </w:r>
      <w:r w:rsidR="00DF221A">
        <w:t>ἰ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недол</w:t>
      </w:r>
      <w:r w:rsidR="00DF221A">
        <w:t>ἰ</w:t>
      </w:r>
      <w:r>
        <w:t>ки</w:t>
      </w:r>
      <w:r>
        <w:rPr>
          <w:spacing w:val="1"/>
        </w:rPr>
        <w:t xml:space="preserve"> </w:t>
      </w:r>
      <w:r w:rsidR="00DF221A">
        <w:t>ἰ</w:t>
      </w:r>
      <w:r>
        <w:t>нтернет-операц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представлено у</w:t>
      </w:r>
      <w:r>
        <w:rPr>
          <w:spacing w:val="-4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1.3.</w:t>
      </w:r>
    </w:p>
    <w:p w:rsidR="00AA34F8" w:rsidRDefault="00C47830">
      <w:pPr>
        <w:pStyle w:val="a3"/>
        <w:spacing w:before="1" w:line="360" w:lineRule="auto"/>
        <w:ind w:left="442" w:right="242" w:firstLine="707"/>
      </w:pPr>
      <w:r>
        <w:t>Зб</w:t>
      </w:r>
      <w:r w:rsidR="00DF221A">
        <w:t>ἰ</w:t>
      </w:r>
      <w:r>
        <w:t>льшення</w:t>
      </w:r>
      <w:r>
        <w:rPr>
          <w:spacing w:val="1"/>
        </w:rPr>
        <w:t xml:space="preserve"> </w:t>
      </w:r>
      <w:r>
        <w:t>к</w:t>
      </w:r>
      <w:r w:rsidR="00DF221A">
        <w:t>ἰ</w:t>
      </w:r>
      <w:r>
        <w:t>лькост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ширш</w:t>
      </w:r>
      <w:r w:rsidR="00DF221A">
        <w:t>ἰ</w:t>
      </w:r>
      <w:r>
        <w:rPr>
          <w:spacing w:val="1"/>
        </w:rPr>
        <w:t xml:space="preserve"> </w:t>
      </w:r>
      <w:r>
        <w:t xml:space="preserve">перспективи для нарощування </w:t>
      </w:r>
      <w:r w:rsidR="00DF221A">
        <w:t>ἰ</w:t>
      </w:r>
      <w:r>
        <w:t>нвестиц</w:t>
      </w:r>
      <w:r w:rsidR="00DF221A">
        <w:t>ἰ</w:t>
      </w:r>
      <w:r>
        <w:t>йної д</w:t>
      </w:r>
      <w:r w:rsidR="00DF221A">
        <w:t>ἰ</w:t>
      </w:r>
      <w:r>
        <w:t>яльност</w:t>
      </w:r>
      <w:r w:rsidR="00DF221A">
        <w:t>ἰ</w:t>
      </w:r>
      <w:r>
        <w:t>, зм</w:t>
      </w:r>
      <w:r w:rsidR="00DF221A">
        <w:t>ἰ</w:t>
      </w:r>
      <w:r>
        <w:t>цнюються функц</w:t>
      </w:r>
      <w:r w:rsidR="00DF221A">
        <w:t>ἰ</w:t>
      </w:r>
      <w:r>
        <w:t>ї</w:t>
      </w:r>
      <w:r>
        <w:rPr>
          <w:spacing w:val="-67"/>
        </w:rPr>
        <w:t xml:space="preserve"> </w:t>
      </w:r>
      <w:r>
        <w:t>посередник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[153].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рац</w:t>
      </w:r>
      <w:r w:rsidR="00DF221A">
        <w:t>ἰ</w:t>
      </w:r>
      <w:r>
        <w:t>онального регулювання д</w:t>
      </w:r>
      <w:r w:rsidR="00DF221A">
        <w:t>ἰ</w:t>
      </w:r>
      <w:r>
        <w:t>яльност</w:t>
      </w:r>
      <w:r w:rsidR="00DF221A">
        <w:t>ἰ</w:t>
      </w:r>
      <w:r>
        <w:t xml:space="preserve"> </w:t>
      </w:r>
      <w:r w:rsidR="00DF221A">
        <w:t>ἰ</w:t>
      </w:r>
      <w:r>
        <w:t>з використанням ц</w:t>
      </w:r>
      <w:r w:rsidR="00DF221A">
        <w:t>ἰ</w:t>
      </w:r>
      <w:r>
        <w:t>нних папер</w:t>
      </w:r>
      <w:r w:rsidR="00DF221A">
        <w:t>ἰ</w:t>
      </w:r>
      <w:r>
        <w:t>в так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 сприяють економ</w:t>
      </w:r>
      <w:r w:rsidR="00DF221A">
        <w:t>ἰ</w:t>
      </w:r>
      <w:r>
        <w:t>чному зростанню та розвитку держави. Сучасн</w:t>
      </w:r>
      <w:r w:rsidR="00DF221A">
        <w:t>ἰ</w:t>
      </w:r>
      <w:r>
        <w:rPr>
          <w:spacing w:val="1"/>
        </w:rPr>
        <w:t xml:space="preserve"> </w:t>
      </w:r>
      <w:r>
        <w:t>тенденц</w:t>
      </w:r>
      <w:r w:rsidR="00DF221A">
        <w:t>ἰ</w:t>
      </w:r>
      <w:r>
        <w:t>ї розвитку св</w:t>
      </w:r>
      <w:r w:rsidR="00DF221A">
        <w:t>ἰ</w:t>
      </w:r>
      <w:r>
        <w:t>тового ринку ц</w:t>
      </w:r>
      <w:r w:rsidR="00DF221A">
        <w:t>ἰ</w:t>
      </w:r>
      <w:r>
        <w:t>нних папер</w:t>
      </w:r>
      <w:r w:rsidR="00DF221A">
        <w:t>ἰ</w:t>
      </w:r>
      <w:r>
        <w:t>в св</w:t>
      </w:r>
      <w:r w:rsidR="00DF221A">
        <w:t>ἰ</w:t>
      </w:r>
      <w:r>
        <w:t xml:space="preserve">дчать про </w:t>
      </w:r>
      <w:r w:rsidR="00DF221A">
        <w:t>ἰ</w:t>
      </w:r>
      <w:r>
        <w:t>снування</w:t>
      </w:r>
      <w:r>
        <w:rPr>
          <w:spacing w:val="1"/>
        </w:rPr>
        <w:t xml:space="preserve"> </w:t>
      </w:r>
      <w:r>
        <w:t>суттєвої</w:t>
      </w:r>
      <w:r>
        <w:rPr>
          <w:spacing w:val="31"/>
        </w:rPr>
        <w:t xml:space="preserve"> </w:t>
      </w:r>
      <w:r>
        <w:t>залежност</w:t>
      </w:r>
      <w:r w:rsidR="00DF221A">
        <w:t>ἰ</w:t>
      </w:r>
      <w:r>
        <w:rPr>
          <w:spacing w:val="3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29"/>
        </w:rPr>
        <w:t xml:space="preserve"> </w:t>
      </w:r>
      <w:r>
        <w:t>розвитку</w:t>
      </w:r>
      <w:r>
        <w:rPr>
          <w:spacing w:val="26"/>
        </w:rPr>
        <w:t xml:space="preserve"> </w:t>
      </w:r>
      <w:r>
        <w:t>реального</w:t>
      </w:r>
      <w:r>
        <w:rPr>
          <w:spacing w:val="31"/>
        </w:rPr>
        <w:t xml:space="preserve"> </w:t>
      </w:r>
      <w:r>
        <w:t>сектору</w:t>
      </w:r>
      <w:r>
        <w:rPr>
          <w:spacing w:val="26"/>
        </w:rPr>
        <w:t xml:space="preserve"> </w:t>
      </w:r>
      <w:r>
        <w:t>економ</w:t>
      </w:r>
      <w:r w:rsidR="00DF221A">
        <w:t>ἰ</w:t>
      </w:r>
      <w:r>
        <w:t>ки,</w:t>
      </w:r>
      <w:r>
        <w:rPr>
          <w:spacing w:val="17"/>
        </w:rPr>
        <w:t xml:space="preserve"> </w:t>
      </w:r>
      <w:r>
        <w:t>оск</w:t>
      </w:r>
      <w:r w:rsidR="00DF221A">
        <w:t>ἰ</w:t>
      </w:r>
      <w:r>
        <w:t>льки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spacing w:before="112"/>
        <w:ind w:right="244"/>
        <w:jc w:val="right"/>
        <w:rPr>
          <w:i/>
          <w:sz w:val="28"/>
        </w:rPr>
      </w:pPr>
      <w:r>
        <w:rPr>
          <w:i/>
          <w:sz w:val="28"/>
        </w:rPr>
        <w:lastRenderedPageBreak/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1.3</w:t>
      </w:r>
    </w:p>
    <w:p w:rsidR="00AA34F8" w:rsidRDefault="00C47830">
      <w:pPr>
        <w:pStyle w:val="a3"/>
        <w:spacing w:before="161"/>
        <w:ind w:left="1838"/>
        <w:jc w:val="left"/>
      </w:pPr>
      <w:r>
        <w:t>Переваги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недол</w:t>
      </w:r>
      <w:r w:rsidR="00DF221A">
        <w:t>ἰ</w:t>
      </w:r>
      <w:r>
        <w:t>ки</w:t>
      </w:r>
      <w:r>
        <w:rPr>
          <w:spacing w:val="-2"/>
        </w:rPr>
        <w:t xml:space="preserve"> </w:t>
      </w:r>
      <w:r w:rsidR="00DF221A">
        <w:t>ἰ</w:t>
      </w:r>
      <w:r>
        <w:t>нтернет-операц</w:t>
      </w:r>
      <w:r w:rsidR="00DF221A">
        <w:t>ἰ</w:t>
      </w:r>
      <w:r>
        <w:t>й</w:t>
      </w:r>
      <w:r>
        <w:rPr>
          <w:spacing w:val="-5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5"/>
        </w:rPr>
        <w:t xml:space="preserve"> </w:t>
      </w:r>
      <w:r>
        <w:t>паперами</w:t>
      </w:r>
    </w:p>
    <w:p w:rsidR="00AA34F8" w:rsidRDefault="00AA34F8">
      <w:pPr>
        <w:pStyle w:val="a3"/>
        <w:spacing w:before="6"/>
        <w:jc w:val="left"/>
        <w:rPr>
          <w:sz w:val="14"/>
        </w:r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AA34F8">
        <w:trPr>
          <w:trHeight w:val="323"/>
        </w:trPr>
        <w:tc>
          <w:tcPr>
            <w:tcW w:w="4787" w:type="dxa"/>
          </w:tcPr>
          <w:p w:rsidR="00AA34F8" w:rsidRDefault="00C47830">
            <w:pPr>
              <w:pStyle w:val="TableParagraph"/>
              <w:spacing w:line="304" w:lineRule="exact"/>
              <w:ind w:left="1338"/>
              <w:rPr>
                <w:sz w:val="28"/>
              </w:rPr>
            </w:pPr>
            <w:r>
              <w:rPr>
                <w:sz w:val="28"/>
              </w:rPr>
              <w:t>Основн</w:t>
            </w:r>
            <w:r w:rsidR="00DF221A">
              <w:rPr>
                <w:sz w:val="28"/>
              </w:rPr>
              <w:t>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переваги</w:t>
            </w:r>
          </w:p>
        </w:tc>
        <w:tc>
          <w:tcPr>
            <w:tcW w:w="4787" w:type="dxa"/>
          </w:tcPr>
          <w:p w:rsidR="00AA34F8" w:rsidRDefault="00C47830">
            <w:pPr>
              <w:pStyle w:val="TableParagraph"/>
              <w:spacing w:line="304" w:lineRule="exact"/>
              <w:ind w:left="1338"/>
              <w:rPr>
                <w:sz w:val="28"/>
              </w:rPr>
            </w:pPr>
            <w:r>
              <w:rPr>
                <w:sz w:val="28"/>
              </w:rPr>
              <w:t>Основн</w:t>
            </w:r>
            <w:r w:rsidR="00DF221A">
              <w:rPr>
                <w:sz w:val="28"/>
              </w:rPr>
              <w:t>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недол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ки</w:t>
            </w:r>
          </w:p>
        </w:tc>
      </w:tr>
      <w:tr w:rsidR="00AA34F8">
        <w:trPr>
          <w:trHeight w:val="321"/>
        </w:trPr>
        <w:tc>
          <w:tcPr>
            <w:tcW w:w="4787" w:type="dxa"/>
          </w:tcPr>
          <w:p w:rsidR="00AA34F8" w:rsidRDefault="00C4783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низьк</w:t>
            </w:r>
            <w:r w:rsidR="00DF221A">
              <w:rPr>
                <w:sz w:val="28"/>
              </w:rPr>
              <w:t>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с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йн</w:t>
            </w:r>
            <w:r w:rsidR="00DF221A">
              <w:rPr>
                <w:sz w:val="28"/>
              </w:rPr>
              <w:t>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брокер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в</w:t>
            </w:r>
          </w:p>
        </w:tc>
        <w:tc>
          <w:tcPr>
            <w:tcW w:w="4787" w:type="dxa"/>
            <w:vMerge w:val="restart"/>
          </w:tcPr>
          <w:p w:rsidR="00AA34F8" w:rsidRDefault="00C47830">
            <w:pPr>
              <w:pStyle w:val="TableParagraph"/>
              <w:tabs>
                <w:tab w:val="left" w:pos="1908"/>
                <w:tab w:val="left" w:pos="2868"/>
                <w:tab w:val="left" w:pos="3517"/>
                <w:tab w:val="left" w:pos="4534"/>
              </w:tabs>
              <w:ind w:left="107" w:right="99"/>
              <w:rPr>
                <w:sz w:val="28"/>
              </w:rPr>
            </w:pPr>
            <w:r>
              <w:rPr>
                <w:sz w:val="28"/>
              </w:rPr>
              <w:t>можлив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сть</w:t>
            </w:r>
            <w:r>
              <w:rPr>
                <w:sz w:val="28"/>
              </w:rPr>
              <w:tab/>
              <w:t>техн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чних</w:t>
            </w:r>
            <w:r>
              <w:rPr>
                <w:sz w:val="28"/>
              </w:rPr>
              <w:tab/>
              <w:t>збоїв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онуванн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ab/>
            </w:r>
            <w:r w:rsidR="00DF221A">
              <w:rPr>
                <w:spacing w:val="-1"/>
                <w:sz w:val="28"/>
              </w:rPr>
              <w:t>ἰ</w:t>
            </w:r>
            <w:r>
              <w:rPr>
                <w:spacing w:val="-1"/>
                <w:sz w:val="28"/>
              </w:rPr>
              <w:t>нформац</w:t>
            </w:r>
            <w:r w:rsidR="00DF221A">
              <w:rPr>
                <w:spacing w:val="-1"/>
                <w:sz w:val="28"/>
              </w:rPr>
              <w:t>ἰ</w:t>
            </w:r>
            <w:r>
              <w:rPr>
                <w:spacing w:val="-1"/>
                <w:sz w:val="28"/>
              </w:rPr>
              <w:t>йних</w:t>
            </w:r>
          </w:p>
          <w:p w:rsidR="00AA34F8" w:rsidRDefault="00C47830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систем</w:t>
            </w:r>
          </w:p>
        </w:tc>
      </w:tr>
      <w:tr w:rsidR="00AA34F8">
        <w:trPr>
          <w:trHeight w:val="645"/>
        </w:trPr>
        <w:tc>
          <w:tcPr>
            <w:tcW w:w="4787" w:type="dxa"/>
          </w:tcPr>
          <w:p w:rsidR="00AA34F8" w:rsidRDefault="00C4783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можлив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сть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заснувати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власний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знес</w:t>
            </w:r>
          </w:p>
          <w:p w:rsidR="00AA34F8" w:rsidRDefault="00DF221A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ἰ</w:t>
            </w:r>
            <w:r w:rsidR="00C47830">
              <w:rPr>
                <w:sz w:val="28"/>
              </w:rPr>
              <w:t>з</w:t>
            </w:r>
            <w:r w:rsidR="00C47830">
              <w:rPr>
                <w:spacing w:val="-2"/>
                <w:sz w:val="28"/>
              </w:rPr>
              <w:t xml:space="preserve"> </w:t>
            </w:r>
            <w:r w:rsidR="00C47830">
              <w:rPr>
                <w:sz w:val="28"/>
              </w:rPr>
              <w:t>незначним</w:t>
            </w:r>
            <w:r w:rsidR="00C47830">
              <w:rPr>
                <w:spacing w:val="-4"/>
                <w:sz w:val="28"/>
              </w:rPr>
              <w:t xml:space="preserve"> </w:t>
            </w:r>
            <w:r w:rsidR="00C47830">
              <w:rPr>
                <w:sz w:val="28"/>
              </w:rPr>
              <w:t>кап</w:t>
            </w:r>
            <w:r>
              <w:rPr>
                <w:sz w:val="28"/>
              </w:rPr>
              <w:t>ἰ</w:t>
            </w:r>
            <w:r w:rsidR="00C47830">
              <w:rPr>
                <w:sz w:val="28"/>
              </w:rPr>
              <w:t>талом</w:t>
            </w:r>
          </w:p>
        </w:tc>
        <w:tc>
          <w:tcPr>
            <w:tcW w:w="4787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</w:tr>
      <w:tr w:rsidR="00AA34F8">
        <w:trPr>
          <w:trHeight w:val="321"/>
        </w:trPr>
        <w:tc>
          <w:tcPr>
            <w:tcW w:w="4787" w:type="dxa"/>
          </w:tcPr>
          <w:p w:rsidR="00AA34F8" w:rsidRDefault="00C4783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самост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йне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ведення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операц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й</w:t>
            </w:r>
          </w:p>
        </w:tc>
        <w:tc>
          <w:tcPr>
            <w:tcW w:w="4787" w:type="dxa"/>
            <w:vMerge w:val="restart"/>
          </w:tcPr>
          <w:p w:rsidR="00AA34F8" w:rsidRDefault="00C47830">
            <w:pPr>
              <w:pStyle w:val="TableParagraph"/>
              <w:tabs>
                <w:tab w:val="left" w:pos="1846"/>
                <w:tab w:val="left" w:pos="2326"/>
                <w:tab w:val="left" w:pos="3521"/>
                <w:tab w:val="left" w:pos="4200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висока ймов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рн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сть втрати грошових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кошт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в учасниками фондового ринку,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</w:t>
            </w:r>
            <w:r w:rsidR="00DF221A">
              <w:rPr>
                <w:sz w:val="28"/>
              </w:rPr>
              <w:t>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остаточн</w:t>
            </w:r>
            <w:r w:rsidR="00DF221A">
              <w:rPr>
                <w:sz w:val="28"/>
              </w:rPr>
              <w:t>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нськ</w:t>
            </w:r>
            <w:r w:rsidR="00DF221A">
              <w:rPr>
                <w:sz w:val="28"/>
              </w:rPr>
              <w:t>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шення</w:t>
            </w:r>
            <w:r>
              <w:rPr>
                <w:sz w:val="28"/>
              </w:rPr>
              <w:tab/>
              <w:t>приймаються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самост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йно,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без</w:t>
            </w:r>
            <w:r>
              <w:rPr>
                <w:sz w:val="28"/>
              </w:rPr>
              <w:tab/>
              <w:t>допомоги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квал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ф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кованих фах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вц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в</w:t>
            </w:r>
          </w:p>
        </w:tc>
      </w:tr>
      <w:tr w:rsidR="00AA34F8">
        <w:trPr>
          <w:trHeight w:val="642"/>
        </w:trPr>
        <w:tc>
          <w:tcPr>
            <w:tcW w:w="4787" w:type="dxa"/>
          </w:tcPr>
          <w:p w:rsidR="00AA34F8" w:rsidRDefault="00C47830">
            <w:pPr>
              <w:pStyle w:val="TableParagraph"/>
              <w:tabs>
                <w:tab w:val="left" w:pos="1909"/>
                <w:tab w:val="left" w:pos="3024"/>
                <w:tab w:val="left" w:pos="3609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ц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лодобовий</w:t>
            </w:r>
            <w:r>
              <w:rPr>
                <w:sz w:val="28"/>
              </w:rPr>
              <w:tab/>
              <w:t>доступ</w:t>
            </w:r>
            <w:r>
              <w:rPr>
                <w:sz w:val="28"/>
              </w:rPr>
              <w:tab/>
              <w:t>до</w:t>
            </w:r>
            <w:r>
              <w:rPr>
                <w:sz w:val="28"/>
              </w:rPr>
              <w:tab/>
              <w:t>власного</w:t>
            </w:r>
          </w:p>
          <w:p w:rsidR="00AA34F8" w:rsidRDefault="00C4783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рахунка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усього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ту</w:t>
            </w:r>
          </w:p>
        </w:tc>
        <w:tc>
          <w:tcPr>
            <w:tcW w:w="4787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</w:tr>
      <w:tr w:rsidR="00AA34F8">
        <w:trPr>
          <w:trHeight w:val="1130"/>
        </w:trPr>
        <w:tc>
          <w:tcPr>
            <w:tcW w:w="4787" w:type="dxa"/>
          </w:tcPr>
          <w:p w:rsidR="00AA34F8" w:rsidRDefault="00C47830">
            <w:pPr>
              <w:pStyle w:val="TableParagraph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отримання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швидкої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безплатної</w:t>
            </w:r>
            <w:r>
              <w:rPr>
                <w:spacing w:val="1"/>
                <w:sz w:val="28"/>
              </w:rPr>
              <w:t xml:space="preserve"> 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нформац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ї;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простота</w:t>
            </w:r>
            <w:r>
              <w:rPr>
                <w:spacing w:val="1"/>
                <w:sz w:val="28"/>
              </w:rPr>
              <w:t xml:space="preserve"> </w:t>
            </w:r>
            <w:r w:rsidR="00DF221A">
              <w:rPr>
                <w:sz w:val="28"/>
              </w:rPr>
              <w:t>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укладання угод</w:t>
            </w:r>
          </w:p>
        </w:tc>
        <w:tc>
          <w:tcPr>
            <w:tcW w:w="4787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</w:tr>
    </w:tbl>
    <w:p w:rsidR="00AA34F8" w:rsidRDefault="00AA34F8">
      <w:pPr>
        <w:pStyle w:val="a3"/>
        <w:spacing w:before="3"/>
        <w:jc w:val="left"/>
        <w:rPr>
          <w:sz w:val="41"/>
        </w:rPr>
      </w:pPr>
    </w:p>
    <w:p w:rsidR="00AA34F8" w:rsidRDefault="00C47830">
      <w:pPr>
        <w:pStyle w:val="a3"/>
        <w:spacing w:before="1" w:line="360" w:lineRule="auto"/>
        <w:ind w:left="442" w:right="247"/>
      </w:pPr>
      <w:r>
        <w:t>залучення ф</w:t>
      </w:r>
      <w:r w:rsidR="00DF221A">
        <w:t>ἰ</w:t>
      </w:r>
      <w:r>
        <w:t>нансових ресурс</w:t>
      </w:r>
      <w:r w:rsidR="00DF221A">
        <w:t>ἰ</w:t>
      </w:r>
      <w:r>
        <w:t>в унасл</w:t>
      </w:r>
      <w:r w:rsidR="00DF221A">
        <w:t>ἰ</w:t>
      </w:r>
      <w:r>
        <w:t>док випуску ц</w:t>
      </w:r>
      <w:r w:rsidR="00DF221A">
        <w:t>ἰ</w:t>
      </w:r>
      <w:r>
        <w:t>нних папер</w:t>
      </w:r>
      <w:r w:rsidR="00DF221A">
        <w:t>ἰ</w:t>
      </w:r>
      <w:r>
        <w:t>в дозволяє</w:t>
      </w:r>
      <w:r>
        <w:rPr>
          <w:spacing w:val="1"/>
        </w:rPr>
        <w:t xml:space="preserve"> </w:t>
      </w:r>
      <w:r>
        <w:t>суб’єктам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дприємницької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розвиватися,</w:t>
      </w:r>
      <w:r>
        <w:rPr>
          <w:spacing w:val="1"/>
        </w:rPr>
        <w:t xml:space="preserve"> </w:t>
      </w:r>
      <w:r>
        <w:t>зб</w:t>
      </w:r>
      <w:r w:rsidR="00DF221A">
        <w:t>ἰ</w:t>
      </w:r>
      <w:r>
        <w:t>льшувати</w:t>
      </w:r>
      <w:r>
        <w:rPr>
          <w:spacing w:val="1"/>
        </w:rPr>
        <w:t xml:space="preserve"> </w:t>
      </w:r>
      <w:r>
        <w:t>доходи</w:t>
      </w:r>
      <w:r>
        <w:rPr>
          <w:spacing w:val="1"/>
        </w:rPr>
        <w:t xml:space="preserve"> 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</w:t>
      </w:r>
      <w:r w:rsidR="00DF221A">
        <w:t>ἰ</w:t>
      </w:r>
      <w:r>
        <w:t>нцевому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дсумку,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чного</w:t>
      </w:r>
      <w:r>
        <w:rPr>
          <w:spacing w:val="1"/>
        </w:rPr>
        <w:t xml:space="preserve"> </w:t>
      </w:r>
      <w:r>
        <w:t>потенц</w:t>
      </w:r>
      <w:r w:rsidR="00DF221A">
        <w:t>ἰ</w:t>
      </w:r>
      <w:r>
        <w:t>алу</w:t>
      </w:r>
      <w:r>
        <w:rPr>
          <w:spacing w:val="-6"/>
        </w:rPr>
        <w:t xml:space="preserve"> </w:t>
      </w:r>
      <w:r>
        <w:t>держави</w:t>
      </w:r>
      <w:r>
        <w:rPr>
          <w:spacing w:val="-2"/>
        </w:rPr>
        <w:t xml:space="preserve"> </w:t>
      </w:r>
      <w:r>
        <w:t>загалом</w:t>
      </w:r>
      <w:r>
        <w:rPr>
          <w:spacing w:val="1"/>
        </w:rPr>
        <w:t xml:space="preserve"> </w:t>
      </w:r>
      <w:r>
        <w:t>[178].</w:t>
      </w:r>
    </w:p>
    <w:p w:rsidR="00AA34F8" w:rsidRDefault="00C47830">
      <w:pPr>
        <w:pStyle w:val="a3"/>
        <w:spacing w:line="360" w:lineRule="auto"/>
        <w:ind w:left="442" w:right="242" w:firstLine="707"/>
      </w:pPr>
      <w:r>
        <w:t>Незважаючи на динам</w:t>
      </w:r>
      <w:r w:rsidR="00DF221A">
        <w:t>ἰ</w:t>
      </w:r>
      <w:r>
        <w:t>чний розвиток цього сегмента ринку 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послуг в Україн</w:t>
      </w:r>
      <w:r w:rsidR="00DF221A">
        <w:t>ἰ</w:t>
      </w:r>
      <w:r>
        <w:t>, п</w:t>
      </w:r>
      <w:r w:rsidR="00DF221A">
        <w:t>ἰ</w:t>
      </w:r>
      <w:r>
        <w:t>дприємства дуже слабо реал</w:t>
      </w:r>
      <w:r w:rsidR="00DF221A">
        <w:t>ἰ</w:t>
      </w:r>
      <w:r>
        <w:t>зують свої можливост</w:t>
      </w:r>
      <w:r w:rsidR="00DF221A">
        <w:t>ἰ</w:t>
      </w:r>
      <w:r>
        <w:t xml:space="preserve"> щодо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ресурс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випуск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Складнощ</w:t>
      </w:r>
      <w:r w:rsidR="00DF221A">
        <w:t>ἰ</w:t>
      </w:r>
      <w:r>
        <w:rPr>
          <w:spacing w:val="1"/>
        </w:rPr>
        <w:t xml:space="preserve"> </w:t>
      </w:r>
      <w:r>
        <w:t>залучення ресурс</w:t>
      </w:r>
      <w:r w:rsidR="00DF221A">
        <w:t>ἰ</w:t>
      </w:r>
      <w:r>
        <w:t>в на фондовому ринку в цьому сегмент</w:t>
      </w:r>
      <w:r w:rsidR="00DF221A">
        <w:t>ἰ</w:t>
      </w:r>
      <w:r>
        <w:t xml:space="preserve"> пов’язан</w:t>
      </w:r>
      <w:r w:rsidR="00DF221A">
        <w:t>ἰ</w:t>
      </w:r>
      <w:r>
        <w:t xml:space="preserve"> значною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 xml:space="preserve">рою </w:t>
      </w:r>
      <w:r w:rsidR="00DF221A">
        <w:t>ἰ</w:t>
      </w:r>
      <w:r>
        <w:t>з сер</w:t>
      </w:r>
      <w:r w:rsidR="00DF221A">
        <w:t>ἰ</w:t>
      </w:r>
      <w:r>
        <w:t>єю банкрутств ем</w:t>
      </w:r>
      <w:r w:rsidR="00DF221A">
        <w:t>ἰ</w:t>
      </w:r>
      <w:r>
        <w:t>тент</w:t>
      </w:r>
      <w:r w:rsidR="00DF221A">
        <w:t>ἰ</w:t>
      </w:r>
      <w:r>
        <w:t>в або простроченнями виконання своїх</w:t>
      </w:r>
      <w:r>
        <w:rPr>
          <w:spacing w:val="1"/>
        </w:rPr>
        <w:t xml:space="preserve"> </w:t>
      </w:r>
      <w:r>
        <w:t>зобов’язань</w:t>
      </w:r>
      <w:r>
        <w:rPr>
          <w:spacing w:val="-3"/>
        </w:rPr>
        <w:t xml:space="preserve"> </w:t>
      </w:r>
      <w:r>
        <w:t>[55,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187].</w:t>
      </w:r>
    </w:p>
    <w:p w:rsidR="00AA34F8" w:rsidRDefault="00C47830">
      <w:pPr>
        <w:pStyle w:val="a3"/>
        <w:spacing w:line="360" w:lineRule="auto"/>
        <w:ind w:left="442" w:right="245" w:firstLine="707"/>
      </w:pPr>
      <w:r>
        <w:t>Вс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фондовому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Важливими</w:t>
      </w:r>
      <w:r>
        <w:rPr>
          <w:spacing w:val="1"/>
        </w:rPr>
        <w:t xml:space="preserve"> </w:t>
      </w:r>
      <w:r w:rsidR="00DF221A">
        <w:t>ἰ</w:t>
      </w:r>
      <w:r>
        <w:t>ндикаторами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онування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спец</w:t>
      </w:r>
      <w:r w:rsidR="00DF221A">
        <w:t>ἰ</w:t>
      </w:r>
      <w:r>
        <w:t>альн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ндекси,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надають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нити</w:t>
      </w:r>
      <w:r>
        <w:rPr>
          <w:spacing w:val="1"/>
        </w:rPr>
        <w:t xml:space="preserve"> </w:t>
      </w:r>
      <w:r>
        <w:t>загальну</w:t>
      </w:r>
      <w:r>
        <w:rPr>
          <w:spacing w:val="1"/>
        </w:rPr>
        <w:t xml:space="preserve"> </w:t>
      </w:r>
      <w:r>
        <w:t>ситуац</w:t>
      </w:r>
      <w:r w:rsidR="00DF221A">
        <w:t>ἰ</w:t>
      </w:r>
      <w:r>
        <w:t>ю на ринку ц</w:t>
      </w:r>
      <w:r w:rsidR="00DF221A">
        <w:t>ἰ</w:t>
      </w:r>
      <w:r>
        <w:t>нних папер</w:t>
      </w:r>
      <w:r w:rsidR="00DF221A">
        <w:t>ἰ</w:t>
      </w:r>
      <w:r>
        <w:t>в. В</w:t>
      </w:r>
      <w:r w:rsidR="00DF221A">
        <w:t>ἰ</w:t>
      </w:r>
      <w:r>
        <w:t>тчизнян</w:t>
      </w:r>
      <w:r w:rsidR="00DF221A">
        <w:t>ἰ</w:t>
      </w:r>
      <w:r>
        <w:t xml:space="preserve"> фондов</w:t>
      </w:r>
      <w:r w:rsidR="00DF221A">
        <w:t>ἰ</w:t>
      </w:r>
      <w:r>
        <w:t xml:space="preserve"> </w:t>
      </w:r>
      <w:r w:rsidR="00DF221A">
        <w:t>ἰ</w:t>
      </w:r>
      <w:r>
        <w:t>ндекси ПФТС та UX</w:t>
      </w:r>
      <w:r>
        <w:rPr>
          <w:spacing w:val="1"/>
        </w:rPr>
        <w:t xml:space="preserve"> </w:t>
      </w:r>
      <w:r>
        <w:t>(Українська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ржа),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льш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пров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фондових</w:t>
      </w:r>
      <w:r>
        <w:rPr>
          <w:spacing w:val="1"/>
        </w:rPr>
        <w:t xml:space="preserve"> </w:t>
      </w:r>
      <w:r w:rsidR="00DF221A">
        <w:t>ἰ</w:t>
      </w:r>
      <w:r>
        <w:t>ндекс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св</w:t>
      </w:r>
      <w:r w:rsidR="00DF221A">
        <w:t>ἰ</w:t>
      </w:r>
      <w:r>
        <w:t>ту,</w:t>
      </w:r>
      <w:r>
        <w:rPr>
          <w:spacing w:val="1"/>
        </w:rPr>
        <w:t xml:space="preserve"> </w:t>
      </w:r>
      <w:r>
        <w:t>завершили</w:t>
      </w:r>
      <w:r>
        <w:rPr>
          <w:spacing w:val="10"/>
        </w:rPr>
        <w:t xml:space="preserve"> </w:t>
      </w:r>
      <w:r w:rsidR="007B7AD8">
        <w:t>2020</w:t>
      </w:r>
      <w:r>
        <w:rPr>
          <w:spacing w:val="11"/>
        </w:rPr>
        <w:t xml:space="preserve"> </w:t>
      </w:r>
      <w:r>
        <w:t>р</w:t>
      </w:r>
      <w:r w:rsidR="00DF221A">
        <w:t>ἰ</w:t>
      </w:r>
      <w:r>
        <w:t>к</w:t>
      </w:r>
      <w:r>
        <w:rPr>
          <w:spacing w:val="8"/>
        </w:rPr>
        <w:t xml:space="preserve"> </w:t>
      </w:r>
      <w:r>
        <w:t>пом</w:t>
      </w:r>
      <w:r w:rsidR="00DF221A">
        <w:t>ἰ</w:t>
      </w:r>
      <w:r>
        <w:t>рним</w:t>
      </w:r>
      <w:r>
        <w:rPr>
          <w:spacing w:val="11"/>
        </w:rPr>
        <w:t xml:space="preserve"> </w:t>
      </w:r>
      <w:r>
        <w:t>зростанням</w:t>
      </w:r>
      <w:r>
        <w:rPr>
          <w:spacing w:val="10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початку</w:t>
      </w:r>
      <w:r>
        <w:rPr>
          <w:spacing w:val="8"/>
        </w:rPr>
        <w:t xml:space="preserve"> </w:t>
      </w:r>
      <w:r>
        <w:t>року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28,75</w:t>
      </w:r>
      <w:r>
        <w:rPr>
          <w:spacing w:val="12"/>
        </w:rPr>
        <w:t xml:space="preserve"> </w:t>
      </w:r>
      <w:r>
        <w:t>%</w:t>
      </w:r>
      <w:r>
        <w:rPr>
          <w:spacing w:val="9"/>
        </w:rPr>
        <w:t xml:space="preserve"> </w:t>
      </w:r>
      <w:r>
        <w:t>та</w:t>
      </w:r>
      <w:r>
        <w:rPr>
          <w:spacing w:val="10"/>
        </w:rPr>
        <w:t xml:space="preserve"> </w:t>
      </w:r>
      <w:r>
        <w:t>13,54</w:t>
      </w:r>
    </w:p>
    <w:p w:rsidR="00AA34F8" w:rsidRDefault="00C47830">
      <w:pPr>
        <w:pStyle w:val="a3"/>
        <w:spacing w:before="1" w:line="360" w:lineRule="auto"/>
        <w:ind w:left="442" w:right="244"/>
      </w:pPr>
      <w:r>
        <w:t>% в</w:t>
      </w:r>
      <w:r w:rsidR="00DF221A">
        <w:t>ἰ</w:t>
      </w:r>
      <w:r>
        <w:t>дпов</w:t>
      </w:r>
      <w:r w:rsidR="00DF221A">
        <w:t>ἰ</w:t>
      </w:r>
      <w:r>
        <w:t xml:space="preserve">дно. Зниження </w:t>
      </w:r>
      <w:r w:rsidR="00DF221A">
        <w:t>ἰ</w:t>
      </w:r>
      <w:r>
        <w:t>ндекс</w:t>
      </w:r>
      <w:r w:rsidR="00DF221A">
        <w:t>ἰ</w:t>
      </w:r>
      <w:r>
        <w:t>в спостер</w:t>
      </w:r>
      <w:r w:rsidR="00DF221A">
        <w:t>ἰ</w:t>
      </w:r>
      <w:r>
        <w:t xml:space="preserve">гається у </w:t>
      </w:r>
      <w:r w:rsidR="007B7AD8">
        <w:t>2021</w:t>
      </w:r>
      <w:r>
        <w:t xml:space="preserve"> роц</w:t>
      </w:r>
      <w:r w:rsidR="00DF221A">
        <w:t>ἰ</w:t>
      </w:r>
      <w:r>
        <w:t xml:space="preserve">, зокрема </w:t>
      </w:r>
      <w:r w:rsidR="00DF221A">
        <w:t>ἰ</w:t>
      </w:r>
      <w:r>
        <w:t>ндекс</w:t>
      </w:r>
      <w:r>
        <w:rPr>
          <w:spacing w:val="1"/>
        </w:rPr>
        <w:t xml:space="preserve"> </w:t>
      </w:r>
      <w:r>
        <w:t xml:space="preserve">ПФТС впав з початку року на 39,94 %, а UX – на 35,26%. У </w:t>
      </w:r>
      <w:r w:rsidR="007B7AD8">
        <w:t>2022</w:t>
      </w:r>
      <w:r>
        <w:t xml:space="preserve"> роц</w:t>
      </w:r>
      <w:r w:rsidR="00DF221A">
        <w:t>ἰ</w:t>
      </w:r>
      <w:r>
        <w:t xml:space="preserve"> пад</w:t>
      </w:r>
      <w:r w:rsidR="00DF221A">
        <w:t>ἰ</w:t>
      </w:r>
      <w:r>
        <w:t>ння</w:t>
      </w:r>
      <w:r>
        <w:rPr>
          <w:spacing w:val="-67"/>
        </w:rPr>
        <w:t xml:space="preserve"> </w:t>
      </w:r>
      <w:r w:rsidR="00DF221A">
        <w:t>ἰ</w:t>
      </w:r>
      <w:r>
        <w:t>ндекс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продовжилося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середини</w:t>
      </w:r>
      <w:r>
        <w:rPr>
          <w:spacing w:val="1"/>
        </w:rPr>
        <w:t xml:space="preserve"> </w:t>
      </w:r>
      <w:r>
        <w:t>року,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 xml:space="preserve">характеризується  </w:t>
      </w:r>
      <w:r>
        <w:rPr>
          <w:spacing w:val="42"/>
        </w:rPr>
        <w:t xml:space="preserve"> </w:t>
      </w:r>
      <w:r>
        <w:t xml:space="preserve">зростанням  </w:t>
      </w:r>
      <w:r>
        <w:rPr>
          <w:spacing w:val="42"/>
        </w:rPr>
        <w:t xml:space="preserve"> </w:t>
      </w:r>
      <w:r w:rsidR="00DF221A">
        <w:t>ἰ</w:t>
      </w:r>
      <w:r>
        <w:t>ндекс</w:t>
      </w:r>
      <w:r w:rsidR="00DF221A">
        <w:t>ἰ</w:t>
      </w:r>
      <w:r>
        <w:t xml:space="preserve">в.  </w:t>
      </w:r>
      <w:r>
        <w:rPr>
          <w:spacing w:val="40"/>
        </w:rPr>
        <w:t xml:space="preserve"> </w:t>
      </w:r>
      <w:r>
        <w:t xml:space="preserve">Ця  </w:t>
      </w:r>
      <w:r>
        <w:rPr>
          <w:spacing w:val="42"/>
        </w:rPr>
        <w:t xml:space="preserve"> </w:t>
      </w:r>
      <w:r>
        <w:t>тенденц</w:t>
      </w:r>
      <w:r w:rsidR="00DF221A">
        <w:t>ἰ</w:t>
      </w:r>
      <w:r>
        <w:t xml:space="preserve">я  </w:t>
      </w:r>
      <w:r>
        <w:rPr>
          <w:spacing w:val="40"/>
        </w:rPr>
        <w:t xml:space="preserve"> </w:t>
      </w:r>
      <w:r>
        <w:t xml:space="preserve">продовжилась  </w:t>
      </w:r>
      <w:r>
        <w:rPr>
          <w:spacing w:val="41"/>
        </w:rPr>
        <w:t xml:space="preserve"> </w:t>
      </w:r>
      <w:r>
        <w:t>у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7B7AD8">
      <w:pPr>
        <w:pStyle w:val="a3"/>
        <w:spacing w:before="79" w:line="360" w:lineRule="auto"/>
        <w:ind w:left="442" w:right="250"/>
      </w:pPr>
      <w:r>
        <w:lastRenderedPageBreak/>
        <w:t>2023</w:t>
      </w:r>
      <w:r w:rsidR="00C47830">
        <w:t xml:space="preserve"> роц</w:t>
      </w:r>
      <w:r w:rsidR="00DF221A">
        <w:t>ἰ</w:t>
      </w:r>
      <w:r w:rsidR="00C47830">
        <w:t xml:space="preserve">, зокрема, </w:t>
      </w:r>
      <w:r w:rsidR="00DF221A">
        <w:t>ἰ</w:t>
      </w:r>
      <w:r w:rsidR="00C47830">
        <w:t>ндекс Української б</w:t>
      </w:r>
      <w:r w:rsidR="00DF221A">
        <w:t>ἰ</w:t>
      </w:r>
      <w:r w:rsidR="00C47830">
        <w:t>рж</w:t>
      </w:r>
      <w:r w:rsidR="00DF221A">
        <w:t>ἰ</w:t>
      </w:r>
      <w:r w:rsidR="00C47830">
        <w:t xml:space="preserve"> зр</w:t>
      </w:r>
      <w:r w:rsidR="00DF221A">
        <w:t>ἰ</w:t>
      </w:r>
      <w:r w:rsidR="00C47830">
        <w:t xml:space="preserve">с на 71,27%, що є одним </w:t>
      </w:r>
      <w:r w:rsidR="00DF221A">
        <w:t>ἰ</w:t>
      </w:r>
      <w:r w:rsidR="00C47830">
        <w:t>з</w:t>
      </w:r>
      <w:r w:rsidR="00C47830">
        <w:rPr>
          <w:spacing w:val="1"/>
        </w:rPr>
        <w:t xml:space="preserve"> </w:t>
      </w:r>
      <w:r w:rsidR="00C47830">
        <w:t>л</w:t>
      </w:r>
      <w:r w:rsidR="00DF221A">
        <w:t>ἰ</w:t>
      </w:r>
      <w:r w:rsidR="00C47830">
        <w:t>дер</w:t>
      </w:r>
      <w:r w:rsidR="00DF221A">
        <w:t>ἰ</w:t>
      </w:r>
      <w:r w:rsidR="00C47830">
        <w:t>в</w:t>
      </w:r>
      <w:r w:rsidR="00C47830">
        <w:rPr>
          <w:spacing w:val="-3"/>
        </w:rPr>
        <w:t xml:space="preserve"> </w:t>
      </w:r>
      <w:r w:rsidR="00C47830">
        <w:t>темпу</w:t>
      </w:r>
      <w:r w:rsidR="00C47830">
        <w:rPr>
          <w:spacing w:val="-3"/>
        </w:rPr>
        <w:t xml:space="preserve"> </w:t>
      </w:r>
      <w:r w:rsidR="00C47830">
        <w:t>св</w:t>
      </w:r>
      <w:r w:rsidR="00DF221A">
        <w:t>ἰ</w:t>
      </w:r>
      <w:r w:rsidR="00C47830">
        <w:t>тового</w:t>
      </w:r>
      <w:r w:rsidR="00C47830">
        <w:rPr>
          <w:spacing w:val="-3"/>
        </w:rPr>
        <w:t xml:space="preserve"> </w:t>
      </w:r>
      <w:r w:rsidR="00C47830">
        <w:t>росту,</w:t>
      </w:r>
      <w:r w:rsidR="00C47830">
        <w:rPr>
          <w:spacing w:val="-1"/>
        </w:rPr>
        <w:t xml:space="preserve"> </w:t>
      </w:r>
      <w:r w:rsidR="00C47830">
        <w:t>а</w:t>
      </w:r>
      <w:r w:rsidR="00C47830">
        <w:rPr>
          <w:spacing w:val="-1"/>
        </w:rPr>
        <w:t xml:space="preserve"> </w:t>
      </w:r>
      <w:r w:rsidR="00C47830">
        <w:t>ПФТС</w:t>
      </w:r>
      <w:r w:rsidR="00C47830">
        <w:rPr>
          <w:spacing w:val="1"/>
        </w:rPr>
        <w:t xml:space="preserve"> </w:t>
      </w:r>
      <w:r w:rsidR="00C47830">
        <w:t>на</w:t>
      </w:r>
      <w:r w:rsidR="00C47830">
        <w:rPr>
          <w:spacing w:val="-1"/>
        </w:rPr>
        <w:t xml:space="preserve"> </w:t>
      </w:r>
      <w:r w:rsidR="00C47830">
        <w:t>18,82%</w:t>
      </w:r>
      <w:r w:rsidR="00C47830">
        <w:rPr>
          <w:spacing w:val="2"/>
        </w:rPr>
        <w:t xml:space="preserve"> </w:t>
      </w:r>
      <w:r w:rsidR="00C47830">
        <w:t>[205].</w:t>
      </w:r>
    </w:p>
    <w:p w:rsidR="00AA34F8" w:rsidRDefault="00C47830">
      <w:pPr>
        <w:pStyle w:val="a3"/>
        <w:spacing w:line="360" w:lineRule="auto"/>
        <w:ind w:left="442" w:right="242" w:firstLine="707"/>
      </w:pPr>
      <w:r>
        <w:t>Динам</w:t>
      </w:r>
      <w:r w:rsidR="00DF221A">
        <w:t>ἰ</w:t>
      </w:r>
      <w:r>
        <w:t>ка обсягу торг</w:t>
      </w:r>
      <w:r w:rsidR="00DF221A">
        <w:t>ἰ</w:t>
      </w:r>
      <w:r>
        <w:t>в на ринку ц</w:t>
      </w:r>
      <w:r w:rsidR="00DF221A">
        <w:t>ἰ</w:t>
      </w:r>
      <w:r>
        <w:t>нних папер</w:t>
      </w:r>
      <w:r w:rsidR="00DF221A">
        <w:t>ἰ</w:t>
      </w:r>
      <w:r>
        <w:t>в (рис. 1.6) св</w:t>
      </w:r>
      <w:r w:rsidR="00DF221A">
        <w:t>ἰ</w:t>
      </w:r>
      <w:r>
        <w:t>дчить, що</w:t>
      </w:r>
      <w:r>
        <w:rPr>
          <w:spacing w:val="1"/>
        </w:rPr>
        <w:t xml:space="preserve"> </w:t>
      </w:r>
      <w:r>
        <w:t>за п</w:t>
      </w:r>
      <w:r w:rsidR="00DF221A">
        <w:t>ἰ</w:t>
      </w:r>
      <w:r>
        <w:t xml:space="preserve">дсумками </w:t>
      </w:r>
      <w:r w:rsidR="007B7AD8">
        <w:t>2020</w:t>
      </w:r>
      <w:r>
        <w:t xml:space="preserve"> року ринок ц</w:t>
      </w:r>
      <w:r w:rsidR="00DF221A">
        <w:t>ἰ</w:t>
      </w:r>
      <w:r>
        <w:t>нних папер</w:t>
      </w:r>
      <w:r w:rsidR="00DF221A">
        <w:t>ἰ</w:t>
      </w:r>
      <w:r>
        <w:t>в в Україн</w:t>
      </w:r>
      <w:r w:rsidR="00DF221A">
        <w:t>ἰ</w:t>
      </w:r>
      <w:r>
        <w:t xml:space="preserve"> вир</w:t>
      </w:r>
      <w:r w:rsidR="00DF221A">
        <w:t>ἰ</w:t>
      </w:r>
      <w:r>
        <w:t>с на 39,06 %</w:t>
      </w:r>
      <w:r>
        <w:rPr>
          <w:spacing w:val="1"/>
        </w:rPr>
        <w:t xml:space="preserve"> </w:t>
      </w:r>
      <w:r>
        <w:t>пор</w:t>
      </w:r>
      <w:r w:rsidR="00DF221A">
        <w:t>ἰ</w:t>
      </w:r>
      <w:r>
        <w:t>вняно</w:t>
      </w:r>
      <w:r>
        <w:rPr>
          <w:spacing w:val="-1"/>
        </w:rPr>
        <w:t xml:space="preserve"> </w:t>
      </w:r>
      <w:r>
        <w:t>з</w:t>
      </w:r>
      <w:r>
        <w:rPr>
          <w:spacing w:val="-7"/>
        </w:rPr>
        <w:t xml:space="preserve"> </w:t>
      </w:r>
      <w:r w:rsidR="007B7AD8">
        <w:t>2019</w:t>
      </w:r>
      <w:r>
        <w:rPr>
          <w:spacing w:val="-1"/>
        </w:rPr>
        <w:t xml:space="preserve"> </w:t>
      </w:r>
      <w:r>
        <w:t>роком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становив</w:t>
      </w:r>
      <w:r>
        <w:rPr>
          <w:spacing w:val="-5"/>
        </w:rPr>
        <w:t xml:space="preserve"> </w:t>
      </w:r>
      <w:r>
        <w:t>2331,94</w:t>
      </w:r>
      <w:r>
        <w:rPr>
          <w:spacing w:val="-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грн.</w:t>
      </w:r>
      <w:r>
        <w:rPr>
          <w:spacing w:val="-2"/>
        </w:rPr>
        <w:t xml:space="preserve"> </w:t>
      </w:r>
      <w:r w:rsidR="00DF221A">
        <w:t>ἰ</w:t>
      </w:r>
      <w:r>
        <w:rPr>
          <w:spacing w:val="-4"/>
        </w:rPr>
        <w:t xml:space="preserve"> </w:t>
      </w:r>
      <w:r>
        <w:t>хоча</w:t>
      </w:r>
      <w:r>
        <w:rPr>
          <w:spacing w:val="-2"/>
        </w:rPr>
        <w:t xml:space="preserve"> </w:t>
      </w:r>
      <w:r>
        <w:t>спостер</w:t>
      </w:r>
      <w:r w:rsidR="00DF221A">
        <w:t>ἰ</w:t>
      </w:r>
      <w:r>
        <w:t>гається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18"/>
        </w:rPr>
      </w:pPr>
    </w:p>
    <w:p w:rsidR="00AA34F8" w:rsidRDefault="002B68F0">
      <w:pPr>
        <w:spacing w:before="97"/>
        <w:ind w:left="77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1616710</wp:posOffset>
                </wp:positionH>
                <wp:positionV relativeFrom="paragraph">
                  <wp:posOffset>74930</wp:posOffset>
                </wp:positionV>
                <wp:extent cx="5226050" cy="2426335"/>
                <wp:effectExtent l="0" t="0" r="0" b="0"/>
                <wp:wrapNone/>
                <wp:docPr id="1219" name="Group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0" cy="2426335"/>
                          <a:chOff x="2546" y="118"/>
                          <a:chExt cx="8230" cy="3821"/>
                        </a:xfrm>
                      </wpg:grpSpPr>
                      <pic:pic xmlns:pic="http://schemas.openxmlformats.org/drawingml/2006/picture">
                        <pic:nvPicPr>
                          <pic:cNvPr id="1220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3199"/>
                            <a:ext cx="466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1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2955" y="3199"/>
                            <a:ext cx="466" cy="683"/>
                          </a:xfrm>
                          <a:prstGeom prst="rect">
                            <a:avLst/>
                          </a:prstGeom>
                          <a:noFill/>
                          <a:ln w="1155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3420" y="2054"/>
                            <a:ext cx="468" cy="182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3420" y="2054"/>
                            <a:ext cx="468" cy="1828"/>
                          </a:xfrm>
                          <a:prstGeom prst="rect">
                            <a:avLst/>
                          </a:prstGeom>
                          <a:noFill/>
                          <a:ln w="1162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4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2971"/>
                            <a:ext cx="466" cy="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5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4589" y="2971"/>
                            <a:ext cx="466" cy="911"/>
                          </a:xfrm>
                          <a:prstGeom prst="rect">
                            <a:avLst/>
                          </a:prstGeom>
                          <a:noFill/>
                          <a:ln w="1158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5056" y="1365"/>
                            <a:ext cx="466" cy="251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5056" y="1365"/>
                            <a:ext cx="466" cy="2517"/>
                          </a:xfrm>
                          <a:prstGeom prst="rect">
                            <a:avLst/>
                          </a:prstGeom>
                          <a:noFill/>
                          <a:ln w="1162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8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2" y="3461"/>
                            <a:ext cx="466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9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6222" y="3461"/>
                            <a:ext cx="466" cy="421"/>
                          </a:xfrm>
                          <a:prstGeom prst="rect">
                            <a:avLst/>
                          </a:prstGeom>
                          <a:noFill/>
                          <a:ln w="1148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6690" y="1110"/>
                            <a:ext cx="466" cy="277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6690" y="1110"/>
                            <a:ext cx="466" cy="2772"/>
                          </a:xfrm>
                          <a:prstGeom prst="rect">
                            <a:avLst/>
                          </a:prstGeom>
                          <a:noFill/>
                          <a:ln w="1163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2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6" y="3535"/>
                            <a:ext cx="466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3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7856" y="3535"/>
                            <a:ext cx="466" cy="347"/>
                          </a:xfrm>
                          <a:prstGeom prst="rect">
                            <a:avLst/>
                          </a:prstGeom>
                          <a:noFill/>
                          <a:ln w="114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8321" y="1101"/>
                            <a:ext cx="468" cy="278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8321" y="1101"/>
                            <a:ext cx="468" cy="2781"/>
                          </a:xfrm>
                          <a:prstGeom prst="rect">
                            <a:avLst/>
                          </a:prstGeom>
                          <a:noFill/>
                          <a:ln w="1163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9" y="3580"/>
                            <a:ext cx="466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7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9489" y="3580"/>
                            <a:ext cx="466" cy="302"/>
                          </a:xfrm>
                          <a:prstGeom prst="rect">
                            <a:avLst/>
                          </a:prstGeom>
                          <a:noFill/>
                          <a:ln w="1144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9957" y="3495"/>
                            <a:ext cx="466" cy="38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9957" y="3495"/>
                            <a:ext cx="466" cy="388"/>
                          </a:xfrm>
                          <a:prstGeom prst="rect">
                            <a:avLst/>
                          </a:prstGeom>
                          <a:noFill/>
                          <a:ln w="114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AutoShape 1154"/>
                        <wps:cNvSpPr>
                          <a:spLocks/>
                        </wps:cNvSpPr>
                        <wps:spPr bwMode="auto">
                          <a:xfrm>
                            <a:off x="2545" y="208"/>
                            <a:ext cx="8228" cy="3730"/>
                          </a:xfrm>
                          <a:custGeom>
                            <a:avLst/>
                            <a:gdLst>
                              <a:gd name="T0" fmla="+- 0 2605 2546"/>
                              <a:gd name="T1" fmla="*/ T0 w 8228"/>
                              <a:gd name="T2" fmla="+- 0 3882 209"/>
                              <a:gd name="T3" fmla="*/ 3882 h 3730"/>
                              <a:gd name="T4" fmla="+- 0 2605 2546"/>
                              <a:gd name="T5" fmla="*/ T4 w 8228"/>
                              <a:gd name="T6" fmla="+- 0 209 209"/>
                              <a:gd name="T7" fmla="*/ 209 h 3730"/>
                              <a:gd name="T8" fmla="+- 0 2546 2546"/>
                              <a:gd name="T9" fmla="*/ T8 w 8228"/>
                              <a:gd name="T10" fmla="+- 0 3882 209"/>
                              <a:gd name="T11" fmla="*/ 3882 h 3730"/>
                              <a:gd name="T12" fmla="+- 0 2665 2546"/>
                              <a:gd name="T13" fmla="*/ T12 w 8228"/>
                              <a:gd name="T14" fmla="+- 0 3882 209"/>
                              <a:gd name="T15" fmla="*/ 3882 h 3730"/>
                              <a:gd name="T16" fmla="+- 0 2546 2546"/>
                              <a:gd name="T17" fmla="*/ T16 w 8228"/>
                              <a:gd name="T18" fmla="+- 0 3148 209"/>
                              <a:gd name="T19" fmla="*/ 3148 h 3730"/>
                              <a:gd name="T20" fmla="+- 0 2665 2546"/>
                              <a:gd name="T21" fmla="*/ T20 w 8228"/>
                              <a:gd name="T22" fmla="+- 0 3148 209"/>
                              <a:gd name="T23" fmla="*/ 3148 h 3730"/>
                              <a:gd name="T24" fmla="+- 0 2546 2546"/>
                              <a:gd name="T25" fmla="*/ T24 w 8228"/>
                              <a:gd name="T26" fmla="+- 0 2412 209"/>
                              <a:gd name="T27" fmla="*/ 2412 h 3730"/>
                              <a:gd name="T28" fmla="+- 0 2665 2546"/>
                              <a:gd name="T29" fmla="*/ T28 w 8228"/>
                              <a:gd name="T30" fmla="+- 0 2412 209"/>
                              <a:gd name="T31" fmla="*/ 2412 h 3730"/>
                              <a:gd name="T32" fmla="+- 0 2546 2546"/>
                              <a:gd name="T33" fmla="*/ T32 w 8228"/>
                              <a:gd name="T34" fmla="+- 0 1679 209"/>
                              <a:gd name="T35" fmla="*/ 1679 h 3730"/>
                              <a:gd name="T36" fmla="+- 0 2665 2546"/>
                              <a:gd name="T37" fmla="*/ T36 w 8228"/>
                              <a:gd name="T38" fmla="+- 0 1679 209"/>
                              <a:gd name="T39" fmla="*/ 1679 h 3730"/>
                              <a:gd name="T40" fmla="+- 0 2546 2546"/>
                              <a:gd name="T41" fmla="*/ T40 w 8228"/>
                              <a:gd name="T42" fmla="+- 0 943 209"/>
                              <a:gd name="T43" fmla="*/ 943 h 3730"/>
                              <a:gd name="T44" fmla="+- 0 2665 2546"/>
                              <a:gd name="T45" fmla="*/ T44 w 8228"/>
                              <a:gd name="T46" fmla="+- 0 943 209"/>
                              <a:gd name="T47" fmla="*/ 943 h 3730"/>
                              <a:gd name="T48" fmla="+- 0 2546 2546"/>
                              <a:gd name="T49" fmla="*/ T48 w 8228"/>
                              <a:gd name="T50" fmla="+- 0 209 209"/>
                              <a:gd name="T51" fmla="*/ 209 h 3730"/>
                              <a:gd name="T52" fmla="+- 0 2665 2546"/>
                              <a:gd name="T53" fmla="*/ T52 w 8228"/>
                              <a:gd name="T54" fmla="+- 0 209 209"/>
                              <a:gd name="T55" fmla="*/ 209 h 3730"/>
                              <a:gd name="T56" fmla="+- 0 2605 2546"/>
                              <a:gd name="T57" fmla="*/ T56 w 8228"/>
                              <a:gd name="T58" fmla="+- 0 3882 209"/>
                              <a:gd name="T59" fmla="*/ 3882 h 3730"/>
                              <a:gd name="T60" fmla="+- 0 10773 2546"/>
                              <a:gd name="T61" fmla="*/ T60 w 8228"/>
                              <a:gd name="T62" fmla="+- 0 3882 209"/>
                              <a:gd name="T63" fmla="*/ 3882 h 3730"/>
                              <a:gd name="T64" fmla="+- 0 2605 2546"/>
                              <a:gd name="T65" fmla="*/ T64 w 8228"/>
                              <a:gd name="T66" fmla="+- 0 3824 209"/>
                              <a:gd name="T67" fmla="*/ 3824 h 3730"/>
                              <a:gd name="T68" fmla="+- 0 2605 2546"/>
                              <a:gd name="T69" fmla="*/ T68 w 8228"/>
                              <a:gd name="T70" fmla="+- 0 3938 209"/>
                              <a:gd name="T71" fmla="*/ 3938 h 3730"/>
                              <a:gd name="T72" fmla="+- 0 4239 2546"/>
                              <a:gd name="T73" fmla="*/ T72 w 8228"/>
                              <a:gd name="T74" fmla="+- 0 3824 209"/>
                              <a:gd name="T75" fmla="*/ 3824 h 3730"/>
                              <a:gd name="T76" fmla="+- 0 4239 2546"/>
                              <a:gd name="T77" fmla="*/ T76 w 8228"/>
                              <a:gd name="T78" fmla="+- 0 3938 209"/>
                              <a:gd name="T79" fmla="*/ 3938 h 3730"/>
                              <a:gd name="T80" fmla="+- 0 5872 2546"/>
                              <a:gd name="T81" fmla="*/ T80 w 8228"/>
                              <a:gd name="T82" fmla="+- 0 3824 209"/>
                              <a:gd name="T83" fmla="*/ 3824 h 3730"/>
                              <a:gd name="T84" fmla="+- 0 5872 2546"/>
                              <a:gd name="T85" fmla="*/ T84 w 8228"/>
                              <a:gd name="T86" fmla="+- 0 3938 209"/>
                              <a:gd name="T87" fmla="*/ 3938 h 3730"/>
                              <a:gd name="T88" fmla="+- 0 7506 2546"/>
                              <a:gd name="T89" fmla="*/ T88 w 8228"/>
                              <a:gd name="T90" fmla="+- 0 3824 209"/>
                              <a:gd name="T91" fmla="*/ 3824 h 3730"/>
                              <a:gd name="T92" fmla="+- 0 7506 2546"/>
                              <a:gd name="T93" fmla="*/ T92 w 8228"/>
                              <a:gd name="T94" fmla="+- 0 3938 209"/>
                              <a:gd name="T95" fmla="*/ 3938 h 3730"/>
                              <a:gd name="T96" fmla="+- 0 9139 2546"/>
                              <a:gd name="T97" fmla="*/ T96 w 8228"/>
                              <a:gd name="T98" fmla="+- 0 3824 209"/>
                              <a:gd name="T99" fmla="*/ 3824 h 3730"/>
                              <a:gd name="T100" fmla="+- 0 9139 2546"/>
                              <a:gd name="T101" fmla="*/ T100 w 8228"/>
                              <a:gd name="T102" fmla="+- 0 3938 209"/>
                              <a:gd name="T103" fmla="*/ 3938 h 3730"/>
                              <a:gd name="T104" fmla="+- 0 10773 2546"/>
                              <a:gd name="T105" fmla="*/ T104 w 8228"/>
                              <a:gd name="T106" fmla="+- 0 3824 209"/>
                              <a:gd name="T107" fmla="*/ 3824 h 3730"/>
                              <a:gd name="T108" fmla="+- 0 10773 2546"/>
                              <a:gd name="T109" fmla="*/ T108 w 8228"/>
                              <a:gd name="T110" fmla="+- 0 3938 209"/>
                              <a:gd name="T111" fmla="*/ 3938 h 3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228" h="3730">
                                <a:moveTo>
                                  <a:pt x="59" y="3673"/>
                                </a:moveTo>
                                <a:lnTo>
                                  <a:pt x="59" y="0"/>
                                </a:lnTo>
                                <a:moveTo>
                                  <a:pt x="0" y="3673"/>
                                </a:moveTo>
                                <a:lnTo>
                                  <a:pt x="119" y="3673"/>
                                </a:lnTo>
                                <a:moveTo>
                                  <a:pt x="0" y="2939"/>
                                </a:moveTo>
                                <a:lnTo>
                                  <a:pt x="119" y="2939"/>
                                </a:lnTo>
                                <a:moveTo>
                                  <a:pt x="0" y="2203"/>
                                </a:moveTo>
                                <a:lnTo>
                                  <a:pt x="119" y="2203"/>
                                </a:lnTo>
                                <a:moveTo>
                                  <a:pt x="0" y="1470"/>
                                </a:moveTo>
                                <a:lnTo>
                                  <a:pt x="119" y="1470"/>
                                </a:lnTo>
                                <a:moveTo>
                                  <a:pt x="0" y="734"/>
                                </a:moveTo>
                                <a:lnTo>
                                  <a:pt x="119" y="734"/>
                                </a:lnTo>
                                <a:moveTo>
                                  <a:pt x="0" y="0"/>
                                </a:moveTo>
                                <a:lnTo>
                                  <a:pt x="119" y="0"/>
                                </a:lnTo>
                                <a:moveTo>
                                  <a:pt x="59" y="3673"/>
                                </a:moveTo>
                                <a:lnTo>
                                  <a:pt x="8227" y="3673"/>
                                </a:lnTo>
                                <a:moveTo>
                                  <a:pt x="59" y="3615"/>
                                </a:moveTo>
                                <a:lnTo>
                                  <a:pt x="59" y="3729"/>
                                </a:lnTo>
                                <a:moveTo>
                                  <a:pt x="1693" y="3615"/>
                                </a:moveTo>
                                <a:lnTo>
                                  <a:pt x="1693" y="3729"/>
                                </a:lnTo>
                                <a:moveTo>
                                  <a:pt x="3326" y="3615"/>
                                </a:moveTo>
                                <a:lnTo>
                                  <a:pt x="3326" y="3729"/>
                                </a:lnTo>
                                <a:moveTo>
                                  <a:pt x="4960" y="3615"/>
                                </a:moveTo>
                                <a:lnTo>
                                  <a:pt x="4960" y="3729"/>
                                </a:lnTo>
                                <a:moveTo>
                                  <a:pt x="6593" y="3615"/>
                                </a:moveTo>
                                <a:lnTo>
                                  <a:pt x="6593" y="3729"/>
                                </a:lnTo>
                                <a:moveTo>
                                  <a:pt x="8227" y="3615"/>
                                </a:moveTo>
                                <a:lnTo>
                                  <a:pt x="8227" y="3729"/>
                                </a:lnTo>
                              </a:path>
                            </a:pathLst>
                          </a:custGeom>
                          <a:noFill/>
                          <a:ln w="2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153"/>
                        <wps:cNvSpPr>
                          <a:spLocks/>
                        </wps:cNvSpPr>
                        <wps:spPr bwMode="auto">
                          <a:xfrm>
                            <a:off x="3420" y="457"/>
                            <a:ext cx="6534" cy="2710"/>
                          </a:xfrm>
                          <a:custGeom>
                            <a:avLst/>
                            <a:gdLst>
                              <a:gd name="T0" fmla="+- 0 3421 3421"/>
                              <a:gd name="T1" fmla="*/ T0 w 6534"/>
                              <a:gd name="T2" fmla="+- 0 1419 457"/>
                              <a:gd name="T3" fmla="*/ 1419 h 2710"/>
                              <a:gd name="T4" fmla="+- 0 5054 3421"/>
                              <a:gd name="T5" fmla="*/ T4 w 6534"/>
                              <a:gd name="T6" fmla="+- 0 457 457"/>
                              <a:gd name="T7" fmla="*/ 457 h 2710"/>
                              <a:gd name="T8" fmla="+- 0 6688 3421"/>
                              <a:gd name="T9" fmla="*/ T8 w 6534"/>
                              <a:gd name="T10" fmla="+- 0 692 457"/>
                              <a:gd name="T11" fmla="*/ 692 h 2710"/>
                              <a:gd name="T12" fmla="+- 0 8321 3421"/>
                              <a:gd name="T13" fmla="*/ T12 w 6534"/>
                              <a:gd name="T14" fmla="+- 0 757 457"/>
                              <a:gd name="T15" fmla="*/ 757 h 2710"/>
                              <a:gd name="T16" fmla="+- 0 9955 3421"/>
                              <a:gd name="T17" fmla="*/ T16 w 6534"/>
                              <a:gd name="T18" fmla="+- 0 3166 457"/>
                              <a:gd name="T19" fmla="*/ 3166 h 2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34" h="2710">
                                <a:moveTo>
                                  <a:pt x="0" y="962"/>
                                </a:moveTo>
                                <a:lnTo>
                                  <a:pt x="1633" y="0"/>
                                </a:lnTo>
                                <a:lnTo>
                                  <a:pt x="3267" y="235"/>
                                </a:lnTo>
                                <a:lnTo>
                                  <a:pt x="4900" y="300"/>
                                </a:lnTo>
                                <a:lnTo>
                                  <a:pt x="6534" y="2709"/>
                                </a:lnTo>
                              </a:path>
                            </a:pathLst>
                          </a:custGeom>
                          <a:noFill/>
                          <a:ln w="342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1331"/>
                            <a:ext cx="18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4" y="369"/>
                            <a:ext cx="18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8" y="603"/>
                            <a:ext cx="18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1" y="669"/>
                            <a:ext cx="18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5" y="3078"/>
                            <a:ext cx="18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7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4885" y="117"/>
                            <a:ext cx="67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5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2331,94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6588" y="289"/>
                            <a:ext cx="681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5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2172,67</w:t>
                              </w:r>
                            </w:p>
                            <w:p w:rsidR="007B7AD8" w:rsidRDefault="007B7AD8">
                              <w:pPr>
                                <w:spacing w:before="5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7B7AD8" w:rsidRDefault="007B7AD8">
                              <w:pPr>
                                <w:ind w:left="8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1886,46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9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3106" y="1001"/>
                            <a:ext cx="67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5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1676,97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0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8499" y="524"/>
                            <a:ext cx="706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5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2127,55</w:t>
                              </w:r>
                            </w:p>
                            <w:p w:rsidR="007B7AD8" w:rsidRDefault="007B7AD8">
                              <w:pPr>
                                <w:spacing w:before="117"/>
                                <w:ind w:left="33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1892,14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1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1068"/>
                            <a:ext cx="67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5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1712,25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2" name="Text Box 1142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1757"/>
                            <a:ext cx="67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5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1243,54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3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4594" y="2673"/>
                            <a:ext cx="47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5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619,7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4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2807" y="2850"/>
                            <a:ext cx="57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5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463,43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5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3164"/>
                            <a:ext cx="57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5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286,21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7814" y="3238"/>
                            <a:ext cx="57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5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235,41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7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9447" y="3282"/>
                            <a:ext cx="57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5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205,79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10133" y="2953"/>
                            <a:ext cx="582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5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486,69</w:t>
                              </w:r>
                            </w:p>
                            <w:p w:rsidR="007B7AD8" w:rsidRDefault="007B7AD8">
                              <w:pPr>
                                <w:spacing w:before="63"/>
                                <w:ind w:left="8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262,91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5" o:spid="_x0000_s1116" style="position:absolute;left:0;text-align:left;margin-left:127.3pt;margin-top:5.9pt;width:411.5pt;height:191.05pt;z-index:15753728;mso-position-horizontal-relative:page;mso-position-vertical-relative:text" coordorigin="2546,118" coordsize="8230,3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">
                <v:shape id="Picture 1174" o:spid="_x0000_s1117" type="#_x0000_t75" style="position:absolute;left:2955;top:3199;width:466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">
                  <v:imagedata r:id="rId51" o:title=""/>
                </v:shape>
                <v:rect id="Rectangle 1173" o:spid="_x0000_s1118" style="position:absolute;left:2955;top:3199;width:466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" filled="f" strokeweight=".32086mm"/>
                <v:rect id="Rectangle 1172" o:spid="_x0000_s1119" style="position:absolute;left:3420;top:2054;width:46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" fillcolor="silver" stroked="f"/>
                <v:rect id="Rectangle 1171" o:spid="_x0000_s1120" style="position:absolute;left:3420;top:2054;width:46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" filled="f" strokeweight=".32283mm"/>
                <v:shape id="Picture 1170" o:spid="_x0000_s1121" type="#_x0000_t75" style="position:absolute;left:4589;top:2971;width:466;height: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">
                  <v:imagedata r:id="rId52" o:title=""/>
                </v:shape>
                <v:rect id="Rectangle 1169" o:spid="_x0000_s1122" style="position:absolute;left:4589;top:2971;width:466;height: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" filled="f" strokeweight=".32172mm"/>
                <v:rect id="Rectangle 1168" o:spid="_x0000_s1123" style="position:absolute;left:5056;top:1365;width:466;height:2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" fillcolor="silver" stroked="f"/>
                <v:rect id="Rectangle 1167" o:spid="_x0000_s1124" style="position:absolute;left:5056;top:1365;width:466;height:2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" filled="f" strokeweight=".32303mm"/>
                <v:shape id="Picture 1166" o:spid="_x0000_s1125" type="#_x0000_t75" style="position:absolute;left:6222;top:3461;width:466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">
                  <v:imagedata r:id="rId53" o:title=""/>
                </v:shape>
                <v:rect id="Rectangle 1165" o:spid="_x0000_s1126" style="position:absolute;left:6222;top:3461;width:466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" filled="f" strokeweight=".31908mm"/>
                <v:rect id="Rectangle 1164" o:spid="_x0000_s1127" style="position:absolute;left:6690;top:1110;width:466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" fillcolor="silver" stroked="f"/>
                <v:rect id="Rectangle 1163" o:spid="_x0000_s1128" style="position:absolute;left:6690;top:1110;width:466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" filled="f" strokeweight=".32308mm"/>
                <v:shape id="Picture 1162" o:spid="_x0000_s1129" type="#_x0000_t75" style="position:absolute;left:7856;top:3535;width:466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">
                  <v:imagedata r:id="rId54" o:title=""/>
                </v:shape>
                <v:rect id="Rectangle 1161" o:spid="_x0000_s1130" style="position:absolute;left:7856;top:3535;width:46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" filled="f" strokeweight=".31839mm"/>
                <v:rect id="Rectangle 1160" o:spid="_x0000_s1131" style="position:absolute;left:8321;top:1101;width:468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" fillcolor="silver" stroked="f"/>
                <v:rect id="Rectangle 1159" o:spid="_x0000_s1132" style="position:absolute;left:8321;top:1101;width:468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" filled="f" strokeweight=".32308mm"/>
                <v:shape id="Picture 1158" o:spid="_x0000_s1133" type="#_x0000_t75" style="position:absolute;left:9489;top:3580;width:466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">
                  <v:imagedata r:id="rId55" o:title=""/>
                </v:shape>
                <v:rect id="Rectangle 1157" o:spid="_x0000_s1134" style="position:absolute;left:9489;top:3580;width:466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" filled="f" strokeweight=".31792mm"/>
                <v:rect id="Rectangle 1156" o:spid="_x0000_s1135" style="position:absolute;left:9957;top:3495;width:466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" fillcolor="silver" stroked="f"/>
                <v:rect id="Rectangle 1155" o:spid="_x0000_s1136" style="position:absolute;left:9957;top:3495;width:466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" filled="f" strokeweight=".31878mm"/>
                <v:shape id="AutoShape 1154" o:spid="_x0000_s1137" style="position:absolute;left:2545;top:208;width:8228;height:3730;visibility:visible;mso-wrap-style:square;v-text-anchor:top" coordsize="8228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" path="m59,3673l59,m,3673r119,m,2939r119,m,2203r119,m,1470r119,m,734r119,m,l119,m59,3673r8168,m59,3615r,114m1693,3615r,114m3326,3615r,114m4960,3615r,114m6593,3615r,114m8227,3615r,114e" filled="f" strokeweight=".07986mm">
                  <v:path arrowok="t" o:connecttype="custom" o:connectlocs="59,3882;59,209;0,3882;119,3882;0,3148;119,3148;0,2412;119,2412;0,1679;119,1679;0,943;119,943;0,209;119,209;59,3882;8227,3882;59,3824;59,3938;1693,3824;1693,3938;3326,3824;3326,3938;4960,3824;4960,3938;6593,3824;6593,3938;8227,3824;8227,3938" o:connectangles="0,0,0,0,0,0,0,0,0,0,0,0,0,0,0,0,0,0,0,0,0,0,0,0,0,0,0,0"/>
                </v:shape>
                <v:shape id="Freeform 1153" o:spid="_x0000_s1138" style="position:absolute;left:3420;top:457;width:6534;height:2710;visibility:visible;mso-wrap-style:square;v-text-anchor:top" coordsize="6534,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" path="m,962l1633,,3267,235r1633,65l6534,2709e" filled="f" strokeweight=".95036mm">
                  <v:path arrowok="t" o:connecttype="custom" o:connectlocs="0,1419;1633,457;3267,692;4900,757;6534,3166" o:connectangles="0,0,0,0,0"/>
                </v:shape>
                <v:shape id="Picture 1152" o:spid="_x0000_s1139" type="#_x0000_t75" style="position:absolute;left:3331;top:1331;width:180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">
                  <v:imagedata r:id="rId56" o:title=""/>
                </v:shape>
                <v:shape id="Picture 1151" o:spid="_x0000_s1140" type="#_x0000_t75" style="position:absolute;left:4964;top:369;width:180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">
                  <v:imagedata r:id="rId57" o:title=""/>
                </v:shape>
                <v:shape id="Picture 1150" o:spid="_x0000_s1141" type="#_x0000_t75" style="position:absolute;left:6598;top:603;width:180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">
                  <v:imagedata r:id="rId58" o:title=""/>
                </v:shape>
                <v:shape id="Picture 1149" o:spid="_x0000_s1142" type="#_x0000_t75" style="position:absolute;left:8231;top:669;width:18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">
                  <v:imagedata r:id="rId59" o:title=""/>
                </v:shape>
                <v:shape id="Picture 1148" o:spid="_x0000_s1143" type="#_x0000_t75" style="position:absolute;left:9865;top:3078;width:18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">
                  <v:imagedata r:id="rId60" o:title=""/>
                </v:shape>
                <v:shape id="Text Box 1147" o:spid="_x0000_s1144" type="#_x0000_t202" style="position:absolute;left:4885;top:117;width:67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y7t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BffLu3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15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2331,94</w:t>
                        </w:r>
                      </w:p>
                    </w:txbxContent>
                  </v:textbox>
                </v:shape>
                <v:shape id="Text Box 1146" o:spid="_x0000_s1145" type="#_x0000_t202" style="position:absolute;left:6588;top:289;width:681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qf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ZkC6n8YAAADd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spacing w:line="215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2172,67</w:t>
                        </w:r>
                      </w:p>
                      <w:p w:rsidR="007B7AD8" w:rsidRDefault="007B7AD8">
                        <w:pPr>
                          <w:spacing w:before="5"/>
                          <w:rPr>
                            <w:b/>
                            <w:sz w:val="26"/>
                          </w:rPr>
                        </w:pPr>
                      </w:p>
                      <w:p w:rsidR="007B7AD8" w:rsidRDefault="007B7AD8">
                        <w:pPr>
                          <w:ind w:left="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1886,46</w:t>
                        </w:r>
                      </w:p>
                    </w:txbxContent>
                  </v:textbox>
                </v:shape>
                <v:shape id="Text Box 1145" o:spid="_x0000_s1146" type="#_x0000_t202" style="position:absolute;left:3106;top:1001;width:67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8E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CQwfBM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15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1676,97</w:t>
                        </w:r>
                      </w:p>
                    </w:txbxContent>
                  </v:textbox>
                </v:shape>
                <v:shape id="Text Box 1144" o:spid="_x0000_s1147" type="#_x0000_t202" style="position:absolute;left:8499;top:524;width:706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BE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He8gRMYAAADd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spacing w:line="215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2127,55</w:t>
                        </w:r>
                      </w:p>
                      <w:p w:rsidR="007B7AD8" w:rsidRDefault="007B7AD8">
                        <w:pPr>
                          <w:spacing w:before="117"/>
                          <w:ind w:left="3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1892,14</w:t>
                        </w:r>
                      </w:p>
                    </w:txbxContent>
                  </v:textbox>
                </v:shape>
                <v:shape id="Text Box 1143" o:spid="_x0000_s1148" type="#_x0000_t202" style="position:absolute;left:4962;top:1068;width:67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Xf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cqOF38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15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1712,25</w:t>
                        </w:r>
                      </w:p>
                    </w:txbxContent>
                  </v:textbox>
                </v:shape>
                <v:shape id="Text Box 1142" o:spid="_x0000_s1149" type="#_x0000_t202" style="position:absolute;left:3329;top:1757;width:67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uo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gnEbqM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15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1243,54</w:t>
                        </w:r>
                      </w:p>
                    </w:txbxContent>
                  </v:textbox>
                </v:shape>
                <v:shape id="Text Box 1141" o:spid="_x0000_s1150" type="#_x0000_t202" style="position:absolute;left:4594;top:2673;width:47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15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619,7</w:t>
                        </w:r>
                      </w:p>
                    </w:txbxContent>
                  </v:textbox>
                </v:shape>
                <v:shape id="Text Box 1140" o:spid="_x0000_s1151" type="#_x0000_t202" style="position:absolute;left:2807;top:2850;width:57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ZH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LUJkf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15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463,43</w:t>
                        </w:r>
                      </w:p>
                    </w:txbxContent>
                  </v:textbox>
                </v:shape>
                <v:shape id="Text Box 1139" o:spid="_x0000_s1152" type="#_x0000_t202" style="position:absolute;left:6180;top:3164;width:57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Pc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A2Yg9z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15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286,21</w:t>
                        </w:r>
                      </w:p>
                    </w:txbxContent>
                  </v:textbox>
                </v:shape>
                <v:shape id="Text Box 1138" o:spid="_x0000_s1153" type="#_x0000_t202" style="position:absolute;left:7814;top:3238;width:57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h2r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P1KHav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15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235,41</w:t>
                        </w:r>
                      </w:p>
                    </w:txbxContent>
                  </v:textbox>
                </v:shape>
                <v:shape id="Text Box 1137" o:spid="_x0000_s1154" type="#_x0000_t202" style="position:absolute;left:9447;top:3282;width:573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gw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JIGuDD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15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205,79</w:t>
                        </w:r>
                      </w:p>
                    </w:txbxContent>
                  </v:textbox>
                </v:shape>
                <v:shape id="Text Box 1136" o:spid="_x0000_s1155" type="#_x0000_t202" style="position:absolute;left:10133;top:2953;width:582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xC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45ksQsYAAADd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spacing w:line="215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486,69</w:t>
                        </w:r>
                      </w:p>
                      <w:p w:rsidR="007B7AD8" w:rsidRDefault="007B7AD8">
                        <w:pPr>
                          <w:spacing w:before="63"/>
                          <w:ind w:left="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262,91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rPr>
          <w:w w:val="105"/>
          <w:sz w:val="19"/>
        </w:rPr>
        <w:t>2500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5"/>
        <w:jc w:val="left"/>
        <w:rPr>
          <w:sz w:val="16"/>
        </w:rPr>
      </w:pPr>
    </w:p>
    <w:p w:rsidR="00AA34F8" w:rsidRDefault="00C47830">
      <w:pPr>
        <w:spacing w:before="97"/>
        <w:ind w:left="771"/>
        <w:rPr>
          <w:sz w:val="19"/>
        </w:rPr>
      </w:pPr>
      <w:r>
        <w:rPr>
          <w:w w:val="105"/>
          <w:sz w:val="19"/>
        </w:rPr>
        <w:t>2000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5"/>
        <w:jc w:val="left"/>
        <w:rPr>
          <w:sz w:val="16"/>
        </w:rPr>
      </w:pPr>
    </w:p>
    <w:p w:rsidR="00AA34F8" w:rsidRDefault="00C47830">
      <w:pPr>
        <w:spacing w:before="97"/>
        <w:ind w:left="771"/>
        <w:rPr>
          <w:sz w:val="19"/>
        </w:rPr>
      </w:pPr>
      <w:r>
        <w:rPr>
          <w:w w:val="105"/>
          <w:sz w:val="19"/>
        </w:rPr>
        <w:t>1500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6"/>
        <w:jc w:val="left"/>
        <w:rPr>
          <w:sz w:val="16"/>
        </w:rPr>
      </w:pPr>
    </w:p>
    <w:p w:rsidR="00AA34F8" w:rsidRDefault="00C47830">
      <w:pPr>
        <w:spacing w:before="96"/>
        <w:ind w:left="771"/>
        <w:rPr>
          <w:sz w:val="19"/>
        </w:rPr>
      </w:pPr>
      <w:r>
        <w:rPr>
          <w:w w:val="105"/>
          <w:sz w:val="19"/>
        </w:rPr>
        <w:t>1000</w:t>
      </w:r>
    </w:p>
    <w:p w:rsidR="00AA34F8" w:rsidRDefault="00AA34F8">
      <w:pPr>
        <w:pStyle w:val="a3"/>
        <w:jc w:val="left"/>
        <w:rPr>
          <w:sz w:val="22"/>
        </w:rPr>
      </w:pPr>
    </w:p>
    <w:p w:rsidR="00AA34F8" w:rsidRDefault="00AA34F8">
      <w:pPr>
        <w:pStyle w:val="a3"/>
        <w:spacing w:before="10"/>
        <w:jc w:val="left"/>
        <w:rPr>
          <w:sz w:val="22"/>
        </w:rPr>
      </w:pPr>
    </w:p>
    <w:p w:rsidR="00AA34F8" w:rsidRDefault="00C47830">
      <w:pPr>
        <w:ind w:left="872"/>
        <w:rPr>
          <w:sz w:val="19"/>
        </w:rPr>
      </w:pPr>
      <w:r>
        <w:rPr>
          <w:w w:val="105"/>
          <w:sz w:val="19"/>
        </w:rPr>
        <w:t>500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6"/>
        <w:jc w:val="left"/>
        <w:rPr>
          <w:sz w:val="16"/>
        </w:rPr>
      </w:pPr>
    </w:p>
    <w:p w:rsidR="00AA34F8" w:rsidRDefault="00AA34F8">
      <w:pPr>
        <w:rPr>
          <w:sz w:val="16"/>
        </w:rPr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spacing w:before="97"/>
        <w:ind w:right="157"/>
        <w:jc w:val="center"/>
        <w:rPr>
          <w:sz w:val="19"/>
        </w:rPr>
      </w:pPr>
      <w:r>
        <w:rPr>
          <w:w w:val="105"/>
          <w:sz w:val="19"/>
        </w:rPr>
        <w:t>0</w:t>
      </w:r>
    </w:p>
    <w:p w:rsidR="00AA34F8" w:rsidRDefault="007B7AD8">
      <w:pPr>
        <w:spacing w:before="66"/>
        <w:ind w:left="1941" w:right="22"/>
        <w:jc w:val="center"/>
        <w:rPr>
          <w:sz w:val="19"/>
        </w:rPr>
      </w:pPr>
      <w:r>
        <w:rPr>
          <w:w w:val="105"/>
          <w:sz w:val="19"/>
        </w:rPr>
        <w:t>2019</w:t>
      </w:r>
    </w:p>
    <w:p w:rsidR="00AA34F8" w:rsidRDefault="00C47830">
      <w:pPr>
        <w:pStyle w:val="a3"/>
        <w:jc w:val="left"/>
        <w:rPr>
          <w:sz w:val="22"/>
        </w:rPr>
      </w:pPr>
      <w:r>
        <w:br w:type="column"/>
      </w:r>
    </w:p>
    <w:p w:rsidR="00AA34F8" w:rsidRDefault="007B7AD8">
      <w:pPr>
        <w:spacing w:before="129"/>
        <w:ind w:right="38"/>
        <w:jc w:val="right"/>
        <w:rPr>
          <w:sz w:val="19"/>
        </w:rPr>
      </w:pPr>
      <w:r>
        <w:rPr>
          <w:w w:val="105"/>
          <w:sz w:val="19"/>
        </w:rPr>
        <w:t>2020</w:t>
      </w:r>
    </w:p>
    <w:p w:rsidR="00AA34F8" w:rsidRDefault="00C47830">
      <w:pPr>
        <w:pStyle w:val="a3"/>
        <w:jc w:val="left"/>
        <w:rPr>
          <w:sz w:val="22"/>
        </w:rPr>
      </w:pPr>
      <w:r>
        <w:br w:type="column"/>
      </w:r>
    </w:p>
    <w:p w:rsidR="00AA34F8" w:rsidRDefault="007B7AD8">
      <w:pPr>
        <w:spacing w:before="129"/>
        <w:ind w:right="38"/>
        <w:jc w:val="right"/>
        <w:rPr>
          <w:sz w:val="19"/>
        </w:rPr>
      </w:pPr>
      <w:r>
        <w:rPr>
          <w:w w:val="105"/>
          <w:sz w:val="19"/>
        </w:rPr>
        <w:t>2021</w:t>
      </w:r>
    </w:p>
    <w:p w:rsidR="00AA34F8" w:rsidRDefault="00C47830">
      <w:pPr>
        <w:pStyle w:val="a3"/>
        <w:jc w:val="left"/>
        <w:rPr>
          <w:sz w:val="22"/>
        </w:rPr>
      </w:pPr>
      <w:r>
        <w:br w:type="column"/>
      </w:r>
    </w:p>
    <w:p w:rsidR="00AA34F8" w:rsidRDefault="007B7AD8">
      <w:pPr>
        <w:spacing w:before="129"/>
        <w:ind w:right="38"/>
        <w:jc w:val="right"/>
        <w:rPr>
          <w:sz w:val="19"/>
        </w:rPr>
      </w:pPr>
      <w:r>
        <w:rPr>
          <w:w w:val="105"/>
          <w:sz w:val="19"/>
        </w:rPr>
        <w:t>2022</w:t>
      </w:r>
    </w:p>
    <w:p w:rsidR="00AA34F8" w:rsidRDefault="00C47830">
      <w:pPr>
        <w:pStyle w:val="a3"/>
        <w:jc w:val="left"/>
        <w:rPr>
          <w:sz w:val="22"/>
        </w:rPr>
      </w:pPr>
      <w:r>
        <w:br w:type="column"/>
      </w:r>
    </w:p>
    <w:p w:rsidR="00AA34F8" w:rsidRDefault="007B7AD8">
      <w:pPr>
        <w:spacing w:before="129"/>
        <w:ind w:left="1056" w:right="1131"/>
        <w:jc w:val="center"/>
        <w:rPr>
          <w:sz w:val="19"/>
        </w:rPr>
      </w:pPr>
      <w:r>
        <w:rPr>
          <w:w w:val="105"/>
          <w:sz w:val="19"/>
        </w:rPr>
        <w:t>2023</w:t>
      </w:r>
    </w:p>
    <w:p w:rsidR="00AA34F8" w:rsidRDefault="00AA34F8">
      <w:pPr>
        <w:jc w:val="center"/>
        <w:rPr>
          <w:sz w:val="19"/>
        </w:rPr>
        <w:sectPr w:rsidR="00AA34F8">
          <w:type w:val="continuous"/>
          <w:pgSz w:w="11910" w:h="16840"/>
          <w:pgMar w:top="400" w:right="600" w:bottom="280" w:left="1260" w:header="720" w:footer="720" w:gutter="0"/>
          <w:cols w:num="5" w:space="720" w:equalWidth="0">
            <w:col w:w="2403" w:space="118"/>
            <w:col w:w="1516" w:space="118"/>
            <w:col w:w="1516" w:space="118"/>
            <w:col w:w="1516" w:space="118"/>
            <w:col w:w="2627"/>
          </w:cols>
        </w:sectPr>
      </w:pPr>
    </w:p>
    <w:p w:rsidR="00AA34F8" w:rsidRDefault="00AA34F8">
      <w:pPr>
        <w:pStyle w:val="a3"/>
        <w:jc w:val="left"/>
        <w:rPr>
          <w:sz w:val="16"/>
        </w:rPr>
      </w:pPr>
    </w:p>
    <w:p w:rsidR="00AA34F8" w:rsidRDefault="002B68F0">
      <w:pPr>
        <w:tabs>
          <w:tab w:val="left" w:pos="5951"/>
        </w:tabs>
        <w:spacing w:before="1" w:line="350" w:lineRule="auto"/>
        <w:ind w:left="2464" w:right="146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2103755</wp:posOffset>
                </wp:positionH>
                <wp:positionV relativeFrom="paragraph">
                  <wp:posOffset>27940</wp:posOffset>
                </wp:positionV>
                <wp:extent cx="243205" cy="67310"/>
                <wp:effectExtent l="0" t="0" r="0" b="0"/>
                <wp:wrapNone/>
                <wp:docPr id="1216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" cy="67310"/>
                          <a:chOff x="3313" y="44"/>
                          <a:chExt cx="383" cy="106"/>
                        </a:xfrm>
                      </wpg:grpSpPr>
                      <pic:pic xmlns:pic="http://schemas.openxmlformats.org/drawingml/2006/picture">
                        <pic:nvPicPr>
                          <pic:cNvPr id="1217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2" y="53"/>
                            <a:ext cx="36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8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3322" y="53"/>
                            <a:ext cx="365" cy="88"/>
                          </a:xfrm>
                          <a:prstGeom prst="rect">
                            <a:avLst/>
                          </a:prstGeom>
                          <a:noFill/>
                          <a:ln w="1137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B2E68" id="Group 1132" o:spid="_x0000_s1026" style="position:absolute;margin-left:165.65pt;margin-top:2.2pt;width:19.15pt;height:5.3pt;z-index:15754240;mso-position-horizontal-relative:page" coordorigin="3313,44" coordsize="383,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">
                <v:shape id="Picture 1134" o:spid="_x0000_s1027" type="#_x0000_t75" style="position:absolute;left:3322;top:53;width:365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">
                  <v:imagedata r:id="rId62" o:title=""/>
                </v:shape>
                <v:rect id="Rectangle 1133" o:spid="_x0000_s1028" style="position:absolute;left:3322;top:53;width:365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" filled="f" strokeweight=".31608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1699968" behindDoc="1" locked="0" layoutInCell="1" allowOverlap="1">
                <wp:simplePos x="0" y="0"/>
                <wp:positionH relativeFrom="page">
                  <wp:posOffset>4318000</wp:posOffset>
                </wp:positionH>
                <wp:positionV relativeFrom="paragraph">
                  <wp:posOffset>27940</wp:posOffset>
                </wp:positionV>
                <wp:extent cx="241300" cy="67310"/>
                <wp:effectExtent l="0" t="0" r="0" b="0"/>
                <wp:wrapNone/>
                <wp:docPr id="1213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" cy="67310"/>
                          <a:chOff x="6800" y="44"/>
                          <a:chExt cx="380" cy="106"/>
                        </a:xfrm>
                      </wpg:grpSpPr>
                      <wps:wsp>
                        <wps:cNvPr id="1214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6809" y="53"/>
                            <a:ext cx="362" cy="8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6809" y="53"/>
                            <a:ext cx="362" cy="88"/>
                          </a:xfrm>
                          <a:prstGeom prst="rect">
                            <a:avLst/>
                          </a:prstGeom>
                          <a:noFill/>
                          <a:ln w="1137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4E60F" id="Group 1129" o:spid="_x0000_s1026" style="position:absolute;margin-left:340pt;margin-top:2.2pt;width:19pt;height:5.3pt;z-index:-31616512;mso-position-horizontal-relative:page" coordorigin="6800,44" coordsize="380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">
                <v:rect id="Rectangle 1131" o:spid="_x0000_s1027" style="position:absolute;left:6809;top:53;width:362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" fillcolor="silver" stroked="f"/>
                <v:rect id="Rectangle 1130" o:spid="_x0000_s1028" style="position:absolute;left:6809;top:53;width:362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" filled="f" strokeweight=".31608mm"/>
                <w10:wrap anchorx="page"/>
              </v:group>
            </w:pict>
          </mc:Fallback>
        </mc:AlternateContent>
      </w:r>
      <w:r w:rsidR="00C47830">
        <w:rPr>
          <w:noProof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2109710</wp:posOffset>
            </wp:positionH>
            <wp:positionV relativeFrom="paragraph">
              <wp:posOffset>209816</wp:posOffset>
            </wp:positionV>
            <wp:extent cx="231312" cy="63992"/>
            <wp:effectExtent l="0" t="0" r="0" b="0"/>
            <wp:wrapNone/>
            <wp:docPr id="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12" cy="6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w w:val="105"/>
          <w:sz w:val="17"/>
        </w:rPr>
        <w:t>Б</w:t>
      </w:r>
      <w:r w:rsidR="00DF221A">
        <w:rPr>
          <w:w w:val="105"/>
          <w:sz w:val="17"/>
        </w:rPr>
        <w:t>ἰ</w:t>
      </w:r>
      <w:r w:rsidR="00C47830">
        <w:rPr>
          <w:w w:val="105"/>
          <w:sz w:val="17"/>
        </w:rPr>
        <w:t>ржовий</w:t>
      </w:r>
      <w:r w:rsidR="00C47830">
        <w:rPr>
          <w:spacing w:val="-1"/>
          <w:w w:val="105"/>
          <w:sz w:val="17"/>
        </w:rPr>
        <w:t xml:space="preserve"> </w:t>
      </w:r>
      <w:r w:rsidR="00C47830">
        <w:rPr>
          <w:w w:val="105"/>
          <w:sz w:val="17"/>
        </w:rPr>
        <w:t>об</w:t>
      </w:r>
      <w:r w:rsidR="00DF221A">
        <w:rPr>
          <w:w w:val="105"/>
          <w:sz w:val="17"/>
        </w:rPr>
        <w:t>ἰ</w:t>
      </w:r>
      <w:r w:rsidR="00C47830">
        <w:rPr>
          <w:w w:val="105"/>
          <w:sz w:val="17"/>
        </w:rPr>
        <w:t>г ц</w:t>
      </w:r>
      <w:r w:rsidR="00DF221A">
        <w:rPr>
          <w:w w:val="105"/>
          <w:sz w:val="17"/>
        </w:rPr>
        <w:t>ἰ</w:t>
      </w:r>
      <w:r w:rsidR="00C47830">
        <w:rPr>
          <w:w w:val="105"/>
          <w:sz w:val="17"/>
        </w:rPr>
        <w:t>нних папер</w:t>
      </w:r>
      <w:r w:rsidR="00DF221A">
        <w:rPr>
          <w:w w:val="105"/>
          <w:sz w:val="17"/>
        </w:rPr>
        <w:t>ἰ</w:t>
      </w:r>
      <w:r w:rsidR="00C47830">
        <w:rPr>
          <w:w w:val="105"/>
          <w:sz w:val="17"/>
        </w:rPr>
        <w:t>в</w:t>
      </w:r>
      <w:r w:rsidR="00C47830">
        <w:rPr>
          <w:w w:val="105"/>
          <w:sz w:val="17"/>
        </w:rPr>
        <w:tab/>
        <w:t>Позаб</w:t>
      </w:r>
      <w:r w:rsidR="00DF221A">
        <w:rPr>
          <w:w w:val="105"/>
          <w:sz w:val="17"/>
        </w:rPr>
        <w:t>ἰ</w:t>
      </w:r>
      <w:r w:rsidR="00C47830">
        <w:rPr>
          <w:w w:val="105"/>
          <w:sz w:val="17"/>
        </w:rPr>
        <w:t>ржовий об</w:t>
      </w:r>
      <w:r w:rsidR="00DF221A">
        <w:rPr>
          <w:w w:val="105"/>
          <w:sz w:val="17"/>
        </w:rPr>
        <w:t>ἰ</w:t>
      </w:r>
      <w:r w:rsidR="00C47830">
        <w:rPr>
          <w:w w:val="105"/>
          <w:sz w:val="17"/>
        </w:rPr>
        <w:t>г ц</w:t>
      </w:r>
      <w:r w:rsidR="00DF221A">
        <w:rPr>
          <w:w w:val="105"/>
          <w:sz w:val="17"/>
        </w:rPr>
        <w:t>ἰ</w:t>
      </w:r>
      <w:r w:rsidR="00C47830">
        <w:rPr>
          <w:w w:val="105"/>
          <w:sz w:val="17"/>
        </w:rPr>
        <w:t>нних папер</w:t>
      </w:r>
      <w:r w:rsidR="00DF221A">
        <w:rPr>
          <w:w w:val="105"/>
          <w:sz w:val="17"/>
        </w:rPr>
        <w:t>ἰ</w:t>
      </w:r>
      <w:r w:rsidR="00C47830">
        <w:rPr>
          <w:w w:val="105"/>
          <w:sz w:val="17"/>
        </w:rPr>
        <w:t>в</w:t>
      </w:r>
      <w:r w:rsidR="00C47830">
        <w:rPr>
          <w:spacing w:val="-41"/>
          <w:w w:val="105"/>
          <w:sz w:val="17"/>
        </w:rPr>
        <w:t xml:space="preserve"> </w:t>
      </w:r>
      <w:r w:rsidR="00C47830">
        <w:rPr>
          <w:w w:val="105"/>
          <w:sz w:val="17"/>
        </w:rPr>
        <w:t>Обсяг</w:t>
      </w:r>
      <w:r w:rsidR="00C47830">
        <w:rPr>
          <w:spacing w:val="-2"/>
          <w:w w:val="105"/>
          <w:sz w:val="17"/>
        </w:rPr>
        <w:t xml:space="preserve"> </w:t>
      </w:r>
      <w:r w:rsidR="00C47830">
        <w:rPr>
          <w:w w:val="105"/>
          <w:sz w:val="17"/>
        </w:rPr>
        <w:t>торг</w:t>
      </w:r>
      <w:r w:rsidR="00DF221A">
        <w:rPr>
          <w:w w:val="105"/>
          <w:sz w:val="17"/>
        </w:rPr>
        <w:t>ἰ</w:t>
      </w:r>
      <w:r w:rsidR="00C47830">
        <w:rPr>
          <w:w w:val="105"/>
          <w:sz w:val="17"/>
        </w:rPr>
        <w:t>в</w:t>
      </w:r>
      <w:r w:rsidR="00C47830">
        <w:rPr>
          <w:spacing w:val="3"/>
          <w:w w:val="105"/>
          <w:sz w:val="17"/>
        </w:rPr>
        <w:t xml:space="preserve"> </w:t>
      </w:r>
      <w:r w:rsidR="00C47830">
        <w:rPr>
          <w:w w:val="105"/>
          <w:sz w:val="17"/>
        </w:rPr>
        <w:t>на</w:t>
      </w:r>
      <w:r w:rsidR="00C47830">
        <w:rPr>
          <w:spacing w:val="-1"/>
          <w:w w:val="105"/>
          <w:sz w:val="17"/>
        </w:rPr>
        <w:t xml:space="preserve"> </w:t>
      </w:r>
      <w:r w:rsidR="00C47830">
        <w:rPr>
          <w:w w:val="105"/>
          <w:sz w:val="17"/>
        </w:rPr>
        <w:t>ринку</w:t>
      </w:r>
      <w:r w:rsidR="00C47830">
        <w:rPr>
          <w:spacing w:val="1"/>
          <w:w w:val="105"/>
          <w:sz w:val="17"/>
        </w:rPr>
        <w:t xml:space="preserve"> </w:t>
      </w:r>
      <w:r w:rsidR="00C47830">
        <w:rPr>
          <w:w w:val="105"/>
          <w:sz w:val="17"/>
        </w:rPr>
        <w:t>ц</w:t>
      </w:r>
      <w:r w:rsidR="00DF221A">
        <w:rPr>
          <w:w w:val="105"/>
          <w:sz w:val="17"/>
        </w:rPr>
        <w:t>ἰ</w:t>
      </w:r>
      <w:r w:rsidR="00C47830">
        <w:rPr>
          <w:w w:val="105"/>
          <w:sz w:val="17"/>
        </w:rPr>
        <w:t>нних</w:t>
      </w:r>
      <w:r w:rsidR="00C47830">
        <w:rPr>
          <w:spacing w:val="1"/>
          <w:w w:val="105"/>
          <w:sz w:val="17"/>
        </w:rPr>
        <w:t xml:space="preserve"> </w:t>
      </w:r>
      <w:r w:rsidR="00C47830">
        <w:rPr>
          <w:w w:val="105"/>
          <w:sz w:val="17"/>
        </w:rPr>
        <w:t>папер</w:t>
      </w:r>
      <w:r w:rsidR="00DF221A">
        <w:rPr>
          <w:w w:val="105"/>
          <w:sz w:val="17"/>
        </w:rPr>
        <w:t>ἰ</w:t>
      </w:r>
      <w:r w:rsidR="00C47830">
        <w:rPr>
          <w:w w:val="105"/>
          <w:sz w:val="17"/>
        </w:rPr>
        <w:t>в</w:t>
      </w:r>
    </w:p>
    <w:p w:rsidR="00AA34F8" w:rsidRDefault="00AA34F8">
      <w:pPr>
        <w:pStyle w:val="a3"/>
        <w:spacing w:before="6"/>
        <w:jc w:val="left"/>
        <w:rPr>
          <w:sz w:val="14"/>
        </w:rPr>
      </w:pPr>
    </w:p>
    <w:p w:rsidR="00AA34F8" w:rsidRDefault="00C47830">
      <w:pPr>
        <w:tabs>
          <w:tab w:val="left" w:pos="1898"/>
          <w:tab w:val="left" w:pos="2567"/>
          <w:tab w:val="left" w:pos="3941"/>
          <w:tab w:val="left" w:pos="4977"/>
          <w:tab w:val="left" w:pos="5953"/>
          <w:tab w:val="left" w:pos="6475"/>
          <w:tab w:val="left" w:pos="7436"/>
          <w:tab w:val="left" w:pos="8501"/>
          <w:tab w:val="left" w:pos="9649"/>
        </w:tabs>
        <w:spacing w:before="89" w:line="360" w:lineRule="auto"/>
        <w:ind w:left="442" w:right="254" w:firstLine="707"/>
        <w:rPr>
          <w:i/>
          <w:sz w:val="28"/>
        </w:rPr>
      </w:pPr>
      <w:r>
        <w:rPr>
          <w:sz w:val="28"/>
        </w:rPr>
        <w:t>Рис.</w:t>
      </w:r>
      <w:r>
        <w:rPr>
          <w:sz w:val="28"/>
        </w:rPr>
        <w:tab/>
        <w:t>1.6.</w:t>
      </w:r>
      <w:r>
        <w:rPr>
          <w:sz w:val="28"/>
        </w:rPr>
        <w:tab/>
        <w:t>Динам</w:t>
      </w:r>
      <w:r w:rsidR="00DF221A">
        <w:rPr>
          <w:sz w:val="28"/>
        </w:rPr>
        <w:t>ἰ</w:t>
      </w:r>
      <w:r>
        <w:rPr>
          <w:sz w:val="28"/>
        </w:rPr>
        <w:t>ка</w:t>
      </w:r>
      <w:r>
        <w:rPr>
          <w:sz w:val="28"/>
        </w:rPr>
        <w:tab/>
        <w:t>обсягу</w:t>
      </w:r>
      <w:r>
        <w:rPr>
          <w:sz w:val="28"/>
        </w:rPr>
        <w:tab/>
        <w:t>торг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z w:val="28"/>
        </w:rPr>
        <w:tab/>
        <w:t>на</w:t>
      </w:r>
      <w:r>
        <w:rPr>
          <w:sz w:val="28"/>
        </w:rPr>
        <w:tab/>
        <w:t>ринку</w:t>
      </w:r>
      <w:r>
        <w:rPr>
          <w:sz w:val="28"/>
        </w:rPr>
        <w:tab/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z w:val="28"/>
        </w:rPr>
        <w:tab/>
        <w:t>папер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-1"/>
          <w:sz w:val="28"/>
        </w:rPr>
        <w:t>у</w:t>
      </w:r>
      <w:r>
        <w:rPr>
          <w:spacing w:val="-67"/>
          <w:sz w:val="28"/>
        </w:rPr>
        <w:t xml:space="preserve"> </w:t>
      </w:r>
      <w:r w:rsidR="007B7AD8">
        <w:rPr>
          <w:sz w:val="28"/>
        </w:rPr>
        <w:t>2019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 w:rsidR="007B7AD8">
        <w:rPr>
          <w:sz w:val="28"/>
        </w:rPr>
        <w:t>2023</w:t>
      </w:r>
      <w:r>
        <w:rPr>
          <w:spacing w:val="-3"/>
          <w:sz w:val="28"/>
        </w:rPr>
        <w:t xml:space="preserve"> </w:t>
      </w:r>
      <w:r>
        <w:rPr>
          <w:sz w:val="28"/>
        </w:rPr>
        <w:t>роках,</w:t>
      </w:r>
      <w:r>
        <w:rPr>
          <w:spacing w:val="-1"/>
          <w:sz w:val="28"/>
        </w:rPr>
        <w:t xml:space="preserve"> </w:t>
      </w:r>
      <w:r>
        <w:rPr>
          <w:sz w:val="28"/>
        </w:rPr>
        <w:t>млрд.</w:t>
      </w:r>
      <w:r>
        <w:rPr>
          <w:spacing w:val="-2"/>
          <w:sz w:val="28"/>
        </w:rPr>
        <w:t xml:space="preserve"> </w:t>
      </w:r>
      <w:r>
        <w:rPr>
          <w:sz w:val="28"/>
        </w:rPr>
        <w:t>грн (</w:t>
      </w:r>
      <w:r>
        <w:rPr>
          <w:i/>
          <w:sz w:val="28"/>
        </w:rPr>
        <w:t>складено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даними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[127])</w:t>
      </w:r>
    </w:p>
    <w:p w:rsidR="00AA34F8" w:rsidRDefault="00AA34F8">
      <w:pPr>
        <w:pStyle w:val="a3"/>
        <w:spacing w:before="9"/>
        <w:jc w:val="left"/>
        <w:rPr>
          <w:i/>
          <w:sz w:val="41"/>
        </w:rPr>
      </w:pPr>
    </w:p>
    <w:p w:rsidR="00AA34F8" w:rsidRDefault="00C47830">
      <w:pPr>
        <w:pStyle w:val="a3"/>
        <w:spacing w:before="1" w:line="360" w:lineRule="auto"/>
        <w:ind w:left="442" w:right="243"/>
      </w:pPr>
      <w:r>
        <w:t>зб</w:t>
      </w:r>
      <w:r w:rsidR="00DF221A">
        <w:t>ἰ</w:t>
      </w:r>
      <w:r>
        <w:t>льшення</w:t>
      </w:r>
      <w:r>
        <w:rPr>
          <w:spacing w:val="1"/>
        </w:rPr>
        <w:t xml:space="preserve"> </w:t>
      </w:r>
      <w:r>
        <w:t>частки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ржовому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близько</w:t>
      </w:r>
      <w:r>
        <w:rPr>
          <w:spacing w:val="1"/>
        </w:rPr>
        <w:t xml:space="preserve"> </w:t>
      </w:r>
      <w:r>
        <w:t>73,43 %</w:t>
      </w:r>
      <w:r>
        <w:rPr>
          <w:spacing w:val="1"/>
        </w:rPr>
        <w:t xml:space="preserve"> </w:t>
      </w:r>
      <w:r>
        <w:t>ус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йснювалися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позаб</w:t>
      </w:r>
      <w:r w:rsidR="00DF221A">
        <w:t>ἰ</w:t>
      </w:r>
      <w:r>
        <w:t>ржовому сегмент</w:t>
      </w:r>
      <w:r w:rsidR="00DF221A">
        <w:t>ἰ</w:t>
      </w:r>
      <w:r>
        <w:t xml:space="preserve"> фондового ринку. У </w:t>
      </w:r>
      <w:r w:rsidR="007B7AD8">
        <w:t>2021</w:t>
      </w:r>
      <w:r>
        <w:t>-</w:t>
      </w:r>
      <w:r w:rsidR="007B7AD8">
        <w:t>2022</w:t>
      </w:r>
      <w:r>
        <w:t xml:space="preserve"> роках обсяг торг</w:t>
      </w:r>
      <w:r w:rsidR="00DF221A">
        <w:t>ἰ</w:t>
      </w:r>
      <w:r>
        <w:t>в на</w:t>
      </w:r>
      <w:r>
        <w:rPr>
          <w:spacing w:val="1"/>
        </w:rPr>
        <w:t xml:space="preserve"> </w:t>
      </w:r>
      <w:r>
        <w:t>ринку</w:t>
      </w:r>
      <w:r>
        <w:rPr>
          <w:spacing w:val="20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24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23"/>
        </w:rPr>
        <w:t xml:space="preserve"> </w:t>
      </w:r>
      <w:r>
        <w:t>знизився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6,83</w:t>
      </w:r>
      <w:r>
        <w:rPr>
          <w:spacing w:val="4"/>
        </w:rPr>
        <w:t xml:space="preserve"> </w:t>
      </w:r>
      <w:r>
        <w:t>%</w:t>
      </w:r>
      <w:r>
        <w:rPr>
          <w:spacing w:val="22"/>
        </w:rPr>
        <w:t xml:space="preserve"> </w:t>
      </w:r>
      <w:r>
        <w:t>та</w:t>
      </w:r>
      <w:r>
        <w:rPr>
          <w:spacing w:val="23"/>
        </w:rPr>
        <w:t xml:space="preserve"> </w:t>
      </w:r>
      <w:r>
        <w:t>2,07</w:t>
      </w:r>
      <w:r>
        <w:rPr>
          <w:spacing w:val="1"/>
        </w:rPr>
        <w:t xml:space="preserve"> </w:t>
      </w:r>
      <w:r>
        <w:t>%</w:t>
      </w:r>
      <w:r>
        <w:rPr>
          <w:spacing w:val="22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дно.</w:t>
      </w:r>
      <w:r>
        <w:rPr>
          <w:spacing w:val="26"/>
        </w:rPr>
        <w:t xml:space="preserve"> </w:t>
      </w:r>
      <w:r>
        <w:t>Обсяг</w:t>
      </w:r>
      <w:r>
        <w:rPr>
          <w:spacing w:val="24"/>
        </w:rPr>
        <w:t xml:space="preserve"> </w:t>
      </w:r>
      <w:r>
        <w:t>торг</w:t>
      </w:r>
      <w:r w:rsidR="00DF221A">
        <w:t>ἰ</w:t>
      </w:r>
      <w:r>
        <w:t>в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 w:rsidR="007B7AD8">
        <w:t>2023</w:t>
      </w:r>
      <w:r>
        <w:rPr>
          <w:spacing w:val="70"/>
        </w:rPr>
        <w:t xml:space="preserve"> </w:t>
      </w:r>
      <w:r>
        <w:t>роц</w:t>
      </w:r>
      <w:r w:rsidR="00DF221A">
        <w:t>ἰ</w:t>
      </w:r>
      <w:r>
        <w:rPr>
          <w:spacing w:val="70"/>
        </w:rPr>
        <w:t xml:space="preserve"> </w:t>
      </w:r>
      <w:r>
        <w:t>знизився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72,23 %,</w:t>
      </w:r>
      <w:r>
        <w:rPr>
          <w:spacing w:val="70"/>
        </w:rPr>
        <w:t xml:space="preserve"> </w:t>
      </w:r>
      <w:r>
        <w:t>пор</w:t>
      </w:r>
      <w:r w:rsidR="00DF221A">
        <w:t>ἰ</w:t>
      </w:r>
      <w:r>
        <w:t>вняно</w:t>
      </w:r>
      <w:r>
        <w:rPr>
          <w:spacing w:val="70"/>
        </w:rPr>
        <w:t xml:space="preserve"> </w:t>
      </w:r>
      <w:r>
        <w:t>з</w:t>
      </w:r>
      <w:r>
        <w:rPr>
          <w:spacing w:val="1"/>
        </w:rPr>
        <w:t xml:space="preserve"> </w:t>
      </w:r>
      <w:r w:rsidR="007B7AD8">
        <w:t>2022</w:t>
      </w:r>
      <w:r>
        <w:t xml:space="preserve"> роком, та становив 486,69 млрд. грн. Так</w:t>
      </w:r>
      <w:r w:rsidR="00DF221A">
        <w:t>ἰ</w:t>
      </w:r>
      <w:r>
        <w:t xml:space="preserve"> зм</w:t>
      </w:r>
      <w:r w:rsidR="00DF221A">
        <w:t>ἰ</w:t>
      </w:r>
      <w:r>
        <w:t>ни обумовлено тим, що</w:t>
      </w:r>
      <w:r>
        <w:rPr>
          <w:spacing w:val="1"/>
        </w:rPr>
        <w:t xml:space="preserve"> </w:t>
      </w:r>
      <w:r>
        <w:t>депозитн</w:t>
      </w:r>
      <w:r w:rsidR="00DF221A">
        <w:t>ἰ</w:t>
      </w:r>
      <w:r>
        <w:t xml:space="preserve"> сертиф</w:t>
      </w:r>
      <w:r w:rsidR="00DF221A">
        <w:t>ἰ</w:t>
      </w:r>
      <w:r>
        <w:t>кати б</w:t>
      </w:r>
      <w:r w:rsidR="00DF221A">
        <w:t>ἰ</w:t>
      </w:r>
      <w:r>
        <w:t>льше не враховуються</w:t>
      </w:r>
      <w:r>
        <w:rPr>
          <w:spacing w:val="70"/>
        </w:rPr>
        <w:t xml:space="preserve"> </w:t>
      </w:r>
      <w:r>
        <w:t>у розрахунках обсягу торг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 w:rsidR="007B7AD8">
        <w:t>2022</w:t>
      </w:r>
      <w:r>
        <w:rPr>
          <w:spacing w:val="1"/>
        </w:rPr>
        <w:t xml:space="preserve"> </w:t>
      </w:r>
      <w:r>
        <w:t>роц</w:t>
      </w:r>
      <w:r w:rsidR="00DF221A">
        <w:t>ἰ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торг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депозитними</w:t>
      </w:r>
      <w:r>
        <w:rPr>
          <w:spacing w:val="1"/>
        </w:rPr>
        <w:t xml:space="preserve"> </w:t>
      </w:r>
      <w:r>
        <w:t>сертиф</w:t>
      </w:r>
      <w:r w:rsidR="00DF221A">
        <w:t>ἰ</w:t>
      </w:r>
      <w:r>
        <w:t>катами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70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становив</w:t>
      </w:r>
      <w:r>
        <w:rPr>
          <w:spacing w:val="-2"/>
        </w:rPr>
        <w:t xml:space="preserve"> </w:t>
      </w:r>
      <w:r>
        <w:t>1153,15</w:t>
      </w:r>
      <w:r>
        <w:rPr>
          <w:spacing w:val="1"/>
        </w:rPr>
        <w:t xml:space="preserve"> </w:t>
      </w:r>
      <w:r>
        <w:t>млрд.</w:t>
      </w:r>
      <w:r>
        <w:rPr>
          <w:spacing w:val="2"/>
        </w:rPr>
        <w:t xml:space="preserve"> </w:t>
      </w:r>
      <w:r>
        <w:t>грн).</w:t>
      </w:r>
    </w:p>
    <w:p w:rsidR="00AA34F8" w:rsidRDefault="00AA34F8">
      <w:pPr>
        <w:spacing w:line="360" w:lineRule="auto"/>
        <w:sectPr w:rsidR="00AA34F8">
          <w:type w:val="continuous"/>
          <w:pgSz w:w="11910" w:h="16840"/>
          <w:pgMar w:top="400" w:right="600" w:bottom="280" w:left="1260" w:header="720" w:footer="72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442" w:firstLine="707"/>
        <w:jc w:val="left"/>
      </w:pPr>
      <w:r>
        <w:lastRenderedPageBreak/>
        <w:t>Характерною ознакою</w:t>
      </w:r>
      <w:r>
        <w:rPr>
          <w:spacing w:val="5"/>
        </w:rPr>
        <w:t xml:space="preserve"> </w:t>
      </w:r>
      <w:r>
        <w:t>фондового</w:t>
      </w:r>
      <w:r>
        <w:rPr>
          <w:spacing w:val="2"/>
        </w:rPr>
        <w:t xml:space="preserve"> </w:t>
      </w:r>
      <w:r>
        <w:t>ринку України</w:t>
      </w:r>
      <w:r>
        <w:rPr>
          <w:spacing w:val="5"/>
        </w:rPr>
        <w:t xml:space="preserve"> </w:t>
      </w:r>
      <w:r>
        <w:t>є</w:t>
      </w:r>
      <w:r>
        <w:rPr>
          <w:spacing w:val="3"/>
        </w:rPr>
        <w:t xml:space="preserve"> </w:t>
      </w:r>
      <w:r>
        <w:t>позитивна</w:t>
      </w:r>
      <w:r>
        <w:rPr>
          <w:spacing w:val="3"/>
        </w:rPr>
        <w:t xml:space="preserve"> </w:t>
      </w:r>
      <w:r>
        <w:t>тенденц</w:t>
      </w:r>
      <w:r w:rsidR="00DF221A">
        <w:t>ἰ</w:t>
      </w:r>
      <w:r>
        <w:t>я</w:t>
      </w:r>
      <w:r>
        <w:rPr>
          <w:spacing w:val="-67"/>
        </w:rPr>
        <w:t xml:space="preserve"> </w:t>
      </w:r>
      <w:r>
        <w:t>випуску</w:t>
      </w:r>
      <w:r>
        <w:rPr>
          <w:spacing w:val="-4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3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1.7).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7"/>
        <w:jc w:val="left"/>
        <w:rPr>
          <w:sz w:val="16"/>
        </w:rPr>
      </w:pPr>
    </w:p>
    <w:p w:rsidR="00AA34F8" w:rsidRDefault="002B68F0">
      <w:pPr>
        <w:spacing w:before="95"/>
        <w:ind w:left="854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1592580</wp:posOffset>
                </wp:positionH>
                <wp:positionV relativeFrom="paragraph">
                  <wp:posOffset>57785</wp:posOffset>
                </wp:positionV>
                <wp:extent cx="4827905" cy="2340610"/>
                <wp:effectExtent l="0" t="0" r="0" b="0"/>
                <wp:wrapNone/>
                <wp:docPr id="1202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7905" cy="2340610"/>
                          <a:chOff x="2508" y="91"/>
                          <a:chExt cx="7603" cy="3686"/>
                        </a:xfrm>
                      </wpg:grpSpPr>
                      <pic:pic xmlns:pic="http://schemas.openxmlformats.org/drawingml/2006/picture">
                        <pic:nvPicPr>
                          <pic:cNvPr id="1203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" y="91"/>
                            <a:ext cx="7568" cy="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4" name="AutoShape 1127"/>
                        <wps:cNvSpPr>
                          <a:spLocks/>
                        </wps:cNvSpPr>
                        <wps:spPr bwMode="auto">
                          <a:xfrm>
                            <a:off x="2508" y="203"/>
                            <a:ext cx="7454" cy="3575"/>
                          </a:xfrm>
                          <a:custGeom>
                            <a:avLst/>
                            <a:gdLst>
                              <a:gd name="T0" fmla="+- 0 2565 2508"/>
                              <a:gd name="T1" fmla="*/ T0 w 7454"/>
                              <a:gd name="T2" fmla="+- 0 3720 203"/>
                              <a:gd name="T3" fmla="*/ 3720 h 3575"/>
                              <a:gd name="T4" fmla="+- 0 2508 2508"/>
                              <a:gd name="T5" fmla="*/ T4 w 7454"/>
                              <a:gd name="T6" fmla="+- 0 3720 203"/>
                              <a:gd name="T7" fmla="*/ 3720 h 3575"/>
                              <a:gd name="T8" fmla="+- 0 2565 2508"/>
                              <a:gd name="T9" fmla="*/ T8 w 7454"/>
                              <a:gd name="T10" fmla="+- 0 3279 203"/>
                              <a:gd name="T11" fmla="*/ 3279 h 3575"/>
                              <a:gd name="T12" fmla="+- 0 2508 2508"/>
                              <a:gd name="T13" fmla="*/ T12 w 7454"/>
                              <a:gd name="T14" fmla="+- 0 3279 203"/>
                              <a:gd name="T15" fmla="*/ 3279 h 3575"/>
                              <a:gd name="T16" fmla="+- 0 2565 2508"/>
                              <a:gd name="T17" fmla="*/ T16 w 7454"/>
                              <a:gd name="T18" fmla="+- 0 2841 203"/>
                              <a:gd name="T19" fmla="*/ 2841 h 3575"/>
                              <a:gd name="T20" fmla="+- 0 2508 2508"/>
                              <a:gd name="T21" fmla="*/ T20 w 7454"/>
                              <a:gd name="T22" fmla="+- 0 2841 203"/>
                              <a:gd name="T23" fmla="*/ 2841 h 3575"/>
                              <a:gd name="T24" fmla="+- 0 2565 2508"/>
                              <a:gd name="T25" fmla="*/ T24 w 7454"/>
                              <a:gd name="T26" fmla="+- 0 2400 203"/>
                              <a:gd name="T27" fmla="*/ 2400 h 3575"/>
                              <a:gd name="T28" fmla="+- 0 2508 2508"/>
                              <a:gd name="T29" fmla="*/ T28 w 7454"/>
                              <a:gd name="T30" fmla="+- 0 2400 203"/>
                              <a:gd name="T31" fmla="*/ 2400 h 3575"/>
                              <a:gd name="T32" fmla="+- 0 2565 2508"/>
                              <a:gd name="T33" fmla="*/ T32 w 7454"/>
                              <a:gd name="T34" fmla="+- 0 1961 203"/>
                              <a:gd name="T35" fmla="*/ 1961 h 3575"/>
                              <a:gd name="T36" fmla="+- 0 2508 2508"/>
                              <a:gd name="T37" fmla="*/ T36 w 7454"/>
                              <a:gd name="T38" fmla="+- 0 1961 203"/>
                              <a:gd name="T39" fmla="*/ 1961 h 3575"/>
                              <a:gd name="T40" fmla="+- 0 2565 2508"/>
                              <a:gd name="T41" fmla="*/ T40 w 7454"/>
                              <a:gd name="T42" fmla="+- 0 1521 203"/>
                              <a:gd name="T43" fmla="*/ 1521 h 3575"/>
                              <a:gd name="T44" fmla="+- 0 2508 2508"/>
                              <a:gd name="T45" fmla="*/ T44 w 7454"/>
                              <a:gd name="T46" fmla="+- 0 1521 203"/>
                              <a:gd name="T47" fmla="*/ 1521 h 3575"/>
                              <a:gd name="T48" fmla="+- 0 2565 2508"/>
                              <a:gd name="T49" fmla="*/ T48 w 7454"/>
                              <a:gd name="T50" fmla="+- 0 1082 203"/>
                              <a:gd name="T51" fmla="*/ 1082 h 3575"/>
                              <a:gd name="T52" fmla="+- 0 2508 2508"/>
                              <a:gd name="T53" fmla="*/ T52 w 7454"/>
                              <a:gd name="T54" fmla="+- 0 1082 203"/>
                              <a:gd name="T55" fmla="*/ 1082 h 3575"/>
                              <a:gd name="T56" fmla="+- 0 2565 2508"/>
                              <a:gd name="T57" fmla="*/ T56 w 7454"/>
                              <a:gd name="T58" fmla="+- 0 642 203"/>
                              <a:gd name="T59" fmla="*/ 642 h 3575"/>
                              <a:gd name="T60" fmla="+- 0 2508 2508"/>
                              <a:gd name="T61" fmla="*/ T60 w 7454"/>
                              <a:gd name="T62" fmla="+- 0 642 203"/>
                              <a:gd name="T63" fmla="*/ 642 h 3575"/>
                              <a:gd name="T64" fmla="+- 0 2565 2508"/>
                              <a:gd name="T65" fmla="*/ T64 w 7454"/>
                              <a:gd name="T66" fmla="+- 0 203 203"/>
                              <a:gd name="T67" fmla="*/ 203 h 3575"/>
                              <a:gd name="T68" fmla="+- 0 2508 2508"/>
                              <a:gd name="T69" fmla="*/ T68 w 7454"/>
                              <a:gd name="T70" fmla="+- 0 203 203"/>
                              <a:gd name="T71" fmla="*/ 203 h 3575"/>
                              <a:gd name="T72" fmla="+- 0 2565 2508"/>
                              <a:gd name="T73" fmla="*/ T72 w 7454"/>
                              <a:gd name="T74" fmla="+- 0 3720 203"/>
                              <a:gd name="T75" fmla="*/ 3720 h 3575"/>
                              <a:gd name="T76" fmla="+- 0 2565 2508"/>
                              <a:gd name="T77" fmla="*/ T76 w 7454"/>
                              <a:gd name="T78" fmla="+- 0 3777 203"/>
                              <a:gd name="T79" fmla="*/ 3777 h 3575"/>
                              <a:gd name="T80" fmla="+- 0 3488 2508"/>
                              <a:gd name="T81" fmla="*/ T80 w 7454"/>
                              <a:gd name="T82" fmla="+- 0 3720 203"/>
                              <a:gd name="T83" fmla="*/ 3720 h 3575"/>
                              <a:gd name="T84" fmla="+- 0 3488 2508"/>
                              <a:gd name="T85" fmla="*/ T84 w 7454"/>
                              <a:gd name="T86" fmla="+- 0 3777 203"/>
                              <a:gd name="T87" fmla="*/ 3777 h 3575"/>
                              <a:gd name="T88" fmla="+- 0 4414 2508"/>
                              <a:gd name="T89" fmla="*/ T88 w 7454"/>
                              <a:gd name="T90" fmla="+- 0 3720 203"/>
                              <a:gd name="T91" fmla="*/ 3720 h 3575"/>
                              <a:gd name="T92" fmla="+- 0 4414 2508"/>
                              <a:gd name="T93" fmla="*/ T92 w 7454"/>
                              <a:gd name="T94" fmla="+- 0 3777 203"/>
                              <a:gd name="T95" fmla="*/ 3777 h 3575"/>
                              <a:gd name="T96" fmla="+- 0 5337 2508"/>
                              <a:gd name="T97" fmla="*/ T96 w 7454"/>
                              <a:gd name="T98" fmla="+- 0 3720 203"/>
                              <a:gd name="T99" fmla="*/ 3720 h 3575"/>
                              <a:gd name="T100" fmla="+- 0 5337 2508"/>
                              <a:gd name="T101" fmla="*/ T100 w 7454"/>
                              <a:gd name="T102" fmla="+- 0 3777 203"/>
                              <a:gd name="T103" fmla="*/ 3777 h 3575"/>
                              <a:gd name="T104" fmla="+- 0 6263 2508"/>
                              <a:gd name="T105" fmla="*/ T104 w 7454"/>
                              <a:gd name="T106" fmla="+- 0 3720 203"/>
                              <a:gd name="T107" fmla="*/ 3720 h 3575"/>
                              <a:gd name="T108" fmla="+- 0 6263 2508"/>
                              <a:gd name="T109" fmla="*/ T108 w 7454"/>
                              <a:gd name="T110" fmla="+- 0 3777 203"/>
                              <a:gd name="T111" fmla="*/ 3777 h 3575"/>
                              <a:gd name="T112" fmla="+- 0 7187 2508"/>
                              <a:gd name="T113" fmla="*/ T112 w 7454"/>
                              <a:gd name="T114" fmla="+- 0 3720 203"/>
                              <a:gd name="T115" fmla="*/ 3720 h 3575"/>
                              <a:gd name="T116" fmla="+- 0 7187 2508"/>
                              <a:gd name="T117" fmla="*/ T116 w 7454"/>
                              <a:gd name="T118" fmla="+- 0 3777 203"/>
                              <a:gd name="T119" fmla="*/ 3777 h 3575"/>
                              <a:gd name="T120" fmla="+- 0 8112 2508"/>
                              <a:gd name="T121" fmla="*/ T120 w 7454"/>
                              <a:gd name="T122" fmla="+- 0 3720 203"/>
                              <a:gd name="T123" fmla="*/ 3720 h 3575"/>
                              <a:gd name="T124" fmla="+- 0 8112 2508"/>
                              <a:gd name="T125" fmla="*/ T124 w 7454"/>
                              <a:gd name="T126" fmla="+- 0 3777 203"/>
                              <a:gd name="T127" fmla="*/ 3777 h 3575"/>
                              <a:gd name="T128" fmla="+- 0 9036 2508"/>
                              <a:gd name="T129" fmla="*/ T128 w 7454"/>
                              <a:gd name="T130" fmla="+- 0 3720 203"/>
                              <a:gd name="T131" fmla="*/ 3720 h 3575"/>
                              <a:gd name="T132" fmla="+- 0 9036 2508"/>
                              <a:gd name="T133" fmla="*/ T132 w 7454"/>
                              <a:gd name="T134" fmla="+- 0 3777 203"/>
                              <a:gd name="T135" fmla="*/ 3777 h 3575"/>
                              <a:gd name="T136" fmla="+- 0 9962 2508"/>
                              <a:gd name="T137" fmla="*/ T136 w 7454"/>
                              <a:gd name="T138" fmla="+- 0 3720 203"/>
                              <a:gd name="T139" fmla="*/ 3720 h 3575"/>
                              <a:gd name="T140" fmla="+- 0 9962 2508"/>
                              <a:gd name="T141" fmla="*/ T140 w 7454"/>
                              <a:gd name="T142" fmla="+- 0 3777 203"/>
                              <a:gd name="T143" fmla="*/ 3777 h 3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454" h="3575">
                                <a:moveTo>
                                  <a:pt x="57" y="3517"/>
                                </a:moveTo>
                                <a:lnTo>
                                  <a:pt x="0" y="3517"/>
                                </a:lnTo>
                                <a:moveTo>
                                  <a:pt x="57" y="3076"/>
                                </a:moveTo>
                                <a:lnTo>
                                  <a:pt x="0" y="3076"/>
                                </a:lnTo>
                                <a:moveTo>
                                  <a:pt x="57" y="2638"/>
                                </a:moveTo>
                                <a:lnTo>
                                  <a:pt x="0" y="2638"/>
                                </a:lnTo>
                                <a:moveTo>
                                  <a:pt x="57" y="2197"/>
                                </a:moveTo>
                                <a:lnTo>
                                  <a:pt x="0" y="2197"/>
                                </a:lnTo>
                                <a:moveTo>
                                  <a:pt x="57" y="1758"/>
                                </a:moveTo>
                                <a:lnTo>
                                  <a:pt x="0" y="1758"/>
                                </a:lnTo>
                                <a:moveTo>
                                  <a:pt x="57" y="1318"/>
                                </a:moveTo>
                                <a:lnTo>
                                  <a:pt x="0" y="1318"/>
                                </a:lnTo>
                                <a:moveTo>
                                  <a:pt x="57" y="879"/>
                                </a:moveTo>
                                <a:lnTo>
                                  <a:pt x="0" y="879"/>
                                </a:lnTo>
                                <a:moveTo>
                                  <a:pt x="57" y="439"/>
                                </a:moveTo>
                                <a:lnTo>
                                  <a:pt x="0" y="439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moveTo>
                                  <a:pt x="57" y="3517"/>
                                </a:moveTo>
                                <a:lnTo>
                                  <a:pt x="57" y="3574"/>
                                </a:lnTo>
                                <a:moveTo>
                                  <a:pt x="980" y="3517"/>
                                </a:moveTo>
                                <a:lnTo>
                                  <a:pt x="980" y="3574"/>
                                </a:lnTo>
                                <a:moveTo>
                                  <a:pt x="1906" y="3517"/>
                                </a:moveTo>
                                <a:lnTo>
                                  <a:pt x="1906" y="3574"/>
                                </a:lnTo>
                                <a:moveTo>
                                  <a:pt x="2829" y="3517"/>
                                </a:moveTo>
                                <a:lnTo>
                                  <a:pt x="2829" y="3574"/>
                                </a:lnTo>
                                <a:moveTo>
                                  <a:pt x="3755" y="3517"/>
                                </a:moveTo>
                                <a:lnTo>
                                  <a:pt x="3755" y="3574"/>
                                </a:lnTo>
                                <a:moveTo>
                                  <a:pt x="4679" y="3517"/>
                                </a:moveTo>
                                <a:lnTo>
                                  <a:pt x="4679" y="3574"/>
                                </a:lnTo>
                                <a:moveTo>
                                  <a:pt x="5604" y="3517"/>
                                </a:moveTo>
                                <a:lnTo>
                                  <a:pt x="5604" y="3574"/>
                                </a:lnTo>
                                <a:moveTo>
                                  <a:pt x="6528" y="3517"/>
                                </a:moveTo>
                                <a:lnTo>
                                  <a:pt x="6528" y="3574"/>
                                </a:lnTo>
                                <a:moveTo>
                                  <a:pt x="7454" y="3517"/>
                                </a:moveTo>
                                <a:lnTo>
                                  <a:pt x="7454" y="3574"/>
                                </a:lnTo>
                              </a:path>
                            </a:pathLst>
                          </a:custGeom>
                          <a:noFill/>
                          <a:ln w="802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Text Box 1126"/>
                        <wps:cNvSpPr txBox="1">
                          <a:spLocks noChangeArrowheads="1"/>
                        </wps:cNvSpPr>
                        <wps:spPr bwMode="auto">
                          <a:xfrm>
                            <a:off x="8385" y="225"/>
                            <a:ext cx="54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353,68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6" name="Text Box 1125"/>
                        <wps:cNvSpPr txBox="1">
                          <a:spLocks noChangeArrowheads="1"/>
                        </wps:cNvSpPr>
                        <wps:spPr bwMode="auto">
                          <a:xfrm>
                            <a:off x="7463" y="1455"/>
                            <a:ext cx="54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221,17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7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2886" y="1630"/>
                            <a:ext cx="54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179,11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5621" y="1550"/>
                            <a:ext cx="54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204,85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" y="2103"/>
                            <a:ext cx="54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142,03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0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6512" y="2024"/>
                            <a:ext cx="54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148,51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3793" y="2418"/>
                            <a:ext cx="54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107,73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9355" y="2813"/>
                            <a:ext cx="45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60,32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156" style="position:absolute;left:0;text-align:left;margin-left:125.4pt;margin-top:4.55pt;width:380.15pt;height:184.3pt;z-index:15755776;mso-position-horizontal-relative:page;mso-position-vertical-relative:text" coordorigin="2508,91" coordsize="7603,3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">
                <v:shape id="Picture 1128" o:spid="_x0000_s1157" type="#_x0000_t75" style="position:absolute;left:2542;top:91;width:756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">
                  <v:imagedata r:id="rId65" o:title=""/>
                </v:shape>
                <v:shape id="AutoShape 1127" o:spid="_x0000_s1158" style="position:absolute;left:2508;top:203;width:7454;height:3575;visibility:visible;mso-wrap-style:square;v-text-anchor:top" coordsize="7454,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" path="m57,3517r-57,m57,3076r-57,m57,2638r-57,m57,2197r-57,m57,1758r-57,m57,1318r-57,m57,879l,879m57,439l,439m57,l,m57,3517r,57m980,3517r,57m1906,3517r,57m2829,3517r,57m3755,3517r,57m4679,3517r,57m5604,3517r,57m6528,3517r,57m7454,3517r,57e" filled="f" strokecolor="#858585" strokeweight=".22292mm">
                  <v:path arrowok="t" o:connecttype="custom" o:connectlocs="57,3720;0,3720;57,3279;0,3279;57,2841;0,2841;57,2400;0,2400;57,1961;0,1961;57,1521;0,1521;57,1082;0,1082;57,642;0,642;57,203;0,203;57,3720;57,3777;980,3720;980,3777;1906,3720;1906,3777;2829,3720;2829,3777;3755,3720;3755,3777;4679,3720;4679,3777;5604,3720;5604,3777;6528,3720;6528,3777;7454,3720;7454,3777" o:connectangles="0,0,0,0,0,0,0,0,0,0,0,0,0,0,0,0,0,0,0,0,0,0,0,0,0,0,0,0,0,0,0,0,0,0,0,0"/>
                </v:shape>
                <v:shape id="Text Box 1126" o:spid="_x0000_s1159" type="#_x0000_t202" style="position:absolute;left:8385;top:225;width:548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zB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Hiuswc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353,68</w:t>
                        </w:r>
                      </w:p>
                    </w:txbxContent>
                  </v:textbox>
                </v:shape>
                <v:shape id="Text Box 1125" o:spid="_x0000_s1160" type="#_x0000_t202" style="position:absolute;left:7463;top:1455;width:548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K2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bPVAb3b9IJcnkDAAD//wMAUEsBAi0AFAAGAAgAAAAhANvh9svuAAAAhQEAABMAAAAAAAAAAAAA&#10;AAAAAAAAAFtDb250ZW50X1R5cGVzXS54bWxQSwECLQAUAAYACAAAACEAWvQsW78AAAAVAQAACwAA&#10;AAAAAAAAAAAAAAAfAQAAX3JlbHMvLnJlbHNQSwECLQAUAAYACAAAACEA7vkyts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221,17</w:t>
                        </w:r>
                      </w:p>
                    </w:txbxContent>
                  </v:textbox>
                </v:shape>
                <v:shape id="Text Box 1124" o:spid="_x0000_s1161" type="#_x0000_t202" style="position:absolute;left:2886;top:1630;width:548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ct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P1RTu36QT5OIGAAD//wMAUEsBAi0AFAAGAAgAAAAhANvh9svuAAAAhQEAABMAAAAAAAAAAAAA&#10;AAAAAAAAAFtDb250ZW50X1R5cGVzXS54bWxQSwECLQAUAAYACAAAACEAWvQsW78AAAAVAQAACwAA&#10;AAAAAAAAAAAAAAAfAQAAX3JlbHMvLnJlbHNQSwECLQAUAAYACAAAACEAgbWXLc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179,11</w:t>
                        </w:r>
                      </w:p>
                    </w:txbxContent>
                  </v:textbox>
                </v:shape>
                <v:shape id="Text Box 1123" o:spid="_x0000_s1162" type="#_x0000_t202" style="position:absolute;left:5621;top:1550;width:548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Nf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I/N4Ir38gIev0LAAD//wMAUEsBAi0AFAAGAAgAAAAhANvh9svuAAAAhQEAABMAAAAAAAAA&#10;AAAAAAAAAAAAAFtDb250ZW50X1R5cGVzXS54bWxQSwECLQAUAAYACAAAACEAWvQsW78AAAAVAQAA&#10;CwAAAAAAAAAAAAAAAAAfAQAAX3JlbHMvLnJlbHNQSwECLQAUAAYACAAAACEA8CoDX8YAAADd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204,85</w:t>
                        </w:r>
                      </w:p>
                    </w:txbxContent>
                  </v:textbox>
                </v:shape>
                <v:shape id="Text Box 1122" o:spid="_x0000_s1163" type="#_x0000_t202" style="position:absolute;left:4729;top:2103;width:548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bE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/phbw+006QeZ3AAAA//8DAFBLAQItABQABgAIAAAAIQDb4fbL7gAAAIUBAAATAAAAAAAAAAAA&#10;AAAAAAAAAABbQ29udGVudF9UeXBlc10ueG1sUEsBAi0AFAAGAAgAAAAhAFr0LFu/AAAAFQEAAAsA&#10;AAAAAAAAAAAAAAAAHwEAAF9yZWxzLy5yZWxzUEsBAi0AFAAGAAgAAAAhAJ9mpsT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142,03</w:t>
                        </w:r>
                      </w:p>
                    </w:txbxContent>
                  </v:textbox>
                </v:shape>
                <v:shape id="Text Box 1121" o:spid="_x0000_s1164" type="#_x0000_t202" style="position:absolute;left:6512;top:2024;width:548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mE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ZVPjlGxlBr/8BAAD//wMAUEsBAi0AFAAGAAgAAAAhANvh9svuAAAAhQEAABMAAAAAAAAA&#10;AAAAAAAAAAAAAFtDb250ZW50X1R5cGVzXS54bWxQSwECLQAUAAYACAAAACEAWvQsW78AAAAVAQAA&#10;CwAAAAAAAAAAAAAAAAAfAQAAX3JlbHMvLnJlbHNQSwECLQAUAAYACAAAACEAi4WZhMYAAADd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148,51</w:t>
                        </w:r>
                      </w:p>
                    </w:txbxContent>
                  </v:textbox>
                </v:shape>
                <v:shape id="Text Box 1120" o:spid="_x0000_s1165" type="#_x0000_t202" style="position:absolute;left:3793;top:2418;width:549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wf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/SlP4/SaeIPMHAAAA//8DAFBLAQItABQABgAIAAAAIQDb4fbL7gAAAIUBAAATAAAAAAAAAAAA&#10;AAAAAAAAAABbQ29udGVudF9UeXBlc10ueG1sUEsBAi0AFAAGAAgAAAAhAFr0LFu/AAAAFQEAAAsA&#10;AAAAAAAAAAAAAAAAHwEAAF9yZWxzLy5yZWxzUEsBAi0AFAAGAAgAAAAhAOTJPB/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107,73</w:t>
                        </w:r>
                      </w:p>
                    </w:txbxContent>
                  </v:textbox>
                </v:shape>
                <v:shape id="Text Box 1119" o:spid="_x0000_s1166" type="#_x0000_t202" style="position:absolute;left:9355;top:2813;width:452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Jo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9OUvj9Jp4gFz8AAAD//wMAUEsBAi0AFAAGAAgAAAAhANvh9svuAAAAhQEAABMAAAAAAAAAAAAA&#10;AAAAAAAAAFtDb250ZW50X1R5cGVzXS54bWxQSwECLQAUAAYACAAAACEAWvQsW78AAAAVAQAACwAA&#10;AAAAAAAAAAAAAAAfAQAAX3JlbHMvLnJlbHNQSwECLQAUAAYACAAAACEAFBuiaM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60,32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rPr>
          <w:sz w:val="19"/>
        </w:rPr>
        <w:t>400</w:t>
      </w:r>
    </w:p>
    <w:p w:rsidR="00AA34F8" w:rsidRDefault="00AA34F8">
      <w:pPr>
        <w:pStyle w:val="a3"/>
        <w:spacing w:before="2"/>
        <w:jc w:val="left"/>
        <w:rPr>
          <w:sz w:val="19"/>
        </w:rPr>
      </w:pPr>
    </w:p>
    <w:p w:rsidR="00AA34F8" w:rsidRDefault="00C47830">
      <w:pPr>
        <w:ind w:left="854"/>
        <w:rPr>
          <w:sz w:val="19"/>
        </w:rPr>
      </w:pPr>
      <w:r>
        <w:rPr>
          <w:sz w:val="19"/>
        </w:rPr>
        <w:t>350</w:t>
      </w:r>
    </w:p>
    <w:p w:rsidR="00AA34F8" w:rsidRDefault="00AA34F8">
      <w:pPr>
        <w:pStyle w:val="a3"/>
        <w:spacing w:before="1"/>
        <w:jc w:val="left"/>
        <w:rPr>
          <w:sz w:val="11"/>
        </w:rPr>
      </w:pPr>
    </w:p>
    <w:p w:rsidR="00AA34F8" w:rsidRDefault="00C47830">
      <w:pPr>
        <w:spacing w:before="94"/>
        <w:ind w:left="854"/>
        <w:rPr>
          <w:sz w:val="19"/>
        </w:rPr>
      </w:pPr>
      <w:r>
        <w:rPr>
          <w:sz w:val="19"/>
        </w:rPr>
        <w:t>300</w:t>
      </w:r>
    </w:p>
    <w:p w:rsidR="00AA34F8" w:rsidRDefault="00AA34F8">
      <w:pPr>
        <w:pStyle w:val="a3"/>
        <w:spacing w:before="3"/>
        <w:jc w:val="left"/>
        <w:rPr>
          <w:sz w:val="19"/>
        </w:rPr>
      </w:pPr>
    </w:p>
    <w:p w:rsidR="00AA34F8" w:rsidRDefault="00C47830">
      <w:pPr>
        <w:ind w:left="854"/>
        <w:rPr>
          <w:sz w:val="19"/>
        </w:rPr>
      </w:pPr>
      <w:r>
        <w:rPr>
          <w:sz w:val="19"/>
        </w:rPr>
        <w:t>250</w:t>
      </w:r>
    </w:p>
    <w:p w:rsidR="00AA34F8" w:rsidRDefault="00AA34F8">
      <w:pPr>
        <w:pStyle w:val="a3"/>
        <w:spacing w:before="3"/>
        <w:jc w:val="left"/>
        <w:rPr>
          <w:sz w:val="19"/>
        </w:rPr>
      </w:pPr>
    </w:p>
    <w:p w:rsidR="00AA34F8" w:rsidRDefault="00C47830">
      <w:pPr>
        <w:ind w:left="854"/>
        <w:rPr>
          <w:sz w:val="19"/>
        </w:rPr>
      </w:pPr>
      <w:r>
        <w:rPr>
          <w:sz w:val="19"/>
        </w:rPr>
        <w:t>200</w:t>
      </w:r>
    </w:p>
    <w:p w:rsidR="00AA34F8" w:rsidRDefault="00AA34F8">
      <w:pPr>
        <w:pStyle w:val="a3"/>
        <w:spacing w:before="3"/>
        <w:jc w:val="left"/>
        <w:rPr>
          <w:sz w:val="19"/>
        </w:rPr>
      </w:pPr>
    </w:p>
    <w:p w:rsidR="00AA34F8" w:rsidRDefault="00C47830">
      <w:pPr>
        <w:ind w:left="854"/>
        <w:rPr>
          <w:sz w:val="19"/>
        </w:rPr>
      </w:pPr>
      <w:r>
        <w:rPr>
          <w:sz w:val="19"/>
        </w:rPr>
        <w:t>150</w:t>
      </w:r>
    </w:p>
    <w:p w:rsidR="00AA34F8" w:rsidRDefault="00AA34F8">
      <w:pPr>
        <w:pStyle w:val="a3"/>
        <w:spacing w:before="2"/>
        <w:jc w:val="left"/>
        <w:rPr>
          <w:sz w:val="19"/>
        </w:rPr>
      </w:pPr>
    </w:p>
    <w:p w:rsidR="00AA34F8" w:rsidRDefault="00C47830">
      <w:pPr>
        <w:spacing w:before="1"/>
        <w:ind w:left="854"/>
        <w:rPr>
          <w:sz w:val="19"/>
        </w:rPr>
      </w:pPr>
      <w:r>
        <w:rPr>
          <w:sz w:val="19"/>
        </w:rPr>
        <w:t>100</w:t>
      </w:r>
    </w:p>
    <w:p w:rsidR="00AA34F8" w:rsidRDefault="00AA34F8">
      <w:pPr>
        <w:pStyle w:val="a3"/>
        <w:spacing w:before="2"/>
        <w:jc w:val="left"/>
        <w:rPr>
          <w:sz w:val="19"/>
        </w:rPr>
      </w:pPr>
    </w:p>
    <w:p w:rsidR="00AA34F8" w:rsidRDefault="00C47830">
      <w:pPr>
        <w:spacing w:before="1"/>
        <w:ind w:left="949"/>
        <w:rPr>
          <w:sz w:val="19"/>
        </w:rPr>
      </w:pPr>
      <w:r>
        <w:rPr>
          <w:sz w:val="19"/>
        </w:rPr>
        <w:t>50</w:t>
      </w:r>
    </w:p>
    <w:p w:rsidR="00AA34F8" w:rsidRDefault="00AA34F8">
      <w:pPr>
        <w:pStyle w:val="a3"/>
        <w:spacing w:before="11"/>
        <w:jc w:val="left"/>
        <w:rPr>
          <w:sz w:val="10"/>
        </w:rPr>
      </w:pPr>
    </w:p>
    <w:p w:rsidR="00AA34F8" w:rsidRDefault="00C47830">
      <w:pPr>
        <w:spacing w:before="95"/>
        <w:ind w:left="1045"/>
        <w:rPr>
          <w:sz w:val="19"/>
        </w:rPr>
      </w:pPr>
      <w:r>
        <w:rPr>
          <w:sz w:val="19"/>
        </w:rPr>
        <w:t>0</w:t>
      </w:r>
    </w:p>
    <w:p w:rsidR="00AA34F8" w:rsidRDefault="007B7AD8">
      <w:pPr>
        <w:tabs>
          <w:tab w:val="left" w:pos="2498"/>
          <w:tab w:val="left" w:pos="3422"/>
          <w:tab w:val="left" w:pos="4347"/>
          <w:tab w:val="left" w:pos="5272"/>
          <w:tab w:val="left" w:pos="6196"/>
          <w:tab w:val="left" w:pos="7121"/>
          <w:tab w:val="left" w:pos="8046"/>
        </w:tabs>
        <w:spacing w:before="56"/>
        <w:ind w:left="1573"/>
        <w:rPr>
          <w:sz w:val="19"/>
        </w:rPr>
      </w:pPr>
      <w:r>
        <w:rPr>
          <w:sz w:val="19"/>
        </w:rPr>
        <w:t>2017</w:t>
      </w:r>
      <w:r w:rsidR="00C47830">
        <w:rPr>
          <w:sz w:val="19"/>
        </w:rPr>
        <w:tab/>
      </w:r>
      <w:r>
        <w:rPr>
          <w:sz w:val="19"/>
        </w:rPr>
        <w:t>2018</w:t>
      </w:r>
      <w:r w:rsidR="00C47830">
        <w:rPr>
          <w:sz w:val="19"/>
        </w:rPr>
        <w:tab/>
      </w:r>
      <w:r>
        <w:rPr>
          <w:sz w:val="19"/>
        </w:rPr>
        <w:t>2019</w:t>
      </w:r>
      <w:r w:rsidR="00C47830">
        <w:rPr>
          <w:sz w:val="19"/>
        </w:rPr>
        <w:tab/>
      </w:r>
      <w:r>
        <w:rPr>
          <w:sz w:val="19"/>
        </w:rPr>
        <w:t>2020</w:t>
      </w:r>
      <w:r w:rsidR="00C47830">
        <w:rPr>
          <w:sz w:val="19"/>
        </w:rPr>
        <w:tab/>
      </w:r>
      <w:r>
        <w:rPr>
          <w:sz w:val="19"/>
        </w:rPr>
        <w:t>2021</w:t>
      </w:r>
      <w:r w:rsidR="00C47830">
        <w:rPr>
          <w:sz w:val="19"/>
        </w:rPr>
        <w:tab/>
      </w:r>
      <w:r>
        <w:rPr>
          <w:sz w:val="19"/>
        </w:rPr>
        <w:t>2022</w:t>
      </w:r>
      <w:r w:rsidR="00C47830">
        <w:rPr>
          <w:sz w:val="19"/>
        </w:rPr>
        <w:tab/>
      </w:r>
      <w:r>
        <w:rPr>
          <w:sz w:val="19"/>
        </w:rPr>
        <w:t>2023</w:t>
      </w:r>
      <w:r w:rsidR="00C47830">
        <w:rPr>
          <w:sz w:val="19"/>
        </w:rPr>
        <w:tab/>
        <w:t>20</w:t>
      </w:r>
      <w:r w:rsidR="007209A6">
        <w:rPr>
          <w:sz w:val="19"/>
        </w:rPr>
        <w:t>24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C47830">
      <w:pPr>
        <w:spacing w:before="230" w:line="360" w:lineRule="auto"/>
        <w:ind w:left="442" w:right="246" w:firstLine="707"/>
        <w:jc w:val="both"/>
        <w:rPr>
          <w:i/>
          <w:sz w:val="28"/>
        </w:rPr>
      </w:pPr>
      <w:r>
        <w:rPr>
          <w:sz w:val="28"/>
        </w:rPr>
        <w:t>Рис.</w:t>
      </w:r>
      <w:r>
        <w:rPr>
          <w:spacing w:val="33"/>
          <w:sz w:val="28"/>
        </w:rPr>
        <w:t xml:space="preserve"> </w:t>
      </w:r>
      <w:r>
        <w:rPr>
          <w:sz w:val="28"/>
        </w:rPr>
        <w:t>1.7.</w:t>
      </w:r>
      <w:r>
        <w:rPr>
          <w:spacing w:val="102"/>
          <w:sz w:val="28"/>
        </w:rPr>
        <w:t xml:space="preserve"> </w:t>
      </w:r>
      <w:r>
        <w:rPr>
          <w:sz w:val="28"/>
        </w:rPr>
        <w:t>Обсяг</w:t>
      </w:r>
      <w:r>
        <w:rPr>
          <w:spacing w:val="103"/>
          <w:sz w:val="28"/>
        </w:rPr>
        <w:t xml:space="preserve"> </w:t>
      </w:r>
      <w:r>
        <w:rPr>
          <w:sz w:val="28"/>
        </w:rPr>
        <w:t>зареєстрованих</w:t>
      </w:r>
      <w:r>
        <w:rPr>
          <w:spacing w:val="104"/>
          <w:sz w:val="28"/>
        </w:rPr>
        <w:t xml:space="preserve"> </w:t>
      </w:r>
      <w:r>
        <w:rPr>
          <w:sz w:val="28"/>
        </w:rPr>
        <w:t>НКЦПФР</w:t>
      </w:r>
      <w:r>
        <w:rPr>
          <w:spacing w:val="103"/>
          <w:sz w:val="28"/>
        </w:rPr>
        <w:t xml:space="preserve"> </w:t>
      </w:r>
      <w:r>
        <w:rPr>
          <w:sz w:val="28"/>
        </w:rPr>
        <w:t>випуск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09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104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 w:rsidR="007B7AD8">
        <w:rPr>
          <w:sz w:val="28"/>
        </w:rPr>
        <w:t>2017</w:t>
      </w:r>
      <w:r>
        <w:rPr>
          <w:sz w:val="28"/>
        </w:rPr>
        <w:t>-20</w:t>
      </w:r>
      <w:r w:rsidR="007209A6"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роках,</w:t>
      </w:r>
      <w:r>
        <w:rPr>
          <w:spacing w:val="-5"/>
          <w:sz w:val="28"/>
        </w:rPr>
        <w:t xml:space="preserve"> </w:t>
      </w:r>
      <w:r>
        <w:rPr>
          <w:sz w:val="28"/>
        </w:rPr>
        <w:t>млрд.</w:t>
      </w:r>
      <w:r>
        <w:rPr>
          <w:spacing w:val="-1"/>
          <w:sz w:val="28"/>
        </w:rPr>
        <w:t xml:space="preserve"> </w:t>
      </w:r>
      <w:r>
        <w:rPr>
          <w:sz w:val="28"/>
        </w:rPr>
        <w:t>грн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складено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даними [205])</w:t>
      </w:r>
    </w:p>
    <w:p w:rsidR="00AA34F8" w:rsidRDefault="00AA34F8">
      <w:pPr>
        <w:pStyle w:val="a3"/>
        <w:spacing w:before="2"/>
        <w:jc w:val="left"/>
        <w:rPr>
          <w:i/>
          <w:sz w:val="24"/>
        </w:rPr>
      </w:pPr>
    </w:p>
    <w:p w:rsidR="00AA34F8" w:rsidRDefault="00C47830">
      <w:pPr>
        <w:pStyle w:val="a3"/>
        <w:spacing w:line="360" w:lineRule="auto"/>
        <w:ind w:left="442" w:right="242" w:firstLine="707"/>
      </w:pPr>
      <w:r>
        <w:t>Як</w:t>
      </w:r>
      <w:r>
        <w:rPr>
          <w:spacing w:val="1"/>
        </w:rPr>
        <w:t xml:space="preserve"> </w:t>
      </w:r>
      <w:r>
        <w:t>бачимо,</w:t>
      </w:r>
      <w:r>
        <w:rPr>
          <w:spacing w:val="1"/>
        </w:rPr>
        <w:t xml:space="preserve"> </w:t>
      </w:r>
      <w:r>
        <w:t>починаючи</w:t>
      </w:r>
      <w:r>
        <w:rPr>
          <w:spacing w:val="1"/>
        </w:rPr>
        <w:t xml:space="preserve"> </w:t>
      </w:r>
      <w:r>
        <w:t>з</w:t>
      </w:r>
      <w:r w:rsidR="00DF221A">
        <w:t>ἰ</w:t>
      </w:r>
      <w:r>
        <w:rPr>
          <w:spacing w:val="1"/>
        </w:rPr>
        <w:t xml:space="preserve"> </w:t>
      </w:r>
      <w:r>
        <w:t>стр</w:t>
      </w:r>
      <w:r w:rsidR="00DF221A">
        <w:t>ἰ</w:t>
      </w:r>
      <w:r>
        <w:t>мкого</w:t>
      </w:r>
      <w:r>
        <w:rPr>
          <w:spacing w:val="1"/>
        </w:rPr>
        <w:t xml:space="preserve"> </w:t>
      </w:r>
      <w:r>
        <w:t>стрибка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7B7AD8">
        <w:t>2017</w:t>
      </w:r>
      <w:r>
        <w:rPr>
          <w:spacing w:val="1"/>
        </w:rPr>
        <w:t xml:space="preserve"> </w:t>
      </w:r>
      <w:r>
        <w:t>роц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надал</w:t>
      </w:r>
      <w:r w:rsidR="00DF221A">
        <w:t>ἰ</w:t>
      </w:r>
      <w:r>
        <w:rPr>
          <w:spacing w:val="1"/>
        </w:rPr>
        <w:t xml:space="preserve"> </w:t>
      </w:r>
      <w:r>
        <w:t>простежувалось скорочення обсягу випуску ц</w:t>
      </w:r>
      <w:r w:rsidR="00DF221A">
        <w:t>ἰ</w:t>
      </w:r>
      <w:r>
        <w:t>нних папер</w:t>
      </w:r>
      <w:r w:rsidR="00DF221A">
        <w:t>ἰ</w:t>
      </w:r>
      <w:r>
        <w:t xml:space="preserve">в. Проте </w:t>
      </w:r>
      <w:r w:rsidR="007B7AD8">
        <w:t>2020</w:t>
      </w:r>
      <w:r>
        <w:t xml:space="preserve"> р</w:t>
      </w:r>
      <w:r w:rsidR="00DF221A">
        <w:t>ἰ</w:t>
      </w:r>
      <w:r>
        <w:t>к</w:t>
      </w:r>
      <w:r>
        <w:rPr>
          <w:spacing w:val="1"/>
        </w:rPr>
        <w:t xml:space="preserve"> </w:t>
      </w:r>
      <w:r>
        <w:t>засв</w:t>
      </w:r>
      <w:r w:rsidR="00DF221A">
        <w:t>ἰ</w:t>
      </w:r>
      <w:r>
        <w:t>дчив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показника.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обсяг</w:t>
      </w:r>
      <w:r>
        <w:rPr>
          <w:spacing w:val="71"/>
        </w:rPr>
        <w:t xml:space="preserve"> </w:t>
      </w:r>
      <w:r>
        <w:t>випуск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йних ц</w:t>
      </w:r>
      <w:r w:rsidR="00DF221A">
        <w:t>ἰ</w:t>
      </w:r>
      <w:r>
        <w:t>нних папер</w:t>
      </w:r>
      <w:r w:rsidR="00DF221A">
        <w:t>ἰ</w:t>
      </w:r>
      <w:r>
        <w:t xml:space="preserve">в у </w:t>
      </w:r>
      <w:r w:rsidR="007B7AD8">
        <w:t>2020</w:t>
      </w:r>
      <w:r>
        <w:t xml:space="preserve"> роц</w:t>
      </w:r>
      <w:r w:rsidR="00DF221A">
        <w:t>ἰ</w:t>
      </w:r>
      <w:r>
        <w:t xml:space="preserve"> зб</w:t>
      </w:r>
      <w:r w:rsidR="00DF221A">
        <w:t>ἰ</w:t>
      </w:r>
      <w:r>
        <w:t>льшився</w:t>
      </w:r>
      <w:r>
        <w:rPr>
          <w:spacing w:val="70"/>
        </w:rPr>
        <w:t xml:space="preserve"> </w:t>
      </w:r>
      <w:r>
        <w:t>на 44,23</w:t>
      </w:r>
      <w:r>
        <w:rPr>
          <w:spacing w:val="70"/>
        </w:rPr>
        <w:t xml:space="preserve"> </w:t>
      </w:r>
      <w:r>
        <w:t>% пор</w:t>
      </w:r>
      <w:r w:rsidR="00DF221A">
        <w:t>ἰ</w:t>
      </w:r>
      <w:r>
        <w:t>вняно з</w:t>
      </w:r>
      <w:r>
        <w:rPr>
          <w:spacing w:val="1"/>
        </w:rPr>
        <w:t xml:space="preserve"> </w:t>
      </w:r>
      <w:r w:rsidR="007B7AD8">
        <w:t>2019</w:t>
      </w:r>
      <w:r>
        <w:t xml:space="preserve"> роком </w:t>
      </w:r>
      <w:r w:rsidR="00DF221A">
        <w:t>ἰ</w:t>
      </w:r>
      <w:r>
        <w:t xml:space="preserve"> склав 204,85 млрд. грн У </w:t>
      </w:r>
      <w:r w:rsidR="007B7AD8">
        <w:t>2021</w:t>
      </w:r>
      <w:r>
        <w:t xml:space="preserve"> роц</w:t>
      </w:r>
      <w:r w:rsidR="00DF221A">
        <w:t>ἰ</w:t>
      </w:r>
      <w:r>
        <w:t xml:space="preserve"> пор</w:t>
      </w:r>
      <w:r w:rsidR="00DF221A">
        <w:t>ἰ</w:t>
      </w:r>
      <w:r>
        <w:t xml:space="preserve">вняно з </w:t>
      </w:r>
      <w:r w:rsidR="007B7AD8">
        <w:t>2020</w:t>
      </w:r>
      <w:r>
        <w:t xml:space="preserve"> роком</w:t>
      </w:r>
      <w:r>
        <w:rPr>
          <w:spacing w:val="1"/>
        </w:rPr>
        <w:t xml:space="preserve"> </w:t>
      </w:r>
      <w:r>
        <w:t>загальний обсяг випуск</w:t>
      </w:r>
      <w:r w:rsidR="00DF221A">
        <w:t>ἰ</w:t>
      </w:r>
      <w:r>
        <w:t>в ем</w:t>
      </w:r>
      <w:r w:rsidR="00DF221A">
        <w:t>ἰ</w:t>
      </w:r>
      <w:r>
        <w:t>с</w:t>
      </w:r>
      <w:r w:rsidR="00DF221A">
        <w:t>ἰ</w:t>
      </w:r>
      <w:r>
        <w:t>йних ц</w:t>
      </w:r>
      <w:r w:rsidR="00DF221A">
        <w:t>ἰ</w:t>
      </w:r>
      <w:r>
        <w:t>нних папер</w:t>
      </w:r>
      <w:r w:rsidR="00DF221A">
        <w:t>ἰ</w:t>
      </w:r>
      <w:r>
        <w:t xml:space="preserve">в зменшився на 27,50% </w:t>
      </w:r>
      <w:r w:rsidR="00DF221A">
        <w:t>ἰ</w:t>
      </w:r>
      <w:r>
        <w:rPr>
          <w:spacing w:val="1"/>
        </w:rPr>
        <w:t xml:space="preserve"> </w:t>
      </w:r>
      <w:r>
        <w:t>становив</w:t>
      </w:r>
      <w:r>
        <w:rPr>
          <w:spacing w:val="1"/>
        </w:rPr>
        <w:t xml:space="preserve"> </w:t>
      </w:r>
      <w:r>
        <w:t>148,51</w:t>
      </w:r>
      <w:r>
        <w:rPr>
          <w:spacing w:val="1"/>
        </w:rPr>
        <w:t xml:space="preserve"> </w:t>
      </w:r>
      <w:r>
        <w:t>млрд.</w:t>
      </w:r>
      <w:r>
        <w:rPr>
          <w:spacing w:val="1"/>
        </w:rPr>
        <w:t xml:space="preserve"> </w:t>
      </w:r>
      <w:r>
        <w:t>грн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7B7AD8">
        <w:t>2022</w:t>
      </w:r>
      <w:r>
        <w:t>-</w:t>
      </w:r>
      <w:r w:rsidR="007B7AD8">
        <w:t>2023</w:t>
      </w:r>
      <w:r>
        <w:rPr>
          <w:spacing w:val="1"/>
        </w:rPr>
        <w:t xml:space="preserve"> </w:t>
      </w:r>
      <w:r>
        <w:t>роках</w:t>
      </w:r>
      <w:r>
        <w:rPr>
          <w:spacing w:val="1"/>
        </w:rPr>
        <w:t xml:space="preserve"> </w:t>
      </w:r>
      <w:r>
        <w:t>спостер</w:t>
      </w:r>
      <w:r w:rsidR="00DF221A">
        <w:t>ἰ</w:t>
      </w:r>
      <w:r>
        <w:t>галося</w:t>
      </w:r>
      <w:r>
        <w:rPr>
          <w:spacing w:val="1"/>
        </w:rPr>
        <w:t xml:space="preserve"> </w:t>
      </w:r>
      <w:r>
        <w:t>зб</w:t>
      </w:r>
      <w:r w:rsidR="00DF221A">
        <w:t>ἰ</w:t>
      </w:r>
      <w:r>
        <w:t>льшення обсяг</w:t>
      </w:r>
      <w:r w:rsidR="00DF221A">
        <w:t>ἰ</w:t>
      </w:r>
      <w:r>
        <w:t>в випуску ц</w:t>
      </w:r>
      <w:r w:rsidR="00DF221A">
        <w:t>ἰ</w:t>
      </w:r>
      <w:r>
        <w:t>нних папер</w:t>
      </w:r>
      <w:r w:rsidR="00DF221A">
        <w:t>ἰ</w:t>
      </w:r>
      <w:r>
        <w:t>в на 48,94% та 59,92% пор</w:t>
      </w:r>
      <w:r w:rsidR="00DF221A">
        <w:t>ἰ</w:t>
      </w:r>
      <w:r>
        <w:t>вняно з</w:t>
      </w:r>
      <w:r>
        <w:rPr>
          <w:spacing w:val="1"/>
        </w:rPr>
        <w:t xml:space="preserve"> </w:t>
      </w:r>
      <w:r>
        <w:t>показниками попередн</w:t>
      </w:r>
      <w:r w:rsidR="00DF221A">
        <w:t>ἰ</w:t>
      </w:r>
      <w:r>
        <w:t>х рок</w:t>
      </w:r>
      <w:r w:rsidR="00DF221A">
        <w:t>ἰ</w:t>
      </w:r>
      <w:r>
        <w:t xml:space="preserve">в </w:t>
      </w:r>
      <w:r w:rsidR="00DF221A">
        <w:t>ἰ</w:t>
      </w:r>
      <w:r>
        <w:t xml:space="preserve"> становили 221,17 млрд. грн та 353,68 млрд.</w:t>
      </w:r>
      <w:r>
        <w:rPr>
          <w:spacing w:val="1"/>
        </w:rPr>
        <w:t xml:space="preserve"> </w:t>
      </w:r>
      <w:r>
        <w:t>грн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[205].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обсяг випуск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зареєстрованих НКЦПФР у с</w:t>
      </w:r>
      <w:r w:rsidR="00DF221A">
        <w:t>ἰ</w:t>
      </w:r>
      <w:r>
        <w:t>чн</w:t>
      </w:r>
      <w:r w:rsidR="00DF221A">
        <w:t>ἰ</w:t>
      </w:r>
      <w:r>
        <w:t>-грудн</w:t>
      </w:r>
      <w:r w:rsidR="00DF221A">
        <w:t>ἰ</w:t>
      </w:r>
      <w:r>
        <w:t xml:space="preserve"> 2018 року, становив 60,32 млрд. грн,</w:t>
      </w:r>
      <w:r>
        <w:rPr>
          <w:spacing w:val="1"/>
        </w:rPr>
        <w:t xml:space="preserve"> </w:t>
      </w:r>
      <w:r>
        <w:t>що менше на 292,84 млрд. грн пор</w:t>
      </w:r>
      <w:r w:rsidR="00DF221A">
        <w:t>ἰ</w:t>
      </w:r>
      <w:r>
        <w:t>вняно з в</w:t>
      </w:r>
      <w:r w:rsidR="00DF221A">
        <w:t>ἰ</w:t>
      </w:r>
      <w:r>
        <w:t>дпов</w:t>
      </w:r>
      <w:r w:rsidR="00DF221A">
        <w:t>ἰ</w:t>
      </w:r>
      <w:r>
        <w:t>дним пер</w:t>
      </w:r>
      <w:r w:rsidR="00DF221A">
        <w:t>ἰ</w:t>
      </w:r>
      <w:r>
        <w:t xml:space="preserve">одом </w:t>
      </w:r>
      <w:r w:rsidR="007B7AD8">
        <w:t>2023</w:t>
      </w:r>
      <w:r>
        <w:t xml:space="preserve"> року.</w:t>
      </w:r>
      <w:r>
        <w:rPr>
          <w:spacing w:val="1"/>
        </w:rPr>
        <w:t xml:space="preserve"> </w:t>
      </w:r>
      <w:r>
        <w:t>[127].</w:t>
      </w:r>
      <w:r>
        <w:rPr>
          <w:spacing w:val="68"/>
        </w:rPr>
        <w:t xml:space="preserve"> </w:t>
      </w:r>
      <w:r>
        <w:t>Серед  ф</w:t>
      </w:r>
      <w:r w:rsidR="00DF221A">
        <w:t>ἰ</w:t>
      </w:r>
      <w:r>
        <w:t>нансових</w:t>
      </w:r>
      <w:r>
        <w:rPr>
          <w:spacing w:val="69"/>
        </w:rPr>
        <w:t xml:space="preserve"> </w:t>
      </w:r>
      <w:r w:rsidR="00DF221A">
        <w:t>ἰ</w:t>
      </w:r>
      <w:r>
        <w:t>нструмент</w:t>
      </w:r>
      <w:r w:rsidR="00DF221A">
        <w:t>ἰ</w:t>
      </w:r>
      <w:r>
        <w:t>в</w:t>
      </w:r>
      <w:r>
        <w:rPr>
          <w:spacing w:val="67"/>
        </w:rPr>
        <w:t xml:space="preserve"> </w:t>
      </w:r>
      <w:r>
        <w:t>майже</w:t>
      </w:r>
      <w:r>
        <w:rPr>
          <w:spacing w:val="69"/>
        </w:rPr>
        <w:t xml:space="preserve"> </w:t>
      </w:r>
      <w:r>
        <w:t>завжди</w:t>
      </w:r>
      <w:r>
        <w:rPr>
          <w:spacing w:val="68"/>
        </w:rPr>
        <w:t xml:space="preserve"> </w:t>
      </w:r>
      <w:r>
        <w:t>пров</w:t>
      </w:r>
      <w:r w:rsidR="00DF221A">
        <w:t>ἰ</w:t>
      </w:r>
      <w:r>
        <w:t>дну</w:t>
      </w:r>
      <w:r>
        <w:rPr>
          <w:spacing w:val="65"/>
        </w:rPr>
        <w:t xml:space="preserve"> </w:t>
      </w:r>
      <w:r>
        <w:t>позиц</w:t>
      </w:r>
      <w:r w:rsidR="00DF221A">
        <w:t>ἰ</w:t>
      </w:r>
      <w:r>
        <w:t>ю</w:t>
      </w:r>
      <w:r>
        <w:rPr>
          <w:spacing w:val="68"/>
        </w:rPr>
        <w:t xml:space="preserve"> </w:t>
      </w:r>
      <w:r>
        <w:t>за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442" w:right="249"/>
      </w:pPr>
      <w:r>
        <w:lastRenderedPageBreak/>
        <w:t>обсягами зареєстрованих випуск</w:t>
      </w:r>
      <w:r w:rsidR="00DF221A">
        <w:t>ἰ</w:t>
      </w:r>
      <w:r>
        <w:t>в займали акц</w:t>
      </w:r>
      <w:r w:rsidR="00DF221A">
        <w:t>ἰ</w:t>
      </w:r>
      <w:r>
        <w:t>ї, на динам</w:t>
      </w:r>
      <w:r w:rsidR="00DF221A">
        <w:t>ἰ</w:t>
      </w:r>
      <w:r>
        <w:t>ку випуск</w:t>
      </w:r>
      <w:r w:rsidR="00DF221A">
        <w:t>ἰ</w:t>
      </w:r>
      <w:r>
        <w:t>в яких</w:t>
      </w:r>
      <w:r>
        <w:rPr>
          <w:spacing w:val="1"/>
        </w:rPr>
        <w:t xml:space="preserve"> </w:t>
      </w:r>
      <w:r>
        <w:t>визначальний</w:t>
      </w:r>
      <w:r>
        <w:rPr>
          <w:spacing w:val="-1"/>
        </w:rPr>
        <w:t xml:space="preserve"> </w:t>
      </w:r>
      <w:r>
        <w:t>вплив</w:t>
      </w:r>
      <w:r>
        <w:rPr>
          <w:spacing w:val="-2"/>
        </w:rPr>
        <w:t xml:space="preserve"> </w:t>
      </w:r>
      <w:r>
        <w:t>мав</w:t>
      </w:r>
      <w:r>
        <w:rPr>
          <w:spacing w:val="-1"/>
        </w:rPr>
        <w:t xml:space="preserve"> </w:t>
      </w:r>
      <w:r>
        <w:t>банк</w:t>
      </w:r>
      <w:r w:rsidR="00DF221A">
        <w:t>ἰ</w:t>
      </w:r>
      <w:r>
        <w:t>вський сектор.</w:t>
      </w:r>
    </w:p>
    <w:p w:rsidR="00AA34F8" w:rsidRDefault="00C47830">
      <w:pPr>
        <w:pStyle w:val="a3"/>
        <w:spacing w:line="360" w:lineRule="auto"/>
        <w:ind w:left="442" w:right="243" w:firstLine="707"/>
      </w:pPr>
      <w:r>
        <w:t>За</w:t>
      </w:r>
      <w:r>
        <w:rPr>
          <w:spacing w:val="65"/>
        </w:rPr>
        <w:t xml:space="preserve"> </w:t>
      </w:r>
      <w:r>
        <w:t>даними</w:t>
      </w:r>
      <w:r>
        <w:rPr>
          <w:spacing w:val="68"/>
        </w:rPr>
        <w:t xml:space="preserve"> </w:t>
      </w:r>
      <w:r>
        <w:t>[205]</w:t>
      </w:r>
      <w:r>
        <w:rPr>
          <w:spacing w:val="64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структур</w:t>
      </w:r>
      <w:r w:rsidR="00DF221A">
        <w:t>ἰ</w:t>
      </w:r>
      <w:r>
        <w:rPr>
          <w:spacing w:val="66"/>
        </w:rPr>
        <w:t xml:space="preserve"> </w:t>
      </w:r>
      <w:r>
        <w:t>обсягу</w:t>
      </w:r>
      <w:r>
        <w:rPr>
          <w:spacing w:val="63"/>
        </w:rPr>
        <w:t xml:space="preserve"> </w:t>
      </w:r>
      <w:r>
        <w:t>торг</w:t>
      </w:r>
      <w:r w:rsidR="00DF221A">
        <w:t>ἰ</w:t>
      </w:r>
      <w:r>
        <w:t>в</w:t>
      </w:r>
      <w:r>
        <w:rPr>
          <w:spacing w:val="64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ринку</w:t>
      </w:r>
      <w:r>
        <w:rPr>
          <w:spacing w:val="62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66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-67"/>
        </w:rPr>
        <w:t xml:space="preserve"> </w:t>
      </w:r>
      <w:r>
        <w:t>в ц</w:t>
      </w:r>
      <w:r w:rsidR="00DF221A">
        <w:t>ἰ</w:t>
      </w:r>
      <w:r>
        <w:t xml:space="preserve">лому (рис. 1.8; табл. 1.4) </w:t>
      </w:r>
      <w:r w:rsidR="00DF221A">
        <w:t>ἰ</w:t>
      </w:r>
      <w:r>
        <w:t xml:space="preserve"> за його окремими сегментами (табл. 1.5-1.6)</w:t>
      </w:r>
      <w:r>
        <w:rPr>
          <w:spacing w:val="1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частку</w:t>
      </w:r>
      <w:r>
        <w:rPr>
          <w:spacing w:val="1"/>
        </w:rPr>
        <w:t xml:space="preserve"> </w:t>
      </w:r>
      <w:r>
        <w:t>займають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державн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мун</w:t>
      </w:r>
      <w:r w:rsidR="00DF221A">
        <w:t>ἰ</w:t>
      </w:r>
      <w:r>
        <w:t>ципальн</w:t>
      </w:r>
      <w:r w:rsidR="00DF221A">
        <w:t>ἰ</w:t>
      </w:r>
      <w:r>
        <w:t>,</w:t>
      </w:r>
      <w:r>
        <w:rPr>
          <w:spacing w:val="71"/>
        </w:rPr>
        <w:t xml:space="preserve"> </w:t>
      </w:r>
      <w:r>
        <w:t>корпоративн</w:t>
      </w:r>
      <w:r w:rsidR="00DF221A">
        <w:t>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ї,</w:t>
      </w:r>
      <w:r>
        <w:rPr>
          <w:spacing w:val="-3"/>
        </w:rPr>
        <w:t xml:space="preserve"> </w:t>
      </w:r>
      <w:r>
        <w:t>деривативи,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-1"/>
        </w:rPr>
        <w:t xml:space="preserve"> </w:t>
      </w:r>
      <w:r>
        <w:t>папери</w:t>
      </w:r>
      <w:r>
        <w:rPr>
          <w:spacing w:val="-2"/>
        </w:rPr>
        <w:t xml:space="preserve"> </w:t>
      </w:r>
      <w:r w:rsidR="00DF221A">
        <w:t>ἰ</w:t>
      </w:r>
      <w:r>
        <w:t>нститут</w:t>
      </w:r>
      <w:r w:rsidR="00DF221A">
        <w:t>ἰ</w:t>
      </w:r>
      <w:r>
        <w:t>в</w:t>
      </w:r>
      <w:r>
        <w:rPr>
          <w:spacing w:val="-1"/>
        </w:rPr>
        <w:t xml:space="preserve"> </w:t>
      </w:r>
      <w:r>
        <w:t>сп</w:t>
      </w:r>
      <w:r w:rsidR="00DF221A">
        <w:t>ἰ</w:t>
      </w:r>
      <w:r>
        <w:t>льного</w:t>
      </w:r>
      <w:r>
        <w:rPr>
          <w:spacing w:val="-1"/>
        </w:rPr>
        <w:t xml:space="preserve"> </w:t>
      </w:r>
      <w:r w:rsidR="00DF221A">
        <w:t>ἰ</w:t>
      </w:r>
      <w:r>
        <w:t>нвестування.</w:t>
      </w:r>
    </w:p>
    <w:p w:rsidR="00AA34F8" w:rsidRDefault="00C47830">
      <w:pPr>
        <w:pStyle w:val="a3"/>
        <w:spacing w:before="9"/>
        <w:jc w:val="left"/>
        <w:rPr>
          <w:sz w:val="27"/>
        </w:rPr>
      </w:pP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227965</wp:posOffset>
            </wp:positionV>
            <wp:extent cx="5928360" cy="3413760"/>
            <wp:effectExtent l="0" t="0" r="0" b="0"/>
            <wp:wrapTopAndBottom/>
            <wp:docPr id="1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jpeg"/>
                    <pic:cNvPicPr/>
                  </pic:nvPicPr>
                  <pic:blipFill rotWithShape="1">
                    <a:blip r:embed="rId66" cstate="print"/>
                    <a:srcRect r="1332" b="9493"/>
                    <a:stretch/>
                  </pic:blipFill>
                  <pic:spPr bwMode="auto">
                    <a:xfrm>
                      <a:off x="0" y="0"/>
                      <a:ext cx="5928360" cy="341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4F8" w:rsidRDefault="00AA34F8">
      <w:pPr>
        <w:pStyle w:val="a3"/>
        <w:spacing w:before="4"/>
        <w:jc w:val="left"/>
        <w:rPr>
          <w:sz w:val="10"/>
        </w:rPr>
      </w:pPr>
    </w:p>
    <w:p w:rsidR="00AA34F8" w:rsidRDefault="00C47830">
      <w:pPr>
        <w:pStyle w:val="a3"/>
        <w:spacing w:before="89" w:line="360" w:lineRule="auto"/>
        <w:ind w:left="442" w:right="243" w:firstLine="707"/>
      </w:pPr>
      <w:r>
        <w:t>Рис.</w:t>
      </w:r>
      <w:r>
        <w:rPr>
          <w:spacing w:val="1"/>
        </w:rPr>
        <w:t xml:space="preserve"> </w:t>
      </w:r>
      <w:r>
        <w:t>1.8.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обсягу</w:t>
      </w:r>
      <w:r>
        <w:rPr>
          <w:spacing w:val="1"/>
        </w:rPr>
        <w:t xml:space="preserve"> </w:t>
      </w:r>
      <w:r>
        <w:t>торг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нансовими</w:t>
      </w:r>
      <w:r>
        <w:rPr>
          <w:spacing w:val="-3"/>
        </w:rPr>
        <w:t xml:space="preserve"> </w:t>
      </w:r>
      <w:r w:rsidR="00DF221A">
        <w:t>ἰ</w:t>
      </w:r>
      <w:r>
        <w:t>нструментами у</w:t>
      </w:r>
      <w:r>
        <w:rPr>
          <w:spacing w:val="-5"/>
        </w:rPr>
        <w:t xml:space="preserve"> </w:t>
      </w:r>
      <w:r>
        <w:t>20</w:t>
      </w:r>
      <w:r w:rsidR="007209A6">
        <w:t>13</w:t>
      </w:r>
      <w:r>
        <w:t>–</w:t>
      </w:r>
      <w:r w:rsidR="007B7AD8">
        <w:t>2023</w:t>
      </w:r>
      <w:r>
        <w:rPr>
          <w:spacing w:val="1"/>
        </w:rPr>
        <w:t xml:space="preserve"> </w:t>
      </w:r>
      <w:r>
        <w:t>рр.</w:t>
      </w:r>
      <w:r>
        <w:rPr>
          <w:spacing w:val="-1"/>
        </w:rPr>
        <w:t xml:space="preserve"> </w:t>
      </w:r>
      <w:r>
        <w:t>[20]</w:t>
      </w:r>
    </w:p>
    <w:p w:rsidR="00AA34F8" w:rsidRDefault="00AA34F8">
      <w:pPr>
        <w:pStyle w:val="a3"/>
        <w:spacing w:before="11"/>
        <w:jc w:val="left"/>
        <w:rPr>
          <w:sz w:val="23"/>
        </w:rPr>
      </w:pPr>
    </w:p>
    <w:p w:rsidR="00AA34F8" w:rsidRDefault="00C47830">
      <w:pPr>
        <w:pStyle w:val="a3"/>
        <w:spacing w:line="360" w:lineRule="auto"/>
        <w:ind w:left="442" w:right="248" w:firstLine="707"/>
      </w:pPr>
      <w:r>
        <w:t>Як</w:t>
      </w:r>
      <w:r>
        <w:rPr>
          <w:spacing w:val="1"/>
        </w:rPr>
        <w:t xml:space="preserve"> </w:t>
      </w:r>
      <w:r>
        <w:t>бачимо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1.8,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</w:t>
      </w:r>
      <w:r w:rsidR="007209A6">
        <w:t>13</w:t>
      </w:r>
      <w:r>
        <w:t>–</w:t>
      </w:r>
      <w:r w:rsidR="007B7AD8">
        <w:t>2023</w:t>
      </w:r>
      <w:r>
        <w:rPr>
          <w:spacing w:val="1"/>
        </w:rPr>
        <w:t xml:space="preserve"> </w:t>
      </w:r>
      <w:r>
        <w:t>роках</w:t>
      </w:r>
      <w:r>
        <w:rPr>
          <w:spacing w:val="1"/>
        </w:rPr>
        <w:t xml:space="preserve"> </w:t>
      </w:r>
      <w:r>
        <w:t>спостер</w:t>
      </w:r>
      <w:r w:rsidR="00DF221A">
        <w:t>ἰ</w:t>
      </w:r>
      <w:r>
        <w:t>гаються</w:t>
      </w:r>
      <w:r>
        <w:rPr>
          <w:spacing w:val="1"/>
        </w:rPr>
        <w:t xml:space="preserve"> </w:t>
      </w:r>
      <w:r>
        <w:t>суттєв</w:t>
      </w:r>
      <w:r w:rsidR="00DF221A">
        <w:t>ἰ</w:t>
      </w:r>
      <w:r>
        <w:rPr>
          <w:spacing w:val="1"/>
        </w:rPr>
        <w:t xml:space="preserve"> </w:t>
      </w:r>
      <w:r>
        <w:t>хвилепод</w:t>
      </w:r>
      <w:r w:rsidR="00DF221A">
        <w:t>ἰ</w:t>
      </w:r>
      <w:r>
        <w:t>бн</w:t>
      </w:r>
      <w:r w:rsidR="00DF221A">
        <w:t>ἰ</w:t>
      </w:r>
      <w:r>
        <w:t xml:space="preserve"> коливання обсяг</w:t>
      </w:r>
      <w:r w:rsidR="00DF221A">
        <w:t>ἰ</w:t>
      </w:r>
      <w:r>
        <w:t>в операц</w:t>
      </w:r>
      <w:r w:rsidR="00DF221A">
        <w:t>ἰ</w:t>
      </w:r>
      <w:r>
        <w:t xml:space="preserve">й як </w:t>
      </w:r>
      <w:r w:rsidR="00DF221A">
        <w:t>ἰ</w:t>
      </w:r>
      <w:r>
        <w:t>з ц</w:t>
      </w:r>
      <w:r w:rsidR="00DF221A">
        <w:t>ἰ</w:t>
      </w:r>
      <w:r>
        <w:t>нними паперами суб’єкт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(зокрема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державними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67"/>
        </w:rPr>
        <w:t xml:space="preserve"> </w:t>
      </w:r>
      <w:r>
        <w:t xml:space="preserve">паперами, депозитними та </w:t>
      </w:r>
      <w:r w:rsidR="00DF221A">
        <w:t>ἰ</w:t>
      </w:r>
      <w:r>
        <w:t>нвестиц</w:t>
      </w:r>
      <w:r w:rsidR="00DF221A">
        <w:t>ἰ</w:t>
      </w:r>
      <w:r>
        <w:t>йними сертиф</w:t>
      </w:r>
      <w:r w:rsidR="00DF221A">
        <w:t>ἰ</w:t>
      </w:r>
      <w:r>
        <w:t>катами, деривативами та</w:t>
      </w:r>
      <w:r>
        <w:rPr>
          <w:spacing w:val="1"/>
        </w:rPr>
        <w:t xml:space="preserve"> </w:t>
      </w:r>
      <w:r w:rsidR="00DF221A">
        <w:t>ἰ</w:t>
      </w:r>
      <w:r>
        <w:t>ншими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паперами.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завжди</w:t>
      </w:r>
      <w:r>
        <w:rPr>
          <w:spacing w:val="1"/>
        </w:rPr>
        <w:t xml:space="preserve"> </w:t>
      </w:r>
      <w:r>
        <w:t>займали</w:t>
      </w:r>
      <w:r>
        <w:rPr>
          <w:spacing w:val="70"/>
        </w:rPr>
        <w:t xml:space="preserve"> </w:t>
      </w:r>
      <w:r>
        <w:t>значну</w:t>
      </w:r>
      <w:r>
        <w:rPr>
          <w:spacing w:val="1"/>
        </w:rPr>
        <w:t xml:space="preserve"> </w:t>
      </w:r>
      <w:r>
        <w:t>питому вагу, хоча їх обсяги й коливаються – р</w:t>
      </w:r>
      <w:r w:rsidR="00DF221A">
        <w:t>ἰ</w:t>
      </w:r>
      <w:r>
        <w:t>зке пад</w:t>
      </w:r>
      <w:r w:rsidR="00DF221A">
        <w:t>ἰ</w:t>
      </w:r>
      <w:r>
        <w:t xml:space="preserve">ння у </w:t>
      </w:r>
      <w:r w:rsidR="007B7AD8">
        <w:t>2019</w:t>
      </w:r>
      <w:r>
        <w:t xml:space="preserve"> р. з 591,86</w:t>
      </w:r>
      <w:r>
        <w:rPr>
          <w:spacing w:val="1"/>
        </w:rPr>
        <w:t xml:space="preserve"> </w:t>
      </w:r>
      <w:r>
        <w:t>млрд. грн до 171,1 млрд. грн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нилося</w:t>
      </w:r>
      <w:r>
        <w:rPr>
          <w:spacing w:val="1"/>
        </w:rPr>
        <w:t xml:space="preserve"> </w:t>
      </w:r>
      <w:r>
        <w:t xml:space="preserve">у </w:t>
      </w:r>
      <w:r w:rsidR="007B7AD8">
        <w:t>2020</w:t>
      </w:r>
      <w:r>
        <w:t xml:space="preserve"> р. значним зростанням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415,5</w:t>
      </w:r>
      <w:r>
        <w:rPr>
          <w:spacing w:val="-1"/>
        </w:rPr>
        <w:t xml:space="preserve"> </w:t>
      </w:r>
      <w:r>
        <w:t>млрд.</w:t>
      </w:r>
      <w:r>
        <w:rPr>
          <w:spacing w:val="-1"/>
        </w:rPr>
        <w:t xml:space="preserve"> </w:t>
      </w:r>
      <w:r>
        <w:t xml:space="preserve">грн </w:t>
      </w:r>
      <w:r w:rsidR="00DF221A">
        <w:t>ἰ</w:t>
      </w:r>
      <w:r>
        <w:t xml:space="preserve"> досягло</w:t>
      </w:r>
      <w:r>
        <w:rPr>
          <w:spacing w:val="-2"/>
        </w:rPr>
        <w:t xml:space="preserve"> </w:t>
      </w:r>
      <w:r>
        <w:t>482,46</w:t>
      </w:r>
      <w:r>
        <w:rPr>
          <w:spacing w:val="1"/>
        </w:rPr>
        <w:t xml:space="preserve"> </w:t>
      </w:r>
      <w:r>
        <w:t>млрд.</w:t>
      </w:r>
      <w:r>
        <w:rPr>
          <w:spacing w:val="-1"/>
        </w:rPr>
        <w:t xml:space="preserve"> </w:t>
      </w:r>
      <w:r>
        <w:t>грн у</w:t>
      </w:r>
      <w:r>
        <w:rPr>
          <w:spacing w:val="-6"/>
        </w:rPr>
        <w:t xml:space="preserve"> </w:t>
      </w:r>
      <w:r w:rsidR="007B7AD8">
        <w:t>2022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1.4).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spacing w:before="79"/>
        <w:ind w:left="8409"/>
        <w:rPr>
          <w:i/>
          <w:sz w:val="28"/>
        </w:rPr>
      </w:pPr>
      <w:r>
        <w:rPr>
          <w:i/>
          <w:sz w:val="28"/>
        </w:rPr>
        <w:lastRenderedPageBreak/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1.4</w:t>
      </w:r>
    </w:p>
    <w:p w:rsidR="00AA34F8" w:rsidRDefault="00C47830">
      <w:pPr>
        <w:pStyle w:val="a3"/>
        <w:spacing w:before="160"/>
        <w:ind w:left="1500"/>
        <w:jc w:val="left"/>
      </w:pPr>
      <w:r>
        <w:t>Динам</w:t>
      </w:r>
      <w:r w:rsidR="00DF221A">
        <w:t>ἰ</w:t>
      </w:r>
      <w:r>
        <w:t>ка</w:t>
      </w:r>
      <w:r>
        <w:rPr>
          <w:spacing w:val="-4"/>
        </w:rPr>
        <w:t xml:space="preserve"> </w:t>
      </w:r>
      <w:r>
        <w:t>обсягу</w:t>
      </w:r>
      <w:r>
        <w:rPr>
          <w:spacing w:val="-5"/>
        </w:rPr>
        <w:t xml:space="preserve"> </w:t>
      </w:r>
      <w:r>
        <w:t>торг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розр</w:t>
      </w:r>
      <w:r w:rsidR="00DF221A">
        <w:t>ἰ</w:t>
      </w:r>
      <w:r>
        <w:t>з</w:t>
      </w:r>
      <w:r w:rsidR="00DF221A">
        <w:t>ἰ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3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-4"/>
        </w:rPr>
        <w:t xml:space="preserve"> </w:t>
      </w:r>
      <w:r>
        <w:t xml:space="preserve">за </w:t>
      </w:r>
      <w:r w:rsidR="007B7AD8">
        <w:t>2018</w:t>
      </w:r>
      <w:r>
        <w:t>-</w:t>
      </w:r>
      <w:r w:rsidR="007B7AD8">
        <w:t>2023</w:t>
      </w:r>
      <w:r>
        <w:rPr>
          <w:spacing w:val="-1"/>
        </w:rPr>
        <w:t xml:space="preserve"> </w:t>
      </w:r>
      <w:r>
        <w:t>роки</w:t>
      </w:r>
    </w:p>
    <w:p w:rsidR="00AA34F8" w:rsidRDefault="00AA34F8">
      <w:pPr>
        <w:pStyle w:val="a3"/>
        <w:spacing w:before="7"/>
        <w:jc w:val="left"/>
        <w:rPr>
          <w:sz w:val="14"/>
        </w:r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3"/>
        <w:gridCol w:w="1124"/>
        <w:gridCol w:w="1127"/>
        <w:gridCol w:w="1124"/>
        <w:gridCol w:w="997"/>
        <w:gridCol w:w="1126"/>
        <w:gridCol w:w="1126"/>
      </w:tblGrid>
      <w:tr w:rsidR="00AA34F8">
        <w:trPr>
          <w:trHeight w:val="496"/>
        </w:trPr>
        <w:tc>
          <w:tcPr>
            <w:tcW w:w="2953" w:type="dxa"/>
          </w:tcPr>
          <w:p w:rsidR="00AA34F8" w:rsidRDefault="00C47830">
            <w:pPr>
              <w:pStyle w:val="TableParagraph"/>
              <w:spacing w:line="233" w:lineRule="exact"/>
              <w:ind w:left="366"/>
              <w:rPr>
                <w:sz w:val="24"/>
              </w:rPr>
            </w:pPr>
            <w:r>
              <w:rPr>
                <w:sz w:val="24"/>
              </w:rPr>
              <w:t>Обсяг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</w:p>
          <w:p w:rsidR="00AA34F8" w:rsidRDefault="00C47830">
            <w:pPr>
              <w:pStyle w:val="TableParagraph"/>
              <w:spacing w:line="243" w:lineRule="exact"/>
              <w:ind w:left="436"/>
              <w:rPr>
                <w:sz w:val="24"/>
              </w:rPr>
            </w:pPr>
            <w:r>
              <w:rPr>
                <w:sz w:val="24"/>
              </w:rPr>
              <w:t>паперами,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млрд.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1124" w:type="dxa"/>
          </w:tcPr>
          <w:p w:rsidR="00AA34F8" w:rsidRDefault="007B7AD8">
            <w:pPr>
              <w:pStyle w:val="TableParagraph"/>
              <w:spacing w:before="95"/>
              <w:ind w:left="149" w:right="142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127" w:type="dxa"/>
          </w:tcPr>
          <w:p w:rsidR="00AA34F8" w:rsidRDefault="007B7AD8">
            <w:pPr>
              <w:pStyle w:val="TableParagraph"/>
              <w:spacing w:before="95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124" w:type="dxa"/>
          </w:tcPr>
          <w:p w:rsidR="00AA34F8" w:rsidRDefault="007B7AD8">
            <w:pPr>
              <w:pStyle w:val="TableParagraph"/>
              <w:spacing w:before="95"/>
              <w:ind w:left="144" w:right="144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997" w:type="dxa"/>
          </w:tcPr>
          <w:p w:rsidR="00AA34F8" w:rsidRDefault="007B7AD8">
            <w:pPr>
              <w:pStyle w:val="TableParagraph"/>
              <w:spacing w:before="95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126" w:type="dxa"/>
          </w:tcPr>
          <w:p w:rsidR="00AA34F8" w:rsidRDefault="007B7AD8">
            <w:pPr>
              <w:pStyle w:val="TableParagraph"/>
              <w:spacing w:before="95"/>
              <w:ind w:left="147" w:right="14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126" w:type="dxa"/>
          </w:tcPr>
          <w:p w:rsidR="00AA34F8" w:rsidRDefault="007B7AD8">
            <w:pPr>
              <w:pStyle w:val="TableParagraph"/>
              <w:spacing w:before="95"/>
              <w:ind w:left="147" w:right="147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AA34F8">
        <w:trPr>
          <w:trHeight w:val="249"/>
        </w:trPr>
        <w:tc>
          <w:tcPr>
            <w:tcW w:w="2953" w:type="dxa"/>
          </w:tcPr>
          <w:p w:rsidR="00AA34F8" w:rsidRDefault="00C47830">
            <w:pPr>
              <w:pStyle w:val="TableParagraph"/>
              <w:spacing w:line="22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1124" w:type="dxa"/>
          </w:tcPr>
          <w:p w:rsidR="00AA34F8" w:rsidRDefault="00C47830">
            <w:pPr>
              <w:pStyle w:val="TableParagraph"/>
              <w:spacing w:line="229" w:lineRule="exact"/>
              <w:ind w:left="149" w:right="144"/>
              <w:jc w:val="center"/>
              <w:rPr>
                <w:sz w:val="24"/>
              </w:rPr>
            </w:pPr>
            <w:r>
              <w:rPr>
                <w:sz w:val="24"/>
              </w:rPr>
              <w:t>591,86</w:t>
            </w:r>
          </w:p>
        </w:tc>
        <w:tc>
          <w:tcPr>
            <w:tcW w:w="1127" w:type="dxa"/>
          </w:tcPr>
          <w:p w:rsidR="00AA34F8" w:rsidRDefault="00C47830">
            <w:pPr>
              <w:pStyle w:val="TableParagraph"/>
              <w:spacing w:line="229" w:lineRule="exact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171,1</w:t>
            </w:r>
          </w:p>
        </w:tc>
        <w:tc>
          <w:tcPr>
            <w:tcW w:w="1124" w:type="dxa"/>
          </w:tcPr>
          <w:p w:rsidR="00AA34F8" w:rsidRDefault="00C47830">
            <w:pPr>
              <w:pStyle w:val="TableParagraph"/>
              <w:spacing w:line="229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415,5</w:t>
            </w:r>
          </w:p>
        </w:tc>
        <w:tc>
          <w:tcPr>
            <w:tcW w:w="997" w:type="dxa"/>
          </w:tcPr>
          <w:p w:rsidR="00AA34F8" w:rsidRDefault="00C47830">
            <w:pPr>
              <w:pStyle w:val="TableParagraph"/>
              <w:spacing w:line="229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462,28</w:t>
            </w:r>
          </w:p>
        </w:tc>
        <w:tc>
          <w:tcPr>
            <w:tcW w:w="1126" w:type="dxa"/>
          </w:tcPr>
          <w:p w:rsidR="00AA34F8" w:rsidRDefault="00C47830">
            <w:pPr>
              <w:pStyle w:val="TableParagraph"/>
              <w:spacing w:line="229" w:lineRule="exac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482,46</w:t>
            </w:r>
          </w:p>
        </w:tc>
        <w:tc>
          <w:tcPr>
            <w:tcW w:w="1126" w:type="dxa"/>
          </w:tcPr>
          <w:p w:rsidR="00AA34F8" w:rsidRDefault="00C47830">
            <w:pPr>
              <w:pStyle w:val="TableParagraph"/>
              <w:spacing w:line="229" w:lineRule="exact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126,60</w:t>
            </w:r>
          </w:p>
        </w:tc>
      </w:tr>
      <w:tr w:rsidR="00AA34F8">
        <w:trPr>
          <w:trHeight w:val="249"/>
        </w:trPr>
        <w:tc>
          <w:tcPr>
            <w:tcW w:w="2953" w:type="dxa"/>
          </w:tcPr>
          <w:p w:rsidR="00AA34F8" w:rsidRDefault="00C47830">
            <w:pPr>
              <w:pStyle w:val="TableParagraph"/>
              <w:spacing w:line="22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Державн</w:t>
            </w:r>
            <w:r w:rsidR="00DF221A">
              <w:rPr>
                <w:sz w:val="24"/>
              </w:rPr>
              <w:t>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1124" w:type="dxa"/>
          </w:tcPr>
          <w:p w:rsidR="00AA34F8" w:rsidRDefault="00C47830">
            <w:pPr>
              <w:pStyle w:val="TableParagraph"/>
              <w:spacing w:line="229" w:lineRule="exact"/>
              <w:ind w:left="149" w:right="144"/>
              <w:jc w:val="center"/>
              <w:rPr>
                <w:sz w:val="24"/>
              </w:rPr>
            </w:pPr>
            <w:r>
              <w:rPr>
                <w:sz w:val="24"/>
              </w:rPr>
              <w:t>1217,06</w:t>
            </w:r>
          </w:p>
        </w:tc>
        <w:tc>
          <w:tcPr>
            <w:tcW w:w="1127" w:type="dxa"/>
          </w:tcPr>
          <w:p w:rsidR="00AA34F8" w:rsidRDefault="00C47830">
            <w:pPr>
              <w:pStyle w:val="TableParagraph"/>
              <w:spacing w:line="229" w:lineRule="exact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721,47</w:t>
            </w:r>
          </w:p>
        </w:tc>
        <w:tc>
          <w:tcPr>
            <w:tcW w:w="1124" w:type="dxa"/>
          </w:tcPr>
          <w:p w:rsidR="00AA34F8" w:rsidRDefault="00C47830">
            <w:pPr>
              <w:pStyle w:val="TableParagraph"/>
              <w:spacing w:line="229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688,09</w:t>
            </w:r>
          </w:p>
        </w:tc>
        <w:tc>
          <w:tcPr>
            <w:tcW w:w="997" w:type="dxa"/>
          </w:tcPr>
          <w:p w:rsidR="00AA34F8" w:rsidRDefault="00C47830">
            <w:pPr>
              <w:pStyle w:val="TableParagraph"/>
              <w:spacing w:line="229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283,36</w:t>
            </w:r>
          </w:p>
        </w:tc>
        <w:tc>
          <w:tcPr>
            <w:tcW w:w="1126" w:type="dxa"/>
          </w:tcPr>
          <w:p w:rsidR="00AA34F8" w:rsidRDefault="00C47830">
            <w:pPr>
              <w:pStyle w:val="TableParagraph"/>
              <w:spacing w:line="229" w:lineRule="exac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339,49</w:t>
            </w:r>
          </w:p>
        </w:tc>
        <w:tc>
          <w:tcPr>
            <w:tcW w:w="1126" w:type="dxa"/>
          </w:tcPr>
          <w:p w:rsidR="00AA34F8" w:rsidRDefault="00C47830">
            <w:pPr>
              <w:pStyle w:val="TableParagraph"/>
              <w:spacing w:line="229" w:lineRule="exact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256,12</w:t>
            </w:r>
          </w:p>
        </w:tc>
      </w:tr>
      <w:tr w:rsidR="00AA34F8">
        <w:trPr>
          <w:trHeight w:val="246"/>
        </w:trPr>
        <w:tc>
          <w:tcPr>
            <w:tcW w:w="2953" w:type="dxa"/>
          </w:tcPr>
          <w:p w:rsidR="00AA34F8" w:rsidRDefault="00C47830">
            <w:pPr>
              <w:pStyle w:val="TableParagraph"/>
              <w:spacing w:line="22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</w:t>
            </w:r>
          </w:p>
        </w:tc>
        <w:tc>
          <w:tcPr>
            <w:tcW w:w="1124" w:type="dxa"/>
          </w:tcPr>
          <w:p w:rsidR="00AA34F8" w:rsidRDefault="00C47830">
            <w:pPr>
              <w:pStyle w:val="TableParagraph"/>
              <w:spacing w:line="227" w:lineRule="exact"/>
              <w:ind w:left="149" w:right="144"/>
              <w:jc w:val="center"/>
              <w:rPr>
                <w:sz w:val="24"/>
              </w:rPr>
            </w:pPr>
            <w:r>
              <w:rPr>
                <w:sz w:val="24"/>
              </w:rPr>
              <w:t>124,99</w:t>
            </w:r>
          </w:p>
        </w:tc>
        <w:tc>
          <w:tcPr>
            <w:tcW w:w="1127" w:type="dxa"/>
          </w:tcPr>
          <w:p w:rsidR="00AA34F8" w:rsidRDefault="00C47830">
            <w:pPr>
              <w:pStyle w:val="TableParagraph"/>
              <w:spacing w:line="227" w:lineRule="exact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98,87</w:t>
            </w:r>
          </w:p>
        </w:tc>
        <w:tc>
          <w:tcPr>
            <w:tcW w:w="1124" w:type="dxa"/>
          </w:tcPr>
          <w:p w:rsidR="00AA34F8" w:rsidRDefault="00C47830">
            <w:pPr>
              <w:pStyle w:val="TableParagraph"/>
              <w:spacing w:line="227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69,92</w:t>
            </w:r>
          </w:p>
        </w:tc>
        <w:tc>
          <w:tcPr>
            <w:tcW w:w="997" w:type="dxa"/>
          </w:tcPr>
          <w:p w:rsidR="00AA34F8" w:rsidRDefault="00C47830">
            <w:pPr>
              <w:pStyle w:val="TableParagraph"/>
              <w:spacing w:line="227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53,77</w:t>
            </w:r>
          </w:p>
        </w:tc>
        <w:tc>
          <w:tcPr>
            <w:tcW w:w="1126" w:type="dxa"/>
          </w:tcPr>
          <w:p w:rsidR="00AA34F8" w:rsidRDefault="00C47830">
            <w:pPr>
              <w:pStyle w:val="TableParagraph"/>
              <w:spacing w:line="227" w:lineRule="exac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55,44</w:t>
            </w:r>
          </w:p>
        </w:tc>
        <w:tc>
          <w:tcPr>
            <w:tcW w:w="1126" w:type="dxa"/>
          </w:tcPr>
          <w:p w:rsidR="00AA34F8" w:rsidRDefault="00C47830">
            <w:pPr>
              <w:pStyle w:val="TableParagraph"/>
              <w:spacing w:line="227" w:lineRule="exact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29,8</w:t>
            </w:r>
          </w:p>
        </w:tc>
      </w:tr>
      <w:tr w:rsidR="00AA34F8">
        <w:trPr>
          <w:trHeight w:val="249"/>
        </w:trPr>
        <w:tc>
          <w:tcPr>
            <w:tcW w:w="2953" w:type="dxa"/>
          </w:tcPr>
          <w:p w:rsidR="00AA34F8" w:rsidRDefault="00C47830">
            <w:pPr>
              <w:pStyle w:val="TableParagraph"/>
              <w:spacing w:line="22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Депозитн</w:t>
            </w:r>
            <w:r w:rsidR="00DF221A">
              <w:rPr>
                <w:sz w:val="24"/>
              </w:rPr>
              <w:t>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сертиф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кати</w:t>
            </w:r>
          </w:p>
        </w:tc>
        <w:tc>
          <w:tcPr>
            <w:tcW w:w="1124" w:type="dxa"/>
          </w:tcPr>
          <w:p w:rsidR="00AA34F8" w:rsidRDefault="00C47830">
            <w:pPr>
              <w:pStyle w:val="TableParagraph"/>
              <w:spacing w:line="229" w:lineRule="exact"/>
              <w:ind w:left="149" w:right="144"/>
              <w:jc w:val="center"/>
              <w:rPr>
                <w:sz w:val="24"/>
              </w:rPr>
            </w:pPr>
            <w:r>
              <w:rPr>
                <w:sz w:val="24"/>
              </w:rPr>
              <w:t>13,59</w:t>
            </w:r>
          </w:p>
        </w:tc>
        <w:tc>
          <w:tcPr>
            <w:tcW w:w="1127" w:type="dxa"/>
          </w:tcPr>
          <w:p w:rsidR="00AA34F8" w:rsidRDefault="00C47830">
            <w:pPr>
              <w:pStyle w:val="TableParagraph"/>
              <w:spacing w:line="229" w:lineRule="exact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150,77</w:t>
            </w:r>
          </w:p>
        </w:tc>
        <w:tc>
          <w:tcPr>
            <w:tcW w:w="1124" w:type="dxa"/>
          </w:tcPr>
          <w:p w:rsidR="00AA34F8" w:rsidRDefault="00C47830">
            <w:pPr>
              <w:pStyle w:val="TableParagraph"/>
              <w:spacing w:line="229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893,8</w:t>
            </w:r>
          </w:p>
        </w:tc>
        <w:tc>
          <w:tcPr>
            <w:tcW w:w="997" w:type="dxa"/>
          </w:tcPr>
          <w:p w:rsidR="00AA34F8" w:rsidRDefault="00C47830">
            <w:pPr>
              <w:pStyle w:val="TableParagraph"/>
              <w:spacing w:line="229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1233,12</w:t>
            </w:r>
          </w:p>
        </w:tc>
        <w:tc>
          <w:tcPr>
            <w:tcW w:w="1126" w:type="dxa"/>
          </w:tcPr>
          <w:p w:rsidR="00AA34F8" w:rsidRDefault="00C47830">
            <w:pPr>
              <w:pStyle w:val="TableParagraph"/>
              <w:spacing w:line="229" w:lineRule="exac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1153,15</w:t>
            </w:r>
          </w:p>
        </w:tc>
        <w:tc>
          <w:tcPr>
            <w:tcW w:w="1126" w:type="dxa"/>
          </w:tcPr>
          <w:p w:rsidR="00AA34F8" w:rsidRDefault="00C47830">
            <w:pPr>
              <w:pStyle w:val="TableParagraph"/>
              <w:spacing w:line="229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A34F8">
        <w:trPr>
          <w:trHeight w:val="246"/>
        </w:trPr>
        <w:tc>
          <w:tcPr>
            <w:tcW w:w="2953" w:type="dxa"/>
          </w:tcPr>
          <w:p w:rsidR="00AA34F8" w:rsidRDefault="00C47830">
            <w:pPr>
              <w:pStyle w:val="TableParagraph"/>
              <w:spacing w:line="22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Деривативи</w:t>
            </w:r>
          </w:p>
        </w:tc>
        <w:tc>
          <w:tcPr>
            <w:tcW w:w="1124" w:type="dxa"/>
          </w:tcPr>
          <w:p w:rsidR="00AA34F8" w:rsidRDefault="00C47830">
            <w:pPr>
              <w:pStyle w:val="TableParagraph"/>
              <w:spacing w:line="227" w:lineRule="exact"/>
              <w:ind w:left="149" w:right="144"/>
              <w:jc w:val="center"/>
              <w:rPr>
                <w:sz w:val="24"/>
              </w:rPr>
            </w:pPr>
            <w:r>
              <w:rPr>
                <w:sz w:val="24"/>
              </w:rPr>
              <w:t>24,91</w:t>
            </w:r>
          </w:p>
        </w:tc>
        <w:tc>
          <w:tcPr>
            <w:tcW w:w="1127" w:type="dxa"/>
          </w:tcPr>
          <w:p w:rsidR="00AA34F8" w:rsidRDefault="00C47830">
            <w:pPr>
              <w:pStyle w:val="TableParagraph"/>
              <w:spacing w:line="227" w:lineRule="exact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18,01</w:t>
            </w:r>
          </w:p>
        </w:tc>
        <w:tc>
          <w:tcPr>
            <w:tcW w:w="1124" w:type="dxa"/>
          </w:tcPr>
          <w:p w:rsidR="00AA34F8" w:rsidRDefault="00C47830">
            <w:pPr>
              <w:pStyle w:val="TableParagraph"/>
              <w:spacing w:line="227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997" w:type="dxa"/>
          </w:tcPr>
          <w:p w:rsidR="00AA34F8" w:rsidRDefault="00C47830">
            <w:pPr>
              <w:pStyle w:val="TableParagraph"/>
              <w:spacing w:line="227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5,87</w:t>
            </w:r>
          </w:p>
        </w:tc>
        <w:tc>
          <w:tcPr>
            <w:tcW w:w="1126" w:type="dxa"/>
          </w:tcPr>
          <w:p w:rsidR="00AA34F8" w:rsidRDefault="00C47830">
            <w:pPr>
              <w:pStyle w:val="TableParagraph"/>
              <w:spacing w:line="227" w:lineRule="exac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1126" w:type="dxa"/>
          </w:tcPr>
          <w:p w:rsidR="00AA34F8" w:rsidRDefault="00C47830">
            <w:pPr>
              <w:pStyle w:val="TableParagraph"/>
              <w:spacing w:line="227" w:lineRule="exact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5,62</w:t>
            </w:r>
          </w:p>
        </w:tc>
      </w:tr>
      <w:tr w:rsidR="00AA34F8">
        <w:trPr>
          <w:trHeight w:val="249"/>
        </w:trPr>
        <w:tc>
          <w:tcPr>
            <w:tcW w:w="2953" w:type="dxa"/>
          </w:tcPr>
          <w:p w:rsidR="00AA34F8" w:rsidRDefault="00C47830">
            <w:pPr>
              <w:pStyle w:val="TableParagraph"/>
              <w:spacing w:line="229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ЦП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</w:p>
        </w:tc>
        <w:tc>
          <w:tcPr>
            <w:tcW w:w="1124" w:type="dxa"/>
          </w:tcPr>
          <w:p w:rsidR="00AA34F8" w:rsidRDefault="00C47830">
            <w:pPr>
              <w:pStyle w:val="TableParagraph"/>
              <w:spacing w:line="229" w:lineRule="exact"/>
              <w:ind w:left="149" w:right="144"/>
              <w:jc w:val="center"/>
              <w:rPr>
                <w:sz w:val="24"/>
              </w:rPr>
            </w:pPr>
            <w:r>
              <w:rPr>
                <w:sz w:val="24"/>
              </w:rPr>
              <w:t>139,6</w:t>
            </w:r>
          </w:p>
        </w:tc>
        <w:tc>
          <w:tcPr>
            <w:tcW w:w="1127" w:type="dxa"/>
          </w:tcPr>
          <w:p w:rsidR="00AA34F8" w:rsidRDefault="00C47830">
            <w:pPr>
              <w:pStyle w:val="TableParagraph"/>
              <w:spacing w:line="229" w:lineRule="exact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498,5</w:t>
            </w:r>
          </w:p>
        </w:tc>
        <w:tc>
          <w:tcPr>
            <w:tcW w:w="1124" w:type="dxa"/>
          </w:tcPr>
          <w:p w:rsidR="00AA34F8" w:rsidRDefault="00C47830">
            <w:pPr>
              <w:pStyle w:val="TableParagraph"/>
              <w:spacing w:line="229" w:lineRule="exact"/>
              <w:ind w:left="145" w:right="144"/>
              <w:jc w:val="center"/>
              <w:rPr>
                <w:sz w:val="24"/>
              </w:rPr>
            </w:pPr>
            <w:r>
              <w:rPr>
                <w:sz w:val="24"/>
              </w:rPr>
              <w:t>240,1</w:t>
            </w:r>
          </w:p>
        </w:tc>
        <w:tc>
          <w:tcPr>
            <w:tcW w:w="997" w:type="dxa"/>
          </w:tcPr>
          <w:p w:rsidR="00AA34F8" w:rsidRDefault="00C47830">
            <w:pPr>
              <w:pStyle w:val="TableParagraph"/>
              <w:spacing w:line="229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102,68</w:t>
            </w:r>
          </w:p>
        </w:tc>
        <w:tc>
          <w:tcPr>
            <w:tcW w:w="1126" w:type="dxa"/>
          </w:tcPr>
          <w:p w:rsidR="00AA34F8" w:rsidRDefault="00C47830">
            <w:pPr>
              <w:pStyle w:val="TableParagraph"/>
              <w:spacing w:line="229" w:lineRule="exac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70,39</w:t>
            </w:r>
          </w:p>
        </w:tc>
        <w:tc>
          <w:tcPr>
            <w:tcW w:w="1126" w:type="dxa"/>
          </w:tcPr>
          <w:p w:rsidR="00AA34F8" w:rsidRDefault="00C47830">
            <w:pPr>
              <w:pStyle w:val="TableParagraph"/>
              <w:spacing w:line="229" w:lineRule="exact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38,3</w:t>
            </w:r>
          </w:p>
        </w:tc>
      </w:tr>
    </w:tbl>
    <w:p w:rsidR="00AA34F8" w:rsidRDefault="00AA34F8">
      <w:pPr>
        <w:pStyle w:val="a3"/>
        <w:spacing w:before="5"/>
        <w:jc w:val="left"/>
        <w:rPr>
          <w:sz w:val="35"/>
        </w:rPr>
      </w:pPr>
    </w:p>
    <w:p w:rsidR="00AA34F8" w:rsidRDefault="00C47830">
      <w:pPr>
        <w:ind w:left="8409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1.5</w:t>
      </w:r>
    </w:p>
    <w:p w:rsidR="00AA34F8" w:rsidRDefault="00C47830">
      <w:pPr>
        <w:pStyle w:val="a3"/>
        <w:spacing w:before="161" w:line="360" w:lineRule="auto"/>
        <w:ind w:left="2684" w:right="1137" w:hanging="347"/>
        <w:jc w:val="left"/>
      </w:pPr>
      <w:r>
        <w:t>Динам</w:t>
      </w:r>
      <w:r w:rsidR="00DF221A">
        <w:t>ἰ</w:t>
      </w:r>
      <w:r>
        <w:t>ка структури обсягу торг</w:t>
      </w:r>
      <w:r w:rsidR="00DF221A">
        <w:t>ἰ</w:t>
      </w:r>
      <w:r>
        <w:t>в на б</w:t>
      </w:r>
      <w:r w:rsidR="00DF221A">
        <w:t>ἰ</w:t>
      </w:r>
      <w:r>
        <w:t>ржовому ринку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розр</w:t>
      </w:r>
      <w:r w:rsidR="00DF221A">
        <w:t>ἰ</w:t>
      </w:r>
      <w:r>
        <w:t>з</w:t>
      </w:r>
      <w:r w:rsidR="00DF221A">
        <w:t>ἰ</w:t>
      </w:r>
      <w:r>
        <w:rPr>
          <w:spacing w:val="-3"/>
        </w:rPr>
        <w:t xml:space="preserve"> </w:t>
      </w:r>
      <w:r>
        <w:t>ц</w:t>
      </w:r>
      <w:r w:rsidR="00DF221A">
        <w:t>ἰ</w:t>
      </w:r>
      <w:r>
        <w:t>нних 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 w:rsidR="007B7AD8">
        <w:t>2018</w:t>
      </w:r>
      <w:r>
        <w:t>-2018</w:t>
      </w:r>
      <w:r>
        <w:rPr>
          <w:spacing w:val="-2"/>
        </w:rPr>
        <w:t xml:space="preserve"> </w:t>
      </w:r>
      <w:r>
        <w:t>роки</w:t>
      </w:r>
    </w:p>
    <w:p w:rsidR="00AA34F8" w:rsidRDefault="00AA34F8">
      <w:pPr>
        <w:pStyle w:val="a3"/>
        <w:spacing w:before="7"/>
        <w:jc w:val="left"/>
        <w:rPr>
          <w:sz w:val="16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1239"/>
        <w:gridCol w:w="962"/>
        <w:gridCol w:w="962"/>
        <w:gridCol w:w="959"/>
        <w:gridCol w:w="961"/>
        <w:gridCol w:w="962"/>
        <w:gridCol w:w="961"/>
        <w:gridCol w:w="964"/>
      </w:tblGrid>
      <w:tr w:rsidR="00AA34F8">
        <w:trPr>
          <w:trHeight w:val="496"/>
        </w:trPr>
        <w:tc>
          <w:tcPr>
            <w:tcW w:w="2677" w:type="dxa"/>
            <w:gridSpan w:val="2"/>
          </w:tcPr>
          <w:p w:rsidR="00AA34F8" w:rsidRDefault="00C47830">
            <w:pPr>
              <w:pStyle w:val="TableParagraph"/>
              <w:spacing w:line="233" w:lineRule="exact"/>
              <w:ind w:left="542"/>
              <w:rPr>
                <w:sz w:val="24"/>
              </w:rPr>
            </w:pPr>
            <w:r>
              <w:rPr>
                <w:sz w:val="24"/>
              </w:rPr>
              <w:t>Обсяг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A34F8" w:rsidRDefault="00C47830">
            <w:pPr>
              <w:pStyle w:val="TableParagraph"/>
              <w:spacing w:line="243" w:lineRule="exact"/>
              <w:ind w:left="450"/>
              <w:rPr>
                <w:sz w:val="24"/>
              </w:rPr>
            </w:pPr>
            <w:r>
              <w:rPr>
                <w:sz w:val="24"/>
              </w:rPr>
              <w:t>б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ржовому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</w:tc>
        <w:tc>
          <w:tcPr>
            <w:tcW w:w="962" w:type="dxa"/>
          </w:tcPr>
          <w:p w:rsidR="00AA34F8" w:rsidRDefault="007B7AD8">
            <w:pPr>
              <w:pStyle w:val="TableParagraph"/>
              <w:spacing w:before="95"/>
              <w:ind w:left="124" w:right="118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962" w:type="dxa"/>
          </w:tcPr>
          <w:p w:rsidR="00AA34F8" w:rsidRDefault="007B7AD8">
            <w:pPr>
              <w:pStyle w:val="TableParagraph"/>
              <w:spacing w:before="95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959" w:type="dxa"/>
          </w:tcPr>
          <w:p w:rsidR="00AA34F8" w:rsidRDefault="007B7AD8">
            <w:pPr>
              <w:pStyle w:val="TableParagraph"/>
              <w:spacing w:before="95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961" w:type="dxa"/>
          </w:tcPr>
          <w:p w:rsidR="00AA34F8" w:rsidRDefault="007B7AD8">
            <w:pPr>
              <w:pStyle w:val="TableParagraph"/>
              <w:spacing w:before="95"/>
              <w:ind w:left="132" w:right="11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962" w:type="dxa"/>
          </w:tcPr>
          <w:p w:rsidR="00AA34F8" w:rsidRDefault="007B7AD8">
            <w:pPr>
              <w:pStyle w:val="TableParagraph"/>
              <w:spacing w:before="95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961" w:type="dxa"/>
          </w:tcPr>
          <w:p w:rsidR="00AA34F8" w:rsidRDefault="007B7AD8">
            <w:pPr>
              <w:pStyle w:val="TableParagraph"/>
              <w:spacing w:before="95"/>
              <w:ind w:left="132" w:right="111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64" w:type="dxa"/>
          </w:tcPr>
          <w:p w:rsidR="00AA34F8" w:rsidRDefault="00C47830">
            <w:pPr>
              <w:pStyle w:val="TableParagraph"/>
              <w:spacing w:before="95"/>
              <w:ind w:left="134" w:right="11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7209A6">
              <w:rPr>
                <w:sz w:val="24"/>
              </w:rPr>
              <w:t>24</w:t>
            </w:r>
          </w:p>
        </w:tc>
      </w:tr>
      <w:tr w:rsidR="00AA34F8">
        <w:trPr>
          <w:trHeight w:val="311"/>
        </w:trPr>
        <w:tc>
          <w:tcPr>
            <w:tcW w:w="1438" w:type="dxa"/>
            <w:vMerge w:val="restart"/>
          </w:tcPr>
          <w:p w:rsidR="00AA34F8" w:rsidRDefault="00C47830">
            <w:pPr>
              <w:pStyle w:val="TableParagraph"/>
              <w:spacing w:before="131"/>
              <w:ind w:left="28"/>
              <w:rPr>
                <w:sz w:val="24"/>
              </w:rPr>
            </w:pP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before="3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млрд.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before="3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21,54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before="3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44,92</w:t>
            </w:r>
          </w:p>
        </w:tc>
        <w:tc>
          <w:tcPr>
            <w:tcW w:w="959" w:type="dxa"/>
          </w:tcPr>
          <w:p w:rsidR="00AA34F8" w:rsidRDefault="00C47830">
            <w:pPr>
              <w:pStyle w:val="TableParagraph"/>
              <w:spacing w:before="3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24,46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before="3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5,22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before="3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2,08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before="3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5,02</w:t>
            </w:r>
          </w:p>
        </w:tc>
        <w:tc>
          <w:tcPr>
            <w:tcW w:w="964" w:type="dxa"/>
          </w:tcPr>
          <w:p w:rsidR="00AA34F8" w:rsidRDefault="00C47830">
            <w:pPr>
              <w:pStyle w:val="TableParagraph"/>
              <w:spacing w:before="35" w:line="257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1,22</w:t>
            </w:r>
          </w:p>
        </w:tc>
      </w:tr>
      <w:tr w:rsidR="00AA34F8">
        <w:trPr>
          <w:trHeight w:val="249"/>
        </w:trPr>
        <w:tc>
          <w:tcPr>
            <w:tcW w:w="143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29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26,3</w:t>
            </w:r>
          </w:p>
        </w:tc>
        <w:tc>
          <w:tcPr>
            <w:tcW w:w="959" w:type="dxa"/>
          </w:tcPr>
          <w:p w:rsidR="00AA34F8" w:rsidRDefault="00C47830">
            <w:pPr>
              <w:pStyle w:val="TableParagraph"/>
              <w:spacing w:line="229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9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9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3,96</w:t>
            </w:r>
          </w:p>
        </w:tc>
        <w:tc>
          <w:tcPr>
            <w:tcW w:w="964" w:type="dxa"/>
          </w:tcPr>
          <w:p w:rsidR="00AA34F8" w:rsidRDefault="00C47830">
            <w:pPr>
              <w:pStyle w:val="TableParagraph"/>
              <w:spacing w:line="229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  <w:tr w:rsidR="00AA34F8">
        <w:trPr>
          <w:trHeight w:val="246"/>
        </w:trPr>
        <w:tc>
          <w:tcPr>
            <w:tcW w:w="1438" w:type="dxa"/>
            <w:vMerge w:val="restart"/>
          </w:tcPr>
          <w:p w:rsidR="00AA34F8" w:rsidRDefault="00C47830">
            <w:pPr>
              <w:pStyle w:val="TableParagraph"/>
              <w:spacing w:line="248" w:lineRule="exact"/>
              <w:ind w:left="28" w:right="416"/>
              <w:rPr>
                <w:sz w:val="24"/>
              </w:rPr>
            </w:pPr>
            <w:r>
              <w:rPr>
                <w:spacing w:val="-1"/>
                <w:sz w:val="24"/>
              </w:rPr>
              <w:t>Державн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27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млрд.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7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178,78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7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345,87</w:t>
            </w:r>
          </w:p>
        </w:tc>
        <w:tc>
          <w:tcPr>
            <w:tcW w:w="959" w:type="dxa"/>
          </w:tcPr>
          <w:p w:rsidR="00AA34F8" w:rsidRDefault="00C47830">
            <w:pPr>
              <w:pStyle w:val="TableParagraph"/>
              <w:spacing w:line="227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545,77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7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250,13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7" w:lineRule="exact"/>
              <w:ind w:left="128" w:right="112"/>
              <w:jc w:val="center"/>
              <w:rPr>
                <w:sz w:val="24"/>
              </w:rPr>
            </w:pPr>
            <w:r>
              <w:rPr>
                <w:sz w:val="24"/>
              </w:rPr>
              <w:t>210,09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7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189,52</w:t>
            </w:r>
          </w:p>
        </w:tc>
        <w:tc>
          <w:tcPr>
            <w:tcW w:w="964" w:type="dxa"/>
          </w:tcPr>
          <w:p w:rsidR="00AA34F8" w:rsidRDefault="00C47830">
            <w:pPr>
              <w:pStyle w:val="TableParagraph"/>
              <w:spacing w:line="227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246,47</w:t>
            </w:r>
          </w:p>
        </w:tc>
      </w:tr>
      <w:tr w:rsidR="00AA34F8">
        <w:trPr>
          <w:trHeight w:val="249"/>
        </w:trPr>
        <w:tc>
          <w:tcPr>
            <w:tcW w:w="143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29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  <w:tc>
          <w:tcPr>
            <w:tcW w:w="959" w:type="dxa"/>
          </w:tcPr>
          <w:p w:rsidR="00AA34F8" w:rsidRDefault="00C47830">
            <w:pPr>
              <w:pStyle w:val="TableParagraph"/>
              <w:spacing w:line="229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79,3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9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61,9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9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73,99</w:t>
            </w:r>
          </w:p>
        </w:tc>
        <w:tc>
          <w:tcPr>
            <w:tcW w:w="964" w:type="dxa"/>
          </w:tcPr>
          <w:p w:rsidR="00AA34F8" w:rsidRDefault="00C47830">
            <w:pPr>
              <w:pStyle w:val="TableParagraph"/>
              <w:spacing w:line="229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94,48</w:t>
            </w:r>
          </w:p>
        </w:tc>
      </w:tr>
      <w:tr w:rsidR="00AA34F8">
        <w:trPr>
          <w:trHeight w:val="335"/>
        </w:trPr>
        <w:tc>
          <w:tcPr>
            <w:tcW w:w="1438" w:type="dxa"/>
            <w:vMerge w:val="restart"/>
          </w:tcPr>
          <w:p w:rsidR="00AA34F8" w:rsidRDefault="00C47830">
            <w:pPr>
              <w:pStyle w:val="TableParagraph"/>
              <w:spacing w:before="43" w:line="216" w:lineRule="auto"/>
              <w:ind w:left="28" w:right="117"/>
              <w:rPr>
                <w:sz w:val="24"/>
              </w:rPr>
            </w:pP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дприємств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before="13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млрд.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before="13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26,35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before="13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47,51</w:t>
            </w:r>
          </w:p>
        </w:tc>
        <w:tc>
          <w:tcPr>
            <w:tcW w:w="959" w:type="dxa"/>
          </w:tcPr>
          <w:p w:rsidR="00AA34F8" w:rsidRDefault="00C47830">
            <w:pPr>
              <w:pStyle w:val="TableParagraph"/>
              <w:spacing w:before="13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32,82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before="13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13,53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before="13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9,17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before="13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6,12</w:t>
            </w:r>
          </w:p>
        </w:tc>
        <w:tc>
          <w:tcPr>
            <w:tcW w:w="964" w:type="dxa"/>
          </w:tcPr>
          <w:p w:rsidR="00AA34F8" w:rsidRDefault="00C47830">
            <w:pPr>
              <w:pStyle w:val="TableParagraph"/>
              <w:spacing w:before="59" w:line="257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10,27</w:t>
            </w:r>
          </w:p>
        </w:tc>
      </w:tr>
      <w:tr w:rsidR="00AA34F8">
        <w:trPr>
          <w:trHeight w:val="249"/>
        </w:trPr>
        <w:tc>
          <w:tcPr>
            <w:tcW w:w="143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3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30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30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48,1</w:t>
            </w:r>
          </w:p>
        </w:tc>
        <w:tc>
          <w:tcPr>
            <w:tcW w:w="959" w:type="dxa"/>
          </w:tcPr>
          <w:p w:rsidR="00AA34F8" w:rsidRDefault="00C47830">
            <w:pPr>
              <w:pStyle w:val="TableParagraph"/>
              <w:spacing w:line="230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47,0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30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25,2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30" w:lineRule="exact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30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20,05</w:t>
            </w:r>
          </w:p>
        </w:tc>
        <w:tc>
          <w:tcPr>
            <w:tcW w:w="964" w:type="dxa"/>
          </w:tcPr>
          <w:p w:rsidR="00AA34F8" w:rsidRDefault="00C47830">
            <w:pPr>
              <w:pStyle w:val="TableParagraph"/>
              <w:spacing w:line="230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3,94</w:t>
            </w:r>
          </w:p>
        </w:tc>
      </w:tr>
      <w:tr w:rsidR="00AA34F8">
        <w:trPr>
          <w:trHeight w:val="249"/>
        </w:trPr>
        <w:tc>
          <w:tcPr>
            <w:tcW w:w="1438" w:type="dxa"/>
            <w:vMerge w:val="restart"/>
          </w:tcPr>
          <w:p w:rsidR="00AA34F8" w:rsidRDefault="00C47830">
            <w:pPr>
              <w:pStyle w:val="TableParagraph"/>
              <w:spacing w:line="238" w:lineRule="exact"/>
              <w:ind w:left="28"/>
              <w:rPr>
                <w:sz w:val="24"/>
              </w:rPr>
            </w:pPr>
            <w:r>
              <w:rPr>
                <w:sz w:val="24"/>
              </w:rPr>
              <w:t>Депозитн</w:t>
            </w:r>
            <w:r w:rsidR="00DF221A">
              <w:rPr>
                <w:sz w:val="24"/>
              </w:rPr>
              <w:t>ἰ</w:t>
            </w:r>
          </w:p>
          <w:p w:rsidR="00AA34F8" w:rsidRDefault="00C47830">
            <w:pPr>
              <w:pStyle w:val="TableParagraph"/>
              <w:spacing w:line="248" w:lineRule="exact"/>
              <w:ind w:left="28"/>
              <w:rPr>
                <w:sz w:val="24"/>
              </w:rPr>
            </w:pPr>
            <w:r>
              <w:rPr>
                <w:sz w:val="24"/>
              </w:rPr>
              <w:t>сертиф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кати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29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млрд.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9" w:type="dxa"/>
          </w:tcPr>
          <w:p w:rsidR="00AA34F8" w:rsidRDefault="00C47830">
            <w:pPr>
              <w:pStyle w:val="TableParagraph"/>
              <w:spacing w:line="229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9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8,71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8" w:right="112"/>
              <w:jc w:val="center"/>
              <w:rPr>
                <w:sz w:val="24"/>
              </w:rPr>
            </w:pPr>
            <w:r>
              <w:rPr>
                <w:sz w:val="24"/>
              </w:rPr>
              <w:t>11,26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9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4" w:type="dxa"/>
          </w:tcPr>
          <w:p w:rsidR="00AA34F8" w:rsidRDefault="00C47830">
            <w:pPr>
              <w:pStyle w:val="TableParagraph"/>
              <w:spacing w:line="229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A34F8">
        <w:trPr>
          <w:trHeight w:val="246"/>
        </w:trPr>
        <w:tc>
          <w:tcPr>
            <w:tcW w:w="143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27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7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7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9" w:type="dxa"/>
          </w:tcPr>
          <w:p w:rsidR="00AA34F8" w:rsidRDefault="00C47830">
            <w:pPr>
              <w:pStyle w:val="TableParagraph"/>
              <w:spacing w:line="227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7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7" w:lineRule="exact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7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4" w:type="dxa"/>
          </w:tcPr>
          <w:p w:rsidR="00AA34F8" w:rsidRDefault="00C47830">
            <w:pPr>
              <w:pStyle w:val="TableParagraph"/>
              <w:spacing w:line="227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A34F8">
        <w:trPr>
          <w:trHeight w:val="249"/>
        </w:trPr>
        <w:tc>
          <w:tcPr>
            <w:tcW w:w="1438" w:type="dxa"/>
            <w:vMerge w:val="restart"/>
          </w:tcPr>
          <w:p w:rsidR="00AA34F8" w:rsidRDefault="00C47830">
            <w:pPr>
              <w:pStyle w:val="TableParagraph"/>
              <w:spacing w:before="99"/>
              <w:ind w:left="28"/>
              <w:rPr>
                <w:sz w:val="24"/>
              </w:rPr>
            </w:pPr>
            <w:r>
              <w:rPr>
                <w:sz w:val="24"/>
              </w:rPr>
              <w:t>Деривативи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29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млрд.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24,77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18,01</w:t>
            </w:r>
          </w:p>
        </w:tc>
        <w:tc>
          <w:tcPr>
            <w:tcW w:w="959" w:type="dxa"/>
          </w:tcPr>
          <w:p w:rsidR="00AA34F8" w:rsidRDefault="00C47830">
            <w:pPr>
              <w:pStyle w:val="TableParagraph"/>
              <w:spacing w:line="229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9,59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9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5,83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2,28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9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5,03</w:t>
            </w:r>
          </w:p>
        </w:tc>
        <w:tc>
          <w:tcPr>
            <w:tcW w:w="964" w:type="dxa"/>
          </w:tcPr>
          <w:p w:rsidR="00AA34F8" w:rsidRDefault="00C47830">
            <w:pPr>
              <w:pStyle w:val="TableParagraph"/>
              <w:spacing w:line="229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2,64</w:t>
            </w:r>
          </w:p>
        </w:tc>
      </w:tr>
      <w:tr w:rsidR="00AA34F8">
        <w:trPr>
          <w:trHeight w:val="246"/>
        </w:trPr>
        <w:tc>
          <w:tcPr>
            <w:tcW w:w="143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27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7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99,4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7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959" w:type="dxa"/>
          </w:tcPr>
          <w:p w:rsidR="00AA34F8" w:rsidRDefault="00C47830">
            <w:pPr>
              <w:pStyle w:val="TableParagraph"/>
              <w:spacing w:line="227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99,9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7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99,3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7" w:lineRule="exact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95,0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7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89,5</w:t>
            </w:r>
          </w:p>
        </w:tc>
        <w:tc>
          <w:tcPr>
            <w:tcW w:w="964" w:type="dxa"/>
          </w:tcPr>
          <w:p w:rsidR="00AA34F8" w:rsidRDefault="00C47830">
            <w:pPr>
              <w:pStyle w:val="TableParagraph"/>
              <w:spacing w:line="227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1,01</w:t>
            </w:r>
          </w:p>
        </w:tc>
      </w:tr>
      <w:tr w:rsidR="00AA34F8">
        <w:trPr>
          <w:trHeight w:val="249"/>
        </w:trPr>
        <w:tc>
          <w:tcPr>
            <w:tcW w:w="1438" w:type="dxa"/>
            <w:vMerge w:val="restart"/>
          </w:tcPr>
          <w:p w:rsidR="00AA34F8" w:rsidRDefault="00C47830">
            <w:pPr>
              <w:pStyle w:val="TableParagraph"/>
              <w:spacing w:before="99"/>
              <w:ind w:left="28"/>
              <w:rPr>
                <w:sz w:val="24"/>
              </w:rPr>
            </w:pPr>
            <w:r>
              <w:rPr>
                <w:sz w:val="24"/>
              </w:rPr>
              <w:t xml:space="preserve">ЦП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29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млрд.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5,84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6,22</w:t>
            </w:r>
          </w:p>
        </w:tc>
        <w:tc>
          <w:tcPr>
            <w:tcW w:w="959" w:type="dxa"/>
          </w:tcPr>
          <w:p w:rsidR="00AA34F8" w:rsidRDefault="00C47830">
            <w:pPr>
              <w:pStyle w:val="TableParagraph"/>
              <w:spacing w:line="229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7,39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9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2,76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9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964" w:type="dxa"/>
          </w:tcPr>
          <w:p w:rsidR="00AA34F8" w:rsidRDefault="00C47830">
            <w:pPr>
              <w:pStyle w:val="TableParagraph"/>
              <w:spacing w:line="229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0,27</w:t>
            </w:r>
          </w:p>
        </w:tc>
      </w:tr>
      <w:tr w:rsidR="00AA34F8">
        <w:trPr>
          <w:trHeight w:val="249"/>
        </w:trPr>
        <w:tc>
          <w:tcPr>
            <w:tcW w:w="143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29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2" w:right="118"/>
              <w:jc w:val="center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3" w:right="118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959" w:type="dxa"/>
          </w:tcPr>
          <w:p w:rsidR="00AA34F8" w:rsidRDefault="00C47830">
            <w:pPr>
              <w:pStyle w:val="TableParagraph"/>
              <w:spacing w:line="229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9" w:lineRule="exact"/>
              <w:ind w:left="130" w:right="116"/>
              <w:jc w:val="center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962" w:type="dxa"/>
          </w:tcPr>
          <w:p w:rsidR="00AA34F8" w:rsidRDefault="00C47830">
            <w:pPr>
              <w:pStyle w:val="TableParagraph"/>
              <w:spacing w:line="229" w:lineRule="exact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961" w:type="dxa"/>
          </w:tcPr>
          <w:p w:rsidR="00AA34F8" w:rsidRDefault="00C47830">
            <w:pPr>
              <w:pStyle w:val="TableParagraph"/>
              <w:spacing w:line="229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964" w:type="dxa"/>
          </w:tcPr>
          <w:p w:rsidR="00AA34F8" w:rsidRDefault="00C47830">
            <w:pPr>
              <w:pStyle w:val="TableParagraph"/>
              <w:spacing w:line="229" w:lineRule="exact"/>
              <w:ind w:left="134" w:right="120"/>
              <w:jc w:val="center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</w:tbl>
    <w:p w:rsidR="00AA34F8" w:rsidRDefault="00C47830">
      <w:pPr>
        <w:spacing w:before="269"/>
        <w:ind w:left="8409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1.6</w:t>
      </w:r>
    </w:p>
    <w:p w:rsidR="00AA34F8" w:rsidRDefault="00C47830">
      <w:pPr>
        <w:pStyle w:val="a3"/>
        <w:spacing w:before="160" w:line="360" w:lineRule="auto"/>
        <w:ind w:left="2684" w:right="1017" w:hanging="752"/>
        <w:jc w:val="left"/>
      </w:pPr>
      <w:r>
        <w:t>Динам</w:t>
      </w:r>
      <w:r w:rsidR="00DF221A">
        <w:t>ἰ</w:t>
      </w:r>
      <w:r>
        <w:t>ка структури обсягу торг</w:t>
      </w:r>
      <w:r w:rsidR="00DF221A">
        <w:t>ἰ</w:t>
      </w:r>
      <w:r>
        <w:t>в на позаб</w:t>
      </w:r>
      <w:r w:rsidR="00DF221A">
        <w:t>ἰ</w:t>
      </w:r>
      <w:r>
        <w:t>ржовому ринку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розр</w:t>
      </w:r>
      <w:r w:rsidR="00DF221A">
        <w:t>ἰ</w:t>
      </w:r>
      <w:r>
        <w:t>з</w:t>
      </w:r>
      <w:r w:rsidR="00DF221A">
        <w:t>ἰ</w:t>
      </w:r>
      <w:r>
        <w:rPr>
          <w:spacing w:val="-4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 w:rsidR="007B7AD8">
        <w:t>2018</w:t>
      </w:r>
      <w:r>
        <w:t>-</w:t>
      </w:r>
      <w:r w:rsidR="007B7AD8">
        <w:t>2023</w:t>
      </w:r>
      <w:r>
        <w:t xml:space="preserve"> рр.</w:t>
      </w:r>
    </w:p>
    <w:p w:rsidR="00AA34F8" w:rsidRDefault="00AA34F8">
      <w:pPr>
        <w:pStyle w:val="a3"/>
        <w:spacing w:before="7"/>
        <w:jc w:val="left"/>
        <w:rPr>
          <w:sz w:val="16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398"/>
        <w:gridCol w:w="1066"/>
        <w:gridCol w:w="1069"/>
        <w:gridCol w:w="1066"/>
        <w:gridCol w:w="1069"/>
        <w:gridCol w:w="1066"/>
        <w:gridCol w:w="1069"/>
      </w:tblGrid>
      <w:tr w:rsidR="00AA34F8">
        <w:trPr>
          <w:trHeight w:val="496"/>
        </w:trPr>
        <w:tc>
          <w:tcPr>
            <w:tcW w:w="3208" w:type="dxa"/>
            <w:gridSpan w:val="2"/>
          </w:tcPr>
          <w:p w:rsidR="00AA34F8" w:rsidRDefault="00C47830">
            <w:pPr>
              <w:pStyle w:val="TableParagraph"/>
              <w:spacing w:line="233" w:lineRule="exact"/>
              <w:ind w:left="472" w:right="464"/>
              <w:jc w:val="center"/>
              <w:rPr>
                <w:sz w:val="24"/>
              </w:rPr>
            </w:pPr>
            <w:r>
              <w:rPr>
                <w:sz w:val="24"/>
              </w:rPr>
              <w:t>Обсяг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A34F8" w:rsidRDefault="00C47830">
            <w:pPr>
              <w:pStyle w:val="TableParagraph"/>
              <w:spacing w:line="243" w:lineRule="exact"/>
              <w:ind w:left="475" w:right="464"/>
              <w:jc w:val="center"/>
              <w:rPr>
                <w:sz w:val="24"/>
              </w:rPr>
            </w:pPr>
            <w:r>
              <w:rPr>
                <w:sz w:val="24"/>
              </w:rPr>
              <w:t>позаб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ржовому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</w:p>
        </w:tc>
        <w:tc>
          <w:tcPr>
            <w:tcW w:w="1066" w:type="dxa"/>
          </w:tcPr>
          <w:p w:rsidR="00AA34F8" w:rsidRDefault="007B7AD8">
            <w:pPr>
              <w:pStyle w:val="TableParagraph"/>
              <w:spacing w:before="95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069" w:type="dxa"/>
          </w:tcPr>
          <w:p w:rsidR="00AA34F8" w:rsidRDefault="007B7AD8">
            <w:pPr>
              <w:pStyle w:val="TableParagraph"/>
              <w:spacing w:before="95"/>
              <w:ind w:left="119" w:right="115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066" w:type="dxa"/>
          </w:tcPr>
          <w:p w:rsidR="00AA34F8" w:rsidRDefault="007B7AD8">
            <w:pPr>
              <w:pStyle w:val="TableParagraph"/>
              <w:spacing w:before="95"/>
              <w:ind w:left="118" w:right="113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69" w:type="dxa"/>
          </w:tcPr>
          <w:p w:rsidR="00AA34F8" w:rsidRDefault="007B7AD8">
            <w:pPr>
              <w:pStyle w:val="TableParagraph"/>
              <w:spacing w:before="95"/>
              <w:ind w:left="119" w:right="118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066" w:type="dxa"/>
          </w:tcPr>
          <w:p w:rsidR="00AA34F8" w:rsidRDefault="007B7AD8">
            <w:pPr>
              <w:pStyle w:val="TableParagraph"/>
              <w:spacing w:before="95"/>
              <w:ind w:left="112" w:right="113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069" w:type="dxa"/>
          </w:tcPr>
          <w:p w:rsidR="00AA34F8" w:rsidRDefault="007B7AD8">
            <w:pPr>
              <w:pStyle w:val="TableParagraph"/>
              <w:spacing w:before="95"/>
              <w:ind w:left="119" w:right="119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AA34F8">
        <w:trPr>
          <w:trHeight w:val="249"/>
        </w:trPr>
        <w:tc>
          <w:tcPr>
            <w:tcW w:w="1810" w:type="dxa"/>
            <w:vMerge w:val="restart"/>
          </w:tcPr>
          <w:p w:rsidR="00AA34F8" w:rsidRDefault="00C47830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1398" w:type="dxa"/>
          </w:tcPr>
          <w:p w:rsidR="00AA34F8" w:rsidRDefault="00C47830">
            <w:pPr>
              <w:pStyle w:val="TableParagraph"/>
              <w:spacing w:line="229" w:lineRule="exact"/>
              <w:ind w:left="187" w:right="183"/>
              <w:jc w:val="center"/>
              <w:rPr>
                <w:sz w:val="24"/>
              </w:rPr>
            </w:pPr>
            <w:r>
              <w:rPr>
                <w:sz w:val="24"/>
              </w:rPr>
              <w:t>млрд.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570,32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126,19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391,04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20"/>
              <w:jc w:val="center"/>
              <w:rPr>
                <w:sz w:val="24"/>
              </w:rPr>
            </w:pPr>
            <w:r>
              <w:rPr>
                <w:sz w:val="24"/>
              </w:rPr>
              <w:t>457,06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480,38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121,56</w:t>
            </w:r>
          </w:p>
        </w:tc>
      </w:tr>
      <w:tr w:rsidR="00AA34F8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</w:tcPr>
          <w:p w:rsidR="00AA34F8" w:rsidRDefault="00C47830">
            <w:pPr>
              <w:pStyle w:val="TableParagraph"/>
              <w:spacing w:line="22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96,4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73,7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94,1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20"/>
              <w:jc w:val="center"/>
              <w:rPr>
                <w:sz w:val="24"/>
              </w:rPr>
            </w:pPr>
            <w:r>
              <w:rPr>
                <w:sz w:val="24"/>
              </w:rPr>
              <w:t>98,9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99,6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96,04</w:t>
            </w:r>
          </w:p>
        </w:tc>
      </w:tr>
      <w:tr w:rsidR="00AA34F8">
        <w:trPr>
          <w:trHeight w:val="246"/>
        </w:trPr>
        <w:tc>
          <w:tcPr>
            <w:tcW w:w="1810" w:type="dxa"/>
            <w:vMerge w:val="restart"/>
          </w:tcPr>
          <w:p w:rsidR="00AA34F8" w:rsidRDefault="00C47830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Державн</w:t>
            </w:r>
            <w:r w:rsidR="00DF221A">
              <w:rPr>
                <w:sz w:val="24"/>
              </w:rPr>
              <w:t>ἰ</w:t>
            </w:r>
          </w:p>
          <w:p w:rsidR="00AA34F8" w:rsidRDefault="00C47830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1398" w:type="dxa"/>
          </w:tcPr>
          <w:p w:rsidR="00AA34F8" w:rsidRDefault="00C47830">
            <w:pPr>
              <w:pStyle w:val="TableParagraph"/>
              <w:spacing w:line="227" w:lineRule="exact"/>
              <w:ind w:left="187" w:right="183"/>
              <w:jc w:val="center"/>
              <w:rPr>
                <w:sz w:val="24"/>
              </w:rPr>
            </w:pPr>
            <w:r>
              <w:rPr>
                <w:sz w:val="24"/>
              </w:rPr>
              <w:t>млрд.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7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1038,28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7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375,6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7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142,32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7" w:lineRule="exact"/>
              <w:ind w:left="119" w:right="120"/>
              <w:jc w:val="center"/>
              <w:rPr>
                <w:sz w:val="24"/>
              </w:rPr>
            </w:pPr>
            <w:r>
              <w:rPr>
                <w:sz w:val="24"/>
              </w:rPr>
              <w:t>33,23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7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129,4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7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66,6</w:t>
            </w:r>
          </w:p>
        </w:tc>
      </w:tr>
      <w:tr w:rsidR="00AA34F8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</w:tcPr>
          <w:p w:rsidR="00AA34F8" w:rsidRDefault="00C47830">
            <w:pPr>
              <w:pStyle w:val="TableParagraph"/>
              <w:spacing w:line="22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85,3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52,1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20,7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20"/>
              <w:jc w:val="center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26,01</w:t>
            </w:r>
          </w:p>
        </w:tc>
      </w:tr>
      <w:tr w:rsidR="00AA34F8">
        <w:trPr>
          <w:trHeight w:val="249"/>
        </w:trPr>
        <w:tc>
          <w:tcPr>
            <w:tcW w:w="1810" w:type="dxa"/>
            <w:vMerge w:val="restart"/>
          </w:tcPr>
          <w:p w:rsidR="00AA34F8" w:rsidRDefault="00C47830">
            <w:pPr>
              <w:pStyle w:val="TableParagraph"/>
              <w:spacing w:line="23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  <w:p w:rsidR="00AA34F8" w:rsidRDefault="00C47830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</w:t>
            </w:r>
          </w:p>
        </w:tc>
        <w:tc>
          <w:tcPr>
            <w:tcW w:w="1398" w:type="dxa"/>
          </w:tcPr>
          <w:p w:rsidR="00AA34F8" w:rsidRDefault="00C47830">
            <w:pPr>
              <w:pStyle w:val="TableParagraph"/>
              <w:spacing w:line="229" w:lineRule="exact"/>
              <w:ind w:left="187" w:right="183"/>
              <w:jc w:val="center"/>
              <w:rPr>
                <w:sz w:val="24"/>
              </w:rPr>
            </w:pPr>
            <w:r>
              <w:rPr>
                <w:sz w:val="24"/>
              </w:rPr>
              <w:t>млрд.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98,54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51,35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37,09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20"/>
              <w:jc w:val="center"/>
              <w:rPr>
                <w:sz w:val="24"/>
              </w:rPr>
            </w:pPr>
            <w:r>
              <w:rPr>
                <w:sz w:val="24"/>
              </w:rPr>
              <w:t>40,24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46,27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23,7</w:t>
            </w:r>
          </w:p>
        </w:tc>
      </w:tr>
      <w:tr w:rsidR="00AA34F8">
        <w:trPr>
          <w:trHeight w:val="246"/>
        </w:trPr>
        <w:tc>
          <w:tcPr>
            <w:tcW w:w="1810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</w:tcPr>
          <w:p w:rsidR="00AA34F8" w:rsidRDefault="00C47830">
            <w:pPr>
              <w:pStyle w:val="TableParagraph"/>
              <w:spacing w:line="227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7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78,8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7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51,9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7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53,0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7" w:lineRule="exact"/>
              <w:ind w:left="119" w:right="120"/>
              <w:jc w:val="center"/>
              <w:rPr>
                <w:sz w:val="24"/>
              </w:rPr>
            </w:pPr>
            <w:r>
              <w:rPr>
                <w:sz w:val="24"/>
              </w:rPr>
              <w:t>74,8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7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83,5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7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79,5</w:t>
            </w:r>
          </w:p>
        </w:tc>
      </w:tr>
      <w:tr w:rsidR="00AA34F8">
        <w:trPr>
          <w:trHeight w:val="249"/>
        </w:trPr>
        <w:tc>
          <w:tcPr>
            <w:tcW w:w="1810" w:type="dxa"/>
            <w:vMerge w:val="restart"/>
          </w:tcPr>
          <w:p w:rsidR="00AA34F8" w:rsidRDefault="00C47830">
            <w:pPr>
              <w:pStyle w:val="TableParagraph"/>
              <w:spacing w:line="248" w:lineRule="exact"/>
              <w:ind w:left="107" w:right="428"/>
              <w:rPr>
                <w:sz w:val="24"/>
              </w:rPr>
            </w:pPr>
            <w:r>
              <w:rPr>
                <w:sz w:val="24"/>
              </w:rPr>
              <w:t>Депозитн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кати</w:t>
            </w:r>
          </w:p>
        </w:tc>
        <w:tc>
          <w:tcPr>
            <w:tcW w:w="1398" w:type="dxa"/>
          </w:tcPr>
          <w:p w:rsidR="00AA34F8" w:rsidRDefault="00C47830">
            <w:pPr>
              <w:pStyle w:val="TableParagraph"/>
              <w:spacing w:line="229" w:lineRule="exact"/>
              <w:ind w:left="187" w:right="183"/>
              <w:jc w:val="center"/>
              <w:rPr>
                <w:sz w:val="24"/>
              </w:rPr>
            </w:pPr>
            <w:r>
              <w:rPr>
                <w:sz w:val="24"/>
              </w:rPr>
              <w:t>млрд.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13,59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150,77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892,8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20"/>
              <w:jc w:val="center"/>
              <w:rPr>
                <w:sz w:val="24"/>
              </w:rPr>
            </w:pPr>
            <w:r>
              <w:rPr>
                <w:sz w:val="24"/>
              </w:rPr>
              <w:t>1224,41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1141,89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A34F8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</w:tcPr>
          <w:p w:rsidR="00AA34F8" w:rsidRDefault="00C47830">
            <w:pPr>
              <w:pStyle w:val="TableParagraph"/>
              <w:spacing w:line="22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99,9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20"/>
              <w:jc w:val="center"/>
              <w:rPr>
                <w:sz w:val="24"/>
              </w:rPr>
            </w:pPr>
            <w:r>
              <w:rPr>
                <w:sz w:val="24"/>
              </w:rPr>
              <w:t>99,3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99,0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A34F8">
        <w:trPr>
          <w:trHeight w:val="246"/>
        </w:trPr>
        <w:tc>
          <w:tcPr>
            <w:tcW w:w="1810" w:type="dxa"/>
            <w:vMerge w:val="restart"/>
          </w:tcPr>
          <w:p w:rsidR="00AA34F8" w:rsidRDefault="00C47830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Деривативи</w:t>
            </w:r>
          </w:p>
        </w:tc>
        <w:tc>
          <w:tcPr>
            <w:tcW w:w="1398" w:type="dxa"/>
          </w:tcPr>
          <w:p w:rsidR="00AA34F8" w:rsidRDefault="00C47830">
            <w:pPr>
              <w:pStyle w:val="TableParagraph"/>
              <w:spacing w:line="227" w:lineRule="exact"/>
              <w:ind w:left="187" w:right="183"/>
              <w:jc w:val="center"/>
              <w:rPr>
                <w:sz w:val="24"/>
              </w:rPr>
            </w:pPr>
            <w:r>
              <w:rPr>
                <w:sz w:val="24"/>
              </w:rPr>
              <w:t>млрд.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7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0,14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7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7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7" w:lineRule="exact"/>
              <w:ind w:left="119" w:right="120"/>
              <w:jc w:val="center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7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7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</w:tr>
      <w:tr w:rsidR="00AA34F8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</w:tcPr>
          <w:p w:rsidR="00AA34F8" w:rsidRDefault="00C47830">
            <w:pPr>
              <w:pStyle w:val="TableParagraph"/>
              <w:spacing w:line="23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30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3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30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30" w:lineRule="exact"/>
              <w:ind w:left="119" w:right="120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30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30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AA34F8">
        <w:trPr>
          <w:trHeight w:val="249"/>
        </w:trPr>
        <w:tc>
          <w:tcPr>
            <w:tcW w:w="1810" w:type="dxa"/>
            <w:vMerge w:val="restart"/>
          </w:tcPr>
          <w:p w:rsidR="00AA34F8" w:rsidRDefault="00C47830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ЦП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</w:p>
        </w:tc>
        <w:tc>
          <w:tcPr>
            <w:tcW w:w="1398" w:type="dxa"/>
          </w:tcPr>
          <w:p w:rsidR="00AA34F8" w:rsidRDefault="00C47830">
            <w:pPr>
              <w:pStyle w:val="TableParagraph"/>
              <w:spacing w:line="229" w:lineRule="exact"/>
              <w:ind w:left="187" w:right="183"/>
              <w:jc w:val="center"/>
              <w:rPr>
                <w:sz w:val="24"/>
              </w:rPr>
            </w:pPr>
            <w:r>
              <w:rPr>
                <w:sz w:val="24"/>
              </w:rPr>
              <w:t>млрд.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грн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133,76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490,28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234,63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20"/>
              <w:jc w:val="center"/>
              <w:rPr>
                <w:sz w:val="24"/>
              </w:rPr>
            </w:pPr>
            <w:r>
              <w:rPr>
                <w:sz w:val="24"/>
              </w:rPr>
              <w:t>99,97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69,89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38,24</w:t>
            </w:r>
          </w:p>
        </w:tc>
      </w:tr>
      <w:tr w:rsidR="00AA34F8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</w:tcPr>
          <w:p w:rsidR="00AA34F8" w:rsidRDefault="00C47830">
            <w:pPr>
              <w:pStyle w:val="TableParagraph"/>
              <w:spacing w:line="229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95,8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13"/>
              <w:jc w:val="center"/>
              <w:rPr>
                <w:sz w:val="24"/>
              </w:rPr>
            </w:pPr>
            <w:r>
              <w:rPr>
                <w:sz w:val="24"/>
              </w:rPr>
              <w:t>98,8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8" w:right="111"/>
              <w:jc w:val="center"/>
              <w:rPr>
                <w:sz w:val="24"/>
              </w:rPr>
            </w:pPr>
            <w:r>
              <w:rPr>
                <w:sz w:val="24"/>
              </w:rPr>
              <w:t>96,9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20"/>
              <w:jc w:val="center"/>
              <w:rPr>
                <w:sz w:val="24"/>
              </w:rPr>
            </w:pPr>
            <w:r>
              <w:rPr>
                <w:sz w:val="24"/>
              </w:rPr>
              <w:t>97,3</w:t>
            </w:r>
          </w:p>
        </w:tc>
        <w:tc>
          <w:tcPr>
            <w:tcW w:w="1066" w:type="dxa"/>
          </w:tcPr>
          <w:p w:rsidR="00AA34F8" w:rsidRDefault="00C47830">
            <w:pPr>
              <w:pStyle w:val="TableParagraph"/>
              <w:spacing w:line="229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99,3</w:t>
            </w:r>
          </w:p>
        </w:tc>
        <w:tc>
          <w:tcPr>
            <w:tcW w:w="1069" w:type="dxa"/>
          </w:tcPr>
          <w:p w:rsidR="00AA34F8" w:rsidRDefault="00C47830">
            <w:pPr>
              <w:pStyle w:val="TableParagraph"/>
              <w:spacing w:line="229" w:lineRule="exact"/>
              <w:ind w:left="119" w:right="117"/>
              <w:jc w:val="center"/>
              <w:rPr>
                <w:sz w:val="24"/>
              </w:rPr>
            </w:pPr>
            <w:r>
              <w:rPr>
                <w:sz w:val="24"/>
              </w:rPr>
              <w:t>99,85</w:t>
            </w:r>
          </w:p>
        </w:tc>
      </w:tr>
    </w:tbl>
    <w:p w:rsidR="00AA34F8" w:rsidRDefault="00AA34F8">
      <w:pPr>
        <w:spacing w:line="229" w:lineRule="exact"/>
        <w:jc w:val="center"/>
        <w:rPr>
          <w:sz w:val="24"/>
        </w:rPr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442" w:right="249" w:firstLine="707"/>
      </w:pPr>
      <w:r>
        <w:lastRenderedPageBreak/>
        <w:t>Проте, це зростання в</w:t>
      </w:r>
      <w:r w:rsidR="00DF221A">
        <w:t>ἰ</w:t>
      </w:r>
      <w:r>
        <w:t>дбулося за рахунок зб</w:t>
      </w:r>
      <w:r w:rsidR="00DF221A">
        <w:t>ἰ</w:t>
      </w:r>
      <w:r>
        <w:t>льшення обсяг</w:t>
      </w:r>
      <w:r w:rsidR="00DF221A">
        <w:t>ἰ</w:t>
      </w:r>
      <w:r>
        <w:t>в торг</w:t>
      </w:r>
      <w:r w:rsidR="00DF221A">
        <w:t>ἰ</w:t>
      </w:r>
      <w:r>
        <w:t>в на</w:t>
      </w:r>
      <w:r>
        <w:rPr>
          <w:spacing w:val="1"/>
        </w:rPr>
        <w:t xml:space="preserve"> </w:t>
      </w:r>
      <w:r>
        <w:t>позаб</w:t>
      </w:r>
      <w:r w:rsidR="00DF221A">
        <w:t>ἰ</w:t>
      </w:r>
      <w:r>
        <w:t xml:space="preserve">ржовому ринку (табл. 1.5). Якщо у </w:t>
      </w:r>
      <w:r w:rsidR="007B7AD8">
        <w:t>2019</w:t>
      </w:r>
      <w:r>
        <w:t xml:space="preserve"> р. 26,3% акц</w:t>
      </w:r>
      <w:r w:rsidR="00DF221A">
        <w:t>ἰ</w:t>
      </w:r>
      <w:r>
        <w:t>й оберталося на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 xml:space="preserve">зованому ринку, то, починаючи з </w:t>
      </w:r>
      <w:r w:rsidR="007B7AD8">
        <w:t>2020</w:t>
      </w:r>
      <w:r>
        <w:t xml:space="preserve"> р. їх частка суттєво зменшується</w:t>
      </w:r>
      <w:r>
        <w:rPr>
          <w:spacing w:val="-67"/>
        </w:rPr>
        <w:t xml:space="preserve"> </w:t>
      </w:r>
      <w:r w:rsidR="00DF221A">
        <w:t>ἰ</w:t>
      </w:r>
      <w:r>
        <w:t xml:space="preserve"> досягає</w:t>
      </w:r>
      <w:r>
        <w:rPr>
          <w:spacing w:val="-1"/>
        </w:rPr>
        <w:t xml:space="preserve"> </w:t>
      </w:r>
      <w:r>
        <w:t>0,43%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 w:rsidR="007B7AD8">
        <w:t>2022</w:t>
      </w:r>
      <w:r>
        <w:rPr>
          <w:spacing w:val="-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[34].</w:t>
      </w:r>
    </w:p>
    <w:p w:rsidR="00AA34F8" w:rsidRDefault="00C47830">
      <w:pPr>
        <w:pStyle w:val="a3"/>
        <w:spacing w:line="360" w:lineRule="auto"/>
        <w:ind w:left="442" w:right="242" w:firstLine="707"/>
      </w:pPr>
      <w:r>
        <w:t>Орган</w:t>
      </w:r>
      <w:r w:rsidR="00DF221A">
        <w:t>ἰ</w:t>
      </w:r>
      <w:r>
        <w:t>зований ринок за структурою обсяг</w:t>
      </w:r>
      <w:r w:rsidR="00DF221A">
        <w:t>ἰ</w:t>
      </w:r>
      <w:r>
        <w:t>в торг</w:t>
      </w:r>
      <w:r w:rsidR="00DF221A">
        <w:t>ἰ</w:t>
      </w:r>
      <w:r>
        <w:t>в в розр</w:t>
      </w:r>
      <w:r w:rsidR="00DF221A">
        <w:t>ἰ</w:t>
      </w:r>
      <w:r>
        <w:t>з</w:t>
      </w:r>
      <w:r w:rsidR="00DF221A">
        <w:t>ἰ</w:t>
      </w:r>
      <w:r>
        <w:t xml:space="preserve"> 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нструмент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фактично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ринком</w:t>
      </w:r>
      <w:r>
        <w:rPr>
          <w:spacing w:val="1"/>
        </w:rPr>
        <w:t xml:space="preserve"> </w:t>
      </w:r>
      <w:r>
        <w:t>державних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(б</w:t>
      </w:r>
      <w:r w:rsidR="00DF221A">
        <w:t>ἰ</w:t>
      </w:r>
      <w:r>
        <w:t>льш</w:t>
      </w:r>
      <w:r>
        <w:rPr>
          <w:spacing w:val="1"/>
        </w:rPr>
        <w:t xml:space="preserve"> </w:t>
      </w:r>
      <w:r>
        <w:t>н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90 %</w:t>
      </w:r>
      <w:r>
        <w:rPr>
          <w:spacing w:val="1"/>
        </w:rPr>
        <w:t xml:space="preserve"> </w:t>
      </w:r>
      <w:r>
        <w:t xml:space="preserve">загального обсягу). Характерним є те, що у </w:t>
      </w:r>
      <w:r w:rsidR="007B7AD8">
        <w:t>2021</w:t>
      </w:r>
      <w:r>
        <w:t xml:space="preserve"> роц</w:t>
      </w:r>
      <w:r w:rsidR="00DF221A">
        <w:t>ἰ</w:t>
      </w:r>
      <w:r>
        <w:t xml:space="preserve"> зменшився обсяг торг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</w:t>
      </w:r>
      <w:r w:rsidR="00DF221A">
        <w:t>ἰ</w:t>
      </w:r>
      <w:r>
        <w:t>ма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Торги</w:t>
      </w:r>
      <w:r>
        <w:rPr>
          <w:spacing w:val="1"/>
        </w:rPr>
        <w:t xml:space="preserve"> </w:t>
      </w:r>
      <w:r>
        <w:t>державними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зменшились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2,2</w:t>
      </w:r>
      <w:r>
        <w:rPr>
          <w:spacing w:val="1"/>
        </w:rPr>
        <w:t xml:space="preserve"> </w:t>
      </w:r>
      <w:r>
        <w:t>рази,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останн</w:t>
      </w:r>
      <w:r w:rsidR="00DF221A">
        <w:t>ἰ</w:t>
      </w:r>
      <w:r>
        <w:rPr>
          <w:spacing w:val="1"/>
        </w:rPr>
        <w:t xml:space="preserve"> </w:t>
      </w:r>
      <w:r>
        <w:t>чотири</w:t>
      </w:r>
      <w:r>
        <w:rPr>
          <w:spacing w:val="1"/>
        </w:rPr>
        <w:t xml:space="preserve"> </w:t>
      </w:r>
      <w:r>
        <w:t>роки</w:t>
      </w:r>
      <w:r>
        <w:rPr>
          <w:spacing w:val="1"/>
        </w:rPr>
        <w:t xml:space="preserve"> </w:t>
      </w:r>
      <w:r>
        <w:t>коливання</w:t>
      </w:r>
      <w:r>
        <w:rPr>
          <w:spacing w:val="71"/>
        </w:rPr>
        <w:t xml:space="preserve"> </w:t>
      </w:r>
      <w:r>
        <w:t>були</w:t>
      </w:r>
      <w:r>
        <w:rPr>
          <w:spacing w:val="1"/>
        </w:rPr>
        <w:t xml:space="preserve"> </w:t>
      </w:r>
      <w:r>
        <w:t>несуттєвими. Обсяг торг</w:t>
      </w:r>
      <w:r w:rsidR="00DF221A">
        <w:t>ἰ</w:t>
      </w:r>
      <w:r>
        <w:t>в акц</w:t>
      </w:r>
      <w:r w:rsidR="00DF221A">
        <w:t>ἰ</w:t>
      </w:r>
      <w:r>
        <w:t xml:space="preserve">ями за </w:t>
      </w:r>
      <w:r w:rsidR="007B7AD8">
        <w:t>2020</w:t>
      </w:r>
      <w:r>
        <w:t>-2018 роки зменшився у 21,8 рази,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3,3</w:t>
      </w:r>
      <w:r>
        <w:rPr>
          <w:spacing w:val="1"/>
        </w:rPr>
        <w:t xml:space="preserve"> </w:t>
      </w:r>
      <w:r>
        <w:t>рази,</w:t>
      </w:r>
      <w:r>
        <w:rPr>
          <w:spacing w:val="1"/>
        </w:rPr>
        <w:t xml:space="preserve"> </w:t>
      </w:r>
      <w:r>
        <w:t>деривативами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3,6</w:t>
      </w:r>
      <w:r>
        <w:rPr>
          <w:spacing w:val="1"/>
        </w:rPr>
        <w:t xml:space="preserve"> </w:t>
      </w:r>
      <w:r>
        <w:t>рази,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йними</w:t>
      </w:r>
      <w:r>
        <w:rPr>
          <w:spacing w:val="-1"/>
        </w:rPr>
        <w:t xml:space="preserve"> </w:t>
      </w:r>
      <w:r>
        <w:t>сертиф</w:t>
      </w:r>
      <w:r w:rsidR="00DF221A">
        <w:t>ἰ</w:t>
      </w:r>
      <w:r>
        <w:t>катами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15,6</w:t>
      </w:r>
      <w:r>
        <w:rPr>
          <w:spacing w:val="-4"/>
        </w:rPr>
        <w:t xml:space="preserve"> </w:t>
      </w:r>
      <w:r>
        <w:t>рази</w:t>
      </w:r>
      <w:r>
        <w:rPr>
          <w:spacing w:val="2"/>
        </w:rPr>
        <w:t xml:space="preserve"> </w:t>
      </w:r>
      <w:r>
        <w:t>[27].</w:t>
      </w:r>
    </w:p>
    <w:p w:rsidR="00AA34F8" w:rsidRDefault="00C47830">
      <w:pPr>
        <w:pStyle w:val="a3"/>
        <w:spacing w:line="360" w:lineRule="auto"/>
        <w:ind w:left="442" w:right="248" w:firstLine="707"/>
      </w:pPr>
      <w:r>
        <w:t>За останн</w:t>
      </w:r>
      <w:r w:rsidR="00DF221A">
        <w:t>ἰ</w:t>
      </w:r>
      <w:r>
        <w:t xml:space="preserve"> 5 рок</w:t>
      </w:r>
      <w:r w:rsidR="00DF221A">
        <w:t>ἰ</w:t>
      </w:r>
      <w:r>
        <w:t>в обсяги торг</w:t>
      </w:r>
      <w:r w:rsidR="00DF221A">
        <w:t>ἰ</w:t>
      </w:r>
      <w:r>
        <w:t>в за вс</w:t>
      </w:r>
      <w:r w:rsidR="00DF221A">
        <w:t>ἰ</w:t>
      </w:r>
      <w:r>
        <w:t>ма ф</w:t>
      </w:r>
      <w:r w:rsidR="00DF221A">
        <w:t>ἰ</w:t>
      </w:r>
      <w:r>
        <w:t xml:space="preserve">нансовими </w:t>
      </w:r>
      <w:r w:rsidR="00DF221A">
        <w:t>ἰ</w:t>
      </w:r>
      <w:r>
        <w:t>нструментами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скоротились.</w:t>
      </w:r>
      <w:r>
        <w:rPr>
          <w:spacing w:val="1"/>
        </w:rPr>
        <w:t xml:space="preserve"> </w:t>
      </w:r>
      <w:r>
        <w:t>Загальний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>
        <w:t>торг</w:t>
      </w:r>
      <w:r w:rsidR="00DF221A">
        <w:t>ἰ</w:t>
      </w:r>
      <w:r>
        <w:t>в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орган</w:t>
      </w:r>
      <w:r w:rsidR="00DF221A">
        <w:t>ἰ</w:t>
      </w:r>
      <w:r>
        <w:t>зованому</w:t>
      </w:r>
      <w:r>
        <w:rPr>
          <w:spacing w:val="70"/>
        </w:rPr>
        <w:t xml:space="preserve"> </w:t>
      </w:r>
      <w:r>
        <w:t>ринку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2018 роц</w:t>
      </w:r>
      <w:r w:rsidR="00DF221A">
        <w:t>ἰ</w:t>
      </w:r>
      <w:r>
        <w:rPr>
          <w:spacing w:val="1"/>
        </w:rPr>
        <w:t xml:space="preserve"> </w:t>
      </w:r>
      <w:r>
        <w:t>досяг шестир</w:t>
      </w:r>
      <w:r w:rsidR="00DF221A">
        <w:t>ἰ</w:t>
      </w:r>
      <w:r>
        <w:t>чного м</w:t>
      </w:r>
      <w:r w:rsidR="00DF221A">
        <w:t>ἰ</w:t>
      </w:r>
      <w:r>
        <w:t>н</w:t>
      </w:r>
      <w:r w:rsidR="00DF221A">
        <w:t>ἰ</w:t>
      </w:r>
      <w:r>
        <w:t>муму (рис.</w:t>
      </w:r>
      <w:r>
        <w:rPr>
          <w:spacing w:val="-1"/>
        </w:rPr>
        <w:t xml:space="preserve"> </w:t>
      </w:r>
      <w:r>
        <w:t>1.9).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AA34F8">
      <w:pPr>
        <w:pStyle w:val="a3"/>
        <w:spacing w:before="1"/>
        <w:jc w:val="left"/>
        <w:rPr>
          <w:sz w:val="25"/>
        </w:rPr>
      </w:pPr>
    </w:p>
    <w:p w:rsidR="00AA34F8" w:rsidRDefault="00C47830">
      <w:pPr>
        <w:spacing w:before="1"/>
        <w:ind w:right="38"/>
        <w:jc w:val="right"/>
        <w:rPr>
          <w:sz w:val="21"/>
        </w:rPr>
      </w:pPr>
      <w:r>
        <w:rPr>
          <w:sz w:val="21"/>
        </w:rPr>
        <w:t>100%</w:t>
      </w:r>
    </w:p>
    <w:p w:rsidR="00AA34F8" w:rsidRDefault="002B68F0">
      <w:pPr>
        <w:spacing w:before="180"/>
        <w:ind w:right="38"/>
        <w:jc w:val="righ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1025525</wp:posOffset>
                </wp:positionH>
                <wp:positionV relativeFrom="paragraph">
                  <wp:posOffset>90170</wp:posOffset>
                </wp:positionV>
                <wp:extent cx="165735" cy="2141220"/>
                <wp:effectExtent l="0" t="0" r="0" b="0"/>
                <wp:wrapNone/>
                <wp:docPr id="1201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14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Питома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вага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загальному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обсягу,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167" type="#_x0000_t202" style="position:absolute;left:0;text-align:left;margin-left:80.75pt;margin-top:7.1pt;width:13.05pt;height:168.6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10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Питома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вага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у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загальному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обсягу,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21"/>
        </w:rPr>
        <w:t>98%</w:t>
      </w:r>
    </w:p>
    <w:p w:rsidR="00AA34F8" w:rsidRDefault="00C47830">
      <w:pPr>
        <w:spacing w:before="180"/>
        <w:ind w:right="38"/>
        <w:jc w:val="right"/>
        <w:rPr>
          <w:sz w:val="21"/>
        </w:rPr>
      </w:pPr>
      <w:r>
        <w:rPr>
          <w:sz w:val="21"/>
        </w:rPr>
        <w:t>96%</w:t>
      </w:r>
    </w:p>
    <w:p w:rsidR="00AA34F8" w:rsidRDefault="00C47830">
      <w:pPr>
        <w:tabs>
          <w:tab w:val="left" w:pos="2051"/>
          <w:tab w:val="left" w:pos="2444"/>
          <w:tab w:val="left" w:pos="3622"/>
          <w:tab w:val="left" w:pos="4007"/>
          <w:tab w:val="left" w:pos="5197"/>
          <w:tab w:val="left" w:pos="5575"/>
          <w:tab w:val="left" w:pos="6768"/>
          <w:tab w:val="left" w:pos="7230"/>
        </w:tabs>
        <w:spacing w:before="179"/>
        <w:ind w:left="873"/>
        <w:rPr>
          <w:b/>
          <w:sz w:val="21"/>
        </w:rPr>
      </w:pPr>
      <w:r>
        <w:br w:type="column"/>
      </w:r>
      <w:r>
        <w:rPr>
          <w:b/>
          <w:w w:val="99"/>
          <w:position w:val="1"/>
          <w:sz w:val="21"/>
          <w:u w:val="single"/>
        </w:rPr>
        <w:t xml:space="preserve"> </w:t>
      </w:r>
      <w:r>
        <w:rPr>
          <w:b/>
          <w:spacing w:val="-4"/>
          <w:position w:val="1"/>
          <w:sz w:val="21"/>
          <w:u w:val="single"/>
        </w:rPr>
        <w:t xml:space="preserve"> </w:t>
      </w:r>
      <w:r>
        <w:rPr>
          <w:b/>
          <w:position w:val="1"/>
          <w:sz w:val="21"/>
          <w:u w:val="single"/>
        </w:rPr>
        <w:t>4252</w:t>
      </w:r>
      <w:r>
        <w:rPr>
          <w:b/>
          <w:position w:val="1"/>
          <w:sz w:val="21"/>
          <w:u w:val="single"/>
        </w:rPr>
        <w:tab/>
      </w:r>
      <w:r>
        <w:rPr>
          <w:b/>
          <w:position w:val="1"/>
          <w:sz w:val="21"/>
        </w:rPr>
        <w:tab/>
      </w:r>
      <w:r>
        <w:rPr>
          <w:b/>
          <w:position w:val="2"/>
          <w:sz w:val="21"/>
          <w:u w:val="single"/>
        </w:rPr>
        <w:t>2170</w:t>
      </w:r>
      <w:r>
        <w:rPr>
          <w:b/>
          <w:position w:val="2"/>
          <w:sz w:val="21"/>
          <w:u w:val="single"/>
        </w:rPr>
        <w:tab/>
      </w:r>
      <w:r>
        <w:rPr>
          <w:b/>
          <w:position w:val="2"/>
          <w:sz w:val="21"/>
        </w:rPr>
        <w:tab/>
      </w:r>
      <w:r>
        <w:rPr>
          <w:b/>
          <w:sz w:val="21"/>
          <w:u w:val="thick"/>
        </w:rPr>
        <w:t>395</w:t>
      </w:r>
      <w:r>
        <w:rPr>
          <w:b/>
          <w:sz w:val="21"/>
          <w:u w:val="thick"/>
        </w:rPr>
        <w:tab/>
      </w:r>
      <w:r>
        <w:rPr>
          <w:b/>
          <w:sz w:val="21"/>
        </w:rPr>
        <w:tab/>
      </w:r>
      <w:r>
        <w:rPr>
          <w:b/>
          <w:position w:val="2"/>
          <w:sz w:val="21"/>
          <w:u w:val="thick"/>
        </w:rPr>
        <w:t>52</w:t>
      </w:r>
      <w:r>
        <w:rPr>
          <w:b/>
          <w:position w:val="2"/>
          <w:sz w:val="21"/>
          <w:u w:val="thick"/>
        </w:rPr>
        <w:tab/>
      </w:r>
      <w:r>
        <w:rPr>
          <w:b/>
          <w:position w:val="2"/>
          <w:sz w:val="21"/>
        </w:rPr>
        <w:tab/>
      </w:r>
      <w:r>
        <w:rPr>
          <w:b/>
          <w:position w:val="3"/>
          <w:sz w:val="21"/>
        </w:rPr>
        <w:t>272</w:t>
      </w:r>
    </w:p>
    <w:p w:rsidR="00AA34F8" w:rsidRDefault="002B68F0">
      <w:pPr>
        <w:tabs>
          <w:tab w:val="left" w:pos="1511"/>
          <w:tab w:val="left" w:pos="3160"/>
          <w:tab w:val="left" w:pos="4613"/>
          <w:tab w:val="left" w:pos="6242"/>
        </w:tabs>
        <w:spacing w:before="25"/>
        <w:ind w:right="718"/>
        <w:jc w:val="right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1702016" behindDoc="1" locked="0" layoutInCell="1" allowOverlap="1">
                <wp:simplePos x="0" y="0"/>
                <wp:positionH relativeFrom="page">
                  <wp:posOffset>1737995</wp:posOffset>
                </wp:positionH>
                <wp:positionV relativeFrom="paragraph">
                  <wp:posOffset>-27305</wp:posOffset>
                </wp:positionV>
                <wp:extent cx="5024755" cy="2421255"/>
                <wp:effectExtent l="0" t="0" r="0" b="0"/>
                <wp:wrapNone/>
                <wp:docPr id="1185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4755" cy="2421255"/>
                          <a:chOff x="2737" y="-43"/>
                          <a:chExt cx="7913" cy="3813"/>
                        </a:xfrm>
                      </wpg:grpSpPr>
                      <wps:wsp>
                        <wps:cNvPr id="1186" name="AutoShape 1116"/>
                        <wps:cNvSpPr>
                          <a:spLocks/>
                        </wps:cNvSpPr>
                        <wps:spPr bwMode="auto">
                          <a:xfrm>
                            <a:off x="2799" y="386"/>
                            <a:ext cx="7851" cy="2954"/>
                          </a:xfrm>
                          <a:custGeom>
                            <a:avLst/>
                            <a:gdLst>
                              <a:gd name="T0" fmla="+- 0 2800 2800"/>
                              <a:gd name="T1" fmla="*/ T0 w 7851"/>
                              <a:gd name="T2" fmla="+- 0 3340 387"/>
                              <a:gd name="T3" fmla="*/ 3340 h 2954"/>
                              <a:gd name="T4" fmla="+- 0 10650 2800"/>
                              <a:gd name="T5" fmla="*/ T4 w 7851"/>
                              <a:gd name="T6" fmla="+- 0 3340 387"/>
                              <a:gd name="T7" fmla="*/ 3340 h 2954"/>
                              <a:gd name="T8" fmla="+- 0 2800 2800"/>
                              <a:gd name="T9" fmla="*/ T8 w 7851"/>
                              <a:gd name="T10" fmla="+- 0 2918 387"/>
                              <a:gd name="T11" fmla="*/ 2918 h 2954"/>
                              <a:gd name="T12" fmla="+- 0 10650 2800"/>
                              <a:gd name="T13" fmla="*/ T12 w 7851"/>
                              <a:gd name="T14" fmla="+- 0 2918 387"/>
                              <a:gd name="T15" fmla="*/ 2918 h 2954"/>
                              <a:gd name="T16" fmla="+- 0 2800 2800"/>
                              <a:gd name="T17" fmla="*/ T16 w 7851"/>
                              <a:gd name="T18" fmla="+- 0 2497 387"/>
                              <a:gd name="T19" fmla="*/ 2497 h 2954"/>
                              <a:gd name="T20" fmla="+- 0 10650 2800"/>
                              <a:gd name="T21" fmla="*/ T20 w 7851"/>
                              <a:gd name="T22" fmla="+- 0 2497 387"/>
                              <a:gd name="T23" fmla="*/ 2497 h 2954"/>
                              <a:gd name="T24" fmla="+- 0 2800 2800"/>
                              <a:gd name="T25" fmla="*/ T24 w 7851"/>
                              <a:gd name="T26" fmla="+- 0 2075 387"/>
                              <a:gd name="T27" fmla="*/ 2075 h 2954"/>
                              <a:gd name="T28" fmla="+- 0 10650 2800"/>
                              <a:gd name="T29" fmla="*/ T28 w 7851"/>
                              <a:gd name="T30" fmla="+- 0 2075 387"/>
                              <a:gd name="T31" fmla="*/ 2075 h 2954"/>
                              <a:gd name="T32" fmla="+- 0 2800 2800"/>
                              <a:gd name="T33" fmla="*/ T32 w 7851"/>
                              <a:gd name="T34" fmla="+- 0 1652 387"/>
                              <a:gd name="T35" fmla="*/ 1652 h 2954"/>
                              <a:gd name="T36" fmla="+- 0 10650 2800"/>
                              <a:gd name="T37" fmla="*/ T36 w 7851"/>
                              <a:gd name="T38" fmla="+- 0 1652 387"/>
                              <a:gd name="T39" fmla="*/ 1652 h 2954"/>
                              <a:gd name="T40" fmla="+- 0 2800 2800"/>
                              <a:gd name="T41" fmla="*/ T40 w 7851"/>
                              <a:gd name="T42" fmla="+- 0 1230 387"/>
                              <a:gd name="T43" fmla="*/ 1230 h 2954"/>
                              <a:gd name="T44" fmla="+- 0 10650 2800"/>
                              <a:gd name="T45" fmla="*/ T44 w 7851"/>
                              <a:gd name="T46" fmla="+- 0 1230 387"/>
                              <a:gd name="T47" fmla="*/ 1230 h 2954"/>
                              <a:gd name="T48" fmla="+- 0 2800 2800"/>
                              <a:gd name="T49" fmla="*/ T48 w 7851"/>
                              <a:gd name="T50" fmla="+- 0 809 387"/>
                              <a:gd name="T51" fmla="*/ 809 h 2954"/>
                              <a:gd name="T52" fmla="+- 0 10650 2800"/>
                              <a:gd name="T53" fmla="*/ T52 w 7851"/>
                              <a:gd name="T54" fmla="+- 0 809 387"/>
                              <a:gd name="T55" fmla="*/ 809 h 2954"/>
                              <a:gd name="T56" fmla="+- 0 2800 2800"/>
                              <a:gd name="T57" fmla="*/ T56 w 7851"/>
                              <a:gd name="T58" fmla="+- 0 387 387"/>
                              <a:gd name="T59" fmla="*/ 387 h 2954"/>
                              <a:gd name="T60" fmla="+- 0 10650 2800"/>
                              <a:gd name="T61" fmla="*/ T60 w 7851"/>
                              <a:gd name="T62" fmla="+- 0 387 387"/>
                              <a:gd name="T63" fmla="*/ 387 h 2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851" h="2954">
                                <a:moveTo>
                                  <a:pt x="0" y="2953"/>
                                </a:moveTo>
                                <a:lnTo>
                                  <a:pt x="7850" y="2953"/>
                                </a:lnTo>
                                <a:moveTo>
                                  <a:pt x="0" y="2531"/>
                                </a:moveTo>
                                <a:lnTo>
                                  <a:pt x="7850" y="2531"/>
                                </a:lnTo>
                                <a:moveTo>
                                  <a:pt x="0" y="2110"/>
                                </a:moveTo>
                                <a:lnTo>
                                  <a:pt x="7850" y="2110"/>
                                </a:lnTo>
                                <a:moveTo>
                                  <a:pt x="0" y="1688"/>
                                </a:moveTo>
                                <a:lnTo>
                                  <a:pt x="7850" y="1688"/>
                                </a:lnTo>
                                <a:moveTo>
                                  <a:pt x="0" y="1265"/>
                                </a:moveTo>
                                <a:lnTo>
                                  <a:pt x="7850" y="1265"/>
                                </a:lnTo>
                                <a:moveTo>
                                  <a:pt x="0" y="843"/>
                                </a:moveTo>
                                <a:lnTo>
                                  <a:pt x="7850" y="843"/>
                                </a:lnTo>
                                <a:moveTo>
                                  <a:pt x="0" y="422"/>
                                </a:moveTo>
                                <a:lnTo>
                                  <a:pt x="7850" y="422"/>
                                </a:lnTo>
                                <a:moveTo>
                                  <a:pt x="0" y="0"/>
                                </a:moveTo>
                                <a:lnTo>
                                  <a:pt x="7850" y="0"/>
                                </a:lnTo>
                              </a:path>
                            </a:pathLst>
                          </a:custGeom>
                          <a:noFill/>
                          <a:ln w="913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83"/>
                            <a:ext cx="1336" cy="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8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2800" y="-36"/>
                            <a:ext cx="7850" cy="0"/>
                          </a:xfrm>
                          <a:prstGeom prst="line">
                            <a:avLst/>
                          </a:prstGeom>
                          <a:noFill/>
                          <a:ln w="9148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9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-39"/>
                            <a:ext cx="1336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-39"/>
                            <a:ext cx="133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7" y="1088"/>
                            <a:ext cx="6756" cy="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2" name="AutoShape 1110"/>
                        <wps:cNvSpPr>
                          <a:spLocks/>
                        </wps:cNvSpPr>
                        <wps:spPr bwMode="auto">
                          <a:xfrm>
                            <a:off x="3781" y="1128"/>
                            <a:ext cx="5888" cy="1333"/>
                          </a:xfrm>
                          <a:custGeom>
                            <a:avLst/>
                            <a:gdLst>
                              <a:gd name="T0" fmla="+- 0 4959 3781"/>
                              <a:gd name="T1" fmla="*/ T0 w 5888"/>
                              <a:gd name="T2" fmla="+- 0 2070 1128"/>
                              <a:gd name="T3" fmla="*/ 2070 h 1333"/>
                              <a:gd name="T4" fmla="+- 0 3781 3781"/>
                              <a:gd name="T5" fmla="*/ T4 w 5888"/>
                              <a:gd name="T6" fmla="+- 0 2461 1128"/>
                              <a:gd name="T7" fmla="*/ 2461 h 1333"/>
                              <a:gd name="T8" fmla="+- 0 6530 3781"/>
                              <a:gd name="T9" fmla="*/ T8 w 5888"/>
                              <a:gd name="T10" fmla="+- 0 1206 1128"/>
                              <a:gd name="T11" fmla="*/ 1206 h 1333"/>
                              <a:gd name="T12" fmla="+- 0 5352 3781"/>
                              <a:gd name="T13" fmla="*/ T12 w 5888"/>
                              <a:gd name="T14" fmla="+- 0 2070 1128"/>
                              <a:gd name="T15" fmla="*/ 2070 h 1333"/>
                              <a:gd name="T16" fmla="+- 0 8098 3781"/>
                              <a:gd name="T17" fmla="*/ T16 w 5888"/>
                              <a:gd name="T18" fmla="+- 0 1631 1128"/>
                              <a:gd name="T19" fmla="*/ 1631 h 1333"/>
                              <a:gd name="T20" fmla="+- 0 6923 3781"/>
                              <a:gd name="T21" fmla="*/ T20 w 5888"/>
                              <a:gd name="T22" fmla="+- 0 1206 1128"/>
                              <a:gd name="T23" fmla="*/ 1206 h 1333"/>
                              <a:gd name="T24" fmla="+- 0 9669 3781"/>
                              <a:gd name="T25" fmla="*/ T24 w 5888"/>
                              <a:gd name="T26" fmla="+- 0 1128 1128"/>
                              <a:gd name="T27" fmla="*/ 1128 h 1333"/>
                              <a:gd name="T28" fmla="+- 0 8491 3781"/>
                              <a:gd name="T29" fmla="*/ T28 w 5888"/>
                              <a:gd name="T30" fmla="+- 0 1631 1128"/>
                              <a:gd name="T31" fmla="*/ 1631 h 1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88" h="1333">
                                <a:moveTo>
                                  <a:pt x="1178" y="942"/>
                                </a:moveTo>
                                <a:lnTo>
                                  <a:pt x="0" y="1333"/>
                                </a:lnTo>
                                <a:moveTo>
                                  <a:pt x="2749" y="78"/>
                                </a:moveTo>
                                <a:lnTo>
                                  <a:pt x="1571" y="942"/>
                                </a:lnTo>
                                <a:moveTo>
                                  <a:pt x="4317" y="503"/>
                                </a:moveTo>
                                <a:lnTo>
                                  <a:pt x="3142" y="78"/>
                                </a:lnTo>
                                <a:moveTo>
                                  <a:pt x="5888" y="0"/>
                                </a:moveTo>
                                <a:lnTo>
                                  <a:pt x="4710" y="503"/>
                                </a:lnTo>
                              </a:path>
                            </a:pathLst>
                          </a:custGeom>
                          <a:noFill/>
                          <a:ln w="91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3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7" y="954"/>
                            <a:ext cx="6756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4" name="AutoShape 1108"/>
                        <wps:cNvSpPr>
                          <a:spLocks/>
                        </wps:cNvSpPr>
                        <wps:spPr bwMode="auto">
                          <a:xfrm>
                            <a:off x="3781" y="1001"/>
                            <a:ext cx="5888" cy="634"/>
                          </a:xfrm>
                          <a:custGeom>
                            <a:avLst/>
                            <a:gdLst>
                              <a:gd name="T0" fmla="+- 0 4959 3781"/>
                              <a:gd name="T1" fmla="*/ T0 w 5888"/>
                              <a:gd name="T2" fmla="+- 0 1635 1001"/>
                              <a:gd name="T3" fmla="*/ 1635 h 634"/>
                              <a:gd name="T4" fmla="+- 0 3781 3781"/>
                              <a:gd name="T5" fmla="*/ T4 w 5888"/>
                              <a:gd name="T6" fmla="+- 0 1568 1001"/>
                              <a:gd name="T7" fmla="*/ 1568 h 634"/>
                              <a:gd name="T8" fmla="+- 0 6530 3781"/>
                              <a:gd name="T9" fmla="*/ T8 w 5888"/>
                              <a:gd name="T10" fmla="+- 0 1001 1001"/>
                              <a:gd name="T11" fmla="*/ 1001 h 634"/>
                              <a:gd name="T12" fmla="+- 0 5352 3781"/>
                              <a:gd name="T13" fmla="*/ T12 w 5888"/>
                              <a:gd name="T14" fmla="+- 0 1635 1001"/>
                              <a:gd name="T15" fmla="*/ 1635 h 634"/>
                              <a:gd name="T16" fmla="+- 0 8098 3781"/>
                              <a:gd name="T17" fmla="*/ T16 w 5888"/>
                              <a:gd name="T18" fmla="+- 0 1112 1001"/>
                              <a:gd name="T19" fmla="*/ 1112 h 634"/>
                              <a:gd name="T20" fmla="+- 0 6923 3781"/>
                              <a:gd name="T21" fmla="*/ T20 w 5888"/>
                              <a:gd name="T22" fmla="+- 0 1001 1001"/>
                              <a:gd name="T23" fmla="*/ 1001 h 634"/>
                              <a:gd name="T24" fmla="+- 0 9669 3781"/>
                              <a:gd name="T25" fmla="*/ T24 w 5888"/>
                              <a:gd name="T26" fmla="+- 0 1033 1001"/>
                              <a:gd name="T27" fmla="*/ 1033 h 634"/>
                              <a:gd name="T28" fmla="+- 0 8491 3781"/>
                              <a:gd name="T29" fmla="*/ T28 w 5888"/>
                              <a:gd name="T30" fmla="+- 0 1112 1001"/>
                              <a:gd name="T31" fmla="*/ 1112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88" h="634">
                                <a:moveTo>
                                  <a:pt x="1178" y="634"/>
                                </a:moveTo>
                                <a:lnTo>
                                  <a:pt x="0" y="567"/>
                                </a:lnTo>
                                <a:moveTo>
                                  <a:pt x="2749" y="0"/>
                                </a:moveTo>
                                <a:lnTo>
                                  <a:pt x="1571" y="634"/>
                                </a:lnTo>
                                <a:moveTo>
                                  <a:pt x="4317" y="111"/>
                                </a:moveTo>
                                <a:lnTo>
                                  <a:pt x="3142" y="0"/>
                                </a:lnTo>
                                <a:moveTo>
                                  <a:pt x="5888" y="32"/>
                                </a:moveTo>
                                <a:lnTo>
                                  <a:pt x="4710" y="111"/>
                                </a:lnTo>
                              </a:path>
                            </a:pathLst>
                          </a:custGeom>
                          <a:noFill/>
                          <a:ln w="91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7" y="63"/>
                            <a:ext cx="6756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6" name="AutoShape 1106"/>
                        <wps:cNvSpPr>
                          <a:spLocks/>
                        </wps:cNvSpPr>
                        <wps:spPr bwMode="auto">
                          <a:xfrm>
                            <a:off x="3781" y="113"/>
                            <a:ext cx="5888" cy="505"/>
                          </a:xfrm>
                          <a:custGeom>
                            <a:avLst/>
                            <a:gdLst>
                              <a:gd name="T0" fmla="+- 0 4959 3781"/>
                              <a:gd name="T1" fmla="*/ T0 w 5888"/>
                              <a:gd name="T2" fmla="+- 0 617 113"/>
                              <a:gd name="T3" fmla="*/ 617 h 505"/>
                              <a:gd name="T4" fmla="+- 0 3781 3781"/>
                              <a:gd name="T5" fmla="*/ T4 w 5888"/>
                              <a:gd name="T6" fmla="+- 0 430 113"/>
                              <a:gd name="T7" fmla="*/ 430 h 505"/>
                              <a:gd name="T8" fmla="+- 0 6530 3781"/>
                              <a:gd name="T9" fmla="*/ T8 w 5888"/>
                              <a:gd name="T10" fmla="+- 0 113 113"/>
                              <a:gd name="T11" fmla="*/ 113 h 505"/>
                              <a:gd name="T12" fmla="+- 0 5352 3781"/>
                              <a:gd name="T13" fmla="*/ T12 w 5888"/>
                              <a:gd name="T14" fmla="+- 0 617 113"/>
                              <a:gd name="T15" fmla="*/ 617 h 505"/>
                              <a:gd name="T16" fmla="+- 0 8098 3781"/>
                              <a:gd name="T17" fmla="*/ T16 w 5888"/>
                              <a:gd name="T18" fmla="+- 0 483 113"/>
                              <a:gd name="T19" fmla="*/ 483 h 505"/>
                              <a:gd name="T20" fmla="+- 0 6923 3781"/>
                              <a:gd name="T21" fmla="*/ T20 w 5888"/>
                              <a:gd name="T22" fmla="+- 0 113 113"/>
                              <a:gd name="T23" fmla="*/ 113 h 505"/>
                              <a:gd name="T24" fmla="+- 0 9669 3781"/>
                              <a:gd name="T25" fmla="*/ T24 w 5888"/>
                              <a:gd name="T26" fmla="+- 0 199 113"/>
                              <a:gd name="T27" fmla="*/ 199 h 505"/>
                              <a:gd name="T28" fmla="+- 0 8491 3781"/>
                              <a:gd name="T29" fmla="*/ T28 w 5888"/>
                              <a:gd name="T30" fmla="+- 0 483 113"/>
                              <a:gd name="T31" fmla="*/ 483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88" h="505">
                                <a:moveTo>
                                  <a:pt x="1178" y="504"/>
                                </a:moveTo>
                                <a:lnTo>
                                  <a:pt x="0" y="317"/>
                                </a:lnTo>
                                <a:moveTo>
                                  <a:pt x="2749" y="0"/>
                                </a:moveTo>
                                <a:lnTo>
                                  <a:pt x="1571" y="504"/>
                                </a:lnTo>
                                <a:moveTo>
                                  <a:pt x="4317" y="370"/>
                                </a:moveTo>
                                <a:lnTo>
                                  <a:pt x="3142" y="0"/>
                                </a:lnTo>
                                <a:moveTo>
                                  <a:pt x="5888" y="86"/>
                                </a:moveTo>
                                <a:lnTo>
                                  <a:pt x="4710" y="370"/>
                                </a:lnTo>
                              </a:path>
                            </a:pathLst>
                          </a:custGeom>
                          <a:noFill/>
                          <a:ln w="91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7" y="-36"/>
                            <a:ext cx="675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8" name="AutoShape 1104"/>
                        <wps:cNvSpPr>
                          <a:spLocks/>
                        </wps:cNvSpPr>
                        <wps:spPr bwMode="auto">
                          <a:xfrm>
                            <a:off x="3781" y="2"/>
                            <a:ext cx="2749" cy="125"/>
                          </a:xfrm>
                          <a:custGeom>
                            <a:avLst/>
                            <a:gdLst>
                              <a:gd name="T0" fmla="+- 0 4959 3781"/>
                              <a:gd name="T1" fmla="*/ T0 w 2749"/>
                              <a:gd name="T2" fmla="+- 0 127 3"/>
                              <a:gd name="T3" fmla="*/ 127 h 125"/>
                              <a:gd name="T4" fmla="+- 0 3781 3781"/>
                              <a:gd name="T5" fmla="*/ T4 w 2749"/>
                              <a:gd name="T6" fmla="+- 0 108 3"/>
                              <a:gd name="T7" fmla="*/ 108 h 125"/>
                              <a:gd name="T8" fmla="+- 0 6530 3781"/>
                              <a:gd name="T9" fmla="*/ T8 w 2749"/>
                              <a:gd name="T10" fmla="+- 0 3 3"/>
                              <a:gd name="T11" fmla="*/ 3 h 125"/>
                              <a:gd name="T12" fmla="+- 0 5352 3781"/>
                              <a:gd name="T13" fmla="*/ T12 w 2749"/>
                              <a:gd name="T14" fmla="+- 0 127 3"/>
                              <a:gd name="T15" fmla="*/ 127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49" h="125">
                                <a:moveTo>
                                  <a:pt x="1178" y="124"/>
                                </a:moveTo>
                                <a:lnTo>
                                  <a:pt x="0" y="105"/>
                                </a:lnTo>
                                <a:moveTo>
                                  <a:pt x="2749" y="0"/>
                                </a:moveTo>
                                <a:lnTo>
                                  <a:pt x="1571" y="124"/>
                                </a:lnTo>
                              </a:path>
                            </a:pathLst>
                          </a:custGeom>
                          <a:noFill/>
                          <a:ln w="91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9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7" y="-36"/>
                            <a:ext cx="675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0" name="AutoShape 1102"/>
                        <wps:cNvSpPr>
                          <a:spLocks/>
                        </wps:cNvSpPr>
                        <wps:spPr bwMode="auto">
                          <a:xfrm>
                            <a:off x="2737" y="-36"/>
                            <a:ext cx="7913" cy="3799"/>
                          </a:xfrm>
                          <a:custGeom>
                            <a:avLst/>
                            <a:gdLst>
                              <a:gd name="T0" fmla="+- 0 2800 2737"/>
                              <a:gd name="T1" fmla="*/ T0 w 7913"/>
                              <a:gd name="T2" fmla="+- 0 3763 -36"/>
                              <a:gd name="T3" fmla="*/ 3763 h 3799"/>
                              <a:gd name="T4" fmla="+- 0 2800 2737"/>
                              <a:gd name="T5" fmla="*/ T4 w 7913"/>
                              <a:gd name="T6" fmla="+- 0 -36 -36"/>
                              <a:gd name="T7" fmla="*/ -36 h 3799"/>
                              <a:gd name="T8" fmla="+- 0 2737 2737"/>
                              <a:gd name="T9" fmla="*/ T8 w 7913"/>
                              <a:gd name="T10" fmla="+- 0 3763 -36"/>
                              <a:gd name="T11" fmla="*/ 3763 h 3799"/>
                              <a:gd name="T12" fmla="+- 0 2800 2737"/>
                              <a:gd name="T13" fmla="*/ T12 w 7913"/>
                              <a:gd name="T14" fmla="+- 0 3763 -36"/>
                              <a:gd name="T15" fmla="*/ 3763 h 3799"/>
                              <a:gd name="T16" fmla="+- 0 2737 2737"/>
                              <a:gd name="T17" fmla="*/ T16 w 7913"/>
                              <a:gd name="T18" fmla="+- 0 3340 -36"/>
                              <a:gd name="T19" fmla="*/ 3340 h 3799"/>
                              <a:gd name="T20" fmla="+- 0 2800 2737"/>
                              <a:gd name="T21" fmla="*/ T20 w 7913"/>
                              <a:gd name="T22" fmla="+- 0 3340 -36"/>
                              <a:gd name="T23" fmla="*/ 3340 h 3799"/>
                              <a:gd name="T24" fmla="+- 0 2737 2737"/>
                              <a:gd name="T25" fmla="*/ T24 w 7913"/>
                              <a:gd name="T26" fmla="+- 0 2918 -36"/>
                              <a:gd name="T27" fmla="*/ 2918 h 3799"/>
                              <a:gd name="T28" fmla="+- 0 2800 2737"/>
                              <a:gd name="T29" fmla="*/ T28 w 7913"/>
                              <a:gd name="T30" fmla="+- 0 2918 -36"/>
                              <a:gd name="T31" fmla="*/ 2918 h 3799"/>
                              <a:gd name="T32" fmla="+- 0 2737 2737"/>
                              <a:gd name="T33" fmla="*/ T32 w 7913"/>
                              <a:gd name="T34" fmla="+- 0 2497 -36"/>
                              <a:gd name="T35" fmla="*/ 2497 h 3799"/>
                              <a:gd name="T36" fmla="+- 0 2800 2737"/>
                              <a:gd name="T37" fmla="*/ T36 w 7913"/>
                              <a:gd name="T38" fmla="+- 0 2497 -36"/>
                              <a:gd name="T39" fmla="*/ 2497 h 3799"/>
                              <a:gd name="T40" fmla="+- 0 2737 2737"/>
                              <a:gd name="T41" fmla="*/ T40 w 7913"/>
                              <a:gd name="T42" fmla="+- 0 2075 -36"/>
                              <a:gd name="T43" fmla="*/ 2075 h 3799"/>
                              <a:gd name="T44" fmla="+- 0 2800 2737"/>
                              <a:gd name="T45" fmla="*/ T44 w 7913"/>
                              <a:gd name="T46" fmla="+- 0 2075 -36"/>
                              <a:gd name="T47" fmla="*/ 2075 h 3799"/>
                              <a:gd name="T48" fmla="+- 0 2737 2737"/>
                              <a:gd name="T49" fmla="*/ T48 w 7913"/>
                              <a:gd name="T50" fmla="+- 0 1652 -36"/>
                              <a:gd name="T51" fmla="*/ 1652 h 3799"/>
                              <a:gd name="T52" fmla="+- 0 2800 2737"/>
                              <a:gd name="T53" fmla="*/ T52 w 7913"/>
                              <a:gd name="T54" fmla="+- 0 1652 -36"/>
                              <a:gd name="T55" fmla="*/ 1652 h 3799"/>
                              <a:gd name="T56" fmla="+- 0 2737 2737"/>
                              <a:gd name="T57" fmla="*/ T56 w 7913"/>
                              <a:gd name="T58" fmla="+- 0 1230 -36"/>
                              <a:gd name="T59" fmla="*/ 1230 h 3799"/>
                              <a:gd name="T60" fmla="+- 0 2800 2737"/>
                              <a:gd name="T61" fmla="*/ T60 w 7913"/>
                              <a:gd name="T62" fmla="+- 0 1230 -36"/>
                              <a:gd name="T63" fmla="*/ 1230 h 3799"/>
                              <a:gd name="T64" fmla="+- 0 2737 2737"/>
                              <a:gd name="T65" fmla="*/ T64 w 7913"/>
                              <a:gd name="T66" fmla="+- 0 809 -36"/>
                              <a:gd name="T67" fmla="*/ 809 h 3799"/>
                              <a:gd name="T68" fmla="+- 0 2800 2737"/>
                              <a:gd name="T69" fmla="*/ T68 w 7913"/>
                              <a:gd name="T70" fmla="+- 0 809 -36"/>
                              <a:gd name="T71" fmla="*/ 809 h 3799"/>
                              <a:gd name="T72" fmla="+- 0 2737 2737"/>
                              <a:gd name="T73" fmla="*/ T72 w 7913"/>
                              <a:gd name="T74" fmla="+- 0 387 -36"/>
                              <a:gd name="T75" fmla="*/ 387 h 3799"/>
                              <a:gd name="T76" fmla="+- 0 2800 2737"/>
                              <a:gd name="T77" fmla="*/ T76 w 7913"/>
                              <a:gd name="T78" fmla="+- 0 387 -36"/>
                              <a:gd name="T79" fmla="*/ 387 h 3799"/>
                              <a:gd name="T80" fmla="+- 0 2737 2737"/>
                              <a:gd name="T81" fmla="*/ T80 w 7913"/>
                              <a:gd name="T82" fmla="+- 0 -36 -36"/>
                              <a:gd name="T83" fmla="*/ -36 h 3799"/>
                              <a:gd name="T84" fmla="+- 0 2800 2737"/>
                              <a:gd name="T85" fmla="*/ T84 w 7913"/>
                              <a:gd name="T86" fmla="+- 0 -36 -36"/>
                              <a:gd name="T87" fmla="*/ -36 h 3799"/>
                              <a:gd name="T88" fmla="+- 0 2800 2737"/>
                              <a:gd name="T89" fmla="*/ T88 w 7913"/>
                              <a:gd name="T90" fmla="+- 0 3763 -36"/>
                              <a:gd name="T91" fmla="*/ 3763 h 3799"/>
                              <a:gd name="T92" fmla="+- 0 10650 2737"/>
                              <a:gd name="T93" fmla="*/ T92 w 7913"/>
                              <a:gd name="T94" fmla="+- 0 3763 -36"/>
                              <a:gd name="T95" fmla="*/ 3763 h 3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913" h="3799">
                                <a:moveTo>
                                  <a:pt x="63" y="3799"/>
                                </a:moveTo>
                                <a:lnTo>
                                  <a:pt x="63" y="0"/>
                                </a:lnTo>
                                <a:moveTo>
                                  <a:pt x="0" y="3799"/>
                                </a:moveTo>
                                <a:lnTo>
                                  <a:pt x="63" y="3799"/>
                                </a:lnTo>
                                <a:moveTo>
                                  <a:pt x="0" y="3376"/>
                                </a:moveTo>
                                <a:lnTo>
                                  <a:pt x="63" y="3376"/>
                                </a:lnTo>
                                <a:moveTo>
                                  <a:pt x="0" y="2954"/>
                                </a:moveTo>
                                <a:lnTo>
                                  <a:pt x="63" y="2954"/>
                                </a:lnTo>
                                <a:moveTo>
                                  <a:pt x="0" y="2533"/>
                                </a:moveTo>
                                <a:lnTo>
                                  <a:pt x="63" y="2533"/>
                                </a:lnTo>
                                <a:moveTo>
                                  <a:pt x="0" y="2111"/>
                                </a:moveTo>
                                <a:lnTo>
                                  <a:pt x="63" y="2111"/>
                                </a:lnTo>
                                <a:moveTo>
                                  <a:pt x="0" y="1688"/>
                                </a:moveTo>
                                <a:lnTo>
                                  <a:pt x="63" y="1688"/>
                                </a:lnTo>
                                <a:moveTo>
                                  <a:pt x="0" y="1266"/>
                                </a:moveTo>
                                <a:lnTo>
                                  <a:pt x="63" y="1266"/>
                                </a:lnTo>
                                <a:moveTo>
                                  <a:pt x="0" y="845"/>
                                </a:moveTo>
                                <a:lnTo>
                                  <a:pt x="63" y="845"/>
                                </a:lnTo>
                                <a:moveTo>
                                  <a:pt x="0" y="423"/>
                                </a:moveTo>
                                <a:lnTo>
                                  <a:pt x="63" y="423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moveTo>
                                  <a:pt x="63" y="3799"/>
                                </a:moveTo>
                                <a:lnTo>
                                  <a:pt x="7913" y="3799"/>
                                </a:lnTo>
                              </a:path>
                            </a:pathLst>
                          </a:custGeom>
                          <a:noFill/>
                          <a:ln w="913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AB700" id="Group 1101" o:spid="_x0000_s1026" style="position:absolute;margin-left:136.85pt;margin-top:-2.15pt;width:395.65pt;height:190.65pt;z-index:-31614464;mso-position-horizontal-relative:page" coordorigin="2737,-43" coordsize="7913,3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">
                <v:shape id="AutoShape 1116" o:spid="_x0000_s1027" style="position:absolute;left:2799;top:386;width:7851;height:2954;visibility:visible;mso-wrap-style:square;v-text-anchor:top" coordsize="7851,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" path="m,2953r7850,m,2531r7850,m,2110r7850,m,1688r7850,m,1265r7850,m,843r7850,m,422r7850,m,l7850,e" filled="f" strokecolor="#858585" strokeweight=".25375mm">
                  <v:path arrowok="t" o:connecttype="custom" o:connectlocs="0,3340;7850,3340;0,2918;7850,2918;0,2497;7850,2497;0,2075;7850,2075;0,1652;7850,1652;0,1230;7850,1230;0,809;7850,809;0,387;7850,387" o:connectangles="0,0,0,0,0,0,0,0,0,0,0,0,0,0,0,0"/>
                </v:shape>
                <v:shape id="Picture 1115" o:spid="_x0000_s1028" type="#_x0000_t75" style="position:absolute;left:3324;top:83;width:133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">
                  <v:imagedata r:id="rId75" o:title=""/>
                </v:shape>
                <v:line id="Line 1114" o:spid="_x0000_s1029" style="position:absolute;visibility:visible;mso-wrap-style:square" from="2800,-36" to="10650,-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" strokecolor="#858585" strokeweight=".25411mm"/>
                <v:shape id="Picture 1113" o:spid="_x0000_s1030" type="#_x0000_t75" style="position:absolute;left:3324;top:-39;width:1336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">
                  <v:imagedata r:id="rId76" o:title=""/>
                </v:shape>
                <v:shape id="Picture 1112" o:spid="_x0000_s1031" type="#_x0000_t75" style="position:absolute;left:3324;top:-39;width:133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">
                  <v:imagedata r:id="rId77" o:title=""/>
                </v:shape>
                <v:shape id="Picture 1111" o:spid="_x0000_s1032" type="#_x0000_t75" style="position:absolute;left:3337;top:1088;width:6756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">
                  <v:imagedata r:id="rId78" o:title=""/>
                </v:shape>
                <v:shape id="AutoShape 1110" o:spid="_x0000_s1033" style="position:absolute;left:3781;top:1128;width:5888;height:1333;visibility:visible;mso-wrap-style:square;v-text-anchor:top" coordsize="5888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" path="m1178,942l,1333m2749,78l1571,942m4317,503l3142,78m5888,l4710,503e" filled="f" strokeweight=".25375mm">
                  <v:path arrowok="t" o:connecttype="custom" o:connectlocs="1178,2070;0,2461;2749,1206;1571,2070;4317,1631;3142,1206;5888,1128;4710,1631" o:connectangles="0,0,0,0,0,0,0,0"/>
                </v:shape>
                <v:shape id="Picture 1109" o:spid="_x0000_s1034" type="#_x0000_t75" style="position:absolute;left:3337;top:954;width:6756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">
                  <v:imagedata r:id="rId79" o:title=""/>
                </v:shape>
                <v:shape id="AutoShape 1108" o:spid="_x0000_s1035" style="position:absolute;left:3781;top:1001;width:5888;height:634;visibility:visible;mso-wrap-style:square;v-text-anchor:top" coordsize="5888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" path="m1178,634l,567m2749,l1571,634m4317,111l3142,m5888,32l4710,111e" filled="f" strokeweight=".25375mm">
                  <v:path arrowok="t" o:connecttype="custom" o:connectlocs="1178,1635;0,1568;2749,1001;1571,1635;4317,1112;3142,1001;5888,1033;4710,1112" o:connectangles="0,0,0,0,0,0,0,0"/>
                </v:shape>
                <v:shape id="Picture 1107" o:spid="_x0000_s1036" type="#_x0000_t75" style="position:absolute;left:3337;top:63;width:6756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">
                  <v:imagedata r:id="rId80" o:title=""/>
                </v:shape>
                <v:shape id="AutoShape 1106" o:spid="_x0000_s1037" style="position:absolute;left:3781;top:113;width:5888;height:505;visibility:visible;mso-wrap-style:square;v-text-anchor:top" coordsize="5888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" path="m1178,504l,317m2749,l1571,504m4317,370l3142,m5888,86l4710,370e" filled="f" strokeweight=".25375mm">
                  <v:path arrowok="t" o:connecttype="custom" o:connectlocs="1178,617;0,430;2749,113;1571,617;4317,483;3142,113;5888,199;4710,483" o:connectangles="0,0,0,0,0,0,0,0"/>
                </v:shape>
                <v:shape id="Picture 1105" o:spid="_x0000_s1038" type="#_x0000_t75" style="position:absolute;left:3337;top:-36;width:6756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">
                  <v:imagedata r:id="rId81" o:title=""/>
                </v:shape>
                <v:shape id="AutoShape 1104" o:spid="_x0000_s1039" style="position:absolute;left:3781;top:2;width:2749;height:125;visibility:visible;mso-wrap-style:square;v-text-anchor:top" coordsize="2749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" path="m1178,124l,105m2749,l1571,124e" filled="f" strokeweight=".25375mm">
                  <v:path arrowok="t" o:connecttype="custom" o:connectlocs="1178,127;0,108;2749,3;1571,127" o:connectangles="0,0,0,0"/>
                </v:shape>
                <v:shape id="Picture 1103" o:spid="_x0000_s1040" type="#_x0000_t75" style="position:absolute;left:3337;top:-36;width:6756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">
                  <v:imagedata r:id="rId82" o:title=""/>
                </v:shape>
                <v:shape id="AutoShape 1102" o:spid="_x0000_s1041" style="position:absolute;left:2737;top:-36;width:7913;height:3799;visibility:visible;mso-wrap-style:square;v-text-anchor:top" coordsize="7913,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" path="m63,3799l63,m,3799r63,m,3376r63,m,2954r63,m,2533r63,m,2111r63,m,1688r63,m,1266r63,m,845r63,m,423r63,m,l63,t,3799l7913,3799e" filled="f" strokecolor="#858585" strokeweight=".25375mm">
                  <v:path arrowok="t" o:connecttype="custom" o:connectlocs="63,3763;63,-36;0,3763;63,3763;0,3340;63,3340;0,2918;63,2918;0,2497;63,2497;0,2075;63,2075;0,1652;63,1652;0,1230;63,1230;0,809;63,809;0,387;63,387;0,-36;63,-36;63,3763;7913,3763" o:connectangles="0,0,0,0,0,0,0,0,0,0,0,0,0,0,0,0,0,0,0,0,0,0,0,0"/>
                </v:shape>
                <w10:wrap anchorx="page"/>
              </v:group>
            </w:pict>
          </mc:Fallback>
        </mc:AlternateContent>
      </w:r>
      <w:r w:rsidR="00C47830">
        <w:rPr>
          <w:b/>
          <w:position w:val="-10"/>
          <w:sz w:val="21"/>
        </w:rPr>
        <w:t>9611</w:t>
      </w:r>
      <w:r w:rsidR="00C47830">
        <w:rPr>
          <w:b/>
          <w:position w:val="-10"/>
          <w:sz w:val="21"/>
        </w:rPr>
        <w:tab/>
      </w:r>
      <w:r w:rsidR="00C47830">
        <w:rPr>
          <w:b/>
          <w:position w:val="-12"/>
          <w:sz w:val="21"/>
        </w:rPr>
        <w:t>6516</w:t>
      </w:r>
      <w:r w:rsidR="00C47830">
        <w:rPr>
          <w:b/>
          <w:position w:val="-12"/>
          <w:sz w:val="21"/>
        </w:rPr>
        <w:tab/>
      </w:r>
      <w:r w:rsidR="00C47830">
        <w:rPr>
          <w:b/>
          <w:position w:val="1"/>
          <w:sz w:val="21"/>
        </w:rPr>
        <w:t>1190</w:t>
      </w:r>
      <w:r w:rsidR="00C47830">
        <w:rPr>
          <w:b/>
          <w:position w:val="1"/>
          <w:sz w:val="21"/>
        </w:rPr>
        <w:tab/>
      </w:r>
      <w:r w:rsidR="00C47830">
        <w:rPr>
          <w:b/>
          <w:position w:val="-6"/>
          <w:sz w:val="21"/>
        </w:rPr>
        <w:t>5019</w:t>
      </w:r>
      <w:r w:rsidR="00C47830">
        <w:rPr>
          <w:b/>
          <w:position w:val="-6"/>
          <w:sz w:val="21"/>
        </w:rPr>
        <w:tab/>
      </w:r>
      <w:r w:rsidR="00C47830">
        <w:rPr>
          <w:b/>
          <w:sz w:val="21"/>
        </w:rPr>
        <w:t>2641</w:t>
      </w:r>
    </w:p>
    <w:p w:rsidR="00AA34F8" w:rsidRDefault="00C47830">
      <w:pPr>
        <w:tabs>
          <w:tab w:val="left" w:pos="1570"/>
          <w:tab w:val="left" w:pos="3107"/>
        </w:tabs>
        <w:spacing w:before="91"/>
        <w:ind w:right="627"/>
        <w:jc w:val="right"/>
        <w:rPr>
          <w:b/>
          <w:sz w:val="21"/>
        </w:rPr>
      </w:pPr>
      <w:r>
        <w:rPr>
          <w:b/>
          <w:position w:val="6"/>
          <w:sz w:val="21"/>
        </w:rPr>
        <w:t>9434</w:t>
      </w:r>
      <w:r>
        <w:rPr>
          <w:b/>
          <w:position w:val="6"/>
          <w:sz w:val="21"/>
        </w:rPr>
        <w:tab/>
      </w:r>
      <w:r>
        <w:rPr>
          <w:b/>
          <w:position w:val="-3"/>
          <w:sz w:val="21"/>
        </w:rPr>
        <w:t>6120</w:t>
      </w:r>
      <w:r>
        <w:rPr>
          <w:b/>
          <w:position w:val="-3"/>
          <w:sz w:val="21"/>
        </w:rPr>
        <w:tab/>
      </w:r>
      <w:r>
        <w:rPr>
          <w:b/>
          <w:sz w:val="21"/>
        </w:rPr>
        <w:t>10267</w:t>
      </w:r>
    </w:p>
    <w:p w:rsidR="00AA34F8" w:rsidRDefault="00AA34F8">
      <w:pPr>
        <w:jc w:val="right"/>
        <w:rPr>
          <w:sz w:val="21"/>
        </w:rPr>
        <w:sectPr w:rsidR="00AA34F8">
          <w:type w:val="continuous"/>
          <w:pgSz w:w="11910" w:h="16840"/>
          <w:pgMar w:top="400" w:right="600" w:bottom="280" w:left="1260" w:header="720" w:footer="720" w:gutter="0"/>
          <w:cols w:num="2" w:space="720" w:equalWidth="0">
            <w:col w:w="1405" w:space="243"/>
            <w:col w:w="8402"/>
          </w:cols>
        </w:sectPr>
      </w:pPr>
    </w:p>
    <w:p w:rsidR="00AA34F8" w:rsidRDefault="00C47830">
      <w:pPr>
        <w:spacing w:before="181"/>
        <w:ind w:right="38"/>
        <w:jc w:val="right"/>
        <w:rPr>
          <w:sz w:val="21"/>
        </w:rPr>
      </w:pPr>
      <w:r>
        <w:rPr>
          <w:sz w:val="21"/>
        </w:rPr>
        <w:t>94%</w:t>
      </w:r>
    </w:p>
    <w:p w:rsidR="00AA34F8" w:rsidRDefault="00C47830">
      <w:pPr>
        <w:spacing w:before="181"/>
        <w:ind w:right="38"/>
        <w:jc w:val="right"/>
        <w:rPr>
          <w:sz w:val="21"/>
        </w:rPr>
      </w:pPr>
      <w:r>
        <w:rPr>
          <w:sz w:val="21"/>
        </w:rPr>
        <w:t>92%</w:t>
      </w:r>
    </w:p>
    <w:p w:rsidR="00AA34F8" w:rsidRDefault="00C47830">
      <w:pPr>
        <w:spacing w:before="180"/>
        <w:ind w:right="38"/>
        <w:jc w:val="right"/>
        <w:rPr>
          <w:sz w:val="21"/>
        </w:rPr>
      </w:pPr>
      <w:r>
        <w:rPr>
          <w:sz w:val="21"/>
        </w:rPr>
        <w:t>90%</w:t>
      </w:r>
    </w:p>
    <w:p w:rsidR="00AA34F8" w:rsidRDefault="00C47830">
      <w:pPr>
        <w:spacing w:before="180" w:line="215" w:lineRule="exact"/>
        <w:ind w:right="38"/>
        <w:jc w:val="right"/>
        <w:rPr>
          <w:sz w:val="21"/>
        </w:rPr>
      </w:pPr>
      <w:r>
        <w:rPr>
          <w:sz w:val="21"/>
        </w:rPr>
        <w:t>88%</w:t>
      </w:r>
    </w:p>
    <w:p w:rsidR="00AA34F8" w:rsidRDefault="00C47830">
      <w:pPr>
        <w:tabs>
          <w:tab w:val="left" w:pos="2626"/>
        </w:tabs>
        <w:spacing w:before="17"/>
        <w:ind w:left="1017"/>
        <w:rPr>
          <w:b/>
          <w:sz w:val="21"/>
        </w:rPr>
      </w:pPr>
      <w:r>
        <w:br w:type="column"/>
      </w:r>
      <w:r>
        <w:rPr>
          <w:b/>
          <w:sz w:val="21"/>
        </w:rPr>
        <w:t>33804</w:t>
      </w:r>
      <w:r>
        <w:rPr>
          <w:b/>
          <w:sz w:val="21"/>
        </w:rPr>
        <w:tab/>
      </w:r>
      <w:r>
        <w:rPr>
          <w:b/>
          <w:spacing w:val="-1"/>
          <w:position w:val="-3"/>
          <w:sz w:val="21"/>
        </w:rPr>
        <w:t>13604</w:t>
      </w:r>
    </w:p>
    <w:p w:rsidR="00AA34F8" w:rsidRDefault="00AA34F8">
      <w:pPr>
        <w:pStyle w:val="a3"/>
        <w:jc w:val="left"/>
        <w:rPr>
          <w:b/>
        </w:rPr>
      </w:pPr>
    </w:p>
    <w:p w:rsidR="00AA34F8" w:rsidRDefault="00C47830">
      <w:pPr>
        <w:tabs>
          <w:tab w:val="left" w:pos="2601"/>
        </w:tabs>
        <w:spacing w:before="185"/>
        <w:ind w:left="978"/>
        <w:rPr>
          <w:b/>
          <w:sz w:val="21"/>
        </w:rPr>
      </w:pPr>
      <w:r>
        <w:rPr>
          <w:b/>
          <w:sz w:val="21"/>
        </w:rPr>
        <w:t>26597</w:t>
      </w:r>
      <w:r>
        <w:rPr>
          <w:b/>
          <w:sz w:val="21"/>
        </w:rPr>
        <w:tab/>
      </w:r>
      <w:r>
        <w:rPr>
          <w:b/>
          <w:position w:val="4"/>
          <w:sz w:val="21"/>
        </w:rPr>
        <w:t>5811</w:t>
      </w:r>
    </w:p>
    <w:p w:rsidR="00AA34F8" w:rsidRDefault="00C47830">
      <w:pPr>
        <w:tabs>
          <w:tab w:val="left" w:pos="3476"/>
        </w:tabs>
        <w:spacing w:before="36"/>
        <w:ind w:left="237"/>
        <w:jc w:val="center"/>
        <w:rPr>
          <w:b/>
          <w:sz w:val="21"/>
        </w:rPr>
      </w:pPr>
      <w:r>
        <w:br w:type="column"/>
      </w:r>
      <w:r>
        <w:rPr>
          <w:b/>
          <w:position w:val="-5"/>
          <w:sz w:val="21"/>
        </w:rPr>
        <w:t>2180</w:t>
      </w:r>
      <w:r>
        <w:rPr>
          <w:b/>
          <w:position w:val="-5"/>
          <w:sz w:val="21"/>
        </w:rPr>
        <w:tab/>
      </w:r>
      <w:r>
        <w:rPr>
          <w:b/>
          <w:sz w:val="21"/>
        </w:rPr>
        <w:t>1216</w:t>
      </w:r>
    </w:p>
    <w:p w:rsidR="00AA34F8" w:rsidRDefault="00C47830">
      <w:pPr>
        <w:spacing w:before="31"/>
        <w:ind w:left="335"/>
        <w:jc w:val="center"/>
        <w:rPr>
          <w:b/>
          <w:sz w:val="21"/>
        </w:rPr>
      </w:pPr>
      <w:r>
        <w:rPr>
          <w:b/>
          <w:sz w:val="21"/>
        </w:rPr>
        <w:t>5052</w:t>
      </w:r>
    </w:p>
    <w:p w:rsidR="00AA34F8" w:rsidRDefault="00AA34F8">
      <w:pPr>
        <w:pStyle w:val="a3"/>
        <w:jc w:val="left"/>
        <w:rPr>
          <w:b/>
          <w:sz w:val="22"/>
        </w:rPr>
      </w:pPr>
    </w:p>
    <w:p w:rsidR="00AA34F8" w:rsidRDefault="00AA34F8">
      <w:pPr>
        <w:pStyle w:val="a3"/>
        <w:jc w:val="left"/>
        <w:rPr>
          <w:b/>
          <w:sz w:val="22"/>
        </w:rPr>
      </w:pPr>
    </w:p>
    <w:p w:rsidR="00AA34F8" w:rsidRDefault="00C47830">
      <w:pPr>
        <w:spacing w:before="158"/>
        <w:ind w:left="914"/>
        <w:rPr>
          <w:b/>
          <w:sz w:val="21"/>
        </w:rPr>
      </w:pPr>
      <w:r>
        <w:rPr>
          <w:b/>
          <w:sz w:val="21"/>
        </w:rPr>
        <w:t>211257</w:t>
      </w:r>
    </w:p>
    <w:p w:rsidR="00AA34F8" w:rsidRDefault="00AA34F8">
      <w:pPr>
        <w:rPr>
          <w:sz w:val="21"/>
        </w:rPr>
        <w:sectPr w:rsidR="00AA34F8">
          <w:type w:val="continuous"/>
          <w:pgSz w:w="11910" w:h="16840"/>
          <w:pgMar w:top="400" w:right="600" w:bottom="280" w:left="1260" w:header="720" w:footer="720" w:gutter="0"/>
          <w:cols w:num="3" w:space="720" w:equalWidth="0">
            <w:col w:w="1404" w:space="227"/>
            <w:col w:w="3154" w:space="39"/>
            <w:col w:w="5226"/>
          </w:cols>
        </w:sectPr>
      </w:pPr>
    </w:p>
    <w:p w:rsidR="00AA34F8" w:rsidRDefault="00AA34F8">
      <w:pPr>
        <w:pStyle w:val="a3"/>
        <w:jc w:val="left"/>
        <w:rPr>
          <w:b/>
          <w:sz w:val="18"/>
        </w:rPr>
      </w:pPr>
    </w:p>
    <w:p w:rsidR="00AA34F8" w:rsidRDefault="00C47830">
      <w:pPr>
        <w:ind w:right="38"/>
        <w:jc w:val="right"/>
        <w:rPr>
          <w:sz w:val="21"/>
        </w:rPr>
      </w:pPr>
      <w:r>
        <w:rPr>
          <w:sz w:val="21"/>
        </w:rPr>
        <w:t>86%</w:t>
      </w:r>
    </w:p>
    <w:p w:rsidR="00AA34F8" w:rsidRDefault="00C47830">
      <w:pPr>
        <w:spacing w:before="181"/>
        <w:ind w:right="38"/>
        <w:jc w:val="right"/>
        <w:rPr>
          <w:sz w:val="21"/>
        </w:rPr>
      </w:pPr>
      <w:r>
        <w:rPr>
          <w:sz w:val="21"/>
        </w:rPr>
        <w:t>84%</w:t>
      </w:r>
    </w:p>
    <w:p w:rsidR="00AA34F8" w:rsidRDefault="00C47830">
      <w:pPr>
        <w:spacing w:before="180"/>
        <w:ind w:right="38"/>
        <w:jc w:val="right"/>
        <w:rPr>
          <w:sz w:val="21"/>
        </w:rPr>
      </w:pPr>
      <w:r>
        <w:rPr>
          <w:sz w:val="21"/>
        </w:rPr>
        <w:t>82%</w:t>
      </w:r>
    </w:p>
    <w:p w:rsidR="00AA34F8" w:rsidRDefault="00C47830">
      <w:pPr>
        <w:pStyle w:val="a3"/>
        <w:jc w:val="left"/>
        <w:rPr>
          <w:sz w:val="22"/>
        </w:rPr>
      </w:pPr>
      <w:r>
        <w:br w:type="column"/>
      </w:r>
    </w:p>
    <w:p w:rsidR="00AA34F8" w:rsidRDefault="00C47830">
      <w:pPr>
        <w:spacing w:before="133"/>
        <w:ind w:left="978"/>
        <w:rPr>
          <w:b/>
          <w:sz w:val="21"/>
        </w:rPr>
      </w:pPr>
      <w:r>
        <w:rPr>
          <w:b/>
          <w:sz w:val="21"/>
        </w:rPr>
        <w:t>553291</w:t>
      </w:r>
    </w:p>
    <w:p w:rsidR="00AA34F8" w:rsidRDefault="00C47830">
      <w:pPr>
        <w:spacing w:before="66"/>
        <w:ind w:left="898"/>
        <w:rPr>
          <w:b/>
          <w:sz w:val="21"/>
        </w:rPr>
      </w:pPr>
      <w:r>
        <w:br w:type="column"/>
      </w:r>
      <w:r>
        <w:rPr>
          <w:b/>
          <w:sz w:val="21"/>
        </w:rPr>
        <w:t>253320</w:t>
      </w:r>
    </w:p>
    <w:p w:rsidR="00AA34F8" w:rsidRDefault="00C47830">
      <w:pPr>
        <w:tabs>
          <w:tab w:val="left" w:pos="2568"/>
        </w:tabs>
        <w:spacing w:line="272" w:lineRule="exact"/>
        <w:ind w:left="978"/>
        <w:rPr>
          <w:b/>
          <w:sz w:val="21"/>
        </w:rPr>
      </w:pPr>
      <w:r>
        <w:br w:type="column"/>
      </w:r>
      <w:r>
        <w:rPr>
          <w:b/>
          <w:sz w:val="21"/>
        </w:rPr>
        <w:t>189555</w:t>
      </w:r>
      <w:r>
        <w:rPr>
          <w:b/>
          <w:sz w:val="21"/>
        </w:rPr>
        <w:tab/>
      </w:r>
      <w:r>
        <w:rPr>
          <w:b/>
          <w:position w:val="-3"/>
          <w:sz w:val="21"/>
        </w:rPr>
        <w:t>246475</w:t>
      </w:r>
    </w:p>
    <w:p w:rsidR="00AA34F8" w:rsidRDefault="00AA34F8">
      <w:pPr>
        <w:spacing w:line="272" w:lineRule="exact"/>
        <w:rPr>
          <w:sz w:val="21"/>
        </w:rPr>
        <w:sectPr w:rsidR="00AA34F8">
          <w:type w:val="continuous"/>
          <w:pgSz w:w="11910" w:h="16840"/>
          <w:pgMar w:top="400" w:right="600" w:bottom="280" w:left="1260" w:header="720" w:footer="720" w:gutter="0"/>
          <w:cols w:num="4" w:space="720" w:equalWidth="0">
            <w:col w:w="1404" w:space="216"/>
            <w:col w:w="1611" w:space="39"/>
            <w:col w:w="1571" w:space="1470"/>
            <w:col w:w="3739"/>
          </w:cols>
        </w:sectPr>
      </w:pPr>
    </w:p>
    <w:p w:rsidR="00AA34F8" w:rsidRDefault="007B7AD8">
      <w:pPr>
        <w:tabs>
          <w:tab w:val="left" w:pos="3682"/>
          <w:tab w:val="left" w:pos="5253"/>
          <w:tab w:val="left" w:pos="6823"/>
          <w:tab w:val="left" w:pos="8394"/>
        </w:tabs>
        <w:spacing w:before="65"/>
        <w:ind w:left="2112"/>
        <w:rPr>
          <w:sz w:val="21"/>
        </w:rPr>
      </w:pPr>
      <w:r>
        <w:rPr>
          <w:sz w:val="21"/>
        </w:rPr>
        <w:t>2020</w:t>
      </w:r>
      <w:r w:rsidR="00C47830">
        <w:rPr>
          <w:sz w:val="21"/>
        </w:rPr>
        <w:tab/>
      </w:r>
      <w:r>
        <w:rPr>
          <w:sz w:val="21"/>
        </w:rPr>
        <w:t>2021</w:t>
      </w:r>
      <w:r w:rsidR="00C47830">
        <w:rPr>
          <w:sz w:val="21"/>
        </w:rPr>
        <w:tab/>
      </w:r>
      <w:r>
        <w:rPr>
          <w:sz w:val="21"/>
        </w:rPr>
        <w:t>2022</w:t>
      </w:r>
      <w:r w:rsidR="00C47830">
        <w:rPr>
          <w:sz w:val="21"/>
        </w:rPr>
        <w:tab/>
      </w:r>
      <w:r>
        <w:rPr>
          <w:sz w:val="21"/>
        </w:rPr>
        <w:t>2023</w:t>
      </w:r>
      <w:r w:rsidR="00C47830">
        <w:rPr>
          <w:sz w:val="21"/>
        </w:rPr>
        <w:tab/>
        <w:t>20</w:t>
      </w:r>
      <w:r w:rsidR="007209A6">
        <w:rPr>
          <w:sz w:val="21"/>
        </w:rPr>
        <w:t>24</w:t>
      </w:r>
    </w:p>
    <w:p w:rsidR="00AA34F8" w:rsidRDefault="00AA34F8">
      <w:pPr>
        <w:pStyle w:val="a3"/>
        <w:spacing w:before="10"/>
        <w:jc w:val="left"/>
        <w:rPr>
          <w:sz w:val="10"/>
        </w:rPr>
      </w:pPr>
    </w:p>
    <w:p w:rsidR="00AA34F8" w:rsidRDefault="00C47830">
      <w:pPr>
        <w:tabs>
          <w:tab w:val="left" w:pos="2443"/>
          <w:tab w:val="left" w:pos="3294"/>
          <w:tab w:val="left" w:pos="5663"/>
          <w:tab w:val="left" w:pos="7118"/>
        </w:tabs>
        <w:spacing w:before="91"/>
        <w:ind w:left="1498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1649077</wp:posOffset>
            </wp:positionH>
            <wp:positionV relativeFrom="paragraph">
              <wp:posOffset>87231</wp:posOffset>
            </wp:positionV>
            <wp:extent cx="75255" cy="75473"/>
            <wp:effectExtent l="0" t="0" r="0" b="0"/>
            <wp:wrapNone/>
            <wp:docPr id="1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" cy="75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1703040" behindDoc="1" locked="0" layoutInCell="1" allowOverlap="1">
            <wp:simplePos x="0" y="0"/>
            <wp:positionH relativeFrom="page">
              <wp:posOffset>2251122</wp:posOffset>
            </wp:positionH>
            <wp:positionV relativeFrom="paragraph">
              <wp:posOffset>87231</wp:posOffset>
            </wp:positionV>
            <wp:extent cx="75255" cy="75473"/>
            <wp:effectExtent l="0" t="0" r="0" b="0"/>
            <wp:wrapNone/>
            <wp:docPr id="2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" cy="75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1703552" behindDoc="1" locked="0" layoutInCell="1" allowOverlap="1">
            <wp:simplePos x="0" y="0"/>
            <wp:positionH relativeFrom="page">
              <wp:posOffset>2796762</wp:posOffset>
            </wp:positionH>
            <wp:positionV relativeFrom="paragraph">
              <wp:posOffset>87231</wp:posOffset>
            </wp:positionV>
            <wp:extent cx="65848" cy="75473"/>
            <wp:effectExtent l="0" t="0" r="0" b="0"/>
            <wp:wrapNone/>
            <wp:docPr id="2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8" cy="75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1704064" behindDoc="1" locked="0" layoutInCell="1" allowOverlap="1">
            <wp:simplePos x="0" y="0"/>
            <wp:positionH relativeFrom="page">
              <wp:posOffset>4292371</wp:posOffset>
            </wp:positionH>
            <wp:positionV relativeFrom="paragraph">
              <wp:posOffset>87231</wp:posOffset>
            </wp:positionV>
            <wp:extent cx="75255" cy="75473"/>
            <wp:effectExtent l="0" t="0" r="0" b="0"/>
            <wp:wrapNone/>
            <wp:docPr id="2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" cy="75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1704576" behindDoc="1" locked="0" layoutInCell="1" allowOverlap="1">
            <wp:simplePos x="0" y="0"/>
            <wp:positionH relativeFrom="page">
              <wp:posOffset>5223690</wp:posOffset>
            </wp:positionH>
            <wp:positionV relativeFrom="paragraph">
              <wp:posOffset>87231</wp:posOffset>
            </wp:positionV>
            <wp:extent cx="65848" cy="75473"/>
            <wp:effectExtent l="0" t="0" r="0" b="0"/>
            <wp:wrapNone/>
            <wp:docPr id="2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8" cy="75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ОВДП</w:t>
      </w:r>
      <w:r>
        <w:rPr>
          <w:b/>
          <w:sz w:val="20"/>
        </w:rPr>
        <w:tab/>
        <w:t>Акц</w:t>
      </w:r>
      <w:r w:rsidR="00DF221A">
        <w:rPr>
          <w:b/>
          <w:sz w:val="20"/>
        </w:rPr>
        <w:t>ἰ</w:t>
      </w:r>
      <w:r>
        <w:rPr>
          <w:b/>
          <w:sz w:val="20"/>
        </w:rPr>
        <w:t>ї</w:t>
      </w:r>
      <w:r>
        <w:rPr>
          <w:b/>
          <w:sz w:val="20"/>
        </w:rPr>
        <w:tab/>
      </w:r>
      <w:r>
        <w:rPr>
          <w:b/>
          <w:spacing w:val="-1"/>
          <w:sz w:val="20"/>
        </w:rPr>
        <w:t>Обл</w:t>
      </w:r>
      <w:r w:rsidR="00DF221A">
        <w:rPr>
          <w:b/>
          <w:spacing w:val="-1"/>
          <w:sz w:val="20"/>
        </w:rPr>
        <w:t>ἰ</w:t>
      </w:r>
      <w:r>
        <w:rPr>
          <w:b/>
          <w:spacing w:val="-1"/>
          <w:sz w:val="20"/>
        </w:rPr>
        <w:t>гац</w:t>
      </w:r>
      <w:r w:rsidR="00DF221A">
        <w:rPr>
          <w:b/>
          <w:spacing w:val="-1"/>
          <w:sz w:val="20"/>
        </w:rPr>
        <w:t>ἰ</w:t>
      </w:r>
      <w:r>
        <w:rPr>
          <w:b/>
          <w:spacing w:val="-1"/>
          <w:sz w:val="20"/>
        </w:rPr>
        <w:t>ї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п</w:t>
      </w:r>
      <w:r w:rsidR="00DF221A">
        <w:rPr>
          <w:b/>
          <w:spacing w:val="-1"/>
          <w:sz w:val="20"/>
        </w:rPr>
        <w:t>ἰ</w:t>
      </w:r>
      <w:r>
        <w:rPr>
          <w:b/>
          <w:spacing w:val="-1"/>
          <w:sz w:val="20"/>
        </w:rPr>
        <w:t>дприємств</w:t>
      </w:r>
      <w:r>
        <w:rPr>
          <w:b/>
          <w:spacing w:val="-1"/>
          <w:sz w:val="20"/>
        </w:rPr>
        <w:tab/>
      </w:r>
      <w:r>
        <w:rPr>
          <w:b/>
          <w:sz w:val="20"/>
        </w:rPr>
        <w:t>Деривативи</w:t>
      </w:r>
      <w:r>
        <w:rPr>
          <w:b/>
          <w:sz w:val="20"/>
        </w:rPr>
        <w:tab/>
      </w:r>
      <w:r w:rsidR="00DF221A">
        <w:rPr>
          <w:b/>
          <w:w w:val="95"/>
          <w:sz w:val="20"/>
        </w:rPr>
        <w:t>ἰ</w:t>
      </w:r>
      <w:r>
        <w:rPr>
          <w:b/>
          <w:w w:val="95"/>
          <w:sz w:val="20"/>
        </w:rPr>
        <w:t>нвестиц</w:t>
      </w:r>
      <w:r w:rsidR="00DF221A">
        <w:rPr>
          <w:b/>
          <w:w w:val="95"/>
          <w:sz w:val="20"/>
        </w:rPr>
        <w:t>ἰ</w:t>
      </w:r>
      <w:r>
        <w:rPr>
          <w:b/>
          <w:w w:val="95"/>
          <w:sz w:val="20"/>
        </w:rPr>
        <w:t>йн</w:t>
      </w:r>
      <w:r w:rsidR="00DF221A">
        <w:rPr>
          <w:b/>
          <w:w w:val="95"/>
          <w:sz w:val="20"/>
        </w:rPr>
        <w:t>ἰ</w:t>
      </w:r>
      <w:r>
        <w:rPr>
          <w:b/>
          <w:spacing w:val="24"/>
          <w:w w:val="95"/>
          <w:sz w:val="20"/>
        </w:rPr>
        <w:t xml:space="preserve"> </w:t>
      </w:r>
      <w:r>
        <w:rPr>
          <w:b/>
          <w:w w:val="95"/>
          <w:sz w:val="20"/>
        </w:rPr>
        <w:t>сертиф</w:t>
      </w:r>
      <w:r w:rsidR="00DF221A">
        <w:rPr>
          <w:b/>
          <w:w w:val="95"/>
          <w:sz w:val="20"/>
        </w:rPr>
        <w:t>ἰ</w:t>
      </w:r>
      <w:r>
        <w:rPr>
          <w:b/>
          <w:w w:val="95"/>
          <w:sz w:val="20"/>
        </w:rPr>
        <w:t>кати</w:t>
      </w:r>
    </w:p>
    <w:p w:rsidR="00AA34F8" w:rsidRDefault="00C47830">
      <w:pPr>
        <w:spacing w:before="128"/>
        <w:ind w:right="447"/>
        <w:jc w:val="right"/>
        <w:rPr>
          <w:b/>
          <w:sz w:val="20"/>
        </w:rPr>
      </w:pPr>
      <w:r>
        <w:rPr>
          <w:b/>
          <w:sz w:val="20"/>
        </w:rPr>
        <w:t>(млн.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грн)</w:t>
      </w: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spacing w:before="1"/>
        <w:jc w:val="left"/>
        <w:rPr>
          <w:b/>
          <w:sz w:val="25"/>
        </w:rPr>
      </w:pPr>
    </w:p>
    <w:p w:rsidR="00AA34F8" w:rsidRDefault="00C47830">
      <w:pPr>
        <w:pStyle w:val="a3"/>
        <w:spacing w:before="89" w:line="362" w:lineRule="auto"/>
        <w:ind w:left="442" w:right="114" w:firstLine="707"/>
        <w:jc w:val="left"/>
      </w:pPr>
      <w:r>
        <w:t>Рис.</w:t>
      </w:r>
      <w:r>
        <w:rPr>
          <w:spacing w:val="26"/>
        </w:rPr>
        <w:t xml:space="preserve"> </w:t>
      </w:r>
      <w:r>
        <w:t>1.9.</w:t>
      </w:r>
      <w:r>
        <w:rPr>
          <w:spacing w:val="27"/>
        </w:rPr>
        <w:t xml:space="preserve"> </w:t>
      </w:r>
      <w:r>
        <w:t>Динам</w:t>
      </w:r>
      <w:r w:rsidR="00DF221A">
        <w:t>ἰ</w:t>
      </w:r>
      <w:r>
        <w:t>ка</w:t>
      </w:r>
      <w:r>
        <w:rPr>
          <w:spacing w:val="24"/>
        </w:rPr>
        <w:t xml:space="preserve"> </w:t>
      </w:r>
      <w:r>
        <w:t>обсягу</w:t>
      </w:r>
      <w:r>
        <w:rPr>
          <w:spacing w:val="23"/>
        </w:rPr>
        <w:t xml:space="preserve"> </w:t>
      </w:r>
      <w:r w:rsidR="00DF221A">
        <w:t>ἰ</w:t>
      </w:r>
      <w:r>
        <w:rPr>
          <w:spacing w:val="27"/>
        </w:rPr>
        <w:t xml:space="preserve"> </w:t>
      </w:r>
      <w:r>
        <w:t>структури</w:t>
      </w:r>
      <w:r>
        <w:rPr>
          <w:spacing w:val="27"/>
        </w:rPr>
        <w:t xml:space="preserve"> </w:t>
      </w:r>
      <w:r>
        <w:t>торг</w:t>
      </w:r>
      <w:r w:rsidR="00DF221A">
        <w:t>ἰ</w:t>
      </w:r>
      <w:r>
        <w:t>в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</w:t>
      </w:r>
      <w:r w:rsidR="00DF221A">
        <w:t>ἰ</w:t>
      </w:r>
      <w:r>
        <w:t>ржовому</w:t>
      </w:r>
      <w:r>
        <w:rPr>
          <w:spacing w:val="23"/>
        </w:rPr>
        <w:t xml:space="preserve"> </w:t>
      </w:r>
      <w:r>
        <w:t>ринку</w:t>
      </w:r>
      <w:r>
        <w:rPr>
          <w:spacing w:val="-67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4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 w:rsidR="007B7AD8">
        <w:t>2020</w:t>
      </w:r>
      <w:r>
        <w:t>-</w:t>
      </w:r>
      <w:r>
        <w:rPr>
          <w:spacing w:val="-3"/>
        </w:rPr>
        <w:t xml:space="preserve"> </w:t>
      </w:r>
      <w:r>
        <w:t>20</w:t>
      </w:r>
      <w:r w:rsidR="007209A6">
        <w:t>24</w:t>
      </w:r>
      <w:r>
        <w:rPr>
          <w:spacing w:val="1"/>
        </w:rPr>
        <w:t xml:space="preserve"> </w:t>
      </w:r>
      <w:r>
        <w:t>роках</w:t>
      </w:r>
    </w:p>
    <w:p w:rsidR="00AA34F8" w:rsidRDefault="00AA34F8">
      <w:pPr>
        <w:spacing w:line="362" w:lineRule="auto"/>
        <w:sectPr w:rsidR="00AA34F8">
          <w:type w:val="continuous"/>
          <w:pgSz w:w="11910" w:h="16840"/>
          <w:pgMar w:top="400" w:right="600" w:bottom="280" w:left="1260" w:header="720" w:footer="72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442" w:right="249" w:firstLine="707"/>
      </w:pPr>
      <w:r>
        <w:lastRenderedPageBreak/>
        <w:t xml:space="preserve">Разом </w:t>
      </w:r>
      <w:r w:rsidR="00DF221A">
        <w:t>ἰ</w:t>
      </w:r>
      <w:r>
        <w:t>з тим, структура торг</w:t>
      </w:r>
      <w:r w:rsidR="00DF221A">
        <w:t>ἰ</w:t>
      </w:r>
      <w:r>
        <w:t>в на неорган</w:t>
      </w:r>
      <w:r w:rsidR="00DF221A">
        <w:t>ἰ</w:t>
      </w:r>
      <w:r>
        <w:t>зованому ринку значно не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нилась, у зв’язку з цим пад</w:t>
      </w:r>
      <w:r w:rsidR="00DF221A">
        <w:t>ἰ</w:t>
      </w:r>
      <w:r>
        <w:t>ння обсягу торг</w:t>
      </w:r>
      <w:r w:rsidR="00DF221A">
        <w:t>ἰ</w:t>
      </w:r>
      <w:r>
        <w:t>в не можна пов’язувати з</w:t>
      </w:r>
      <w:r w:rsidR="00DF221A">
        <w:t>ἰ</w:t>
      </w:r>
      <w:r>
        <w:rPr>
          <w:spacing w:val="1"/>
        </w:rPr>
        <w:t xml:space="preserve"> </w:t>
      </w:r>
      <w:r>
        <w:t>зменшенням</w:t>
      </w:r>
      <w:r>
        <w:rPr>
          <w:spacing w:val="1"/>
        </w:rPr>
        <w:t xml:space="preserve"> </w:t>
      </w:r>
      <w:r>
        <w:t>активност</w:t>
      </w:r>
      <w:r w:rsidR="00DF221A">
        <w:t>ἰ</w:t>
      </w:r>
      <w:r>
        <w:rPr>
          <w:spacing w:val="1"/>
        </w:rPr>
        <w:t xml:space="preserve"> </w:t>
      </w:r>
      <w:r>
        <w:t>учасник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Справжньою</w:t>
      </w:r>
      <w:r>
        <w:rPr>
          <w:spacing w:val="1"/>
        </w:rPr>
        <w:t xml:space="preserve"> </w:t>
      </w:r>
      <w:r>
        <w:t>причиною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дсутн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ноутворення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неорган</w:t>
      </w:r>
      <w:r w:rsidR="00DF221A">
        <w:t>ἰ</w:t>
      </w:r>
      <w:r>
        <w:t>зованому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пор</w:t>
      </w:r>
      <w:r w:rsidR="00DF221A">
        <w:t>ἰ</w:t>
      </w:r>
      <w:r>
        <w:t>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зованим</w:t>
      </w:r>
      <w:r>
        <w:rPr>
          <w:spacing w:val="-1"/>
        </w:rPr>
        <w:t xml:space="preserve"> </w:t>
      </w:r>
      <w:r>
        <w:t>[50].</w:t>
      </w:r>
    </w:p>
    <w:p w:rsidR="00AA34F8" w:rsidRDefault="00C47830">
      <w:pPr>
        <w:pStyle w:val="a3"/>
        <w:spacing w:line="360" w:lineRule="auto"/>
        <w:ind w:left="442" w:right="247" w:firstLine="707"/>
      </w:pPr>
      <w:r>
        <w:t>Вищенаведене доводить, що сучасний ринок ц</w:t>
      </w:r>
      <w:r w:rsidR="00DF221A">
        <w:t>ἰ</w:t>
      </w:r>
      <w:r>
        <w:t>нних папер</w:t>
      </w:r>
      <w:r w:rsidR="00DF221A">
        <w:t>ἰ</w:t>
      </w:r>
      <w:r>
        <w:t>в України</w:t>
      </w:r>
      <w:r>
        <w:rPr>
          <w:spacing w:val="1"/>
        </w:rPr>
        <w:t xml:space="preserve"> </w:t>
      </w:r>
      <w:r>
        <w:t>характеризується обмежен</w:t>
      </w:r>
      <w:r w:rsidR="00DF221A">
        <w:t>ἰ</w:t>
      </w:r>
      <w:r>
        <w:t>стю л</w:t>
      </w:r>
      <w:r w:rsidR="00DF221A">
        <w:t>ἰ</w:t>
      </w:r>
      <w:r>
        <w:t>кв</w:t>
      </w:r>
      <w:r w:rsidR="00DF221A">
        <w:t>ἰ</w:t>
      </w:r>
      <w:r>
        <w:t>дност</w:t>
      </w:r>
      <w:r w:rsidR="00DF221A">
        <w:t>ἰ</w:t>
      </w:r>
      <w:r>
        <w:t xml:space="preserve"> та р</w:t>
      </w:r>
      <w:r w:rsidR="00DF221A">
        <w:t>ἰ</w:t>
      </w:r>
      <w:r>
        <w:t>зноман</w:t>
      </w:r>
      <w:r w:rsidR="00DF221A">
        <w:t>ἰ</w:t>
      </w:r>
      <w:r>
        <w:t>тност</w:t>
      </w:r>
      <w:r w:rsidR="00DF221A">
        <w:t>ἰ</w:t>
      </w:r>
      <w:r>
        <w:t xml:space="preserve"> вид</w:t>
      </w:r>
      <w:r w:rsidR="00DF221A">
        <w:t>ἰ</w:t>
      </w:r>
      <w:r>
        <w:t>в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в. Найб</w:t>
      </w:r>
      <w:r w:rsidR="00DF221A">
        <w:t>ἰ</w:t>
      </w:r>
      <w:r>
        <w:t>льшу частку торг</w:t>
      </w:r>
      <w:r w:rsidR="00DF221A">
        <w:t>ἰ</w:t>
      </w:r>
      <w:r>
        <w:t>в б</w:t>
      </w:r>
      <w:r w:rsidR="00DF221A">
        <w:t>ἰ</w:t>
      </w:r>
      <w:r>
        <w:t>ржового ринку займають державн</w:t>
      </w:r>
      <w:r w:rsidR="00DF221A">
        <w:t>ἰ</w:t>
      </w:r>
      <w:r>
        <w:t xml:space="preserve"> 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(б</w:t>
      </w:r>
      <w:r w:rsidR="00DF221A">
        <w:t>ἰ</w:t>
      </w:r>
      <w:r>
        <w:t>льш</w:t>
      </w:r>
      <w:r>
        <w:rPr>
          <w:spacing w:val="1"/>
        </w:rPr>
        <w:t xml:space="preserve"> </w:t>
      </w:r>
      <w:r>
        <w:t>н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90%),</w:t>
      </w:r>
      <w:r>
        <w:rPr>
          <w:spacing w:val="1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розвинених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сп</w:t>
      </w:r>
      <w:r w:rsidR="00DF221A">
        <w:t>ἰ</w:t>
      </w:r>
      <w:r>
        <w:t>вв</w:t>
      </w:r>
      <w:r w:rsidR="00DF221A">
        <w:t>ἰ</w:t>
      </w:r>
      <w:r>
        <w:t>дношення</w:t>
      </w:r>
      <w:r>
        <w:rPr>
          <w:spacing w:val="1"/>
        </w:rPr>
        <w:t xml:space="preserve"> </w:t>
      </w:r>
      <w:r>
        <w:t xml:space="preserve">кардинально </w:t>
      </w:r>
      <w:r w:rsidR="00DF221A">
        <w:t>ἰ</w:t>
      </w:r>
      <w:r>
        <w:t>нше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лише</w:t>
      </w:r>
      <w:r>
        <w:rPr>
          <w:spacing w:val="-1"/>
        </w:rPr>
        <w:t xml:space="preserve"> </w:t>
      </w:r>
      <w:r>
        <w:t>10%</w:t>
      </w:r>
      <w:r>
        <w:rPr>
          <w:spacing w:val="-2"/>
        </w:rPr>
        <w:t xml:space="preserve"> </w:t>
      </w:r>
      <w:r>
        <w:t>припадає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державн</w:t>
      </w:r>
      <w:r w:rsidR="00DF221A">
        <w:t>ἰ</w:t>
      </w:r>
      <w:r>
        <w:t xml:space="preserve"> ц</w:t>
      </w:r>
      <w:r w:rsidR="00DF221A">
        <w:t>ἰ</w:t>
      </w:r>
      <w:r>
        <w:t>нн</w:t>
      </w:r>
      <w:r w:rsidR="00DF221A">
        <w:t>ἰ</w:t>
      </w:r>
      <w:r>
        <w:rPr>
          <w:spacing w:val="-3"/>
        </w:rPr>
        <w:t xml:space="preserve"> </w:t>
      </w:r>
      <w:r>
        <w:t>папери</w:t>
      </w:r>
      <w:r>
        <w:rPr>
          <w:spacing w:val="4"/>
        </w:rPr>
        <w:t xml:space="preserve"> </w:t>
      </w:r>
      <w:r>
        <w:t>[90].</w:t>
      </w:r>
    </w:p>
    <w:p w:rsidR="00AA34F8" w:rsidRDefault="00C47830">
      <w:pPr>
        <w:pStyle w:val="a3"/>
        <w:spacing w:line="360" w:lineRule="auto"/>
        <w:ind w:left="442" w:right="244" w:firstLine="707"/>
      </w:pPr>
      <w:r>
        <w:t>Вважаємо,</w:t>
      </w:r>
      <w:r>
        <w:rPr>
          <w:spacing w:val="1"/>
        </w:rPr>
        <w:t xml:space="preserve"> </w:t>
      </w:r>
      <w:r>
        <w:t>особливу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сл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прид</w:t>
      </w:r>
      <w:r w:rsidR="00DF221A">
        <w:t>ἰ</w:t>
      </w:r>
      <w:r>
        <w:t>лити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депозитними</w:t>
      </w:r>
      <w:r>
        <w:rPr>
          <w:spacing w:val="-67"/>
        </w:rPr>
        <w:t xml:space="preserve"> </w:t>
      </w:r>
      <w:r>
        <w:t>сертиф</w:t>
      </w:r>
      <w:r w:rsidR="00DF221A">
        <w:t>ἰ</w:t>
      </w:r>
      <w:r>
        <w:t>катами, обсяг яких на ринку стр</w:t>
      </w:r>
      <w:r w:rsidR="00DF221A">
        <w:t>ἰ</w:t>
      </w:r>
      <w:r>
        <w:t>мко зростає. За умов нестаб</w:t>
      </w:r>
      <w:r w:rsidR="00DF221A">
        <w:t>ἰ</w:t>
      </w:r>
      <w:r>
        <w:t>льної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тичної</w:t>
      </w:r>
      <w:r>
        <w:rPr>
          <w:spacing w:val="1"/>
        </w:rPr>
        <w:t xml:space="preserve"> </w:t>
      </w:r>
      <w:r>
        <w:t>ситуац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зких</w:t>
      </w:r>
      <w:r>
        <w:rPr>
          <w:spacing w:val="1"/>
        </w:rPr>
        <w:t xml:space="preserve"> </w:t>
      </w:r>
      <w:r>
        <w:t>коливань</w:t>
      </w:r>
      <w:r>
        <w:rPr>
          <w:spacing w:val="1"/>
        </w:rPr>
        <w:t xml:space="preserve"> </w:t>
      </w:r>
      <w:r>
        <w:t>валютного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депозитн</w:t>
      </w:r>
      <w:r w:rsidR="00DF221A">
        <w:t>ἰ</w:t>
      </w:r>
      <w:r>
        <w:rPr>
          <w:spacing w:val="1"/>
        </w:rPr>
        <w:t xml:space="preserve"> </w:t>
      </w:r>
      <w:r>
        <w:t>сертиф</w:t>
      </w:r>
      <w:r w:rsidR="00DF221A">
        <w:t>ἰ</w:t>
      </w:r>
      <w:r>
        <w:t>кати</w:t>
      </w:r>
      <w:r>
        <w:rPr>
          <w:spacing w:val="1"/>
        </w:rPr>
        <w:t xml:space="preserve"> </w:t>
      </w:r>
      <w:r>
        <w:t>стають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небагатьох</w:t>
      </w:r>
      <w:r>
        <w:rPr>
          <w:spacing w:val="1"/>
        </w:rPr>
        <w:t xml:space="preserve"> </w:t>
      </w:r>
      <w:r>
        <w:t>засоб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збереження,</w:t>
      </w:r>
      <w:r>
        <w:rPr>
          <w:spacing w:val="70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нав</w:t>
      </w:r>
      <w:r w:rsidR="00DF221A">
        <w:t>ἰ</w:t>
      </w:r>
      <w:r>
        <w:t>ть</w:t>
      </w:r>
      <w:r>
        <w:rPr>
          <w:spacing w:val="1"/>
        </w:rPr>
        <w:t xml:space="preserve"> </w:t>
      </w:r>
      <w:r>
        <w:t>примноження</w:t>
      </w:r>
      <w:r>
        <w:rPr>
          <w:spacing w:val="1"/>
        </w:rPr>
        <w:t xml:space="preserve"> </w:t>
      </w:r>
      <w:r>
        <w:t>тимчасово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льних</w:t>
      </w:r>
      <w:r>
        <w:rPr>
          <w:spacing w:val="1"/>
        </w:rPr>
        <w:t xml:space="preserve"> </w:t>
      </w:r>
      <w:r>
        <w:t>кошт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 w:rsidR="00DF221A">
        <w:t>ἰ</w:t>
      </w:r>
      <w:r>
        <w:rPr>
          <w:spacing w:val="-67"/>
        </w:rPr>
        <w:t xml:space="preserve"> </w:t>
      </w:r>
      <w:r>
        <w:t>населення</w:t>
      </w:r>
      <w:r>
        <w:rPr>
          <w:spacing w:val="1"/>
        </w:rPr>
        <w:t xml:space="preserve"> </w:t>
      </w:r>
      <w:r>
        <w:t>[67,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27].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недол</w:t>
      </w:r>
      <w:r w:rsidR="00DF221A">
        <w:t>ἰ</w:t>
      </w:r>
      <w:r>
        <w:t>ки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депозитними</w:t>
      </w:r>
      <w:r>
        <w:rPr>
          <w:spacing w:val="1"/>
        </w:rPr>
        <w:t xml:space="preserve"> </w:t>
      </w:r>
      <w:r>
        <w:t>сертиф</w:t>
      </w:r>
      <w:r w:rsidR="00DF221A">
        <w:t>ἰ</w:t>
      </w:r>
      <w:r>
        <w:t>катами наведено на рис. 1.10. Враховуючи особливост</w:t>
      </w:r>
      <w:r w:rsidR="00DF221A">
        <w:t>ἰ</w:t>
      </w:r>
      <w:r>
        <w:t xml:space="preserve"> та переваги</w:t>
      </w:r>
      <w:r>
        <w:rPr>
          <w:spacing w:val="1"/>
        </w:rPr>
        <w:t xml:space="preserve"> </w:t>
      </w:r>
      <w:r>
        <w:t>депозитних сертиф</w:t>
      </w:r>
      <w:r w:rsidR="00DF221A">
        <w:t>ἰ</w:t>
      </w:r>
      <w:r>
        <w:t>кат</w:t>
      </w:r>
      <w:r w:rsidR="00DF221A">
        <w:t>ἰ</w:t>
      </w:r>
      <w:r>
        <w:t>в на в</w:t>
      </w:r>
      <w:r w:rsidR="00DF221A">
        <w:t>ἰ</w:t>
      </w:r>
      <w:r>
        <w:t>дм</w:t>
      </w:r>
      <w:r w:rsidR="00DF221A">
        <w:t>ἰ</w:t>
      </w:r>
      <w:r>
        <w:t>ну в</w:t>
      </w:r>
      <w:r w:rsidR="00DF221A">
        <w:t>ἰ</w:t>
      </w:r>
      <w:r>
        <w:t xml:space="preserve">д </w:t>
      </w:r>
      <w:r w:rsidR="00DF221A">
        <w:t>ἰ</w:t>
      </w:r>
      <w:r>
        <w:t>нших вид</w:t>
      </w:r>
      <w:r w:rsidR="00DF221A">
        <w:t>ἰ</w:t>
      </w:r>
      <w:r>
        <w:t>в ц</w:t>
      </w:r>
      <w:r w:rsidR="00DF221A">
        <w:t>ἰ</w:t>
      </w:r>
      <w:r>
        <w:t>нних папер</w:t>
      </w:r>
      <w:r w:rsidR="00DF221A">
        <w:t>ἰ</w:t>
      </w:r>
      <w:r>
        <w:t>в, вважаємо</w:t>
      </w:r>
      <w:r>
        <w:rPr>
          <w:spacing w:val="-67"/>
        </w:rPr>
        <w:t xml:space="preserve"> </w:t>
      </w:r>
      <w:r>
        <w:t>доц</w:t>
      </w:r>
      <w:r w:rsidR="00DF221A">
        <w:t>ἰ</w:t>
      </w:r>
      <w:r>
        <w:t>льним починати актив</w:t>
      </w:r>
      <w:r w:rsidR="00DF221A">
        <w:t>ἰ</w:t>
      </w:r>
      <w:r>
        <w:t>зац</w:t>
      </w:r>
      <w:r w:rsidR="00DF221A">
        <w:t>ἰ</w:t>
      </w:r>
      <w:r>
        <w:t>ю д</w:t>
      </w:r>
      <w:r w:rsidR="00DF221A">
        <w:t>ἰ</w:t>
      </w:r>
      <w:r>
        <w:t>яльност</w:t>
      </w:r>
      <w:r w:rsidR="00DF221A">
        <w:t>ἰ</w:t>
      </w:r>
      <w:r>
        <w:t xml:space="preserve"> «потенц</w:t>
      </w:r>
      <w:r w:rsidR="00DF221A">
        <w:t>ἰ</w:t>
      </w:r>
      <w:r>
        <w:t>йно-активних суб’єкт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ринку»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ринку</w:t>
      </w:r>
      <w:r>
        <w:rPr>
          <w:spacing w:val="-5"/>
        </w:rPr>
        <w:t xml:space="preserve"> </w:t>
      </w:r>
      <w:r>
        <w:t>саме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депозитними</w:t>
      </w:r>
      <w:r>
        <w:rPr>
          <w:spacing w:val="-1"/>
        </w:rPr>
        <w:t xml:space="preserve"> </w:t>
      </w:r>
      <w:r>
        <w:t>сертиф</w:t>
      </w:r>
      <w:r w:rsidR="00DF221A">
        <w:t>ἰ</w:t>
      </w:r>
      <w:r>
        <w:t>катами</w:t>
      </w:r>
      <w:r>
        <w:rPr>
          <w:spacing w:val="4"/>
        </w:rPr>
        <w:t xml:space="preserve"> </w:t>
      </w:r>
      <w:r>
        <w:t>[62,</w:t>
      </w:r>
      <w:r>
        <w:rPr>
          <w:spacing w:val="-2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81].</w:t>
      </w:r>
    </w:p>
    <w:p w:rsidR="00AA34F8" w:rsidRDefault="00C47830">
      <w:pPr>
        <w:pStyle w:val="a3"/>
        <w:spacing w:line="360" w:lineRule="auto"/>
        <w:ind w:left="442" w:right="250" w:firstLine="707"/>
      </w:pPr>
      <w:r>
        <w:t>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лому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дов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тенденц</w:t>
      </w:r>
      <w:r w:rsidR="00DF221A">
        <w:t>ἰ</w:t>
      </w:r>
      <w:r>
        <w:t>ї, переважно, до упов</w:t>
      </w:r>
      <w:r w:rsidR="00DF221A">
        <w:t>ἰ</w:t>
      </w:r>
      <w:r>
        <w:t>льнення, а не розвитку ринку ц</w:t>
      </w:r>
      <w:r w:rsidR="00DF221A">
        <w:t>ἰ</w:t>
      </w:r>
      <w:r>
        <w:t>нних 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що не в</w:t>
      </w:r>
      <w:r w:rsidR="00DF221A">
        <w:t>ἰ</w:t>
      </w:r>
      <w:r>
        <w:t>дпов</w:t>
      </w:r>
      <w:r w:rsidR="00DF221A">
        <w:t>ἰ</w:t>
      </w:r>
      <w:r>
        <w:t>дає вимогам св</w:t>
      </w:r>
      <w:r w:rsidR="00DF221A">
        <w:t>ἰ</w:t>
      </w:r>
      <w:r>
        <w:t>тового ринку. Серед основних характеристик</w:t>
      </w:r>
      <w:r>
        <w:rPr>
          <w:spacing w:val="1"/>
        </w:rPr>
        <w:t xml:space="preserve"> </w:t>
      </w:r>
      <w:r>
        <w:t>ринку</w:t>
      </w:r>
      <w:r>
        <w:rPr>
          <w:spacing w:val="-5"/>
        </w:rPr>
        <w:t xml:space="preserve"> </w:t>
      </w:r>
      <w:r>
        <w:t>можна</w:t>
      </w:r>
      <w:r>
        <w:rPr>
          <w:spacing w:val="-1"/>
        </w:rPr>
        <w:t xml:space="preserve"> </w:t>
      </w:r>
      <w:r>
        <w:t>визначити:</w:t>
      </w:r>
    </w:p>
    <w:p w:rsidR="00AA34F8" w:rsidRDefault="00C47830" w:rsidP="002E5ECF">
      <w:pPr>
        <w:pStyle w:val="a4"/>
        <w:numPr>
          <w:ilvl w:val="0"/>
          <w:numId w:val="36"/>
        </w:numPr>
        <w:tabs>
          <w:tab w:val="left" w:pos="1436"/>
        </w:tabs>
        <w:ind w:left="1435"/>
        <w:rPr>
          <w:sz w:val="28"/>
        </w:rPr>
      </w:pPr>
      <w:r>
        <w:rPr>
          <w:sz w:val="28"/>
        </w:rPr>
        <w:t>вузький</w:t>
      </w:r>
      <w:r>
        <w:rPr>
          <w:spacing w:val="-4"/>
          <w:sz w:val="28"/>
        </w:rPr>
        <w:t xml:space="preserve"> </w:t>
      </w:r>
      <w:r>
        <w:rPr>
          <w:sz w:val="28"/>
        </w:rPr>
        <w:t>сегмент</w:t>
      </w:r>
      <w:r>
        <w:rPr>
          <w:spacing w:val="-7"/>
          <w:sz w:val="28"/>
        </w:rPr>
        <w:t xml:space="preserve"> </w:t>
      </w:r>
      <w:r>
        <w:rPr>
          <w:sz w:val="28"/>
        </w:rPr>
        <w:t>б</w:t>
      </w:r>
      <w:r w:rsidR="00DF221A">
        <w:rPr>
          <w:sz w:val="28"/>
        </w:rPr>
        <w:t>ἰ</w:t>
      </w:r>
      <w:r>
        <w:rPr>
          <w:sz w:val="28"/>
        </w:rPr>
        <w:t>ржової</w:t>
      </w:r>
      <w:r>
        <w:rPr>
          <w:spacing w:val="-3"/>
          <w:sz w:val="28"/>
        </w:rPr>
        <w:t xml:space="preserve"> </w:t>
      </w:r>
      <w:r>
        <w:rPr>
          <w:sz w:val="28"/>
        </w:rPr>
        <w:t>торг</w:t>
      </w:r>
      <w:r w:rsidR="00DF221A">
        <w:rPr>
          <w:sz w:val="28"/>
        </w:rPr>
        <w:t>ἰ</w:t>
      </w:r>
      <w:r>
        <w:rPr>
          <w:sz w:val="28"/>
        </w:rPr>
        <w:t>вл</w:t>
      </w:r>
      <w:r w:rsidR="00DF221A">
        <w:rPr>
          <w:sz w:val="28"/>
        </w:rPr>
        <w:t>ἰ</w:t>
      </w:r>
      <w:r>
        <w:rPr>
          <w:spacing w:val="-5"/>
          <w:sz w:val="28"/>
        </w:rPr>
        <w:t xml:space="preserve"> </w:t>
      </w:r>
      <w:r>
        <w:rPr>
          <w:sz w:val="28"/>
        </w:rPr>
        <w:t>пор</w:t>
      </w:r>
      <w:r w:rsidR="00DF221A">
        <w:rPr>
          <w:sz w:val="28"/>
        </w:rPr>
        <w:t>ἰ</w:t>
      </w:r>
      <w:r>
        <w:rPr>
          <w:sz w:val="28"/>
        </w:rPr>
        <w:t>вняно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r>
        <w:rPr>
          <w:sz w:val="28"/>
        </w:rPr>
        <w:t>позаб</w:t>
      </w:r>
      <w:r w:rsidR="00DF221A">
        <w:rPr>
          <w:sz w:val="28"/>
        </w:rPr>
        <w:t>ἰ</w:t>
      </w:r>
      <w:r>
        <w:rPr>
          <w:sz w:val="28"/>
        </w:rPr>
        <w:t>ржовим;</w:t>
      </w:r>
    </w:p>
    <w:p w:rsidR="00AA34F8" w:rsidRDefault="00C47830" w:rsidP="002E5ECF">
      <w:pPr>
        <w:pStyle w:val="a4"/>
        <w:numPr>
          <w:ilvl w:val="0"/>
          <w:numId w:val="36"/>
        </w:numPr>
        <w:tabs>
          <w:tab w:val="left" w:pos="1436"/>
        </w:tabs>
        <w:spacing w:before="161"/>
        <w:ind w:left="1435"/>
        <w:rPr>
          <w:sz w:val="28"/>
        </w:rPr>
      </w:pP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дсутн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-3"/>
          <w:sz w:val="28"/>
        </w:rPr>
        <w:t xml:space="preserve"> </w:t>
      </w:r>
      <w:r>
        <w:rPr>
          <w:sz w:val="28"/>
        </w:rPr>
        <w:t>вимог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ноутворення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неорган</w:t>
      </w:r>
      <w:r w:rsidR="00DF221A">
        <w:rPr>
          <w:sz w:val="28"/>
        </w:rPr>
        <w:t>ἰ</w:t>
      </w:r>
      <w:r>
        <w:rPr>
          <w:sz w:val="28"/>
        </w:rPr>
        <w:t>зованому</w:t>
      </w:r>
      <w:r>
        <w:rPr>
          <w:spacing w:val="-6"/>
          <w:sz w:val="28"/>
        </w:rPr>
        <w:t xml:space="preserve"> </w:t>
      </w:r>
      <w:r>
        <w:rPr>
          <w:sz w:val="28"/>
        </w:rPr>
        <w:t>ринку;</w:t>
      </w:r>
    </w:p>
    <w:p w:rsidR="00AA34F8" w:rsidRDefault="00C47830" w:rsidP="002E5ECF">
      <w:pPr>
        <w:pStyle w:val="a4"/>
        <w:numPr>
          <w:ilvl w:val="0"/>
          <w:numId w:val="36"/>
        </w:numPr>
        <w:tabs>
          <w:tab w:val="left" w:pos="1436"/>
          <w:tab w:val="left" w:pos="2473"/>
          <w:tab w:val="left" w:pos="4077"/>
          <w:tab w:val="left" w:pos="4660"/>
          <w:tab w:val="left" w:pos="6207"/>
          <w:tab w:val="left" w:pos="7457"/>
          <w:tab w:val="left" w:pos="8711"/>
        </w:tabs>
        <w:spacing w:before="162" w:line="360" w:lineRule="auto"/>
        <w:ind w:right="243" w:firstLine="707"/>
        <w:jc w:val="left"/>
        <w:rPr>
          <w:sz w:val="28"/>
        </w:rPr>
      </w:pPr>
      <w:r>
        <w:rPr>
          <w:sz w:val="28"/>
        </w:rPr>
        <w:t>низьку</w:t>
      </w:r>
      <w:r>
        <w:rPr>
          <w:sz w:val="28"/>
        </w:rPr>
        <w:tab/>
        <w:t>л</w:t>
      </w:r>
      <w:r w:rsidR="00DF221A">
        <w:rPr>
          <w:sz w:val="28"/>
        </w:rPr>
        <w:t>ἰ</w:t>
      </w:r>
      <w:r>
        <w:rPr>
          <w:sz w:val="28"/>
        </w:rPr>
        <w:t>кв</w:t>
      </w:r>
      <w:r w:rsidR="00DF221A">
        <w:rPr>
          <w:sz w:val="28"/>
        </w:rPr>
        <w:t>ἰ</w:t>
      </w:r>
      <w:r>
        <w:rPr>
          <w:sz w:val="28"/>
        </w:rPr>
        <w:t>дн</w:t>
      </w:r>
      <w:r w:rsidR="00DF221A">
        <w:rPr>
          <w:sz w:val="28"/>
        </w:rPr>
        <w:t>ἰ</w:t>
      </w:r>
      <w:r>
        <w:rPr>
          <w:sz w:val="28"/>
        </w:rPr>
        <w:t>сть,</w:t>
      </w:r>
      <w:r>
        <w:rPr>
          <w:sz w:val="28"/>
        </w:rPr>
        <w:tab/>
        <w:t>що</w:t>
      </w:r>
      <w:r>
        <w:rPr>
          <w:sz w:val="28"/>
        </w:rPr>
        <w:tab/>
        <w:t>зумовлено,</w:t>
      </w:r>
      <w:r>
        <w:rPr>
          <w:sz w:val="28"/>
        </w:rPr>
        <w:tab/>
        <w:t>зокрема,</w:t>
      </w:r>
      <w:r>
        <w:rPr>
          <w:sz w:val="28"/>
        </w:rPr>
        <w:tab/>
        <w:t>значною</w:t>
      </w:r>
      <w:r>
        <w:rPr>
          <w:sz w:val="28"/>
        </w:rPr>
        <w:tab/>
      </w:r>
      <w:r>
        <w:rPr>
          <w:spacing w:val="-1"/>
          <w:sz w:val="28"/>
        </w:rPr>
        <w:t>суб’єкт</w:t>
      </w:r>
      <w:r w:rsidR="00DF221A">
        <w:rPr>
          <w:spacing w:val="-1"/>
          <w:sz w:val="28"/>
        </w:rPr>
        <w:t>ἰ</w:t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господарювання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населення;</w:t>
      </w:r>
    </w:p>
    <w:p w:rsidR="00AA34F8" w:rsidRDefault="00C47830" w:rsidP="002E5ECF">
      <w:pPr>
        <w:pStyle w:val="a4"/>
        <w:numPr>
          <w:ilvl w:val="0"/>
          <w:numId w:val="36"/>
        </w:numPr>
        <w:tabs>
          <w:tab w:val="left" w:pos="1436"/>
        </w:tabs>
        <w:spacing w:line="321" w:lineRule="exact"/>
        <w:ind w:left="1435"/>
        <w:jc w:val="left"/>
        <w:rPr>
          <w:sz w:val="28"/>
        </w:rPr>
      </w:pPr>
      <w:r>
        <w:rPr>
          <w:sz w:val="28"/>
        </w:rPr>
        <w:t>обмежен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-5"/>
          <w:sz w:val="28"/>
        </w:rPr>
        <w:t xml:space="preserve"> </w:t>
      </w:r>
      <w:r>
        <w:rPr>
          <w:sz w:val="28"/>
        </w:rPr>
        <w:t>л</w:t>
      </w:r>
      <w:r w:rsidR="00DF221A">
        <w:rPr>
          <w:sz w:val="28"/>
        </w:rPr>
        <w:t>ἰ</w:t>
      </w:r>
      <w:r>
        <w:rPr>
          <w:sz w:val="28"/>
        </w:rPr>
        <w:t>кв</w:t>
      </w:r>
      <w:r w:rsidR="00DF221A">
        <w:rPr>
          <w:sz w:val="28"/>
        </w:rPr>
        <w:t>ἰ</w:t>
      </w:r>
      <w:r>
        <w:rPr>
          <w:sz w:val="28"/>
        </w:rPr>
        <w:t>дност</w:t>
      </w:r>
      <w:r w:rsidR="00DF221A">
        <w:rPr>
          <w:sz w:val="28"/>
        </w:rPr>
        <w:t>ἰ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р</w:t>
      </w:r>
      <w:r w:rsidR="00DF221A">
        <w:rPr>
          <w:sz w:val="28"/>
        </w:rPr>
        <w:t>ἰ</w:t>
      </w:r>
      <w:r>
        <w:rPr>
          <w:sz w:val="28"/>
        </w:rPr>
        <w:t>зноман</w:t>
      </w:r>
      <w:r w:rsidR="00DF221A">
        <w:rPr>
          <w:sz w:val="28"/>
        </w:rPr>
        <w:t>ἰ</w:t>
      </w:r>
      <w:r>
        <w:rPr>
          <w:sz w:val="28"/>
        </w:rPr>
        <w:t>тност</w:t>
      </w:r>
      <w:r w:rsidR="00DF221A">
        <w:rPr>
          <w:sz w:val="28"/>
        </w:rPr>
        <w:t>ἰ</w:t>
      </w:r>
      <w:r>
        <w:rPr>
          <w:spacing w:val="-3"/>
          <w:sz w:val="28"/>
        </w:rPr>
        <w:t xml:space="preserve"> </w:t>
      </w:r>
      <w:r>
        <w:rPr>
          <w:sz w:val="28"/>
        </w:rPr>
        <w:t>вид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-2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в;</w:t>
      </w:r>
    </w:p>
    <w:p w:rsidR="00AA34F8" w:rsidRDefault="00C47830" w:rsidP="002E5ECF">
      <w:pPr>
        <w:pStyle w:val="a4"/>
        <w:numPr>
          <w:ilvl w:val="0"/>
          <w:numId w:val="36"/>
        </w:numPr>
        <w:tabs>
          <w:tab w:val="left" w:pos="1436"/>
        </w:tabs>
        <w:spacing w:before="161"/>
        <w:ind w:left="1435"/>
        <w:jc w:val="left"/>
        <w:rPr>
          <w:sz w:val="28"/>
        </w:rPr>
      </w:pPr>
      <w:r>
        <w:rPr>
          <w:sz w:val="28"/>
        </w:rPr>
        <w:t>недостатню</w:t>
      </w:r>
      <w:r>
        <w:rPr>
          <w:spacing w:val="-4"/>
          <w:sz w:val="28"/>
        </w:rPr>
        <w:t xml:space="preserve"> </w:t>
      </w:r>
      <w:r>
        <w:rPr>
          <w:sz w:val="28"/>
        </w:rPr>
        <w:t>прозор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-4"/>
          <w:sz w:val="28"/>
        </w:rPr>
        <w:t xml:space="preserve"> </w:t>
      </w:r>
      <w:r>
        <w:rPr>
          <w:sz w:val="28"/>
        </w:rPr>
        <w:t>українського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ринку</w:t>
      </w:r>
      <w:r>
        <w:rPr>
          <w:spacing w:val="-7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-3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в;</w:t>
      </w:r>
    </w:p>
    <w:p w:rsidR="00AA34F8" w:rsidRDefault="00AA34F8">
      <w:pPr>
        <w:rPr>
          <w:sz w:val="28"/>
        </w:rPr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AA34F8">
      <w:pPr>
        <w:pStyle w:val="a3"/>
        <w:spacing w:before="9"/>
        <w:jc w:val="left"/>
        <w:rPr>
          <w:sz w:val="7"/>
        </w:rPr>
      </w:pPr>
    </w:p>
    <w:p w:rsidR="00AA34F8" w:rsidRDefault="002B68F0">
      <w:pPr>
        <w:pStyle w:val="a3"/>
        <w:ind w:left="2184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712210" cy="386080"/>
                <wp:effectExtent l="5715" t="8890" r="6350" b="5080"/>
                <wp:docPr id="1182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2210" cy="386080"/>
                          <a:chOff x="0" y="0"/>
                          <a:chExt cx="5846" cy="608"/>
                        </a:xfrm>
                      </wpg:grpSpPr>
                      <wps:wsp>
                        <wps:cNvPr id="1183" name="Freeform 1100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816" cy="578"/>
                          </a:xfrm>
                          <a:custGeom>
                            <a:avLst/>
                            <a:gdLst>
                              <a:gd name="T0" fmla="+- 0 111 15"/>
                              <a:gd name="T1" fmla="*/ T0 w 5816"/>
                              <a:gd name="T2" fmla="+- 0 15 15"/>
                              <a:gd name="T3" fmla="*/ 15 h 578"/>
                              <a:gd name="T4" fmla="+- 0 74 15"/>
                              <a:gd name="T5" fmla="*/ T4 w 5816"/>
                              <a:gd name="T6" fmla="+- 0 23 15"/>
                              <a:gd name="T7" fmla="*/ 23 h 578"/>
                              <a:gd name="T8" fmla="+- 0 43 15"/>
                              <a:gd name="T9" fmla="*/ T8 w 5816"/>
                              <a:gd name="T10" fmla="+- 0 43 15"/>
                              <a:gd name="T11" fmla="*/ 43 h 578"/>
                              <a:gd name="T12" fmla="+- 0 23 15"/>
                              <a:gd name="T13" fmla="*/ T12 w 5816"/>
                              <a:gd name="T14" fmla="+- 0 74 15"/>
                              <a:gd name="T15" fmla="*/ 74 h 578"/>
                              <a:gd name="T16" fmla="+- 0 15 15"/>
                              <a:gd name="T17" fmla="*/ T16 w 5816"/>
                              <a:gd name="T18" fmla="+- 0 111 15"/>
                              <a:gd name="T19" fmla="*/ 111 h 578"/>
                              <a:gd name="T20" fmla="+- 0 15 15"/>
                              <a:gd name="T21" fmla="*/ T20 w 5816"/>
                              <a:gd name="T22" fmla="+- 0 497 15"/>
                              <a:gd name="T23" fmla="*/ 497 h 578"/>
                              <a:gd name="T24" fmla="+- 0 23 15"/>
                              <a:gd name="T25" fmla="*/ T24 w 5816"/>
                              <a:gd name="T26" fmla="+- 0 534 15"/>
                              <a:gd name="T27" fmla="*/ 534 h 578"/>
                              <a:gd name="T28" fmla="+- 0 43 15"/>
                              <a:gd name="T29" fmla="*/ T28 w 5816"/>
                              <a:gd name="T30" fmla="+- 0 565 15"/>
                              <a:gd name="T31" fmla="*/ 565 h 578"/>
                              <a:gd name="T32" fmla="+- 0 74 15"/>
                              <a:gd name="T33" fmla="*/ T32 w 5816"/>
                              <a:gd name="T34" fmla="+- 0 585 15"/>
                              <a:gd name="T35" fmla="*/ 585 h 578"/>
                              <a:gd name="T36" fmla="+- 0 111 15"/>
                              <a:gd name="T37" fmla="*/ T36 w 5816"/>
                              <a:gd name="T38" fmla="+- 0 593 15"/>
                              <a:gd name="T39" fmla="*/ 593 h 578"/>
                              <a:gd name="T40" fmla="+- 0 5735 15"/>
                              <a:gd name="T41" fmla="*/ T40 w 5816"/>
                              <a:gd name="T42" fmla="+- 0 593 15"/>
                              <a:gd name="T43" fmla="*/ 593 h 578"/>
                              <a:gd name="T44" fmla="+- 0 5772 15"/>
                              <a:gd name="T45" fmla="*/ T44 w 5816"/>
                              <a:gd name="T46" fmla="+- 0 585 15"/>
                              <a:gd name="T47" fmla="*/ 585 h 578"/>
                              <a:gd name="T48" fmla="+- 0 5803 15"/>
                              <a:gd name="T49" fmla="*/ T48 w 5816"/>
                              <a:gd name="T50" fmla="+- 0 565 15"/>
                              <a:gd name="T51" fmla="*/ 565 h 578"/>
                              <a:gd name="T52" fmla="+- 0 5823 15"/>
                              <a:gd name="T53" fmla="*/ T52 w 5816"/>
                              <a:gd name="T54" fmla="+- 0 534 15"/>
                              <a:gd name="T55" fmla="*/ 534 h 578"/>
                              <a:gd name="T56" fmla="+- 0 5831 15"/>
                              <a:gd name="T57" fmla="*/ T56 w 5816"/>
                              <a:gd name="T58" fmla="+- 0 497 15"/>
                              <a:gd name="T59" fmla="*/ 497 h 578"/>
                              <a:gd name="T60" fmla="+- 0 5831 15"/>
                              <a:gd name="T61" fmla="*/ T60 w 5816"/>
                              <a:gd name="T62" fmla="+- 0 111 15"/>
                              <a:gd name="T63" fmla="*/ 111 h 578"/>
                              <a:gd name="T64" fmla="+- 0 5823 15"/>
                              <a:gd name="T65" fmla="*/ T64 w 5816"/>
                              <a:gd name="T66" fmla="+- 0 74 15"/>
                              <a:gd name="T67" fmla="*/ 74 h 578"/>
                              <a:gd name="T68" fmla="+- 0 5803 15"/>
                              <a:gd name="T69" fmla="*/ T68 w 5816"/>
                              <a:gd name="T70" fmla="+- 0 43 15"/>
                              <a:gd name="T71" fmla="*/ 43 h 578"/>
                              <a:gd name="T72" fmla="+- 0 5772 15"/>
                              <a:gd name="T73" fmla="*/ T72 w 5816"/>
                              <a:gd name="T74" fmla="+- 0 23 15"/>
                              <a:gd name="T75" fmla="*/ 23 h 578"/>
                              <a:gd name="T76" fmla="+- 0 5735 15"/>
                              <a:gd name="T77" fmla="*/ T76 w 5816"/>
                              <a:gd name="T78" fmla="+- 0 15 15"/>
                              <a:gd name="T79" fmla="*/ 15 h 578"/>
                              <a:gd name="T80" fmla="+- 0 111 15"/>
                              <a:gd name="T81" fmla="*/ T80 w 5816"/>
                              <a:gd name="T82" fmla="+- 0 15 15"/>
                              <a:gd name="T83" fmla="*/ 15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16" h="578">
                                <a:moveTo>
                                  <a:pt x="96" y="0"/>
                                </a:moveTo>
                                <a:lnTo>
                                  <a:pt x="59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6"/>
                                </a:lnTo>
                                <a:lnTo>
                                  <a:pt x="0" y="482"/>
                                </a:lnTo>
                                <a:lnTo>
                                  <a:pt x="8" y="519"/>
                                </a:lnTo>
                                <a:lnTo>
                                  <a:pt x="28" y="550"/>
                                </a:lnTo>
                                <a:lnTo>
                                  <a:pt x="59" y="570"/>
                                </a:lnTo>
                                <a:lnTo>
                                  <a:pt x="96" y="578"/>
                                </a:lnTo>
                                <a:lnTo>
                                  <a:pt x="5720" y="578"/>
                                </a:lnTo>
                                <a:lnTo>
                                  <a:pt x="5757" y="570"/>
                                </a:lnTo>
                                <a:lnTo>
                                  <a:pt x="5788" y="550"/>
                                </a:lnTo>
                                <a:lnTo>
                                  <a:pt x="5808" y="519"/>
                                </a:lnTo>
                                <a:lnTo>
                                  <a:pt x="5816" y="482"/>
                                </a:lnTo>
                                <a:lnTo>
                                  <a:pt x="5816" y="96"/>
                                </a:lnTo>
                                <a:lnTo>
                                  <a:pt x="5808" y="59"/>
                                </a:lnTo>
                                <a:lnTo>
                                  <a:pt x="5788" y="28"/>
                                </a:lnTo>
                                <a:lnTo>
                                  <a:pt x="5757" y="8"/>
                                </a:lnTo>
                                <a:lnTo>
                                  <a:pt x="5720" y="0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44" y="36"/>
                            <a:ext cx="5758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86"/>
                                <w:ind w:left="996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ДЕПОЗИТНІ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СЕРТИФІКАТИ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98" o:spid="_x0000_s1168" style="width:292.3pt;height:30.4pt;mso-position-horizontal-relative:char;mso-position-vertical-relative:line" coordsize="5846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">
                <v:shape id="Freeform 1100" o:spid="_x0000_s1169" style="position:absolute;left:15;top:15;width:5816;height:578;visibility:visible;mso-wrap-style:square;v-text-anchor:top" coordsize="5816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" path="m96,l59,8,28,28,8,59,,96,,482r8,37l28,550r31,20l96,578r5624,l5757,570r31,-20l5808,519r8,-37l5816,96r-8,-37l5788,28,5757,8,5720,,96,xe" filled="f" strokeweight="1.5pt">
                  <v:path arrowok="t" o:connecttype="custom" o:connectlocs="96,15;59,23;28,43;8,74;0,111;0,497;8,534;28,565;59,585;96,593;5720,593;5757,585;5788,565;5808,534;5816,497;5816,111;5808,74;5788,43;5757,23;5720,15;96,15" o:connectangles="0,0,0,0,0,0,0,0,0,0,0,0,0,0,0,0,0,0,0,0,0"/>
                </v:shape>
                <v:shape id="Text Box 1099" o:spid="_x0000_s1170" type="#_x0000_t202" style="position:absolute;left:44;top:36;width:5758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t8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MeRa3z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before="86"/>
                          <w:ind w:left="996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ДЕПОЗИТНІ</w:t>
                        </w:r>
                        <w:r>
                          <w:rPr>
                            <w:b/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</w:rPr>
                          <w:t>СЕРТИФІКАТИ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A34F8" w:rsidRDefault="00AA34F8">
      <w:pPr>
        <w:pStyle w:val="a3"/>
        <w:spacing w:before="7"/>
        <w:jc w:val="left"/>
        <w:rPr>
          <w:sz w:val="11"/>
        </w:rPr>
      </w:pPr>
    </w:p>
    <w:p w:rsidR="00AA34F8" w:rsidRDefault="002B68F0">
      <w:pPr>
        <w:tabs>
          <w:tab w:val="left" w:pos="5493"/>
        </w:tabs>
        <w:ind w:left="69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850515" cy="4709795"/>
                <wp:effectExtent l="21590" t="1905" r="4445" b="3175"/>
                <wp:docPr id="1166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0515" cy="4709795"/>
                          <a:chOff x="0" y="0"/>
                          <a:chExt cx="4489" cy="7417"/>
                        </a:xfrm>
                      </wpg:grpSpPr>
                      <wps:wsp>
                        <wps:cNvPr id="1167" name="Freeform 109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904" cy="712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3904"/>
                              <a:gd name="T2" fmla="+- 0 8 8"/>
                              <a:gd name="T3" fmla="*/ 8 h 712"/>
                              <a:gd name="T4" fmla="+- 0 984 8"/>
                              <a:gd name="T5" fmla="*/ T4 w 3904"/>
                              <a:gd name="T6" fmla="+- 0 720 8"/>
                              <a:gd name="T7" fmla="*/ 720 h 712"/>
                              <a:gd name="T8" fmla="+- 0 2936 8"/>
                              <a:gd name="T9" fmla="*/ T8 w 3904"/>
                              <a:gd name="T10" fmla="+- 0 720 8"/>
                              <a:gd name="T11" fmla="*/ 720 h 712"/>
                              <a:gd name="T12" fmla="+- 0 3912 8"/>
                              <a:gd name="T13" fmla="*/ T12 w 3904"/>
                              <a:gd name="T14" fmla="+- 0 8 8"/>
                              <a:gd name="T15" fmla="*/ 8 h 712"/>
                              <a:gd name="T16" fmla="+- 0 8 8"/>
                              <a:gd name="T17" fmla="*/ T16 w 3904"/>
                              <a:gd name="T18" fmla="+- 0 8 8"/>
                              <a:gd name="T19" fmla="*/ 8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04" h="712">
                                <a:moveTo>
                                  <a:pt x="0" y="0"/>
                                </a:moveTo>
                                <a:lnTo>
                                  <a:pt x="976" y="712"/>
                                </a:lnTo>
                                <a:lnTo>
                                  <a:pt x="2928" y="712"/>
                                </a:lnTo>
                                <a:lnTo>
                                  <a:pt x="3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8" y="8"/>
                            <a:ext cx="0" cy="7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9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742"/>
                            <a:ext cx="38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0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3033"/>
                            <a:ext cx="38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1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3982"/>
                            <a:ext cx="38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4946"/>
                            <a:ext cx="38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3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5955"/>
                            <a:ext cx="38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6949"/>
                            <a:ext cx="38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5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210"/>
                            <a:ext cx="122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Переваги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393" y="6653"/>
                            <a:ext cx="4088" cy="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1349"/>
                                  <w:tab w:val="left" w:pos="3097"/>
                                </w:tabs>
                                <w:spacing w:before="66" w:line="247" w:lineRule="auto"/>
                                <w:ind w:left="145" w:right="1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Підлягає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гарантуванню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Фондом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гарантування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вкладів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393" y="5629"/>
                            <a:ext cx="4088" cy="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1332"/>
                                  <w:tab w:val="left" w:pos="2131"/>
                                  <w:tab w:val="left" w:pos="3121"/>
                                  <w:tab w:val="left" w:pos="3728"/>
                                </w:tabs>
                                <w:spacing w:before="65" w:line="247" w:lineRule="auto"/>
                                <w:ind w:left="145" w:right="1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Середній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дохід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вищий,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ніж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за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терміновим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внеском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" name="Text Box 1086"/>
                        <wps:cNvSpPr txBox="1">
                          <a:spLocks noChangeArrowheads="1"/>
                        </wps:cNvSpPr>
                        <wps:spPr bwMode="auto">
                          <a:xfrm>
                            <a:off x="393" y="4620"/>
                            <a:ext cx="4088" cy="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699"/>
                                  <w:tab w:val="left" w:pos="1745"/>
                                  <w:tab w:val="left" w:pos="2323"/>
                                  <w:tab w:val="left" w:pos="3229"/>
                                </w:tabs>
                                <w:spacing w:before="66" w:line="247" w:lineRule="auto"/>
                                <w:ind w:left="145" w:righ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відміну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від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інших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цінних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паперів,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можуть впасти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ціні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" name="Text Box 1085"/>
                        <wps:cNvSpPr txBox="1">
                          <a:spLocks noChangeArrowheads="1"/>
                        </wps:cNvSpPr>
                        <wps:spPr bwMode="auto">
                          <a:xfrm>
                            <a:off x="393" y="3686"/>
                            <a:ext cx="4088" cy="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4" w:line="247" w:lineRule="auto"/>
                                <w:ind w:left="145" w:right="1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ЦП,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який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можна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використати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як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заставу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 кредиту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0" name="Text Box 1084"/>
                        <wps:cNvSpPr txBox="1">
                          <a:spLocks noChangeArrowheads="1"/>
                        </wps:cNvSpPr>
                        <wps:spPr bwMode="auto">
                          <a:xfrm>
                            <a:off x="393" y="2752"/>
                            <a:ext cx="4088" cy="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 w:line="247" w:lineRule="auto"/>
                                <w:ind w:left="145" w:right="1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Фіксована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процентна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ставка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весь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термін дії сертифіката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1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393" y="1001"/>
                            <a:ext cx="4088" cy="1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/>
                                <w:ind w:left="145" w:right="13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Не розповсюджуються ліміти НБУ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 видачу коштів (по завершенні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терміну сертифікату можна зняти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всю суму коштів у валюті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вкладу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без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обмежень)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2" o:spid="_x0000_s1171" style="width:224.45pt;height:370.85pt;mso-position-horizontal-relative:char;mso-position-vertical-relative:line" coordsize="4489,7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">
                <v:shape id="Freeform 1097" o:spid="_x0000_s1172" style="position:absolute;left:7;top:7;width:3904;height:712;visibility:visible;mso-wrap-style:square;v-text-anchor:top" coordsize="3904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" path="m,l976,712r1952,l3904,,,xe" filled="f">
                  <v:path arrowok="t" o:connecttype="custom" o:connectlocs="0,8;976,720;2928,720;3904,8;0,8" o:connectangles="0,0,0,0,0"/>
                </v:shape>
                <v:line id="Line 1096" o:spid="_x0000_s1173" style="position:absolute;visibility:visible;mso-wrap-style:square" from="8,8" to="8,7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m+gyAAAAN0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"/>
                <v:shape id="Picture 1095" o:spid="_x0000_s1174" type="#_x0000_t75" style="position:absolute;left:7;top:1742;width:38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">
                  <v:imagedata r:id="rId89" o:title=""/>
                </v:shape>
                <v:shape id="Picture 1094" o:spid="_x0000_s1175" type="#_x0000_t75" style="position:absolute;left:7;top:3033;width:38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">
                  <v:imagedata r:id="rId89" o:title=""/>
                </v:shape>
                <v:shape id="Picture 1093" o:spid="_x0000_s1176" type="#_x0000_t75" style="position:absolute;left:7;top:3982;width:38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">
                  <v:imagedata r:id="rId89" o:title=""/>
                </v:shape>
                <v:shape id="Picture 1092" o:spid="_x0000_s1177" type="#_x0000_t75" style="position:absolute;left:7;top:4946;width:38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">
                  <v:imagedata r:id="rId89" o:title=""/>
                </v:shape>
                <v:shape id="Picture 1091" o:spid="_x0000_s1178" type="#_x0000_t75" style="position:absolute;left:7;top:5955;width:38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">
                  <v:imagedata r:id="rId89" o:title=""/>
                </v:shape>
                <v:shape id="Picture 1090" o:spid="_x0000_s1179" type="#_x0000_t75" style="position:absolute;left:7;top:6949;width:38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">
                  <v:imagedata r:id="rId89" o:title=""/>
                </v:shape>
                <v:shape id="Text Box 1089" o:spid="_x0000_s1180" type="#_x0000_t202" style="position:absolute;left:1360;top:210;width:122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7A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J0IvsD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Переваги</w:t>
                        </w:r>
                      </w:p>
                    </w:txbxContent>
                  </v:textbox>
                </v:shape>
                <v:shape id="Text Box 1088" o:spid="_x0000_s1181" type="#_x0000_t202" style="position:absolute;left:393;top:6653;width:4088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1349"/>
                            <w:tab w:val="left" w:pos="3097"/>
                          </w:tabs>
                          <w:spacing w:before="66" w:line="247" w:lineRule="auto"/>
                          <w:ind w:left="145" w:right="1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Підлягає</w:t>
                        </w:r>
                        <w:r>
                          <w:rPr>
                            <w:sz w:val="24"/>
                          </w:rPr>
                          <w:tab/>
                          <w:t>гарантуванню</w:t>
                        </w:r>
                        <w:r>
                          <w:rPr>
                            <w:sz w:val="24"/>
                          </w:rPr>
                          <w:tab/>
                          <w:t>Фондом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гарантування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вкладів</w:t>
                        </w:r>
                      </w:p>
                    </w:txbxContent>
                  </v:textbox>
                </v:shape>
                <v:shape id="Text Box 1087" o:spid="_x0000_s1182" type="#_x0000_t202" style="position:absolute;left:393;top:5629;width:4088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1332"/>
                            <w:tab w:val="left" w:pos="2131"/>
                            <w:tab w:val="left" w:pos="3121"/>
                            <w:tab w:val="left" w:pos="3728"/>
                          </w:tabs>
                          <w:spacing w:before="65" w:line="247" w:lineRule="auto"/>
                          <w:ind w:left="145" w:righ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Середній</w:t>
                        </w:r>
                        <w:r>
                          <w:rPr>
                            <w:sz w:val="24"/>
                          </w:rPr>
                          <w:tab/>
                          <w:t>дохід</w:t>
                        </w:r>
                        <w:r>
                          <w:rPr>
                            <w:sz w:val="24"/>
                          </w:rPr>
                          <w:tab/>
                          <w:t>вищий,</w:t>
                        </w:r>
                        <w:r>
                          <w:rPr>
                            <w:sz w:val="24"/>
                          </w:rPr>
                          <w:tab/>
                          <w:t>ніж</w:t>
                        </w:r>
                        <w:r>
                          <w:rPr>
                            <w:sz w:val="24"/>
                          </w:rPr>
                          <w:tab/>
                          <w:t>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терміновим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внеском</w:t>
                        </w:r>
                      </w:p>
                    </w:txbxContent>
                  </v:textbox>
                </v:shape>
                <v:shape id="Text Box 1086" o:spid="_x0000_s1183" type="#_x0000_t202" style="position:absolute;left:393;top:4620;width:4088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699"/>
                            <w:tab w:val="left" w:pos="1745"/>
                            <w:tab w:val="left" w:pos="2323"/>
                            <w:tab w:val="left" w:pos="3229"/>
                          </w:tabs>
                          <w:spacing w:before="66" w:line="247" w:lineRule="auto"/>
                          <w:ind w:left="145"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z w:val="24"/>
                          </w:rPr>
                          <w:tab/>
                          <w:t>відміну</w:t>
                        </w:r>
                        <w:r>
                          <w:rPr>
                            <w:sz w:val="24"/>
                          </w:rPr>
                          <w:tab/>
                          <w:t>від</w:t>
                        </w:r>
                        <w:r>
                          <w:rPr>
                            <w:sz w:val="24"/>
                          </w:rPr>
                          <w:tab/>
                          <w:t>інших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цінних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паперів,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можуть впасти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ціні</w:t>
                        </w:r>
                      </w:p>
                    </w:txbxContent>
                  </v:textbox>
                </v:shape>
                <v:shape id="Text Box 1085" o:spid="_x0000_s1184" type="#_x0000_t202" style="position:absolute;left:393;top:3686;width:4088;height: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64" w:line="247" w:lineRule="auto"/>
                          <w:ind w:left="145" w:right="1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ЦП,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який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можна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використати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заставу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кредиту</w:t>
                        </w:r>
                      </w:p>
                    </w:txbxContent>
                  </v:textbox>
                </v:shape>
                <v:shape id="Text Box 1084" o:spid="_x0000_s1185" type="#_x0000_t202" style="position:absolute;left:393;top:2752;width:4088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spacing w:before="65" w:line="247" w:lineRule="auto"/>
                          <w:ind w:left="145" w:righ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Фіксована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процентна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ставка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весь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термін дії сертифіката</w:t>
                        </w:r>
                      </w:p>
                    </w:txbxContent>
                  </v:textbox>
                </v:shape>
                <v:shape id="Text Box 1083" o:spid="_x0000_s1186" type="#_x0000_t202" style="position:absolute;left:393;top:1001;width:4088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65"/>
                          <w:ind w:left="145" w:right="13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 розповсюджуються ліміти НБУ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видачу коштів (по завершенні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терміну сертифікату можна зняти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всю суму коштів у валюті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вкладу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обмежень)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47830">
        <w:rPr>
          <w:sz w:val="20"/>
        </w:rPr>
        <w:tab/>
      </w:r>
      <w:r>
        <w:rPr>
          <w:noProof/>
          <w:position w:val="119"/>
          <w:sz w:val="20"/>
        </w:rPr>
        <mc:AlternateContent>
          <mc:Choice Requires="wpg">
            <w:drawing>
              <wp:inline distT="0" distB="0" distL="0" distR="0">
                <wp:extent cx="2781935" cy="3956050"/>
                <wp:effectExtent l="1905" t="8255" r="16510" b="7620"/>
                <wp:docPr id="1148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935" cy="3956050"/>
                          <a:chOff x="0" y="0"/>
                          <a:chExt cx="4381" cy="6230"/>
                        </a:xfrm>
                      </wpg:grpSpPr>
                      <wps:wsp>
                        <wps:cNvPr id="1149" name="Freeform 1081"/>
                        <wps:cNvSpPr>
                          <a:spLocks/>
                        </wps:cNvSpPr>
                        <wps:spPr bwMode="auto">
                          <a:xfrm>
                            <a:off x="284" y="7"/>
                            <a:ext cx="4089" cy="712"/>
                          </a:xfrm>
                          <a:custGeom>
                            <a:avLst/>
                            <a:gdLst>
                              <a:gd name="T0" fmla="+- 0 285 285"/>
                              <a:gd name="T1" fmla="*/ T0 w 4089"/>
                              <a:gd name="T2" fmla="+- 0 8 8"/>
                              <a:gd name="T3" fmla="*/ 8 h 712"/>
                              <a:gd name="T4" fmla="+- 0 1307 285"/>
                              <a:gd name="T5" fmla="*/ T4 w 4089"/>
                              <a:gd name="T6" fmla="+- 0 720 8"/>
                              <a:gd name="T7" fmla="*/ 720 h 712"/>
                              <a:gd name="T8" fmla="+- 0 3351 285"/>
                              <a:gd name="T9" fmla="*/ T8 w 4089"/>
                              <a:gd name="T10" fmla="+- 0 720 8"/>
                              <a:gd name="T11" fmla="*/ 720 h 712"/>
                              <a:gd name="T12" fmla="+- 0 4374 285"/>
                              <a:gd name="T13" fmla="*/ T12 w 4089"/>
                              <a:gd name="T14" fmla="+- 0 8 8"/>
                              <a:gd name="T15" fmla="*/ 8 h 712"/>
                              <a:gd name="T16" fmla="+- 0 285 285"/>
                              <a:gd name="T17" fmla="*/ T16 w 4089"/>
                              <a:gd name="T18" fmla="+- 0 8 8"/>
                              <a:gd name="T19" fmla="*/ 8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9" h="712">
                                <a:moveTo>
                                  <a:pt x="0" y="0"/>
                                </a:moveTo>
                                <a:lnTo>
                                  <a:pt x="1022" y="712"/>
                                </a:lnTo>
                                <a:lnTo>
                                  <a:pt x="3066" y="712"/>
                                </a:lnTo>
                                <a:lnTo>
                                  <a:pt x="40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4374" y="8"/>
                            <a:ext cx="0" cy="55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7" y="1001"/>
                            <a:ext cx="4088" cy="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2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" y="1312"/>
                            <a:ext cx="27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4" y="2261"/>
                            <a:ext cx="27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4" name="Picture 1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4" y="3033"/>
                            <a:ext cx="27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5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" y="4160"/>
                            <a:ext cx="27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" y="5450"/>
                            <a:ext cx="27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7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159" y="1084"/>
                            <a:ext cx="65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Немає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1084"/>
                            <a:ext cx="121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можливості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9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1084"/>
                            <a:ext cx="114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часткового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159" y="1370"/>
                            <a:ext cx="312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поповнення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або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зняття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коштів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1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1742" y="210"/>
                            <a:ext cx="120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Недоліки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4873"/>
                            <a:ext cx="4088" cy="1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4" w:line="218" w:lineRule="auto"/>
                                <w:ind w:left="144" w:right="14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Кількість банків, які випускають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депозитні сертифікати значно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менша, ніж тих, які відкривають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депозитні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вклади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3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3864"/>
                            <a:ext cx="4088" cy="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698"/>
                                  <w:tab w:val="left" w:pos="1744"/>
                                  <w:tab w:val="left" w:pos="2322"/>
                                  <w:tab w:val="left" w:pos="3228"/>
                                </w:tabs>
                                <w:spacing w:before="66" w:line="247" w:lineRule="auto"/>
                                <w:ind w:left="144" w:righ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відміну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від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інших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цінних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паперів,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зростають 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ціні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4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2752"/>
                            <a:ext cx="4088" cy="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1066"/>
                                  <w:tab w:val="left" w:pos="2545"/>
                                </w:tabs>
                                <w:spacing w:before="65" w:line="247" w:lineRule="auto"/>
                                <w:ind w:left="144" w:right="14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Немає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можливості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дострокового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зняття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коштів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2040"/>
                            <a:ext cx="4088" cy="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5"/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Фіксований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термін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4" o:spid="_x0000_s1187" style="width:219.05pt;height:311.5pt;mso-position-horizontal-relative:char;mso-position-vertical-relative:line" coordsize="4381,6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">
                <v:shape id="Freeform 1081" o:spid="_x0000_s1188" style="position:absolute;left:284;top:7;width:4089;height:712;visibility:visible;mso-wrap-style:square;v-text-anchor:top" coordsize="4089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" path="m,l1022,712r2044,l4089,,,xe" filled="f">
                  <v:path arrowok="t" o:connecttype="custom" o:connectlocs="0,8;1022,720;3066,720;4089,8;0,8" o:connectangles="0,0,0,0,0"/>
                </v:shape>
                <v:line id="Line 1080" o:spid="_x0000_s1189" style="position:absolute;visibility:visible;mso-wrap-style:square" from="4374,8" to="4374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"/>
                <v:rect id="Rectangle 1079" o:spid="_x0000_s1190" style="position:absolute;left:7;top:1001;width:4088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" filled="f"/>
                <v:shape id="Picture 1078" o:spid="_x0000_s1191" type="#_x0000_t75" style="position:absolute;left:4095;top:1312;width:27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">
                  <v:imagedata r:id="rId91" o:title=""/>
                </v:shape>
                <v:shape id="Picture 1077" o:spid="_x0000_s1192" type="#_x0000_t75" style="position:absolute;left:4064;top:2261;width:27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">
                  <v:imagedata r:id="rId91" o:title=""/>
                </v:shape>
                <v:shape id="Picture 1076" o:spid="_x0000_s1193" type="#_x0000_t75" style="position:absolute;left:4064;top:3033;width:27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">
                  <v:imagedata r:id="rId91" o:title=""/>
                </v:shape>
                <v:shape id="Picture 1075" o:spid="_x0000_s1194" type="#_x0000_t75" style="position:absolute;left:4095;top:4160;width:27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">
                  <v:imagedata r:id="rId91" o:title=""/>
                </v:shape>
                <v:shape id="Picture 1074" o:spid="_x0000_s1195" type="#_x0000_t75" style="position:absolute;left:4095;top:5450;width:27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">
                  <v:imagedata r:id="rId91" o:title=""/>
                </v:shape>
                <v:shape id="Text Box 1073" o:spid="_x0000_s1196" type="#_x0000_t202" style="position:absolute;left:159;top:1084;width:65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lM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Ekj2Uz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Немає</w:t>
                        </w:r>
                      </w:p>
                    </w:txbxContent>
                  </v:textbox>
                </v:shape>
                <v:shape id="Text Box 1072" o:spid="_x0000_s1197" type="#_x0000_t202" style="position:absolute;left:1208;top:1084;width:121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0+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OLxNPsYAAADd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можливості</w:t>
                        </w:r>
                      </w:p>
                    </w:txbxContent>
                  </v:textbox>
                </v:shape>
                <v:shape id="Text Box 1071" o:spid="_x0000_s1198" type="#_x0000_t202" style="position:absolute;left:2817;top:1084;width:114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il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Ffw6KX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часткового</w:t>
                        </w:r>
                      </w:p>
                    </w:txbxContent>
                  </v:textbox>
                </v:shape>
                <v:shape id="Text Box 1070" o:spid="_x0000_s1199" type="#_x0000_t202" style="position:absolute;left:159;top:1370;width:312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uF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uGXb2QEvfwFAAD//wMAUEsBAi0AFAAGAAgAAAAhANvh9svuAAAAhQEAABMAAAAAAAAA&#10;AAAAAAAAAAAAAFtDb250ZW50X1R5cGVzXS54bWxQSwECLQAUAAYACAAAACEAWvQsW78AAAAVAQAA&#10;CwAAAAAAAAAAAAAAAAAfAQAAX3JlbHMvLnJlbHNQSwECLQAUAAYACAAAACEACKaLhcYAAADd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поповнення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або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зняття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коштів</w:t>
                        </w:r>
                      </w:p>
                    </w:txbxContent>
                  </v:textbox>
                </v:shape>
                <v:shape id="Text Box 1069" o:spid="_x0000_s1200" type="#_x0000_t202" style="position:absolute;left:1742;top:210;width:120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4e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qXw+008QRY/AAAA//8DAFBLAQItABQABgAIAAAAIQDb4fbL7gAAAIUBAAATAAAAAAAAAAAA&#10;AAAAAAAAAABbQ29udGVudF9UeXBlc10ueG1sUEsBAi0AFAAGAAgAAAAhAFr0LFu/AAAAFQEAAAsA&#10;AAAAAAAAAAAAAAAAHwEAAF9yZWxzLy5yZWxzUEsBAi0AFAAGAAgAAAAhAGfqLh7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Недоліки</w:t>
                        </w:r>
                      </w:p>
                    </w:txbxContent>
                  </v:textbox>
                </v:shape>
                <v:shape id="Text Box 1068" o:spid="_x0000_s1201" type="#_x0000_t202" style="position:absolute;left:7;top:4873;width:4088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64" w:line="218" w:lineRule="auto"/>
                          <w:ind w:left="144" w:right="14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Кількість банків, які випускають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депозитні сертифікати значно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менша, ніж тих, які відкривають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депозитні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вклади</w:t>
                        </w:r>
                      </w:p>
                    </w:txbxContent>
                  </v:textbox>
                </v:shape>
                <v:shape id="Text Box 1067" o:spid="_x0000_s1202" type="#_x0000_t202" style="position:absolute;left:7;top:3864;width:4088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698"/>
                            <w:tab w:val="left" w:pos="1744"/>
                            <w:tab w:val="left" w:pos="2322"/>
                            <w:tab w:val="left" w:pos="3228"/>
                          </w:tabs>
                          <w:spacing w:before="66" w:line="247" w:lineRule="auto"/>
                          <w:ind w:left="144" w:righ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z w:val="24"/>
                          </w:rPr>
                          <w:tab/>
                          <w:t>відміну</w:t>
                        </w:r>
                        <w:r>
                          <w:rPr>
                            <w:sz w:val="24"/>
                          </w:rPr>
                          <w:tab/>
                          <w:t>від</w:t>
                        </w:r>
                        <w:r>
                          <w:rPr>
                            <w:sz w:val="24"/>
                          </w:rPr>
                          <w:tab/>
                          <w:t>інших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цінних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паперів,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зростають 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ціні</w:t>
                        </w:r>
                      </w:p>
                    </w:txbxContent>
                  </v:textbox>
                </v:shape>
                <v:shape id="Text Box 1066" o:spid="_x0000_s1203" type="#_x0000_t202" style="position:absolute;left:7;top:2752;width:4088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1066"/>
                            <w:tab w:val="left" w:pos="2545"/>
                          </w:tabs>
                          <w:spacing w:before="65" w:line="247" w:lineRule="auto"/>
                          <w:ind w:left="144" w:right="1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Немає</w:t>
                        </w:r>
                        <w:r>
                          <w:rPr>
                            <w:sz w:val="24"/>
                          </w:rPr>
                          <w:tab/>
                          <w:t>можливості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дострокового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зняття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коштів</w:t>
                        </w:r>
                      </w:p>
                    </w:txbxContent>
                  </v:textbox>
                </v:shape>
                <v:shape id="Text Box 1065" o:spid="_x0000_s1204" type="#_x0000_t202" style="position:absolute;left:7;top:2040;width:4088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75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Фіксований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термін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дії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A34F8" w:rsidRDefault="00AA34F8">
      <w:pPr>
        <w:pStyle w:val="a3"/>
        <w:spacing w:before="7"/>
        <w:jc w:val="left"/>
        <w:rPr>
          <w:sz w:val="15"/>
        </w:rPr>
      </w:pPr>
    </w:p>
    <w:p w:rsidR="00AA34F8" w:rsidRDefault="00C47830">
      <w:pPr>
        <w:pStyle w:val="a3"/>
        <w:spacing w:before="89"/>
        <w:ind w:left="1203" w:right="305"/>
        <w:jc w:val="center"/>
      </w:pPr>
      <w:r>
        <w:t>Рис.</w:t>
      </w:r>
      <w:r>
        <w:rPr>
          <w:spacing w:val="-3"/>
        </w:rPr>
        <w:t xml:space="preserve"> </w:t>
      </w:r>
      <w:r>
        <w:t>1.10.</w:t>
      </w:r>
      <w:r>
        <w:rPr>
          <w:spacing w:val="-3"/>
        </w:rPr>
        <w:t xml:space="preserve"> </w:t>
      </w:r>
      <w:r>
        <w:t>Переваги</w:t>
      </w:r>
      <w:r>
        <w:rPr>
          <w:spacing w:val="-5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недол</w:t>
      </w:r>
      <w:r w:rsidR="00DF221A">
        <w:t>ἰ</w:t>
      </w:r>
      <w:r>
        <w:t>ки</w:t>
      </w:r>
      <w:r>
        <w:rPr>
          <w:spacing w:val="-4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депозитними</w:t>
      </w:r>
      <w:r>
        <w:rPr>
          <w:spacing w:val="-2"/>
        </w:rPr>
        <w:t xml:space="preserve"> </w:t>
      </w:r>
      <w:r>
        <w:t>сертиф</w:t>
      </w:r>
      <w:r w:rsidR="00DF221A">
        <w:t>ἰ</w:t>
      </w:r>
      <w:r>
        <w:t>катами</w:t>
      </w:r>
    </w:p>
    <w:p w:rsidR="00AA34F8" w:rsidRDefault="00C47830">
      <w:pPr>
        <w:spacing w:before="160"/>
        <w:ind w:left="498" w:right="305"/>
        <w:jc w:val="center"/>
        <w:rPr>
          <w:i/>
          <w:sz w:val="28"/>
        </w:rPr>
      </w:pPr>
      <w:r>
        <w:rPr>
          <w:i/>
          <w:sz w:val="28"/>
        </w:rPr>
        <w:t>(власна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розробка)</w:t>
      </w:r>
    </w:p>
    <w:p w:rsidR="00AA34F8" w:rsidRDefault="00AA34F8">
      <w:pPr>
        <w:pStyle w:val="a3"/>
        <w:jc w:val="left"/>
        <w:rPr>
          <w:i/>
          <w:sz w:val="30"/>
        </w:rPr>
      </w:pPr>
    </w:p>
    <w:p w:rsidR="00AA34F8" w:rsidRDefault="00AA34F8">
      <w:pPr>
        <w:pStyle w:val="a3"/>
        <w:spacing w:before="10"/>
        <w:jc w:val="left"/>
        <w:rPr>
          <w:i/>
          <w:sz w:val="25"/>
        </w:rPr>
      </w:pPr>
    </w:p>
    <w:p w:rsidR="00AA34F8" w:rsidRDefault="00C47830" w:rsidP="002E5ECF">
      <w:pPr>
        <w:pStyle w:val="a4"/>
        <w:numPr>
          <w:ilvl w:val="0"/>
          <w:numId w:val="36"/>
        </w:numPr>
        <w:tabs>
          <w:tab w:val="left" w:pos="1436"/>
        </w:tabs>
        <w:spacing w:before="1" w:line="360" w:lineRule="auto"/>
        <w:ind w:right="240" w:firstLine="707"/>
        <w:rPr>
          <w:sz w:val="28"/>
        </w:rPr>
      </w:pP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дсутн</w:t>
      </w:r>
      <w:r w:rsidR="00DF221A">
        <w:rPr>
          <w:sz w:val="28"/>
        </w:rPr>
        <w:t>ἰ</w:t>
      </w:r>
      <w:r>
        <w:rPr>
          <w:sz w:val="28"/>
        </w:rPr>
        <w:t>сть стимуляц</w:t>
      </w:r>
      <w:r w:rsidR="00DF221A">
        <w:rPr>
          <w:sz w:val="28"/>
        </w:rPr>
        <w:t>ἰ</w:t>
      </w:r>
      <w:r>
        <w:rPr>
          <w:sz w:val="28"/>
        </w:rPr>
        <w:t>йних заход</w:t>
      </w:r>
      <w:r w:rsidR="00DF221A">
        <w:rPr>
          <w:sz w:val="28"/>
        </w:rPr>
        <w:t>ἰ</w:t>
      </w:r>
      <w:r>
        <w:rPr>
          <w:sz w:val="28"/>
        </w:rPr>
        <w:t>в з боку держави, спрямованих 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в,</w:t>
      </w:r>
      <w:r>
        <w:rPr>
          <w:spacing w:val="1"/>
          <w:sz w:val="28"/>
        </w:rPr>
        <w:t xml:space="preserve"> </w:t>
      </w:r>
      <w:r>
        <w:rPr>
          <w:sz w:val="28"/>
        </w:rPr>
        <w:t>зокрема,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 w:rsidR="00DF221A">
        <w:rPr>
          <w:sz w:val="28"/>
        </w:rPr>
        <w:t>ἰ</w:t>
      </w:r>
      <w:r>
        <w:rPr>
          <w:sz w:val="28"/>
        </w:rPr>
        <w:t>яльн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</w:t>
      </w:r>
      <w:r w:rsidR="00DF221A">
        <w:rPr>
          <w:sz w:val="28"/>
        </w:rPr>
        <w:t>ἰ</w:t>
      </w:r>
      <w:r>
        <w:rPr>
          <w:sz w:val="28"/>
        </w:rPr>
        <w:t>йно-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активних суб’єкт</w:t>
      </w:r>
      <w:r w:rsidR="00DF221A">
        <w:rPr>
          <w:sz w:val="28"/>
        </w:rPr>
        <w:t>ἰ</w:t>
      </w:r>
      <w:r>
        <w:rPr>
          <w:sz w:val="28"/>
        </w:rPr>
        <w:t>в ринку</w:t>
      </w:r>
      <w:r>
        <w:rPr>
          <w:spacing w:val="-3"/>
          <w:sz w:val="28"/>
        </w:rPr>
        <w:t xml:space="preserve"> </w:t>
      </w:r>
      <w:r>
        <w:rPr>
          <w:sz w:val="28"/>
        </w:rPr>
        <w:t>[167,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227].</w:t>
      </w:r>
    </w:p>
    <w:p w:rsidR="00AA34F8" w:rsidRDefault="00C47830">
      <w:pPr>
        <w:pStyle w:val="a3"/>
        <w:spacing w:before="1" w:line="360" w:lineRule="auto"/>
        <w:ind w:left="442" w:right="250" w:firstLine="707"/>
      </w:pPr>
      <w:r>
        <w:t>Ефективне використання ц</w:t>
      </w:r>
      <w:r w:rsidR="00DF221A">
        <w:t>ἰ</w:t>
      </w:r>
      <w:r>
        <w:t>нних папер</w:t>
      </w:r>
      <w:r w:rsidR="00DF221A">
        <w:t>ἰ</w:t>
      </w:r>
      <w:r>
        <w:t>в як ф</w:t>
      </w:r>
      <w:r w:rsidR="00DF221A">
        <w:t>ἰ</w:t>
      </w:r>
      <w:r>
        <w:t xml:space="preserve">нансових </w:t>
      </w:r>
      <w:r w:rsidR="00DF221A">
        <w:t>ἰ</w:t>
      </w:r>
      <w:r>
        <w:t>нструмент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випуск,</w:t>
      </w:r>
      <w:r>
        <w:rPr>
          <w:spacing w:val="1"/>
        </w:rPr>
        <w:t xml:space="preserve"> </w:t>
      </w:r>
      <w:r>
        <w:t>об</w:t>
      </w:r>
      <w:r w:rsidR="00DF221A">
        <w:t>ἰ</w:t>
      </w:r>
      <w:r>
        <w:t>г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нш</w:t>
      </w:r>
      <w:r w:rsidR="00DF221A">
        <w:t>ἰ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обумовить</w:t>
      </w:r>
      <w:r>
        <w:rPr>
          <w:spacing w:val="1"/>
        </w:rPr>
        <w:t xml:space="preserve"> </w:t>
      </w:r>
      <w:r>
        <w:t>актив</w:t>
      </w:r>
      <w:r w:rsidR="00DF221A">
        <w:t>ἰ</w:t>
      </w:r>
      <w:r>
        <w:t>зац</w:t>
      </w:r>
      <w:r w:rsidR="00DF221A">
        <w:t>ἰ</w:t>
      </w:r>
      <w:r>
        <w:t>ю</w:t>
      </w:r>
      <w:r>
        <w:rPr>
          <w:spacing w:val="-67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створить</w:t>
      </w:r>
      <w:r>
        <w:rPr>
          <w:spacing w:val="1"/>
        </w:rPr>
        <w:t xml:space="preserve"> </w:t>
      </w:r>
      <w:r>
        <w:t>додатков</w:t>
      </w:r>
      <w:r w:rsidR="00DF221A">
        <w:t>ἰ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суб’єкт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спрямувати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</w:t>
      </w:r>
      <w:r w:rsidR="00DF221A">
        <w:t>ἰ</w:t>
      </w:r>
      <w:r>
        <w:rPr>
          <w:spacing w:val="1"/>
        </w:rPr>
        <w:t xml:space="preserve"> </w:t>
      </w:r>
      <w:r>
        <w:t>галуз</w:t>
      </w:r>
      <w:r w:rsidR="00DF221A">
        <w:t>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сфери</w:t>
      </w:r>
      <w:r>
        <w:rPr>
          <w:spacing w:val="1"/>
        </w:rPr>
        <w:t xml:space="preserve"> </w:t>
      </w:r>
      <w:r>
        <w:t>нац</w:t>
      </w:r>
      <w:r w:rsidR="00DF221A">
        <w:t>ἰ</w:t>
      </w:r>
      <w:r>
        <w:t>ональної економ</w:t>
      </w:r>
      <w:r w:rsidR="00DF221A">
        <w:t>ἰ</w:t>
      </w:r>
      <w:r>
        <w:t>ки,</w:t>
      </w:r>
      <w:r>
        <w:rPr>
          <w:spacing w:val="-2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найб</w:t>
      </w:r>
      <w:r w:rsidR="00DF221A">
        <w:t>ἰ</w:t>
      </w:r>
      <w:r>
        <w:t>льше</w:t>
      </w:r>
      <w:r>
        <w:rPr>
          <w:spacing w:val="-4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потребують.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DF221A" w:rsidP="002E5ECF">
      <w:pPr>
        <w:pStyle w:val="1"/>
        <w:numPr>
          <w:ilvl w:val="1"/>
          <w:numId w:val="45"/>
        </w:numPr>
        <w:tabs>
          <w:tab w:val="left" w:pos="1654"/>
        </w:tabs>
        <w:spacing w:before="83" w:line="360" w:lineRule="auto"/>
        <w:ind w:left="442" w:right="246" w:firstLine="707"/>
        <w:jc w:val="left"/>
      </w:pPr>
      <w:bookmarkStart w:id="3" w:name="_TOC_250006"/>
      <w:r>
        <w:lastRenderedPageBreak/>
        <w:t>ἰ</w:t>
      </w:r>
      <w:r w:rsidR="00C47830">
        <w:t>нформац</w:t>
      </w:r>
      <w:r>
        <w:t>ἰ</w:t>
      </w:r>
      <w:r w:rsidR="00C47830">
        <w:t>йно-анал</w:t>
      </w:r>
      <w:r>
        <w:t>ἰ</w:t>
      </w:r>
      <w:r w:rsidR="00C47830">
        <w:t>тичне</w:t>
      </w:r>
      <w:r w:rsidR="00C47830">
        <w:rPr>
          <w:spacing w:val="6"/>
        </w:rPr>
        <w:t xml:space="preserve"> </w:t>
      </w:r>
      <w:r w:rsidR="00C47830">
        <w:t>забезпечення</w:t>
      </w:r>
      <w:r w:rsidR="00C47830">
        <w:rPr>
          <w:spacing w:val="5"/>
        </w:rPr>
        <w:t xml:space="preserve"> </w:t>
      </w:r>
      <w:r w:rsidR="00C47830">
        <w:t>управл</w:t>
      </w:r>
      <w:r>
        <w:t>ἰ</w:t>
      </w:r>
      <w:r w:rsidR="00C47830">
        <w:t>ння</w:t>
      </w:r>
      <w:r w:rsidR="00C47830">
        <w:rPr>
          <w:spacing w:val="5"/>
        </w:rPr>
        <w:t xml:space="preserve"> </w:t>
      </w:r>
      <w:r w:rsidR="00C47830">
        <w:t>операц</w:t>
      </w:r>
      <w:r>
        <w:t>ἰ</w:t>
      </w:r>
      <w:r w:rsidR="00C47830">
        <w:t>ями</w:t>
      </w:r>
      <w:r w:rsidR="00C47830">
        <w:rPr>
          <w:spacing w:val="-67"/>
        </w:rPr>
        <w:t xml:space="preserve"> </w:t>
      </w:r>
      <w:bookmarkEnd w:id="3"/>
      <w:r w:rsidR="00C47830">
        <w:t>п</w:t>
      </w:r>
      <w:r>
        <w:t>ἰ</w:t>
      </w:r>
      <w:r w:rsidR="00C47830">
        <w:t>дприємства з ц</w:t>
      </w:r>
      <w:r>
        <w:t>ἰ</w:t>
      </w:r>
      <w:r w:rsidR="00C47830">
        <w:t>нними паперами</w:t>
      </w:r>
    </w:p>
    <w:p w:rsidR="00AA34F8" w:rsidRDefault="00AA34F8">
      <w:pPr>
        <w:pStyle w:val="a3"/>
        <w:spacing w:before="6"/>
        <w:jc w:val="left"/>
        <w:rPr>
          <w:b/>
          <w:sz w:val="41"/>
        </w:rPr>
      </w:pPr>
    </w:p>
    <w:p w:rsidR="00AA34F8" w:rsidRDefault="00C47830">
      <w:pPr>
        <w:pStyle w:val="a3"/>
        <w:spacing w:line="360" w:lineRule="auto"/>
        <w:ind w:left="442" w:right="244" w:firstLine="707"/>
      </w:pPr>
      <w:r>
        <w:t xml:space="preserve">В умовах </w:t>
      </w:r>
      <w:r w:rsidR="00DF221A">
        <w:t>ἰ</w:t>
      </w:r>
      <w:r>
        <w:t>нформац</w:t>
      </w:r>
      <w:r w:rsidR="00DF221A">
        <w:t>ἰ</w:t>
      </w:r>
      <w:r>
        <w:t>йної економ</w:t>
      </w:r>
      <w:r w:rsidR="00DF221A">
        <w:t>ἰ</w:t>
      </w:r>
      <w:r>
        <w:t>ки вир</w:t>
      </w:r>
      <w:r w:rsidR="00DF221A">
        <w:t>ἰ</w:t>
      </w:r>
      <w:r>
        <w:t>шальну роль для забезпечення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t xml:space="preserve"> зд</w:t>
      </w:r>
      <w:r w:rsidR="00DF221A">
        <w:t>ἰ</w:t>
      </w:r>
      <w:r>
        <w:t>йснення операц</w:t>
      </w:r>
      <w:r w:rsidR="00DF221A">
        <w:t>ἰ</w:t>
      </w:r>
      <w:r>
        <w:t>й з ц</w:t>
      </w:r>
      <w:r w:rsidR="00DF221A">
        <w:t>ἰ</w:t>
      </w:r>
      <w:r>
        <w:t>нними паперами та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онування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 в ц</w:t>
      </w:r>
      <w:r w:rsidR="00DF221A">
        <w:t>ἰ</w:t>
      </w:r>
      <w:r>
        <w:t>лому в</w:t>
      </w:r>
      <w:r w:rsidR="00DF221A">
        <w:t>ἰ</w:t>
      </w:r>
      <w:r>
        <w:t>д</w:t>
      </w:r>
      <w:r w:rsidR="00DF221A">
        <w:t>ἰ</w:t>
      </w:r>
      <w:r>
        <w:t xml:space="preserve">грає </w:t>
      </w:r>
      <w:r w:rsidR="00DF221A">
        <w:t>ἰ</w:t>
      </w:r>
      <w:r>
        <w:t>нформац</w:t>
      </w:r>
      <w:r w:rsidR="00DF221A">
        <w:t>ἰ</w:t>
      </w:r>
      <w:r>
        <w:t>я, що створюється в 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 систем</w:t>
      </w:r>
      <w:r w:rsidR="00DF221A">
        <w:t>ἰ</w:t>
      </w:r>
      <w:r>
        <w:t xml:space="preserve"> суб’єкта п</w:t>
      </w:r>
      <w:r w:rsidR="00DF221A">
        <w:t>ἰ</w:t>
      </w:r>
      <w:r>
        <w:t>дприємницької д</w:t>
      </w:r>
      <w:r w:rsidR="00DF221A">
        <w:t>ἰ</w:t>
      </w:r>
      <w:r>
        <w:t>яльност</w:t>
      </w:r>
      <w:r w:rsidR="00DF221A">
        <w:t>ἰ</w:t>
      </w:r>
      <w:r>
        <w:t>. Достов</w:t>
      </w:r>
      <w:r w:rsidR="00DF221A">
        <w:t>ἰ</w:t>
      </w:r>
      <w:r>
        <w:t>рн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оперативн</w:t>
      </w:r>
      <w:r w:rsidR="00DF221A">
        <w:t>ἰ</w:t>
      </w:r>
      <w:r>
        <w:t>сть та релевантн</w:t>
      </w:r>
      <w:r w:rsidR="00DF221A">
        <w:t>ἰ</w:t>
      </w:r>
      <w:r>
        <w:t xml:space="preserve">сть такої </w:t>
      </w:r>
      <w:r w:rsidR="00DF221A">
        <w:t>ἰ</w:t>
      </w:r>
      <w:r>
        <w:t>нформац</w:t>
      </w:r>
      <w:r w:rsidR="00DF221A">
        <w:t>ἰ</w:t>
      </w:r>
      <w:r>
        <w:t>ї забезпечується п</w:t>
      </w:r>
      <w:r w:rsidR="00DF221A">
        <w:t>ἰ</w:t>
      </w:r>
      <w:r>
        <w:t>дсистемами</w:t>
      </w:r>
      <w:r>
        <w:rPr>
          <w:spacing w:val="-67"/>
        </w:rPr>
        <w:t xml:space="preserve"> </w:t>
      </w:r>
      <w:r>
        <w:t>бухгалтерського обл</w:t>
      </w:r>
      <w:r w:rsidR="00DF221A">
        <w:t>ἰ</w:t>
      </w:r>
      <w:r>
        <w:t>ку, анал</w:t>
      </w:r>
      <w:r w:rsidR="00DF221A">
        <w:t>ἰ</w:t>
      </w:r>
      <w:r>
        <w:t>зу та контролю. За швидкого розвитку нов</w:t>
      </w:r>
      <w:r w:rsidR="00DF221A">
        <w:t>ἰ</w:t>
      </w:r>
      <w:r>
        <w:t>тн</w:t>
      </w:r>
      <w:r w:rsidR="00DF221A">
        <w:t>ἰ</w:t>
      </w:r>
      <w:r>
        <w:t>х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технолог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традиц</w:t>
      </w:r>
      <w:r w:rsidR="00DF221A">
        <w:t>ἰ</w:t>
      </w:r>
      <w:r>
        <w:t>йн</w:t>
      </w:r>
      <w:r w:rsidR="00DF221A">
        <w:t>ἰ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отримання,</w:t>
      </w:r>
      <w:r>
        <w:rPr>
          <w:spacing w:val="-67"/>
        </w:rPr>
        <w:t xml:space="preserve"> </w:t>
      </w:r>
      <w:r>
        <w:t xml:space="preserve">перетворення </w:t>
      </w:r>
      <w:r w:rsidR="00DF221A">
        <w:t>ἰ</w:t>
      </w:r>
      <w:r>
        <w:t xml:space="preserve"> використання </w:t>
      </w:r>
      <w:r w:rsidR="00DF221A">
        <w:t>ἰ</w:t>
      </w:r>
      <w:r>
        <w:t>нформац</w:t>
      </w:r>
      <w:r w:rsidR="00DF221A">
        <w:t>ἰ</w:t>
      </w:r>
      <w:r>
        <w:t>ї в управл</w:t>
      </w:r>
      <w:r w:rsidR="00DF221A">
        <w:t>ἰ</w:t>
      </w:r>
      <w:r>
        <w:t>нн</w:t>
      </w:r>
      <w:r w:rsidR="00DF221A">
        <w:t>ἰ</w:t>
      </w:r>
      <w:r>
        <w:t xml:space="preserve"> операц</w:t>
      </w:r>
      <w:r w:rsidR="00DF221A">
        <w:t>ἰ</w:t>
      </w:r>
      <w:r>
        <w:t>ями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 потребують перегляду з позиц</w:t>
      </w:r>
      <w:r w:rsidR="00DF221A">
        <w:t>ἰ</w:t>
      </w:r>
      <w:r>
        <w:t>ї оптим</w:t>
      </w:r>
      <w:r w:rsidR="00DF221A">
        <w:t>ἰ</w:t>
      </w:r>
      <w:r>
        <w:t>зац</w:t>
      </w:r>
      <w:r w:rsidR="00DF221A">
        <w:t>ἰ</w:t>
      </w:r>
      <w:r>
        <w:t>ї й ун</w:t>
      </w:r>
      <w:r w:rsidR="00DF221A">
        <w:t>ἰ</w:t>
      </w:r>
      <w:r>
        <w:t>ф</w:t>
      </w:r>
      <w:r w:rsidR="00DF221A">
        <w:t>ἰ</w:t>
      </w:r>
      <w:r>
        <w:t>кац</w:t>
      </w:r>
      <w:r w:rsidR="00DF221A">
        <w:t>ἰ</w:t>
      </w:r>
      <w:r>
        <w:t>ї процесу</w:t>
      </w:r>
      <w:r>
        <w:rPr>
          <w:spacing w:val="1"/>
        </w:rPr>
        <w:t xml:space="preserve"> </w:t>
      </w:r>
      <w:r>
        <w:t xml:space="preserve">формування </w:t>
      </w:r>
      <w:r w:rsidR="00DF221A">
        <w:t>ἰ</w:t>
      </w:r>
      <w:r>
        <w:t>нформац</w:t>
      </w:r>
      <w:r w:rsidR="00DF221A">
        <w:t>ἰ</w:t>
      </w:r>
      <w:r>
        <w:t>йних масив</w:t>
      </w:r>
      <w:r w:rsidR="00DF221A">
        <w:t>ἰ</w:t>
      </w:r>
      <w:r>
        <w:t>в даних щодо ц</w:t>
      </w:r>
      <w:r w:rsidR="00DF221A">
        <w:t>ἰ</w:t>
      </w:r>
      <w:r>
        <w:t>нних папер</w:t>
      </w:r>
      <w:r w:rsidR="00DF221A">
        <w:t>ἰ</w:t>
      </w:r>
      <w:r>
        <w:t>в та операц</w:t>
      </w:r>
      <w:r w:rsidR="00DF221A">
        <w:t>ἰ</w:t>
      </w:r>
      <w:r>
        <w:t>й з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йному</w:t>
      </w:r>
      <w:r>
        <w:rPr>
          <w:spacing w:val="1"/>
        </w:rPr>
        <w:t xml:space="preserve"> </w:t>
      </w:r>
      <w:r>
        <w:t>середовищ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[68,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24].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дтак,</w:t>
      </w:r>
      <w:r>
        <w:rPr>
          <w:spacing w:val="-67"/>
        </w:rPr>
        <w:t xml:space="preserve"> </w:t>
      </w:r>
      <w:r>
        <w:t>доречним є досл</w:t>
      </w:r>
      <w:r w:rsidR="00DF221A">
        <w:t>ἰ</w:t>
      </w:r>
      <w:r>
        <w:t xml:space="preserve">дження питання генерування </w:t>
      </w:r>
      <w:r w:rsidR="00DF221A">
        <w:t>ἰ</w:t>
      </w:r>
      <w:r>
        <w:t>нформац</w:t>
      </w:r>
      <w:r w:rsidR="00DF221A">
        <w:t>ἰ</w:t>
      </w:r>
      <w:r>
        <w:t>йних поток</w:t>
      </w:r>
      <w:r w:rsidR="00DF221A">
        <w:t>ἰ</w:t>
      </w:r>
      <w:r>
        <w:t>в даних,</w:t>
      </w:r>
      <w:r>
        <w:rPr>
          <w:spacing w:val="1"/>
        </w:rPr>
        <w:t xml:space="preserve"> </w:t>
      </w:r>
      <w:r>
        <w:t>що формуються у п</w:t>
      </w:r>
      <w:r w:rsidR="00DF221A">
        <w:t>ἰ</w:t>
      </w:r>
      <w:r>
        <w:t>дсистемах обл</w:t>
      </w:r>
      <w:r w:rsidR="00DF221A">
        <w:t>ἰ</w:t>
      </w:r>
      <w:r>
        <w:t>ку, анал</w:t>
      </w:r>
      <w:r w:rsidR="00DF221A">
        <w:t>ἰ</w:t>
      </w:r>
      <w:r>
        <w:t>зу та контролю, у єдину систему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 п</w:t>
      </w:r>
      <w:r w:rsidR="00DF221A">
        <w:t>ἰ</w:t>
      </w:r>
      <w:r>
        <w:t>дтримки управл</w:t>
      </w:r>
      <w:r w:rsidR="00DF221A">
        <w:t>ἰ</w:t>
      </w:r>
      <w:r>
        <w:t>ння операц</w:t>
      </w:r>
      <w:r w:rsidR="00DF221A">
        <w:t>ἰ</w:t>
      </w:r>
      <w:r>
        <w:t>ями з ц</w:t>
      </w:r>
      <w:r w:rsidR="00DF221A">
        <w:t>ἰ</w:t>
      </w:r>
      <w:r>
        <w:t>нними паперами, здатну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 до ц</w:t>
      </w:r>
      <w:r w:rsidR="00DF221A">
        <w:t>ἰ</w:t>
      </w:r>
      <w:r>
        <w:t>льових запит</w:t>
      </w:r>
      <w:r w:rsidR="00DF221A">
        <w:t>ἰ</w:t>
      </w:r>
      <w:r>
        <w:t>в користувач</w:t>
      </w:r>
      <w:r w:rsidR="00DF221A">
        <w:t>ἰ</w:t>
      </w:r>
      <w:r>
        <w:t>в у р</w:t>
      </w:r>
      <w:r w:rsidR="00DF221A">
        <w:t>ἰ</w:t>
      </w:r>
      <w:r>
        <w:t>зних аспектах формал</w:t>
      </w:r>
      <w:r w:rsidR="00DF221A">
        <w:t>ἰ</w:t>
      </w:r>
      <w:r>
        <w:t>зувати</w:t>
      </w:r>
      <w:r>
        <w:rPr>
          <w:spacing w:val="-67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зовн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середовища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нансування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7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наявност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видового</w:t>
      </w:r>
      <w:r>
        <w:rPr>
          <w:spacing w:val="1"/>
        </w:rPr>
        <w:t xml:space="preserve"> </w:t>
      </w:r>
      <w:r>
        <w:t>складу,</w:t>
      </w:r>
      <w:r>
        <w:rPr>
          <w:spacing w:val="1"/>
        </w:rPr>
        <w:t xml:space="preserve"> </w:t>
      </w:r>
      <w:r>
        <w:t>здатност</w:t>
      </w:r>
      <w:r w:rsidR="00DF221A">
        <w:t>ἰ</w:t>
      </w:r>
      <w:r>
        <w:rPr>
          <w:spacing w:val="1"/>
        </w:rPr>
        <w:t xml:space="preserve"> </w:t>
      </w:r>
      <w:r>
        <w:t>приносити</w:t>
      </w:r>
      <w:r>
        <w:rPr>
          <w:spacing w:val="1"/>
        </w:rPr>
        <w:t xml:space="preserve"> </w:t>
      </w:r>
      <w:r>
        <w:t>дох</w:t>
      </w:r>
      <w:r w:rsidR="00DF221A">
        <w:t>ἰ</w:t>
      </w:r>
      <w:r>
        <w:t>д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-4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ними.</w:t>
      </w:r>
    </w:p>
    <w:p w:rsidR="00AA34F8" w:rsidRDefault="00C47830">
      <w:pPr>
        <w:pStyle w:val="a3"/>
        <w:spacing w:before="3" w:line="360" w:lineRule="auto"/>
        <w:ind w:left="442" w:right="243" w:firstLine="707"/>
      </w:pPr>
      <w:r>
        <w:t>За</w:t>
      </w:r>
      <w:r>
        <w:rPr>
          <w:spacing w:val="1"/>
        </w:rPr>
        <w:t xml:space="preserve"> </w:t>
      </w:r>
      <w:r>
        <w:t>динам</w:t>
      </w:r>
      <w:r w:rsidR="00DF221A">
        <w:t>ἰ</w:t>
      </w:r>
      <w:r>
        <w:t>чних</w:t>
      </w:r>
      <w:r>
        <w:rPr>
          <w:spacing w:val="1"/>
        </w:rPr>
        <w:t xml:space="preserve"> </w:t>
      </w:r>
      <w:r>
        <w:t>умов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онування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ц</w:t>
      </w:r>
      <w:r w:rsidR="00DF221A">
        <w:t>ἰ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наукового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принципово</w:t>
      </w:r>
      <w:r>
        <w:rPr>
          <w:spacing w:val="1"/>
        </w:rPr>
        <w:t xml:space="preserve"> </w:t>
      </w:r>
      <w:r>
        <w:t>важлив</w:t>
      </w:r>
      <w:r w:rsidR="00DF221A">
        <w:t>ἰ</w:t>
      </w:r>
      <w:r>
        <w:rPr>
          <w:spacing w:val="1"/>
        </w:rPr>
        <w:t xml:space="preserve"> </w:t>
      </w:r>
      <w:r>
        <w:t>питання,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пов’язан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забезпеченням</w:t>
      </w:r>
      <w:r>
        <w:rPr>
          <w:spacing w:val="1"/>
        </w:rPr>
        <w:t xml:space="preserve"> </w:t>
      </w:r>
      <w:r>
        <w:t>ефективного</w:t>
      </w:r>
      <w:r>
        <w:rPr>
          <w:spacing w:val="-67"/>
        </w:rPr>
        <w:t xml:space="preserve"> </w:t>
      </w:r>
      <w:r>
        <w:t>функц</w:t>
      </w:r>
      <w:r w:rsidR="00DF221A">
        <w:t>ἰ</w:t>
      </w:r>
      <w:r>
        <w:t>онування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дсистем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зу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нтегрованої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 п</w:t>
      </w:r>
      <w:r w:rsidR="00DF221A">
        <w:t>ἰ</w:t>
      </w:r>
      <w:r>
        <w:t>дтримки управл</w:t>
      </w:r>
      <w:r w:rsidR="00DF221A">
        <w:t>ἰ</w:t>
      </w:r>
      <w:r>
        <w:t>ння операц</w:t>
      </w:r>
      <w:r w:rsidR="00DF221A">
        <w:t>ἰ</w:t>
      </w:r>
      <w:r>
        <w:t>ями з ц</w:t>
      </w:r>
      <w:r w:rsidR="00DF221A">
        <w:t>ἰ</w:t>
      </w:r>
      <w:r>
        <w:t>нними паперами, яка</w:t>
      </w:r>
      <w:r>
        <w:rPr>
          <w:spacing w:val="1"/>
        </w:rPr>
        <w:t xml:space="preserve"> </w:t>
      </w:r>
      <w:r>
        <w:t>надасть можлив</w:t>
      </w:r>
      <w:r w:rsidR="00DF221A">
        <w:t>ἰ</w:t>
      </w:r>
      <w:r>
        <w:t>сть в режим</w:t>
      </w:r>
      <w:r w:rsidR="00DF221A">
        <w:t>ἰ</w:t>
      </w:r>
      <w:r>
        <w:t xml:space="preserve"> реального часу вир</w:t>
      </w:r>
      <w:r w:rsidR="00DF221A">
        <w:t>ἰ</w:t>
      </w:r>
      <w:r>
        <w:t xml:space="preserve">шувати </w:t>
      </w:r>
      <w:r w:rsidR="00DF221A">
        <w:t>ἰ</w:t>
      </w:r>
      <w:r>
        <w:t>снуюч</w:t>
      </w:r>
      <w:r w:rsidR="00DF221A">
        <w:t>ἰ</w:t>
      </w:r>
      <w:r>
        <w:t xml:space="preserve"> проблеми 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й</w:t>
      </w:r>
      <w:r>
        <w:rPr>
          <w:spacing w:val="-2"/>
        </w:rPr>
        <w:t xml:space="preserve"> </w:t>
      </w:r>
      <w:r>
        <w:t>сфер</w:t>
      </w:r>
      <w:r w:rsidR="00DF221A">
        <w:t>ἰ</w:t>
      </w:r>
      <w:r>
        <w:rPr>
          <w:spacing w:val="-1"/>
        </w:rPr>
        <w:t xml:space="preserve"> </w:t>
      </w:r>
      <w:r w:rsidR="00DF221A">
        <w:t>ἰ</w:t>
      </w:r>
      <w:r>
        <w:rPr>
          <w:spacing w:val="-2"/>
        </w:rPr>
        <w:t xml:space="preserve"> </w:t>
      </w:r>
      <w:r>
        <w:t>сприятиме</w:t>
      </w:r>
      <w:r>
        <w:rPr>
          <w:spacing w:val="-2"/>
        </w:rPr>
        <w:t xml:space="preserve"> </w:t>
      </w:r>
      <w:r>
        <w:t>науковому</w:t>
      </w:r>
      <w:r>
        <w:rPr>
          <w:spacing w:val="-5"/>
        </w:rPr>
        <w:t xml:space="preserve"> </w:t>
      </w:r>
      <w:r>
        <w:t>обґрунтуванню</w:t>
      </w:r>
      <w:r>
        <w:rPr>
          <w:spacing w:val="-2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-1"/>
        </w:rPr>
        <w:t xml:space="preserve"> </w:t>
      </w:r>
      <w:r>
        <w:t>р</w:t>
      </w:r>
      <w:r w:rsidR="00DF221A">
        <w:t>ἰ</w:t>
      </w:r>
      <w:r>
        <w:t>шень.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442" w:right="242" w:firstLine="707"/>
      </w:pPr>
      <w:r>
        <w:lastRenderedPageBreak/>
        <w:t>На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Нападовської</w:t>
      </w:r>
      <w:r>
        <w:rPr>
          <w:spacing w:val="1"/>
        </w:rPr>
        <w:t xml:space="preserve"> </w:t>
      </w:r>
      <w:r>
        <w:t>Л.В.,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починається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(розробка план</w:t>
      </w:r>
      <w:r w:rsidR="00DF221A">
        <w:t>ἰ</w:t>
      </w:r>
      <w:r>
        <w:t>в), на п</w:t>
      </w:r>
      <w:r w:rsidR="00DF221A">
        <w:t>ἰ</w:t>
      </w:r>
      <w:r>
        <w:t>дстав</w:t>
      </w:r>
      <w:r w:rsidR="00DF221A">
        <w:t>ἰ</w:t>
      </w:r>
      <w:r>
        <w:t xml:space="preserve"> якої оц</w:t>
      </w:r>
      <w:r w:rsidR="00DF221A">
        <w:t>ἰ</w:t>
      </w:r>
      <w:r>
        <w:t>нюється д</w:t>
      </w:r>
      <w:r w:rsidR="00DF221A">
        <w:t>ἰ</w:t>
      </w:r>
      <w:r>
        <w:t>яльн</w:t>
      </w:r>
      <w:r w:rsidR="00DF221A">
        <w:t>ἰ</w:t>
      </w:r>
      <w:r>
        <w:t>сть (обл</w:t>
      </w:r>
      <w:r w:rsidR="00DF221A">
        <w:t>ἰ</w:t>
      </w:r>
      <w:r>
        <w:t xml:space="preserve">к </w:t>
      </w:r>
      <w:r w:rsidR="00DF221A">
        <w:t>ἰ</w:t>
      </w:r>
      <w:r>
        <w:t xml:space="preserve"> контроль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показник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>),</w:t>
      </w:r>
      <w:r>
        <w:rPr>
          <w:spacing w:val="1"/>
        </w:rPr>
        <w:t xml:space="preserve"> </w:t>
      </w:r>
      <w:r>
        <w:t>виявляються</w:t>
      </w:r>
      <w:r>
        <w:rPr>
          <w:spacing w:val="1"/>
        </w:rPr>
        <w:t xml:space="preserve"> </w:t>
      </w:r>
      <w:r>
        <w:t>резерви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невикористан</w:t>
      </w:r>
      <w:r w:rsidR="00DF221A">
        <w:t>ἰ</w:t>
      </w:r>
      <w:r>
        <w:rPr>
          <w:spacing w:val="1"/>
        </w:rPr>
        <w:t xml:space="preserve"> </w:t>
      </w:r>
      <w:r>
        <w:t>можливост</w:t>
      </w:r>
      <w:r w:rsidR="00DF221A">
        <w:t>ἰ</w:t>
      </w:r>
      <w:r>
        <w:rPr>
          <w:spacing w:val="1"/>
        </w:rPr>
        <w:t xml:space="preserve"> </w:t>
      </w:r>
      <w:r>
        <w:t>(анал</w:t>
      </w:r>
      <w:r w:rsidR="00DF221A">
        <w:t>ἰ</w:t>
      </w:r>
      <w:r>
        <w:t>з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ї),</w:t>
      </w:r>
      <w:r>
        <w:rPr>
          <w:spacing w:val="1"/>
        </w:rPr>
        <w:t xml:space="preserve"> </w:t>
      </w:r>
      <w:r>
        <w:t>ухвалюються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нюється</w:t>
      </w:r>
      <w:r>
        <w:rPr>
          <w:spacing w:val="1"/>
        </w:rPr>
        <w:t xml:space="preserve"> </w:t>
      </w:r>
      <w:r>
        <w:t>ефективн</w:t>
      </w:r>
      <w:r w:rsidR="00DF221A">
        <w:t>ἰ</w:t>
      </w:r>
      <w:r>
        <w:t>сть прийнятих р</w:t>
      </w:r>
      <w:r w:rsidR="00DF221A">
        <w:t>ἰ</w:t>
      </w:r>
      <w:r>
        <w:t>шень [124, с. 78]. Процес управл</w:t>
      </w:r>
      <w:r w:rsidR="00DF221A">
        <w:t>ἰ</w:t>
      </w:r>
      <w:r>
        <w:t>ння операц</w:t>
      </w:r>
      <w:r w:rsidR="00DF221A">
        <w:t>ἰ</w:t>
      </w:r>
      <w:r>
        <w:t>ями 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безперервний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якост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йного</w:t>
      </w:r>
      <w:r>
        <w:rPr>
          <w:spacing w:val="1"/>
        </w:rPr>
        <w:t xml:space="preserve"> </w:t>
      </w:r>
      <w:r>
        <w:t>забезпечення,</w:t>
      </w:r>
      <w:r>
        <w:rPr>
          <w:spacing w:val="1"/>
        </w:rPr>
        <w:t xml:space="preserve"> </w:t>
      </w:r>
      <w:r>
        <w:t>коректност</w:t>
      </w:r>
      <w:r w:rsidR="00DF221A">
        <w:t>ἰ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своєчасност</w:t>
      </w:r>
      <w:r w:rsidR="00DF221A">
        <w:t>ἰ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шень.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дтримка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 з ц</w:t>
      </w:r>
      <w:r w:rsidR="00DF221A">
        <w:t>ἰ</w:t>
      </w:r>
      <w:r>
        <w:t>нними паперами пов’язана з пост</w:t>
      </w:r>
      <w:r w:rsidR="00DF221A">
        <w:t>ἰ</w:t>
      </w:r>
      <w:r>
        <w:t>йним перетворенням даних,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формуються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продукуються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дсистемами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зу та</w:t>
      </w:r>
      <w:r>
        <w:rPr>
          <w:spacing w:val="1"/>
        </w:rPr>
        <w:t xml:space="preserve"> </w:t>
      </w:r>
      <w:r>
        <w:t>контролю.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ефективн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значною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рою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об’єктивн</w:t>
      </w:r>
      <w:r w:rsidR="00DF221A">
        <w:t>ἰ</w:t>
      </w:r>
      <w:r>
        <w:t>стю,</w:t>
      </w:r>
      <w:r>
        <w:rPr>
          <w:spacing w:val="1"/>
        </w:rPr>
        <w:t xml:space="preserve"> </w:t>
      </w:r>
      <w:r>
        <w:t>корисн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своєчасн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 xml:space="preserve">тичної </w:t>
      </w:r>
      <w:r w:rsidR="00DF221A">
        <w:t>ἰ</w:t>
      </w:r>
      <w:r>
        <w:t>нформац</w:t>
      </w:r>
      <w:r w:rsidR="00DF221A">
        <w:t>ἰ</w:t>
      </w:r>
      <w:r>
        <w:t>ї.</w:t>
      </w:r>
    </w:p>
    <w:p w:rsidR="00AA34F8" w:rsidRDefault="00C47830">
      <w:pPr>
        <w:pStyle w:val="a3"/>
        <w:spacing w:line="360" w:lineRule="auto"/>
        <w:ind w:left="442" w:right="242" w:firstLine="707"/>
      </w:pPr>
      <w:r>
        <w:t>За справедливим твердженням Н.М. Лисенко, обл</w:t>
      </w:r>
      <w:r w:rsidR="00DF221A">
        <w:t>ἰ</w:t>
      </w:r>
      <w:r>
        <w:t xml:space="preserve">кова </w:t>
      </w:r>
      <w:r w:rsidR="00DF221A">
        <w:t>ἰ</w:t>
      </w:r>
      <w:r>
        <w:t>нформац</w:t>
      </w:r>
      <w:r w:rsidR="00DF221A">
        <w:t>ἰ</w:t>
      </w:r>
      <w:r>
        <w:t>я є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пост</w:t>
      </w:r>
      <w:r w:rsidR="00DF221A">
        <w:t>ἰ</w:t>
      </w:r>
      <w:r>
        <w:t>йно</w:t>
      </w:r>
      <w:r>
        <w:rPr>
          <w:spacing w:val="1"/>
        </w:rPr>
        <w:t xml:space="preserve"> </w:t>
      </w:r>
      <w:r>
        <w:t>пристосовуються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потреб</w:t>
      </w:r>
      <w:r>
        <w:rPr>
          <w:spacing w:val="70"/>
        </w:rPr>
        <w:t xml:space="preserve"> </w:t>
      </w:r>
      <w:r>
        <w:t>економ</w:t>
      </w:r>
      <w:r w:rsidR="00DF221A">
        <w:t>ἰ</w:t>
      </w:r>
      <w:r>
        <w:t>ки</w:t>
      </w:r>
      <w:r>
        <w:rPr>
          <w:spacing w:val="70"/>
        </w:rPr>
        <w:t xml:space="preserve"> </w:t>
      </w:r>
      <w:r>
        <w:t>[97].</w:t>
      </w:r>
      <w:r>
        <w:rPr>
          <w:spacing w:val="70"/>
        </w:rPr>
        <w:t xml:space="preserve"> </w:t>
      </w:r>
      <w:r>
        <w:t>Як</w:t>
      </w:r>
      <w:r>
        <w:rPr>
          <w:spacing w:val="70"/>
        </w:rPr>
        <w:t xml:space="preserve"> </w:t>
      </w:r>
      <w:r>
        <w:t>зазначають</w:t>
      </w:r>
      <w:r>
        <w:rPr>
          <w:spacing w:val="70"/>
        </w:rPr>
        <w:t xml:space="preserve"> </w:t>
      </w:r>
      <w:r>
        <w:t>Л.</w:t>
      </w:r>
      <w:r>
        <w:rPr>
          <w:spacing w:val="70"/>
        </w:rPr>
        <w:t xml:space="preserve"> </w:t>
      </w:r>
      <w:r>
        <w:t>Коваль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Ам</w:t>
      </w:r>
      <w:r w:rsidR="00DF221A">
        <w:t>ἰ</w:t>
      </w:r>
      <w:r>
        <w:t>рова,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я,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 xml:space="preserve"> п</w:t>
      </w:r>
      <w:r w:rsidR="00DF221A">
        <w:t>ἰ</w:t>
      </w:r>
      <w:r>
        <w:t>дприємства, м</w:t>
      </w:r>
      <w:r w:rsidR="00DF221A">
        <w:t>ἰ</w:t>
      </w:r>
      <w:r>
        <w:t>стить масив важливих даних та виступає як</w:t>
      </w:r>
      <w:r w:rsidR="00DF221A">
        <w:t>ἰ</w:t>
      </w:r>
      <w:r>
        <w:t>сною</w:t>
      </w:r>
      <w:r>
        <w:rPr>
          <w:spacing w:val="1"/>
        </w:rPr>
        <w:t xml:space="preserve"> </w:t>
      </w:r>
      <w:r>
        <w:t>характеристикою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домостей,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дображають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перспективи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господарювання.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ксується,</w:t>
      </w:r>
      <w:r>
        <w:rPr>
          <w:spacing w:val="1"/>
        </w:rPr>
        <w:t xml:space="preserve"> </w:t>
      </w:r>
      <w:r>
        <w:t>реєструється,</w:t>
      </w:r>
      <w:r>
        <w:rPr>
          <w:spacing w:val="1"/>
        </w:rPr>
        <w:t xml:space="preserve"> </w:t>
      </w:r>
      <w:r>
        <w:t>накопичується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узагальнюється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середовищ</w:t>
      </w:r>
      <w:r w:rsidR="00DF221A">
        <w:t>ἰ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створюючи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рну,</w:t>
      </w:r>
      <w:r>
        <w:rPr>
          <w:spacing w:val="1"/>
        </w:rPr>
        <w:t xml:space="preserve"> </w:t>
      </w:r>
      <w:r>
        <w:t>юридично</w:t>
      </w:r>
      <w:r>
        <w:rPr>
          <w:spacing w:val="1"/>
        </w:rPr>
        <w:t xml:space="preserve"> </w:t>
      </w:r>
      <w:r>
        <w:t>обґрунтовану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йну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нської</w:t>
      </w:r>
      <w:r>
        <w:rPr>
          <w:spacing w:val="-3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4"/>
        </w:rPr>
        <w:t xml:space="preserve"> </w:t>
      </w:r>
      <w:r>
        <w:t>[77].</w:t>
      </w:r>
    </w:p>
    <w:p w:rsidR="00AA34F8" w:rsidRDefault="00C47830">
      <w:pPr>
        <w:pStyle w:val="a3"/>
        <w:spacing w:line="360" w:lineRule="auto"/>
        <w:ind w:left="442" w:right="240" w:firstLine="707"/>
      </w:pPr>
      <w:r>
        <w:t>Отримана</w:t>
      </w:r>
      <w:r>
        <w:rPr>
          <w:spacing w:val="45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я</w:t>
      </w:r>
      <w:r>
        <w:rPr>
          <w:spacing w:val="48"/>
        </w:rPr>
        <w:t xml:space="preserve"> </w:t>
      </w:r>
      <w:r>
        <w:t>може</w:t>
      </w:r>
      <w:r>
        <w:rPr>
          <w:spacing w:val="44"/>
        </w:rPr>
        <w:t xml:space="preserve"> </w:t>
      </w:r>
      <w:r>
        <w:t>бути</w:t>
      </w:r>
      <w:r>
        <w:rPr>
          <w:spacing w:val="48"/>
        </w:rPr>
        <w:t xml:space="preserve"> </w:t>
      </w:r>
      <w:r>
        <w:t>розд</w:t>
      </w:r>
      <w:r w:rsidR="00DF221A">
        <w:t>ἰ</w:t>
      </w:r>
      <w:r>
        <w:t>лена</w:t>
      </w:r>
      <w:r>
        <w:rPr>
          <w:spacing w:val="4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види:</w:t>
      </w:r>
    </w:p>
    <w:p w:rsidR="00AA34F8" w:rsidRDefault="00C47830" w:rsidP="002E5ECF">
      <w:pPr>
        <w:pStyle w:val="a4"/>
        <w:numPr>
          <w:ilvl w:val="0"/>
          <w:numId w:val="35"/>
        </w:numPr>
        <w:tabs>
          <w:tab w:val="left" w:pos="1417"/>
        </w:tabs>
        <w:spacing w:before="1" w:line="360" w:lineRule="auto"/>
        <w:ind w:right="253" w:firstLine="707"/>
        <w:rPr>
          <w:sz w:val="28"/>
        </w:rPr>
      </w:pPr>
      <w:r>
        <w:rPr>
          <w:sz w:val="28"/>
        </w:rPr>
        <w:t>факти, як абсолютно достов</w:t>
      </w:r>
      <w:r w:rsidR="00DF221A">
        <w:rPr>
          <w:sz w:val="28"/>
        </w:rPr>
        <w:t>ἰ</w:t>
      </w:r>
      <w:r>
        <w:rPr>
          <w:sz w:val="28"/>
        </w:rPr>
        <w:t>рн</w:t>
      </w:r>
      <w:r w:rsidR="00DF221A">
        <w:rPr>
          <w:sz w:val="28"/>
        </w:rPr>
        <w:t>ἰ</w:t>
      </w:r>
      <w:r>
        <w:rPr>
          <w:sz w:val="28"/>
        </w:rPr>
        <w:t xml:space="preserve"> твердження про под</w:t>
      </w:r>
      <w:r w:rsidR="00DF221A">
        <w:rPr>
          <w:sz w:val="28"/>
        </w:rPr>
        <w:t>ἰ</w:t>
      </w:r>
      <w:r>
        <w:rPr>
          <w:sz w:val="28"/>
        </w:rPr>
        <w:t>ї, як</w:t>
      </w:r>
      <w:r w:rsidR="00DF221A">
        <w:rPr>
          <w:sz w:val="28"/>
        </w:rPr>
        <w:t>ἰ</w:t>
      </w:r>
      <w:r>
        <w:rPr>
          <w:sz w:val="28"/>
        </w:rPr>
        <w:t xml:space="preserve"> реально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мали</w:t>
      </w:r>
      <w:r>
        <w:rPr>
          <w:spacing w:val="-1"/>
          <w:sz w:val="28"/>
        </w:rPr>
        <w:t xml:space="preserve"> </w:t>
      </w:r>
      <w:r>
        <w:rPr>
          <w:sz w:val="28"/>
        </w:rPr>
        <w:t>м</w:t>
      </w:r>
      <w:r w:rsidR="00DF221A">
        <w:rPr>
          <w:sz w:val="28"/>
        </w:rPr>
        <w:t>ἰ</w:t>
      </w:r>
      <w:r>
        <w:rPr>
          <w:sz w:val="28"/>
        </w:rPr>
        <w:t>сце,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 </w:t>
      </w:r>
      <w:r w:rsidR="00DF221A">
        <w:rPr>
          <w:sz w:val="28"/>
        </w:rPr>
        <w:t>ἰ</w:t>
      </w:r>
      <w:r>
        <w:rPr>
          <w:sz w:val="28"/>
        </w:rPr>
        <w:t>снування об’єкт</w:t>
      </w:r>
      <w:r w:rsidR="00DF221A">
        <w:rPr>
          <w:sz w:val="28"/>
        </w:rPr>
        <w:t>ἰ</w:t>
      </w:r>
      <w:r>
        <w:rPr>
          <w:sz w:val="28"/>
        </w:rPr>
        <w:t>в чи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тощо;</w:t>
      </w:r>
    </w:p>
    <w:p w:rsidR="00AA34F8" w:rsidRDefault="00C47830" w:rsidP="002E5ECF">
      <w:pPr>
        <w:pStyle w:val="a4"/>
        <w:numPr>
          <w:ilvl w:val="0"/>
          <w:numId w:val="35"/>
        </w:numPr>
        <w:tabs>
          <w:tab w:val="left" w:pos="1362"/>
        </w:tabs>
        <w:spacing w:line="321" w:lineRule="exact"/>
        <w:ind w:left="1361" w:hanging="212"/>
        <w:rPr>
          <w:sz w:val="28"/>
        </w:rPr>
      </w:pPr>
      <w:r>
        <w:rPr>
          <w:sz w:val="28"/>
        </w:rPr>
        <w:t>оц</w:t>
      </w:r>
      <w:r w:rsidR="00DF221A">
        <w:rPr>
          <w:sz w:val="28"/>
        </w:rPr>
        <w:t>ἰ</w:t>
      </w:r>
      <w:r>
        <w:rPr>
          <w:sz w:val="28"/>
        </w:rPr>
        <w:t>нки</w:t>
      </w:r>
      <w:r>
        <w:rPr>
          <w:spacing w:val="-3"/>
          <w:sz w:val="28"/>
        </w:rPr>
        <w:t xml:space="preserve"> </w:t>
      </w:r>
      <w:r>
        <w:rPr>
          <w:sz w:val="28"/>
        </w:rPr>
        <w:t>факт</w:t>
      </w:r>
      <w:r w:rsidR="00DF221A">
        <w:rPr>
          <w:sz w:val="28"/>
        </w:rPr>
        <w:t>ἰ</w:t>
      </w:r>
      <w:r>
        <w:rPr>
          <w:sz w:val="28"/>
        </w:rPr>
        <w:t>в,</w:t>
      </w:r>
      <w:r>
        <w:rPr>
          <w:spacing w:val="-4"/>
          <w:sz w:val="28"/>
        </w:rPr>
        <w:t xml:space="preserve"> </w:t>
      </w:r>
      <w:r>
        <w:rPr>
          <w:sz w:val="28"/>
        </w:rPr>
        <w:t>що</w:t>
      </w:r>
      <w:r>
        <w:rPr>
          <w:spacing w:val="-5"/>
          <w:sz w:val="28"/>
        </w:rPr>
        <w:t xml:space="preserve"> </w:t>
      </w:r>
      <w:r>
        <w:rPr>
          <w:sz w:val="28"/>
        </w:rPr>
        <w:t>пов</w:t>
      </w:r>
      <w:r w:rsidR="00DF221A">
        <w:rPr>
          <w:sz w:val="28"/>
        </w:rPr>
        <w:t>ἰ</w:t>
      </w:r>
      <w:r>
        <w:rPr>
          <w:sz w:val="28"/>
        </w:rPr>
        <w:t>домляються [48].</w:t>
      </w:r>
    </w:p>
    <w:p w:rsidR="00AA34F8" w:rsidRDefault="00AA34F8">
      <w:pPr>
        <w:spacing w:line="321" w:lineRule="exact"/>
        <w:jc w:val="both"/>
        <w:rPr>
          <w:sz w:val="28"/>
        </w:rPr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spacing w:before="79"/>
        <w:ind w:right="244"/>
        <w:jc w:val="right"/>
        <w:rPr>
          <w:i/>
          <w:sz w:val="28"/>
        </w:rPr>
      </w:pPr>
      <w:r>
        <w:rPr>
          <w:i/>
          <w:sz w:val="28"/>
        </w:rPr>
        <w:lastRenderedPageBreak/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1.7</w:t>
      </w:r>
    </w:p>
    <w:p w:rsidR="00AA34F8" w:rsidRDefault="00AA34F8">
      <w:pPr>
        <w:pStyle w:val="a3"/>
        <w:spacing w:before="3"/>
        <w:jc w:val="left"/>
        <w:rPr>
          <w:i/>
          <w:sz w:val="31"/>
        </w:rPr>
      </w:pPr>
    </w:p>
    <w:p w:rsidR="00AA34F8" w:rsidRDefault="00C47830">
      <w:pPr>
        <w:pStyle w:val="a3"/>
        <w:spacing w:after="9" w:line="360" w:lineRule="auto"/>
        <w:ind w:left="3053" w:right="1131" w:hanging="1856"/>
        <w:jc w:val="left"/>
      </w:pPr>
      <w:r>
        <w:t>Трактування деф</w:t>
      </w:r>
      <w:r w:rsidR="00DF221A">
        <w:t>ἰ</w:t>
      </w:r>
      <w:r>
        <w:t>н</w:t>
      </w:r>
      <w:r w:rsidR="00DF221A">
        <w:t>ἰ</w:t>
      </w:r>
      <w:r>
        <w:t>ц</w:t>
      </w:r>
      <w:r w:rsidR="00DF221A">
        <w:t>ἰ</w:t>
      </w:r>
      <w:r>
        <w:t>ї «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тичне забезпечення»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 w:rsidR="00DF221A">
        <w:t>ἰ</w:t>
      </w:r>
      <w:r>
        <w:t>нтерпретац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науковц</w:t>
      </w:r>
      <w:r w:rsidR="00DF221A">
        <w:t>ἰ</w:t>
      </w:r>
      <w:r>
        <w:t>в</w:t>
      </w: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064"/>
        <w:gridCol w:w="6954"/>
      </w:tblGrid>
      <w:tr w:rsidR="00AA34F8">
        <w:trPr>
          <w:trHeight w:val="551"/>
        </w:trPr>
        <w:tc>
          <w:tcPr>
            <w:tcW w:w="554" w:type="dxa"/>
          </w:tcPr>
          <w:p w:rsidR="00AA34F8" w:rsidRDefault="00C47830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A34F8" w:rsidRDefault="00C47830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sz w:val="24"/>
              </w:rPr>
              <w:t>з/п</w:t>
            </w:r>
          </w:p>
        </w:tc>
        <w:tc>
          <w:tcPr>
            <w:tcW w:w="2064" w:type="dxa"/>
          </w:tcPr>
          <w:p w:rsidR="00AA34F8" w:rsidRDefault="00C47830">
            <w:pPr>
              <w:pStyle w:val="TableParagraph"/>
              <w:spacing w:before="128"/>
              <w:ind w:left="694" w:right="687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6954" w:type="dxa"/>
          </w:tcPr>
          <w:p w:rsidR="00AA34F8" w:rsidRDefault="00C47830">
            <w:pPr>
              <w:pStyle w:val="TableParagraph"/>
              <w:spacing w:before="128"/>
              <w:ind w:left="2373" w:right="2364"/>
              <w:jc w:val="center"/>
              <w:rPr>
                <w:sz w:val="24"/>
              </w:rPr>
            </w:pPr>
            <w:r>
              <w:rPr>
                <w:sz w:val="24"/>
              </w:rPr>
              <w:t>Трактування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поняття</w:t>
            </w:r>
          </w:p>
        </w:tc>
      </w:tr>
      <w:tr w:rsidR="00AA34F8">
        <w:trPr>
          <w:trHeight w:val="1103"/>
        </w:trPr>
        <w:tc>
          <w:tcPr>
            <w:tcW w:w="554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64" w:type="dxa"/>
          </w:tcPr>
          <w:p w:rsidR="00AA34F8" w:rsidRDefault="00C478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Аронова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 [3]</w:t>
            </w:r>
          </w:p>
        </w:tc>
        <w:tc>
          <w:tcPr>
            <w:tcW w:w="6954" w:type="dxa"/>
          </w:tcPr>
          <w:p w:rsidR="00AA34F8" w:rsidRDefault="00C47830">
            <w:pPr>
              <w:pStyle w:val="TableParagraph"/>
              <w:tabs>
                <w:tab w:val="left" w:pos="2399"/>
                <w:tab w:val="left" w:pos="3990"/>
                <w:tab w:val="left" w:pos="4716"/>
                <w:tab w:val="left" w:pos="646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будується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дстав</w:t>
            </w:r>
            <w:r w:rsidR="00DF221A">
              <w:rPr>
                <w:sz w:val="24"/>
              </w:rPr>
              <w:t>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необх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дної</w:t>
            </w:r>
            <w:r>
              <w:rPr>
                <w:spacing w:val="4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роб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стративного</w:t>
            </w:r>
            <w:r>
              <w:rPr>
                <w:sz w:val="24"/>
              </w:rPr>
              <w:tab/>
              <w:t>управл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ння,</w:t>
            </w:r>
            <w:r>
              <w:rPr>
                <w:sz w:val="24"/>
              </w:rPr>
              <w:tab/>
              <w:t>яке</w:t>
            </w:r>
            <w:r>
              <w:rPr>
                <w:sz w:val="24"/>
              </w:rPr>
              <w:tab/>
              <w:t>зд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йснюється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</w:p>
          <w:p w:rsidR="00AA34F8" w:rsidRDefault="00C47830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адм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струванн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агрегованих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маркетингов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 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яльност</w:t>
            </w:r>
            <w:r w:rsidR="00DF221A">
              <w:rPr>
                <w:sz w:val="24"/>
              </w:rPr>
              <w:t>ἰ</w:t>
            </w:r>
          </w:p>
        </w:tc>
      </w:tr>
      <w:tr w:rsidR="00AA34F8">
        <w:trPr>
          <w:trHeight w:val="1104"/>
        </w:trPr>
        <w:tc>
          <w:tcPr>
            <w:tcW w:w="554" w:type="dxa"/>
          </w:tcPr>
          <w:p w:rsidR="00AA34F8" w:rsidRDefault="00C4783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64" w:type="dxa"/>
          </w:tcPr>
          <w:p w:rsidR="00AA34F8" w:rsidRDefault="00C4783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Вировий С. [26].</w:t>
            </w:r>
          </w:p>
        </w:tc>
        <w:tc>
          <w:tcPr>
            <w:tcW w:w="6954" w:type="dxa"/>
          </w:tcPr>
          <w:p w:rsidR="00AA34F8" w:rsidRDefault="00C47830">
            <w:pPr>
              <w:pStyle w:val="TableParagraph"/>
              <w:tabs>
                <w:tab w:val="left" w:pos="1439"/>
                <w:tab w:val="left" w:pos="1986"/>
                <w:tab w:val="left" w:pos="2430"/>
                <w:tab w:val="left" w:pos="3622"/>
                <w:tab w:val="left" w:pos="3787"/>
                <w:tab w:val="left" w:pos="4128"/>
                <w:tab w:val="left" w:pos="5168"/>
                <w:tab w:val="left" w:pos="5574"/>
                <w:tab w:val="left" w:pos="5732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особливий</w:t>
            </w:r>
            <w:r>
              <w:rPr>
                <w:sz w:val="24"/>
              </w:rPr>
              <w:tab/>
              <w:t>напрям</w:t>
            </w:r>
            <w:r>
              <w:rPr>
                <w:sz w:val="24"/>
              </w:rPr>
              <w:tab/>
              <w:t>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яльност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пов’язаний</w:t>
            </w:r>
            <w:r>
              <w:rPr>
                <w:sz w:val="24"/>
              </w:rPr>
              <w:tab/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виявленням,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опрацюванням,</w:t>
            </w:r>
            <w:r>
              <w:rPr>
                <w:sz w:val="24"/>
              </w:rPr>
              <w:tab/>
              <w:t>збереженням</w:t>
            </w:r>
            <w:r>
              <w:rPr>
                <w:sz w:val="24"/>
              </w:rPr>
              <w:tab/>
              <w:t>та</w:t>
            </w:r>
            <w:r>
              <w:rPr>
                <w:sz w:val="24"/>
              </w:rPr>
              <w:tab/>
              <w:t>поширенням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нформац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ї</w:t>
            </w:r>
          </w:p>
          <w:p w:rsidR="00AA34F8" w:rsidRDefault="00C47830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переважно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 w:rsidR="00DF221A">
              <w:rPr>
                <w:sz w:val="24"/>
              </w:rPr>
              <w:t>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управл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нської,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тичної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економ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чної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яльност</w:t>
            </w:r>
            <w:r w:rsidR="00DF221A">
              <w:rPr>
                <w:sz w:val="24"/>
              </w:rPr>
              <w:t>ἰ</w:t>
            </w:r>
          </w:p>
        </w:tc>
      </w:tr>
      <w:tr w:rsidR="00AA34F8">
        <w:trPr>
          <w:trHeight w:val="827"/>
        </w:trPr>
        <w:tc>
          <w:tcPr>
            <w:tcW w:w="554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64" w:type="dxa"/>
          </w:tcPr>
          <w:p w:rsidR="00AA34F8" w:rsidRDefault="00C47830">
            <w:pPr>
              <w:pStyle w:val="TableParagraph"/>
              <w:tabs>
                <w:tab w:val="left" w:pos="967"/>
                <w:tab w:val="left" w:pos="152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Додонов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[46];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Пилецька</w:t>
            </w:r>
          </w:p>
          <w:p w:rsidR="00AA34F8" w:rsidRDefault="00C4783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[144]</w:t>
            </w:r>
          </w:p>
        </w:tc>
        <w:tc>
          <w:tcPr>
            <w:tcW w:w="6954" w:type="dxa"/>
          </w:tcPr>
          <w:p w:rsidR="00AA34F8" w:rsidRDefault="00C47830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сукупн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даних,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надходять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процес</w:t>
            </w:r>
            <w:r w:rsidR="00DF221A">
              <w:rPr>
                <w:sz w:val="24"/>
              </w:rPr>
              <w:t>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нансовими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потоками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з,</w:t>
            </w:r>
          </w:p>
          <w:p w:rsidR="00AA34F8" w:rsidRDefault="00C4783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структурування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нка</w:t>
            </w:r>
          </w:p>
        </w:tc>
      </w:tr>
      <w:tr w:rsidR="00AA34F8">
        <w:trPr>
          <w:trHeight w:val="1655"/>
        </w:trPr>
        <w:tc>
          <w:tcPr>
            <w:tcW w:w="554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64" w:type="dxa"/>
          </w:tcPr>
          <w:p w:rsidR="00AA34F8" w:rsidRDefault="00C478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Дяченко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[47].</w:t>
            </w:r>
          </w:p>
        </w:tc>
        <w:tc>
          <w:tcPr>
            <w:tcW w:w="6954" w:type="dxa"/>
          </w:tcPr>
          <w:p w:rsidR="00AA34F8" w:rsidRDefault="00C47830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сукупн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 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 та заход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… для збору, нагромадження, обробки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зу даних на основ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йних технолог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й, у процес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особливої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набуває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кола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питань,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виникають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процес</w:t>
            </w:r>
            <w:r w:rsidR="00DF221A">
              <w:rPr>
                <w:sz w:val="24"/>
              </w:rPr>
              <w:t>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базової</w:t>
            </w:r>
          </w:p>
          <w:p w:rsidR="00AA34F8" w:rsidRDefault="00C47830">
            <w:pPr>
              <w:pStyle w:val="TableParagraph"/>
              <w:spacing w:line="270" w:lineRule="atLeas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яльност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споживача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</w:p>
        </w:tc>
      </w:tr>
      <w:tr w:rsidR="00AA34F8">
        <w:trPr>
          <w:trHeight w:val="1103"/>
        </w:trPr>
        <w:tc>
          <w:tcPr>
            <w:tcW w:w="554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64" w:type="dxa"/>
          </w:tcPr>
          <w:p w:rsidR="00AA34F8" w:rsidRDefault="00C47830">
            <w:pPr>
              <w:pStyle w:val="TableParagraph"/>
              <w:ind w:left="108" w:right="337"/>
              <w:rPr>
                <w:sz w:val="24"/>
              </w:rPr>
            </w:pPr>
            <w:r>
              <w:rPr>
                <w:sz w:val="24"/>
              </w:rPr>
              <w:t>Енциклопед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[52]</w:t>
            </w:r>
          </w:p>
        </w:tc>
        <w:tc>
          <w:tcPr>
            <w:tcW w:w="6954" w:type="dxa"/>
          </w:tcPr>
          <w:p w:rsidR="00AA34F8" w:rsidRDefault="00C47830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леспрямований, специф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чний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безперервний процес збирання,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зу, збереження та представлення суб’єктам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яльност</w:t>
            </w:r>
            <w:r w:rsidR="00DF221A">
              <w:rPr>
                <w:sz w:val="24"/>
              </w:rPr>
              <w:t>ἰ</w:t>
            </w:r>
            <w:r>
              <w:rPr>
                <w:spacing w:val="37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йснюється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спец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ально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створеними</w:t>
            </w:r>
          </w:p>
          <w:p w:rsidR="00AA34F8" w:rsidRDefault="00DF221A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нститутами,</w:t>
            </w:r>
            <w:r w:rsidR="00C47830">
              <w:rPr>
                <w:spacing w:val="-4"/>
                <w:sz w:val="24"/>
              </w:rPr>
              <w:t xml:space="preserve"> </w:t>
            </w:r>
            <w:r w:rsidR="00C47830">
              <w:rPr>
                <w:sz w:val="24"/>
              </w:rPr>
              <w:t>органами,</w:t>
            </w:r>
            <w:r w:rsidR="00C47830">
              <w:rPr>
                <w:spacing w:val="-1"/>
                <w:sz w:val="24"/>
              </w:rPr>
              <w:t xml:space="preserve"> </w:t>
            </w:r>
            <w:r w:rsidR="00C47830">
              <w:rPr>
                <w:sz w:val="24"/>
              </w:rPr>
              <w:t>службами</w:t>
            </w:r>
            <w:r w:rsidR="00C47830">
              <w:rPr>
                <w:spacing w:val="-1"/>
                <w:sz w:val="24"/>
              </w:rPr>
              <w:t xml:space="preserve"> </w:t>
            </w:r>
            <w:r w:rsidR="00C47830">
              <w:rPr>
                <w:sz w:val="24"/>
              </w:rPr>
              <w:t>сусп</w:t>
            </w: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льства</w:t>
            </w:r>
            <w:r w:rsidR="00C47830">
              <w:rPr>
                <w:spacing w:val="-2"/>
                <w:sz w:val="24"/>
              </w:rPr>
              <w:t xml:space="preserve"> </w:t>
            </w:r>
            <w:r w:rsidR="00C47830">
              <w:rPr>
                <w:sz w:val="24"/>
              </w:rPr>
              <w:t>й</w:t>
            </w:r>
            <w:r w:rsidR="00C47830">
              <w:rPr>
                <w:spacing w:val="-3"/>
                <w:sz w:val="24"/>
              </w:rPr>
              <w:t xml:space="preserve"> </w:t>
            </w:r>
            <w:r w:rsidR="00C47830">
              <w:rPr>
                <w:sz w:val="24"/>
              </w:rPr>
              <w:t>держави</w:t>
            </w:r>
          </w:p>
        </w:tc>
      </w:tr>
      <w:tr w:rsidR="00AA34F8">
        <w:trPr>
          <w:trHeight w:val="830"/>
        </w:trPr>
        <w:tc>
          <w:tcPr>
            <w:tcW w:w="554" w:type="dxa"/>
          </w:tcPr>
          <w:p w:rsidR="00AA34F8" w:rsidRDefault="00C478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64" w:type="dxa"/>
          </w:tcPr>
          <w:p w:rsidR="00AA34F8" w:rsidRDefault="00C47830">
            <w:pPr>
              <w:pStyle w:val="TableParagraph"/>
              <w:tabs>
                <w:tab w:val="left" w:pos="1592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Лазаришина</w:t>
            </w:r>
            <w:r>
              <w:rPr>
                <w:sz w:val="24"/>
              </w:rPr>
              <w:tab/>
            </w:r>
            <w:r w:rsidR="00DF221A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[94]</w:t>
            </w:r>
          </w:p>
        </w:tc>
        <w:tc>
          <w:tcPr>
            <w:tcW w:w="6954" w:type="dxa"/>
          </w:tcPr>
          <w:p w:rsidR="00AA34F8" w:rsidRDefault="00C4783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повинно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об’єктивно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дображати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стан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будь-</w:t>
            </w:r>
          </w:p>
          <w:p w:rsidR="00AA34F8" w:rsidRDefault="00C47830">
            <w:pPr>
              <w:pStyle w:val="TableParagraph"/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який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14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будь-яким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внем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враховувати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можлив</w:t>
            </w:r>
            <w:r w:rsidR="00DF221A">
              <w:rPr>
                <w:sz w:val="24"/>
              </w:rPr>
              <w:t>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загрози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зовн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шнього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середовища</w:t>
            </w:r>
          </w:p>
        </w:tc>
      </w:tr>
      <w:tr w:rsidR="00AA34F8">
        <w:trPr>
          <w:trHeight w:val="1103"/>
        </w:trPr>
        <w:tc>
          <w:tcPr>
            <w:tcW w:w="554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64" w:type="dxa"/>
          </w:tcPr>
          <w:p w:rsidR="00AA34F8" w:rsidRDefault="00C47830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хайлова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Бусиг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[50]</w:t>
            </w:r>
          </w:p>
        </w:tc>
        <w:tc>
          <w:tcPr>
            <w:tcW w:w="6954" w:type="dxa"/>
          </w:tcPr>
          <w:p w:rsidR="00AA34F8" w:rsidRDefault="00C47830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сукупн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 орган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йних, методичних та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нтелектуальних вид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яльност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поширення</w:t>
            </w:r>
            <w:r>
              <w:rPr>
                <w:spacing w:val="8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зних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аспект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</w:p>
          <w:p w:rsidR="00AA34F8" w:rsidRDefault="00C4783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функц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онування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системи</w:t>
            </w:r>
          </w:p>
        </w:tc>
      </w:tr>
      <w:tr w:rsidR="00AA34F8">
        <w:trPr>
          <w:trHeight w:val="552"/>
        </w:trPr>
        <w:tc>
          <w:tcPr>
            <w:tcW w:w="554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064" w:type="dxa"/>
          </w:tcPr>
          <w:p w:rsidR="00AA34F8" w:rsidRDefault="00C47830">
            <w:pPr>
              <w:pStyle w:val="TableParagraph"/>
              <w:tabs>
                <w:tab w:val="left" w:pos="149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Нестеров</w:t>
            </w:r>
            <w:r>
              <w:rPr>
                <w:sz w:val="24"/>
              </w:rPr>
              <w:tab/>
              <w:t>А.К.</w:t>
            </w:r>
          </w:p>
          <w:p w:rsidR="00AA34F8" w:rsidRDefault="00C4783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[126].</w:t>
            </w:r>
          </w:p>
        </w:tc>
        <w:tc>
          <w:tcPr>
            <w:tcW w:w="6954" w:type="dxa"/>
          </w:tcPr>
          <w:p w:rsidR="00AA34F8" w:rsidRDefault="00C478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сукупн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20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йних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процес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необх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дних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льного,</w:t>
            </w:r>
          </w:p>
          <w:p w:rsidR="00AA34F8" w:rsidRDefault="00C4783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ефективного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ння</w:t>
            </w:r>
          </w:p>
        </w:tc>
      </w:tr>
      <w:tr w:rsidR="00AA34F8">
        <w:trPr>
          <w:trHeight w:val="1103"/>
        </w:trPr>
        <w:tc>
          <w:tcPr>
            <w:tcW w:w="554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064" w:type="dxa"/>
          </w:tcPr>
          <w:p w:rsidR="00AA34F8" w:rsidRDefault="00C47830">
            <w:pPr>
              <w:pStyle w:val="TableParagraph"/>
              <w:tabs>
                <w:tab w:val="left" w:pos="1515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Приходько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[182]</w:t>
            </w:r>
          </w:p>
        </w:tc>
        <w:tc>
          <w:tcPr>
            <w:tcW w:w="6954" w:type="dxa"/>
          </w:tcPr>
          <w:p w:rsidR="00AA34F8" w:rsidRDefault="00C47830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забезпечен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 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дприємства як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сною 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тичною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єю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 захист його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йного середовища за рахунок збору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зовн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шньої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внутр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шньої</w:t>
            </w:r>
            <w:r>
              <w:rPr>
                <w:spacing w:val="9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розробки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її</w:t>
            </w:r>
          </w:p>
          <w:p w:rsidR="00AA34F8" w:rsidRDefault="00C47830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основ</w:t>
            </w:r>
            <w:r w:rsidR="00DF221A">
              <w:rPr>
                <w:sz w:val="24"/>
              </w:rPr>
              <w:t>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дприємства</w:t>
            </w:r>
          </w:p>
        </w:tc>
      </w:tr>
      <w:tr w:rsidR="00AA34F8">
        <w:trPr>
          <w:trHeight w:val="1379"/>
        </w:trPr>
        <w:tc>
          <w:tcPr>
            <w:tcW w:w="554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064" w:type="dxa"/>
          </w:tcPr>
          <w:p w:rsidR="00AA34F8" w:rsidRDefault="00C47830">
            <w:pPr>
              <w:pStyle w:val="TableParagraph"/>
              <w:tabs>
                <w:tab w:val="left" w:pos="1527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Чергенець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[240]</w:t>
            </w:r>
          </w:p>
        </w:tc>
        <w:tc>
          <w:tcPr>
            <w:tcW w:w="6954" w:type="dxa"/>
          </w:tcPr>
          <w:p w:rsidR="00AA34F8" w:rsidRDefault="00C47830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леспрямована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взаємод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людського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нтелекту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тика)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наявної вих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дної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 (в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дкритої та/або конф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денц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йної) 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отримання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споживачем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знання,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сприяє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прийняттю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оптимальних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управл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нських</w:t>
            </w:r>
          </w:p>
          <w:p w:rsidR="00AA34F8" w:rsidRDefault="00C4783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шень</w:t>
            </w:r>
          </w:p>
        </w:tc>
      </w:tr>
      <w:tr w:rsidR="00AA34F8">
        <w:trPr>
          <w:trHeight w:val="1380"/>
        </w:trPr>
        <w:tc>
          <w:tcPr>
            <w:tcW w:w="554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064" w:type="dxa"/>
          </w:tcPr>
          <w:p w:rsidR="00AA34F8" w:rsidRDefault="00C47830">
            <w:pPr>
              <w:pStyle w:val="TableParagraph"/>
              <w:tabs>
                <w:tab w:val="left" w:pos="1470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Чечетова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[242]</w:t>
            </w:r>
          </w:p>
        </w:tc>
        <w:tc>
          <w:tcPr>
            <w:tcW w:w="6954" w:type="dxa"/>
          </w:tcPr>
          <w:p w:rsidR="00AA34F8" w:rsidRDefault="00C47830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належним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йних, технолог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чних, програмно-ц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льових елемент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частин, який забезпечує високу ефективн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 прийнятих 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шень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шляхом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практичного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застосування</w:t>
            </w:r>
            <w:r>
              <w:rPr>
                <w:spacing w:val="32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йних</w:t>
            </w:r>
          </w:p>
          <w:p w:rsidR="00AA34F8" w:rsidRDefault="00C4783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даних</w:t>
            </w:r>
          </w:p>
        </w:tc>
      </w:tr>
    </w:tbl>
    <w:p w:rsidR="00AA34F8" w:rsidRDefault="00AA34F8">
      <w:pPr>
        <w:spacing w:line="264" w:lineRule="exact"/>
        <w:rPr>
          <w:sz w:val="24"/>
        </w:rPr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442" w:right="244" w:firstLine="707"/>
      </w:pPr>
      <w:r>
        <w:lastRenderedPageBreak/>
        <w:t>На</w:t>
      </w:r>
      <w:r>
        <w:rPr>
          <w:spacing w:val="1"/>
        </w:rPr>
        <w:t xml:space="preserve"> </w:t>
      </w:r>
      <w:r>
        <w:t>думку</w:t>
      </w:r>
      <w:r>
        <w:rPr>
          <w:spacing w:val="1"/>
        </w:rPr>
        <w:t xml:space="preserve"> </w:t>
      </w:r>
      <w:r>
        <w:t>Янчевої</w:t>
      </w:r>
      <w:r>
        <w:rPr>
          <w:spacing w:val="1"/>
        </w:rPr>
        <w:t xml:space="preserve"> </w:t>
      </w:r>
      <w:r>
        <w:t>Л.М.,</w:t>
      </w:r>
      <w:r>
        <w:rPr>
          <w:spacing w:val="1"/>
        </w:rPr>
        <w:t xml:space="preserve"> </w:t>
      </w:r>
      <w:r>
        <w:t>Кащеної</w:t>
      </w:r>
      <w:r>
        <w:rPr>
          <w:spacing w:val="1"/>
        </w:rPr>
        <w:t xml:space="preserve"> </w:t>
      </w:r>
      <w:r>
        <w:t>Н.Б.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Чм</w:t>
      </w:r>
      <w:r w:rsidR="00DF221A">
        <w:t>ἰ</w:t>
      </w:r>
      <w:r>
        <w:t>ль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[249,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49],</w:t>
      </w:r>
      <w:r>
        <w:rPr>
          <w:spacing w:val="1"/>
        </w:rPr>
        <w:t xml:space="preserve"> </w:t>
      </w:r>
      <w:r>
        <w:t>виявлення, опрацювання, збереження та поширення цих вид</w:t>
      </w:r>
      <w:r w:rsidR="00DF221A">
        <w:t>ἰ</w:t>
      </w:r>
      <w:r>
        <w:t xml:space="preserve">в </w:t>
      </w:r>
      <w:r w:rsidR="00DF221A">
        <w:t>ἰ</w:t>
      </w:r>
      <w:r>
        <w:t>нформац</w:t>
      </w:r>
      <w:r w:rsidR="00DF221A">
        <w:t>ἰ</w:t>
      </w:r>
      <w:r>
        <w:t>ї у</w:t>
      </w:r>
      <w:r>
        <w:rPr>
          <w:spacing w:val="1"/>
        </w:rPr>
        <w:t xml:space="preserve"> </w:t>
      </w:r>
      <w:r>
        <w:t>процес</w:t>
      </w:r>
      <w:r w:rsidR="00DF221A">
        <w:t>ἰ</w:t>
      </w:r>
      <w:r>
        <w:t xml:space="preserve"> управл</w:t>
      </w:r>
      <w:r w:rsidR="00DF221A">
        <w:t>ἰ</w:t>
      </w:r>
      <w:r>
        <w:t>ння, зокрема операц</w:t>
      </w:r>
      <w:r w:rsidR="00DF221A">
        <w:t>ἰ</w:t>
      </w:r>
      <w:r>
        <w:t>ями з ц</w:t>
      </w:r>
      <w:r w:rsidR="00DF221A">
        <w:t>ἰ</w:t>
      </w:r>
      <w:r>
        <w:t>нними паперами, забезпечують</w:t>
      </w:r>
      <w:r>
        <w:rPr>
          <w:spacing w:val="1"/>
        </w:rPr>
        <w:t xml:space="preserve"> </w:t>
      </w:r>
      <w:r>
        <w:t>основн</w:t>
      </w:r>
      <w:r w:rsidR="00DF221A">
        <w:t>ἰ</w:t>
      </w:r>
      <w:r>
        <w:t xml:space="preserve"> функц</w:t>
      </w:r>
      <w:r w:rsidR="00DF221A">
        <w:t>ἰ</w:t>
      </w:r>
      <w:r>
        <w:t xml:space="preserve">ї </w:t>
      </w:r>
      <w:r w:rsidR="00DF221A">
        <w:t>ἰ</w:t>
      </w:r>
      <w:r>
        <w:t>нформац</w:t>
      </w:r>
      <w:r w:rsidR="00DF221A">
        <w:t>ἰ</w:t>
      </w:r>
      <w:r>
        <w:t>йної п</w:t>
      </w:r>
      <w:r w:rsidR="00DF221A">
        <w:t>ἰ</w:t>
      </w:r>
      <w:r>
        <w:t>дтримки управл</w:t>
      </w:r>
      <w:r w:rsidR="00DF221A">
        <w:t>ἰ</w:t>
      </w:r>
      <w:r>
        <w:t>нських р</w:t>
      </w:r>
      <w:r w:rsidR="00DF221A">
        <w:t>ἰ</w:t>
      </w:r>
      <w:r>
        <w:t>шень, а саме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 та анал</w:t>
      </w:r>
      <w:r w:rsidR="00DF221A">
        <w:t>ἰ</w:t>
      </w:r>
      <w:r>
        <w:t>з. Обл</w:t>
      </w:r>
      <w:r w:rsidR="00DF221A">
        <w:t>ἰ</w:t>
      </w:r>
      <w:r>
        <w:t xml:space="preserve">к спрямований на накопичення </w:t>
      </w:r>
      <w:r w:rsidR="00DF221A">
        <w:t>ἰ</w:t>
      </w:r>
      <w:r>
        <w:t>нформац</w:t>
      </w:r>
      <w:r w:rsidR="00DF221A">
        <w:t>ἰ</w:t>
      </w:r>
      <w:r>
        <w:t>ї (робота з</w:t>
      </w:r>
      <w:r w:rsidR="00DF221A">
        <w:t>ἰ</w:t>
      </w:r>
      <w:r>
        <w:rPr>
          <w:spacing w:val="1"/>
        </w:rPr>
        <w:t xml:space="preserve"> </w:t>
      </w:r>
      <w:r>
        <w:t xml:space="preserve">створення </w:t>
      </w:r>
      <w:r w:rsidR="00DF221A">
        <w:t>ἰ</w:t>
      </w:r>
      <w:r>
        <w:t>нформац</w:t>
      </w:r>
      <w:r w:rsidR="00DF221A">
        <w:t>ἰ</w:t>
      </w:r>
      <w:r>
        <w:t>йного забезпечення), а анал</w:t>
      </w:r>
      <w:r w:rsidR="00DF221A">
        <w:t>ἰ</w:t>
      </w:r>
      <w:r>
        <w:t xml:space="preserve">з – на її обробку </w:t>
      </w:r>
      <w:r w:rsidR="00DF221A">
        <w:t>ἰ</w:t>
      </w:r>
      <w:r>
        <w:t xml:space="preserve"> створення</w:t>
      </w:r>
      <w:r>
        <w:rPr>
          <w:spacing w:val="1"/>
        </w:rPr>
        <w:t xml:space="preserve"> </w:t>
      </w:r>
      <w:r>
        <w:t xml:space="preserve">нової </w:t>
      </w:r>
      <w:r w:rsidR="00DF221A">
        <w:t>ἰ</w:t>
      </w:r>
      <w:r>
        <w:t>нформац</w:t>
      </w:r>
      <w:r w:rsidR="00DF221A">
        <w:t>ἰ</w:t>
      </w:r>
      <w:r>
        <w:t>ї, яка прийнятна, зрозум</w:t>
      </w:r>
      <w:r w:rsidR="00DF221A">
        <w:t>ἰ</w:t>
      </w:r>
      <w:r>
        <w:t>ла та оц</w:t>
      </w:r>
      <w:r w:rsidR="00DF221A">
        <w:t>ἰ</w:t>
      </w:r>
      <w:r>
        <w:t>нена її користувачами як</w:t>
      </w:r>
      <w:r>
        <w:rPr>
          <w:spacing w:val="1"/>
        </w:rPr>
        <w:t xml:space="preserve"> </w:t>
      </w:r>
      <w:r>
        <w:t>корисна</w:t>
      </w:r>
      <w:r>
        <w:rPr>
          <w:spacing w:val="1"/>
        </w:rPr>
        <w:t xml:space="preserve"> </w:t>
      </w:r>
      <w:r>
        <w:t>(робота</w:t>
      </w:r>
      <w:r>
        <w:rPr>
          <w:spacing w:val="1"/>
        </w:rPr>
        <w:t xml:space="preserve"> </w:t>
      </w:r>
      <w:r>
        <w:t>з</w:t>
      </w:r>
      <w:r w:rsidR="00DF221A">
        <w:t>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забезпечення).</w:t>
      </w:r>
      <w:r>
        <w:rPr>
          <w:spacing w:val="1"/>
        </w:rPr>
        <w:t xml:space="preserve"> </w:t>
      </w:r>
      <w:r w:rsidR="00DF221A">
        <w:t>ἰ</w:t>
      </w:r>
      <w:r>
        <w:t>ншими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ково-анал</w:t>
      </w:r>
      <w:r w:rsidR="00DF221A">
        <w:t>ἰ</w:t>
      </w:r>
      <w:r>
        <w:t>тичної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убезпечує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дтримку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-5"/>
        </w:rPr>
        <w:t xml:space="preserve"> </w:t>
      </w:r>
      <w:r>
        <w:t>р</w:t>
      </w:r>
      <w:r w:rsidR="00DF221A">
        <w:t>ἰ</w:t>
      </w:r>
      <w:r>
        <w:t>шень,</w:t>
      </w:r>
      <w:r>
        <w:rPr>
          <w:spacing w:val="-2"/>
        </w:rPr>
        <w:t xml:space="preserve"> </w:t>
      </w:r>
      <w:r w:rsidR="00DF221A">
        <w:t>ἰ</w:t>
      </w:r>
      <w:r>
        <w:rPr>
          <w:spacing w:val="-1"/>
        </w:rPr>
        <w:t xml:space="preserve"> </w:t>
      </w:r>
      <w:r>
        <w:t>передбачають</w:t>
      </w:r>
      <w:r>
        <w:rPr>
          <w:spacing w:val="-3"/>
        </w:rPr>
        <w:t xml:space="preserve"> </w:t>
      </w:r>
      <w:r>
        <w:t>виконання</w:t>
      </w:r>
      <w:r>
        <w:rPr>
          <w:spacing w:val="-2"/>
        </w:rPr>
        <w:t xml:space="preserve"> </w:t>
      </w:r>
      <w:r>
        <w:t>наступних</w:t>
      </w:r>
      <w:r>
        <w:rPr>
          <w:spacing w:val="-2"/>
        </w:rPr>
        <w:t xml:space="preserve"> </w:t>
      </w:r>
      <w:r>
        <w:t>процедур:</w:t>
      </w:r>
    </w:p>
    <w:p w:rsidR="00AA34F8" w:rsidRDefault="00C47830" w:rsidP="002E5ECF">
      <w:pPr>
        <w:pStyle w:val="a4"/>
        <w:numPr>
          <w:ilvl w:val="0"/>
          <w:numId w:val="35"/>
        </w:numPr>
        <w:tabs>
          <w:tab w:val="left" w:pos="1362"/>
        </w:tabs>
        <w:spacing w:line="322" w:lineRule="exact"/>
        <w:ind w:left="1361" w:hanging="212"/>
        <w:rPr>
          <w:sz w:val="28"/>
        </w:rPr>
      </w:pPr>
      <w:r>
        <w:rPr>
          <w:sz w:val="28"/>
        </w:rPr>
        <w:t>зб</w:t>
      </w:r>
      <w:r w:rsidR="00DF221A">
        <w:rPr>
          <w:sz w:val="28"/>
        </w:rPr>
        <w:t>ἰ</w:t>
      </w:r>
      <w:r>
        <w:rPr>
          <w:sz w:val="28"/>
        </w:rPr>
        <w:t>р</w:t>
      </w:r>
      <w:r>
        <w:rPr>
          <w:spacing w:val="-6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-3"/>
          <w:sz w:val="28"/>
        </w:rPr>
        <w:t xml:space="preserve"> </w:t>
      </w:r>
      <w:r>
        <w:rPr>
          <w:sz w:val="28"/>
        </w:rPr>
        <w:t>первинна</w:t>
      </w:r>
      <w:r>
        <w:rPr>
          <w:spacing w:val="-3"/>
          <w:sz w:val="28"/>
        </w:rPr>
        <w:t xml:space="preserve"> </w:t>
      </w:r>
      <w:r>
        <w:rPr>
          <w:sz w:val="28"/>
        </w:rPr>
        <w:t>оц</w:t>
      </w:r>
      <w:r w:rsidR="00DF221A">
        <w:rPr>
          <w:sz w:val="28"/>
        </w:rPr>
        <w:t>ἰ</w:t>
      </w:r>
      <w:r>
        <w:rPr>
          <w:sz w:val="28"/>
        </w:rPr>
        <w:t>нка</w:t>
      </w:r>
      <w:r>
        <w:rPr>
          <w:spacing w:val="-3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достов</w:t>
      </w:r>
      <w:r w:rsidR="00DF221A">
        <w:rPr>
          <w:sz w:val="28"/>
        </w:rPr>
        <w:t>ἰ</w:t>
      </w:r>
      <w:r>
        <w:rPr>
          <w:sz w:val="28"/>
        </w:rPr>
        <w:t>рн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-4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дпов</w:t>
      </w:r>
      <w:r w:rsidR="00DF221A">
        <w:rPr>
          <w:sz w:val="28"/>
        </w:rPr>
        <w:t>ἰ</w:t>
      </w:r>
      <w:r>
        <w:rPr>
          <w:sz w:val="28"/>
        </w:rPr>
        <w:t>дн</w:t>
      </w:r>
      <w:r w:rsidR="00DF221A">
        <w:rPr>
          <w:sz w:val="28"/>
        </w:rPr>
        <w:t>ἰ</w:t>
      </w:r>
      <w:r>
        <w:rPr>
          <w:sz w:val="28"/>
        </w:rPr>
        <w:t>сть;</w:t>
      </w:r>
    </w:p>
    <w:p w:rsidR="00AA34F8" w:rsidRDefault="00C47830" w:rsidP="002E5ECF">
      <w:pPr>
        <w:pStyle w:val="a4"/>
        <w:numPr>
          <w:ilvl w:val="0"/>
          <w:numId w:val="35"/>
        </w:numPr>
        <w:tabs>
          <w:tab w:val="left" w:pos="1362"/>
        </w:tabs>
        <w:spacing w:before="160"/>
        <w:ind w:left="1361" w:hanging="212"/>
        <w:rPr>
          <w:sz w:val="28"/>
        </w:rPr>
      </w:pPr>
      <w:r>
        <w:rPr>
          <w:sz w:val="28"/>
        </w:rPr>
        <w:t>обробка</w:t>
      </w:r>
      <w:r>
        <w:rPr>
          <w:spacing w:val="-6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-1"/>
          <w:sz w:val="28"/>
        </w:rPr>
        <w:t xml:space="preserve"> </w:t>
      </w:r>
      <w:r>
        <w:rPr>
          <w:sz w:val="28"/>
        </w:rPr>
        <w:t>накопичення</w:t>
      </w:r>
      <w:r>
        <w:rPr>
          <w:spacing w:val="-3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р</w:t>
      </w:r>
      <w:r w:rsidR="00DF221A">
        <w:rPr>
          <w:sz w:val="28"/>
        </w:rPr>
        <w:t>ἰ</w:t>
      </w:r>
      <w:r>
        <w:rPr>
          <w:sz w:val="28"/>
        </w:rPr>
        <w:t>зних</w:t>
      </w:r>
      <w:r>
        <w:rPr>
          <w:spacing w:val="-1"/>
          <w:sz w:val="28"/>
        </w:rPr>
        <w:t xml:space="preserve"> </w:t>
      </w:r>
      <w:r>
        <w:rPr>
          <w:sz w:val="28"/>
        </w:rPr>
        <w:t>розр</w:t>
      </w:r>
      <w:r w:rsidR="00DF221A">
        <w:rPr>
          <w:sz w:val="28"/>
        </w:rPr>
        <w:t>ἰ</w:t>
      </w:r>
      <w:r>
        <w:rPr>
          <w:sz w:val="28"/>
        </w:rPr>
        <w:t>зах;</w:t>
      </w:r>
    </w:p>
    <w:p w:rsidR="00AA34F8" w:rsidRDefault="00C47830" w:rsidP="002E5ECF">
      <w:pPr>
        <w:pStyle w:val="a4"/>
        <w:numPr>
          <w:ilvl w:val="0"/>
          <w:numId w:val="35"/>
        </w:numPr>
        <w:tabs>
          <w:tab w:val="left" w:pos="1362"/>
        </w:tabs>
        <w:spacing w:before="163"/>
        <w:ind w:left="1361" w:hanging="212"/>
        <w:rPr>
          <w:sz w:val="28"/>
        </w:rPr>
      </w:pPr>
      <w:r>
        <w:rPr>
          <w:sz w:val="28"/>
        </w:rPr>
        <w:t>оц</w:t>
      </w:r>
      <w:r w:rsidR="00DF221A">
        <w:rPr>
          <w:sz w:val="28"/>
        </w:rPr>
        <w:t>ἰ</w:t>
      </w:r>
      <w:r>
        <w:rPr>
          <w:sz w:val="28"/>
        </w:rPr>
        <w:t>нка,</w:t>
      </w:r>
      <w:r>
        <w:rPr>
          <w:spacing w:val="-3"/>
          <w:sz w:val="28"/>
        </w:rPr>
        <w:t xml:space="preserve"> </w:t>
      </w:r>
      <w:r>
        <w:rPr>
          <w:sz w:val="28"/>
        </w:rPr>
        <w:t>анал</w:t>
      </w:r>
      <w:r w:rsidR="00DF221A">
        <w:rPr>
          <w:sz w:val="28"/>
        </w:rPr>
        <w:t>ἰ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узагальнення</w:t>
      </w:r>
      <w:r>
        <w:rPr>
          <w:spacing w:val="-6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ї;</w:t>
      </w:r>
    </w:p>
    <w:p w:rsidR="00AA34F8" w:rsidRDefault="00C47830" w:rsidP="002E5ECF">
      <w:pPr>
        <w:pStyle w:val="a4"/>
        <w:numPr>
          <w:ilvl w:val="0"/>
          <w:numId w:val="35"/>
        </w:numPr>
        <w:tabs>
          <w:tab w:val="left" w:pos="1563"/>
        </w:tabs>
        <w:spacing w:before="160" w:line="360" w:lineRule="auto"/>
        <w:ind w:right="251" w:firstLine="707"/>
        <w:rPr>
          <w:sz w:val="28"/>
        </w:rPr>
      </w:pPr>
      <w:r>
        <w:rPr>
          <w:sz w:val="28"/>
        </w:rPr>
        <w:t>моделювання,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дготовка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йних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анал</w:t>
      </w:r>
      <w:r w:rsidR="00DF221A">
        <w:rPr>
          <w:sz w:val="28"/>
        </w:rPr>
        <w:t>ἰ</w:t>
      </w:r>
      <w:r>
        <w:rPr>
          <w:sz w:val="28"/>
        </w:rPr>
        <w:t>тичних</w:t>
      </w:r>
      <w:r>
        <w:rPr>
          <w:spacing w:val="1"/>
          <w:sz w:val="28"/>
        </w:rPr>
        <w:t xml:space="preserve"> </w:t>
      </w:r>
      <w:r>
        <w:rPr>
          <w:sz w:val="28"/>
        </w:rPr>
        <w:t>пов</w:t>
      </w:r>
      <w:r w:rsidR="00DF221A">
        <w:rPr>
          <w:sz w:val="28"/>
        </w:rPr>
        <w:t>ἰ</w:t>
      </w:r>
      <w:r>
        <w:rPr>
          <w:sz w:val="28"/>
        </w:rPr>
        <w:t>домлень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межах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ння;</w:t>
      </w:r>
    </w:p>
    <w:p w:rsidR="00AA34F8" w:rsidRDefault="00C47830" w:rsidP="002E5ECF">
      <w:pPr>
        <w:pStyle w:val="a4"/>
        <w:numPr>
          <w:ilvl w:val="0"/>
          <w:numId w:val="35"/>
        </w:numPr>
        <w:tabs>
          <w:tab w:val="left" w:pos="1362"/>
        </w:tabs>
        <w:spacing w:before="1"/>
        <w:ind w:left="1361" w:hanging="212"/>
        <w:rPr>
          <w:sz w:val="28"/>
        </w:rPr>
      </w:pPr>
      <w:r>
        <w:rPr>
          <w:sz w:val="28"/>
        </w:rPr>
        <w:t>прийняття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нських</w:t>
      </w:r>
      <w:r>
        <w:rPr>
          <w:spacing w:val="-6"/>
          <w:sz w:val="28"/>
        </w:rPr>
        <w:t xml:space="preserve"> </w:t>
      </w:r>
      <w:r>
        <w:rPr>
          <w:sz w:val="28"/>
        </w:rPr>
        <w:t>р</w:t>
      </w:r>
      <w:r w:rsidR="00DF221A">
        <w:rPr>
          <w:sz w:val="28"/>
        </w:rPr>
        <w:t>ἰ</w:t>
      </w:r>
      <w:r>
        <w:rPr>
          <w:sz w:val="28"/>
        </w:rPr>
        <w:t>шень.</w:t>
      </w:r>
    </w:p>
    <w:p w:rsidR="00AA34F8" w:rsidRDefault="00C47830">
      <w:pPr>
        <w:pStyle w:val="a3"/>
        <w:spacing w:before="161" w:line="360" w:lineRule="auto"/>
        <w:ind w:left="442" w:right="248" w:firstLine="707"/>
      </w:pPr>
      <w:r>
        <w:t>Судження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rPr>
          <w:spacing w:val="1"/>
        </w:rPr>
        <w:t xml:space="preserve"> </w:t>
      </w:r>
      <w:r>
        <w:t>прийнятих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потребує</w:t>
      </w:r>
      <w:r>
        <w:rPr>
          <w:spacing w:val="1"/>
        </w:rPr>
        <w:t xml:space="preserve"> </w:t>
      </w:r>
      <w:r>
        <w:t>з’ясування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шлях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розвитку</w:t>
      </w:r>
      <w:r>
        <w:rPr>
          <w:spacing w:val="1"/>
        </w:rPr>
        <w:t xml:space="preserve"> </w:t>
      </w:r>
      <w:r>
        <w:t>ситуац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передбачає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узагальнення</w:t>
      </w:r>
      <w:r>
        <w:rPr>
          <w:spacing w:val="1"/>
        </w:rPr>
        <w:t xml:space="preserve"> </w:t>
      </w:r>
      <w:r>
        <w:t>виявленої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нку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rPr>
          <w:spacing w:val="1"/>
        </w:rPr>
        <w:t xml:space="preserve"> </w:t>
      </w:r>
      <w:r>
        <w:t>альтернативних</w:t>
      </w:r>
      <w:r>
        <w:rPr>
          <w:spacing w:val="1"/>
        </w:rPr>
        <w:t xml:space="preserve"> </w:t>
      </w:r>
      <w:r>
        <w:t>вар</w:t>
      </w:r>
      <w:r w:rsidR="00DF221A">
        <w:t>ἰ</w:t>
      </w:r>
      <w:r>
        <w:t>ант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але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виконанням</w:t>
      </w:r>
      <w:r>
        <w:rPr>
          <w:spacing w:val="1"/>
        </w:rPr>
        <w:t xml:space="preserve"> </w:t>
      </w:r>
      <w:r>
        <w:t>прийнятих 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1.11).</w:t>
      </w:r>
    </w:p>
    <w:p w:rsidR="00AA34F8" w:rsidRDefault="00C47830">
      <w:pPr>
        <w:pStyle w:val="a3"/>
        <w:spacing w:line="360" w:lineRule="auto"/>
        <w:ind w:left="442" w:right="246" w:firstLine="707"/>
      </w:pPr>
      <w:r>
        <w:t>Поєднання контрольної, обл</w:t>
      </w:r>
      <w:r w:rsidR="00DF221A">
        <w:t>ἰ</w:t>
      </w:r>
      <w:r>
        <w:t>кової та анал</w:t>
      </w:r>
      <w:r w:rsidR="00DF221A">
        <w:t>ἰ</w:t>
      </w:r>
      <w:r>
        <w:t>тичної функц</w:t>
      </w:r>
      <w:r w:rsidR="00DF221A">
        <w:t>ἰ</w:t>
      </w:r>
      <w:r>
        <w:t>й уможливлює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t>сного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своєчасно</w:t>
      </w:r>
      <w:r>
        <w:rPr>
          <w:spacing w:val="1"/>
        </w:rPr>
        <w:t xml:space="preserve"> </w:t>
      </w:r>
      <w:r>
        <w:t>ознайомитися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первинною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йснити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вчасно</w:t>
      </w:r>
      <w:r>
        <w:rPr>
          <w:spacing w:val="1"/>
        </w:rPr>
        <w:t xml:space="preserve"> </w:t>
      </w:r>
      <w:r>
        <w:t>виявити проблемн</w:t>
      </w:r>
      <w:r w:rsidR="00DF221A">
        <w:t>ἰ</w:t>
      </w:r>
      <w:r>
        <w:t xml:space="preserve"> ситуац</w:t>
      </w:r>
      <w:r w:rsidR="00DF221A">
        <w:t>ἰ</w:t>
      </w:r>
      <w:r>
        <w:t>ї та зробити прогноз розвитку под</w:t>
      </w:r>
      <w:r w:rsidR="00DF221A">
        <w:t>ἰ</w:t>
      </w:r>
      <w:r>
        <w:t>й, сформувати</w:t>
      </w:r>
      <w:r>
        <w:rPr>
          <w:spacing w:val="1"/>
        </w:rPr>
        <w:t xml:space="preserve"> </w:t>
      </w:r>
      <w:r>
        <w:t>всеб</w:t>
      </w:r>
      <w:r w:rsidR="00DF221A">
        <w:t>ἰ</w:t>
      </w:r>
      <w:r>
        <w:t>чн</w:t>
      </w:r>
      <w:r w:rsidR="00DF221A">
        <w:t>ἰ</w:t>
      </w:r>
      <w:r>
        <w:rPr>
          <w:spacing w:val="1"/>
        </w:rPr>
        <w:t xml:space="preserve"> </w:t>
      </w:r>
      <w:r>
        <w:t>обґрунтован</w:t>
      </w:r>
      <w:r w:rsidR="00DF221A">
        <w:t>ἰ</w:t>
      </w:r>
      <w:r>
        <w:rPr>
          <w:spacing w:val="1"/>
        </w:rPr>
        <w:t xml:space="preserve"> </w:t>
      </w:r>
      <w:r>
        <w:t>висновки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пропозиц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шення,</w:t>
      </w:r>
      <w:r>
        <w:rPr>
          <w:spacing w:val="52"/>
        </w:rPr>
        <w:t xml:space="preserve"> </w:t>
      </w:r>
      <w:r>
        <w:t>спрямован</w:t>
      </w:r>
      <w:r w:rsidR="00DF221A">
        <w:t>ἰ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53"/>
        </w:rPr>
        <w:t xml:space="preserve"> </w:t>
      </w:r>
      <w:r>
        <w:t>ефективност</w:t>
      </w:r>
      <w:r w:rsidR="00DF221A">
        <w:t>ἰ</w:t>
      </w:r>
      <w:r>
        <w:rPr>
          <w:spacing w:val="5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54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52"/>
        </w:rPr>
        <w:t xml:space="preserve"> </w:t>
      </w:r>
      <w:r>
        <w:t>з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AA34F8">
      <w:pPr>
        <w:pStyle w:val="a3"/>
        <w:spacing w:before="4" w:after="1"/>
        <w:jc w:val="left"/>
        <w:rPr>
          <w:sz w:val="13"/>
        </w:rPr>
      </w:pPr>
    </w:p>
    <w:p w:rsidR="00AA34F8" w:rsidRDefault="002B68F0">
      <w:pPr>
        <w:pStyle w:val="a3"/>
        <w:ind w:left="438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993765" cy="2243455"/>
                <wp:effectExtent l="1905" t="2540" r="5080" b="1905"/>
                <wp:docPr id="1112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3765" cy="2243455"/>
                          <a:chOff x="0" y="0"/>
                          <a:chExt cx="9439" cy="3533"/>
                        </a:xfrm>
                      </wpg:grpSpPr>
                      <wps:wsp>
                        <wps:cNvPr id="1113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4648" y="2107"/>
                            <a:ext cx="4783" cy="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6774" y="2210"/>
                            <a:ext cx="2496" cy="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AutoShape 10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9424" cy="1980"/>
                          </a:xfrm>
                          <a:custGeom>
                            <a:avLst/>
                            <a:gdLst>
                              <a:gd name="T0" fmla="+- 0 6639 8"/>
                              <a:gd name="T1" fmla="*/ T0 w 9424"/>
                              <a:gd name="T2" fmla="+- 0 1988 8"/>
                              <a:gd name="T3" fmla="*/ 1988 h 1980"/>
                              <a:gd name="T4" fmla="+- 0 9432 8"/>
                              <a:gd name="T5" fmla="*/ T4 w 9424"/>
                              <a:gd name="T6" fmla="+- 0 1988 8"/>
                              <a:gd name="T7" fmla="*/ 1988 h 1980"/>
                              <a:gd name="T8" fmla="+- 0 9432 8"/>
                              <a:gd name="T9" fmla="*/ T8 w 9424"/>
                              <a:gd name="T10" fmla="+- 0 8 8"/>
                              <a:gd name="T11" fmla="*/ 8 h 1980"/>
                              <a:gd name="T12" fmla="+- 0 6639 8"/>
                              <a:gd name="T13" fmla="*/ T12 w 9424"/>
                              <a:gd name="T14" fmla="+- 0 8 8"/>
                              <a:gd name="T15" fmla="*/ 8 h 1980"/>
                              <a:gd name="T16" fmla="+- 0 6639 8"/>
                              <a:gd name="T17" fmla="*/ T16 w 9424"/>
                              <a:gd name="T18" fmla="+- 0 1988 8"/>
                              <a:gd name="T19" fmla="*/ 1988 h 1980"/>
                              <a:gd name="T20" fmla="+- 0 3409 8"/>
                              <a:gd name="T21" fmla="*/ T20 w 9424"/>
                              <a:gd name="T22" fmla="+- 0 1493 8"/>
                              <a:gd name="T23" fmla="*/ 1493 h 1980"/>
                              <a:gd name="T24" fmla="+- 0 6297 8"/>
                              <a:gd name="T25" fmla="*/ T24 w 9424"/>
                              <a:gd name="T26" fmla="+- 0 1493 8"/>
                              <a:gd name="T27" fmla="*/ 1493 h 1980"/>
                              <a:gd name="T28" fmla="+- 0 6297 8"/>
                              <a:gd name="T29" fmla="*/ T28 w 9424"/>
                              <a:gd name="T30" fmla="+- 0 8 8"/>
                              <a:gd name="T31" fmla="*/ 8 h 1980"/>
                              <a:gd name="T32" fmla="+- 0 3409 8"/>
                              <a:gd name="T33" fmla="*/ T32 w 9424"/>
                              <a:gd name="T34" fmla="+- 0 8 8"/>
                              <a:gd name="T35" fmla="*/ 8 h 1980"/>
                              <a:gd name="T36" fmla="+- 0 3409 8"/>
                              <a:gd name="T37" fmla="*/ T36 w 9424"/>
                              <a:gd name="T38" fmla="+- 0 1493 8"/>
                              <a:gd name="T39" fmla="*/ 1493 h 1980"/>
                              <a:gd name="T40" fmla="+- 0 8 8"/>
                              <a:gd name="T41" fmla="*/ T40 w 9424"/>
                              <a:gd name="T42" fmla="+- 0 1493 8"/>
                              <a:gd name="T43" fmla="*/ 1493 h 1980"/>
                              <a:gd name="T44" fmla="+- 0 3104 8"/>
                              <a:gd name="T45" fmla="*/ T44 w 9424"/>
                              <a:gd name="T46" fmla="+- 0 1493 8"/>
                              <a:gd name="T47" fmla="*/ 1493 h 1980"/>
                              <a:gd name="T48" fmla="+- 0 3104 8"/>
                              <a:gd name="T49" fmla="*/ T48 w 9424"/>
                              <a:gd name="T50" fmla="+- 0 8 8"/>
                              <a:gd name="T51" fmla="*/ 8 h 1980"/>
                              <a:gd name="T52" fmla="+- 0 8 8"/>
                              <a:gd name="T53" fmla="*/ T52 w 9424"/>
                              <a:gd name="T54" fmla="+- 0 8 8"/>
                              <a:gd name="T55" fmla="*/ 8 h 1980"/>
                              <a:gd name="T56" fmla="+- 0 8 8"/>
                              <a:gd name="T57" fmla="*/ T56 w 9424"/>
                              <a:gd name="T58" fmla="+- 0 1493 8"/>
                              <a:gd name="T59" fmla="*/ 1493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424" h="1980">
                                <a:moveTo>
                                  <a:pt x="6631" y="1980"/>
                                </a:moveTo>
                                <a:lnTo>
                                  <a:pt x="9424" y="1980"/>
                                </a:lnTo>
                                <a:lnTo>
                                  <a:pt x="9424" y="0"/>
                                </a:lnTo>
                                <a:lnTo>
                                  <a:pt x="6631" y="0"/>
                                </a:lnTo>
                                <a:lnTo>
                                  <a:pt x="6631" y="1980"/>
                                </a:lnTo>
                                <a:close/>
                                <a:moveTo>
                                  <a:pt x="3401" y="1485"/>
                                </a:moveTo>
                                <a:lnTo>
                                  <a:pt x="6289" y="1485"/>
                                </a:lnTo>
                                <a:lnTo>
                                  <a:pt x="6289" y="0"/>
                                </a:lnTo>
                                <a:lnTo>
                                  <a:pt x="3401" y="0"/>
                                </a:lnTo>
                                <a:lnTo>
                                  <a:pt x="3401" y="1485"/>
                                </a:lnTo>
                                <a:close/>
                                <a:moveTo>
                                  <a:pt x="0" y="1485"/>
                                </a:moveTo>
                                <a:lnTo>
                                  <a:pt x="3096" y="1485"/>
                                </a:lnTo>
                                <a:lnTo>
                                  <a:pt x="3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2630" y="496"/>
                            <a:ext cx="2192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2630" y="496"/>
                            <a:ext cx="2192" cy="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6" y="627"/>
                            <a:ext cx="27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9" name="AutoShape 1057"/>
                        <wps:cNvSpPr>
                          <a:spLocks/>
                        </wps:cNvSpPr>
                        <wps:spPr bwMode="auto">
                          <a:xfrm>
                            <a:off x="1146" y="1069"/>
                            <a:ext cx="120" cy="683"/>
                          </a:xfrm>
                          <a:custGeom>
                            <a:avLst/>
                            <a:gdLst>
                              <a:gd name="T0" fmla="+- 0 1196 1146"/>
                              <a:gd name="T1" fmla="*/ T0 w 120"/>
                              <a:gd name="T2" fmla="+- 0 1632 1069"/>
                              <a:gd name="T3" fmla="*/ 1632 h 683"/>
                              <a:gd name="T4" fmla="+- 0 1146 1146"/>
                              <a:gd name="T5" fmla="*/ T4 w 120"/>
                              <a:gd name="T6" fmla="+- 0 1632 1069"/>
                              <a:gd name="T7" fmla="*/ 1632 h 683"/>
                              <a:gd name="T8" fmla="+- 0 1206 1146"/>
                              <a:gd name="T9" fmla="*/ T8 w 120"/>
                              <a:gd name="T10" fmla="+- 0 1752 1069"/>
                              <a:gd name="T11" fmla="*/ 1752 h 683"/>
                              <a:gd name="T12" fmla="+- 0 1256 1146"/>
                              <a:gd name="T13" fmla="*/ T12 w 120"/>
                              <a:gd name="T14" fmla="+- 0 1652 1069"/>
                              <a:gd name="T15" fmla="*/ 1652 h 683"/>
                              <a:gd name="T16" fmla="+- 0 1196 1146"/>
                              <a:gd name="T17" fmla="*/ T16 w 120"/>
                              <a:gd name="T18" fmla="+- 0 1652 1069"/>
                              <a:gd name="T19" fmla="*/ 1652 h 683"/>
                              <a:gd name="T20" fmla="+- 0 1196 1146"/>
                              <a:gd name="T21" fmla="*/ T20 w 120"/>
                              <a:gd name="T22" fmla="+- 0 1632 1069"/>
                              <a:gd name="T23" fmla="*/ 1632 h 683"/>
                              <a:gd name="T24" fmla="+- 0 1215 1146"/>
                              <a:gd name="T25" fmla="*/ T24 w 120"/>
                              <a:gd name="T26" fmla="+- 0 1069 1069"/>
                              <a:gd name="T27" fmla="*/ 1069 h 683"/>
                              <a:gd name="T28" fmla="+- 0 1195 1146"/>
                              <a:gd name="T29" fmla="*/ T28 w 120"/>
                              <a:gd name="T30" fmla="+- 0 1069 1069"/>
                              <a:gd name="T31" fmla="*/ 1069 h 683"/>
                              <a:gd name="T32" fmla="+- 0 1196 1146"/>
                              <a:gd name="T33" fmla="*/ T32 w 120"/>
                              <a:gd name="T34" fmla="+- 0 1652 1069"/>
                              <a:gd name="T35" fmla="*/ 1652 h 683"/>
                              <a:gd name="T36" fmla="+- 0 1216 1146"/>
                              <a:gd name="T37" fmla="*/ T36 w 120"/>
                              <a:gd name="T38" fmla="+- 0 1652 1069"/>
                              <a:gd name="T39" fmla="*/ 1652 h 683"/>
                              <a:gd name="T40" fmla="+- 0 1215 1146"/>
                              <a:gd name="T41" fmla="*/ T40 w 120"/>
                              <a:gd name="T42" fmla="+- 0 1069 1069"/>
                              <a:gd name="T43" fmla="*/ 1069 h 683"/>
                              <a:gd name="T44" fmla="+- 0 1266 1146"/>
                              <a:gd name="T45" fmla="*/ T44 w 120"/>
                              <a:gd name="T46" fmla="+- 0 1632 1069"/>
                              <a:gd name="T47" fmla="*/ 1632 h 683"/>
                              <a:gd name="T48" fmla="+- 0 1216 1146"/>
                              <a:gd name="T49" fmla="*/ T48 w 120"/>
                              <a:gd name="T50" fmla="+- 0 1632 1069"/>
                              <a:gd name="T51" fmla="*/ 1632 h 683"/>
                              <a:gd name="T52" fmla="+- 0 1216 1146"/>
                              <a:gd name="T53" fmla="*/ T52 w 120"/>
                              <a:gd name="T54" fmla="+- 0 1652 1069"/>
                              <a:gd name="T55" fmla="*/ 1652 h 683"/>
                              <a:gd name="T56" fmla="+- 0 1256 1146"/>
                              <a:gd name="T57" fmla="*/ T56 w 120"/>
                              <a:gd name="T58" fmla="+- 0 1652 1069"/>
                              <a:gd name="T59" fmla="*/ 1652 h 683"/>
                              <a:gd name="T60" fmla="+- 0 1266 1146"/>
                              <a:gd name="T61" fmla="*/ T60 w 120"/>
                              <a:gd name="T62" fmla="+- 0 1632 1069"/>
                              <a:gd name="T63" fmla="*/ 1632 h 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683">
                                <a:moveTo>
                                  <a:pt x="50" y="563"/>
                                </a:moveTo>
                                <a:lnTo>
                                  <a:pt x="0" y="563"/>
                                </a:lnTo>
                                <a:lnTo>
                                  <a:pt x="60" y="683"/>
                                </a:lnTo>
                                <a:lnTo>
                                  <a:pt x="110" y="583"/>
                                </a:lnTo>
                                <a:lnTo>
                                  <a:pt x="50" y="583"/>
                                </a:lnTo>
                                <a:lnTo>
                                  <a:pt x="50" y="563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9" y="0"/>
                                </a:lnTo>
                                <a:lnTo>
                                  <a:pt x="50" y="583"/>
                                </a:lnTo>
                                <a:lnTo>
                                  <a:pt x="70" y="583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0" y="563"/>
                                </a:moveTo>
                                <a:lnTo>
                                  <a:pt x="70" y="563"/>
                                </a:lnTo>
                                <a:lnTo>
                                  <a:pt x="70" y="583"/>
                                </a:lnTo>
                                <a:lnTo>
                                  <a:pt x="110" y="583"/>
                                </a:lnTo>
                                <a:lnTo>
                                  <a:pt x="12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5119" y="497"/>
                            <a:ext cx="1958" cy="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5119" y="497"/>
                            <a:ext cx="1958" cy="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" y="627"/>
                            <a:ext cx="27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1069"/>
                            <a:ext cx="12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0" y="1869"/>
                            <a:ext cx="120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5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5119" y="2210"/>
                            <a:ext cx="1317" cy="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6" y="2511"/>
                            <a:ext cx="33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7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7" y="1752"/>
                            <a:ext cx="4406" cy="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2890" y="1869"/>
                            <a:ext cx="2024" cy="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2890" y="1869"/>
                            <a:ext cx="2024" cy="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" y="2373"/>
                            <a:ext cx="19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2151"/>
                            <a:ext cx="27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2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934" y="98"/>
                            <a:ext cx="126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Збір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даних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3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3966" y="103"/>
                            <a:ext cx="179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Обробка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даних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4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59"/>
                            <a:ext cx="2031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22" w:line="206" w:lineRule="auto"/>
                                <w:ind w:right="18" w:firstLine="328"/>
                                <w:jc w:val="righ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Аналіз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даних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і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моделювання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альтернативних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варіантів</w:t>
                              </w:r>
                              <w:r>
                                <w:rPr>
                                  <w:b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рішень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5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5313" y="2424"/>
                            <a:ext cx="94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Рішення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6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7094" y="2273"/>
                            <a:ext cx="1879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5" w:line="223" w:lineRule="auto"/>
                                <w:ind w:left="107" w:right="8" w:hanging="10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Моделювання</w:t>
                              </w:r>
                              <w:r>
                                <w:rPr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та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прогнозування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7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277" y="2810"/>
                            <a:ext cx="3882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4" w:lineRule="auto"/>
                                <w:ind w:left="436" w:right="16" w:hanging="43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Контроль</w:t>
                              </w:r>
                              <w:r>
                                <w:rPr>
                                  <w:b/>
                                  <w:spacing w:val="-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виконання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прийнятих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рішень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та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їх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корегування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5488" y="3103"/>
                            <a:ext cx="312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Процес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прийняття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рішень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9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2898" y="1877"/>
                            <a:ext cx="1508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 w:line="276" w:lineRule="auto"/>
                                <w:ind w:left="547" w:right="-80" w:hanging="10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Реалізація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рішення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0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150" y="1869"/>
                            <a:ext cx="2480" cy="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/>
                                <w:ind w:left="347" w:right="34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Контроль</w:t>
                              </w:r>
                            </w:p>
                            <w:p w:rsidR="007B7AD8" w:rsidRDefault="007B7AD8">
                              <w:pPr>
                                <w:spacing w:before="44"/>
                                <w:ind w:left="411" w:right="34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та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корегування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1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6304" y="504"/>
                            <a:ext cx="327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/>
                                <w:ind w:left="-2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9"/>
                                  <w:sz w:val="26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5127" y="504"/>
                            <a:ext cx="1162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/>
                                <w:ind w:left="68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Опи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3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3416" y="504"/>
                            <a:ext cx="1399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/>
                                <w:ind w:left="104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рювання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3112" y="504"/>
                            <a:ext cx="289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/>
                                <w:ind w:left="172" w:right="-13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мі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2638" y="504"/>
                            <a:ext cx="459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/>
                                <w:ind w:right="-202"/>
                                <w:jc w:val="righ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Ви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150" y="497"/>
                            <a:ext cx="2191" cy="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55"/>
                                <w:ind w:left="1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Спостереження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6774" y="1333"/>
                            <a:ext cx="2496" cy="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6"/>
                                <w:ind w:left="64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Пояснення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8" o:spid="_x0000_s1205" style="width:471.95pt;height:176.65pt;mso-position-horizontal-relative:char;mso-position-vertical-relative:line" coordsize="9439,3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">
                <v:rect id="Rectangle 1063" o:spid="_x0000_s1206" style="position:absolute;left:4648;top:2107;width:4783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" filled="f">
                  <v:stroke dashstyle="3 1"/>
                </v:rect>
                <v:rect id="Rectangle 1062" o:spid="_x0000_s1207" style="position:absolute;left:6774;top:2210;width:2496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" filled="f"/>
                <v:shape id="AutoShape 1061" o:spid="_x0000_s1208" style="position:absolute;left:7;top:7;width:9424;height:1980;visibility:visible;mso-wrap-style:square;v-text-anchor:top" coordsize="9424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" path="m6631,1980r2793,l9424,,6631,r,1980xm3401,1485r2888,l6289,,3401,r,1485xm,1485r3096,l3096,,,,,1485xe" filled="f">
                  <v:stroke dashstyle="3 1"/>
                  <v:path arrowok="t" o:connecttype="custom" o:connectlocs="6631,1988;9424,1988;9424,8;6631,8;6631,1988;3401,1493;6289,1493;6289,8;3401,8;3401,1493;0,1493;3096,1493;3096,8;0,8;0,1493" o:connectangles="0,0,0,0,0,0,0,0,0,0,0,0,0,0,0"/>
                </v:shape>
                <v:rect id="Rectangle 1060" o:spid="_x0000_s1209" style="position:absolute;left:2630;top:496;width:219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" stroked="f"/>
                <v:rect id="Rectangle 1059" o:spid="_x0000_s1210" style="position:absolute;left:2630;top:496;width:2192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" filled="f"/>
                <v:shape id="Picture 1058" o:spid="_x0000_s1211" type="#_x0000_t75" style="position:absolute;left:2336;top:627;width:27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">
                  <v:imagedata r:id="rId99" o:title=""/>
                </v:shape>
                <v:shape id="AutoShape 1057" o:spid="_x0000_s1212" style="position:absolute;left:1146;top:1069;width:120;height:683;visibility:visible;mso-wrap-style:square;v-text-anchor:top" coordsize="120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" path="m50,563l,563,60,683,110,583r-60,l50,563xm69,l49,r1,583l70,583,69,xm120,563r-50,l70,583r40,l120,563xe" fillcolor="black" stroked="f">
                  <v:path arrowok="t" o:connecttype="custom" o:connectlocs="50,1632;0,1632;60,1752;110,1652;50,1652;50,1632;69,1069;49,1069;50,1652;70,1652;69,1069;120,1632;70,1632;70,1652;110,1652;120,1632" o:connectangles="0,0,0,0,0,0,0,0,0,0,0,0,0,0,0,0"/>
                </v:shape>
                <v:rect id="Rectangle 1056" o:spid="_x0000_s1213" style="position:absolute;left:5119;top:497;width:195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" stroked="f"/>
                <v:rect id="Rectangle 1055" o:spid="_x0000_s1214" style="position:absolute;left:5119;top:497;width:1958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" filled="f"/>
                <v:shape id="Picture 1054" o:spid="_x0000_s1215" type="#_x0000_t75" style="position:absolute;left:4837;top:627;width:27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">
                  <v:imagedata r:id="rId100" o:title=""/>
                </v:shape>
                <v:shape id="Picture 1053" o:spid="_x0000_s1216" type="#_x0000_t75" style="position:absolute;left:6912;top:1069;width:12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">
                  <v:imagedata r:id="rId101" o:title=""/>
                </v:shape>
                <v:shape id="Picture 1052" o:spid="_x0000_s1217" type="#_x0000_t75" style="position:absolute;left:7130;top:1869;width:120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">
                  <v:imagedata r:id="rId102" o:title=""/>
                </v:shape>
                <v:rect id="Rectangle 1051" o:spid="_x0000_s1218" style="position:absolute;left:5119;top:2210;width:1317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" filled="f"/>
                <v:shape id="Picture 1050" o:spid="_x0000_s1219" type="#_x0000_t75" style="position:absolute;left:6436;top:2511;width:33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">
                  <v:imagedata r:id="rId103" o:title=""/>
                </v:shape>
                <v:rect id="Rectangle 1049" o:spid="_x0000_s1220" style="position:absolute;left:7;top:1752;width:4406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" filled="f">
                  <v:stroke dashstyle="3 1"/>
                </v:rect>
                <v:rect id="Rectangle 1048" o:spid="_x0000_s1221" style="position:absolute;left:2890;top:1869;width:2024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" stroked="f"/>
                <v:rect id="Rectangle 1047" o:spid="_x0000_s1222" style="position:absolute;left:2890;top:1869;width:2024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" filled="f"/>
                <v:shape id="Picture 1046" o:spid="_x0000_s1223" type="#_x0000_t75" style="position:absolute;left:4914;top:2373;width:19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">
                  <v:imagedata r:id="rId104" o:title=""/>
                </v:shape>
                <v:shape id="Picture 1045" o:spid="_x0000_s1224" type="#_x0000_t75" style="position:absolute;left:2611;top:2151;width:27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">
                  <v:imagedata r:id="rId105" o:title=""/>
                </v:shape>
                <v:shape id="Text Box 1044" o:spid="_x0000_s1225" type="#_x0000_t202" style="position:absolute;left:934;top:98;width:12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90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hIufdM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Збір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даних</w:t>
                        </w:r>
                      </w:p>
                    </w:txbxContent>
                  </v:textbox>
                </v:shape>
                <v:shape id="Text Box 1043" o:spid="_x0000_s1226" type="#_x0000_t202" style="position:absolute;left:3966;top:103;width:179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rv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68c678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Обробка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даних</w:t>
                        </w:r>
                      </w:p>
                    </w:txbxContent>
                  </v:textbox>
                </v:shape>
                <v:shape id="Text Box 1042" o:spid="_x0000_s1227" type="#_x0000_t202" style="position:absolute;left:7272;top:59;width:2031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before="22" w:line="206" w:lineRule="auto"/>
                          <w:ind w:right="18" w:firstLine="328"/>
                          <w:jc w:val="righ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Аналіз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даних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і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моделювання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альтернативних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варіантів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рішень</w:t>
                        </w:r>
                      </w:p>
                    </w:txbxContent>
                  </v:textbox>
                </v:shape>
                <v:shape id="Text Box 1041" o:spid="_x0000_s1228" type="#_x0000_t202" style="position:absolute;left:5313;top:2424;width:94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Рішення</w:t>
                        </w:r>
                      </w:p>
                    </w:txbxContent>
                  </v:textbox>
                </v:shape>
                <v:shape id="Text Box 1040" o:spid="_x0000_s1229" type="#_x0000_t202" style="position:absolute;left:7094;top:2273;width:1879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l3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+7CZd8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before="5" w:line="223" w:lineRule="auto"/>
                          <w:ind w:left="107" w:right="8" w:hanging="108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Моделювання</w:t>
                        </w:r>
                        <w:r>
                          <w:rPr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та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прогнозування</w:t>
                        </w:r>
                      </w:p>
                    </w:txbxContent>
                  </v:textbox>
                </v:shape>
                <v:shape id="Text Box 1039" o:spid="_x0000_s1230" type="#_x0000_t202" style="position:absolute;left:277;top:2810;width:3882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zs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JT8POz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44" w:lineRule="auto"/>
                          <w:ind w:left="436" w:right="16" w:hanging="43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Контроль</w:t>
                        </w:r>
                        <w:r>
                          <w:rPr>
                            <w:b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виконання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прийнятих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рішень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та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їх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корегування</w:t>
                        </w:r>
                      </w:p>
                    </w:txbxContent>
                  </v:textbox>
                </v:shape>
                <v:shape id="Text Box 1038" o:spid="_x0000_s1231" type="#_x0000_t202" style="position:absolute;left:5488;top:3103;width:312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ie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5WOonsYAAADd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Процес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прийняття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рішень</w:t>
                        </w:r>
                      </w:p>
                    </w:txbxContent>
                  </v:textbox>
                </v:shape>
                <v:shape id="Text Box 1037" o:spid="_x0000_s1232" type="#_x0000_t202" style="position:absolute;left:2898;top:1877;width:1508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before="65" w:line="276" w:lineRule="auto"/>
                          <w:ind w:left="547" w:right="-80" w:hanging="106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Реалізація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рішення</w:t>
                        </w:r>
                      </w:p>
                    </w:txbxContent>
                  </v:textbox>
                </v:shape>
                <v:shape id="Text Box 1036" o:spid="_x0000_s1233" type="#_x0000_t202" style="position:absolute;left:150;top:1869;width:2480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spacing w:before="65"/>
                          <w:ind w:left="347" w:right="34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Контроль</w:t>
                        </w:r>
                      </w:p>
                      <w:p w:rsidR="007B7AD8" w:rsidRDefault="007B7AD8">
                        <w:pPr>
                          <w:spacing w:before="44"/>
                          <w:ind w:left="411" w:right="34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та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корегування</w:t>
                        </w:r>
                      </w:p>
                    </w:txbxContent>
                  </v:textbox>
                </v:shape>
                <v:shape id="Text Box 1035" o:spid="_x0000_s1234" type="#_x0000_t202" style="position:absolute;left:6304;top:504;width:327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J+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LF9yfs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before="65"/>
                          <w:ind w:left="-29"/>
                          <w:rPr>
                            <w:sz w:val="26"/>
                          </w:rPr>
                        </w:pPr>
                        <w:r>
                          <w:rPr>
                            <w:w w:val="99"/>
                            <w:sz w:val="26"/>
                          </w:rPr>
                          <w:t>с</w:t>
                        </w:r>
                      </w:p>
                    </w:txbxContent>
                  </v:textbox>
                </v:shape>
                <v:shape id="Text Box 1034" o:spid="_x0000_s1235" type="#_x0000_t202" style="position:absolute;left:5127;top:504;width:1162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J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3I3sCc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before="65"/>
                          <w:ind w:left="68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Опи</w:t>
                        </w:r>
                      </w:p>
                    </w:txbxContent>
                  </v:textbox>
                </v:shape>
                <v:shape id="Text Box 1033" o:spid="_x0000_s1236" type="#_x0000_t202" style="position:absolute;left:3416;top:504;width:1399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before="65"/>
                          <w:ind w:left="104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рювання</w:t>
                        </w:r>
                      </w:p>
                    </w:txbxContent>
                  </v:textbox>
                </v:shape>
                <v:shape id="Text Box 1032" o:spid="_x0000_s1237" type="#_x0000_t202" style="position:absolute;left:3112;top:504;width:289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before="65"/>
                          <w:ind w:left="172" w:right="-13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мі</w:t>
                        </w:r>
                      </w:p>
                    </w:txbxContent>
                  </v:textbox>
                </v:shape>
                <v:shape id="Text Box 1031" o:spid="_x0000_s1238" type="#_x0000_t202" style="position:absolute;left:2638;top:504;width:459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before="65"/>
                          <w:ind w:right="-202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Ви</w:t>
                        </w:r>
                      </w:p>
                    </w:txbxContent>
                  </v:textbox>
                </v:shape>
                <v:shape id="Text Box 1030" o:spid="_x0000_s1239" type="#_x0000_t202" style="position:absolute;left:150;top:497;width:2191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55"/>
                          <w:ind w:left="14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Спостереження</w:t>
                        </w:r>
                      </w:p>
                    </w:txbxContent>
                  </v:textbox>
                </v:shape>
                <v:shape id="Text Box 1029" o:spid="_x0000_s1240" type="#_x0000_t202" style="position:absolute;left:6774;top:1333;width:249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66"/>
                          <w:ind w:left="641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Пояснення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A34F8" w:rsidRDefault="00AA34F8">
      <w:pPr>
        <w:pStyle w:val="a3"/>
        <w:spacing w:before="2"/>
        <w:jc w:val="left"/>
        <w:rPr>
          <w:sz w:val="21"/>
        </w:rPr>
      </w:pPr>
    </w:p>
    <w:p w:rsidR="00AA34F8" w:rsidRDefault="00C47830">
      <w:pPr>
        <w:pStyle w:val="a3"/>
        <w:spacing w:before="89" w:line="360" w:lineRule="auto"/>
        <w:ind w:left="442" w:right="247" w:firstLine="707"/>
        <w:rPr>
          <w:i/>
        </w:rPr>
      </w:pPr>
      <w:r>
        <w:t>Рис. 1.11. Основн</w:t>
      </w:r>
      <w:r w:rsidR="00DF221A">
        <w:t>ἰ</w:t>
      </w:r>
      <w:r>
        <w:t xml:space="preserve"> процедури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 забезпечення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дтримки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67"/>
        </w:rPr>
        <w:t xml:space="preserve"> </w:t>
      </w:r>
      <w:r>
        <w:t>паперами</w:t>
      </w:r>
      <w:r>
        <w:rPr>
          <w:spacing w:val="-1"/>
        </w:rPr>
        <w:t xml:space="preserve"> </w:t>
      </w:r>
      <w:r>
        <w:rPr>
          <w:i/>
        </w:rPr>
        <w:t>(розроблено</w:t>
      </w:r>
      <w:r>
        <w:rPr>
          <w:i/>
          <w:spacing w:val="1"/>
        </w:rPr>
        <w:t xml:space="preserve"> </w:t>
      </w:r>
      <w:r>
        <w:rPr>
          <w:i/>
        </w:rPr>
        <w:t>автором)</w:t>
      </w:r>
    </w:p>
    <w:p w:rsidR="00AA34F8" w:rsidRDefault="00AA34F8">
      <w:pPr>
        <w:pStyle w:val="a3"/>
        <w:spacing w:before="9"/>
        <w:jc w:val="left"/>
        <w:rPr>
          <w:i/>
          <w:sz w:val="23"/>
        </w:rPr>
      </w:pPr>
    </w:p>
    <w:p w:rsidR="00AA34F8" w:rsidRDefault="00C47830">
      <w:pPr>
        <w:pStyle w:val="a3"/>
        <w:spacing w:line="360" w:lineRule="auto"/>
        <w:ind w:left="442" w:right="243" w:firstLine="707"/>
      </w:pPr>
      <w:r>
        <w:t>З</w:t>
      </w:r>
      <w:r>
        <w:rPr>
          <w:spacing w:val="1"/>
        </w:rPr>
        <w:t xml:space="preserve"> </w:t>
      </w:r>
      <w:r>
        <w:t>врахуванням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наведених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</w:t>
      </w:r>
      <w:r w:rsidR="00DF221A">
        <w:t>ἰ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досл</w:t>
      </w:r>
      <w:r w:rsidR="00DF221A">
        <w:t>ἰ</w:t>
      </w:r>
      <w:r>
        <w:t>джень</w:t>
      </w:r>
      <w:r>
        <w:rPr>
          <w:spacing w:val="1"/>
        </w:rPr>
        <w:t xml:space="preserve"> </w:t>
      </w:r>
      <w:r>
        <w:t>[68,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28],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визначати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леспрямованих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направлених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формування,</w:t>
      </w:r>
      <w:r>
        <w:rPr>
          <w:spacing w:val="1"/>
        </w:rPr>
        <w:t xml:space="preserve"> </w:t>
      </w:r>
      <w:r>
        <w:t>обробку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сукупност</w:t>
      </w:r>
      <w:r w:rsidR="00DF221A">
        <w:t>ἰ</w:t>
      </w:r>
      <w:r>
        <w:t xml:space="preserve"> даних бухгалтерського обл</w:t>
      </w:r>
      <w:r w:rsidR="00DF221A">
        <w:t>ἰ</w:t>
      </w:r>
      <w:r>
        <w:t>ку, економ</w:t>
      </w:r>
      <w:r w:rsidR="00DF221A">
        <w:t>ἰ</w:t>
      </w:r>
      <w:r>
        <w:t>чного анал</w:t>
      </w:r>
      <w:r w:rsidR="00DF221A">
        <w:t>ἰ</w:t>
      </w:r>
      <w:r>
        <w:t>зу, планування,</w:t>
      </w:r>
      <w:r>
        <w:rPr>
          <w:spacing w:val="1"/>
        </w:rPr>
        <w:t xml:space="preserve"> </w:t>
      </w:r>
      <w:r>
        <w:t>прогнозування, та нормативно-правових даних управл</w:t>
      </w:r>
      <w:r w:rsidR="00DF221A">
        <w:t>ἰ</w:t>
      </w:r>
      <w:r>
        <w:t>нськ</w:t>
      </w:r>
      <w:r w:rsidR="00DF221A">
        <w:t>ἰ</w:t>
      </w:r>
      <w:r>
        <w:t>й ланц</w:t>
      </w:r>
      <w:r w:rsidR="00DF221A">
        <w:t>ἰ</w:t>
      </w:r>
      <w:r>
        <w:t>, з метою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обґрунтованих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шень,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t>.</w:t>
      </w:r>
    </w:p>
    <w:p w:rsidR="00AA34F8" w:rsidRDefault="00C47830" w:rsidP="007209A6">
      <w:pPr>
        <w:pStyle w:val="a3"/>
        <w:spacing w:before="1" w:line="360" w:lineRule="auto"/>
        <w:ind w:left="442" w:right="244" w:firstLine="707"/>
      </w:pPr>
      <w:r>
        <w:t xml:space="preserve">Таке трактування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 забезпечення 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</w:t>
      </w:r>
      <w:r>
        <w:rPr>
          <w:spacing w:val="1"/>
        </w:rPr>
        <w:t xml:space="preserve"> </w:t>
      </w:r>
      <w:r>
        <w:t>дозволяє розглядати його у</w:t>
      </w:r>
      <w:r>
        <w:rPr>
          <w:spacing w:val="1"/>
        </w:rPr>
        <w:t xml:space="preserve"> </w:t>
      </w:r>
      <w:r>
        <w:t>трьох аспектах,</w:t>
      </w:r>
      <w:r>
        <w:rPr>
          <w:spacing w:val="-1"/>
        </w:rPr>
        <w:t xml:space="preserve"> </w:t>
      </w:r>
      <w:r>
        <w:t>зокрема як:</w:t>
      </w:r>
      <w:r w:rsidR="007209A6">
        <w:t xml:space="preserve"> </w:t>
      </w:r>
      <w:r>
        <w:t>− ц</w:t>
      </w:r>
      <w:r w:rsidR="00DF221A">
        <w:t>ἰ</w:t>
      </w:r>
      <w:r>
        <w:t>леспрямований</w:t>
      </w:r>
      <w:r>
        <w:rPr>
          <w:spacing w:val="1"/>
        </w:rPr>
        <w:t xml:space="preserve"> </w:t>
      </w:r>
      <w:r>
        <w:t>комплексний</w:t>
      </w:r>
      <w:r>
        <w:rPr>
          <w:spacing w:val="1"/>
        </w:rPr>
        <w:t xml:space="preserve"> </w:t>
      </w:r>
      <w:r>
        <w:t>багатокомпонентний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нського</w:t>
      </w:r>
      <w:r>
        <w:rPr>
          <w:spacing w:val="1"/>
        </w:rPr>
        <w:t xml:space="preserve"> </w:t>
      </w:r>
      <w:r>
        <w:t>персоналу,</w:t>
      </w:r>
      <w:r>
        <w:rPr>
          <w:spacing w:val="1"/>
        </w:rPr>
        <w:t xml:space="preserve"> </w:t>
      </w:r>
      <w:r>
        <w:t>спрямований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обробку</w:t>
      </w:r>
      <w:r>
        <w:rPr>
          <w:spacing w:val="1"/>
        </w:rPr>
        <w:t xml:space="preserve"> </w:t>
      </w:r>
      <w:r>
        <w:t>потоку</w:t>
      </w:r>
      <w:r>
        <w:rPr>
          <w:spacing w:val="1"/>
        </w:rPr>
        <w:t xml:space="preserve"> </w:t>
      </w:r>
      <w:r>
        <w:t>вх</w:t>
      </w:r>
      <w:r w:rsidR="00DF221A">
        <w:t>ἰ</w:t>
      </w:r>
      <w:r>
        <w:t>дної</w:t>
      </w:r>
      <w:r>
        <w:rPr>
          <w:spacing w:val="-67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 з метою отримання як</w:t>
      </w:r>
      <w:r w:rsidR="00DF221A">
        <w:t>ἰ</w:t>
      </w:r>
      <w:r>
        <w:t>сної картини щодо наявност</w:t>
      </w:r>
      <w:r w:rsidR="00DF221A">
        <w:t>ἰ</w:t>
      </w:r>
      <w:r>
        <w:t xml:space="preserve"> </w:t>
      </w:r>
      <w:r w:rsidR="00DF221A">
        <w:t>ἰ</w:t>
      </w:r>
      <w:r>
        <w:t xml:space="preserve"> руху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ефективност</w:t>
      </w:r>
      <w:r w:rsidR="00DF221A">
        <w:t>ἰ</w:t>
      </w:r>
      <w:r>
        <w:t xml:space="preserve"> операц</w:t>
      </w:r>
      <w:r w:rsidR="00DF221A">
        <w:t>ἰ</w:t>
      </w:r>
      <w:r>
        <w:t>й з</w:t>
      </w:r>
      <w:r>
        <w:rPr>
          <w:spacing w:val="-2"/>
        </w:rPr>
        <w:t xml:space="preserve"> </w:t>
      </w:r>
      <w:r>
        <w:t>ними;</w:t>
      </w:r>
    </w:p>
    <w:p w:rsidR="00AA34F8" w:rsidRDefault="00C47830">
      <w:pPr>
        <w:pStyle w:val="a3"/>
        <w:spacing w:line="360" w:lineRule="auto"/>
        <w:ind w:left="442" w:right="247" w:firstLine="707"/>
      </w:pPr>
      <w:r>
        <w:t>− р</w:t>
      </w:r>
      <w:r w:rsidR="00DF221A">
        <w:t>ἰ</w:t>
      </w:r>
      <w:r>
        <w:t>зносторонн</w:t>
      </w:r>
      <w:r w:rsidR="00DF221A">
        <w:t>ἰ</w:t>
      </w:r>
      <w:r>
        <w:t xml:space="preserve">й </w:t>
      </w:r>
      <w:r w:rsidR="00DF221A">
        <w:t>ἰ</w:t>
      </w:r>
      <w:r>
        <w:t xml:space="preserve"> всеохоплюючий процес формування й передавання</w:t>
      </w:r>
      <w:r>
        <w:rPr>
          <w:spacing w:val="1"/>
        </w:rPr>
        <w:t xml:space="preserve"> </w:t>
      </w:r>
      <w:r>
        <w:t>наявної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обґрунтованост</w:t>
      </w:r>
      <w:r w:rsidR="00DF221A">
        <w:t>ἰ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t xml:space="preserve"> прийняття р</w:t>
      </w:r>
      <w:r w:rsidR="00DF221A">
        <w:t>ἰ</w:t>
      </w:r>
      <w:r>
        <w:t>шень для досягнення запланованого р</w:t>
      </w:r>
      <w:r w:rsidR="00DF221A">
        <w:t>ἰ</w:t>
      </w:r>
      <w:r>
        <w:t>вня розвитку</w:t>
      </w:r>
      <w:r>
        <w:rPr>
          <w:spacing w:val="-67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</w:t>
      </w:r>
      <w:r w:rsidR="00DF221A">
        <w:t>ἰ</w:t>
      </w:r>
      <w:r>
        <w:rPr>
          <w:spacing w:val="1"/>
        </w:rPr>
        <w:t xml:space="preserve"> </w:t>
      </w:r>
      <w:r>
        <w:t>впровадження</w:t>
      </w:r>
      <w:r>
        <w:rPr>
          <w:spacing w:val="1"/>
        </w:rPr>
        <w:t xml:space="preserve"> </w:t>
      </w:r>
      <w:r>
        <w:t>заход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rPr>
          <w:spacing w:val="-67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2"/>
        </w:rPr>
        <w:t xml:space="preserve"> </w:t>
      </w:r>
      <w:r>
        <w:t>паперами;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442" w:right="244" w:firstLine="707"/>
      </w:pPr>
      <w:r>
        <w:lastRenderedPageBreak/>
        <w:t>− комплексну нев</w:t>
      </w:r>
      <w:r w:rsidR="00DF221A">
        <w:t>ἰ</w:t>
      </w:r>
      <w:r>
        <w:t>д’ємну складову системи управл</w:t>
      </w:r>
      <w:r w:rsidR="00DF221A">
        <w:t>ἰ</w:t>
      </w:r>
      <w:r>
        <w:t>ння операц</w:t>
      </w:r>
      <w:r w:rsidR="00DF221A">
        <w:t>ἰ</w:t>
      </w:r>
      <w:r>
        <w:t>ями 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зб</w:t>
      </w:r>
      <w:r w:rsidR="00DF221A">
        <w:t>ἰ</w:t>
      </w:r>
      <w:r>
        <w:t>р,</w:t>
      </w:r>
      <w:r>
        <w:rPr>
          <w:spacing w:val="1"/>
        </w:rPr>
        <w:t xml:space="preserve"> </w:t>
      </w:r>
      <w:r>
        <w:t>оброблення,</w:t>
      </w:r>
      <w:r>
        <w:rPr>
          <w:spacing w:val="71"/>
        </w:rPr>
        <w:t xml:space="preserve"> </w:t>
      </w:r>
      <w:r>
        <w:t>використання,</w:t>
      </w:r>
      <w:r>
        <w:rPr>
          <w:spacing w:val="-67"/>
        </w:rPr>
        <w:t xml:space="preserve"> </w:t>
      </w:r>
      <w:r>
        <w:t>збер</w:t>
      </w:r>
      <w:r w:rsidR="00DF221A">
        <w:t>ἰ</w:t>
      </w:r>
      <w:r>
        <w:t>гання й анал</w:t>
      </w:r>
      <w:r w:rsidR="00DF221A">
        <w:t>ἰ</w:t>
      </w:r>
      <w:r>
        <w:t xml:space="preserve">з </w:t>
      </w:r>
      <w:r w:rsidR="00DF221A">
        <w:t>ἰ</w:t>
      </w:r>
      <w:r>
        <w:t>нформац</w:t>
      </w:r>
      <w:r w:rsidR="00DF221A">
        <w:t>ἰ</w:t>
      </w:r>
      <w:r>
        <w:t>йних даних щодо ц</w:t>
      </w:r>
      <w:r w:rsidR="00DF221A">
        <w:t>ἰ</w:t>
      </w:r>
      <w:r>
        <w:t>нних папер</w:t>
      </w:r>
      <w:r w:rsidR="00DF221A">
        <w:t>ἰ</w:t>
      </w:r>
      <w:r>
        <w:t xml:space="preserve">в, </w:t>
      </w:r>
      <w:r w:rsidR="00DF221A">
        <w:t>ἰ</w:t>
      </w:r>
      <w:r>
        <w:t xml:space="preserve"> реал</w:t>
      </w:r>
      <w:r w:rsidR="00DF221A">
        <w:t>ἰ</w:t>
      </w:r>
      <w:r>
        <w:t>зується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шень.</w:t>
      </w:r>
    </w:p>
    <w:p w:rsidR="00AA34F8" w:rsidRDefault="00C47830">
      <w:pPr>
        <w:pStyle w:val="a3"/>
        <w:spacing w:line="360" w:lineRule="auto"/>
        <w:ind w:left="442" w:right="244" w:firstLine="707"/>
      </w:pPr>
      <w:r>
        <w:t>Арх</w:t>
      </w:r>
      <w:r w:rsidR="00DF221A">
        <w:t>ἰ</w:t>
      </w:r>
      <w:r>
        <w:t>тектон</w:t>
      </w:r>
      <w:r w:rsidR="00DF221A">
        <w:t>ἰ</w:t>
      </w:r>
      <w:r>
        <w:t>ка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складової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дприємством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йними</w:t>
      </w:r>
      <w:r>
        <w:rPr>
          <w:spacing w:val="71"/>
        </w:rPr>
        <w:t xml:space="preserve"> </w:t>
      </w:r>
      <w:r>
        <w:t>потребами</w:t>
      </w:r>
      <w:r>
        <w:rPr>
          <w:spacing w:val="1"/>
        </w:rPr>
        <w:t xml:space="preserve"> </w:t>
      </w:r>
      <w:r>
        <w:t>суб’єкт</w:t>
      </w:r>
      <w:r w:rsidR="00DF221A">
        <w:t>ἰ</w:t>
      </w:r>
      <w:r>
        <w:t>в управл</w:t>
      </w:r>
      <w:r w:rsidR="00DF221A">
        <w:t>ἰ</w:t>
      </w:r>
      <w:r>
        <w:t>ння на вс</w:t>
      </w:r>
      <w:r w:rsidR="00DF221A">
        <w:t>ἰ</w:t>
      </w:r>
      <w:r>
        <w:t>х етапах управл</w:t>
      </w:r>
      <w:r w:rsidR="00DF221A">
        <w:t>ἰ</w:t>
      </w:r>
      <w:r>
        <w:t>нського процесу, та передбачає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релевантної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здатної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ефективн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8"/>
        </w:rPr>
        <w:t xml:space="preserve"> </w:t>
      </w:r>
      <w:r>
        <w:t>функц</w:t>
      </w:r>
      <w:r w:rsidR="00DF221A">
        <w:t>ἰ</w:t>
      </w:r>
      <w:r>
        <w:t>й</w:t>
      </w:r>
      <w:r>
        <w:rPr>
          <w:spacing w:val="19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9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9"/>
        </w:rPr>
        <w:t xml:space="preserve"> </w:t>
      </w:r>
      <w:r>
        <w:t>з</w:t>
      </w:r>
      <w:r>
        <w:rPr>
          <w:spacing w:val="18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6"/>
        </w:rPr>
        <w:t xml:space="preserve"> </w:t>
      </w:r>
      <w:r>
        <w:t>паперами,</w:t>
      </w:r>
      <w:r>
        <w:rPr>
          <w:spacing w:val="18"/>
        </w:rPr>
        <w:t xml:space="preserve"> </w:t>
      </w:r>
      <w:r w:rsidR="00DF221A">
        <w:t>ἰ</w:t>
      </w:r>
      <w:r>
        <w:rPr>
          <w:spacing w:val="19"/>
        </w:rPr>
        <w:t xml:space="preserve"> </w:t>
      </w:r>
      <w:r>
        <w:t>як</w:t>
      </w:r>
      <w:r>
        <w:rPr>
          <w:spacing w:val="17"/>
        </w:rPr>
        <w:t xml:space="preserve"> </w:t>
      </w:r>
      <w:r>
        <w:t>насл</w:t>
      </w:r>
      <w:r w:rsidR="00DF221A">
        <w:t>ἰ</w:t>
      </w:r>
      <w:r>
        <w:t>док</w:t>
      </w:r>
    </w:p>
    <w:p w:rsidR="00AA34F8" w:rsidRDefault="00C47830" w:rsidP="002E5ECF">
      <w:pPr>
        <w:pStyle w:val="a4"/>
        <w:numPr>
          <w:ilvl w:val="0"/>
          <w:numId w:val="34"/>
        </w:numPr>
        <w:tabs>
          <w:tab w:val="left" w:pos="733"/>
        </w:tabs>
        <w:spacing w:line="360" w:lineRule="auto"/>
        <w:ind w:right="247" w:firstLine="0"/>
        <w:rPr>
          <w:sz w:val="28"/>
        </w:rPr>
      </w:pPr>
      <w:r>
        <w:rPr>
          <w:sz w:val="28"/>
        </w:rPr>
        <w:t>ф</w:t>
      </w:r>
      <w:r w:rsidR="00DF221A">
        <w:rPr>
          <w:sz w:val="28"/>
        </w:rPr>
        <w:t>ἰ</w:t>
      </w:r>
      <w:r>
        <w:rPr>
          <w:sz w:val="28"/>
        </w:rPr>
        <w:t>нансову</w:t>
      </w:r>
      <w:r>
        <w:rPr>
          <w:spacing w:val="1"/>
          <w:sz w:val="28"/>
        </w:rPr>
        <w:t xml:space="preserve"> </w:t>
      </w:r>
      <w:r>
        <w:rPr>
          <w:sz w:val="28"/>
        </w:rPr>
        <w:t>незалежн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сталий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</w:t>
      </w:r>
      <w:r w:rsidR="00DF221A">
        <w:rPr>
          <w:sz w:val="28"/>
        </w:rPr>
        <w:t>ἰ</w:t>
      </w:r>
      <w:r>
        <w:rPr>
          <w:sz w:val="28"/>
        </w:rPr>
        <w:t>чний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розвиток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 xml:space="preserve">лому шляхом </w:t>
      </w:r>
      <w:r w:rsidR="00DF221A">
        <w:rPr>
          <w:sz w:val="28"/>
        </w:rPr>
        <w:t>ἰ</w:t>
      </w:r>
      <w:r>
        <w:rPr>
          <w:sz w:val="28"/>
        </w:rPr>
        <w:t>нтеграц</w:t>
      </w:r>
      <w:r w:rsidR="00DF221A">
        <w:rPr>
          <w:sz w:val="28"/>
        </w:rPr>
        <w:t>ἰ</w:t>
      </w:r>
      <w:r>
        <w:rPr>
          <w:sz w:val="28"/>
        </w:rPr>
        <w:t>ї даних функц</w:t>
      </w:r>
      <w:r w:rsidR="00DF221A">
        <w:rPr>
          <w:sz w:val="28"/>
        </w:rPr>
        <w:t>ἰ</w:t>
      </w:r>
      <w:r>
        <w:rPr>
          <w:sz w:val="28"/>
        </w:rPr>
        <w:t>ональних забезпечувальних п</w:t>
      </w:r>
      <w:r w:rsidR="00DF221A">
        <w:rPr>
          <w:sz w:val="28"/>
        </w:rPr>
        <w:t>ἰ</w:t>
      </w:r>
      <w:r>
        <w:rPr>
          <w:sz w:val="28"/>
        </w:rPr>
        <w:t>дсистем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ку,</w:t>
      </w:r>
      <w:r>
        <w:rPr>
          <w:spacing w:val="-2"/>
          <w:sz w:val="28"/>
        </w:rPr>
        <w:t xml:space="preserve"> </w:t>
      </w:r>
      <w:r>
        <w:rPr>
          <w:sz w:val="28"/>
        </w:rPr>
        <w:t>анал</w:t>
      </w:r>
      <w:r w:rsidR="00DF221A">
        <w:rPr>
          <w:sz w:val="28"/>
        </w:rPr>
        <w:t>ἰ</w:t>
      </w:r>
      <w:r>
        <w:rPr>
          <w:sz w:val="28"/>
        </w:rPr>
        <w:t>зу</w:t>
      </w:r>
      <w:r>
        <w:rPr>
          <w:spacing w:val="-4"/>
          <w:sz w:val="28"/>
        </w:rPr>
        <w:t xml:space="preserve"> </w:t>
      </w:r>
      <w:r>
        <w:rPr>
          <w:sz w:val="28"/>
        </w:rPr>
        <w:t>та контролю</w:t>
      </w:r>
      <w:r>
        <w:rPr>
          <w:spacing w:val="-1"/>
          <w:sz w:val="28"/>
        </w:rPr>
        <w:t xml:space="preserve"> </w:t>
      </w:r>
      <w:r>
        <w:rPr>
          <w:sz w:val="28"/>
        </w:rPr>
        <w:t>(рис.</w:t>
      </w:r>
      <w:r>
        <w:rPr>
          <w:spacing w:val="-1"/>
          <w:sz w:val="28"/>
        </w:rPr>
        <w:t xml:space="preserve"> </w:t>
      </w:r>
      <w:r>
        <w:rPr>
          <w:sz w:val="28"/>
        </w:rPr>
        <w:t>1.12).</w:t>
      </w:r>
    </w:p>
    <w:p w:rsidR="00AA34F8" w:rsidRDefault="00C47830">
      <w:pPr>
        <w:pStyle w:val="a3"/>
        <w:spacing w:line="360" w:lineRule="auto"/>
        <w:ind w:left="442" w:right="244" w:firstLine="707"/>
      </w:pPr>
      <w:r>
        <w:t xml:space="preserve">Задоволення </w:t>
      </w:r>
      <w:r w:rsidR="00DF221A">
        <w:t>ἰ</w:t>
      </w:r>
      <w:r>
        <w:t>нформац</w:t>
      </w:r>
      <w:r w:rsidR="00DF221A">
        <w:t>ἰ</w:t>
      </w:r>
      <w:r>
        <w:t>йних потреб управл</w:t>
      </w:r>
      <w:r w:rsidR="00DF221A">
        <w:t>ἰ</w:t>
      </w:r>
      <w:r>
        <w:t>ння операц</w:t>
      </w:r>
      <w:r w:rsidR="00DF221A">
        <w:t>ἰ</w:t>
      </w:r>
      <w:r>
        <w:t>ями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вдалому</w:t>
      </w:r>
      <w:r>
        <w:rPr>
          <w:spacing w:val="1"/>
        </w:rPr>
        <w:t xml:space="preserve"> </w:t>
      </w:r>
      <w:r>
        <w:t>вир</w:t>
      </w:r>
      <w:r w:rsidR="00DF221A">
        <w:t>ἰ</w:t>
      </w:r>
      <w:r>
        <w:t>шенню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ональних</w:t>
      </w:r>
      <w:r>
        <w:rPr>
          <w:spacing w:val="-2"/>
        </w:rPr>
        <w:t xml:space="preserve"> </w:t>
      </w:r>
      <w:r>
        <w:t>завдань</w:t>
      </w:r>
      <w:r>
        <w:rPr>
          <w:spacing w:val="-3"/>
        </w:rPr>
        <w:t xml:space="preserve"> </w:t>
      </w:r>
      <w:r>
        <w:t>кожною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визначених</w:t>
      </w:r>
      <w:r>
        <w:rPr>
          <w:spacing w:val="-1"/>
        </w:rPr>
        <w:t xml:space="preserve"> </w:t>
      </w:r>
      <w:r>
        <w:t>п</w:t>
      </w:r>
      <w:r w:rsidR="00DF221A">
        <w:t>ἰ</w:t>
      </w:r>
      <w:r>
        <w:t>дсистем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формування:</w:t>
      </w:r>
    </w:p>
    <w:p w:rsidR="00AA34F8" w:rsidRDefault="00C47830" w:rsidP="002E5ECF">
      <w:pPr>
        <w:pStyle w:val="a4"/>
        <w:numPr>
          <w:ilvl w:val="1"/>
          <w:numId w:val="34"/>
        </w:numPr>
        <w:tabs>
          <w:tab w:val="left" w:pos="1436"/>
        </w:tabs>
        <w:spacing w:before="1" w:line="360" w:lineRule="auto"/>
        <w:ind w:right="247" w:firstLine="707"/>
        <w:rPr>
          <w:sz w:val="28"/>
        </w:rPr>
      </w:pP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ково-зв</w:t>
      </w:r>
      <w:r w:rsidR="00DF221A">
        <w:rPr>
          <w:sz w:val="28"/>
        </w:rPr>
        <w:t>ἰ</w:t>
      </w:r>
      <w:r>
        <w:rPr>
          <w:sz w:val="28"/>
        </w:rPr>
        <w:t>тної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ї,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</w:t>
      </w:r>
      <w:r w:rsidR="00DF221A">
        <w:rPr>
          <w:sz w:val="28"/>
        </w:rPr>
        <w:t>ἰ</w:t>
      </w:r>
      <w:r>
        <w:rPr>
          <w:sz w:val="28"/>
        </w:rPr>
        <w:t>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 xml:space="preserve">ддзеркалює стан </w:t>
      </w:r>
      <w:r w:rsidR="00DF221A">
        <w:rPr>
          <w:sz w:val="28"/>
        </w:rPr>
        <w:t>ἰ</w:t>
      </w:r>
      <w:r>
        <w:rPr>
          <w:sz w:val="28"/>
        </w:rPr>
        <w:t xml:space="preserve"> рух ц</w:t>
      </w:r>
      <w:r w:rsidR="00DF221A">
        <w:rPr>
          <w:sz w:val="28"/>
        </w:rPr>
        <w:t>ἰ</w:t>
      </w:r>
      <w:r>
        <w:rPr>
          <w:sz w:val="28"/>
        </w:rPr>
        <w:t>нних папер</w:t>
      </w:r>
      <w:r w:rsidR="00DF221A">
        <w:rPr>
          <w:sz w:val="28"/>
        </w:rPr>
        <w:t>ἰ</w:t>
      </w:r>
      <w:r>
        <w:rPr>
          <w:sz w:val="28"/>
        </w:rPr>
        <w:t>в у розр</w:t>
      </w:r>
      <w:r w:rsidR="00DF221A">
        <w:rPr>
          <w:sz w:val="28"/>
        </w:rPr>
        <w:t>ἰ</w:t>
      </w:r>
      <w:r>
        <w:rPr>
          <w:sz w:val="28"/>
        </w:rPr>
        <w:t>зах, що задовольняють потреби</w:t>
      </w:r>
      <w:r>
        <w:rPr>
          <w:spacing w:val="-67"/>
          <w:sz w:val="28"/>
        </w:rPr>
        <w:t xml:space="preserve"> </w:t>
      </w:r>
      <w:r>
        <w:rPr>
          <w:sz w:val="28"/>
        </w:rPr>
        <w:t>користувач</w:t>
      </w:r>
      <w:r w:rsidR="00DF221A">
        <w:rPr>
          <w:sz w:val="28"/>
        </w:rPr>
        <w:t>ἰ</w:t>
      </w:r>
      <w:r>
        <w:rPr>
          <w:sz w:val="28"/>
        </w:rPr>
        <w:t>в,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двищеної</w:t>
      </w:r>
      <w:r>
        <w:rPr>
          <w:spacing w:val="1"/>
          <w:sz w:val="28"/>
        </w:rPr>
        <w:t xml:space="preserve"> </w:t>
      </w:r>
      <w:r>
        <w:rPr>
          <w:sz w:val="28"/>
        </w:rPr>
        <w:t>якост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прозорост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(з</w:t>
      </w:r>
      <w:r>
        <w:rPr>
          <w:spacing w:val="1"/>
          <w:sz w:val="28"/>
        </w:rPr>
        <w:t xml:space="preserve"> </w:t>
      </w:r>
      <w:r>
        <w:rPr>
          <w:sz w:val="28"/>
        </w:rPr>
        <w:t>позиц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достатност</w:t>
      </w:r>
      <w:r w:rsidR="00DF221A">
        <w:rPr>
          <w:sz w:val="28"/>
        </w:rPr>
        <w:t>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 w:rsidR="00DF221A">
        <w:rPr>
          <w:sz w:val="28"/>
        </w:rPr>
        <w:t>ἰ</w:t>
      </w:r>
      <w:r>
        <w:rPr>
          <w:sz w:val="28"/>
        </w:rPr>
        <w:t>зноб</w:t>
      </w:r>
      <w:r w:rsidR="00DF221A">
        <w:rPr>
          <w:sz w:val="28"/>
        </w:rPr>
        <w:t>ἰ</w:t>
      </w:r>
      <w:r>
        <w:rPr>
          <w:sz w:val="28"/>
        </w:rPr>
        <w:t>чност</w:t>
      </w:r>
      <w:r w:rsidR="00DF221A">
        <w:rPr>
          <w:sz w:val="28"/>
        </w:rPr>
        <w:t>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</w:t>
      </w:r>
      <w:r w:rsidR="00DF221A">
        <w:rPr>
          <w:sz w:val="28"/>
        </w:rPr>
        <w:t>ἰ</w:t>
      </w:r>
      <w:r>
        <w:rPr>
          <w:sz w:val="28"/>
        </w:rPr>
        <w:t>чної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нност</w:t>
      </w:r>
      <w:r w:rsidR="00DF221A">
        <w:rPr>
          <w:sz w:val="28"/>
        </w:rPr>
        <w:t>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</w:t>
      </w:r>
      <w:r w:rsidR="00DF221A">
        <w:rPr>
          <w:sz w:val="28"/>
        </w:rPr>
        <w:t>ἰ</w:t>
      </w:r>
      <w:r>
        <w:rPr>
          <w:spacing w:val="-1"/>
          <w:sz w:val="28"/>
        </w:rPr>
        <w:t xml:space="preserve"> </w:t>
      </w:r>
      <w:r>
        <w:rPr>
          <w:sz w:val="28"/>
        </w:rPr>
        <w:t>баз</w:t>
      </w:r>
      <w:r>
        <w:rPr>
          <w:spacing w:val="-5"/>
          <w:sz w:val="28"/>
        </w:rPr>
        <w:t xml:space="preserve"> </w:t>
      </w:r>
      <w:r>
        <w:rPr>
          <w:sz w:val="28"/>
        </w:rPr>
        <w:t>даних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</w:t>
      </w:r>
      <w:r w:rsidR="00DF221A">
        <w:rPr>
          <w:sz w:val="28"/>
        </w:rPr>
        <w:t>ἰ</w:t>
      </w:r>
      <w:r>
        <w:rPr>
          <w:sz w:val="28"/>
        </w:rPr>
        <w:t>зних р</w:t>
      </w:r>
      <w:r w:rsidR="00DF221A">
        <w:rPr>
          <w:sz w:val="28"/>
        </w:rPr>
        <w:t>ἰ</w:t>
      </w:r>
      <w:r>
        <w:rPr>
          <w:sz w:val="28"/>
        </w:rPr>
        <w:t>вн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ння)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дсистем</w:t>
      </w:r>
      <w:r w:rsidR="00DF221A">
        <w:rPr>
          <w:sz w:val="28"/>
        </w:rPr>
        <w:t>ἰ</w:t>
      </w:r>
      <w:r>
        <w:rPr>
          <w:spacing w:val="-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ку;</w:t>
      </w:r>
    </w:p>
    <w:p w:rsidR="00AA34F8" w:rsidRDefault="00C47830" w:rsidP="002E5ECF">
      <w:pPr>
        <w:pStyle w:val="a4"/>
        <w:numPr>
          <w:ilvl w:val="1"/>
          <w:numId w:val="34"/>
        </w:numPr>
        <w:tabs>
          <w:tab w:val="left" w:pos="1436"/>
        </w:tabs>
        <w:spacing w:line="360" w:lineRule="auto"/>
        <w:ind w:right="251" w:firstLine="707"/>
        <w:rPr>
          <w:sz w:val="28"/>
        </w:rPr>
      </w:pPr>
      <w:r>
        <w:rPr>
          <w:sz w:val="28"/>
        </w:rPr>
        <w:t>анал</w:t>
      </w:r>
      <w:r w:rsidR="00DF221A">
        <w:rPr>
          <w:sz w:val="28"/>
        </w:rPr>
        <w:t>ἰ</w:t>
      </w:r>
      <w:r>
        <w:rPr>
          <w:sz w:val="28"/>
        </w:rPr>
        <w:t>тичного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нструментар</w:t>
      </w:r>
      <w:r w:rsidR="00DF221A">
        <w:rPr>
          <w:sz w:val="28"/>
        </w:rPr>
        <w:t>ἰ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оц</w:t>
      </w:r>
      <w:r w:rsidR="00DF221A">
        <w:rPr>
          <w:sz w:val="28"/>
        </w:rPr>
        <w:t>ἰ</w:t>
      </w:r>
      <w:r>
        <w:rPr>
          <w:sz w:val="28"/>
        </w:rPr>
        <w:t>нки</w:t>
      </w:r>
      <w:r>
        <w:rPr>
          <w:spacing w:val="1"/>
          <w:sz w:val="28"/>
        </w:rPr>
        <w:t xml:space="preserve"> </w:t>
      </w:r>
      <w:r>
        <w:rPr>
          <w:sz w:val="28"/>
        </w:rPr>
        <w:t>стану,</w:t>
      </w:r>
      <w:r>
        <w:rPr>
          <w:spacing w:val="1"/>
          <w:sz w:val="28"/>
        </w:rPr>
        <w:t xml:space="preserve"> </w:t>
      </w:r>
      <w:r>
        <w:rPr>
          <w:sz w:val="28"/>
        </w:rPr>
        <w:t>ринкової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вартост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йної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привабливост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портфеля,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розробку</w:t>
      </w:r>
      <w:r>
        <w:rPr>
          <w:spacing w:val="1"/>
          <w:sz w:val="28"/>
        </w:rPr>
        <w:t xml:space="preserve"> </w:t>
      </w:r>
      <w:r>
        <w:rPr>
          <w:sz w:val="28"/>
        </w:rPr>
        <w:t>заход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доходност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зменшення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ризику, пов’язаного з прийняттям управл</w:t>
      </w:r>
      <w:r w:rsidR="00DF221A">
        <w:rPr>
          <w:sz w:val="28"/>
        </w:rPr>
        <w:t>ἰ</w:t>
      </w:r>
      <w:r>
        <w:rPr>
          <w:sz w:val="28"/>
        </w:rPr>
        <w:t>нських р</w:t>
      </w:r>
      <w:r w:rsidR="00DF221A">
        <w:rPr>
          <w:sz w:val="28"/>
        </w:rPr>
        <w:t>ἰ</w:t>
      </w:r>
      <w:r>
        <w:rPr>
          <w:sz w:val="28"/>
        </w:rPr>
        <w:t>шень щодо ц</w:t>
      </w:r>
      <w:r w:rsidR="00DF221A">
        <w:rPr>
          <w:sz w:val="28"/>
        </w:rPr>
        <w:t>ἰ</w:t>
      </w:r>
      <w:r>
        <w:rPr>
          <w:sz w:val="28"/>
        </w:rPr>
        <w:t>нних папер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дсистем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анал</w:t>
      </w:r>
      <w:r w:rsidR="00DF221A">
        <w:rPr>
          <w:sz w:val="28"/>
        </w:rPr>
        <w:t>ἰ</w:t>
      </w:r>
      <w:r>
        <w:rPr>
          <w:sz w:val="28"/>
        </w:rPr>
        <w:t>зу;</w:t>
      </w:r>
    </w:p>
    <w:p w:rsidR="00AA34F8" w:rsidRDefault="00C47830" w:rsidP="002E5ECF">
      <w:pPr>
        <w:pStyle w:val="a4"/>
        <w:numPr>
          <w:ilvl w:val="1"/>
          <w:numId w:val="34"/>
        </w:numPr>
        <w:tabs>
          <w:tab w:val="left" w:pos="1436"/>
        </w:tabs>
        <w:spacing w:line="360" w:lineRule="auto"/>
        <w:ind w:right="242" w:firstLine="707"/>
        <w:rPr>
          <w:sz w:val="28"/>
        </w:rPr>
      </w:pPr>
      <w:r>
        <w:rPr>
          <w:sz w:val="28"/>
        </w:rPr>
        <w:t>д</w:t>
      </w:r>
      <w:r w:rsidR="00DF221A">
        <w:rPr>
          <w:sz w:val="28"/>
        </w:rPr>
        <w:t>ἰ</w:t>
      </w:r>
      <w:r>
        <w:rPr>
          <w:sz w:val="28"/>
        </w:rPr>
        <w:t>євих</w:t>
      </w:r>
      <w:r>
        <w:rPr>
          <w:spacing w:val="1"/>
          <w:sz w:val="28"/>
        </w:rPr>
        <w:t xml:space="preserve"> </w:t>
      </w:r>
      <w:r>
        <w:rPr>
          <w:sz w:val="28"/>
        </w:rPr>
        <w:t>засоб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формуванням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кової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та/або</w:t>
      </w:r>
      <w:r>
        <w:rPr>
          <w:spacing w:val="1"/>
          <w:sz w:val="28"/>
        </w:rPr>
        <w:t xml:space="preserve"> </w:t>
      </w:r>
      <w:r>
        <w:rPr>
          <w:sz w:val="28"/>
        </w:rPr>
        <w:t>досл</w:t>
      </w:r>
      <w:r w:rsidR="00DF221A">
        <w:rPr>
          <w:sz w:val="28"/>
        </w:rPr>
        <w:t>ἰ</w:t>
      </w:r>
      <w:r>
        <w:rPr>
          <w:sz w:val="28"/>
        </w:rPr>
        <w:t>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вих</w:t>
      </w:r>
      <w:r w:rsidR="00DF221A">
        <w:rPr>
          <w:sz w:val="28"/>
        </w:rPr>
        <w:t>ἰ</w:t>
      </w:r>
      <w:r>
        <w:rPr>
          <w:sz w:val="28"/>
        </w:rPr>
        <w:t>дної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результативної</w:t>
      </w:r>
      <w:r>
        <w:rPr>
          <w:spacing w:val="18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ково-анал</w:t>
      </w:r>
      <w:r w:rsidR="00DF221A">
        <w:rPr>
          <w:sz w:val="28"/>
        </w:rPr>
        <w:t>ἰ</w:t>
      </w:r>
      <w:r>
        <w:rPr>
          <w:sz w:val="28"/>
        </w:rPr>
        <w:t>тичної</w:t>
      </w:r>
      <w:r>
        <w:rPr>
          <w:spacing w:val="18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22"/>
          <w:sz w:val="28"/>
        </w:rPr>
        <w:t xml:space="preserve"> </w:t>
      </w:r>
      <w:r>
        <w:rPr>
          <w:sz w:val="28"/>
        </w:rPr>
        <w:t>щодо</w:t>
      </w:r>
      <w:r>
        <w:rPr>
          <w:spacing w:val="16"/>
          <w:sz w:val="28"/>
        </w:rPr>
        <w:t xml:space="preserve"> </w:t>
      </w:r>
      <w:r>
        <w:rPr>
          <w:sz w:val="28"/>
        </w:rPr>
        <w:t>результат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24"/>
          <w:sz w:val="28"/>
        </w:rPr>
        <w:t xml:space="preserve"> </w:t>
      </w:r>
      <w:r>
        <w:rPr>
          <w:sz w:val="28"/>
        </w:rPr>
        <w:t>з</w:t>
      </w:r>
    </w:p>
    <w:p w:rsidR="00AA34F8" w:rsidRDefault="00AA34F8">
      <w:pPr>
        <w:spacing w:line="360" w:lineRule="auto"/>
        <w:jc w:val="both"/>
        <w:rPr>
          <w:sz w:val="28"/>
        </w:rPr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2B68F0">
      <w:pPr>
        <w:pStyle w:val="a3"/>
        <w:spacing w:before="1"/>
        <w:jc w:val="left"/>
        <w:rPr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3518535</wp:posOffset>
                </wp:positionH>
                <wp:positionV relativeFrom="page">
                  <wp:posOffset>4174490</wp:posOffset>
                </wp:positionV>
                <wp:extent cx="1192530" cy="407035"/>
                <wp:effectExtent l="0" t="0" r="0" b="0"/>
                <wp:wrapNone/>
                <wp:docPr id="1111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4070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46"/>
                              <w:ind w:left="3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Контроль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7" o:spid="_x0000_s1241" type="#_x0000_t202" style="position:absolute;margin-left:277.05pt;margin-top:328.7pt;width:93.9pt;height:32.0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46"/>
                        <w:ind w:left="3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Контроль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A34F8" w:rsidRDefault="002B68F0">
      <w:pPr>
        <w:pStyle w:val="2"/>
        <w:spacing w:line="441" w:lineRule="auto"/>
        <w:ind w:left="1063" w:right="254" w:firstLine="8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1710720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34925</wp:posOffset>
                </wp:positionV>
                <wp:extent cx="5953125" cy="7553325"/>
                <wp:effectExtent l="0" t="0" r="0" b="0"/>
                <wp:wrapNone/>
                <wp:docPr id="1095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7553325"/>
                          <a:chOff x="1694" y="55"/>
                          <a:chExt cx="9375" cy="11895"/>
                        </a:xfrm>
                      </wpg:grpSpPr>
                      <wps:wsp>
                        <wps:cNvPr id="1096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1701" y="62"/>
                            <a:ext cx="9360" cy="1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1941" y="602"/>
                            <a:ext cx="8880" cy="1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024"/>
                        <wps:cNvSpPr>
                          <a:spLocks/>
                        </wps:cNvSpPr>
                        <wps:spPr bwMode="auto">
                          <a:xfrm>
                            <a:off x="6021" y="1682"/>
                            <a:ext cx="503" cy="180"/>
                          </a:xfrm>
                          <a:custGeom>
                            <a:avLst/>
                            <a:gdLst>
                              <a:gd name="T0" fmla="+- 0 6524 6021"/>
                              <a:gd name="T1" fmla="*/ T0 w 503"/>
                              <a:gd name="T2" fmla="+- 0 1818 1683"/>
                              <a:gd name="T3" fmla="*/ 1818 h 180"/>
                              <a:gd name="T4" fmla="+- 0 6398 6021"/>
                              <a:gd name="T5" fmla="*/ T4 w 503"/>
                              <a:gd name="T6" fmla="+- 0 1818 1683"/>
                              <a:gd name="T7" fmla="*/ 1818 h 180"/>
                              <a:gd name="T8" fmla="+- 0 6398 6021"/>
                              <a:gd name="T9" fmla="*/ T8 w 503"/>
                              <a:gd name="T10" fmla="+- 0 1683 1683"/>
                              <a:gd name="T11" fmla="*/ 1683 h 180"/>
                              <a:gd name="T12" fmla="+- 0 6272 6021"/>
                              <a:gd name="T13" fmla="*/ T12 w 503"/>
                              <a:gd name="T14" fmla="+- 0 1705 1683"/>
                              <a:gd name="T15" fmla="*/ 1705 h 180"/>
                              <a:gd name="T16" fmla="+- 0 6147 6021"/>
                              <a:gd name="T17" fmla="*/ T16 w 503"/>
                              <a:gd name="T18" fmla="+- 0 1683 1683"/>
                              <a:gd name="T19" fmla="*/ 1683 h 180"/>
                              <a:gd name="T20" fmla="+- 0 6147 6021"/>
                              <a:gd name="T21" fmla="*/ T20 w 503"/>
                              <a:gd name="T22" fmla="+- 0 1818 1683"/>
                              <a:gd name="T23" fmla="*/ 1818 h 180"/>
                              <a:gd name="T24" fmla="+- 0 6021 6021"/>
                              <a:gd name="T25" fmla="*/ T24 w 503"/>
                              <a:gd name="T26" fmla="+- 0 1818 1683"/>
                              <a:gd name="T27" fmla="*/ 1818 h 180"/>
                              <a:gd name="T28" fmla="+- 0 6272 6021"/>
                              <a:gd name="T29" fmla="*/ T28 w 503"/>
                              <a:gd name="T30" fmla="+- 0 1863 1683"/>
                              <a:gd name="T31" fmla="*/ 1863 h 180"/>
                              <a:gd name="T32" fmla="+- 0 6524 6021"/>
                              <a:gd name="T33" fmla="*/ T32 w 503"/>
                              <a:gd name="T34" fmla="+- 0 1818 1683"/>
                              <a:gd name="T35" fmla="*/ 181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3" h="180">
                                <a:moveTo>
                                  <a:pt x="503" y="135"/>
                                </a:moveTo>
                                <a:lnTo>
                                  <a:pt x="377" y="135"/>
                                </a:lnTo>
                                <a:lnTo>
                                  <a:pt x="377" y="0"/>
                                </a:lnTo>
                                <a:lnTo>
                                  <a:pt x="251" y="22"/>
                                </a:lnTo>
                                <a:lnTo>
                                  <a:pt x="126" y="0"/>
                                </a:lnTo>
                                <a:lnTo>
                                  <a:pt x="126" y="135"/>
                                </a:lnTo>
                                <a:lnTo>
                                  <a:pt x="0" y="135"/>
                                </a:lnTo>
                                <a:lnTo>
                                  <a:pt x="251" y="180"/>
                                </a:lnTo>
                                <a:lnTo>
                                  <a:pt x="503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2181" y="1862"/>
                            <a:ext cx="8400" cy="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AutoShape 1022"/>
                        <wps:cNvSpPr>
                          <a:spLocks/>
                        </wps:cNvSpPr>
                        <wps:spPr bwMode="auto">
                          <a:xfrm>
                            <a:off x="2421" y="3302"/>
                            <a:ext cx="7920" cy="2700"/>
                          </a:xfrm>
                          <a:custGeom>
                            <a:avLst/>
                            <a:gdLst>
                              <a:gd name="T0" fmla="+- 0 10341 2421"/>
                              <a:gd name="T1" fmla="*/ T0 w 7920"/>
                              <a:gd name="T2" fmla="+- 0 3303 3303"/>
                              <a:gd name="T3" fmla="*/ 3303 h 2700"/>
                              <a:gd name="T4" fmla="+- 0 10341 2421"/>
                              <a:gd name="T5" fmla="*/ T4 w 7920"/>
                              <a:gd name="T6" fmla="+- 0 6003 3303"/>
                              <a:gd name="T7" fmla="*/ 6003 h 2700"/>
                              <a:gd name="T8" fmla="+- 0 2424 2421"/>
                              <a:gd name="T9" fmla="*/ T8 w 7920"/>
                              <a:gd name="T10" fmla="+- 0 3303 3303"/>
                              <a:gd name="T11" fmla="*/ 3303 h 2700"/>
                              <a:gd name="T12" fmla="+- 0 2421 2421"/>
                              <a:gd name="T13" fmla="*/ T12 w 7920"/>
                              <a:gd name="T14" fmla="+- 0 6003 3303"/>
                              <a:gd name="T15" fmla="*/ 6003 h 2700"/>
                              <a:gd name="T16" fmla="+- 0 2421 2421"/>
                              <a:gd name="T17" fmla="*/ T16 w 7920"/>
                              <a:gd name="T18" fmla="+- 0 6003 3303"/>
                              <a:gd name="T19" fmla="*/ 6003 h 2700"/>
                              <a:gd name="T20" fmla="+- 0 10341 2421"/>
                              <a:gd name="T21" fmla="*/ T20 w 7920"/>
                              <a:gd name="T22" fmla="+- 0 6003 3303"/>
                              <a:gd name="T23" fmla="*/ 6003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920" h="2700">
                                <a:moveTo>
                                  <a:pt x="7920" y="0"/>
                                </a:moveTo>
                                <a:lnTo>
                                  <a:pt x="7920" y="2700"/>
                                </a:lnTo>
                                <a:moveTo>
                                  <a:pt x="3" y="0"/>
                                </a:moveTo>
                                <a:lnTo>
                                  <a:pt x="0" y="2700"/>
                                </a:lnTo>
                                <a:moveTo>
                                  <a:pt x="0" y="2700"/>
                                </a:moveTo>
                                <a:lnTo>
                                  <a:pt x="7920" y="27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AutoShape 1021"/>
                        <wps:cNvSpPr>
                          <a:spLocks/>
                        </wps:cNvSpPr>
                        <wps:spPr bwMode="auto">
                          <a:xfrm>
                            <a:off x="3858" y="4682"/>
                            <a:ext cx="4563" cy="981"/>
                          </a:xfrm>
                          <a:custGeom>
                            <a:avLst/>
                            <a:gdLst>
                              <a:gd name="T0" fmla="+- 0 5541 3858"/>
                              <a:gd name="T1" fmla="*/ T0 w 4563"/>
                              <a:gd name="T2" fmla="+- 0 5643 4683"/>
                              <a:gd name="T3" fmla="*/ 5643 h 981"/>
                              <a:gd name="T4" fmla="+- 0 5520 3858"/>
                              <a:gd name="T5" fmla="*/ T4 w 4563"/>
                              <a:gd name="T6" fmla="+- 0 5622 4683"/>
                              <a:gd name="T7" fmla="*/ 5622 h 981"/>
                              <a:gd name="T8" fmla="+- 0 5445 3858"/>
                              <a:gd name="T9" fmla="*/ T8 w 4563"/>
                              <a:gd name="T10" fmla="+- 0 5549 4683"/>
                              <a:gd name="T11" fmla="*/ 5549 h 981"/>
                              <a:gd name="T12" fmla="+- 0 5430 3858"/>
                              <a:gd name="T13" fmla="*/ T12 w 4563"/>
                              <a:gd name="T14" fmla="+- 0 5597 4683"/>
                              <a:gd name="T15" fmla="*/ 5597 h 981"/>
                              <a:gd name="T16" fmla="+- 0 3864 3858"/>
                              <a:gd name="T17" fmla="*/ T16 w 4563"/>
                              <a:gd name="T18" fmla="+- 0 5093 4683"/>
                              <a:gd name="T19" fmla="*/ 5093 h 981"/>
                              <a:gd name="T20" fmla="+- 0 3858 3858"/>
                              <a:gd name="T21" fmla="*/ T20 w 4563"/>
                              <a:gd name="T22" fmla="+- 0 5112 4683"/>
                              <a:gd name="T23" fmla="*/ 5112 h 981"/>
                              <a:gd name="T24" fmla="+- 0 5424 3858"/>
                              <a:gd name="T25" fmla="*/ T24 w 4563"/>
                              <a:gd name="T26" fmla="+- 0 5616 4683"/>
                              <a:gd name="T27" fmla="*/ 5616 h 981"/>
                              <a:gd name="T28" fmla="+- 0 5408 3858"/>
                              <a:gd name="T29" fmla="*/ T28 w 4563"/>
                              <a:gd name="T30" fmla="+- 0 5663 4683"/>
                              <a:gd name="T31" fmla="*/ 5663 h 981"/>
                              <a:gd name="T32" fmla="+- 0 5541 3858"/>
                              <a:gd name="T33" fmla="*/ T32 w 4563"/>
                              <a:gd name="T34" fmla="+- 0 5643 4683"/>
                              <a:gd name="T35" fmla="*/ 5643 h 981"/>
                              <a:gd name="T36" fmla="+- 0 8421 3858"/>
                              <a:gd name="T37" fmla="*/ T36 w 4563"/>
                              <a:gd name="T38" fmla="+- 0 4913 4683"/>
                              <a:gd name="T39" fmla="*/ 4913 h 981"/>
                              <a:gd name="T40" fmla="+- 0 4581 3858"/>
                              <a:gd name="T41" fmla="*/ T40 w 4563"/>
                              <a:gd name="T42" fmla="+- 0 4913 4683"/>
                              <a:gd name="T43" fmla="*/ 4913 h 981"/>
                              <a:gd name="T44" fmla="+- 0 4581 3858"/>
                              <a:gd name="T45" fmla="*/ T44 w 4563"/>
                              <a:gd name="T46" fmla="+- 0 4863 4683"/>
                              <a:gd name="T47" fmla="*/ 4863 h 981"/>
                              <a:gd name="T48" fmla="+- 0 4461 3858"/>
                              <a:gd name="T49" fmla="*/ T48 w 4563"/>
                              <a:gd name="T50" fmla="+- 0 4923 4683"/>
                              <a:gd name="T51" fmla="*/ 4923 h 981"/>
                              <a:gd name="T52" fmla="+- 0 4581 3858"/>
                              <a:gd name="T53" fmla="*/ T52 w 4563"/>
                              <a:gd name="T54" fmla="+- 0 4983 4683"/>
                              <a:gd name="T55" fmla="*/ 4983 h 981"/>
                              <a:gd name="T56" fmla="+- 0 4581 3858"/>
                              <a:gd name="T57" fmla="*/ T56 w 4563"/>
                              <a:gd name="T58" fmla="+- 0 4933 4683"/>
                              <a:gd name="T59" fmla="*/ 4933 h 981"/>
                              <a:gd name="T60" fmla="+- 0 8421 3858"/>
                              <a:gd name="T61" fmla="*/ T60 w 4563"/>
                              <a:gd name="T62" fmla="+- 0 4933 4683"/>
                              <a:gd name="T63" fmla="*/ 4933 h 981"/>
                              <a:gd name="T64" fmla="+- 0 8421 3858"/>
                              <a:gd name="T65" fmla="*/ T64 w 4563"/>
                              <a:gd name="T66" fmla="+- 0 4913 4683"/>
                              <a:gd name="T67" fmla="*/ 4913 h 981"/>
                              <a:gd name="T68" fmla="+- 0 8421 3858"/>
                              <a:gd name="T69" fmla="*/ T68 w 4563"/>
                              <a:gd name="T70" fmla="+- 0 4743 4683"/>
                              <a:gd name="T71" fmla="*/ 4743 h 981"/>
                              <a:gd name="T72" fmla="+- 0 8401 3858"/>
                              <a:gd name="T73" fmla="*/ T72 w 4563"/>
                              <a:gd name="T74" fmla="+- 0 4733 4683"/>
                              <a:gd name="T75" fmla="*/ 4733 h 981"/>
                              <a:gd name="T76" fmla="+- 0 8301 3858"/>
                              <a:gd name="T77" fmla="*/ T76 w 4563"/>
                              <a:gd name="T78" fmla="+- 0 4683 4683"/>
                              <a:gd name="T79" fmla="*/ 4683 h 981"/>
                              <a:gd name="T80" fmla="+- 0 8301 3858"/>
                              <a:gd name="T81" fmla="*/ T80 w 4563"/>
                              <a:gd name="T82" fmla="+- 0 4733 4683"/>
                              <a:gd name="T83" fmla="*/ 4733 h 981"/>
                              <a:gd name="T84" fmla="+- 0 4461 3858"/>
                              <a:gd name="T85" fmla="*/ T84 w 4563"/>
                              <a:gd name="T86" fmla="+- 0 4733 4683"/>
                              <a:gd name="T87" fmla="*/ 4733 h 981"/>
                              <a:gd name="T88" fmla="+- 0 4461 3858"/>
                              <a:gd name="T89" fmla="*/ T88 w 4563"/>
                              <a:gd name="T90" fmla="+- 0 4753 4683"/>
                              <a:gd name="T91" fmla="*/ 4753 h 981"/>
                              <a:gd name="T92" fmla="+- 0 8301 3858"/>
                              <a:gd name="T93" fmla="*/ T92 w 4563"/>
                              <a:gd name="T94" fmla="+- 0 4753 4683"/>
                              <a:gd name="T95" fmla="*/ 4753 h 981"/>
                              <a:gd name="T96" fmla="+- 0 8301 3858"/>
                              <a:gd name="T97" fmla="*/ T96 w 4563"/>
                              <a:gd name="T98" fmla="+- 0 4803 4683"/>
                              <a:gd name="T99" fmla="*/ 4803 h 981"/>
                              <a:gd name="T100" fmla="+- 0 8401 3858"/>
                              <a:gd name="T101" fmla="*/ T100 w 4563"/>
                              <a:gd name="T102" fmla="+- 0 4753 4683"/>
                              <a:gd name="T103" fmla="*/ 4753 h 981"/>
                              <a:gd name="T104" fmla="+- 0 8421 3858"/>
                              <a:gd name="T105" fmla="*/ T104 w 4563"/>
                              <a:gd name="T106" fmla="+- 0 4743 4683"/>
                              <a:gd name="T107" fmla="*/ 4743 h 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3" h="981">
                                <a:moveTo>
                                  <a:pt x="1683" y="960"/>
                                </a:moveTo>
                                <a:lnTo>
                                  <a:pt x="1662" y="939"/>
                                </a:lnTo>
                                <a:lnTo>
                                  <a:pt x="1587" y="866"/>
                                </a:lnTo>
                                <a:lnTo>
                                  <a:pt x="1572" y="914"/>
                                </a:lnTo>
                                <a:lnTo>
                                  <a:pt x="6" y="410"/>
                                </a:lnTo>
                                <a:lnTo>
                                  <a:pt x="0" y="429"/>
                                </a:lnTo>
                                <a:lnTo>
                                  <a:pt x="1566" y="933"/>
                                </a:lnTo>
                                <a:lnTo>
                                  <a:pt x="1550" y="980"/>
                                </a:lnTo>
                                <a:lnTo>
                                  <a:pt x="1683" y="960"/>
                                </a:lnTo>
                                <a:close/>
                                <a:moveTo>
                                  <a:pt x="4563" y="230"/>
                                </a:moveTo>
                                <a:lnTo>
                                  <a:pt x="723" y="230"/>
                                </a:lnTo>
                                <a:lnTo>
                                  <a:pt x="723" y="180"/>
                                </a:lnTo>
                                <a:lnTo>
                                  <a:pt x="603" y="240"/>
                                </a:lnTo>
                                <a:lnTo>
                                  <a:pt x="723" y="300"/>
                                </a:lnTo>
                                <a:lnTo>
                                  <a:pt x="723" y="250"/>
                                </a:lnTo>
                                <a:lnTo>
                                  <a:pt x="4563" y="250"/>
                                </a:lnTo>
                                <a:lnTo>
                                  <a:pt x="4563" y="230"/>
                                </a:lnTo>
                                <a:close/>
                                <a:moveTo>
                                  <a:pt x="4563" y="60"/>
                                </a:moveTo>
                                <a:lnTo>
                                  <a:pt x="4543" y="50"/>
                                </a:lnTo>
                                <a:lnTo>
                                  <a:pt x="4443" y="0"/>
                                </a:lnTo>
                                <a:lnTo>
                                  <a:pt x="4443" y="50"/>
                                </a:lnTo>
                                <a:lnTo>
                                  <a:pt x="603" y="50"/>
                                </a:lnTo>
                                <a:lnTo>
                                  <a:pt x="603" y="70"/>
                                </a:lnTo>
                                <a:lnTo>
                                  <a:pt x="4443" y="70"/>
                                </a:lnTo>
                                <a:lnTo>
                                  <a:pt x="4443" y="120"/>
                                </a:lnTo>
                                <a:lnTo>
                                  <a:pt x="4543" y="70"/>
                                </a:lnTo>
                                <a:lnTo>
                                  <a:pt x="456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2424" y="4562"/>
                            <a:ext cx="1995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2424" y="4562"/>
                            <a:ext cx="1995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AutoShape 1018"/>
                        <wps:cNvSpPr>
                          <a:spLocks/>
                        </wps:cNvSpPr>
                        <wps:spPr bwMode="auto">
                          <a:xfrm>
                            <a:off x="3861" y="5262"/>
                            <a:ext cx="5041" cy="570"/>
                          </a:xfrm>
                          <a:custGeom>
                            <a:avLst/>
                            <a:gdLst>
                              <a:gd name="T0" fmla="+- 0 5544 3861"/>
                              <a:gd name="T1" fmla="*/ T0 w 5041"/>
                              <a:gd name="T2" fmla="+- 0 5813 5262"/>
                              <a:gd name="T3" fmla="*/ 5813 h 570"/>
                              <a:gd name="T4" fmla="+- 0 3978 3861"/>
                              <a:gd name="T5" fmla="*/ T4 w 5041"/>
                              <a:gd name="T6" fmla="+- 0 5310 5262"/>
                              <a:gd name="T7" fmla="*/ 5310 h 570"/>
                              <a:gd name="T8" fmla="+- 0 3980 3861"/>
                              <a:gd name="T9" fmla="*/ T8 w 5041"/>
                              <a:gd name="T10" fmla="+- 0 5304 5262"/>
                              <a:gd name="T11" fmla="*/ 5304 h 570"/>
                              <a:gd name="T12" fmla="+- 0 3994 3861"/>
                              <a:gd name="T13" fmla="*/ T12 w 5041"/>
                              <a:gd name="T14" fmla="+- 0 5262 5262"/>
                              <a:gd name="T15" fmla="*/ 5262 h 570"/>
                              <a:gd name="T16" fmla="+- 0 3861 3861"/>
                              <a:gd name="T17" fmla="*/ T16 w 5041"/>
                              <a:gd name="T18" fmla="+- 0 5283 5262"/>
                              <a:gd name="T19" fmla="*/ 5283 h 570"/>
                              <a:gd name="T20" fmla="+- 0 3957 3861"/>
                              <a:gd name="T21" fmla="*/ T20 w 5041"/>
                              <a:gd name="T22" fmla="+- 0 5377 5262"/>
                              <a:gd name="T23" fmla="*/ 5377 h 570"/>
                              <a:gd name="T24" fmla="+- 0 3972 3861"/>
                              <a:gd name="T25" fmla="*/ T24 w 5041"/>
                              <a:gd name="T26" fmla="+- 0 5329 5262"/>
                              <a:gd name="T27" fmla="*/ 5329 h 570"/>
                              <a:gd name="T28" fmla="+- 0 5538 3861"/>
                              <a:gd name="T29" fmla="*/ T28 w 5041"/>
                              <a:gd name="T30" fmla="+- 0 5832 5262"/>
                              <a:gd name="T31" fmla="*/ 5832 h 570"/>
                              <a:gd name="T32" fmla="+- 0 5544 3861"/>
                              <a:gd name="T33" fmla="*/ T32 w 5041"/>
                              <a:gd name="T34" fmla="+- 0 5813 5262"/>
                              <a:gd name="T35" fmla="*/ 5813 h 570"/>
                              <a:gd name="T36" fmla="+- 0 8425 3861"/>
                              <a:gd name="T37" fmla="*/ T36 w 5041"/>
                              <a:gd name="T38" fmla="+- 0 5292 5262"/>
                              <a:gd name="T39" fmla="*/ 5292 h 570"/>
                              <a:gd name="T40" fmla="+- 0 8418 3861"/>
                              <a:gd name="T41" fmla="*/ T40 w 5041"/>
                              <a:gd name="T42" fmla="+- 0 5273 5262"/>
                              <a:gd name="T43" fmla="*/ 5273 h 570"/>
                              <a:gd name="T44" fmla="+- 0 7535 3861"/>
                              <a:gd name="T45" fmla="*/ T44 w 5041"/>
                              <a:gd name="T46" fmla="+- 0 5570 5262"/>
                              <a:gd name="T47" fmla="*/ 5570 h 570"/>
                              <a:gd name="T48" fmla="+- 0 7519 3861"/>
                              <a:gd name="T49" fmla="*/ T48 w 5041"/>
                              <a:gd name="T50" fmla="+- 0 5523 5262"/>
                              <a:gd name="T51" fmla="*/ 5523 h 570"/>
                              <a:gd name="T52" fmla="+- 0 7425 3861"/>
                              <a:gd name="T53" fmla="*/ T52 w 5041"/>
                              <a:gd name="T54" fmla="+- 0 5618 5262"/>
                              <a:gd name="T55" fmla="*/ 5618 h 570"/>
                              <a:gd name="T56" fmla="+- 0 7557 3861"/>
                              <a:gd name="T57" fmla="*/ T56 w 5041"/>
                              <a:gd name="T58" fmla="+- 0 5637 5262"/>
                              <a:gd name="T59" fmla="*/ 5637 h 570"/>
                              <a:gd name="T60" fmla="+- 0 7544 3861"/>
                              <a:gd name="T61" fmla="*/ T60 w 5041"/>
                              <a:gd name="T62" fmla="+- 0 5596 5262"/>
                              <a:gd name="T63" fmla="*/ 5596 h 570"/>
                              <a:gd name="T64" fmla="+- 0 7542 3861"/>
                              <a:gd name="T65" fmla="*/ T64 w 5041"/>
                              <a:gd name="T66" fmla="+- 0 5589 5262"/>
                              <a:gd name="T67" fmla="*/ 5589 h 570"/>
                              <a:gd name="T68" fmla="+- 0 8425 3861"/>
                              <a:gd name="T69" fmla="*/ T68 w 5041"/>
                              <a:gd name="T70" fmla="+- 0 5292 5262"/>
                              <a:gd name="T71" fmla="*/ 5292 h 570"/>
                              <a:gd name="T72" fmla="+- 0 8902 3861"/>
                              <a:gd name="T73" fmla="*/ T72 w 5041"/>
                              <a:gd name="T74" fmla="+- 0 5287 5262"/>
                              <a:gd name="T75" fmla="*/ 5287 h 570"/>
                              <a:gd name="T76" fmla="+- 0 8769 3861"/>
                              <a:gd name="T77" fmla="*/ T76 w 5041"/>
                              <a:gd name="T78" fmla="+- 0 5269 5262"/>
                              <a:gd name="T79" fmla="*/ 5269 h 570"/>
                              <a:gd name="T80" fmla="+- 0 8785 3861"/>
                              <a:gd name="T81" fmla="*/ T80 w 5041"/>
                              <a:gd name="T82" fmla="+- 0 5317 5262"/>
                              <a:gd name="T83" fmla="*/ 5317 h 570"/>
                              <a:gd name="T84" fmla="+- 0 7419 3861"/>
                              <a:gd name="T85" fmla="*/ T84 w 5041"/>
                              <a:gd name="T86" fmla="+- 0 5788 5262"/>
                              <a:gd name="T87" fmla="*/ 5788 h 570"/>
                              <a:gd name="T88" fmla="+- 0 7426 3861"/>
                              <a:gd name="T89" fmla="*/ T88 w 5041"/>
                              <a:gd name="T90" fmla="+- 0 5807 5262"/>
                              <a:gd name="T91" fmla="*/ 5807 h 570"/>
                              <a:gd name="T92" fmla="+- 0 8791 3861"/>
                              <a:gd name="T93" fmla="*/ T92 w 5041"/>
                              <a:gd name="T94" fmla="+- 0 5336 5262"/>
                              <a:gd name="T95" fmla="*/ 5336 h 570"/>
                              <a:gd name="T96" fmla="+- 0 8808 3861"/>
                              <a:gd name="T97" fmla="*/ T96 w 5041"/>
                              <a:gd name="T98" fmla="+- 0 5383 5262"/>
                              <a:gd name="T99" fmla="*/ 5383 h 570"/>
                              <a:gd name="T100" fmla="+- 0 8879 3861"/>
                              <a:gd name="T101" fmla="*/ T100 w 5041"/>
                              <a:gd name="T102" fmla="+- 0 5310 5262"/>
                              <a:gd name="T103" fmla="*/ 5310 h 570"/>
                              <a:gd name="T104" fmla="+- 0 8902 3861"/>
                              <a:gd name="T105" fmla="*/ T104 w 5041"/>
                              <a:gd name="T106" fmla="+- 0 5287 5262"/>
                              <a:gd name="T107" fmla="*/ 5287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041" h="570">
                                <a:moveTo>
                                  <a:pt x="1683" y="551"/>
                                </a:moveTo>
                                <a:lnTo>
                                  <a:pt x="117" y="48"/>
                                </a:lnTo>
                                <a:lnTo>
                                  <a:pt x="119" y="42"/>
                                </a:lnTo>
                                <a:lnTo>
                                  <a:pt x="133" y="0"/>
                                </a:lnTo>
                                <a:lnTo>
                                  <a:pt x="0" y="21"/>
                                </a:lnTo>
                                <a:lnTo>
                                  <a:pt x="96" y="115"/>
                                </a:lnTo>
                                <a:lnTo>
                                  <a:pt x="111" y="67"/>
                                </a:lnTo>
                                <a:lnTo>
                                  <a:pt x="1677" y="570"/>
                                </a:lnTo>
                                <a:lnTo>
                                  <a:pt x="1683" y="551"/>
                                </a:lnTo>
                                <a:close/>
                                <a:moveTo>
                                  <a:pt x="4564" y="30"/>
                                </a:moveTo>
                                <a:lnTo>
                                  <a:pt x="4557" y="11"/>
                                </a:lnTo>
                                <a:lnTo>
                                  <a:pt x="3674" y="308"/>
                                </a:lnTo>
                                <a:lnTo>
                                  <a:pt x="3658" y="261"/>
                                </a:lnTo>
                                <a:lnTo>
                                  <a:pt x="3564" y="356"/>
                                </a:lnTo>
                                <a:lnTo>
                                  <a:pt x="3696" y="375"/>
                                </a:lnTo>
                                <a:lnTo>
                                  <a:pt x="3683" y="334"/>
                                </a:lnTo>
                                <a:lnTo>
                                  <a:pt x="3681" y="327"/>
                                </a:lnTo>
                                <a:lnTo>
                                  <a:pt x="4564" y="30"/>
                                </a:lnTo>
                                <a:close/>
                                <a:moveTo>
                                  <a:pt x="5041" y="25"/>
                                </a:moveTo>
                                <a:lnTo>
                                  <a:pt x="4908" y="7"/>
                                </a:lnTo>
                                <a:lnTo>
                                  <a:pt x="4924" y="55"/>
                                </a:lnTo>
                                <a:lnTo>
                                  <a:pt x="3558" y="526"/>
                                </a:lnTo>
                                <a:lnTo>
                                  <a:pt x="3565" y="545"/>
                                </a:lnTo>
                                <a:lnTo>
                                  <a:pt x="4930" y="74"/>
                                </a:lnTo>
                                <a:lnTo>
                                  <a:pt x="4947" y="121"/>
                                </a:lnTo>
                                <a:lnTo>
                                  <a:pt x="5018" y="48"/>
                                </a:lnTo>
                                <a:lnTo>
                                  <a:pt x="504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017"/>
                        <wps:cNvSpPr>
                          <a:spLocks/>
                        </wps:cNvSpPr>
                        <wps:spPr bwMode="auto">
                          <a:xfrm>
                            <a:off x="6141" y="5923"/>
                            <a:ext cx="503" cy="259"/>
                          </a:xfrm>
                          <a:custGeom>
                            <a:avLst/>
                            <a:gdLst>
                              <a:gd name="T0" fmla="+- 0 6518 6141"/>
                              <a:gd name="T1" fmla="*/ T0 w 503"/>
                              <a:gd name="T2" fmla="+- 0 5924 5924"/>
                              <a:gd name="T3" fmla="*/ 5924 h 259"/>
                              <a:gd name="T4" fmla="+- 0 6392 6141"/>
                              <a:gd name="T5" fmla="*/ T4 w 503"/>
                              <a:gd name="T6" fmla="+- 0 5956 5924"/>
                              <a:gd name="T7" fmla="*/ 5956 h 259"/>
                              <a:gd name="T8" fmla="+- 0 6267 6141"/>
                              <a:gd name="T9" fmla="*/ T8 w 503"/>
                              <a:gd name="T10" fmla="+- 0 5924 5924"/>
                              <a:gd name="T11" fmla="*/ 5924 h 259"/>
                              <a:gd name="T12" fmla="+- 0 6267 6141"/>
                              <a:gd name="T13" fmla="*/ T12 w 503"/>
                              <a:gd name="T14" fmla="+- 0 6118 5924"/>
                              <a:gd name="T15" fmla="*/ 6118 h 259"/>
                              <a:gd name="T16" fmla="+- 0 6141 6141"/>
                              <a:gd name="T17" fmla="*/ T16 w 503"/>
                              <a:gd name="T18" fmla="+- 0 6118 5924"/>
                              <a:gd name="T19" fmla="*/ 6118 h 259"/>
                              <a:gd name="T20" fmla="+- 0 6392 6141"/>
                              <a:gd name="T21" fmla="*/ T20 w 503"/>
                              <a:gd name="T22" fmla="+- 0 6183 5924"/>
                              <a:gd name="T23" fmla="*/ 6183 h 259"/>
                              <a:gd name="T24" fmla="+- 0 6644 6141"/>
                              <a:gd name="T25" fmla="*/ T24 w 503"/>
                              <a:gd name="T26" fmla="+- 0 6118 5924"/>
                              <a:gd name="T27" fmla="*/ 6118 h 259"/>
                              <a:gd name="T28" fmla="+- 0 6518 6141"/>
                              <a:gd name="T29" fmla="*/ T28 w 503"/>
                              <a:gd name="T30" fmla="+- 0 6118 5924"/>
                              <a:gd name="T31" fmla="*/ 6118 h 259"/>
                              <a:gd name="T32" fmla="+- 0 6518 6141"/>
                              <a:gd name="T33" fmla="*/ T32 w 503"/>
                              <a:gd name="T34" fmla="+- 0 5924 5924"/>
                              <a:gd name="T35" fmla="*/ 5924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3" h="259">
                                <a:moveTo>
                                  <a:pt x="377" y="0"/>
                                </a:moveTo>
                                <a:lnTo>
                                  <a:pt x="251" y="32"/>
                                </a:lnTo>
                                <a:lnTo>
                                  <a:pt x="126" y="0"/>
                                </a:lnTo>
                                <a:lnTo>
                                  <a:pt x="126" y="194"/>
                                </a:lnTo>
                                <a:lnTo>
                                  <a:pt x="0" y="194"/>
                                </a:lnTo>
                                <a:lnTo>
                                  <a:pt x="251" y="259"/>
                                </a:lnTo>
                                <a:lnTo>
                                  <a:pt x="503" y="194"/>
                                </a:lnTo>
                                <a:lnTo>
                                  <a:pt x="377" y="194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016"/>
                        <wps:cNvSpPr>
                          <a:spLocks/>
                        </wps:cNvSpPr>
                        <wps:spPr bwMode="auto">
                          <a:xfrm>
                            <a:off x="6141" y="5923"/>
                            <a:ext cx="503" cy="259"/>
                          </a:xfrm>
                          <a:custGeom>
                            <a:avLst/>
                            <a:gdLst>
                              <a:gd name="T0" fmla="+- 0 6644 6141"/>
                              <a:gd name="T1" fmla="*/ T0 w 503"/>
                              <a:gd name="T2" fmla="+- 0 6118 5924"/>
                              <a:gd name="T3" fmla="*/ 6118 h 259"/>
                              <a:gd name="T4" fmla="+- 0 6518 6141"/>
                              <a:gd name="T5" fmla="*/ T4 w 503"/>
                              <a:gd name="T6" fmla="+- 0 6118 5924"/>
                              <a:gd name="T7" fmla="*/ 6118 h 259"/>
                              <a:gd name="T8" fmla="+- 0 6518 6141"/>
                              <a:gd name="T9" fmla="*/ T8 w 503"/>
                              <a:gd name="T10" fmla="+- 0 5924 5924"/>
                              <a:gd name="T11" fmla="*/ 5924 h 259"/>
                              <a:gd name="T12" fmla="+- 0 6392 6141"/>
                              <a:gd name="T13" fmla="*/ T12 w 503"/>
                              <a:gd name="T14" fmla="+- 0 5956 5924"/>
                              <a:gd name="T15" fmla="*/ 5956 h 259"/>
                              <a:gd name="T16" fmla="+- 0 6267 6141"/>
                              <a:gd name="T17" fmla="*/ T16 w 503"/>
                              <a:gd name="T18" fmla="+- 0 5924 5924"/>
                              <a:gd name="T19" fmla="*/ 5924 h 259"/>
                              <a:gd name="T20" fmla="+- 0 6267 6141"/>
                              <a:gd name="T21" fmla="*/ T20 w 503"/>
                              <a:gd name="T22" fmla="+- 0 6118 5924"/>
                              <a:gd name="T23" fmla="*/ 6118 h 259"/>
                              <a:gd name="T24" fmla="+- 0 6141 6141"/>
                              <a:gd name="T25" fmla="*/ T24 w 503"/>
                              <a:gd name="T26" fmla="+- 0 6118 5924"/>
                              <a:gd name="T27" fmla="*/ 6118 h 259"/>
                              <a:gd name="T28" fmla="+- 0 6392 6141"/>
                              <a:gd name="T29" fmla="*/ T28 w 503"/>
                              <a:gd name="T30" fmla="+- 0 6183 5924"/>
                              <a:gd name="T31" fmla="*/ 6183 h 259"/>
                              <a:gd name="T32" fmla="+- 0 6644 6141"/>
                              <a:gd name="T33" fmla="*/ T32 w 503"/>
                              <a:gd name="T34" fmla="+- 0 6118 5924"/>
                              <a:gd name="T35" fmla="*/ 6118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3" h="259">
                                <a:moveTo>
                                  <a:pt x="503" y="194"/>
                                </a:moveTo>
                                <a:lnTo>
                                  <a:pt x="377" y="194"/>
                                </a:lnTo>
                                <a:lnTo>
                                  <a:pt x="377" y="0"/>
                                </a:lnTo>
                                <a:lnTo>
                                  <a:pt x="251" y="32"/>
                                </a:lnTo>
                                <a:lnTo>
                                  <a:pt x="126" y="0"/>
                                </a:lnTo>
                                <a:lnTo>
                                  <a:pt x="126" y="194"/>
                                </a:lnTo>
                                <a:lnTo>
                                  <a:pt x="0" y="194"/>
                                </a:lnTo>
                                <a:lnTo>
                                  <a:pt x="251" y="259"/>
                                </a:lnTo>
                                <a:lnTo>
                                  <a:pt x="503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015"/>
                        <wps:cNvSpPr>
                          <a:spLocks/>
                        </wps:cNvSpPr>
                        <wps:spPr bwMode="auto">
                          <a:xfrm>
                            <a:off x="6141" y="9602"/>
                            <a:ext cx="503" cy="360"/>
                          </a:xfrm>
                          <a:custGeom>
                            <a:avLst/>
                            <a:gdLst>
                              <a:gd name="T0" fmla="+- 0 6518 6141"/>
                              <a:gd name="T1" fmla="*/ T0 w 503"/>
                              <a:gd name="T2" fmla="+- 0 9603 9603"/>
                              <a:gd name="T3" fmla="*/ 9603 h 360"/>
                              <a:gd name="T4" fmla="+- 0 6392 6141"/>
                              <a:gd name="T5" fmla="*/ T4 w 503"/>
                              <a:gd name="T6" fmla="+- 0 9648 9603"/>
                              <a:gd name="T7" fmla="*/ 9648 h 360"/>
                              <a:gd name="T8" fmla="+- 0 6267 6141"/>
                              <a:gd name="T9" fmla="*/ T8 w 503"/>
                              <a:gd name="T10" fmla="+- 0 9603 9603"/>
                              <a:gd name="T11" fmla="*/ 9603 h 360"/>
                              <a:gd name="T12" fmla="+- 0 6267 6141"/>
                              <a:gd name="T13" fmla="*/ T12 w 503"/>
                              <a:gd name="T14" fmla="+- 0 9873 9603"/>
                              <a:gd name="T15" fmla="*/ 9873 h 360"/>
                              <a:gd name="T16" fmla="+- 0 6141 6141"/>
                              <a:gd name="T17" fmla="*/ T16 w 503"/>
                              <a:gd name="T18" fmla="+- 0 9873 9603"/>
                              <a:gd name="T19" fmla="*/ 9873 h 360"/>
                              <a:gd name="T20" fmla="+- 0 6392 6141"/>
                              <a:gd name="T21" fmla="*/ T20 w 503"/>
                              <a:gd name="T22" fmla="+- 0 9963 9603"/>
                              <a:gd name="T23" fmla="*/ 9963 h 360"/>
                              <a:gd name="T24" fmla="+- 0 6644 6141"/>
                              <a:gd name="T25" fmla="*/ T24 w 503"/>
                              <a:gd name="T26" fmla="+- 0 9873 9603"/>
                              <a:gd name="T27" fmla="*/ 9873 h 360"/>
                              <a:gd name="T28" fmla="+- 0 6518 6141"/>
                              <a:gd name="T29" fmla="*/ T28 w 503"/>
                              <a:gd name="T30" fmla="+- 0 9873 9603"/>
                              <a:gd name="T31" fmla="*/ 9873 h 360"/>
                              <a:gd name="T32" fmla="+- 0 6518 6141"/>
                              <a:gd name="T33" fmla="*/ T32 w 503"/>
                              <a:gd name="T34" fmla="+- 0 9603 9603"/>
                              <a:gd name="T35" fmla="*/ 960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3" h="360">
                                <a:moveTo>
                                  <a:pt x="377" y="0"/>
                                </a:moveTo>
                                <a:lnTo>
                                  <a:pt x="251" y="45"/>
                                </a:lnTo>
                                <a:lnTo>
                                  <a:pt x="126" y="0"/>
                                </a:lnTo>
                                <a:lnTo>
                                  <a:pt x="126" y="270"/>
                                </a:lnTo>
                                <a:lnTo>
                                  <a:pt x="0" y="270"/>
                                </a:lnTo>
                                <a:lnTo>
                                  <a:pt x="251" y="360"/>
                                </a:lnTo>
                                <a:lnTo>
                                  <a:pt x="503" y="270"/>
                                </a:lnTo>
                                <a:lnTo>
                                  <a:pt x="377" y="27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014"/>
                        <wps:cNvSpPr>
                          <a:spLocks/>
                        </wps:cNvSpPr>
                        <wps:spPr bwMode="auto">
                          <a:xfrm>
                            <a:off x="6141" y="9602"/>
                            <a:ext cx="503" cy="360"/>
                          </a:xfrm>
                          <a:custGeom>
                            <a:avLst/>
                            <a:gdLst>
                              <a:gd name="T0" fmla="+- 0 6644 6141"/>
                              <a:gd name="T1" fmla="*/ T0 w 503"/>
                              <a:gd name="T2" fmla="+- 0 9873 9603"/>
                              <a:gd name="T3" fmla="*/ 9873 h 360"/>
                              <a:gd name="T4" fmla="+- 0 6518 6141"/>
                              <a:gd name="T5" fmla="*/ T4 w 503"/>
                              <a:gd name="T6" fmla="+- 0 9873 9603"/>
                              <a:gd name="T7" fmla="*/ 9873 h 360"/>
                              <a:gd name="T8" fmla="+- 0 6518 6141"/>
                              <a:gd name="T9" fmla="*/ T8 w 503"/>
                              <a:gd name="T10" fmla="+- 0 9603 9603"/>
                              <a:gd name="T11" fmla="*/ 9603 h 360"/>
                              <a:gd name="T12" fmla="+- 0 6392 6141"/>
                              <a:gd name="T13" fmla="*/ T12 w 503"/>
                              <a:gd name="T14" fmla="+- 0 9648 9603"/>
                              <a:gd name="T15" fmla="*/ 9648 h 360"/>
                              <a:gd name="T16" fmla="+- 0 6267 6141"/>
                              <a:gd name="T17" fmla="*/ T16 w 503"/>
                              <a:gd name="T18" fmla="+- 0 9603 9603"/>
                              <a:gd name="T19" fmla="*/ 9603 h 360"/>
                              <a:gd name="T20" fmla="+- 0 6267 6141"/>
                              <a:gd name="T21" fmla="*/ T20 w 503"/>
                              <a:gd name="T22" fmla="+- 0 9873 9603"/>
                              <a:gd name="T23" fmla="*/ 9873 h 360"/>
                              <a:gd name="T24" fmla="+- 0 6141 6141"/>
                              <a:gd name="T25" fmla="*/ T24 w 503"/>
                              <a:gd name="T26" fmla="+- 0 9873 9603"/>
                              <a:gd name="T27" fmla="*/ 9873 h 360"/>
                              <a:gd name="T28" fmla="+- 0 6392 6141"/>
                              <a:gd name="T29" fmla="*/ T28 w 503"/>
                              <a:gd name="T30" fmla="+- 0 9963 9603"/>
                              <a:gd name="T31" fmla="*/ 9963 h 360"/>
                              <a:gd name="T32" fmla="+- 0 6644 6141"/>
                              <a:gd name="T33" fmla="*/ T32 w 503"/>
                              <a:gd name="T34" fmla="+- 0 9873 9603"/>
                              <a:gd name="T35" fmla="*/ 987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3" h="360">
                                <a:moveTo>
                                  <a:pt x="503" y="270"/>
                                </a:moveTo>
                                <a:lnTo>
                                  <a:pt x="377" y="270"/>
                                </a:lnTo>
                                <a:lnTo>
                                  <a:pt x="377" y="0"/>
                                </a:lnTo>
                                <a:lnTo>
                                  <a:pt x="251" y="45"/>
                                </a:lnTo>
                                <a:lnTo>
                                  <a:pt x="126" y="0"/>
                                </a:lnTo>
                                <a:lnTo>
                                  <a:pt x="126" y="270"/>
                                </a:lnTo>
                                <a:lnTo>
                                  <a:pt x="0" y="270"/>
                                </a:lnTo>
                                <a:lnTo>
                                  <a:pt x="251" y="360"/>
                                </a:lnTo>
                                <a:lnTo>
                                  <a:pt x="503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013"/>
                        <wps:cNvSpPr>
                          <a:spLocks/>
                        </wps:cNvSpPr>
                        <wps:spPr bwMode="auto">
                          <a:xfrm>
                            <a:off x="6201" y="10682"/>
                            <a:ext cx="503" cy="360"/>
                          </a:xfrm>
                          <a:custGeom>
                            <a:avLst/>
                            <a:gdLst>
                              <a:gd name="T0" fmla="+- 0 6578 6201"/>
                              <a:gd name="T1" fmla="*/ T0 w 503"/>
                              <a:gd name="T2" fmla="+- 0 10683 10683"/>
                              <a:gd name="T3" fmla="*/ 10683 h 360"/>
                              <a:gd name="T4" fmla="+- 0 6452 6201"/>
                              <a:gd name="T5" fmla="*/ T4 w 503"/>
                              <a:gd name="T6" fmla="+- 0 10728 10683"/>
                              <a:gd name="T7" fmla="*/ 10728 h 360"/>
                              <a:gd name="T8" fmla="+- 0 6327 6201"/>
                              <a:gd name="T9" fmla="*/ T8 w 503"/>
                              <a:gd name="T10" fmla="+- 0 10683 10683"/>
                              <a:gd name="T11" fmla="*/ 10683 h 360"/>
                              <a:gd name="T12" fmla="+- 0 6327 6201"/>
                              <a:gd name="T13" fmla="*/ T12 w 503"/>
                              <a:gd name="T14" fmla="+- 0 10953 10683"/>
                              <a:gd name="T15" fmla="*/ 10953 h 360"/>
                              <a:gd name="T16" fmla="+- 0 6201 6201"/>
                              <a:gd name="T17" fmla="*/ T16 w 503"/>
                              <a:gd name="T18" fmla="+- 0 10953 10683"/>
                              <a:gd name="T19" fmla="*/ 10953 h 360"/>
                              <a:gd name="T20" fmla="+- 0 6452 6201"/>
                              <a:gd name="T21" fmla="*/ T20 w 503"/>
                              <a:gd name="T22" fmla="+- 0 11043 10683"/>
                              <a:gd name="T23" fmla="*/ 11043 h 360"/>
                              <a:gd name="T24" fmla="+- 0 6704 6201"/>
                              <a:gd name="T25" fmla="*/ T24 w 503"/>
                              <a:gd name="T26" fmla="+- 0 10953 10683"/>
                              <a:gd name="T27" fmla="*/ 10953 h 360"/>
                              <a:gd name="T28" fmla="+- 0 6578 6201"/>
                              <a:gd name="T29" fmla="*/ T28 w 503"/>
                              <a:gd name="T30" fmla="+- 0 10953 10683"/>
                              <a:gd name="T31" fmla="*/ 10953 h 360"/>
                              <a:gd name="T32" fmla="+- 0 6578 6201"/>
                              <a:gd name="T33" fmla="*/ T32 w 503"/>
                              <a:gd name="T34" fmla="+- 0 10683 10683"/>
                              <a:gd name="T35" fmla="*/ 1068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3" h="360">
                                <a:moveTo>
                                  <a:pt x="377" y="0"/>
                                </a:moveTo>
                                <a:lnTo>
                                  <a:pt x="251" y="45"/>
                                </a:lnTo>
                                <a:lnTo>
                                  <a:pt x="126" y="0"/>
                                </a:lnTo>
                                <a:lnTo>
                                  <a:pt x="126" y="270"/>
                                </a:lnTo>
                                <a:lnTo>
                                  <a:pt x="0" y="270"/>
                                </a:lnTo>
                                <a:lnTo>
                                  <a:pt x="251" y="360"/>
                                </a:lnTo>
                                <a:lnTo>
                                  <a:pt x="503" y="270"/>
                                </a:lnTo>
                                <a:lnTo>
                                  <a:pt x="377" y="270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012"/>
                        <wps:cNvSpPr>
                          <a:spLocks/>
                        </wps:cNvSpPr>
                        <wps:spPr bwMode="auto">
                          <a:xfrm>
                            <a:off x="6201" y="10682"/>
                            <a:ext cx="503" cy="360"/>
                          </a:xfrm>
                          <a:custGeom>
                            <a:avLst/>
                            <a:gdLst>
                              <a:gd name="T0" fmla="+- 0 6704 6201"/>
                              <a:gd name="T1" fmla="*/ T0 w 503"/>
                              <a:gd name="T2" fmla="+- 0 10953 10683"/>
                              <a:gd name="T3" fmla="*/ 10953 h 360"/>
                              <a:gd name="T4" fmla="+- 0 6578 6201"/>
                              <a:gd name="T5" fmla="*/ T4 w 503"/>
                              <a:gd name="T6" fmla="+- 0 10953 10683"/>
                              <a:gd name="T7" fmla="*/ 10953 h 360"/>
                              <a:gd name="T8" fmla="+- 0 6578 6201"/>
                              <a:gd name="T9" fmla="*/ T8 w 503"/>
                              <a:gd name="T10" fmla="+- 0 10683 10683"/>
                              <a:gd name="T11" fmla="*/ 10683 h 360"/>
                              <a:gd name="T12" fmla="+- 0 6452 6201"/>
                              <a:gd name="T13" fmla="*/ T12 w 503"/>
                              <a:gd name="T14" fmla="+- 0 10728 10683"/>
                              <a:gd name="T15" fmla="*/ 10728 h 360"/>
                              <a:gd name="T16" fmla="+- 0 6327 6201"/>
                              <a:gd name="T17" fmla="*/ T16 w 503"/>
                              <a:gd name="T18" fmla="+- 0 10683 10683"/>
                              <a:gd name="T19" fmla="*/ 10683 h 360"/>
                              <a:gd name="T20" fmla="+- 0 6327 6201"/>
                              <a:gd name="T21" fmla="*/ T20 w 503"/>
                              <a:gd name="T22" fmla="+- 0 10953 10683"/>
                              <a:gd name="T23" fmla="*/ 10953 h 360"/>
                              <a:gd name="T24" fmla="+- 0 6201 6201"/>
                              <a:gd name="T25" fmla="*/ T24 w 503"/>
                              <a:gd name="T26" fmla="+- 0 10953 10683"/>
                              <a:gd name="T27" fmla="*/ 10953 h 360"/>
                              <a:gd name="T28" fmla="+- 0 6452 6201"/>
                              <a:gd name="T29" fmla="*/ T28 w 503"/>
                              <a:gd name="T30" fmla="+- 0 11043 10683"/>
                              <a:gd name="T31" fmla="*/ 11043 h 360"/>
                              <a:gd name="T32" fmla="+- 0 6704 6201"/>
                              <a:gd name="T33" fmla="*/ T32 w 503"/>
                              <a:gd name="T34" fmla="+- 0 10953 10683"/>
                              <a:gd name="T35" fmla="*/ 1095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3" h="360">
                                <a:moveTo>
                                  <a:pt x="503" y="270"/>
                                </a:moveTo>
                                <a:lnTo>
                                  <a:pt x="377" y="270"/>
                                </a:lnTo>
                                <a:lnTo>
                                  <a:pt x="377" y="0"/>
                                </a:lnTo>
                                <a:lnTo>
                                  <a:pt x="251" y="45"/>
                                </a:lnTo>
                                <a:lnTo>
                                  <a:pt x="126" y="0"/>
                                </a:lnTo>
                                <a:lnTo>
                                  <a:pt x="126" y="270"/>
                                </a:lnTo>
                                <a:lnTo>
                                  <a:pt x="0" y="270"/>
                                </a:lnTo>
                                <a:lnTo>
                                  <a:pt x="251" y="360"/>
                                </a:lnTo>
                                <a:lnTo>
                                  <a:pt x="503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35D98" id="Group 1011" o:spid="_x0000_s1026" style="position:absolute;margin-left:84.7pt;margin-top:2.75pt;width:468.75pt;height:594.75pt;z-index:-31605760;mso-position-horizontal-relative:page" coordorigin="1694,55" coordsize="9375,1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">
                <v:rect id="Rectangle 1026" o:spid="_x0000_s1027" style="position:absolute;left:1701;top:62;width:9360;height:1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" filled="f">
                  <v:stroke dashstyle="dot"/>
                </v:rect>
                <v:rect id="Rectangle 1025" o:spid="_x0000_s1028" style="position:absolute;left:1941;top:602;width:8880;height:10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" filled="f">
                  <v:stroke dashstyle="3 1"/>
                </v:rect>
                <v:shape id="Freeform 1024" o:spid="_x0000_s1029" style="position:absolute;left:6021;top:1682;width:503;height:180;visibility:visible;mso-wrap-style:square;v-text-anchor:top" coordsize="50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" path="m503,135r-126,l377,,251,22,126,r,135l,135r251,45l503,135xe" filled="f">
                  <v:path arrowok="t" o:connecttype="custom" o:connectlocs="503,1818;377,1818;377,1683;251,1705;126,1683;126,1818;0,1818;251,1863;503,1818" o:connectangles="0,0,0,0,0,0,0,0,0"/>
                </v:shape>
                <v:rect id="Rectangle 1023" o:spid="_x0000_s1030" style="position:absolute;left:2181;top:1862;width:8400;height:7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" filled="f">
                  <v:stroke dashstyle="3 1"/>
                </v:rect>
                <v:shape id="AutoShape 1022" o:spid="_x0000_s1031" style="position:absolute;left:2421;top:3302;width:7920;height:2700;visibility:visible;mso-wrap-style:square;v-text-anchor:top" coordsize="792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" path="m7920,r,2700m3,l,2700t,l7920,2700e" filled="f">
                  <v:path arrowok="t" o:connecttype="custom" o:connectlocs="7920,3303;7920,6003;3,3303;0,6003;0,6003;7920,6003" o:connectangles="0,0,0,0,0,0"/>
                </v:shape>
                <v:shape id="AutoShape 1021" o:spid="_x0000_s1032" style="position:absolute;left:3858;top:4682;width:4563;height:981;visibility:visible;mso-wrap-style:square;v-text-anchor:top" coordsize="4563,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" path="m1683,960r-21,-21l1587,866r-15,48l6,410,,429,1566,933r-16,47l1683,960xm4563,230r-3840,l723,180,603,240r120,60l723,250r3840,l4563,230xm4563,60l4543,50,4443,r,50l603,50r,20l4443,70r,50l4543,70r20,-10xe" fillcolor="black" stroked="f">
                  <v:path arrowok="t" o:connecttype="custom" o:connectlocs="1683,5643;1662,5622;1587,5549;1572,5597;6,5093;0,5112;1566,5616;1550,5663;1683,5643;4563,4913;723,4913;723,4863;603,4923;723,4983;723,4933;4563,4933;4563,4913;4563,4743;4543,4733;4443,4683;4443,4733;603,4733;603,4753;4443,4753;4443,4803;4543,4753;4563,4743" o:connectangles="0,0,0,0,0,0,0,0,0,0,0,0,0,0,0,0,0,0,0,0,0,0,0,0,0,0,0"/>
                </v:shape>
                <v:rect id="Rectangle 1020" o:spid="_x0000_s1033" style="position:absolute;left:2424;top:4562;width:199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6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fP1QL+voknyN0NAAD//wMAUEsBAi0AFAAGAAgAAAAhANvh9svuAAAAhQEAABMAAAAAAAAAAAAA&#10;AAAAAAAAAFtDb250ZW50X1R5cGVzXS54bWxQSwECLQAUAAYACAAAACEAWvQsW78AAAAVAQAACwAA&#10;AAAAAAAAAAAAAAAfAQAAX3JlbHMvLnJlbHNQSwECLQAUAAYACAAAACEA1GczOsMAAADdAAAADwAA&#10;AAAAAAAAAAAAAAAHAgAAZHJzL2Rvd25yZXYueG1sUEsFBgAAAAADAAMAtwAAAPcCAAAAAA==&#10;" stroked="f"/>
                <v:rect id="Rectangle 1019" o:spid="_x0000_s1034" style="position:absolute;left:2424;top:4562;width:199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" filled="f"/>
                <v:shape id="AutoShape 1018" o:spid="_x0000_s1035" style="position:absolute;left:3861;top:5262;width:5041;height:570;visibility:visible;mso-wrap-style:square;v-text-anchor:top" coordsize="5041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" path="m1683,551l117,48r2,-6l133,,,21r96,94l111,67,1677,570r6,-19xm4564,30r-7,-19l3674,308r-16,-47l3564,356r132,19l3683,334r-2,-7l4564,30xm5041,25l4908,7r16,48l3558,526r7,19l4930,74r17,47l5018,48r23,-23xe" fillcolor="black" stroked="f">
                  <v:path arrowok="t" o:connecttype="custom" o:connectlocs="1683,5813;117,5310;119,5304;133,5262;0,5283;96,5377;111,5329;1677,5832;1683,5813;4564,5292;4557,5273;3674,5570;3658,5523;3564,5618;3696,5637;3683,5596;3681,5589;4564,5292;5041,5287;4908,5269;4924,5317;3558,5788;3565,5807;4930,5336;4947,5383;5018,5310;5041,5287" o:connectangles="0,0,0,0,0,0,0,0,0,0,0,0,0,0,0,0,0,0,0,0,0,0,0,0,0,0,0"/>
                </v:shape>
                <v:shape id="Freeform 1017" o:spid="_x0000_s1036" style="position:absolute;left:6141;top:5923;width:503;height:259;visibility:visible;mso-wrap-style:square;v-text-anchor:top" coordsize="50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" path="m377,l251,32,126,r,194l,194r251,65l503,194r-126,l377,xe" stroked="f">
                  <v:path arrowok="t" o:connecttype="custom" o:connectlocs="377,5924;251,5956;126,5924;126,6118;0,6118;251,6183;503,6118;377,6118;377,5924" o:connectangles="0,0,0,0,0,0,0,0,0"/>
                </v:shape>
                <v:shape id="Freeform 1016" o:spid="_x0000_s1037" style="position:absolute;left:6141;top:5923;width:503;height:259;visibility:visible;mso-wrap-style:square;v-text-anchor:top" coordsize="50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" path="m503,194r-126,l377,,251,32,126,r,194l,194r251,65l503,194xe" filled="f">
                  <v:path arrowok="t" o:connecttype="custom" o:connectlocs="503,6118;377,6118;377,5924;251,5956;126,5924;126,6118;0,6118;251,6183;503,6118" o:connectangles="0,0,0,0,0,0,0,0,0"/>
                </v:shape>
                <v:shape id="Freeform 1015" o:spid="_x0000_s1038" style="position:absolute;left:6141;top:9602;width:503;height:360;visibility:visible;mso-wrap-style:square;v-text-anchor:top" coordsize="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" path="m377,l251,45,126,r,270l,270r251,90l503,270r-126,l377,xe" stroked="f">
                  <v:path arrowok="t" o:connecttype="custom" o:connectlocs="377,9603;251,9648;126,9603;126,9873;0,9873;251,9963;503,9873;377,9873;377,9603" o:connectangles="0,0,0,0,0,0,0,0,0"/>
                </v:shape>
                <v:shape id="Freeform 1014" o:spid="_x0000_s1039" style="position:absolute;left:6141;top:9602;width:503;height:360;visibility:visible;mso-wrap-style:square;v-text-anchor:top" coordsize="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" path="m503,270r-126,l377,,251,45,126,r,270l,270r251,90l503,270xe" filled="f">
                  <v:path arrowok="t" o:connecttype="custom" o:connectlocs="503,9873;377,9873;377,9603;251,9648;126,9603;126,9873;0,9873;251,9963;503,9873" o:connectangles="0,0,0,0,0,0,0,0,0"/>
                </v:shape>
                <v:shape id="Freeform 1013" o:spid="_x0000_s1040" style="position:absolute;left:6201;top:10682;width:503;height:360;visibility:visible;mso-wrap-style:square;v-text-anchor:top" coordsize="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" path="m377,l251,45,126,r,270l,270r251,90l503,270r-126,l377,xe" stroked="f">
                  <v:path arrowok="t" o:connecttype="custom" o:connectlocs="377,10683;251,10728;126,10683;126,10953;0,10953;251,11043;503,10953;377,10953;377,10683" o:connectangles="0,0,0,0,0,0,0,0,0"/>
                </v:shape>
                <v:shape id="Freeform 1012" o:spid="_x0000_s1041" style="position:absolute;left:6201;top:10682;width:503;height:360;visibility:visible;mso-wrap-style:square;v-text-anchor:top" coordsize="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" path="m503,270r-126,l377,,251,45,126,r,270l,270r251,90l503,270xe" filled="f">
                  <v:path arrowok="t" o:connecttype="custom" o:connectlocs="503,10953;377,10953;377,10683;251,10728;126,10683;126,10953;0,10953;251,11043;503,10953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11232" behindDoc="1" locked="0" layoutInCell="1" allowOverlap="1">
                <wp:simplePos x="0" y="0"/>
                <wp:positionH relativeFrom="page">
                  <wp:posOffset>1384935</wp:posOffset>
                </wp:positionH>
                <wp:positionV relativeFrom="paragraph">
                  <wp:posOffset>725805</wp:posOffset>
                </wp:positionV>
                <wp:extent cx="5410200" cy="342900"/>
                <wp:effectExtent l="0" t="0" r="0" b="0"/>
                <wp:wrapNone/>
                <wp:docPr id="1094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45"/>
                              <w:ind w:left="2974" w:right="297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Суб’єкт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управління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0" o:spid="_x0000_s1242" type="#_x0000_t202" style="position:absolute;left:0;text-align:left;margin-left:109.05pt;margin-top:57.15pt;width:426pt;height:27pt;z-index:-316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" filled="f">
                <v:textbox inset="0,0,0,0">
                  <w:txbxContent>
                    <w:p w:rsidR="007B7AD8" w:rsidRDefault="007B7AD8">
                      <w:pPr>
                        <w:spacing w:before="45"/>
                        <w:ind w:left="2974" w:right="297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Суб’єкт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управління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21A">
        <w:t>ἰ</w:t>
      </w:r>
      <w:r w:rsidR="00C47830">
        <w:t>нформац</w:t>
      </w:r>
      <w:r w:rsidR="00DF221A">
        <w:t>ἰ</w:t>
      </w:r>
      <w:r w:rsidR="00C47830">
        <w:t>йна система управл</w:t>
      </w:r>
      <w:r w:rsidR="00DF221A">
        <w:t>ἰ</w:t>
      </w:r>
      <w:r w:rsidR="00C47830">
        <w:t>ння п</w:t>
      </w:r>
      <w:r w:rsidR="00DF221A">
        <w:t>ἰ</w:t>
      </w:r>
      <w:r w:rsidR="00C47830">
        <w:t>дприємством</w:t>
      </w:r>
      <w:r w:rsidR="00C47830">
        <w:rPr>
          <w:spacing w:val="1"/>
        </w:rPr>
        <w:t xml:space="preserve"> </w:t>
      </w:r>
      <w:r w:rsidR="00DF221A">
        <w:t>ἰ</w:t>
      </w:r>
      <w:r w:rsidR="00C47830">
        <w:t>нформац</w:t>
      </w:r>
      <w:r w:rsidR="00DF221A">
        <w:t>ἰ</w:t>
      </w:r>
      <w:r w:rsidR="00C47830">
        <w:t>йна</w:t>
      </w:r>
      <w:r w:rsidR="00C47830">
        <w:rPr>
          <w:spacing w:val="-5"/>
        </w:rPr>
        <w:t xml:space="preserve"> </w:t>
      </w:r>
      <w:r w:rsidR="00C47830">
        <w:t>система</w:t>
      </w:r>
      <w:r w:rsidR="00C47830">
        <w:rPr>
          <w:spacing w:val="-5"/>
        </w:rPr>
        <w:t xml:space="preserve"> </w:t>
      </w:r>
      <w:r w:rsidR="00C47830">
        <w:t>управл</w:t>
      </w:r>
      <w:r w:rsidR="00DF221A">
        <w:t>ἰ</w:t>
      </w:r>
      <w:r w:rsidR="00C47830">
        <w:t>ння</w:t>
      </w:r>
      <w:r w:rsidR="00C47830">
        <w:rPr>
          <w:spacing w:val="-9"/>
        </w:rPr>
        <w:t xml:space="preserve"> </w:t>
      </w:r>
      <w:r w:rsidR="00C47830">
        <w:t>операц</w:t>
      </w:r>
      <w:r w:rsidR="00DF221A">
        <w:t>ἰ</w:t>
      </w:r>
      <w:r w:rsidR="00C47830">
        <w:t>ями</w:t>
      </w:r>
      <w:r w:rsidR="00C47830">
        <w:rPr>
          <w:spacing w:val="-5"/>
        </w:rPr>
        <w:t xml:space="preserve"> </w:t>
      </w:r>
      <w:r w:rsidR="00C47830">
        <w:t>з</w:t>
      </w:r>
      <w:r w:rsidR="00C47830">
        <w:rPr>
          <w:spacing w:val="-5"/>
        </w:rPr>
        <w:t xml:space="preserve"> </w:t>
      </w:r>
      <w:r w:rsidR="00C47830">
        <w:t>ц</w:t>
      </w:r>
      <w:r w:rsidR="00DF221A">
        <w:t>ἰ</w:t>
      </w:r>
      <w:r w:rsidR="00C47830">
        <w:t>нними</w:t>
      </w:r>
      <w:r w:rsidR="00C47830">
        <w:rPr>
          <w:spacing w:val="-9"/>
        </w:rPr>
        <w:t xml:space="preserve"> </w:t>
      </w:r>
      <w:r w:rsidR="00C47830">
        <w:t>паперами</w:t>
      </w:r>
    </w:p>
    <w:p w:rsidR="00AA34F8" w:rsidRDefault="00AA34F8">
      <w:pPr>
        <w:pStyle w:val="a3"/>
        <w:jc w:val="left"/>
        <w:rPr>
          <w:b/>
          <w:i/>
          <w:sz w:val="20"/>
        </w:rPr>
      </w:pPr>
    </w:p>
    <w:p w:rsidR="00AA34F8" w:rsidRDefault="00AA34F8">
      <w:pPr>
        <w:pStyle w:val="a3"/>
        <w:spacing w:before="1"/>
        <w:jc w:val="left"/>
        <w:rPr>
          <w:b/>
          <w:i/>
        </w:rPr>
      </w:pPr>
    </w:p>
    <w:p w:rsidR="00AA34F8" w:rsidRDefault="00C47830">
      <w:pPr>
        <w:spacing w:before="89"/>
        <w:ind w:left="1181"/>
        <w:rPr>
          <w:b/>
          <w:i/>
          <w:sz w:val="28"/>
        </w:rPr>
      </w:pPr>
      <w:r>
        <w:rPr>
          <w:b/>
          <w:i/>
          <w:sz w:val="28"/>
        </w:rPr>
        <w:t>Система</w:t>
      </w:r>
      <w:r>
        <w:rPr>
          <w:b/>
          <w:i/>
          <w:spacing w:val="-6"/>
          <w:sz w:val="28"/>
        </w:rPr>
        <w:t xml:space="preserve"> </w:t>
      </w:r>
      <w:r w:rsidR="00DF221A">
        <w:rPr>
          <w:b/>
          <w:i/>
          <w:sz w:val="28"/>
        </w:rPr>
        <w:t>ἰ</w:t>
      </w:r>
      <w:r>
        <w:rPr>
          <w:b/>
          <w:i/>
          <w:sz w:val="28"/>
        </w:rPr>
        <w:t>нформац</w:t>
      </w:r>
      <w:r w:rsidR="00DF221A">
        <w:rPr>
          <w:b/>
          <w:i/>
          <w:sz w:val="28"/>
        </w:rPr>
        <w:t>ἰ</w:t>
      </w:r>
      <w:r>
        <w:rPr>
          <w:b/>
          <w:i/>
          <w:sz w:val="28"/>
        </w:rPr>
        <w:t>йно-анал</w:t>
      </w:r>
      <w:r w:rsidR="00DF221A">
        <w:rPr>
          <w:b/>
          <w:i/>
          <w:sz w:val="28"/>
        </w:rPr>
        <w:t>ἰ</w:t>
      </w:r>
      <w:r>
        <w:rPr>
          <w:b/>
          <w:i/>
          <w:sz w:val="28"/>
        </w:rPr>
        <w:t>тичного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забезпечення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управл</w:t>
      </w:r>
      <w:r w:rsidR="00DF221A">
        <w:rPr>
          <w:b/>
          <w:i/>
          <w:sz w:val="28"/>
        </w:rPr>
        <w:t>ἰ</w:t>
      </w:r>
      <w:r>
        <w:rPr>
          <w:b/>
          <w:i/>
          <w:sz w:val="28"/>
        </w:rPr>
        <w:t>ння</w:t>
      </w:r>
    </w:p>
    <w:p w:rsidR="00AA34F8" w:rsidRDefault="002B68F0">
      <w:pPr>
        <w:pStyle w:val="a3"/>
        <w:jc w:val="left"/>
        <w:rPr>
          <w:b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1533525</wp:posOffset>
                </wp:positionH>
                <wp:positionV relativeFrom="paragraph">
                  <wp:posOffset>98425</wp:posOffset>
                </wp:positionV>
                <wp:extent cx="5038090" cy="1268730"/>
                <wp:effectExtent l="0" t="0" r="0" b="0"/>
                <wp:wrapTopAndBottom/>
                <wp:docPr id="1088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8090" cy="1268730"/>
                          <a:chOff x="2415" y="155"/>
                          <a:chExt cx="7934" cy="1998"/>
                        </a:xfrm>
                      </wpg:grpSpPr>
                      <wps:wsp>
                        <wps:cNvPr id="1089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2901" y="1605"/>
                            <a:ext cx="708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43"/>
                                <w:ind w:left="160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Технічне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і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програмне</w:t>
                              </w:r>
                              <w:r>
                                <w:rPr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забезпечення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0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7701" y="1065"/>
                            <a:ext cx="228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42"/>
                                <w:ind w:left="5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Технологія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1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5421" y="1065"/>
                            <a:ext cx="228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42"/>
                                <w:ind w:left="58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Методика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2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2901" y="1065"/>
                            <a:ext cx="2520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42"/>
                                <w:ind w:left="60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Організація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162"/>
                            <a:ext cx="7919" cy="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2" w:line="192" w:lineRule="auto"/>
                                <w:ind w:left="131" w:right="13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Підсистеми,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що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забезпечують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реалізацію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функцій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інформаційної</w:t>
                              </w:r>
                              <w:r>
                                <w:rPr>
                                  <w:b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підтримки управління і створення відповідної обліково-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аналітичної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інформації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243" style="position:absolute;margin-left:120.75pt;margin-top:7.75pt;width:396.7pt;height:99.9pt;z-index:-15694848;mso-wrap-distance-left:0;mso-wrap-distance-right:0;mso-position-horizontal-relative:page;mso-position-vertical-relative:text" coordorigin="2415,155" coordsize="7934,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">
                <v:shape id="Text Box 1009" o:spid="_x0000_s1244" type="#_x0000_t202" style="position:absolute;left:2901;top:1605;width:7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43"/>
                          <w:ind w:left="160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Технічне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і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програмне</w:t>
                        </w:r>
                        <w:r>
                          <w:rPr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забезпечення</w:t>
                        </w:r>
                      </w:p>
                    </w:txbxContent>
                  </v:textbox>
                </v:shape>
                <v:shape id="Text Box 1008" o:spid="_x0000_s1245" type="#_x0000_t202" style="position:absolute;left:7701;top:1065;width:22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spacing w:before="42"/>
                          <w:ind w:left="52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Технологія</w:t>
                        </w:r>
                      </w:p>
                    </w:txbxContent>
                  </v:textbox>
                </v:shape>
                <v:shape id="Text Box 1007" o:spid="_x0000_s1246" type="#_x0000_t202" style="position:absolute;left:5421;top:1065;width:22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42"/>
                          <w:ind w:left="582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Методика</w:t>
                        </w:r>
                      </w:p>
                    </w:txbxContent>
                  </v:textbox>
                </v:shape>
                <v:shape id="Text Box 1006" o:spid="_x0000_s1247" type="#_x0000_t202" style="position:absolute;left:2901;top:1065;width:25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42"/>
                          <w:ind w:left="60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Організація</w:t>
                        </w:r>
                      </w:p>
                    </w:txbxContent>
                  </v:textbox>
                </v:shape>
                <v:shape id="Text Box 1005" o:spid="_x0000_s1248" type="#_x0000_t202" style="position:absolute;left:2422;top:162;width:7919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72" w:line="192" w:lineRule="auto"/>
                          <w:ind w:left="131" w:right="13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Підсистеми,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що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забезпечують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реалізацію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функцій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інформаційної</w:t>
                        </w:r>
                        <w:r>
                          <w:rPr>
                            <w:b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підтримки управління і створення відповідної обліково-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аналітичної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інформації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1476375</wp:posOffset>
                </wp:positionV>
                <wp:extent cx="1268095" cy="457200"/>
                <wp:effectExtent l="0" t="0" r="0" b="0"/>
                <wp:wrapTopAndBottom/>
                <wp:docPr id="1087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53"/>
                              <w:ind w:left="61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Облік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1249" type="#_x0000_t202" style="position:absolute;margin-left:121.1pt;margin-top:116.25pt;width:99.85pt;height:36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before="53"/>
                        <w:ind w:left="61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Облік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5347335</wp:posOffset>
                </wp:positionH>
                <wp:positionV relativeFrom="paragraph">
                  <wp:posOffset>1476375</wp:posOffset>
                </wp:positionV>
                <wp:extent cx="1219200" cy="457200"/>
                <wp:effectExtent l="0" t="0" r="0" b="0"/>
                <wp:wrapTopAndBottom/>
                <wp:docPr id="1086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53"/>
                              <w:ind w:left="52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Аналіз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1250" type="#_x0000_t202" style="position:absolute;margin-left:421.05pt;margin-top:116.25pt;width:96pt;height:36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" filled="f">
                <v:textbox inset="0,0,0,0">
                  <w:txbxContent>
                    <w:p w:rsidR="007B7AD8" w:rsidRDefault="007B7AD8">
                      <w:pPr>
                        <w:spacing w:before="53"/>
                        <w:ind w:left="527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Аналіз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34F8" w:rsidRDefault="00AA34F8">
      <w:pPr>
        <w:pStyle w:val="a3"/>
        <w:spacing w:before="4"/>
        <w:jc w:val="left"/>
        <w:rPr>
          <w:b/>
          <w:i/>
          <w:sz w:val="8"/>
        </w:rPr>
      </w:pPr>
    </w:p>
    <w:p w:rsidR="00AA34F8" w:rsidRDefault="00AA34F8">
      <w:pPr>
        <w:pStyle w:val="a3"/>
        <w:jc w:val="left"/>
        <w:rPr>
          <w:b/>
          <w:i/>
          <w:sz w:val="20"/>
        </w:rPr>
      </w:pPr>
    </w:p>
    <w:p w:rsidR="00AA34F8" w:rsidRDefault="00AA34F8">
      <w:pPr>
        <w:pStyle w:val="a3"/>
        <w:jc w:val="left"/>
        <w:rPr>
          <w:b/>
          <w:i/>
          <w:sz w:val="20"/>
        </w:rPr>
      </w:pPr>
    </w:p>
    <w:p w:rsidR="00AA34F8" w:rsidRDefault="00AA34F8">
      <w:pPr>
        <w:pStyle w:val="a3"/>
        <w:jc w:val="left"/>
        <w:rPr>
          <w:b/>
          <w:i/>
          <w:sz w:val="20"/>
        </w:rPr>
      </w:pPr>
    </w:p>
    <w:p w:rsidR="00AA34F8" w:rsidRDefault="002B68F0">
      <w:pPr>
        <w:pStyle w:val="a3"/>
        <w:spacing w:before="11"/>
        <w:jc w:val="left"/>
        <w:rPr>
          <w:b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1532890</wp:posOffset>
                </wp:positionH>
                <wp:positionV relativeFrom="paragraph">
                  <wp:posOffset>105410</wp:posOffset>
                </wp:positionV>
                <wp:extent cx="5038725" cy="2181225"/>
                <wp:effectExtent l="0" t="0" r="0" b="0"/>
                <wp:wrapTopAndBottom/>
                <wp:docPr id="1082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8725" cy="2181225"/>
                          <a:chOff x="2414" y="166"/>
                          <a:chExt cx="7935" cy="3435"/>
                        </a:xfrm>
                      </wpg:grpSpPr>
                      <wps:wsp>
                        <wps:cNvPr id="1083" name="Text Box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2421" y="173"/>
                            <a:ext cx="7920" cy="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48"/>
                                <w:ind w:left="2001" w:right="2001"/>
                                <w:jc w:val="center"/>
                                <w:rPr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>Обліково-аналітична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>інформація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6501" y="713"/>
                            <a:ext cx="3720" cy="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 w:line="218" w:lineRule="auto"/>
                                <w:ind w:left="32" w:right="26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База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даних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внутрішнього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сере-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довища,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яка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містить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норма-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тивно-планову, облікову та поза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облікову інформацію, яка утво-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рюється на підставі відповідних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документів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713"/>
                            <a:ext cx="3720" cy="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8" w:line="216" w:lineRule="auto"/>
                                <w:ind w:left="31" w:right="26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База даних зовнішнього середо-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вища,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яка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містить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інформацію,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що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утворюється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підставі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законодавчо-правових докумен-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тів,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нормативно-довідкової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ін.-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формації, зовнішньої інформації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інших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підприємств,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рекламних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проспектів, повідомлень в засо-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бах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масової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інформації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тощо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251" style="position:absolute;margin-left:120.7pt;margin-top:8.3pt;width:396.75pt;height:171.75pt;z-index:-15693312;mso-wrap-distance-left:0;mso-wrap-distance-right:0;mso-position-horizontal-relative:page;mso-position-vertical-relative:text" coordorigin="2414,166" coordsize="7935,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">
                <v:shape id="Text Box 1001" o:spid="_x0000_s1252" type="#_x0000_t202" style="position:absolute;left:2421;top:173;width:792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" filled="f">
                  <v:stroke dashstyle="longDash"/>
                  <v:textbox inset="0,0,0,0">
                    <w:txbxContent>
                      <w:p w:rsidR="007B7AD8" w:rsidRDefault="007B7AD8">
                        <w:pPr>
                          <w:spacing w:before="48"/>
                          <w:ind w:left="2001" w:right="2001"/>
                          <w:jc w:val="center"/>
                          <w:rPr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i/>
                            <w:sz w:val="26"/>
                          </w:rPr>
                          <w:t>Обліково-аналітична</w:t>
                        </w:r>
                        <w:r>
                          <w:rPr>
                            <w:b/>
                            <w:i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6"/>
                          </w:rPr>
                          <w:t>інформація</w:t>
                        </w:r>
                      </w:p>
                    </w:txbxContent>
                  </v:textbox>
                </v:shape>
                <v:shape id="Text Box 1000" o:spid="_x0000_s1253" type="#_x0000_t202" style="position:absolute;left:6501;top:713;width:372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65" w:line="218" w:lineRule="auto"/>
                          <w:ind w:left="32" w:right="26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База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даних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внутрішнього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сере-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довища,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яка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містить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норма-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тивно-планову, облікову та поза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облікову інформацію, яка утво-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рюється на підставі відповідних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документів</w:t>
                        </w:r>
                      </w:p>
                    </w:txbxContent>
                  </v:textbox>
                </v:shape>
                <v:shape id="Text Box 999" o:spid="_x0000_s1254" type="#_x0000_t202" style="position:absolute;left:2541;top:713;width:372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68" w:line="216" w:lineRule="auto"/>
                          <w:ind w:left="31" w:right="26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База даних зовнішнього середо-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вища,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яка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містить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інформацію,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що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утворюється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на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підставі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законодавчо-правових докумен-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тів,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нормативно-довідкової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ін.-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формації, зовнішньої інформації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інших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підприємств,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рекламних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проспектів, повідомлень в засо-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бах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масової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інформації</w:t>
                        </w:r>
                        <w:r>
                          <w:rPr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тощо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1384935</wp:posOffset>
                </wp:positionH>
                <wp:positionV relativeFrom="paragraph">
                  <wp:posOffset>2510155</wp:posOffset>
                </wp:positionV>
                <wp:extent cx="5334000" cy="457200"/>
                <wp:effectExtent l="0" t="0" r="0" b="0"/>
                <wp:wrapTopAndBottom/>
                <wp:docPr id="1081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7" w:line="218" w:lineRule="auto"/>
                              <w:ind w:left="3030" w:right="643" w:hanging="237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Прийняття управлінських рішень щодо цінних паперів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та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операцій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з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ними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" o:spid="_x0000_s1255" type="#_x0000_t202" style="position:absolute;margin-left:109.05pt;margin-top:197.65pt;width:420pt;height:36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before="67" w:line="218" w:lineRule="auto"/>
                        <w:ind w:left="3030" w:right="643" w:hanging="237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Прийняття управлінських рішень щодо цінних паперів</w:t>
                      </w:r>
                      <w:r>
                        <w:rPr>
                          <w:b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та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операцій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з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ними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1194435</wp:posOffset>
                </wp:positionH>
                <wp:positionV relativeFrom="paragraph">
                  <wp:posOffset>3195955</wp:posOffset>
                </wp:positionV>
                <wp:extent cx="5715000" cy="457200"/>
                <wp:effectExtent l="0" t="0" r="0" b="0"/>
                <wp:wrapTopAndBottom/>
                <wp:docPr id="1080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8" w:line="218" w:lineRule="auto"/>
                              <w:ind w:left="1428" w:right="347" w:hanging="106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Прийняття управлінських рішень щодо фінансової незалежності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та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сталого економічного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розвитку підприємства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" o:spid="_x0000_s1256" type="#_x0000_t202" style="position:absolute;margin-left:94.05pt;margin-top:251.65pt;width:450pt;height:36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" filled="f">
                <v:textbox inset="0,0,0,0">
                  <w:txbxContent>
                    <w:p w:rsidR="007B7AD8" w:rsidRDefault="007B7AD8">
                      <w:pPr>
                        <w:spacing w:before="68" w:line="218" w:lineRule="auto"/>
                        <w:ind w:left="1428" w:right="347" w:hanging="106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Прийняття управлінських рішень щодо фінансової незалежності</w:t>
                      </w:r>
                      <w:r>
                        <w:rPr>
                          <w:b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та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сталого економічного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розвитку підприємства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34F8" w:rsidRDefault="00AA34F8">
      <w:pPr>
        <w:pStyle w:val="a3"/>
        <w:jc w:val="left"/>
        <w:rPr>
          <w:b/>
          <w:i/>
          <w:sz w:val="24"/>
        </w:rPr>
      </w:pPr>
    </w:p>
    <w:p w:rsidR="00AA34F8" w:rsidRDefault="00AA34F8">
      <w:pPr>
        <w:pStyle w:val="a3"/>
        <w:jc w:val="left"/>
        <w:rPr>
          <w:b/>
          <w:i/>
          <w:sz w:val="24"/>
        </w:rPr>
      </w:pPr>
    </w:p>
    <w:p w:rsidR="00AA34F8" w:rsidRDefault="00AA34F8">
      <w:pPr>
        <w:pStyle w:val="a3"/>
        <w:jc w:val="left"/>
        <w:rPr>
          <w:b/>
          <w:i/>
          <w:sz w:val="20"/>
        </w:rPr>
      </w:pPr>
    </w:p>
    <w:p w:rsidR="00AA34F8" w:rsidRDefault="00AA34F8">
      <w:pPr>
        <w:pStyle w:val="a3"/>
        <w:jc w:val="left"/>
        <w:rPr>
          <w:b/>
          <w:i/>
          <w:sz w:val="20"/>
        </w:rPr>
      </w:pPr>
    </w:p>
    <w:p w:rsidR="00AA34F8" w:rsidRDefault="00C47830">
      <w:pPr>
        <w:pStyle w:val="a3"/>
        <w:spacing w:before="261" w:line="360" w:lineRule="auto"/>
        <w:ind w:left="442" w:right="244" w:firstLine="707"/>
        <w:rPr>
          <w:i/>
        </w:rPr>
      </w:pPr>
      <w:r>
        <w:t>Рис.</w:t>
      </w:r>
      <w:r>
        <w:rPr>
          <w:spacing w:val="1"/>
        </w:rPr>
        <w:t xml:space="preserve"> </w:t>
      </w:r>
      <w:r>
        <w:t>1.12.</w:t>
      </w:r>
      <w:r>
        <w:rPr>
          <w:spacing w:val="1"/>
        </w:rPr>
        <w:t xml:space="preserve"> </w:t>
      </w:r>
      <w:r>
        <w:t>Референтна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rPr>
          <w:i/>
        </w:rPr>
        <w:t>(розроблено автором)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442" w:right="254"/>
      </w:pPr>
      <w:r>
        <w:lastRenderedPageBreak/>
        <w:t>ними</w:t>
      </w:r>
      <w:r>
        <w:rPr>
          <w:spacing w:val="1"/>
        </w:rPr>
        <w:t xml:space="preserve"> </w:t>
      </w:r>
      <w:r>
        <w:t>задля</w:t>
      </w:r>
      <w:r>
        <w:rPr>
          <w:spacing w:val="1"/>
        </w:rPr>
        <w:t xml:space="preserve"> </w:t>
      </w:r>
      <w:r>
        <w:t>надання</w:t>
      </w:r>
      <w:r>
        <w:rPr>
          <w:spacing w:val="1"/>
        </w:rPr>
        <w:t xml:space="preserve"> </w:t>
      </w:r>
      <w:r>
        <w:t>користувачам</w:t>
      </w:r>
      <w:r>
        <w:rPr>
          <w:spacing w:val="1"/>
        </w:rPr>
        <w:t xml:space="preserve"> </w:t>
      </w:r>
      <w:r>
        <w:t>обґрунтованої</w:t>
      </w:r>
      <w:r>
        <w:rPr>
          <w:spacing w:val="1"/>
        </w:rPr>
        <w:t xml:space="preserve"> </w:t>
      </w:r>
      <w:r>
        <w:t>впевненост</w:t>
      </w:r>
      <w:r w:rsidR="00DF221A">
        <w:t>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рност</w:t>
      </w:r>
      <w:r w:rsidR="00DF221A">
        <w:t>ἰ</w:t>
      </w:r>
      <w:r>
        <w:t>, визнанн</w:t>
      </w:r>
      <w:r w:rsidR="00DF221A">
        <w:t>ἰ</w:t>
      </w:r>
      <w:r>
        <w:t>, оц</w:t>
      </w:r>
      <w:r w:rsidR="00DF221A">
        <w:t>ἰ</w:t>
      </w:r>
      <w:r>
        <w:t>нц</w:t>
      </w:r>
      <w:r w:rsidR="00DF221A">
        <w:t>ἰ</w:t>
      </w:r>
      <w:r>
        <w:t>, поданн</w:t>
      </w:r>
      <w:r w:rsidR="00DF221A">
        <w:t>ἰ</w:t>
      </w:r>
      <w:r>
        <w:t>, в</w:t>
      </w:r>
      <w:r w:rsidR="00DF221A">
        <w:t>ἰ</w:t>
      </w:r>
      <w:r>
        <w:t>дпов</w:t>
      </w:r>
      <w:r w:rsidR="00DF221A">
        <w:t>ἰ</w:t>
      </w:r>
      <w:r>
        <w:t>дност</w:t>
      </w:r>
      <w:r w:rsidR="00DF221A">
        <w:t>ἰ</w:t>
      </w:r>
      <w:r>
        <w:rPr>
          <w:spacing w:val="1"/>
        </w:rPr>
        <w:t xml:space="preserve"> </w:t>
      </w:r>
      <w:r>
        <w:t>та розкритт</w:t>
      </w:r>
      <w:r w:rsidR="00DF221A">
        <w:t>ἰ</w:t>
      </w:r>
      <w:r>
        <w:rPr>
          <w:spacing w:val="1"/>
        </w:rPr>
        <w:t xml:space="preserve"> </w:t>
      </w:r>
      <w:r>
        <w:t>у вс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суттєвих аспектах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</w:t>
      </w:r>
      <w:r w:rsidR="00DF221A">
        <w:t>ἰ</w:t>
      </w:r>
      <w:r>
        <w:t>дсистем</w:t>
      </w:r>
      <w:r w:rsidR="00DF221A">
        <w:t>ἰ</w:t>
      </w:r>
      <w:r>
        <w:t xml:space="preserve"> контролю</w:t>
      </w:r>
      <w:r>
        <w:rPr>
          <w:spacing w:val="-1"/>
        </w:rPr>
        <w:t xml:space="preserve"> </w:t>
      </w:r>
      <w:r>
        <w:t>[69].</w:t>
      </w:r>
    </w:p>
    <w:p w:rsidR="00AA34F8" w:rsidRDefault="00C47830">
      <w:pPr>
        <w:pStyle w:val="a3"/>
        <w:spacing w:line="360" w:lineRule="auto"/>
        <w:ind w:left="442" w:right="245" w:firstLine="707"/>
      </w:pPr>
      <w:r>
        <w:t>Концептуального значення набуває</w:t>
      </w:r>
      <w:r>
        <w:rPr>
          <w:spacing w:val="1"/>
        </w:rPr>
        <w:t xml:space="preserve"> </w:t>
      </w:r>
      <w:r>
        <w:t>уточнення структури складник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мети,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принцип</w:t>
      </w:r>
      <w:r w:rsidR="00DF221A">
        <w:t>ἰ</w:t>
      </w:r>
      <w:r>
        <w:t>в</w:t>
      </w:r>
      <w:r>
        <w:rPr>
          <w:spacing w:val="7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-67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дприємства.</w:t>
      </w:r>
    </w:p>
    <w:p w:rsidR="00AA34F8" w:rsidRDefault="00C47830">
      <w:pPr>
        <w:pStyle w:val="a3"/>
        <w:spacing w:line="360" w:lineRule="auto"/>
        <w:ind w:left="442" w:right="242" w:firstLine="719"/>
      </w:pPr>
      <w:r>
        <w:t>Вважаємо, що складовими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ональних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дсистем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</w:t>
      </w:r>
      <w:r w:rsidR="00DF221A">
        <w:t>ἰ</w:t>
      </w:r>
      <w:r>
        <w:t>сного</w:t>
      </w:r>
      <w:r>
        <w:rPr>
          <w:spacing w:val="1"/>
        </w:rPr>
        <w:t xml:space="preserve"> </w:t>
      </w:r>
      <w:r>
        <w:t>методолог</w:t>
      </w:r>
      <w:r w:rsidR="00DF221A">
        <w:t>ἰ</w:t>
      </w:r>
      <w:r>
        <w:t>чного</w:t>
      </w:r>
      <w:r>
        <w:rPr>
          <w:spacing w:val="1"/>
        </w:rPr>
        <w:t xml:space="preserve"> </w:t>
      </w:r>
      <w:r>
        <w:t>осередку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я,</w:t>
      </w:r>
      <w:r>
        <w:rPr>
          <w:spacing w:val="1"/>
        </w:rPr>
        <w:t xml:space="preserve"> </w:t>
      </w:r>
      <w:r>
        <w:t>методика,</w:t>
      </w:r>
      <w:r>
        <w:rPr>
          <w:spacing w:val="1"/>
        </w:rPr>
        <w:t xml:space="preserve"> </w:t>
      </w:r>
      <w:r>
        <w:t>технолог</w:t>
      </w:r>
      <w:r w:rsidR="00DF221A">
        <w:t>ἰ</w:t>
      </w:r>
      <w:r>
        <w:t>я,</w:t>
      </w:r>
      <w:r>
        <w:rPr>
          <w:spacing w:val="1"/>
        </w:rPr>
        <w:t xml:space="preserve"> </w:t>
      </w:r>
      <w:r>
        <w:t>техн</w:t>
      </w:r>
      <w:r w:rsidR="00DF221A">
        <w:t>ἰ</w:t>
      </w:r>
      <w:r>
        <w:t>чне та програмне забезпечення. «Єдн</w:t>
      </w:r>
      <w:r w:rsidR="00DF221A">
        <w:t>ἰ</w:t>
      </w:r>
      <w:r>
        <w:t>сть цих компонент</w:t>
      </w:r>
      <w:r w:rsidR="00DF221A">
        <w:t>ἰ</w:t>
      </w:r>
      <w:r>
        <w:t>в створює вс</w:t>
      </w:r>
      <w:r w:rsidR="00DF221A">
        <w:t>ἰ</w:t>
      </w:r>
      <w:r>
        <w:rPr>
          <w:spacing w:val="1"/>
        </w:rPr>
        <w:t xml:space="preserve"> </w:t>
      </w:r>
      <w:r>
        <w:t>умови для ефективного функц</w:t>
      </w:r>
      <w:r w:rsidR="00DF221A">
        <w:t>ἰ</w:t>
      </w:r>
      <w:r>
        <w:t>онування кожного з них, робить можливим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канал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сприяє</w:t>
      </w:r>
      <w:r>
        <w:rPr>
          <w:spacing w:val="70"/>
        </w:rPr>
        <w:t xml:space="preserve"> </w:t>
      </w:r>
      <w:r w:rsidR="00DF221A">
        <w:t>ἰ</w:t>
      </w:r>
      <w:r>
        <w:t>нтенсиф</w:t>
      </w:r>
      <w:r w:rsidR="00DF221A">
        <w:t>ἰ</w:t>
      </w:r>
      <w:r>
        <w:t>кац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руху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поток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гарантує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є</w:t>
      </w:r>
      <w:r>
        <w:rPr>
          <w:spacing w:val="1"/>
        </w:rPr>
        <w:t xml:space="preserve"> </w:t>
      </w:r>
      <w:r>
        <w:t>спроможн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ефективне</w:t>
      </w:r>
      <w:r>
        <w:rPr>
          <w:spacing w:val="-67"/>
        </w:rPr>
        <w:t xml:space="preserve"> </w:t>
      </w:r>
      <w:r>
        <w:t>функц</w:t>
      </w:r>
      <w:r w:rsidR="00DF221A">
        <w:t>ἰ</w:t>
      </w:r>
      <w:r>
        <w:t>онування</w:t>
      </w:r>
      <w:r>
        <w:rPr>
          <w:spacing w:val="-2"/>
        </w:rPr>
        <w:t xml:space="preserve"> </w:t>
      </w:r>
      <w:r>
        <w:t>системи</w:t>
      </w:r>
      <w:r>
        <w:rPr>
          <w:spacing w:val="-2"/>
        </w:rPr>
        <w:t xml:space="preserve"> </w:t>
      </w:r>
      <w:r>
        <w:t>обл</w:t>
      </w:r>
      <w:r w:rsidR="00DF221A">
        <w:t>ἰ</w:t>
      </w:r>
      <w:r>
        <w:t>ково-анал</w:t>
      </w:r>
      <w:r w:rsidR="00DF221A">
        <w:t>ἰ</w:t>
      </w:r>
      <w:r>
        <w:t>тичного</w:t>
      </w:r>
      <w:r>
        <w:rPr>
          <w:spacing w:val="-1"/>
        </w:rPr>
        <w:t xml:space="preserve"> </w:t>
      </w:r>
      <w:r>
        <w:t>забезпечення»</w:t>
      </w:r>
      <w:r>
        <w:rPr>
          <w:spacing w:val="-2"/>
        </w:rPr>
        <w:t xml:space="preserve"> </w:t>
      </w:r>
      <w:r>
        <w:t>[249,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53].</w:t>
      </w:r>
    </w:p>
    <w:p w:rsidR="00AA34F8" w:rsidRDefault="00DF221A">
      <w:pPr>
        <w:pStyle w:val="a3"/>
        <w:spacing w:line="360" w:lineRule="auto"/>
        <w:ind w:left="442" w:right="245" w:firstLine="707"/>
      </w:pPr>
      <w:r>
        <w:t>ἰ</w:t>
      </w:r>
      <w:r w:rsidR="00C47830">
        <w:t>нтеграц</w:t>
      </w:r>
      <w:r>
        <w:t>ἰ</w:t>
      </w:r>
      <w:r w:rsidR="00C47830">
        <w:t>єю функц</w:t>
      </w:r>
      <w:r>
        <w:t>ἰ</w:t>
      </w:r>
      <w:r w:rsidR="00C47830">
        <w:t>й п</w:t>
      </w:r>
      <w:r>
        <w:t>ἰ</w:t>
      </w:r>
      <w:r w:rsidR="00C47830">
        <w:t>дсистем обл</w:t>
      </w:r>
      <w:r>
        <w:t>ἰ</w:t>
      </w:r>
      <w:r w:rsidR="00C47830">
        <w:t>ку, анал</w:t>
      </w:r>
      <w:r>
        <w:t>ἰ</w:t>
      </w:r>
      <w:r w:rsidR="00C47830">
        <w:t>зу та контролю в систем</w:t>
      </w:r>
      <w:r>
        <w:t>ἰ</w:t>
      </w:r>
      <w:r w:rsidR="00C47830">
        <w:rPr>
          <w:spacing w:val="1"/>
        </w:rPr>
        <w:t xml:space="preserve"> </w:t>
      </w:r>
      <w:r>
        <w:t>ἰ</w:t>
      </w:r>
      <w:r w:rsidR="00C47830">
        <w:t>нформац</w:t>
      </w:r>
      <w:r>
        <w:t>ἰ</w:t>
      </w:r>
      <w:r w:rsidR="00C47830">
        <w:t>йно-анал</w:t>
      </w:r>
      <w:r>
        <w:t>ἰ</w:t>
      </w:r>
      <w:r w:rsidR="00C47830">
        <w:t>тичного забезпечення управл</w:t>
      </w:r>
      <w:r>
        <w:t>ἰ</w:t>
      </w:r>
      <w:r w:rsidR="00C47830">
        <w:t>ння операц</w:t>
      </w:r>
      <w:r>
        <w:t>ἰ</w:t>
      </w:r>
      <w:r w:rsidR="00C47830">
        <w:t>ями з ц</w:t>
      </w:r>
      <w:r>
        <w:t>ἰ</w:t>
      </w:r>
      <w:r w:rsidR="00C47830">
        <w:t>нними</w:t>
      </w:r>
      <w:r w:rsidR="00C47830">
        <w:rPr>
          <w:spacing w:val="1"/>
        </w:rPr>
        <w:t xml:space="preserve"> </w:t>
      </w:r>
      <w:r w:rsidR="00C47830">
        <w:t>паперами</w:t>
      </w:r>
      <w:r w:rsidR="00C47830">
        <w:rPr>
          <w:spacing w:val="1"/>
        </w:rPr>
        <w:t xml:space="preserve"> </w:t>
      </w:r>
      <w:r w:rsidR="00C47830">
        <w:t>забезпечується</w:t>
      </w:r>
      <w:r w:rsidR="00C47830">
        <w:rPr>
          <w:spacing w:val="1"/>
        </w:rPr>
        <w:t xml:space="preserve"> </w:t>
      </w:r>
      <w:r w:rsidR="00C47830">
        <w:t>реал</w:t>
      </w:r>
      <w:r>
        <w:t>ἰ</w:t>
      </w:r>
      <w:r w:rsidR="00C47830">
        <w:t>зац</w:t>
      </w:r>
      <w:r>
        <w:t>ἰ</w:t>
      </w:r>
      <w:r w:rsidR="00C47830">
        <w:t>я</w:t>
      </w:r>
      <w:r w:rsidR="00C47830">
        <w:rPr>
          <w:spacing w:val="1"/>
        </w:rPr>
        <w:t xml:space="preserve"> </w:t>
      </w:r>
      <w:r w:rsidR="00C47830">
        <w:t>функц</w:t>
      </w:r>
      <w:r>
        <w:t>ἰ</w:t>
      </w:r>
      <w:r w:rsidR="00C47830">
        <w:t>й</w:t>
      </w:r>
      <w:r w:rsidR="00C47830">
        <w:rPr>
          <w:spacing w:val="1"/>
        </w:rPr>
        <w:t xml:space="preserve"> </w:t>
      </w:r>
      <w:r w:rsidR="00C47830">
        <w:t>безпосередньо</w:t>
      </w:r>
      <w:r w:rsidR="00C47830">
        <w:rPr>
          <w:spacing w:val="1"/>
        </w:rPr>
        <w:t xml:space="preserve"> </w:t>
      </w:r>
      <w:r w:rsidR="00C47830">
        <w:t>самої</w:t>
      </w:r>
      <w:r w:rsidR="00C47830">
        <w:rPr>
          <w:spacing w:val="1"/>
        </w:rPr>
        <w:t xml:space="preserve"> </w:t>
      </w:r>
      <w:r w:rsidR="00C47830">
        <w:t>ц</w:t>
      </w:r>
      <w:r>
        <w:t>ἰ</w:t>
      </w:r>
      <w:r w:rsidR="00C47830">
        <w:t>єї</w:t>
      </w:r>
      <w:r w:rsidR="00C47830">
        <w:rPr>
          <w:spacing w:val="1"/>
        </w:rPr>
        <w:t xml:space="preserve"> </w:t>
      </w:r>
      <w:r w:rsidR="00C47830">
        <w:t>системи,</w:t>
      </w:r>
      <w:r w:rsidR="00C47830">
        <w:rPr>
          <w:spacing w:val="1"/>
        </w:rPr>
        <w:t xml:space="preserve"> </w:t>
      </w:r>
      <w:r w:rsidR="00C47830">
        <w:t>а</w:t>
      </w:r>
      <w:r w:rsidR="00C47830">
        <w:rPr>
          <w:spacing w:val="1"/>
        </w:rPr>
        <w:t xml:space="preserve"> </w:t>
      </w:r>
      <w:r w:rsidR="00C47830">
        <w:t>саме</w:t>
      </w:r>
      <w:r w:rsidR="00C47830">
        <w:rPr>
          <w:spacing w:val="1"/>
        </w:rPr>
        <w:t xml:space="preserve"> </w:t>
      </w:r>
      <w:r w:rsidR="00C47830">
        <w:t>–</w:t>
      </w:r>
      <w:r w:rsidR="00C47830">
        <w:rPr>
          <w:spacing w:val="1"/>
        </w:rPr>
        <w:t xml:space="preserve"> </w:t>
      </w:r>
      <w:r>
        <w:t>ἰ</w:t>
      </w:r>
      <w:r w:rsidR="00C47830">
        <w:t>нформац</w:t>
      </w:r>
      <w:r>
        <w:t>ἰ</w:t>
      </w:r>
      <w:r w:rsidR="00C47830">
        <w:t>йної,</w:t>
      </w:r>
      <w:r w:rsidR="00C47830">
        <w:rPr>
          <w:spacing w:val="1"/>
        </w:rPr>
        <w:t xml:space="preserve"> </w:t>
      </w:r>
      <w:r w:rsidR="00C47830">
        <w:t>обл</w:t>
      </w:r>
      <w:r>
        <w:t>ἰ</w:t>
      </w:r>
      <w:r w:rsidR="00C47830">
        <w:t>кової,</w:t>
      </w:r>
      <w:r w:rsidR="00C47830">
        <w:rPr>
          <w:spacing w:val="1"/>
        </w:rPr>
        <w:t xml:space="preserve"> </w:t>
      </w:r>
      <w:r w:rsidR="00C47830">
        <w:t>анал</w:t>
      </w:r>
      <w:r>
        <w:t>ἰ</w:t>
      </w:r>
      <w:r w:rsidR="00C47830">
        <w:t>тичної,</w:t>
      </w:r>
      <w:r w:rsidR="00C47830">
        <w:rPr>
          <w:spacing w:val="1"/>
        </w:rPr>
        <w:t xml:space="preserve"> </w:t>
      </w:r>
      <w:r w:rsidR="00C47830">
        <w:t>контрольної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1"/>
        </w:rPr>
        <w:t xml:space="preserve"> </w:t>
      </w:r>
      <w:r w:rsidR="00C47830">
        <w:t>корегуючої функц</w:t>
      </w:r>
      <w:r>
        <w:t>ἰ</w:t>
      </w:r>
      <w:r w:rsidR="00C47830">
        <w:t>й</w:t>
      </w:r>
      <w:r w:rsidR="00C47830">
        <w:rPr>
          <w:spacing w:val="-1"/>
        </w:rPr>
        <w:t xml:space="preserve"> </w:t>
      </w:r>
      <w:r w:rsidR="00C47830">
        <w:t>(рис.</w:t>
      </w:r>
      <w:r w:rsidR="00C47830">
        <w:rPr>
          <w:spacing w:val="-4"/>
        </w:rPr>
        <w:t xml:space="preserve"> </w:t>
      </w:r>
      <w:r w:rsidR="00C47830">
        <w:t>1.13).</w:t>
      </w:r>
    </w:p>
    <w:p w:rsidR="00AA34F8" w:rsidRDefault="00C47830">
      <w:pPr>
        <w:pStyle w:val="a3"/>
        <w:spacing w:line="360" w:lineRule="auto"/>
        <w:ind w:left="442" w:right="242" w:firstLine="707"/>
      </w:pP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ональне</w:t>
      </w:r>
      <w:r>
        <w:rPr>
          <w:spacing w:val="1"/>
        </w:rPr>
        <w:t xml:space="preserve"> </w:t>
      </w:r>
      <w:r>
        <w:t>призначення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тичного забезпечення управл</w:t>
      </w:r>
      <w:r w:rsidR="00DF221A">
        <w:t>ἰ</w:t>
      </w:r>
      <w:r>
        <w:t>ння операц</w:t>
      </w:r>
      <w:r w:rsidR="00DF221A">
        <w:t>ἰ</w:t>
      </w:r>
      <w:r>
        <w:t>ями п</w:t>
      </w:r>
      <w:r w:rsidR="00DF221A">
        <w:t>ἰ</w:t>
      </w:r>
      <w:r>
        <w:t>дприємства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вважаємо,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своєчасна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релевантної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ково-анал</w:t>
      </w:r>
      <w:r w:rsidR="00DF221A">
        <w:t>ἰ</w:t>
      </w:r>
      <w:r>
        <w:t>тичної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обґрунтованост</w:t>
      </w:r>
      <w:r w:rsidR="00DF221A">
        <w:t>ἰ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перспективу,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гнучкого</w:t>
      </w:r>
      <w:r>
        <w:rPr>
          <w:spacing w:val="1"/>
        </w:rPr>
        <w:t xml:space="preserve"> </w:t>
      </w:r>
      <w:r>
        <w:t>реагування</w:t>
      </w:r>
      <w:r>
        <w:rPr>
          <w:spacing w:val="-4"/>
        </w:rPr>
        <w:t xml:space="preserve"> </w:t>
      </w:r>
      <w:r>
        <w:t>на зм</w:t>
      </w:r>
      <w:r w:rsidR="00DF221A">
        <w:t>ἰ</w:t>
      </w:r>
      <w:r>
        <w:t>ни ситуац</w:t>
      </w:r>
      <w:r w:rsidR="00DF221A">
        <w:t>ἰ</w:t>
      </w:r>
      <w:r>
        <w:t>ї</w:t>
      </w:r>
      <w:r>
        <w:rPr>
          <w:spacing w:val="-3"/>
        </w:rPr>
        <w:t xml:space="preserve"> </w:t>
      </w:r>
      <w:r>
        <w:t>на фондовому</w:t>
      </w:r>
      <w:r>
        <w:rPr>
          <w:spacing w:val="-3"/>
        </w:rPr>
        <w:t xml:space="preserve"> </w:t>
      </w:r>
      <w:r w:rsidR="00DF221A">
        <w:t>ἰ</w:t>
      </w:r>
      <w:r>
        <w:t xml:space="preserve"> товарному</w:t>
      </w:r>
      <w:r>
        <w:rPr>
          <w:spacing w:val="-5"/>
        </w:rPr>
        <w:t xml:space="preserve"> </w:t>
      </w:r>
      <w:r>
        <w:t>ринках.</w:t>
      </w:r>
    </w:p>
    <w:p w:rsidR="00AA34F8" w:rsidRDefault="00C47830">
      <w:pPr>
        <w:pStyle w:val="a3"/>
        <w:spacing w:before="1" w:line="360" w:lineRule="auto"/>
        <w:ind w:left="442" w:right="245" w:firstLine="707"/>
      </w:pPr>
      <w:r>
        <w:t>В</w:t>
      </w:r>
      <w:r>
        <w:rPr>
          <w:spacing w:val="1"/>
        </w:rPr>
        <w:t xml:space="preserve"> </w:t>
      </w:r>
      <w:r>
        <w:t>якост</w:t>
      </w:r>
      <w:r w:rsidR="00DF221A">
        <w:t>ἰ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 управл</w:t>
      </w:r>
      <w:r w:rsidR="00DF221A">
        <w:t>ἰ</w:t>
      </w:r>
      <w:r>
        <w:t>ння операц</w:t>
      </w:r>
      <w:r w:rsidR="00DF221A">
        <w:t>ἰ</w:t>
      </w:r>
      <w:r>
        <w:t>ями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 нами</w:t>
      </w:r>
      <w:r>
        <w:rPr>
          <w:spacing w:val="1"/>
        </w:rPr>
        <w:t xml:space="preserve"> </w:t>
      </w:r>
      <w:r>
        <w:t>визначен</w:t>
      </w:r>
      <w:r w:rsidR="00DF221A">
        <w:t>ἰ</w:t>
      </w:r>
      <w:r>
        <w:t>: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2B68F0">
      <w:pPr>
        <w:pStyle w:val="a3"/>
        <w:jc w:val="lef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1631950</wp:posOffset>
                </wp:positionH>
                <wp:positionV relativeFrom="page">
                  <wp:posOffset>2073910</wp:posOffset>
                </wp:positionV>
                <wp:extent cx="5139690" cy="904240"/>
                <wp:effectExtent l="0" t="0" r="0" b="0"/>
                <wp:wrapNone/>
                <wp:docPr id="1077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9690" cy="904240"/>
                          <a:chOff x="2570" y="3266"/>
                          <a:chExt cx="8094" cy="1424"/>
                        </a:xfrm>
                      </wpg:grpSpPr>
                      <wps:wsp>
                        <wps:cNvPr id="1078" name="AutoShape 995"/>
                        <wps:cNvSpPr>
                          <a:spLocks/>
                        </wps:cNvSpPr>
                        <wps:spPr bwMode="auto">
                          <a:xfrm>
                            <a:off x="2577" y="3274"/>
                            <a:ext cx="1182" cy="1409"/>
                          </a:xfrm>
                          <a:custGeom>
                            <a:avLst/>
                            <a:gdLst>
                              <a:gd name="T0" fmla="+- 0 2928 2577"/>
                              <a:gd name="T1" fmla="*/ T0 w 1182"/>
                              <a:gd name="T2" fmla="+- 0 3274 3274"/>
                              <a:gd name="T3" fmla="*/ 3274 h 1409"/>
                              <a:gd name="T4" fmla="+- 0 2928 2577"/>
                              <a:gd name="T5" fmla="*/ T4 w 1182"/>
                              <a:gd name="T6" fmla="+- 0 4683 3274"/>
                              <a:gd name="T7" fmla="*/ 4683 h 1409"/>
                              <a:gd name="T8" fmla="+- 0 3482 2577"/>
                              <a:gd name="T9" fmla="*/ T8 w 1182"/>
                              <a:gd name="T10" fmla="+- 0 4683 3274"/>
                              <a:gd name="T11" fmla="*/ 4683 h 1409"/>
                              <a:gd name="T12" fmla="+- 0 3482 2577"/>
                              <a:gd name="T13" fmla="*/ T12 w 1182"/>
                              <a:gd name="T14" fmla="+- 0 4155 3274"/>
                              <a:gd name="T15" fmla="*/ 4155 h 1409"/>
                              <a:gd name="T16" fmla="+- 0 3620 2577"/>
                              <a:gd name="T17" fmla="*/ T16 w 1182"/>
                              <a:gd name="T18" fmla="+- 0 4155 3274"/>
                              <a:gd name="T19" fmla="*/ 4155 h 1409"/>
                              <a:gd name="T20" fmla="+- 0 3620 2577"/>
                              <a:gd name="T21" fmla="*/ T20 w 1182"/>
                              <a:gd name="T22" fmla="+- 0 4331 3274"/>
                              <a:gd name="T23" fmla="*/ 4331 h 1409"/>
                              <a:gd name="T24" fmla="+- 0 3759 2577"/>
                              <a:gd name="T25" fmla="*/ T24 w 1182"/>
                              <a:gd name="T26" fmla="+- 0 3978 3274"/>
                              <a:gd name="T27" fmla="*/ 3978 h 1409"/>
                              <a:gd name="T28" fmla="+- 0 3620 2577"/>
                              <a:gd name="T29" fmla="*/ T28 w 1182"/>
                              <a:gd name="T30" fmla="+- 0 3626 3274"/>
                              <a:gd name="T31" fmla="*/ 3626 h 1409"/>
                              <a:gd name="T32" fmla="+- 0 3620 2577"/>
                              <a:gd name="T33" fmla="*/ T32 w 1182"/>
                              <a:gd name="T34" fmla="+- 0 3802 3274"/>
                              <a:gd name="T35" fmla="*/ 3802 h 1409"/>
                              <a:gd name="T36" fmla="+- 0 3482 2577"/>
                              <a:gd name="T37" fmla="*/ T36 w 1182"/>
                              <a:gd name="T38" fmla="+- 0 3802 3274"/>
                              <a:gd name="T39" fmla="*/ 3802 h 1409"/>
                              <a:gd name="T40" fmla="+- 0 3482 2577"/>
                              <a:gd name="T41" fmla="*/ T40 w 1182"/>
                              <a:gd name="T42" fmla="+- 0 3274 3274"/>
                              <a:gd name="T43" fmla="*/ 3274 h 1409"/>
                              <a:gd name="T44" fmla="+- 0 2928 2577"/>
                              <a:gd name="T45" fmla="*/ T44 w 1182"/>
                              <a:gd name="T46" fmla="+- 0 3274 3274"/>
                              <a:gd name="T47" fmla="*/ 3274 h 1409"/>
                              <a:gd name="T48" fmla="+- 0 2781 2577"/>
                              <a:gd name="T49" fmla="*/ T48 w 1182"/>
                              <a:gd name="T50" fmla="+- 0 3779 3274"/>
                              <a:gd name="T51" fmla="*/ 3779 h 1409"/>
                              <a:gd name="T52" fmla="+- 0 2781 2577"/>
                              <a:gd name="T53" fmla="*/ T52 w 1182"/>
                              <a:gd name="T54" fmla="+- 0 3990 3274"/>
                              <a:gd name="T55" fmla="*/ 3990 h 1409"/>
                              <a:gd name="T56" fmla="+- 0 2632 2577"/>
                              <a:gd name="T57" fmla="*/ T56 w 1182"/>
                              <a:gd name="T58" fmla="+- 0 3990 3274"/>
                              <a:gd name="T59" fmla="*/ 3990 h 1409"/>
                              <a:gd name="T60" fmla="+- 0 2632 2577"/>
                              <a:gd name="T61" fmla="*/ T60 w 1182"/>
                              <a:gd name="T62" fmla="+- 0 4053 3274"/>
                              <a:gd name="T63" fmla="*/ 4053 h 1409"/>
                              <a:gd name="T64" fmla="+- 0 2781 2577"/>
                              <a:gd name="T65" fmla="*/ T64 w 1182"/>
                              <a:gd name="T66" fmla="+- 0 4053 3274"/>
                              <a:gd name="T67" fmla="*/ 4053 h 1409"/>
                              <a:gd name="T68" fmla="+- 0 2781 2577"/>
                              <a:gd name="T69" fmla="*/ T68 w 1182"/>
                              <a:gd name="T70" fmla="+- 0 4264 3274"/>
                              <a:gd name="T71" fmla="*/ 4264 h 1409"/>
                              <a:gd name="T72" fmla="+- 0 2928 2577"/>
                              <a:gd name="T73" fmla="*/ T72 w 1182"/>
                              <a:gd name="T74" fmla="+- 0 4022 3274"/>
                              <a:gd name="T75" fmla="*/ 4022 h 1409"/>
                              <a:gd name="T76" fmla="+- 0 2781 2577"/>
                              <a:gd name="T77" fmla="*/ T76 w 1182"/>
                              <a:gd name="T78" fmla="+- 0 3779 3274"/>
                              <a:gd name="T79" fmla="*/ 3779 h 1409"/>
                              <a:gd name="T80" fmla="+- 0 2599 2577"/>
                              <a:gd name="T81" fmla="*/ T80 w 1182"/>
                              <a:gd name="T82" fmla="+- 0 4053 3274"/>
                              <a:gd name="T83" fmla="*/ 4053 h 1409"/>
                              <a:gd name="T84" fmla="+- 0 2621 2577"/>
                              <a:gd name="T85" fmla="*/ T84 w 1182"/>
                              <a:gd name="T86" fmla="+- 0 4053 3274"/>
                              <a:gd name="T87" fmla="*/ 4053 h 1409"/>
                              <a:gd name="T88" fmla="+- 0 2621 2577"/>
                              <a:gd name="T89" fmla="*/ T88 w 1182"/>
                              <a:gd name="T90" fmla="+- 0 3990 3274"/>
                              <a:gd name="T91" fmla="*/ 3990 h 1409"/>
                              <a:gd name="T92" fmla="+- 0 2599 2577"/>
                              <a:gd name="T93" fmla="*/ T92 w 1182"/>
                              <a:gd name="T94" fmla="+- 0 3990 3274"/>
                              <a:gd name="T95" fmla="*/ 3990 h 1409"/>
                              <a:gd name="T96" fmla="+- 0 2599 2577"/>
                              <a:gd name="T97" fmla="*/ T96 w 1182"/>
                              <a:gd name="T98" fmla="+- 0 4053 3274"/>
                              <a:gd name="T99" fmla="*/ 4053 h 1409"/>
                              <a:gd name="T100" fmla="+- 0 2577 2577"/>
                              <a:gd name="T101" fmla="*/ T100 w 1182"/>
                              <a:gd name="T102" fmla="+- 0 4053 3274"/>
                              <a:gd name="T103" fmla="*/ 4053 h 1409"/>
                              <a:gd name="T104" fmla="+- 0 2588 2577"/>
                              <a:gd name="T105" fmla="*/ T104 w 1182"/>
                              <a:gd name="T106" fmla="+- 0 4053 3274"/>
                              <a:gd name="T107" fmla="*/ 4053 h 1409"/>
                              <a:gd name="T108" fmla="+- 0 2588 2577"/>
                              <a:gd name="T109" fmla="*/ T108 w 1182"/>
                              <a:gd name="T110" fmla="+- 0 3990 3274"/>
                              <a:gd name="T111" fmla="*/ 3990 h 1409"/>
                              <a:gd name="T112" fmla="+- 0 2577 2577"/>
                              <a:gd name="T113" fmla="*/ T112 w 1182"/>
                              <a:gd name="T114" fmla="+- 0 3990 3274"/>
                              <a:gd name="T115" fmla="*/ 3990 h 1409"/>
                              <a:gd name="T116" fmla="+- 0 2577 2577"/>
                              <a:gd name="T117" fmla="*/ T116 w 1182"/>
                              <a:gd name="T118" fmla="+- 0 4053 3274"/>
                              <a:gd name="T119" fmla="*/ 4053 h 1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82" h="1409">
                                <a:moveTo>
                                  <a:pt x="351" y="0"/>
                                </a:moveTo>
                                <a:lnTo>
                                  <a:pt x="351" y="1409"/>
                                </a:lnTo>
                                <a:lnTo>
                                  <a:pt x="905" y="1409"/>
                                </a:lnTo>
                                <a:lnTo>
                                  <a:pt x="905" y="881"/>
                                </a:lnTo>
                                <a:lnTo>
                                  <a:pt x="1043" y="881"/>
                                </a:lnTo>
                                <a:lnTo>
                                  <a:pt x="1043" y="1057"/>
                                </a:lnTo>
                                <a:lnTo>
                                  <a:pt x="1182" y="704"/>
                                </a:lnTo>
                                <a:lnTo>
                                  <a:pt x="1043" y="352"/>
                                </a:lnTo>
                                <a:lnTo>
                                  <a:pt x="1043" y="528"/>
                                </a:lnTo>
                                <a:lnTo>
                                  <a:pt x="905" y="528"/>
                                </a:lnTo>
                                <a:lnTo>
                                  <a:pt x="905" y="0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204" y="505"/>
                                </a:moveTo>
                                <a:lnTo>
                                  <a:pt x="204" y="716"/>
                                </a:lnTo>
                                <a:lnTo>
                                  <a:pt x="55" y="716"/>
                                </a:lnTo>
                                <a:lnTo>
                                  <a:pt x="55" y="779"/>
                                </a:lnTo>
                                <a:lnTo>
                                  <a:pt x="204" y="779"/>
                                </a:lnTo>
                                <a:lnTo>
                                  <a:pt x="204" y="990"/>
                                </a:lnTo>
                                <a:lnTo>
                                  <a:pt x="351" y="748"/>
                                </a:lnTo>
                                <a:lnTo>
                                  <a:pt x="204" y="505"/>
                                </a:lnTo>
                                <a:close/>
                                <a:moveTo>
                                  <a:pt x="22" y="779"/>
                                </a:moveTo>
                                <a:lnTo>
                                  <a:pt x="44" y="779"/>
                                </a:lnTo>
                                <a:lnTo>
                                  <a:pt x="44" y="716"/>
                                </a:lnTo>
                                <a:lnTo>
                                  <a:pt x="22" y="716"/>
                                </a:lnTo>
                                <a:lnTo>
                                  <a:pt x="22" y="779"/>
                                </a:lnTo>
                                <a:close/>
                                <a:moveTo>
                                  <a:pt x="0" y="779"/>
                                </a:moveTo>
                                <a:lnTo>
                                  <a:pt x="11" y="779"/>
                                </a:lnTo>
                                <a:lnTo>
                                  <a:pt x="11" y="716"/>
                                </a:lnTo>
                                <a:lnTo>
                                  <a:pt x="0" y="716"/>
                                </a:lnTo>
                                <a:lnTo>
                                  <a:pt x="0" y="7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3759" y="3274"/>
                            <a:ext cx="6897" cy="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2"/>
                                <w:ind w:left="28" w:right="25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відображення фактів наявності, змін складу і структури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цінних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паперів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підприємства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(власної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spacing w:val="7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невласної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емісії)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під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час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здійснення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операцій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ними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процесі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фінансової та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інвестиційної діяльності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3" o:spid="_x0000_s1257" style="position:absolute;margin-left:128.5pt;margin-top:163.3pt;width:404.7pt;height:71.2pt;z-index:15767040;mso-position-horizontal-relative:page;mso-position-vertical-relative:page" coordorigin="2570,3266" coordsize="8094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">
                <v:shape id="AutoShape 995" o:spid="_x0000_s1258" style="position:absolute;left:2577;top:3274;width:1182;height:1409;visibility:visible;mso-wrap-style:square;v-text-anchor:top" coordsize="1182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" path="m351,r,1409l905,1409r,-528l1043,881r,176l1182,704,1043,352r,176l905,528,905,,351,xm204,505r,211l55,716r,63l204,779r,211l351,748,204,505xm22,779r22,l44,716r-22,l22,779xm,779r11,l11,716,,716r,63xe" filled="f">
                  <v:path arrowok="t" o:connecttype="custom" o:connectlocs="351,3274;351,4683;905,4683;905,4155;1043,4155;1043,4331;1182,3978;1043,3626;1043,3802;905,3802;905,3274;351,3274;204,3779;204,3990;55,3990;55,4053;204,4053;204,4264;351,4022;204,3779;22,4053;44,4053;44,3990;22,3990;22,4053;0,4053;11,4053;11,3990;0,3990;0,4053" o:connectangles="0,0,0,0,0,0,0,0,0,0,0,0,0,0,0,0,0,0,0,0,0,0,0,0,0,0,0,0,0,0"/>
                </v:shape>
                <v:shape id="Text Box 994" o:spid="_x0000_s1259" type="#_x0000_t202" style="position:absolute;left:3759;top:3274;width:6897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12"/>
                          <w:ind w:left="28" w:right="2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відображення фактів наявності, змін складу і структури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цінних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паперів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підприємства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(власної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</w:t>
                        </w:r>
                        <w:r>
                          <w:rPr>
                            <w:spacing w:val="7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невласної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емісії)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під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час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здійснення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операцій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процесі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фінансової та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інвестиційної діяльності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1631950</wp:posOffset>
                </wp:positionH>
                <wp:positionV relativeFrom="page">
                  <wp:posOffset>861695</wp:posOffset>
                </wp:positionV>
                <wp:extent cx="5139690" cy="1145540"/>
                <wp:effectExtent l="0" t="0" r="0" b="0"/>
                <wp:wrapNone/>
                <wp:docPr id="1071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9690" cy="1145540"/>
                          <a:chOff x="2570" y="1357"/>
                          <a:chExt cx="8094" cy="1804"/>
                        </a:xfrm>
                      </wpg:grpSpPr>
                      <wps:wsp>
                        <wps:cNvPr id="1072" name="AutoShape 992"/>
                        <wps:cNvSpPr>
                          <a:spLocks/>
                        </wps:cNvSpPr>
                        <wps:spPr bwMode="auto">
                          <a:xfrm>
                            <a:off x="2577" y="1365"/>
                            <a:ext cx="8079" cy="1789"/>
                          </a:xfrm>
                          <a:custGeom>
                            <a:avLst/>
                            <a:gdLst>
                              <a:gd name="T0" fmla="+- 0 2928 2577"/>
                              <a:gd name="T1" fmla="*/ T0 w 8079"/>
                              <a:gd name="T2" fmla="+- 0 1365 1365"/>
                              <a:gd name="T3" fmla="*/ 1365 h 1789"/>
                              <a:gd name="T4" fmla="+- 0 2928 2577"/>
                              <a:gd name="T5" fmla="*/ T4 w 8079"/>
                              <a:gd name="T6" fmla="+- 0 3154 1365"/>
                              <a:gd name="T7" fmla="*/ 3154 h 1789"/>
                              <a:gd name="T8" fmla="+- 0 3482 2577"/>
                              <a:gd name="T9" fmla="*/ T8 w 8079"/>
                              <a:gd name="T10" fmla="+- 0 3154 1365"/>
                              <a:gd name="T11" fmla="*/ 3154 h 1789"/>
                              <a:gd name="T12" fmla="+- 0 3482 2577"/>
                              <a:gd name="T13" fmla="*/ T12 w 8079"/>
                              <a:gd name="T14" fmla="+- 0 2483 1365"/>
                              <a:gd name="T15" fmla="*/ 2483 h 1789"/>
                              <a:gd name="T16" fmla="+- 0 3620 2577"/>
                              <a:gd name="T17" fmla="*/ T16 w 8079"/>
                              <a:gd name="T18" fmla="+- 0 2483 1365"/>
                              <a:gd name="T19" fmla="*/ 2483 h 1789"/>
                              <a:gd name="T20" fmla="+- 0 3620 2577"/>
                              <a:gd name="T21" fmla="*/ T20 w 8079"/>
                              <a:gd name="T22" fmla="+- 0 2707 1365"/>
                              <a:gd name="T23" fmla="*/ 2707 h 1789"/>
                              <a:gd name="T24" fmla="+- 0 3759 2577"/>
                              <a:gd name="T25" fmla="*/ T24 w 8079"/>
                              <a:gd name="T26" fmla="+- 0 2259 1365"/>
                              <a:gd name="T27" fmla="*/ 2259 h 1789"/>
                              <a:gd name="T28" fmla="+- 0 3620 2577"/>
                              <a:gd name="T29" fmla="*/ T28 w 8079"/>
                              <a:gd name="T30" fmla="+- 0 1812 1365"/>
                              <a:gd name="T31" fmla="*/ 1812 h 1789"/>
                              <a:gd name="T32" fmla="+- 0 3620 2577"/>
                              <a:gd name="T33" fmla="*/ T32 w 8079"/>
                              <a:gd name="T34" fmla="+- 0 2036 1365"/>
                              <a:gd name="T35" fmla="*/ 2036 h 1789"/>
                              <a:gd name="T36" fmla="+- 0 3482 2577"/>
                              <a:gd name="T37" fmla="*/ T36 w 8079"/>
                              <a:gd name="T38" fmla="+- 0 2036 1365"/>
                              <a:gd name="T39" fmla="*/ 2036 h 1789"/>
                              <a:gd name="T40" fmla="+- 0 3482 2577"/>
                              <a:gd name="T41" fmla="*/ T40 w 8079"/>
                              <a:gd name="T42" fmla="+- 0 1365 1365"/>
                              <a:gd name="T43" fmla="*/ 1365 h 1789"/>
                              <a:gd name="T44" fmla="+- 0 2928 2577"/>
                              <a:gd name="T45" fmla="*/ T44 w 8079"/>
                              <a:gd name="T46" fmla="+- 0 1365 1365"/>
                              <a:gd name="T47" fmla="*/ 1365 h 1789"/>
                              <a:gd name="T48" fmla="+- 0 3759 2577"/>
                              <a:gd name="T49" fmla="*/ T48 w 8079"/>
                              <a:gd name="T50" fmla="+- 0 3154 1365"/>
                              <a:gd name="T51" fmla="*/ 3154 h 1789"/>
                              <a:gd name="T52" fmla="+- 0 10656 2577"/>
                              <a:gd name="T53" fmla="*/ T52 w 8079"/>
                              <a:gd name="T54" fmla="+- 0 3154 1365"/>
                              <a:gd name="T55" fmla="*/ 3154 h 1789"/>
                              <a:gd name="T56" fmla="+- 0 10656 2577"/>
                              <a:gd name="T57" fmla="*/ T56 w 8079"/>
                              <a:gd name="T58" fmla="+- 0 1365 1365"/>
                              <a:gd name="T59" fmla="*/ 1365 h 1789"/>
                              <a:gd name="T60" fmla="+- 0 3759 2577"/>
                              <a:gd name="T61" fmla="*/ T60 w 8079"/>
                              <a:gd name="T62" fmla="+- 0 1365 1365"/>
                              <a:gd name="T63" fmla="*/ 1365 h 1789"/>
                              <a:gd name="T64" fmla="+- 0 3759 2577"/>
                              <a:gd name="T65" fmla="*/ T64 w 8079"/>
                              <a:gd name="T66" fmla="+- 0 3154 1365"/>
                              <a:gd name="T67" fmla="*/ 3154 h 1789"/>
                              <a:gd name="T68" fmla="+- 0 2781 2577"/>
                              <a:gd name="T69" fmla="*/ T68 w 8079"/>
                              <a:gd name="T70" fmla="+- 0 1914 1365"/>
                              <a:gd name="T71" fmla="*/ 1914 h 1789"/>
                              <a:gd name="T72" fmla="+- 0 2781 2577"/>
                              <a:gd name="T73" fmla="*/ T72 w 8079"/>
                              <a:gd name="T74" fmla="+- 0 2125 1365"/>
                              <a:gd name="T75" fmla="*/ 2125 h 1789"/>
                              <a:gd name="T76" fmla="+- 0 2632 2577"/>
                              <a:gd name="T77" fmla="*/ T76 w 8079"/>
                              <a:gd name="T78" fmla="+- 0 2125 1365"/>
                              <a:gd name="T79" fmla="*/ 2125 h 1789"/>
                              <a:gd name="T80" fmla="+- 0 2632 2577"/>
                              <a:gd name="T81" fmla="*/ T80 w 8079"/>
                              <a:gd name="T82" fmla="+- 0 2188 1365"/>
                              <a:gd name="T83" fmla="*/ 2188 h 1789"/>
                              <a:gd name="T84" fmla="+- 0 2781 2577"/>
                              <a:gd name="T85" fmla="*/ T84 w 8079"/>
                              <a:gd name="T86" fmla="+- 0 2188 1365"/>
                              <a:gd name="T87" fmla="*/ 2188 h 1789"/>
                              <a:gd name="T88" fmla="+- 0 2781 2577"/>
                              <a:gd name="T89" fmla="*/ T88 w 8079"/>
                              <a:gd name="T90" fmla="+- 0 2399 1365"/>
                              <a:gd name="T91" fmla="*/ 2399 h 1789"/>
                              <a:gd name="T92" fmla="+- 0 2928 2577"/>
                              <a:gd name="T93" fmla="*/ T92 w 8079"/>
                              <a:gd name="T94" fmla="+- 0 2157 1365"/>
                              <a:gd name="T95" fmla="*/ 2157 h 1789"/>
                              <a:gd name="T96" fmla="+- 0 2781 2577"/>
                              <a:gd name="T97" fmla="*/ T96 w 8079"/>
                              <a:gd name="T98" fmla="+- 0 1914 1365"/>
                              <a:gd name="T99" fmla="*/ 1914 h 1789"/>
                              <a:gd name="T100" fmla="+- 0 2599 2577"/>
                              <a:gd name="T101" fmla="*/ T100 w 8079"/>
                              <a:gd name="T102" fmla="+- 0 2188 1365"/>
                              <a:gd name="T103" fmla="*/ 2188 h 1789"/>
                              <a:gd name="T104" fmla="+- 0 2621 2577"/>
                              <a:gd name="T105" fmla="*/ T104 w 8079"/>
                              <a:gd name="T106" fmla="+- 0 2188 1365"/>
                              <a:gd name="T107" fmla="*/ 2188 h 1789"/>
                              <a:gd name="T108" fmla="+- 0 2621 2577"/>
                              <a:gd name="T109" fmla="*/ T108 w 8079"/>
                              <a:gd name="T110" fmla="+- 0 2125 1365"/>
                              <a:gd name="T111" fmla="*/ 2125 h 1789"/>
                              <a:gd name="T112" fmla="+- 0 2599 2577"/>
                              <a:gd name="T113" fmla="*/ T112 w 8079"/>
                              <a:gd name="T114" fmla="+- 0 2125 1365"/>
                              <a:gd name="T115" fmla="*/ 2125 h 1789"/>
                              <a:gd name="T116" fmla="+- 0 2599 2577"/>
                              <a:gd name="T117" fmla="*/ T116 w 8079"/>
                              <a:gd name="T118" fmla="+- 0 2188 1365"/>
                              <a:gd name="T119" fmla="*/ 2188 h 1789"/>
                              <a:gd name="T120" fmla="+- 0 2577 2577"/>
                              <a:gd name="T121" fmla="*/ T120 w 8079"/>
                              <a:gd name="T122" fmla="+- 0 2188 1365"/>
                              <a:gd name="T123" fmla="*/ 2188 h 1789"/>
                              <a:gd name="T124" fmla="+- 0 2588 2577"/>
                              <a:gd name="T125" fmla="*/ T124 w 8079"/>
                              <a:gd name="T126" fmla="+- 0 2188 1365"/>
                              <a:gd name="T127" fmla="*/ 2188 h 1789"/>
                              <a:gd name="T128" fmla="+- 0 2588 2577"/>
                              <a:gd name="T129" fmla="*/ T128 w 8079"/>
                              <a:gd name="T130" fmla="+- 0 2125 1365"/>
                              <a:gd name="T131" fmla="*/ 2125 h 1789"/>
                              <a:gd name="T132" fmla="+- 0 2577 2577"/>
                              <a:gd name="T133" fmla="*/ T132 w 8079"/>
                              <a:gd name="T134" fmla="+- 0 2125 1365"/>
                              <a:gd name="T135" fmla="*/ 2125 h 1789"/>
                              <a:gd name="T136" fmla="+- 0 2577 2577"/>
                              <a:gd name="T137" fmla="*/ T136 w 8079"/>
                              <a:gd name="T138" fmla="+- 0 2188 1365"/>
                              <a:gd name="T139" fmla="*/ 2188 h 1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079" h="1789">
                                <a:moveTo>
                                  <a:pt x="351" y="0"/>
                                </a:moveTo>
                                <a:lnTo>
                                  <a:pt x="351" y="1789"/>
                                </a:lnTo>
                                <a:lnTo>
                                  <a:pt x="905" y="1789"/>
                                </a:lnTo>
                                <a:lnTo>
                                  <a:pt x="905" y="1118"/>
                                </a:lnTo>
                                <a:lnTo>
                                  <a:pt x="1043" y="1118"/>
                                </a:lnTo>
                                <a:lnTo>
                                  <a:pt x="1043" y="1342"/>
                                </a:lnTo>
                                <a:lnTo>
                                  <a:pt x="1182" y="894"/>
                                </a:lnTo>
                                <a:lnTo>
                                  <a:pt x="1043" y="447"/>
                                </a:lnTo>
                                <a:lnTo>
                                  <a:pt x="1043" y="671"/>
                                </a:lnTo>
                                <a:lnTo>
                                  <a:pt x="905" y="671"/>
                                </a:lnTo>
                                <a:lnTo>
                                  <a:pt x="905" y="0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1182" y="1789"/>
                                </a:moveTo>
                                <a:lnTo>
                                  <a:pt x="8079" y="1789"/>
                                </a:lnTo>
                                <a:lnTo>
                                  <a:pt x="8079" y="0"/>
                                </a:lnTo>
                                <a:lnTo>
                                  <a:pt x="1182" y="0"/>
                                </a:lnTo>
                                <a:lnTo>
                                  <a:pt x="1182" y="1789"/>
                                </a:lnTo>
                                <a:close/>
                                <a:moveTo>
                                  <a:pt x="204" y="549"/>
                                </a:moveTo>
                                <a:lnTo>
                                  <a:pt x="204" y="760"/>
                                </a:lnTo>
                                <a:lnTo>
                                  <a:pt x="55" y="760"/>
                                </a:lnTo>
                                <a:lnTo>
                                  <a:pt x="55" y="823"/>
                                </a:lnTo>
                                <a:lnTo>
                                  <a:pt x="204" y="823"/>
                                </a:lnTo>
                                <a:lnTo>
                                  <a:pt x="204" y="1034"/>
                                </a:lnTo>
                                <a:lnTo>
                                  <a:pt x="351" y="792"/>
                                </a:lnTo>
                                <a:lnTo>
                                  <a:pt x="204" y="549"/>
                                </a:lnTo>
                                <a:close/>
                                <a:moveTo>
                                  <a:pt x="22" y="823"/>
                                </a:moveTo>
                                <a:lnTo>
                                  <a:pt x="44" y="823"/>
                                </a:lnTo>
                                <a:lnTo>
                                  <a:pt x="44" y="760"/>
                                </a:lnTo>
                                <a:lnTo>
                                  <a:pt x="22" y="760"/>
                                </a:lnTo>
                                <a:lnTo>
                                  <a:pt x="22" y="823"/>
                                </a:lnTo>
                                <a:close/>
                                <a:moveTo>
                                  <a:pt x="0" y="823"/>
                                </a:moveTo>
                                <a:lnTo>
                                  <a:pt x="11" y="823"/>
                                </a:lnTo>
                                <a:lnTo>
                                  <a:pt x="11" y="760"/>
                                </a:lnTo>
                                <a:lnTo>
                                  <a:pt x="0" y="760"/>
                                </a:lnTo>
                                <a:lnTo>
                                  <a:pt x="0" y="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3795" y="1393"/>
                            <a:ext cx="303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2041"/>
                                </w:tabs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забезпечення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системи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1393"/>
                            <a:ext cx="135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управління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5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9066" y="1393"/>
                            <a:ext cx="157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релевантною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3795" y="1715"/>
                            <a:ext cx="6847" cy="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інформацією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результати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здійснених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операцій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цінними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паперами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задоволення</w:t>
                              </w:r>
                              <w:r>
                                <w:rPr>
                                  <w:spacing w:val="7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інформаційних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потреб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зовнішніх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внутрішніх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користувачів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всіх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рівнях управлінського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процесу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7" o:spid="_x0000_s1260" style="position:absolute;margin-left:128.5pt;margin-top:67.85pt;width:404.7pt;height:90.2pt;z-index:15767552;mso-position-horizontal-relative:page;mso-position-vertical-relative:page" coordorigin="2570,1357" coordsize="8094,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">
                <v:shape id="AutoShape 992" o:spid="_x0000_s1261" style="position:absolute;left:2577;top:1365;width:8079;height:1789;visibility:visible;mso-wrap-style:square;v-text-anchor:top" coordsize="8079,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" path="m351,r,1789l905,1789r,-671l1043,1118r,224l1182,894,1043,447r,224l905,671,905,,351,xm1182,1789r6897,l8079,,1182,r,1789xm204,549r,211l55,760r,63l204,823r,211l351,792,204,549xm22,823r22,l44,760r-22,l22,823xm,823r11,l11,760,,760r,63xe" filled="f">
                  <v:path arrowok="t" o:connecttype="custom" o:connectlocs="351,1365;351,3154;905,3154;905,2483;1043,2483;1043,2707;1182,2259;1043,1812;1043,2036;905,2036;905,1365;351,1365;1182,3154;8079,3154;8079,1365;1182,1365;1182,3154;204,1914;204,2125;55,2125;55,2188;204,2188;204,2399;351,2157;204,1914;22,2188;44,2188;44,2125;22,2125;22,2188;0,2188;11,2188;11,2125;0,2125;0,2188" o:connectangles="0,0,0,0,0,0,0,0,0,0,0,0,0,0,0,0,0,0,0,0,0,0,0,0,0,0,0,0,0,0,0,0,0,0,0"/>
                </v:shape>
                <v:shape id="Text Box 991" o:spid="_x0000_s1262" type="#_x0000_t202" style="position:absolute;left:3795;top:1393;width:303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2041"/>
                          </w:tabs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забезпечення</w:t>
                        </w:r>
                        <w:r>
                          <w:rPr>
                            <w:sz w:val="28"/>
                          </w:rPr>
                          <w:tab/>
                          <w:t>системи</w:t>
                        </w:r>
                      </w:p>
                    </w:txbxContent>
                  </v:textbox>
                </v:shape>
                <v:shape id="Text Box 990" o:spid="_x0000_s1263" type="#_x0000_t202" style="position:absolute;left:7272;top:1393;width:1353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управління</w:t>
                        </w:r>
                      </w:p>
                    </w:txbxContent>
                  </v:textbox>
                </v:shape>
                <v:shape id="Text Box 989" o:spid="_x0000_s1264" type="#_x0000_t202" style="position:absolute;left:9066;top:1393;width:157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Fd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OvpsV3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релевантною</w:t>
                        </w:r>
                      </w:p>
                    </w:txbxContent>
                  </v:textbox>
                </v:shape>
                <v:shape id="Text Box 988" o:spid="_x0000_s1265" type="#_x0000_t202" style="position:absolute;left:3795;top:1715;width:6847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42" w:lineRule="auto"/>
                          <w:ind w:right="1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інформацією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здійснених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операцій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цінними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паперами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задоволення</w:t>
                        </w:r>
                        <w:r>
                          <w:rPr>
                            <w:spacing w:val="7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інформаційних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потреб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зовнішніх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внутрішніх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користувачів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всіх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рівнях управлінського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процесу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1631950</wp:posOffset>
                </wp:positionH>
                <wp:positionV relativeFrom="page">
                  <wp:posOffset>3046095</wp:posOffset>
                </wp:positionV>
                <wp:extent cx="5139690" cy="1087120"/>
                <wp:effectExtent l="0" t="0" r="0" b="0"/>
                <wp:wrapNone/>
                <wp:docPr id="1068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9690" cy="1087120"/>
                          <a:chOff x="2570" y="4797"/>
                          <a:chExt cx="8094" cy="1712"/>
                        </a:xfrm>
                      </wpg:grpSpPr>
                      <wps:wsp>
                        <wps:cNvPr id="1069" name="AutoShape 986"/>
                        <wps:cNvSpPr>
                          <a:spLocks/>
                        </wps:cNvSpPr>
                        <wps:spPr bwMode="auto">
                          <a:xfrm>
                            <a:off x="2577" y="4805"/>
                            <a:ext cx="1182" cy="1697"/>
                          </a:xfrm>
                          <a:custGeom>
                            <a:avLst/>
                            <a:gdLst>
                              <a:gd name="T0" fmla="+- 0 2928 2577"/>
                              <a:gd name="T1" fmla="*/ T0 w 1182"/>
                              <a:gd name="T2" fmla="+- 0 4805 4805"/>
                              <a:gd name="T3" fmla="*/ 4805 h 1697"/>
                              <a:gd name="T4" fmla="+- 0 2928 2577"/>
                              <a:gd name="T5" fmla="*/ T4 w 1182"/>
                              <a:gd name="T6" fmla="+- 0 6502 4805"/>
                              <a:gd name="T7" fmla="*/ 6502 h 1697"/>
                              <a:gd name="T8" fmla="+- 0 3482 2577"/>
                              <a:gd name="T9" fmla="*/ T8 w 1182"/>
                              <a:gd name="T10" fmla="+- 0 6502 4805"/>
                              <a:gd name="T11" fmla="*/ 6502 h 1697"/>
                              <a:gd name="T12" fmla="+- 0 3482 2577"/>
                              <a:gd name="T13" fmla="*/ T12 w 1182"/>
                              <a:gd name="T14" fmla="+- 0 5866 4805"/>
                              <a:gd name="T15" fmla="*/ 5866 h 1697"/>
                              <a:gd name="T16" fmla="+- 0 3620 2577"/>
                              <a:gd name="T17" fmla="*/ T16 w 1182"/>
                              <a:gd name="T18" fmla="+- 0 5866 4805"/>
                              <a:gd name="T19" fmla="*/ 5866 h 1697"/>
                              <a:gd name="T20" fmla="+- 0 3620 2577"/>
                              <a:gd name="T21" fmla="*/ T20 w 1182"/>
                              <a:gd name="T22" fmla="+- 0 6078 4805"/>
                              <a:gd name="T23" fmla="*/ 6078 h 1697"/>
                              <a:gd name="T24" fmla="+- 0 3759 2577"/>
                              <a:gd name="T25" fmla="*/ T24 w 1182"/>
                              <a:gd name="T26" fmla="+- 0 5653 4805"/>
                              <a:gd name="T27" fmla="*/ 5653 h 1697"/>
                              <a:gd name="T28" fmla="+- 0 3620 2577"/>
                              <a:gd name="T29" fmla="*/ T28 w 1182"/>
                              <a:gd name="T30" fmla="+- 0 5229 4805"/>
                              <a:gd name="T31" fmla="*/ 5229 h 1697"/>
                              <a:gd name="T32" fmla="+- 0 3620 2577"/>
                              <a:gd name="T33" fmla="*/ T32 w 1182"/>
                              <a:gd name="T34" fmla="+- 0 5441 4805"/>
                              <a:gd name="T35" fmla="*/ 5441 h 1697"/>
                              <a:gd name="T36" fmla="+- 0 3482 2577"/>
                              <a:gd name="T37" fmla="*/ T36 w 1182"/>
                              <a:gd name="T38" fmla="+- 0 5441 4805"/>
                              <a:gd name="T39" fmla="*/ 5441 h 1697"/>
                              <a:gd name="T40" fmla="+- 0 3482 2577"/>
                              <a:gd name="T41" fmla="*/ T40 w 1182"/>
                              <a:gd name="T42" fmla="+- 0 4805 4805"/>
                              <a:gd name="T43" fmla="*/ 4805 h 1697"/>
                              <a:gd name="T44" fmla="+- 0 2928 2577"/>
                              <a:gd name="T45" fmla="*/ T44 w 1182"/>
                              <a:gd name="T46" fmla="+- 0 4805 4805"/>
                              <a:gd name="T47" fmla="*/ 4805 h 1697"/>
                              <a:gd name="T48" fmla="+- 0 2781 2577"/>
                              <a:gd name="T49" fmla="*/ T48 w 1182"/>
                              <a:gd name="T50" fmla="+- 0 5370 4805"/>
                              <a:gd name="T51" fmla="*/ 5370 h 1697"/>
                              <a:gd name="T52" fmla="+- 0 2781 2577"/>
                              <a:gd name="T53" fmla="*/ T52 w 1182"/>
                              <a:gd name="T54" fmla="+- 0 5581 4805"/>
                              <a:gd name="T55" fmla="*/ 5581 h 1697"/>
                              <a:gd name="T56" fmla="+- 0 2632 2577"/>
                              <a:gd name="T57" fmla="*/ T56 w 1182"/>
                              <a:gd name="T58" fmla="+- 0 5581 4805"/>
                              <a:gd name="T59" fmla="*/ 5581 h 1697"/>
                              <a:gd name="T60" fmla="+- 0 2632 2577"/>
                              <a:gd name="T61" fmla="*/ T60 w 1182"/>
                              <a:gd name="T62" fmla="+- 0 5644 4805"/>
                              <a:gd name="T63" fmla="*/ 5644 h 1697"/>
                              <a:gd name="T64" fmla="+- 0 2781 2577"/>
                              <a:gd name="T65" fmla="*/ T64 w 1182"/>
                              <a:gd name="T66" fmla="+- 0 5644 4805"/>
                              <a:gd name="T67" fmla="*/ 5644 h 1697"/>
                              <a:gd name="T68" fmla="+- 0 2781 2577"/>
                              <a:gd name="T69" fmla="*/ T68 w 1182"/>
                              <a:gd name="T70" fmla="+- 0 5855 4805"/>
                              <a:gd name="T71" fmla="*/ 5855 h 1697"/>
                              <a:gd name="T72" fmla="+- 0 2928 2577"/>
                              <a:gd name="T73" fmla="*/ T72 w 1182"/>
                              <a:gd name="T74" fmla="+- 0 5613 4805"/>
                              <a:gd name="T75" fmla="*/ 5613 h 1697"/>
                              <a:gd name="T76" fmla="+- 0 2781 2577"/>
                              <a:gd name="T77" fmla="*/ T76 w 1182"/>
                              <a:gd name="T78" fmla="+- 0 5370 4805"/>
                              <a:gd name="T79" fmla="*/ 5370 h 1697"/>
                              <a:gd name="T80" fmla="+- 0 2599 2577"/>
                              <a:gd name="T81" fmla="*/ T80 w 1182"/>
                              <a:gd name="T82" fmla="+- 0 5644 4805"/>
                              <a:gd name="T83" fmla="*/ 5644 h 1697"/>
                              <a:gd name="T84" fmla="+- 0 2621 2577"/>
                              <a:gd name="T85" fmla="*/ T84 w 1182"/>
                              <a:gd name="T86" fmla="+- 0 5644 4805"/>
                              <a:gd name="T87" fmla="*/ 5644 h 1697"/>
                              <a:gd name="T88" fmla="+- 0 2621 2577"/>
                              <a:gd name="T89" fmla="*/ T88 w 1182"/>
                              <a:gd name="T90" fmla="+- 0 5581 4805"/>
                              <a:gd name="T91" fmla="*/ 5581 h 1697"/>
                              <a:gd name="T92" fmla="+- 0 2599 2577"/>
                              <a:gd name="T93" fmla="*/ T92 w 1182"/>
                              <a:gd name="T94" fmla="+- 0 5581 4805"/>
                              <a:gd name="T95" fmla="*/ 5581 h 1697"/>
                              <a:gd name="T96" fmla="+- 0 2599 2577"/>
                              <a:gd name="T97" fmla="*/ T96 w 1182"/>
                              <a:gd name="T98" fmla="+- 0 5644 4805"/>
                              <a:gd name="T99" fmla="*/ 5644 h 1697"/>
                              <a:gd name="T100" fmla="+- 0 2577 2577"/>
                              <a:gd name="T101" fmla="*/ T100 w 1182"/>
                              <a:gd name="T102" fmla="+- 0 5644 4805"/>
                              <a:gd name="T103" fmla="*/ 5644 h 1697"/>
                              <a:gd name="T104" fmla="+- 0 2588 2577"/>
                              <a:gd name="T105" fmla="*/ T104 w 1182"/>
                              <a:gd name="T106" fmla="+- 0 5644 4805"/>
                              <a:gd name="T107" fmla="*/ 5644 h 1697"/>
                              <a:gd name="T108" fmla="+- 0 2588 2577"/>
                              <a:gd name="T109" fmla="*/ T108 w 1182"/>
                              <a:gd name="T110" fmla="+- 0 5581 4805"/>
                              <a:gd name="T111" fmla="*/ 5581 h 1697"/>
                              <a:gd name="T112" fmla="+- 0 2577 2577"/>
                              <a:gd name="T113" fmla="*/ T112 w 1182"/>
                              <a:gd name="T114" fmla="+- 0 5581 4805"/>
                              <a:gd name="T115" fmla="*/ 5581 h 1697"/>
                              <a:gd name="T116" fmla="+- 0 2577 2577"/>
                              <a:gd name="T117" fmla="*/ T116 w 1182"/>
                              <a:gd name="T118" fmla="+- 0 5644 4805"/>
                              <a:gd name="T119" fmla="*/ 5644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82" h="1697">
                                <a:moveTo>
                                  <a:pt x="351" y="0"/>
                                </a:moveTo>
                                <a:lnTo>
                                  <a:pt x="351" y="1697"/>
                                </a:lnTo>
                                <a:lnTo>
                                  <a:pt x="905" y="1697"/>
                                </a:lnTo>
                                <a:lnTo>
                                  <a:pt x="905" y="1061"/>
                                </a:lnTo>
                                <a:lnTo>
                                  <a:pt x="1043" y="1061"/>
                                </a:lnTo>
                                <a:lnTo>
                                  <a:pt x="1043" y="1273"/>
                                </a:lnTo>
                                <a:lnTo>
                                  <a:pt x="1182" y="848"/>
                                </a:lnTo>
                                <a:lnTo>
                                  <a:pt x="1043" y="424"/>
                                </a:lnTo>
                                <a:lnTo>
                                  <a:pt x="1043" y="636"/>
                                </a:lnTo>
                                <a:lnTo>
                                  <a:pt x="905" y="636"/>
                                </a:lnTo>
                                <a:lnTo>
                                  <a:pt x="905" y="0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204" y="565"/>
                                </a:moveTo>
                                <a:lnTo>
                                  <a:pt x="204" y="776"/>
                                </a:lnTo>
                                <a:lnTo>
                                  <a:pt x="55" y="776"/>
                                </a:lnTo>
                                <a:lnTo>
                                  <a:pt x="55" y="839"/>
                                </a:lnTo>
                                <a:lnTo>
                                  <a:pt x="204" y="839"/>
                                </a:lnTo>
                                <a:lnTo>
                                  <a:pt x="204" y="1050"/>
                                </a:lnTo>
                                <a:lnTo>
                                  <a:pt x="351" y="808"/>
                                </a:lnTo>
                                <a:lnTo>
                                  <a:pt x="204" y="565"/>
                                </a:lnTo>
                                <a:close/>
                                <a:moveTo>
                                  <a:pt x="22" y="839"/>
                                </a:moveTo>
                                <a:lnTo>
                                  <a:pt x="44" y="839"/>
                                </a:lnTo>
                                <a:lnTo>
                                  <a:pt x="44" y="776"/>
                                </a:lnTo>
                                <a:lnTo>
                                  <a:pt x="22" y="776"/>
                                </a:lnTo>
                                <a:lnTo>
                                  <a:pt x="22" y="839"/>
                                </a:lnTo>
                                <a:close/>
                                <a:moveTo>
                                  <a:pt x="0" y="839"/>
                                </a:moveTo>
                                <a:lnTo>
                                  <a:pt x="11" y="839"/>
                                </a:lnTo>
                                <a:lnTo>
                                  <a:pt x="11" y="776"/>
                                </a:lnTo>
                                <a:lnTo>
                                  <a:pt x="0" y="776"/>
                                </a:lnTo>
                                <a:lnTo>
                                  <a:pt x="0" y="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3759" y="4805"/>
                            <a:ext cx="6897" cy="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2"/>
                                <w:ind w:left="28" w:right="19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здійснення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підставі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облікових</w:t>
                              </w:r>
                              <w:r>
                                <w:rPr>
                                  <w:spacing w:val="7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даних</w:t>
                              </w:r>
                              <w:r>
                                <w:rPr>
                                  <w:spacing w:val="7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аналізу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динаміки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обсягу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структури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операцій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цінними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паперами, їх доходності та ефективності фінансової та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інвестиційної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діяльності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підприємства,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його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інвестиційної та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ринкової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активності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4" o:spid="_x0000_s1266" style="position:absolute;margin-left:128.5pt;margin-top:239.85pt;width:404.7pt;height:85.6pt;z-index:15768064;mso-position-horizontal-relative:page;mso-position-vertical-relative:page" coordorigin="2570,4797" coordsize="8094,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">
                <v:shape id="AutoShape 986" o:spid="_x0000_s1267" style="position:absolute;left:2577;top:4805;width:1182;height:1697;visibility:visible;mso-wrap-style:square;v-text-anchor:top" coordsize="1182,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" path="m351,r,1697l905,1697r,-636l1043,1061r,212l1182,848,1043,424r,212l905,636,905,,351,xm204,565r,211l55,776r,63l204,839r,211l351,808,204,565xm22,839r22,l44,776r-22,l22,839xm,839r11,l11,776,,776r,63xe" filled="f">
                  <v:path arrowok="t" o:connecttype="custom" o:connectlocs="351,4805;351,6502;905,6502;905,5866;1043,5866;1043,6078;1182,5653;1043,5229;1043,5441;905,5441;905,4805;351,4805;204,5370;204,5581;55,5581;55,5644;204,5644;204,5855;351,5613;204,5370;22,5644;44,5644;44,5581;22,5581;22,5644;0,5644;11,5644;11,5581;0,5581;0,5644" o:connectangles="0,0,0,0,0,0,0,0,0,0,0,0,0,0,0,0,0,0,0,0,0,0,0,0,0,0,0,0,0,0"/>
                </v:shape>
                <v:shape id="Text Box 985" o:spid="_x0000_s1268" type="#_x0000_t202" style="position:absolute;left:3759;top:4805;width:689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spacing w:before="12"/>
                          <w:ind w:left="28" w:right="1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здійснення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підставі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облікових</w:t>
                        </w:r>
                        <w:r>
                          <w:rPr>
                            <w:spacing w:val="7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даних</w:t>
                        </w:r>
                        <w:r>
                          <w:rPr>
                            <w:spacing w:val="7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аналізу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динаміки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обсягу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структури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операцій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цінними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паперами, їх доходності та ефективності фінансової 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інвестиційної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діяльності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підприємства,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його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інвестиційної та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ринкової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активності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1631950</wp:posOffset>
                </wp:positionH>
                <wp:positionV relativeFrom="page">
                  <wp:posOffset>4191635</wp:posOffset>
                </wp:positionV>
                <wp:extent cx="5139690" cy="1087120"/>
                <wp:effectExtent l="0" t="0" r="0" b="0"/>
                <wp:wrapNone/>
                <wp:docPr id="1065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9690" cy="1087120"/>
                          <a:chOff x="2570" y="6601"/>
                          <a:chExt cx="8094" cy="1712"/>
                        </a:xfrm>
                      </wpg:grpSpPr>
                      <wps:wsp>
                        <wps:cNvPr id="1066" name="AutoShape 983"/>
                        <wps:cNvSpPr>
                          <a:spLocks/>
                        </wps:cNvSpPr>
                        <wps:spPr bwMode="auto">
                          <a:xfrm>
                            <a:off x="2577" y="6609"/>
                            <a:ext cx="1182" cy="1697"/>
                          </a:xfrm>
                          <a:custGeom>
                            <a:avLst/>
                            <a:gdLst>
                              <a:gd name="T0" fmla="+- 0 2928 2577"/>
                              <a:gd name="T1" fmla="*/ T0 w 1182"/>
                              <a:gd name="T2" fmla="+- 0 6609 6609"/>
                              <a:gd name="T3" fmla="*/ 6609 h 1697"/>
                              <a:gd name="T4" fmla="+- 0 2928 2577"/>
                              <a:gd name="T5" fmla="*/ T4 w 1182"/>
                              <a:gd name="T6" fmla="+- 0 8306 6609"/>
                              <a:gd name="T7" fmla="*/ 8306 h 1697"/>
                              <a:gd name="T8" fmla="+- 0 3482 2577"/>
                              <a:gd name="T9" fmla="*/ T8 w 1182"/>
                              <a:gd name="T10" fmla="+- 0 8306 6609"/>
                              <a:gd name="T11" fmla="*/ 8306 h 1697"/>
                              <a:gd name="T12" fmla="+- 0 3482 2577"/>
                              <a:gd name="T13" fmla="*/ T12 w 1182"/>
                              <a:gd name="T14" fmla="+- 0 7670 6609"/>
                              <a:gd name="T15" fmla="*/ 7670 h 1697"/>
                              <a:gd name="T16" fmla="+- 0 3620 2577"/>
                              <a:gd name="T17" fmla="*/ T16 w 1182"/>
                              <a:gd name="T18" fmla="+- 0 7670 6609"/>
                              <a:gd name="T19" fmla="*/ 7670 h 1697"/>
                              <a:gd name="T20" fmla="+- 0 3620 2577"/>
                              <a:gd name="T21" fmla="*/ T20 w 1182"/>
                              <a:gd name="T22" fmla="+- 0 7882 6609"/>
                              <a:gd name="T23" fmla="*/ 7882 h 1697"/>
                              <a:gd name="T24" fmla="+- 0 3759 2577"/>
                              <a:gd name="T25" fmla="*/ T24 w 1182"/>
                              <a:gd name="T26" fmla="+- 0 7458 6609"/>
                              <a:gd name="T27" fmla="*/ 7458 h 1697"/>
                              <a:gd name="T28" fmla="+- 0 3620 2577"/>
                              <a:gd name="T29" fmla="*/ T28 w 1182"/>
                              <a:gd name="T30" fmla="+- 0 7033 6609"/>
                              <a:gd name="T31" fmla="*/ 7033 h 1697"/>
                              <a:gd name="T32" fmla="+- 0 3620 2577"/>
                              <a:gd name="T33" fmla="*/ T32 w 1182"/>
                              <a:gd name="T34" fmla="+- 0 7245 6609"/>
                              <a:gd name="T35" fmla="*/ 7245 h 1697"/>
                              <a:gd name="T36" fmla="+- 0 3482 2577"/>
                              <a:gd name="T37" fmla="*/ T36 w 1182"/>
                              <a:gd name="T38" fmla="+- 0 7245 6609"/>
                              <a:gd name="T39" fmla="*/ 7245 h 1697"/>
                              <a:gd name="T40" fmla="+- 0 3482 2577"/>
                              <a:gd name="T41" fmla="*/ T40 w 1182"/>
                              <a:gd name="T42" fmla="+- 0 6609 6609"/>
                              <a:gd name="T43" fmla="*/ 6609 h 1697"/>
                              <a:gd name="T44" fmla="+- 0 2928 2577"/>
                              <a:gd name="T45" fmla="*/ T44 w 1182"/>
                              <a:gd name="T46" fmla="+- 0 6609 6609"/>
                              <a:gd name="T47" fmla="*/ 6609 h 1697"/>
                              <a:gd name="T48" fmla="+- 0 2781 2577"/>
                              <a:gd name="T49" fmla="*/ T48 w 1182"/>
                              <a:gd name="T50" fmla="+- 0 7209 6609"/>
                              <a:gd name="T51" fmla="*/ 7209 h 1697"/>
                              <a:gd name="T52" fmla="+- 0 2781 2577"/>
                              <a:gd name="T53" fmla="*/ T52 w 1182"/>
                              <a:gd name="T54" fmla="+- 0 7420 6609"/>
                              <a:gd name="T55" fmla="*/ 7420 h 1697"/>
                              <a:gd name="T56" fmla="+- 0 2632 2577"/>
                              <a:gd name="T57" fmla="*/ T56 w 1182"/>
                              <a:gd name="T58" fmla="+- 0 7420 6609"/>
                              <a:gd name="T59" fmla="*/ 7420 h 1697"/>
                              <a:gd name="T60" fmla="+- 0 2632 2577"/>
                              <a:gd name="T61" fmla="*/ T60 w 1182"/>
                              <a:gd name="T62" fmla="+- 0 7483 6609"/>
                              <a:gd name="T63" fmla="*/ 7483 h 1697"/>
                              <a:gd name="T64" fmla="+- 0 2781 2577"/>
                              <a:gd name="T65" fmla="*/ T64 w 1182"/>
                              <a:gd name="T66" fmla="+- 0 7483 6609"/>
                              <a:gd name="T67" fmla="*/ 7483 h 1697"/>
                              <a:gd name="T68" fmla="+- 0 2781 2577"/>
                              <a:gd name="T69" fmla="*/ T68 w 1182"/>
                              <a:gd name="T70" fmla="+- 0 7694 6609"/>
                              <a:gd name="T71" fmla="*/ 7694 h 1697"/>
                              <a:gd name="T72" fmla="+- 0 2928 2577"/>
                              <a:gd name="T73" fmla="*/ T72 w 1182"/>
                              <a:gd name="T74" fmla="+- 0 7452 6609"/>
                              <a:gd name="T75" fmla="*/ 7452 h 1697"/>
                              <a:gd name="T76" fmla="+- 0 2781 2577"/>
                              <a:gd name="T77" fmla="*/ T76 w 1182"/>
                              <a:gd name="T78" fmla="+- 0 7209 6609"/>
                              <a:gd name="T79" fmla="*/ 7209 h 1697"/>
                              <a:gd name="T80" fmla="+- 0 2599 2577"/>
                              <a:gd name="T81" fmla="*/ T80 w 1182"/>
                              <a:gd name="T82" fmla="+- 0 7483 6609"/>
                              <a:gd name="T83" fmla="*/ 7483 h 1697"/>
                              <a:gd name="T84" fmla="+- 0 2621 2577"/>
                              <a:gd name="T85" fmla="*/ T84 w 1182"/>
                              <a:gd name="T86" fmla="+- 0 7483 6609"/>
                              <a:gd name="T87" fmla="*/ 7483 h 1697"/>
                              <a:gd name="T88" fmla="+- 0 2621 2577"/>
                              <a:gd name="T89" fmla="*/ T88 w 1182"/>
                              <a:gd name="T90" fmla="+- 0 7420 6609"/>
                              <a:gd name="T91" fmla="*/ 7420 h 1697"/>
                              <a:gd name="T92" fmla="+- 0 2599 2577"/>
                              <a:gd name="T93" fmla="*/ T92 w 1182"/>
                              <a:gd name="T94" fmla="+- 0 7420 6609"/>
                              <a:gd name="T95" fmla="*/ 7420 h 1697"/>
                              <a:gd name="T96" fmla="+- 0 2599 2577"/>
                              <a:gd name="T97" fmla="*/ T96 w 1182"/>
                              <a:gd name="T98" fmla="+- 0 7483 6609"/>
                              <a:gd name="T99" fmla="*/ 7483 h 1697"/>
                              <a:gd name="T100" fmla="+- 0 2577 2577"/>
                              <a:gd name="T101" fmla="*/ T100 w 1182"/>
                              <a:gd name="T102" fmla="+- 0 7483 6609"/>
                              <a:gd name="T103" fmla="*/ 7483 h 1697"/>
                              <a:gd name="T104" fmla="+- 0 2588 2577"/>
                              <a:gd name="T105" fmla="*/ T104 w 1182"/>
                              <a:gd name="T106" fmla="+- 0 7483 6609"/>
                              <a:gd name="T107" fmla="*/ 7483 h 1697"/>
                              <a:gd name="T108" fmla="+- 0 2588 2577"/>
                              <a:gd name="T109" fmla="*/ T108 w 1182"/>
                              <a:gd name="T110" fmla="+- 0 7420 6609"/>
                              <a:gd name="T111" fmla="*/ 7420 h 1697"/>
                              <a:gd name="T112" fmla="+- 0 2577 2577"/>
                              <a:gd name="T113" fmla="*/ T112 w 1182"/>
                              <a:gd name="T114" fmla="+- 0 7420 6609"/>
                              <a:gd name="T115" fmla="*/ 7420 h 1697"/>
                              <a:gd name="T116" fmla="+- 0 2577 2577"/>
                              <a:gd name="T117" fmla="*/ T116 w 1182"/>
                              <a:gd name="T118" fmla="+- 0 7483 6609"/>
                              <a:gd name="T119" fmla="*/ 7483 h 1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82" h="1697">
                                <a:moveTo>
                                  <a:pt x="351" y="0"/>
                                </a:moveTo>
                                <a:lnTo>
                                  <a:pt x="351" y="1697"/>
                                </a:lnTo>
                                <a:lnTo>
                                  <a:pt x="905" y="1697"/>
                                </a:lnTo>
                                <a:lnTo>
                                  <a:pt x="905" y="1061"/>
                                </a:lnTo>
                                <a:lnTo>
                                  <a:pt x="1043" y="1061"/>
                                </a:lnTo>
                                <a:lnTo>
                                  <a:pt x="1043" y="1273"/>
                                </a:lnTo>
                                <a:lnTo>
                                  <a:pt x="1182" y="849"/>
                                </a:lnTo>
                                <a:lnTo>
                                  <a:pt x="1043" y="424"/>
                                </a:lnTo>
                                <a:lnTo>
                                  <a:pt x="1043" y="636"/>
                                </a:lnTo>
                                <a:lnTo>
                                  <a:pt x="905" y="636"/>
                                </a:lnTo>
                                <a:lnTo>
                                  <a:pt x="905" y="0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204" y="600"/>
                                </a:moveTo>
                                <a:lnTo>
                                  <a:pt x="204" y="811"/>
                                </a:lnTo>
                                <a:lnTo>
                                  <a:pt x="55" y="811"/>
                                </a:lnTo>
                                <a:lnTo>
                                  <a:pt x="55" y="874"/>
                                </a:lnTo>
                                <a:lnTo>
                                  <a:pt x="204" y="874"/>
                                </a:lnTo>
                                <a:lnTo>
                                  <a:pt x="204" y="1085"/>
                                </a:lnTo>
                                <a:lnTo>
                                  <a:pt x="351" y="843"/>
                                </a:lnTo>
                                <a:lnTo>
                                  <a:pt x="204" y="600"/>
                                </a:lnTo>
                                <a:close/>
                                <a:moveTo>
                                  <a:pt x="22" y="874"/>
                                </a:moveTo>
                                <a:lnTo>
                                  <a:pt x="44" y="874"/>
                                </a:lnTo>
                                <a:lnTo>
                                  <a:pt x="44" y="811"/>
                                </a:lnTo>
                                <a:lnTo>
                                  <a:pt x="22" y="811"/>
                                </a:lnTo>
                                <a:lnTo>
                                  <a:pt x="22" y="874"/>
                                </a:lnTo>
                                <a:close/>
                                <a:moveTo>
                                  <a:pt x="0" y="874"/>
                                </a:moveTo>
                                <a:lnTo>
                                  <a:pt x="11" y="874"/>
                                </a:lnTo>
                                <a:lnTo>
                                  <a:pt x="11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8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3759" y="6609"/>
                            <a:ext cx="6897" cy="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1" w:line="242" w:lineRule="auto"/>
                                <w:ind w:left="28" w:right="23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поточний контроль і перевірка облікової та аналітичної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інформації щодо цінних паперів та результатів операцій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ними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задля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підтвердження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її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достовірності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всіх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суттєвих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аспектах та визначення векторів підвищення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якості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даних облікової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системи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підприємства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1" o:spid="_x0000_s1269" style="position:absolute;margin-left:128.5pt;margin-top:330.05pt;width:404.7pt;height:85.6pt;z-index:15768576;mso-position-horizontal-relative:page;mso-position-vertical-relative:page" coordorigin="2570,6601" coordsize="8094,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">
                <v:shape id="AutoShape 983" o:spid="_x0000_s1270" style="position:absolute;left:2577;top:6609;width:1182;height:1697;visibility:visible;mso-wrap-style:square;v-text-anchor:top" coordsize="1182,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" path="m351,r,1697l905,1697r,-636l1043,1061r,212l1182,849,1043,424r,212l905,636,905,,351,xm204,600r,211l55,811r,63l204,874r,211l351,843,204,600xm22,874r22,l44,811r-22,l22,874xm,874r11,l11,811,,811r,63xe" filled="f">
                  <v:path arrowok="t" o:connecttype="custom" o:connectlocs="351,6609;351,8306;905,8306;905,7670;1043,7670;1043,7882;1182,7458;1043,7033;1043,7245;905,7245;905,6609;351,6609;204,7209;204,7420;55,7420;55,7483;204,7483;204,7694;351,7452;204,7209;22,7483;44,7483;44,7420;22,7420;22,7483;0,7483;11,7483;11,7420;0,7420;0,7483" o:connectangles="0,0,0,0,0,0,0,0,0,0,0,0,0,0,0,0,0,0,0,0,0,0,0,0,0,0,0,0,0,0"/>
                </v:shape>
                <v:shape id="Text Box 982" o:spid="_x0000_s1271" type="#_x0000_t202" style="position:absolute;left:3759;top:6609;width:689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11" w:line="242" w:lineRule="auto"/>
                          <w:ind w:left="28" w:right="2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поточний контроль і перевірка облікової та аналітичної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інформації щодо цінних паперів та результатів операцій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ними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підтвердження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її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достовірності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всіх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суттєвих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аспектах та визначення векторів підвищення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якості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даних облікової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системи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підприємства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1877060</wp:posOffset>
                </wp:positionH>
                <wp:positionV relativeFrom="page">
                  <wp:posOffset>4271645</wp:posOffset>
                </wp:positionV>
                <wp:extent cx="222885" cy="928370"/>
                <wp:effectExtent l="0" t="0" r="0" b="0"/>
                <wp:wrapNone/>
                <wp:docPr id="1064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spacing w:before="9"/>
                              <w:ind w:left="20"/>
                              <w:jc w:val="left"/>
                            </w:pPr>
                            <w:r>
                              <w:t>Контрольна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" o:spid="_x0000_s1272" type="#_x0000_t202" style="position:absolute;margin-left:147.8pt;margin-top:336.35pt;width:17.55pt;height:73.1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pStyle w:val="a3"/>
                        <w:spacing w:before="9"/>
                        <w:ind w:left="20"/>
                        <w:jc w:val="left"/>
                      </w:pPr>
                      <w:r>
                        <w:t>Контрольна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1877060</wp:posOffset>
                </wp:positionH>
                <wp:positionV relativeFrom="page">
                  <wp:posOffset>3140075</wp:posOffset>
                </wp:positionV>
                <wp:extent cx="222885" cy="903605"/>
                <wp:effectExtent l="0" t="0" r="0" b="0"/>
                <wp:wrapNone/>
                <wp:docPr id="1063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spacing w:before="9"/>
                              <w:ind w:left="20"/>
                              <w:jc w:val="left"/>
                            </w:pPr>
                            <w:r>
                              <w:t>Аналітична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1273" type="#_x0000_t202" style="position:absolute;margin-left:147.8pt;margin-top:247.25pt;width:17.55pt;height:71.1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pStyle w:val="a3"/>
                        <w:spacing w:before="9"/>
                        <w:ind w:left="20"/>
                        <w:jc w:val="left"/>
                      </w:pPr>
                      <w:r>
                        <w:t>Аналітична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1877060</wp:posOffset>
                </wp:positionH>
                <wp:positionV relativeFrom="page">
                  <wp:posOffset>2165985</wp:posOffset>
                </wp:positionV>
                <wp:extent cx="222885" cy="721360"/>
                <wp:effectExtent l="0" t="0" r="0" b="0"/>
                <wp:wrapNone/>
                <wp:docPr id="1062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spacing w:before="9"/>
                              <w:ind w:left="20"/>
                              <w:jc w:val="left"/>
                            </w:pPr>
                            <w:r>
                              <w:t>Облікова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8" o:spid="_x0000_s1274" type="#_x0000_t202" style="position:absolute;margin-left:147.8pt;margin-top:170.55pt;width:17.55pt;height:56.8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pStyle w:val="a3"/>
                        <w:spacing w:before="9"/>
                        <w:ind w:left="20"/>
                        <w:jc w:val="left"/>
                      </w:pPr>
                      <w:r>
                        <w:t>Облікова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1877060</wp:posOffset>
                </wp:positionH>
                <wp:positionV relativeFrom="page">
                  <wp:posOffset>895350</wp:posOffset>
                </wp:positionV>
                <wp:extent cx="222885" cy="1079500"/>
                <wp:effectExtent l="0" t="0" r="0" b="0"/>
                <wp:wrapNone/>
                <wp:docPr id="1061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spacing w:before="9"/>
                              <w:ind w:left="20"/>
                              <w:jc w:val="left"/>
                            </w:pPr>
                            <w:r>
                              <w:t>Інформаційна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7" o:spid="_x0000_s1275" type="#_x0000_t202" style="position:absolute;margin-left:147.8pt;margin-top:70.5pt;width:17.55pt;height:8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pStyle w:val="a3"/>
                        <w:spacing w:before="9"/>
                        <w:ind w:left="20"/>
                        <w:jc w:val="left"/>
                      </w:pPr>
                      <w:r>
                        <w:t>Інформаційна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1"/>
        <w:jc w:val="left"/>
        <w:rPr>
          <w:sz w:val="19"/>
        </w:rPr>
      </w:pPr>
    </w:p>
    <w:p w:rsidR="00AA34F8" w:rsidRDefault="002B68F0">
      <w:pPr>
        <w:pStyle w:val="a3"/>
        <w:spacing w:before="89" w:line="360" w:lineRule="auto"/>
        <w:ind w:left="442" w:right="245" w:firstLine="707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1631950</wp:posOffset>
                </wp:positionH>
                <wp:positionV relativeFrom="paragraph">
                  <wp:posOffset>-1504315</wp:posOffset>
                </wp:positionV>
                <wp:extent cx="5139690" cy="1328420"/>
                <wp:effectExtent l="0" t="0" r="0" b="0"/>
                <wp:wrapNone/>
                <wp:docPr id="1058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9690" cy="1328420"/>
                          <a:chOff x="2570" y="-2369"/>
                          <a:chExt cx="8094" cy="2092"/>
                        </a:xfrm>
                      </wpg:grpSpPr>
                      <wps:wsp>
                        <wps:cNvPr id="1059" name="AutoShape 976"/>
                        <wps:cNvSpPr>
                          <a:spLocks/>
                        </wps:cNvSpPr>
                        <wps:spPr bwMode="auto">
                          <a:xfrm>
                            <a:off x="2577" y="-2362"/>
                            <a:ext cx="1182" cy="2077"/>
                          </a:xfrm>
                          <a:custGeom>
                            <a:avLst/>
                            <a:gdLst>
                              <a:gd name="T0" fmla="+- 0 2928 2577"/>
                              <a:gd name="T1" fmla="*/ T0 w 1182"/>
                              <a:gd name="T2" fmla="+- 0 -2361 -2361"/>
                              <a:gd name="T3" fmla="*/ -2361 h 2077"/>
                              <a:gd name="T4" fmla="+- 0 2928 2577"/>
                              <a:gd name="T5" fmla="*/ T4 w 1182"/>
                              <a:gd name="T6" fmla="+- 0 -284 -2361"/>
                              <a:gd name="T7" fmla="*/ -284 h 2077"/>
                              <a:gd name="T8" fmla="+- 0 3482 2577"/>
                              <a:gd name="T9" fmla="*/ T8 w 1182"/>
                              <a:gd name="T10" fmla="+- 0 -284 -2361"/>
                              <a:gd name="T11" fmla="*/ -284 h 2077"/>
                              <a:gd name="T12" fmla="+- 0 3482 2577"/>
                              <a:gd name="T13" fmla="*/ T12 w 1182"/>
                              <a:gd name="T14" fmla="+- 0 -1063 -2361"/>
                              <a:gd name="T15" fmla="*/ -1063 h 2077"/>
                              <a:gd name="T16" fmla="+- 0 3620 2577"/>
                              <a:gd name="T17" fmla="*/ T16 w 1182"/>
                              <a:gd name="T18" fmla="+- 0 -1063 -2361"/>
                              <a:gd name="T19" fmla="*/ -1063 h 2077"/>
                              <a:gd name="T20" fmla="+- 0 3620 2577"/>
                              <a:gd name="T21" fmla="*/ T20 w 1182"/>
                              <a:gd name="T22" fmla="+- 0 -804 -2361"/>
                              <a:gd name="T23" fmla="*/ -804 h 2077"/>
                              <a:gd name="T24" fmla="+- 0 3759 2577"/>
                              <a:gd name="T25" fmla="*/ T24 w 1182"/>
                              <a:gd name="T26" fmla="+- 0 -1323 -2361"/>
                              <a:gd name="T27" fmla="*/ -1323 h 2077"/>
                              <a:gd name="T28" fmla="+- 0 3620 2577"/>
                              <a:gd name="T29" fmla="*/ T28 w 1182"/>
                              <a:gd name="T30" fmla="+- 0 -1842 -2361"/>
                              <a:gd name="T31" fmla="*/ -1842 h 2077"/>
                              <a:gd name="T32" fmla="+- 0 3620 2577"/>
                              <a:gd name="T33" fmla="*/ T32 w 1182"/>
                              <a:gd name="T34" fmla="+- 0 -1583 -2361"/>
                              <a:gd name="T35" fmla="*/ -1583 h 2077"/>
                              <a:gd name="T36" fmla="+- 0 3482 2577"/>
                              <a:gd name="T37" fmla="*/ T36 w 1182"/>
                              <a:gd name="T38" fmla="+- 0 -1583 -2361"/>
                              <a:gd name="T39" fmla="*/ -1583 h 2077"/>
                              <a:gd name="T40" fmla="+- 0 3482 2577"/>
                              <a:gd name="T41" fmla="*/ T40 w 1182"/>
                              <a:gd name="T42" fmla="+- 0 -2361 -2361"/>
                              <a:gd name="T43" fmla="*/ -2361 h 2077"/>
                              <a:gd name="T44" fmla="+- 0 2928 2577"/>
                              <a:gd name="T45" fmla="*/ T44 w 1182"/>
                              <a:gd name="T46" fmla="+- 0 -2361 -2361"/>
                              <a:gd name="T47" fmla="*/ -2361 h 2077"/>
                              <a:gd name="T48" fmla="+- 0 2781 2577"/>
                              <a:gd name="T49" fmla="*/ T48 w 1182"/>
                              <a:gd name="T50" fmla="+- 0 -1506 -2361"/>
                              <a:gd name="T51" fmla="*/ -1506 h 2077"/>
                              <a:gd name="T52" fmla="+- 0 2781 2577"/>
                              <a:gd name="T53" fmla="*/ T52 w 1182"/>
                              <a:gd name="T54" fmla="+- 0 -1295 -2361"/>
                              <a:gd name="T55" fmla="*/ -1295 h 2077"/>
                              <a:gd name="T56" fmla="+- 0 2632 2577"/>
                              <a:gd name="T57" fmla="*/ T56 w 1182"/>
                              <a:gd name="T58" fmla="+- 0 -1295 -2361"/>
                              <a:gd name="T59" fmla="*/ -1295 h 2077"/>
                              <a:gd name="T60" fmla="+- 0 2632 2577"/>
                              <a:gd name="T61" fmla="*/ T60 w 1182"/>
                              <a:gd name="T62" fmla="+- 0 -1232 -2361"/>
                              <a:gd name="T63" fmla="*/ -1232 h 2077"/>
                              <a:gd name="T64" fmla="+- 0 2781 2577"/>
                              <a:gd name="T65" fmla="*/ T64 w 1182"/>
                              <a:gd name="T66" fmla="+- 0 -1232 -2361"/>
                              <a:gd name="T67" fmla="*/ -1232 h 2077"/>
                              <a:gd name="T68" fmla="+- 0 2781 2577"/>
                              <a:gd name="T69" fmla="*/ T68 w 1182"/>
                              <a:gd name="T70" fmla="+- 0 -1021 -2361"/>
                              <a:gd name="T71" fmla="*/ -1021 h 2077"/>
                              <a:gd name="T72" fmla="+- 0 2928 2577"/>
                              <a:gd name="T73" fmla="*/ T72 w 1182"/>
                              <a:gd name="T74" fmla="+- 0 -1264 -2361"/>
                              <a:gd name="T75" fmla="*/ -1264 h 2077"/>
                              <a:gd name="T76" fmla="+- 0 2781 2577"/>
                              <a:gd name="T77" fmla="*/ T76 w 1182"/>
                              <a:gd name="T78" fmla="+- 0 -1506 -2361"/>
                              <a:gd name="T79" fmla="*/ -1506 h 2077"/>
                              <a:gd name="T80" fmla="+- 0 2599 2577"/>
                              <a:gd name="T81" fmla="*/ T80 w 1182"/>
                              <a:gd name="T82" fmla="+- 0 -1232 -2361"/>
                              <a:gd name="T83" fmla="*/ -1232 h 2077"/>
                              <a:gd name="T84" fmla="+- 0 2621 2577"/>
                              <a:gd name="T85" fmla="*/ T84 w 1182"/>
                              <a:gd name="T86" fmla="+- 0 -1232 -2361"/>
                              <a:gd name="T87" fmla="*/ -1232 h 2077"/>
                              <a:gd name="T88" fmla="+- 0 2621 2577"/>
                              <a:gd name="T89" fmla="*/ T88 w 1182"/>
                              <a:gd name="T90" fmla="+- 0 -1295 -2361"/>
                              <a:gd name="T91" fmla="*/ -1295 h 2077"/>
                              <a:gd name="T92" fmla="+- 0 2599 2577"/>
                              <a:gd name="T93" fmla="*/ T92 w 1182"/>
                              <a:gd name="T94" fmla="+- 0 -1295 -2361"/>
                              <a:gd name="T95" fmla="*/ -1295 h 2077"/>
                              <a:gd name="T96" fmla="+- 0 2599 2577"/>
                              <a:gd name="T97" fmla="*/ T96 w 1182"/>
                              <a:gd name="T98" fmla="+- 0 -1232 -2361"/>
                              <a:gd name="T99" fmla="*/ -1232 h 2077"/>
                              <a:gd name="T100" fmla="+- 0 2577 2577"/>
                              <a:gd name="T101" fmla="*/ T100 w 1182"/>
                              <a:gd name="T102" fmla="+- 0 -1232 -2361"/>
                              <a:gd name="T103" fmla="*/ -1232 h 2077"/>
                              <a:gd name="T104" fmla="+- 0 2588 2577"/>
                              <a:gd name="T105" fmla="*/ T104 w 1182"/>
                              <a:gd name="T106" fmla="+- 0 -1232 -2361"/>
                              <a:gd name="T107" fmla="*/ -1232 h 2077"/>
                              <a:gd name="T108" fmla="+- 0 2588 2577"/>
                              <a:gd name="T109" fmla="*/ T108 w 1182"/>
                              <a:gd name="T110" fmla="+- 0 -1295 -2361"/>
                              <a:gd name="T111" fmla="*/ -1295 h 2077"/>
                              <a:gd name="T112" fmla="+- 0 2577 2577"/>
                              <a:gd name="T113" fmla="*/ T112 w 1182"/>
                              <a:gd name="T114" fmla="+- 0 -1295 -2361"/>
                              <a:gd name="T115" fmla="*/ -1295 h 2077"/>
                              <a:gd name="T116" fmla="+- 0 2577 2577"/>
                              <a:gd name="T117" fmla="*/ T116 w 1182"/>
                              <a:gd name="T118" fmla="+- 0 -1232 -2361"/>
                              <a:gd name="T119" fmla="*/ -1232 h 2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82" h="2077">
                                <a:moveTo>
                                  <a:pt x="351" y="0"/>
                                </a:moveTo>
                                <a:lnTo>
                                  <a:pt x="351" y="2077"/>
                                </a:lnTo>
                                <a:lnTo>
                                  <a:pt x="905" y="2077"/>
                                </a:lnTo>
                                <a:lnTo>
                                  <a:pt x="905" y="1298"/>
                                </a:lnTo>
                                <a:lnTo>
                                  <a:pt x="1043" y="1298"/>
                                </a:lnTo>
                                <a:lnTo>
                                  <a:pt x="1043" y="1557"/>
                                </a:lnTo>
                                <a:lnTo>
                                  <a:pt x="1182" y="1038"/>
                                </a:lnTo>
                                <a:lnTo>
                                  <a:pt x="1043" y="519"/>
                                </a:lnTo>
                                <a:lnTo>
                                  <a:pt x="1043" y="778"/>
                                </a:lnTo>
                                <a:lnTo>
                                  <a:pt x="905" y="778"/>
                                </a:lnTo>
                                <a:lnTo>
                                  <a:pt x="905" y="0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204" y="855"/>
                                </a:moveTo>
                                <a:lnTo>
                                  <a:pt x="204" y="1066"/>
                                </a:lnTo>
                                <a:lnTo>
                                  <a:pt x="55" y="1066"/>
                                </a:lnTo>
                                <a:lnTo>
                                  <a:pt x="55" y="1129"/>
                                </a:lnTo>
                                <a:lnTo>
                                  <a:pt x="204" y="1129"/>
                                </a:lnTo>
                                <a:lnTo>
                                  <a:pt x="204" y="1340"/>
                                </a:lnTo>
                                <a:lnTo>
                                  <a:pt x="351" y="1097"/>
                                </a:lnTo>
                                <a:lnTo>
                                  <a:pt x="204" y="855"/>
                                </a:lnTo>
                                <a:close/>
                                <a:moveTo>
                                  <a:pt x="22" y="1129"/>
                                </a:moveTo>
                                <a:lnTo>
                                  <a:pt x="44" y="1129"/>
                                </a:lnTo>
                                <a:lnTo>
                                  <a:pt x="44" y="1066"/>
                                </a:lnTo>
                                <a:lnTo>
                                  <a:pt x="22" y="1066"/>
                                </a:lnTo>
                                <a:lnTo>
                                  <a:pt x="22" y="1129"/>
                                </a:lnTo>
                                <a:close/>
                                <a:moveTo>
                                  <a:pt x="0" y="1129"/>
                                </a:moveTo>
                                <a:lnTo>
                                  <a:pt x="11" y="1129"/>
                                </a:lnTo>
                                <a:lnTo>
                                  <a:pt x="11" y="1066"/>
                                </a:lnTo>
                                <a:lnTo>
                                  <a:pt x="0" y="1066"/>
                                </a:lnTo>
                                <a:lnTo>
                                  <a:pt x="0" y="1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3759" y="-2362"/>
                            <a:ext cx="6897" cy="2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1"/>
                                <w:ind w:left="28" w:right="22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корегування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прийнятих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управлінських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рішень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щодо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операцій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цінними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паперами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розробка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дієвих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механізмів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засобів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підвищення</w:t>
                              </w:r>
                              <w:r>
                                <w:rPr>
                                  <w:spacing w:val="7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ефективності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фінансової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інвестиційної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діяльності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підприємства,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покращення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його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інвестиційної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привабливості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стимулювання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інвестиційної активності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тощо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4" o:spid="_x0000_s1276" style="position:absolute;left:0;text-align:left;margin-left:128.5pt;margin-top:-118.45pt;width:404.7pt;height:104.6pt;z-index:15769088;mso-position-horizontal-relative:page;mso-position-vertical-relative:text" coordorigin="2570,-2369" coordsize="8094,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">
                <v:shape id="AutoShape 976" o:spid="_x0000_s1277" style="position:absolute;left:2577;top:-2362;width:1182;height:2077;visibility:visible;mso-wrap-style:square;v-text-anchor:top" coordsize="1182,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" path="m351,r,2077l905,2077r,-779l1043,1298r,259l1182,1038,1043,519r,259l905,778,905,,351,xm204,855r,211l55,1066r,63l204,1129r,211l351,1097,204,855xm22,1129r22,l44,1066r-22,l22,1129xm,1129r11,l11,1066r-11,l,1129xe" filled="f">
                  <v:path arrowok="t" o:connecttype="custom" o:connectlocs="351,-2361;351,-284;905,-284;905,-1063;1043,-1063;1043,-804;1182,-1323;1043,-1842;1043,-1583;905,-1583;905,-2361;351,-2361;204,-1506;204,-1295;55,-1295;55,-1232;204,-1232;204,-1021;351,-1264;204,-1506;22,-1232;44,-1232;44,-1295;22,-1295;22,-1232;0,-1232;11,-1232;11,-1295;0,-1295;0,-1232" o:connectangles="0,0,0,0,0,0,0,0,0,0,0,0,0,0,0,0,0,0,0,0,0,0,0,0,0,0,0,0,0,0"/>
                </v:shape>
                <v:shape id="Text Box 975" o:spid="_x0000_s1278" type="#_x0000_t202" style="position:absolute;left:3759;top:-2362;width:6897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spacing w:before="11"/>
                          <w:ind w:left="28" w:right="2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корегування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прийнятих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управлінських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рішень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щодо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операцій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цінними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паперами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розробка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дієвих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механізмів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засобів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підвищення</w:t>
                        </w:r>
                        <w:r>
                          <w:rPr>
                            <w:spacing w:val="7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ефективності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фінансової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інвестиційної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діяльності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підприємства,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покращення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його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інвестиційної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привабливості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стимулювання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інвестиційної активності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тощо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1174750</wp:posOffset>
                </wp:positionH>
                <wp:positionV relativeFrom="paragraph">
                  <wp:posOffset>-5984240</wp:posOffset>
                </wp:positionV>
                <wp:extent cx="461645" cy="5803900"/>
                <wp:effectExtent l="0" t="0" r="0" b="0"/>
                <wp:wrapNone/>
                <wp:docPr id="1057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5803900"/>
                        </a:xfrm>
                        <a:prstGeom prst="rect">
                          <a:avLst/>
                        </a:prstGeom>
                        <a:noFill/>
                        <a:ln w="1172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spacing w:before="27" w:line="247" w:lineRule="auto"/>
                              <w:ind w:left="1103" w:right="1024" w:hanging="65"/>
                              <w:jc w:val="left"/>
                            </w:pPr>
                            <w:r>
                              <w:t>Функції системи інформаційно-аналітичного забезпечення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управління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операціями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підприємства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з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цінними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паперами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3" o:spid="_x0000_s1279" type="#_x0000_t202" style="position:absolute;left:0;text-align:left;margin-left:92.5pt;margin-top:-471.2pt;width:36.35pt;height:457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" filled="f" strokeweight=".32578mm">
                <v:textbox style="layout-flow:vertical;mso-layout-flow-alt:bottom-to-top" inset="0,0,0,0">
                  <w:txbxContent>
                    <w:p w:rsidR="007B7AD8" w:rsidRDefault="007B7AD8">
                      <w:pPr>
                        <w:pStyle w:val="a3"/>
                        <w:spacing w:before="27" w:line="247" w:lineRule="auto"/>
                        <w:ind w:left="1103" w:right="1024" w:hanging="65"/>
                        <w:jc w:val="left"/>
                      </w:pPr>
                      <w:r>
                        <w:t>Функції системи інформаційно-аналітичного забезпечення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управління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операціями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підприємства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з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цінними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паперами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1877060</wp:posOffset>
                </wp:positionH>
                <wp:positionV relativeFrom="paragraph">
                  <wp:posOffset>-1270635</wp:posOffset>
                </wp:positionV>
                <wp:extent cx="222885" cy="864870"/>
                <wp:effectExtent l="0" t="0" r="0" b="0"/>
                <wp:wrapNone/>
                <wp:docPr id="1056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spacing w:before="9"/>
                              <w:ind w:left="20"/>
                              <w:jc w:val="left"/>
                            </w:pPr>
                            <w:r>
                              <w:t>Корегуюча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2" o:spid="_x0000_s1280" type="#_x0000_t202" style="position:absolute;left:0;text-align:left;margin-left:147.8pt;margin-top:-100.05pt;width:17.55pt;height:68.1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pStyle w:val="a3"/>
                        <w:spacing w:before="9"/>
                        <w:ind w:left="20"/>
                        <w:jc w:val="left"/>
                      </w:pPr>
                      <w:r>
                        <w:t>Корегуюча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t>Рис.</w:t>
      </w:r>
      <w:r w:rsidR="00C47830">
        <w:rPr>
          <w:spacing w:val="1"/>
        </w:rPr>
        <w:t xml:space="preserve"> </w:t>
      </w:r>
      <w:r w:rsidR="00C47830">
        <w:t>1.13.</w:t>
      </w:r>
      <w:r w:rsidR="00C47830">
        <w:rPr>
          <w:spacing w:val="1"/>
        </w:rPr>
        <w:t xml:space="preserve"> </w:t>
      </w:r>
      <w:r w:rsidR="00C47830">
        <w:t>Функц</w:t>
      </w:r>
      <w:r w:rsidR="00DF221A">
        <w:t>ἰ</w:t>
      </w:r>
      <w:r w:rsidR="00C47830">
        <w:t>ональний</w:t>
      </w:r>
      <w:r w:rsidR="00C47830">
        <w:rPr>
          <w:spacing w:val="1"/>
        </w:rPr>
        <w:t xml:space="preserve"> </w:t>
      </w:r>
      <w:r w:rsidR="00C47830">
        <w:t>проф</w:t>
      </w:r>
      <w:r w:rsidR="00DF221A">
        <w:t>ἰ</w:t>
      </w:r>
      <w:r w:rsidR="00C47830">
        <w:t>ль</w:t>
      </w:r>
      <w:r w:rsidR="00C47830">
        <w:rPr>
          <w:spacing w:val="1"/>
        </w:rPr>
        <w:t xml:space="preserve"> </w:t>
      </w:r>
      <w:r w:rsidR="00C47830">
        <w:t>системи</w:t>
      </w:r>
      <w:r w:rsidR="00C47830">
        <w:rPr>
          <w:spacing w:val="1"/>
        </w:rPr>
        <w:t xml:space="preserve"> </w:t>
      </w:r>
      <w:r w:rsidR="00DF221A">
        <w:t>ἰ</w:t>
      </w:r>
      <w:r w:rsidR="00C47830">
        <w:t>нформац</w:t>
      </w:r>
      <w:r w:rsidR="00DF221A">
        <w:t>ἰ</w:t>
      </w:r>
      <w:r w:rsidR="00C47830">
        <w:t>йно-</w:t>
      </w:r>
      <w:r w:rsidR="00C47830">
        <w:rPr>
          <w:spacing w:val="1"/>
        </w:rPr>
        <w:t xml:space="preserve"> </w:t>
      </w:r>
      <w:r w:rsidR="00C47830">
        <w:t>анал</w:t>
      </w:r>
      <w:r w:rsidR="00DF221A">
        <w:t>ἰ</w:t>
      </w:r>
      <w:r w:rsidR="00C47830">
        <w:t>тичного забезпечення управл</w:t>
      </w:r>
      <w:r w:rsidR="00DF221A">
        <w:t>ἰ</w:t>
      </w:r>
      <w:r w:rsidR="00C47830">
        <w:t>ння операц</w:t>
      </w:r>
      <w:r w:rsidR="00DF221A">
        <w:t>ἰ</w:t>
      </w:r>
      <w:r w:rsidR="00C47830">
        <w:t>ями п</w:t>
      </w:r>
      <w:r w:rsidR="00DF221A">
        <w:t>ἰ</w:t>
      </w:r>
      <w:r w:rsidR="00C47830">
        <w:t>дприємства з ц</w:t>
      </w:r>
      <w:r w:rsidR="00DF221A">
        <w:t>ἰ</w:t>
      </w:r>
      <w:r w:rsidR="00C47830">
        <w:t>нними</w:t>
      </w:r>
      <w:r w:rsidR="00C47830">
        <w:rPr>
          <w:spacing w:val="1"/>
        </w:rPr>
        <w:t xml:space="preserve"> </w:t>
      </w:r>
      <w:r w:rsidR="00C47830">
        <w:t>паперами</w:t>
      </w:r>
      <w:r w:rsidR="00C47830">
        <w:rPr>
          <w:spacing w:val="-1"/>
        </w:rPr>
        <w:t xml:space="preserve"> </w:t>
      </w:r>
      <w:r w:rsidR="00C47830">
        <w:rPr>
          <w:i/>
        </w:rPr>
        <w:t>(розроблено</w:t>
      </w:r>
      <w:r w:rsidR="00C47830">
        <w:rPr>
          <w:i/>
          <w:spacing w:val="1"/>
        </w:rPr>
        <w:t xml:space="preserve"> </w:t>
      </w:r>
      <w:r w:rsidR="00C47830">
        <w:rPr>
          <w:i/>
        </w:rPr>
        <w:t>автором)</w:t>
      </w:r>
    </w:p>
    <w:p w:rsidR="00AA34F8" w:rsidRDefault="00AA34F8">
      <w:pPr>
        <w:pStyle w:val="a3"/>
        <w:jc w:val="left"/>
        <w:rPr>
          <w:i/>
          <w:sz w:val="42"/>
        </w:rPr>
      </w:pPr>
    </w:p>
    <w:p w:rsidR="00AA34F8" w:rsidRDefault="00C47830" w:rsidP="002E5ECF">
      <w:pPr>
        <w:pStyle w:val="a4"/>
        <w:numPr>
          <w:ilvl w:val="1"/>
          <w:numId w:val="34"/>
        </w:numPr>
        <w:tabs>
          <w:tab w:val="left" w:pos="1436"/>
        </w:tabs>
        <w:spacing w:before="1" w:line="360" w:lineRule="auto"/>
        <w:ind w:right="249" w:firstLine="707"/>
        <w:rPr>
          <w:sz w:val="28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йних</w:t>
      </w:r>
      <w:r>
        <w:rPr>
          <w:spacing w:val="1"/>
          <w:sz w:val="28"/>
        </w:rPr>
        <w:t xml:space="preserve"> </w:t>
      </w:r>
      <w:r>
        <w:rPr>
          <w:sz w:val="28"/>
        </w:rPr>
        <w:t>масив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(баз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зовн</w:t>
      </w:r>
      <w:r w:rsidR="00DF221A">
        <w:rPr>
          <w:sz w:val="28"/>
        </w:rPr>
        <w:t>ἰ</w:t>
      </w:r>
      <w:r>
        <w:rPr>
          <w:sz w:val="28"/>
        </w:rPr>
        <w:t>шнього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</w:t>
      </w:r>
      <w:r w:rsidR="00DF221A">
        <w:rPr>
          <w:sz w:val="28"/>
        </w:rPr>
        <w:t>ἰ</w:t>
      </w:r>
      <w:r>
        <w:rPr>
          <w:sz w:val="28"/>
        </w:rPr>
        <w:t>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середовища),</w:t>
      </w:r>
      <w:r>
        <w:rPr>
          <w:spacing w:val="1"/>
          <w:sz w:val="28"/>
        </w:rPr>
        <w:t xml:space="preserve"> </w:t>
      </w:r>
      <w:r>
        <w:rPr>
          <w:sz w:val="28"/>
        </w:rPr>
        <w:t>здатних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забезпечити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дпов</w:t>
      </w:r>
      <w:r w:rsidR="00DF221A">
        <w:rPr>
          <w:sz w:val="28"/>
        </w:rPr>
        <w:t>ἰ</w:t>
      </w:r>
      <w:r>
        <w:rPr>
          <w:sz w:val="28"/>
        </w:rPr>
        <w:t>дну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дтримку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 управл</w:t>
      </w:r>
      <w:r w:rsidR="00DF221A">
        <w:rPr>
          <w:sz w:val="28"/>
        </w:rPr>
        <w:t>ἰ</w:t>
      </w:r>
      <w:r>
        <w:rPr>
          <w:sz w:val="28"/>
        </w:rPr>
        <w:t>нських р</w:t>
      </w:r>
      <w:r w:rsidR="00DF221A">
        <w:rPr>
          <w:sz w:val="28"/>
        </w:rPr>
        <w:t>ἰ</w:t>
      </w:r>
      <w:r>
        <w:rPr>
          <w:sz w:val="28"/>
        </w:rPr>
        <w:t>шень щодо ц</w:t>
      </w:r>
      <w:r w:rsidR="00DF221A">
        <w:rPr>
          <w:sz w:val="28"/>
        </w:rPr>
        <w:t>ἰ</w:t>
      </w:r>
      <w:r>
        <w:rPr>
          <w:sz w:val="28"/>
        </w:rPr>
        <w:t>нних папер</w:t>
      </w:r>
      <w:r w:rsidR="00DF221A">
        <w:rPr>
          <w:sz w:val="28"/>
        </w:rPr>
        <w:t>ἰ</w:t>
      </w:r>
      <w:r>
        <w:rPr>
          <w:sz w:val="28"/>
        </w:rPr>
        <w:t>в та операц</w:t>
      </w:r>
      <w:r w:rsidR="00DF221A">
        <w:rPr>
          <w:sz w:val="28"/>
        </w:rPr>
        <w:t>ἰ</w:t>
      </w:r>
      <w:r>
        <w:rPr>
          <w:sz w:val="28"/>
        </w:rPr>
        <w:t>й з ними на</w:t>
      </w:r>
      <w:r>
        <w:rPr>
          <w:spacing w:val="1"/>
          <w:sz w:val="28"/>
        </w:rPr>
        <w:t xml:space="preserve"> </w:t>
      </w:r>
      <w:r>
        <w:rPr>
          <w:sz w:val="28"/>
        </w:rPr>
        <w:t>вс</w:t>
      </w:r>
      <w:r w:rsidR="00DF221A">
        <w:rPr>
          <w:sz w:val="28"/>
        </w:rPr>
        <w:t>ἰ</w:t>
      </w:r>
      <w:r>
        <w:rPr>
          <w:sz w:val="28"/>
        </w:rPr>
        <w:t>х етапах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процесу;</w:t>
      </w:r>
    </w:p>
    <w:p w:rsidR="00AA34F8" w:rsidRDefault="00C47830" w:rsidP="002E5ECF">
      <w:pPr>
        <w:pStyle w:val="a4"/>
        <w:numPr>
          <w:ilvl w:val="1"/>
          <w:numId w:val="34"/>
        </w:numPr>
        <w:tabs>
          <w:tab w:val="left" w:pos="1436"/>
        </w:tabs>
        <w:spacing w:line="360" w:lineRule="auto"/>
        <w:ind w:right="252" w:firstLine="707"/>
        <w:rPr>
          <w:sz w:val="28"/>
        </w:rPr>
      </w:pPr>
      <w:r>
        <w:rPr>
          <w:sz w:val="28"/>
        </w:rPr>
        <w:t>бухгалтерський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(власної</w:t>
      </w:r>
      <w:r>
        <w:rPr>
          <w:spacing w:val="1"/>
          <w:sz w:val="28"/>
        </w:rPr>
        <w:t xml:space="preserve"> </w:t>
      </w:r>
      <w:r>
        <w:rPr>
          <w:sz w:val="28"/>
        </w:rPr>
        <w:t>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фондових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нструмент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нвестування)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зд</w:t>
      </w:r>
      <w:r w:rsidR="00DF221A">
        <w:rPr>
          <w:sz w:val="28"/>
        </w:rPr>
        <w:t>ἰ</w:t>
      </w:r>
      <w:r>
        <w:rPr>
          <w:sz w:val="28"/>
        </w:rPr>
        <w:t>йснення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 з</w:t>
      </w:r>
      <w:r>
        <w:rPr>
          <w:spacing w:val="-2"/>
          <w:sz w:val="28"/>
        </w:rPr>
        <w:t xml:space="preserve"> </w:t>
      </w:r>
      <w:r>
        <w:rPr>
          <w:sz w:val="28"/>
        </w:rPr>
        <w:t>ними;</w:t>
      </w:r>
    </w:p>
    <w:p w:rsidR="00AA34F8" w:rsidRDefault="00AA34F8">
      <w:pPr>
        <w:spacing w:line="360" w:lineRule="auto"/>
        <w:jc w:val="both"/>
        <w:rPr>
          <w:sz w:val="28"/>
        </w:rPr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 w:rsidP="002E5ECF">
      <w:pPr>
        <w:pStyle w:val="a4"/>
        <w:numPr>
          <w:ilvl w:val="1"/>
          <w:numId w:val="34"/>
        </w:numPr>
        <w:tabs>
          <w:tab w:val="left" w:pos="1436"/>
        </w:tabs>
        <w:spacing w:before="79" w:line="360" w:lineRule="auto"/>
        <w:ind w:right="244" w:firstLine="707"/>
        <w:rPr>
          <w:sz w:val="28"/>
        </w:rPr>
      </w:pPr>
      <w:r>
        <w:rPr>
          <w:sz w:val="28"/>
        </w:rPr>
        <w:lastRenderedPageBreak/>
        <w:t>анал</w:t>
      </w:r>
      <w:r w:rsidR="00DF221A">
        <w:rPr>
          <w:sz w:val="28"/>
        </w:rPr>
        <w:t>ἰ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наявност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йної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привабливост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в,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</w:t>
      </w:r>
      <w:r w:rsidR="00DF221A">
        <w:rPr>
          <w:sz w:val="28"/>
        </w:rPr>
        <w:t>ἰ</w:t>
      </w:r>
      <w:r>
        <w:rPr>
          <w:sz w:val="28"/>
        </w:rPr>
        <w:t xml:space="preserve"> зд</w:t>
      </w:r>
      <w:r w:rsidR="00DF221A">
        <w:rPr>
          <w:sz w:val="28"/>
        </w:rPr>
        <w:t>ἰ</w:t>
      </w:r>
      <w:r>
        <w:rPr>
          <w:sz w:val="28"/>
        </w:rPr>
        <w:t>йснення операц</w:t>
      </w:r>
      <w:r w:rsidR="00DF221A">
        <w:rPr>
          <w:sz w:val="28"/>
        </w:rPr>
        <w:t>ἰ</w:t>
      </w:r>
      <w:r>
        <w:rPr>
          <w:sz w:val="28"/>
        </w:rPr>
        <w:t>й з</w:t>
      </w:r>
      <w:r>
        <w:rPr>
          <w:spacing w:val="-2"/>
          <w:sz w:val="28"/>
        </w:rPr>
        <w:t xml:space="preserve"> </w:t>
      </w:r>
      <w:r>
        <w:rPr>
          <w:sz w:val="28"/>
        </w:rPr>
        <w:t>ними;</w:t>
      </w:r>
    </w:p>
    <w:p w:rsidR="00AA34F8" w:rsidRDefault="00C47830" w:rsidP="002E5ECF">
      <w:pPr>
        <w:pStyle w:val="a4"/>
        <w:numPr>
          <w:ilvl w:val="1"/>
          <w:numId w:val="34"/>
        </w:numPr>
        <w:tabs>
          <w:tab w:val="left" w:pos="1436"/>
        </w:tabs>
        <w:spacing w:line="360" w:lineRule="auto"/>
        <w:ind w:right="249" w:firstLine="707"/>
        <w:rPr>
          <w:sz w:val="28"/>
        </w:rPr>
      </w:pPr>
      <w:r>
        <w:rPr>
          <w:sz w:val="28"/>
        </w:rPr>
        <w:t>контроль якост</w:t>
      </w:r>
      <w:r w:rsidR="00DF221A">
        <w:rPr>
          <w:sz w:val="28"/>
        </w:rPr>
        <w:t>ἰ</w:t>
      </w:r>
      <w:r>
        <w:rPr>
          <w:sz w:val="28"/>
        </w:rPr>
        <w:t xml:space="preserve"> обл</w:t>
      </w:r>
      <w:r w:rsidR="00DF221A">
        <w:rPr>
          <w:sz w:val="28"/>
        </w:rPr>
        <w:t>ἰ</w:t>
      </w:r>
      <w:r>
        <w:rPr>
          <w:sz w:val="28"/>
        </w:rPr>
        <w:t>ково-анал</w:t>
      </w:r>
      <w:r w:rsidR="00DF221A">
        <w:rPr>
          <w:sz w:val="28"/>
        </w:rPr>
        <w:t>ἰ</w:t>
      </w:r>
      <w:r>
        <w:rPr>
          <w:sz w:val="28"/>
        </w:rPr>
        <w:t xml:space="preserve">тичної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ї та її корисност</w:t>
      </w:r>
      <w:r w:rsidR="00DF221A">
        <w:rPr>
          <w:sz w:val="28"/>
        </w:rPr>
        <w:t>ἰ</w:t>
      </w:r>
      <w:r>
        <w:rPr>
          <w:sz w:val="28"/>
        </w:rPr>
        <w:t xml:space="preserve"> для</w:t>
      </w:r>
      <w:r>
        <w:rPr>
          <w:spacing w:val="1"/>
          <w:sz w:val="28"/>
        </w:rPr>
        <w:t xml:space="preserve"> </w:t>
      </w:r>
      <w:r>
        <w:rPr>
          <w:sz w:val="28"/>
        </w:rPr>
        <w:t>вир</w:t>
      </w:r>
      <w:r w:rsidR="00DF221A">
        <w:rPr>
          <w:sz w:val="28"/>
        </w:rPr>
        <w:t>ἰ</w:t>
      </w:r>
      <w:r>
        <w:rPr>
          <w:sz w:val="28"/>
        </w:rPr>
        <w:t>шення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тактичних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</w:t>
      </w:r>
      <w:r w:rsidR="00DF221A">
        <w:rPr>
          <w:sz w:val="28"/>
        </w:rPr>
        <w:t>ἰ</w:t>
      </w:r>
      <w:r>
        <w:rPr>
          <w:sz w:val="28"/>
        </w:rPr>
        <w:t>чних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ння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ями</w:t>
      </w:r>
      <w:r>
        <w:rPr>
          <w:spacing w:val="71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-1"/>
          <w:sz w:val="28"/>
        </w:rPr>
        <w:t xml:space="preserve"> </w:t>
      </w:r>
      <w:r>
        <w:rPr>
          <w:sz w:val="28"/>
        </w:rPr>
        <w:t>паперами;</w:t>
      </w:r>
    </w:p>
    <w:p w:rsidR="00AA34F8" w:rsidRDefault="00C47830" w:rsidP="002E5ECF">
      <w:pPr>
        <w:pStyle w:val="a4"/>
        <w:numPr>
          <w:ilvl w:val="1"/>
          <w:numId w:val="34"/>
        </w:numPr>
        <w:tabs>
          <w:tab w:val="left" w:pos="1436"/>
        </w:tabs>
        <w:spacing w:line="360" w:lineRule="auto"/>
        <w:ind w:right="244" w:firstLine="707"/>
        <w:rPr>
          <w:sz w:val="28"/>
        </w:rPr>
      </w:pPr>
      <w:r>
        <w:rPr>
          <w:sz w:val="28"/>
        </w:rPr>
        <w:t>корегування управл</w:t>
      </w:r>
      <w:r w:rsidR="00DF221A">
        <w:rPr>
          <w:sz w:val="28"/>
        </w:rPr>
        <w:t>ἰ</w:t>
      </w:r>
      <w:r>
        <w:rPr>
          <w:sz w:val="28"/>
        </w:rPr>
        <w:t>нських р</w:t>
      </w:r>
      <w:r w:rsidR="00DF221A">
        <w:rPr>
          <w:sz w:val="28"/>
        </w:rPr>
        <w:t>ἰ</w:t>
      </w:r>
      <w:r>
        <w:rPr>
          <w:sz w:val="28"/>
        </w:rPr>
        <w:t>шень для усунення виявлених недол</w:t>
      </w:r>
      <w:r w:rsidR="00DF221A">
        <w:rPr>
          <w:sz w:val="28"/>
        </w:rPr>
        <w:t>ἰ</w:t>
      </w:r>
      <w:r>
        <w:rPr>
          <w:sz w:val="28"/>
        </w:rPr>
        <w:t>к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освоєння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ф</w:t>
      </w:r>
      <w:r w:rsidR="00DF221A">
        <w:rPr>
          <w:sz w:val="28"/>
        </w:rPr>
        <w:t>ἰ</w:t>
      </w:r>
      <w:r>
        <w:rPr>
          <w:sz w:val="28"/>
        </w:rPr>
        <w:t>нансово-господарської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 w:rsidR="00DF221A">
        <w:rPr>
          <w:sz w:val="28"/>
        </w:rPr>
        <w:t>ἰ</w:t>
      </w:r>
      <w:r>
        <w:rPr>
          <w:sz w:val="28"/>
        </w:rPr>
        <w:t>яльност</w:t>
      </w:r>
      <w:r w:rsidR="00DF221A">
        <w:rPr>
          <w:sz w:val="28"/>
        </w:rPr>
        <w:t>ἰ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попередн</w:t>
      </w:r>
      <w:r w:rsidR="00DF221A">
        <w:rPr>
          <w:sz w:val="28"/>
        </w:rPr>
        <w:t>ἰ</w:t>
      </w:r>
      <w:r>
        <w:rPr>
          <w:sz w:val="28"/>
        </w:rPr>
        <w:t>х</w:t>
      </w:r>
      <w:r>
        <w:rPr>
          <w:spacing w:val="-3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йних</w:t>
      </w:r>
      <w:r>
        <w:rPr>
          <w:spacing w:val="-3"/>
          <w:sz w:val="28"/>
        </w:rPr>
        <w:t xml:space="preserve"> </w:t>
      </w:r>
      <w:r>
        <w:rPr>
          <w:sz w:val="28"/>
        </w:rPr>
        <w:t>р</w:t>
      </w:r>
      <w:r w:rsidR="00DF221A">
        <w:rPr>
          <w:sz w:val="28"/>
        </w:rPr>
        <w:t>ἰ</w:t>
      </w:r>
      <w:r>
        <w:rPr>
          <w:sz w:val="28"/>
        </w:rPr>
        <w:t>шень;</w:t>
      </w:r>
    </w:p>
    <w:p w:rsidR="00AA34F8" w:rsidRDefault="00C47830" w:rsidP="002E5ECF">
      <w:pPr>
        <w:pStyle w:val="a4"/>
        <w:numPr>
          <w:ilvl w:val="1"/>
          <w:numId w:val="34"/>
        </w:numPr>
        <w:tabs>
          <w:tab w:val="left" w:pos="1436"/>
        </w:tabs>
        <w:spacing w:line="360" w:lineRule="auto"/>
        <w:ind w:right="245" w:firstLine="707"/>
        <w:rPr>
          <w:sz w:val="28"/>
        </w:rPr>
      </w:pPr>
      <w:r>
        <w:rPr>
          <w:sz w:val="28"/>
        </w:rPr>
        <w:t>обґрунтування пр</w:t>
      </w:r>
      <w:r w:rsidR="00DF221A">
        <w:rPr>
          <w:sz w:val="28"/>
        </w:rPr>
        <w:t>ἰ</w:t>
      </w:r>
      <w:r>
        <w:rPr>
          <w:sz w:val="28"/>
        </w:rPr>
        <w:t>оритетних напрям</w:t>
      </w:r>
      <w:r w:rsidR="00DF221A">
        <w:rPr>
          <w:sz w:val="28"/>
        </w:rPr>
        <w:t>ἰ</w:t>
      </w:r>
      <w:r>
        <w:rPr>
          <w:sz w:val="28"/>
        </w:rPr>
        <w:t>в зд</w:t>
      </w:r>
      <w:r w:rsidR="00DF221A">
        <w:rPr>
          <w:sz w:val="28"/>
        </w:rPr>
        <w:t>ἰ</w:t>
      </w:r>
      <w:r>
        <w:rPr>
          <w:sz w:val="28"/>
        </w:rPr>
        <w:t>йснення операц</w:t>
      </w:r>
      <w:r w:rsidR="00DF221A">
        <w:rPr>
          <w:sz w:val="28"/>
        </w:rPr>
        <w:t>ἰ</w:t>
      </w:r>
      <w:r>
        <w:rPr>
          <w:sz w:val="28"/>
        </w:rPr>
        <w:t>й з 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паперами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ф</w:t>
      </w:r>
      <w:r w:rsidR="00DF221A">
        <w:rPr>
          <w:sz w:val="28"/>
        </w:rPr>
        <w:t>ἰ</w:t>
      </w:r>
      <w:r>
        <w:rPr>
          <w:sz w:val="28"/>
        </w:rPr>
        <w:t>нансової</w:t>
      </w:r>
      <w:r>
        <w:rPr>
          <w:spacing w:val="1"/>
          <w:sz w:val="28"/>
        </w:rPr>
        <w:t xml:space="preserve"> </w:t>
      </w:r>
      <w:r>
        <w:rPr>
          <w:sz w:val="28"/>
        </w:rPr>
        <w:t>незалежност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сталого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</w:t>
      </w:r>
      <w:r w:rsidR="00DF221A">
        <w:rPr>
          <w:sz w:val="28"/>
        </w:rPr>
        <w:t>ἰ</w:t>
      </w:r>
      <w:r>
        <w:rPr>
          <w:sz w:val="28"/>
        </w:rPr>
        <w:t>чного розвитку</w:t>
      </w:r>
      <w:r>
        <w:rPr>
          <w:spacing w:val="-4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дприємства.</w:t>
      </w:r>
    </w:p>
    <w:p w:rsidR="00AA34F8" w:rsidRDefault="00C47830">
      <w:pPr>
        <w:pStyle w:val="a3"/>
        <w:spacing w:line="360" w:lineRule="auto"/>
        <w:ind w:left="442" w:right="241" w:firstLine="707"/>
      </w:pPr>
      <w:r>
        <w:t>Система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 з ц</w:t>
      </w:r>
      <w:r w:rsidR="00DF221A">
        <w:t>ἰ</w:t>
      </w:r>
      <w:r>
        <w:t xml:space="preserve">нними паперами, як </w:t>
      </w:r>
      <w:r w:rsidR="00DF221A">
        <w:t>ἰ</w:t>
      </w:r>
      <w:r>
        <w:t xml:space="preserve"> будь-яка система, повинна базуватися на</w:t>
      </w:r>
      <w:r>
        <w:rPr>
          <w:spacing w:val="-67"/>
        </w:rPr>
        <w:t xml:space="preserve"> </w:t>
      </w:r>
      <w:r>
        <w:t>певних</w:t>
      </w:r>
      <w:r>
        <w:rPr>
          <w:spacing w:val="1"/>
        </w:rPr>
        <w:t xml:space="preserve"> </w:t>
      </w:r>
      <w:r>
        <w:t>вимогах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дозволяє</w:t>
      </w:r>
      <w:r>
        <w:rPr>
          <w:spacing w:val="7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ефективну</w:t>
      </w:r>
      <w:r>
        <w:rPr>
          <w:spacing w:val="1"/>
        </w:rPr>
        <w:t xml:space="preserve"> </w:t>
      </w:r>
      <w:r>
        <w:t>взаємод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структурних</w:t>
      </w:r>
      <w:r>
        <w:rPr>
          <w:spacing w:val="1"/>
        </w:rPr>
        <w:t xml:space="preserve"> </w:t>
      </w:r>
      <w:r>
        <w:t>елемент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системи.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роб</w:t>
      </w:r>
      <w:r w:rsidR="00DF221A">
        <w:t>ἰ</w:t>
      </w:r>
      <w:r>
        <w:t>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виражається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розробц</w:t>
      </w:r>
      <w:r w:rsidR="00DF221A">
        <w:t>ἰ</w:t>
      </w:r>
      <w:r>
        <w:rPr>
          <w:spacing w:val="1"/>
        </w:rPr>
        <w:t xml:space="preserve"> </w:t>
      </w:r>
      <w:r>
        <w:t>фундаментальних</w:t>
      </w:r>
      <w:r>
        <w:rPr>
          <w:spacing w:val="1"/>
        </w:rPr>
        <w:t xml:space="preserve"> </w:t>
      </w:r>
      <w:r>
        <w:t>принцип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будь-якої</w:t>
      </w:r>
      <w:r>
        <w:rPr>
          <w:spacing w:val="1"/>
        </w:rPr>
        <w:t xml:space="preserve"> </w:t>
      </w:r>
      <w:r>
        <w:t xml:space="preserve">системи. Отже, формування ефективної системи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 потребує розробки певних принцип</w:t>
      </w:r>
      <w:r w:rsidR="00DF221A">
        <w:t>ἰ</w:t>
      </w:r>
      <w:r>
        <w:t>в та механ</w:t>
      </w:r>
      <w:r w:rsidR="00DF221A">
        <w:t>ἰ</w:t>
      </w:r>
      <w:r>
        <w:t>зму взаємод</w:t>
      </w:r>
      <w:r w:rsidR="00DF221A">
        <w:t>ἰ</w:t>
      </w:r>
      <w:r>
        <w:t>ї її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 w:rsidR="00DF221A">
        <w:t>ἰ</w:t>
      </w:r>
      <w:r>
        <w:t>ншими</w:t>
      </w:r>
      <w:r>
        <w:rPr>
          <w:spacing w:val="1"/>
        </w:rPr>
        <w:t xml:space="preserve"> </w:t>
      </w:r>
      <w:r>
        <w:t>складовими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системи</w:t>
      </w:r>
      <w:r>
        <w:rPr>
          <w:spacing w:val="-67"/>
        </w:rPr>
        <w:t xml:space="preserve"> </w:t>
      </w:r>
      <w:r>
        <w:t>п</w:t>
      </w:r>
      <w:r w:rsidR="00DF221A">
        <w:t>ἰ</w:t>
      </w:r>
      <w:r>
        <w:t>дприємства. Важлив</w:t>
      </w:r>
      <w:r w:rsidR="00DF221A">
        <w:t>ἰ</w:t>
      </w:r>
      <w:r>
        <w:t>сть дотримання принцип</w:t>
      </w:r>
      <w:r w:rsidR="00DF221A">
        <w:t>ἰ</w:t>
      </w:r>
      <w:r>
        <w:t xml:space="preserve">в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-67"/>
        </w:rPr>
        <w:t xml:space="preserve"> </w:t>
      </w:r>
      <w:r>
        <w:t>забезпечення полягає в можливост</w:t>
      </w:r>
      <w:r w:rsidR="00DF221A">
        <w:t>ἰ</w:t>
      </w:r>
      <w:r>
        <w:t xml:space="preserve"> встановлення правил д</w:t>
      </w:r>
      <w:r w:rsidR="00DF221A">
        <w:t>ἰ</w:t>
      </w:r>
      <w:r>
        <w:t xml:space="preserve">й </w:t>
      </w:r>
      <w:r w:rsidR="00DF221A">
        <w:t>ἰ</w:t>
      </w:r>
      <w:r>
        <w:t xml:space="preserve"> повед</w:t>
      </w:r>
      <w:r w:rsidR="00DF221A">
        <w:t>ἰ</w:t>
      </w:r>
      <w:r>
        <w:t>нки для</w:t>
      </w:r>
      <w:r>
        <w:rPr>
          <w:spacing w:val="1"/>
        </w:rPr>
        <w:t xml:space="preserve"> </w:t>
      </w:r>
      <w:r>
        <w:t>суб’єкт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узгодження,</w:t>
      </w:r>
      <w:r>
        <w:rPr>
          <w:spacing w:val="1"/>
        </w:rPr>
        <w:t xml:space="preserve"> </w:t>
      </w:r>
      <w:r>
        <w:t>координування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регулювання їх д</w:t>
      </w:r>
      <w:r w:rsidR="00DF221A">
        <w:t>ἰ</w:t>
      </w:r>
      <w:r>
        <w:t>яльност</w:t>
      </w:r>
      <w:r w:rsidR="00DF221A">
        <w:t>ἰ</w:t>
      </w:r>
      <w:r>
        <w:t xml:space="preserve"> в рамках системи управл</w:t>
      </w:r>
      <w:r w:rsidR="00DF221A">
        <w:t>ἰ</w:t>
      </w:r>
      <w:r>
        <w:t>ння, що напряму впливає</w:t>
      </w:r>
      <w:r>
        <w:rPr>
          <w:spacing w:val="1"/>
        </w:rPr>
        <w:t xml:space="preserve"> </w:t>
      </w:r>
      <w:r>
        <w:t xml:space="preserve">на процес прийняття </w:t>
      </w:r>
      <w:r w:rsidR="00DF221A">
        <w:t>ἰ</w:t>
      </w:r>
      <w:r>
        <w:t xml:space="preserve"> реал</w:t>
      </w:r>
      <w:r w:rsidR="00DF221A">
        <w:t>ἰ</w:t>
      </w:r>
      <w:r>
        <w:t>зац</w:t>
      </w:r>
      <w:r w:rsidR="00DF221A">
        <w:t>ἰ</w:t>
      </w:r>
      <w:r>
        <w:t>ї управл</w:t>
      </w:r>
      <w:r w:rsidR="00DF221A">
        <w:t>ἰ</w:t>
      </w:r>
      <w:r>
        <w:t>нських р</w:t>
      </w:r>
      <w:r w:rsidR="00DF221A">
        <w:t>ἰ</w:t>
      </w:r>
      <w:r>
        <w:t>шень [36, с. 56]. На нашу</w:t>
      </w:r>
      <w:r>
        <w:rPr>
          <w:spacing w:val="1"/>
        </w:rPr>
        <w:t xml:space="preserve"> </w:t>
      </w:r>
      <w:r>
        <w:t>думку,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льова</w:t>
      </w:r>
      <w:r>
        <w:rPr>
          <w:spacing w:val="1"/>
        </w:rPr>
        <w:t xml:space="preserve"> </w:t>
      </w:r>
      <w:r>
        <w:t>спрямован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системн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своєчасн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гнучк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безперервн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координац</w:t>
      </w:r>
      <w:r w:rsidR="00DF221A">
        <w:t>ἰ</w:t>
      </w:r>
      <w:r>
        <w:t>я, єдн</w:t>
      </w:r>
      <w:r w:rsidR="00DF221A">
        <w:t>ἰ</w:t>
      </w:r>
      <w:r>
        <w:t>сть, оптимальн</w:t>
      </w:r>
      <w:r w:rsidR="00DF221A">
        <w:t>ἰ</w:t>
      </w:r>
      <w:r>
        <w:t>сть, релевантн</w:t>
      </w:r>
      <w:r w:rsidR="00DF221A">
        <w:t>ἰ</w:t>
      </w:r>
      <w:r>
        <w:t>сть та над</w:t>
      </w:r>
      <w:r w:rsidR="00DF221A">
        <w:t>ἰ</w:t>
      </w:r>
      <w:r>
        <w:t>йн</w:t>
      </w:r>
      <w:r w:rsidR="00DF221A">
        <w:t>ἰ</w:t>
      </w:r>
      <w:r>
        <w:t>сть, науков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оперативн</w:t>
      </w:r>
      <w:r w:rsidR="00DF221A">
        <w:t>ἰ</w:t>
      </w:r>
      <w:r>
        <w:t>сть</w:t>
      </w:r>
      <w:r>
        <w:rPr>
          <w:spacing w:val="-2"/>
        </w:rPr>
        <w:t xml:space="preserve"> </w:t>
      </w:r>
      <w:r>
        <w:t>та д</w:t>
      </w:r>
      <w:r w:rsidR="00DF221A">
        <w:t>ἰ</w:t>
      </w:r>
      <w:r>
        <w:t>єв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1.14).</w:t>
      </w:r>
    </w:p>
    <w:p w:rsidR="00AA34F8" w:rsidRDefault="00AA34F8">
      <w:pPr>
        <w:spacing w:line="360" w:lineRule="auto"/>
        <w:sectPr w:rsidR="00AA34F8">
          <w:pgSz w:w="11910" w:h="16840"/>
          <w:pgMar w:top="1140" w:right="600" w:bottom="280" w:left="1260" w:header="713" w:footer="0" w:gutter="0"/>
          <w:cols w:space="720"/>
        </w:sectPr>
      </w:pPr>
    </w:p>
    <w:p w:rsidR="00AA34F8" w:rsidRDefault="00C47830">
      <w:pPr>
        <w:spacing w:before="76"/>
        <w:ind w:right="330"/>
        <w:jc w:val="right"/>
        <w:rPr>
          <w:sz w:val="24"/>
        </w:rPr>
      </w:pPr>
      <w:r>
        <w:rPr>
          <w:sz w:val="24"/>
        </w:rPr>
        <w:lastRenderedPageBreak/>
        <w:t>85</w:t>
      </w:r>
    </w:p>
    <w:p w:rsidR="00AA34F8" w:rsidRDefault="00AA34F8">
      <w:pPr>
        <w:pStyle w:val="a3"/>
        <w:jc w:val="left"/>
        <w:rPr>
          <w:sz w:val="26"/>
        </w:rPr>
      </w:pPr>
    </w:p>
    <w:p w:rsidR="00AA34F8" w:rsidRDefault="002B68F0">
      <w:pPr>
        <w:spacing w:before="193"/>
        <w:ind w:left="975" w:right="4722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316865</wp:posOffset>
                </wp:positionV>
                <wp:extent cx="3571875" cy="530225"/>
                <wp:effectExtent l="0" t="0" r="0" b="0"/>
                <wp:wrapTopAndBottom/>
                <wp:docPr id="1055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24" w:line="216" w:lineRule="auto"/>
                              <w:ind w:left="145" w:right="137"/>
                              <w:jc w:val="both"/>
                            </w:pPr>
                            <w:r>
                              <w:t>Формування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інформаційних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масивів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даних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щодо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результатів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операцій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цінними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паперами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підставі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системного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підходу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1" o:spid="_x0000_s1281" type="#_x0000_t202" style="position:absolute;left:0;text-align:left;margin-left:99.05pt;margin-top:24.95pt;width:281.25pt;height:41.75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" filled="f" stroked="f">
                <v:textbox inset="0,0,0,0">
                  <w:txbxContent>
                    <w:p w:rsidR="007B7AD8" w:rsidRDefault="007B7AD8">
                      <w:pPr>
                        <w:spacing w:before="124" w:line="216" w:lineRule="auto"/>
                        <w:ind w:left="145" w:right="137"/>
                        <w:jc w:val="both"/>
                      </w:pPr>
                      <w:r>
                        <w:t>Формування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інформаційних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масивів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даних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щодо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результатів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операцій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цінними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паперами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підставі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системного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підходу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1720960" behindDoc="1" locked="0" layoutInCell="1" allowOverlap="1">
                <wp:simplePos x="0" y="0"/>
                <wp:positionH relativeFrom="page">
                  <wp:posOffset>819785</wp:posOffset>
                </wp:positionH>
                <wp:positionV relativeFrom="paragraph">
                  <wp:posOffset>34925</wp:posOffset>
                </wp:positionV>
                <wp:extent cx="9289415" cy="5349875"/>
                <wp:effectExtent l="0" t="0" r="0" b="0"/>
                <wp:wrapNone/>
                <wp:docPr id="998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9415" cy="5349875"/>
                          <a:chOff x="1291" y="55"/>
                          <a:chExt cx="14629" cy="8425"/>
                        </a:xfrm>
                      </wpg:grpSpPr>
                      <wps:wsp>
                        <wps:cNvPr id="999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9054" y="62"/>
                            <a:ext cx="4348" cy="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969"/>
                        <wps:cNvSpPr>
                          <a:spLocks/>
                        </wps:cNvSpPr>
                        <wps:spPr bwMode="auto">
                          <a:xfrm>
                            <a:off x="13335" y="62"/>
                            <a:ext cx="67" cy="534"/>
                          </a:xfrm>
                          <a:custGeom>
                            <a:avLst/>
                            <a:gdLst>
                              <a:gd name="T0" fmla="+- 0 13402 13335"/>
                              <a:gd name="T1" fmla="*/ T0 w 67"/>
                              <a:gd name="T2" fmla="+- 0 63 63"/>
                              <a:gd name="T3" fmla="*/ 63 h 534"/>
                              <a:gd name="T4" fmla="+- 0 13335 13335"/>
                              <a:gd name="T5" fmla="*/ T4 w 67"/>
                              <a:gd name="T6" fmla="+- 0 130 63"/>
                              <a:gd name="T7" fmla="*/ 130 h 534"/>
                              <a:gd name="T8" fmla="+- 0 13335 13335"/>
                              <a:gd name="T9" fmla="*/ T8 w 67"/>
                              <a:gd name="T10" fmla="+- 0 530 63"/>
                              <a:gd name="T11" fmla="*/ 530 h 534"/>
                              <a:gd name="T12" fmla="+- 0 13402 13335"/>
                              <a:gd name="T13" fmla="*/ T12 w 67"/>
                              <a:gd name="T14" fmla="+- 0 597 63"/>
                              <a:gd name="T15" fmla="*/ 597 h 534"/>
                              <a:gd name="T16" fmla="+- 0 13402 13335"/>
                              <a:gd name="T17" fmla="*/ T16 w 67"/>
                              <a:gd name="T18" fmla="+- 0 63 63"/>
                              <a:gd name="T19" fmla="*/ 6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534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0" y="467"/>
                                </a:lnTo>
                                <a:lnTo>
                                  <a:pt x="67" y="53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968"/>
                        <wps:cNvSpPr>
                          <a:spLocks/>
                        </wps:cNvSpPr>
                        <wps:spPr bwMode="auto">
                          <a:xfrm>
                            <a:off x="7538" y="5017"/>
                            <a:ext cx="2160" cy="270"/>
                          </a:xfrm>
                          <a:custGeom>
                            <a:avLst/>
                            <a:gdLst>
                              <a:gd name="T0" fmla="+- 0 9428 7538"/>
                              <a:gd name="T1" fmla="*/ T0 w 2160"/>
                              <a:gd name="T2" fmla="+- 0 5018 5018"/>
                              <a:gd name="T3" fmla="*/ 5018 h 270"/>
                              <a:gd name="T4" fmla="+- 0 7808 7538"/>
                              <a:gd name="T5" fmla="*/ T4 w 2160"/>
                              <a:gd name="T6" fmla="+- 0 5018 5018"/>
                              <a:gd name="T7" fmla="*/ 5018 h 270"/>
                              <a:gd name="T8" fmla="+- 0 7538 7538"/>
                              <a:gd name="T9" fmla="*/ T8 w 2160"/>
                              <a:gd name="T10" fmla="+- 0 5288 5018"/>
                              <a:gd name="T11" fmla="*/ 5288 h 270"/>
                              <a:gd name="T12" fmla="+- 0 9698 7538"/>
                              <a:gd name="T13" fmla="*/ T12 w 2160"/>
                              <a:gd name="T14" fmla="+- 0 5288 5018"/>
                              <a:gd name="T15" fmla="*/ 5288 h 270"/>
                              <a:gd name="T16" fmla="+- 0 9428 7538"/>
                              <a:gd name="T17" fmla="*/ T16 w 2160"/>
                              <a:gd name="T18" fmla="+- 0 5018 5018"/>
                              <a:gd name="T19" fmla="*/ 501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0" h="270">
                                <a:moveTo>
                                  <a:pt x="1890" y="0"/>
                                </a:moveTo>
                                <a:lnTo>
                                  <a:pt x="270" y="0"/>
                                </a:lnTo>
                                <a:lnTo>
                                  <a:pt x="0" y="270"/>
                                </a:lnTo>
                                <a:lnTo>
                                  <a:pt x="2160" y="270"/>
                                </a:lnTo>
                                <a:lnTo>
                                  <a:pt x="1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967"/>
                        <wps:cNvSpPr>
                          <a:spLocks/>
                        </wps:cNvSpPr>
                        <wps:spPr bwMode="auto">
                          <a:xfrm>
                            <a:off x="9428" y="3013"/>
                            <a:ext cx="270" cy="2274"/>
                          </a:xfrm>
                          <a:custGeom>
                            <a:avLst/>
                            <a:gdLst>
                              <a:gd name="T0" fmla="+- 0 9698 9428"/>
                              <a:gd name="T1" fmla="*/ T0 w 270"/>
                              <a:gd name="T2" fmla="+- 0 3014 3014"/>
                              <a:gd name="T3" fmla="*/ 3014 h 2274"/>
                              <a:gd name="T4" fmla="+- 0 9428 9428"/>
                              <a:gd name="T5" fmla="*/ T4 w 270"/>
                              <a:gd name="T6" fmla="+- 0 3284 3014"/>
                              <a:gd name="T7" fmla="*/ 3284 h 2274"/>
                              <a:gd name="T8" fmla="+- 0 9428 9428"/>
                              <a:gd name="T9" fmla="*/ T8 w 270"/>
                              <a:gd name="T10" fmla="+- 0 5018 3014"/>
                              <a:gd name="T11" fmla="*/ 5018 h 2274"/>
                              <a:gd name="T12" fmla="+- 0 9698 9428"/>
                              <a:gd name="T13" fmla="*/ T12 w 270"/>
                              <a:gd name="T14" fmla="+- 0 5288 3014"/>
                              <a:gd name="T15" fmla="*/ 5288 h 2274"/>
                              <a:gd name="T16" fmla="+- 0 9698 9428"/>
                              <a:gd name="T17" fmla="*/ T16 w 270"/>
                              <a:gd name="T18" fmla="+- 0 3014 3014"/>
                              <a:gd name="T19" fmla="*/ 3014 h 2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274">
                                <a:moveTo>
                                  <a:pt x="270" y="0"/>
                                </a:moveTo>
                                <a:lnTo>
                                  <a:pt x="0" y="270"/>
                                </a:lnTo>
                                <a:lnTo>
                                  <a:pt x="0" y="2004"/>
                                </a:lnTo>
                                <a:lnTo>
                                  <a:pt x="270" y="2274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AutoShape 966"/>
                        <wps:cNvSpPr>
                          <a:spLocks/>
                        </wps:cNvSpPr>
                        <wps:spPr bwMode="auto">
                          <a:xfrm>
                            <a:off x="7538" y="3013"/>
                            <a:ext cx="2160" cy="2274"/>
                          </a:xfrm>
                          <a:custGeom>
                            <a:avLst/>
                            <a:gdLst>
                              <a:gd name="T0" fmla="+- 0 7538 7538"/>
                              <a:gd name="T1" fmla="*/ T0 w 2160"/>
                              <a:gd name="T2" fmla="+- 0 5288 3014"/>
                              <a:gd name="T3" fmla="*/ 5288 h 2274"/>
                              <a:gd name="T4" fmla="+- 0 9698 7538"/>
                              <a:gd name="T5" fmla="*/ T4 w 2160"/>
                              <a:gd name="T6" fmla="+- 0 5288 3014"/>
                              <a:gd name="T7" fmla="*/ 5288 h 2274"/>
                              <a:gd name="T8" fmla="+- 0 9698 7538"/>
                              <a:gd name="T9" fmla="*/ T8 w 2160"/>
                              <a:gd name="T10" fmla="+- 0 3014 3014"/>
                              <a:gd name="T11" fmla="*/ 3014 h 2274"/>
                              <a:gd name="T12" fmla="+- 0 7538 7538"/>
                              <a:gd name="T13" fmla="*/ T12 w 2160"/>
                              <a:gd name="T14" fmla="+- 0 3014 3014"/>
                              <a:gd name="T15" fmla="*/ 3014 h 2274"/>
                              <a:gd name="T16" fmla="+- 0 7538 7538"/>
                              <a:gd name="T17" fmla="*/ T16 w 2160"/>
                              <a:gd name="T18" fmla="+- 0 5288 3014"/>
                              <a:gd name="T19" fmla="*/ 5288 h 2274"/>
                              <a:gd name="T20" fmla="+- 0 7538 7538"/>
                              <a:gd name="T21" fmla="*/ T20 w 2160"/>
                              <a:gd name="T22" fmla="+- 0 3014 3014"/>
                              <a:gd name="T23" fmla="*/ 3014 h 2274"/>
                              <a:gd name="T24" fmla="+- 0 7808 7538"/>
                              <a:gd name="T25" fmla="*/ T24 w 2160"/>
                              <a:gd name="T26" fmla="+- 0 3284 3014"/>
                              <a:gd name="T27" fmla="*/ 3284 h 2274"/>
                              <a:gd name="T28" fmla="+- 0 7538 7538"/>
                              <a:gd name="T29" fmla="*/ T28 w 2160"/>
                              <a:gd name="T30" fmla="+- 0 5288 3014"/>
                              <a:gd name="T31" fmla="*/ 5288 h 2274"/>
                              <a:gd name="T32" fmla="+- 0 7808 7538"/>
                              <a:gd name="T33" fmla="*/ T32 w 2160"/>
                              <a:gd name="T34" fmla="+- 0 5018 3014"/>
                              <a:gd name="T35" fmla="*/ 5018 h 2274"/>
                              <a:gd name="T36" fmla="+- 0 9698 7538"/>
                              <a:gd name="T37" fmla="*/ T36 w 2160"/>
                              <a:gd name="T38" fmla="+- 0 5288 3014"/>
                              <a:gd name="T39" fmla="*/ 5288 h 2274"/>
                              <a:gd name="T40" fmla="+- 0 9428 7538"/>
                              <a:gd name="T41" fmla="*/ T40 w 2160"/>
                              <a:gd name="T42" fmla="+- 0 5018 3014"/>
                              <a:gd name="T43" fmla="*/ 5018 h 2274"/>
                              <a:gd name="T44" fmla="+- 0 9698 7538"/>
                              <a:gd name="T45" fmla="*/ T44 w 2160"/>
                              <a:gd name="T46" fmla="+- 0 3014 3014"/>
                              <a:gd name="T47" fmla="*/ 3014 h 2274"/>
                              <a:gd name="T48" fmla="+- 0 9428 7538"/>
                              <a:gd name="T49" fmla="*/ T48 w 2160"/>
                              <a:gd name="T50" fmla="+- 0 3284 3014"/>
                              <a:gd name="T51" fmla="*/ 3284 h 2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0" h="2274">
                                <a:moveTo>
                                  <a:pt x="0" y="2274"/>
                                </a:moveTo>
                                <a:lnTo>
                                  <a:pt x="2160" y="2274"/>
                                </a:lnTo>
                                <a:lnTo>
                                  <a:pt x="2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70" y="270"/>
                                </a:lnTo>
                                <a:moveTo>
                                  <a:pt x="0" y="2274"/>
                                </a:moveTo>
                                <a:lnTo>
                                  <a:pt x="270" y="2004"/>
                                </a:lnTo>
                                <a:moveTo>
                                  <a:pt x="2160" y="2274"/>
                                </a:moveTo>
                                <a:lnTo>
                                  <a:pt x="1890" y="2004"/>
                                </a:lnTo>
                                <a:moveTo>
                                  <a:pt x="2160" y="0"/>
                                </a:moveTo>
                                <a:lnTo>
                                  <a:pt x="1890" y="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1974" y="491"/>
                            <a:ext cx="5640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5334" y="62"/>
                            <a:ext cx="2640" cy="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963"/>
                        <wps:cNvSpPr>
                          <a:spLocks/>
                        </wps:cNvSpPr>
                        <wps:spPr bwMode="auto">
                          <a:xfrm>
                            <a:off x="5334" y="530"/>
                            <a:ext cx="2640" cy="67"/>
                          </a:xfrm>
                          <a:custGeom>
                            <a:avLst/>
                            <a:gdLst>
                              <a:gd name="T0" fmla="+- 0 7907 5334"/>
                              <a:gd name="T1" fmla="*/ T0 w 2640"/>
                              <a:gd name="T2" fmla="+- 0 530 530"/>
                              <a:gd name="T3" fmla="*/ 530 h 67"/>
                              <a:gd name="T4" fmla="+- 0 5401 5334"/>
                              <a:gd name="T5" fmla="*/ T4 w 2640"/>
                              <a:gd name="T6" fmla="+- 0 530 530"/>
                              <a:gd name="T7" fmla="*/ 530 h 67"/>
                              <a:gd name="T8" fmla="+- 0 5334 5334"/>
                              <a:gd name="T9" fmla="*/ T8 w 2640"/>
                              <a:gd name="T10" fmla="+- 0 597 530"/>
                              <a:gd name="T11" fmla="*/ 597 h 67"/>
                              <a:gd name="T12" fmla="+- 0 7974 5334"/>
                              <a:gd name="T13" fmla="*/ T12 w 2640"/>
                              <a:gd name="T14" fmla="+- 0 597 530"/>
                              <a:gd name="T15" fmla="*/ 597 h 67"/>
                              <a:gd name="T16" fmla="+- 0 7907 5334"/>
                              <a:gd name="T17" fmla="*/ T16 w 2640"/>
                              <a:gd name="T18" fmla="+- 0 530 530"/>
                              <a:gd name="T19" fmla="*/ 53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0" h="67">
                                <a:moveTo>
                                  <a:pt x="2573" y="0"/>
                                </a:moveTo>
                                <a:lnTo>
                                  <a:pt x="67" y="0"/>
                                </a:lnTo>
                                <a:lnTo>
                                  <a:pt x="0" y="67"/>
                                </a:lnTo>
                                <a:lnTo>
                                  <a:pt x="2640" y="67"/>
                                </a:lnTo>
                                <a:lnTo>
                                  <a:pt x="2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962"/>
                        <wps:cNvSpPr>
                          <a:spLocks/>
                        </wps:cNvSpPr>
                        <wps:spPr bwMode="auto">
                          <a:xfrm>
                            <a:off x="7907" y="62"/>
                            <a:ext cx="67" cy="534"/>
                          </a:xfrm>
                          <a:custGeom>
                            <a:avLst/>
                            <a:gdLst>
                              <a:gd name="T0" fmla="+- 0 7974 7907"/>
                              <a:gd name="T1" fmla="*/ T0 w 67"/>
                              <a:gd name="T2" fmla="+- 0 63 63"/>
                              <a:gd name="T3" fmla="*/ 63 h 534"/>
                              <a:gd name="T4" fmla="+- 0 7907 7907"/>
                              <a:gd name="T5" fmla="*/ T4 w 67"/>
                              <a:gd name="T6" fmla="+- 0 130 63"/>
                              <a:gd name="T7" fmla="*/ 130 h 534"/>
                              <a:gd name="T8" fmla="+- 0 7907 7907"/>
                              <a:gd name="T9" fmla="*/ T8 w 67"/>
                              <a:gd name="T10" fmla="+- 0 530 63"/>
                              <a:gd name="T11" fmla="*/ 530 h 534"/>
                              <a:gd name="T12" fmla="+- 0 7974 7907"/>
                              <a:gd name="T13" fmla="*/ T12 w 67"/>
                              <a:gd name="T14" fmla="+- 0 597 63"/>
                              <a:gd name="T15" fmla="*/ 597 h 534"/>
                              <a:gd name="T16" fmla="+- 0 7974 7907"/>
                              <a:gd name="T17" fmla="*/ T16 w 67"/>
                              <a:gd name="T18" fmla="+- 0 63 63"/>
                              <a:gd name="T19" fmla="*/ 6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534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0" y="467"/>
                                </a:lnTo>
                                <a:lnTo>
                                  <a:pt x="67" y="53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AutoShape 961"/>
                        <wps:cNvSpPr>
                          <a:spLocks/>
                        </wps:cNvSpPr>
                        <wps:spPr bwMode="auto">
                          <a:xfrm>
                            <a:off x="5334" y="62"/>
                            <a:ext cx="2640" cy="534"/>
                          </a:xfrm>
                          <a:custGeom>
                            <a:avLst/>
                            <a:gdLst>
                              <a:gd name="T0" fmla="+- 0 5334 5334"/>
                              <a:gd name="T1" fmla="*/ T0 w 2640"/>
                              <a:gd name="T2" fmla="+- 0 597 63"/>
                              <a:gd name="T3" fmla="*/ 597 h 534"/>
                              <a:gd name="T4" fmla="+- 0 7974 5334"/>
                              <a:gd name="T5" fmla="*/ T4 w 2640"/>
                              <a:gd name="T6" fmla="+- 0 597 63"/>
                              <a:gd name="T7" fmla="*/ 597 h 534"/>
                              <a:gd name="T8" fmla="+- 0 7974 5334"/>
                              <a:gd name="T9" fmla="*/ T8 w 2640"/>
                              <a:gd name="T10" fmla="+- 0 63 63"/>
                              <a:gd name="T11" fmla="*/ 63 h 534"/>
                              <a:gd name="T12" fmla="+- 0 5334 5334"/>
                              <a:gd name="T13" fmla="*/ T12 w 2640"/>
                              <a:gd name="T14" fmla="+- 0 63 63"/>
                              <a:gd name="T15" fmla="*/ 63 h 534"/>
                              <a:gd name="T16" fmla="+- 0 5334 5334"/>
                              <a:gd name="T17" fmla="*/ T16 w 2640"/>
                              <a:gd name="T18" fmla="+- 0 597 63"/>
                              <a:gd name="T19" fmla="*/ 597 h 534"/>
                              <a:gd name="T20" fmla="+- 0 5401 5334"/>
                              <a:gd name="T21" fmla="*/ T20 w 2640"/>
                              <a:gd name="T22" fmla="+- 0 530 63"/>
                              <a:gd name="T23" fmla="*/ 530 h 534"/>
                              <a:gd name="T24" fmla="+- 0 7907 5334"/>
                              <a:gd name="T25" fmla="*/ T24 w 2640"/>
                              <a:gd name="T26" fmla="+- 0 530 63"/>
                              <a:gd name="T27" fmla="*/ 530 h 534"/>
                              <a:gd name="T28" fmla="+- 0 7907 5334"/>
                              <a:gd name="T29" fmla="*/ T28 w 2640"/>
                              <a:gd name="T30" fmla="+- 0 129 63"/>
                              <a:gd name="T31" fmla="*/ 129 h 534"/>
                              <a:gd name="T32" fmla="+- 0 5401 5334"/>
                              <a:gd name="T33" fmla="*/ T32 w 2640"/>
                              <a:gd name="T34" fmla="+- 0 129 63"/>
                              <a:gd name="T35" fmla="*/ 129 h 534"/>
                              <a:gd name="T36" fmla="+- 0 5401 5334"/>
                              <a:gd name="T37" fmla="*/ T36 w 2640"/>
                              <a:gd name="T38" fmla="+- 0 530 63"/>
                              <a:gd name="T39" fmla="*/ 530 h 534"/>
                              <a:gd name="T40" fmla="+- 0 5334 5334"/>
                              <a:gd name="T41" fmla="*/ T40 w 2640"/>
                              <a:gd name="T42" fmla="+- 0 63 63"/>
                              <a:gd name="T43" fmla="*/ 63 h 534"/>
                              <a:gd name="T44" fmla="+- 0 5401 5334"/>
                              <a:gd name="T45" fmla="*/ T44 w 2640"/>
                              <a:gd name="T46" fmla="+- 0 130 63"/>
                              <a:gd name="T47" fmla="*/ 130 h 534"/>
                              <a:gd name="T48" fmla="+- 0 5334 5334"/>
                              <a:gd name="T49" fmla="*/ T48 w 2640"/>
                              <a:gd name="T50" fmla="+- 0 597 63"/>
                              <a:gd name="T51" fmla="*/ 597 h 534"/>
                              <a:gd name="T52" fmla="+- 0 5401 5334"/>
                              <a:gd name="T53" fmla="*/ T52 w 2640"/>
                              <a:gd name="T54" fmla="+- 0 530 63"/>
                              <a:gd name="T55" fmla="*/ 530 h 534"/>
                              <a:gd name="T56" fmla="+- 0 7974 5334"/>
                              <a:gd name="T57" fmla="*/ T56 w 2640"/>
                              <a:gd name="T58" fmla="+- 0 597 63"/>
                              <a:gd name="T59" fmla="*/ 597 h 534"/>
                              <a:gd name="T60" fmla="+- 0 7907 5334"/>
                              <a:gd name="T61" fmla="*/ T60 w 2640"/>
                              <a:gd name="T62" fmla="+- 0 530 63"/>
                              <a:gd name="T63" fmla="*/ 530 h 534"/>
                              <a:gd name="T64" fmla="+- 0 7974 5334"/>
                              <a:gd name="T65" fmla="*/ T64 w 2640"/>
                              <a:gd name="T66" fmla="+- 0 63 63"/>
                              <a:gd name="T67" fmla="*/ 63 h 534"/>
                              <a:gd name="T68" fmla="+- 0 7907 5334"/>
                              <a:gd name="T69" fmla="*/ T68 w 2640"/>
                              <a:gd name="T70" fmla="+- 0 130 63"/>
                              <a:gd name="T71" fmla="*/ 130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40" h="534">
                                <a:moveTo>
                                  <a:pt x="0" y="534"/>
                                </a:moveTo>
                                <a:lnTo>
                                  <a:pt x="2640" y="534"/>
                                </a:lnTo>
                                <a:lnTo>
                                  <a:pt x="2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4"/>
                                </a:lnTo>
                                <a:close/>
                                <a:moveTo>
                                  <a:pt x="67" y="467"/>
                                </a:moveTo>
                                <a:lnTo>
                                  <a:pt x="2573" y="467"/>
                                </a:lnTo>
                                <a:lnTo>
                                  <a:pt x="2573" y="66"/>
                                </a:lnTo>
                                <a:lnTo>
                                  <a:pt x="67" y="66"/>
                                </a:lnTo>
                                <a:lnTo>
                                  <a:pt x="67" y="46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7" y="67"/>
                                </a:lnTo>
                                <a:moveTo>
                                  <a:pt x="0" y="534"/>
                                </a:moveTo>
                                <a:lnTo>
                                  <a:pt x="67" y="467"/>
                                </a:lnTo>
                                <a:moveTo>
                                  <a:pt x="2640" y="534"/>
                                </a:moveTo>
                                <a:lnTo>
                                  <a:pt x="2573" y="467"/>
                                </a:lnTo>
                                <a:moveTo>
                                  <a:pt x="2640" y="0"/>
                                </a:moveTo>
                                <a:lnTo>
                                  <a:pt x="2573" y="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AutoShape 960"/>
                        <wps:cNvSpPr>
                          <a:spLocks/>
                        </wps:cNvSpPr>
                        <wps:spPr bwMode="auto">
                          <a:xfrm>
                            <a:off x="7494" y="596"/>
                            <a:ext cx="1602" cy="2423"/>
                          </a:xfrm>
                          <a:custGeom>
                            <a:avLst/>
                            <a:gdLst>
                              <a:gd name="T0" fmla="+- 0 8220 7494"/>
                              <a:gd name="T1" fmla="*/ T0 w 1602"/>
                              <a:gd name="T2" fmla="+- 0 3008 597"/>
                              <a:gd name="T3" fmla="*/ 3008 h 2423"/>
                              <a:gd name="T4" fmla="+- 0 7572 7494"/>
                              <a:gd name="T5" fmla="*/ T4 w 1602"/>
                              <a:gd name="T6" fmla="+- 0 2102 597"/>
                              <a:gd name="T7" fmla="*/ 2102 h 2423"/>
                              <a:gd name="T8" fmla="+- 0 7595 7494"/>
                              <a:gd name="T9" fmla="*/ T8 w 1602"/>
                              <a:gd name="T10" fmla="+- 0 2086 597"/>
                              <a:gd name="T11" fmla="*/ 2086 h 2423"/>
                              <a:gd name="T12" fmla="+- 0 7613 7494"/>
                              <a:gd name="T13" fmla="*/ T12 w 1602"/>
                              <a:gd name="T14" fmla="+- 0 2073 597"/>
                              <a:gd name="T15" fmla="*/ 2073 h 2423"/>
                              <a:gd name="T16" fmla="+- 0 7494 7494"/>
                              <a:gd name="T17" fmla="*/ T16 w 1602"/>
                              <a:gd name="T18" fmla="+- 0 2011 597"/>
                              <a:gd name="T19" fmla="*/ 2011 h 2423"/>
                              <a:gd name="T20" fmla="+- 0 7515 7494"/>
                              <a:gd name="T21" fmla="*/ T20 w 1602"/>
                              <a:gd name="T22" fmla="+- 0 2143 597"/>
                              <a:gd name="T23" fmla="*/ 2143 h 2423"/>
                              <a:gd name="T24" fmla="+- 0 7556 7494"/>
                              <a:gd name="T25" fmla="*/ T24 w 1602"/>
                              <a:gd name="T26" fmla="+- 0 2114 597"/>
                              <a:gd name="T27" fmla="*/ 2114 h 2423"/>
                              <a:gd name="T28" fmla="+- 0 8204 7494"/>
                              <a:gd name="T29" fmla="*/ T28 w 1602"/>
                              <a:gd name="T30" fmla="+- 0 3020 597"/>
                              <a:gd name="T31" fmla="*/ 3020 h 2423"/>
                              <a:gd name="T32" fmla="+- 0 8220 7494"/>
                              <a:gd name="T33" fmla="*/ T32 w 1602"/>
                              <a:gd name="T34" fmla="+- 0 3008 597"/>
                              <a:gd name="T35" fmla="*/ 3008 h 2423"/>
                              <a:gd name="T36" fmla="+- 0 8508 7494"/>
                              <a:gd name="T37" fmla="*/ T36 w 1602"/>
                              <a:gd name="T38" fmla="+- 0 3011 597"/>
                              <a:gd name="T39" fmla="*/ 3011 h 2423"/>
                              <a:gd name="T40" fmla="+- 0 7937 7494"/>
                              <a:gd name="T41" fmla="*/ T40 w 1602"/>
                              <a:gd name="T42" fmla="+- 0 711 597"/>
                              <a:gd name="T43" fmla="*/ 711 h 2423"/>
                              <a:gd name="T44" fmla="+- 0 7985 7494"/>
                              <a:gd name="T45" fmla="*/ T44 w 1602"/>
                              <a:gd name="T46" fmla="+- 0 699 597"/>
                              <a:gd name="T47" fmla="*/ 699 h 2423"/>
                              <a:gd name="T48" fmla="+- 0 7979 7494"/>
                              <a:gd name="T49" fmla="*/ T48 w 1602"/>
                              <a:gd name="T50" fmla="+- 0 691 597"/>
                              <a:gd name="T51" fmla="*/ 691 h 2423"/>
                              <a:gd name="T52" fmla="+- 0 7898 7494"/>
                              <a:gd name="T53" fmla="*/ T52 w 1602"/>
                              <a:gd name="T54" fmla="+- 0 597 597"/>
                              <a:gd name="T55" fmla="*/ 597 h 2423"/>
                              <a:gd name="T56" fmla="+- 0 7869 7494"/>
                              <a:gd name="T57" fmla="*/ T56 w 1602"/>
                              <a:gd name="T58" fmla="+- 0 728 597"/>
                              <a:gd name="T59" fmla="*/ 728 h 2423"/>
                              <a:gd name="T60" fmla="+- 0 7917 7494"/>
                              <a:gd name="T61" fmla="*/ T60 w 1602"/>
                              <a:gd name="T62" fmla="+- 0 716 597"/>
                              <a:gd name="T63" fmla="*/ 716 h 2423"/>
                              <a:gd name="T64" fmla="+- 0 8488 7494"/>
                              <a:gd name="T65" fmla="*/ T64 w 1602"/>
                              <a:gd name="T66" fmla="+- 0 3016 597"/>
                              <a:gd name="T67" fmla="*/ 3016 h 2423"/>
                              <a:gd name="T68" fmla="+- 0 8508 7494"/>
                              <a:gd name="T69" fmla="*/ T68 w 1602"/>
                              <a:gd name="T70" fmla="+- 0 3011 597"/>
                              <a:gd name="T71" fmla="*/ 3011 h 2423"/>
                              <a:gd name="T72" fmla="+- 0 9096 7494"/>
                              <a:gd name="T73" fmla="*/ T72 w 1602"/>
                              <a:gd name="T74" fmla="+- 0 724 597"/>
                              <a:gd name="T75" fmla="*/ 724 h 2423"/>
                              <a:gd name="T76" fmla="+- 0 9086 7494"/>
                              <a:gd name="T77" fmla="*/ T76 w 1602"/>
                              <a:gd name="T78" fmla="+- 0 694 597"/>
                              <a:gd name="T79" fmla="*/ 694 h 2423"/>
                              <a:gd name="T80" fmla="+- 0 9054 7494"/>
                              <a:gd name="T81" fmla="*/ T80 w 1602"/>
                              <a:gd name="T82" fmla="+- 0 597 597"/>
                              <a:gd name="T83" fmla="*/ 597 h 2423"/>
                              <a:gd name="T84" fmla="+- 0 8977 7494"/>
                              <a:gd name="T85" fmla="*/ T84 w 1602"/>
                              <a:gd name="T86" fmla="+- 0 707 597"/>
                              <a:gd name="T87" fmla="*/ 707 h 2423"/>
                              <a:gd name="T88" fmla="+- 0 9026 7494"/>
                              <a:gd name="T89" fmla="*/ T88 w 1602"/>
                              <a:gd name="T90" fmla="+- 0 714 597"/>
                              <a:gd name="T91" fmla="*/ 714 h 2423"/>
                              <a:gd name="T92" fmla="+- 0 8687 7494"/>
                              <a:gd name="T93" fmla="*/ T92 w 1602"/>
                              <a:gd name="T94" fmla="+- 0 3012 597"/>
                              <a:gd name="T95" fmla="*/ 3012 h 2423"/>
                              <a:gd name="T96" fmla="+- 0 8707 7494"/>
                              <a:gd name="T97" fmla="*/ T96 w 1602"/>
                              <a:gd name="T98" fmla="+- 0 3015 597"/>
                              <a:gd name="T99" fmla="*/ 3015 h 2423"/>
                              <a:gd name="T100" fmla="+- 0 9046 7494"/>
                              <a:gd name="T101" fmla="*/ T100 w 1602"/>
                              <a:gd name="T102" fmla="+- 0 717 597"/>
                              <a:gd name="T103" fmla="*/ 717 h 2423"/>
                              <a:gd name="T104" fmla="+- 0 9096 7494"/>
                              <a:gd name="T105" fmla="*/ T104 w 1602"/>
                              <a:gd name="T106" fmla="+- 0 724 597"/>
                              <a:gd name="T107" fmla="*/ 724 h 2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02" h="2423">
                                <a:moveTo>
                                  <a:pt x="726" y="2411"/>
                                </a:moveTo>
                                <a:lnTo>
                                  <a:pt x="78" y="1505"/>
                                </a:lnTo>
                                <a:lnTo>
                                  <a:pt x="101" y="1489"/>
                                </a:lnTo>
                                <a:lnTo>
                                  <a:pt x="119" y="1476"/>
                                </a:lnTo>
                                <a:lnTo>
                                  <a:pt x="0" y="1414"/>
                                </a:lnTo>
                                <a:lnTo>
                                  <a:pt x="21" y="1546"/>
                                </a:lnTo>
                                <a:lnTo>
                                  <a:pt x="62" y="1517"/>
                                </a:lnTo>
                                <a:lnTo>
                                  <a:pt x="710" y="2423"/>
                                </a:lnTo>
                                <a:lnTo>
                                  <a:pt x="726" y="2411"/>
                                </a:lnTo>
                                <a:close/>
                                <a:moveTo>
                                  <a:pt x="1014" y="2414"/>
                                </a:moveTo>
                                <a:lnTo>
                                  <a:pt x="443" y="114"/>
                                </a:lnTo>
                                <a:lnTo>
                                  <a:pt x="491" y="102"/>
                                </a:lnTo>
                                <a:lnTo>
                                  <a:pt x="485" y="94"/>
                                </a:lnTo>
                                <a:lnTo>
                                  <a:pt x="404" y="0"/>
                                </a:lnTo>
                                <a:lnTo>
                                  <a:pt x="375" y="131"/>
                                </a:lnTo>
                                <a:lnTo>
                                  <a:pt x="423" y="119"/>
                                </a:lnTo>
                                <a:lnTo>
                                  <a:pt x="994" y="2419"/>
                                </a:lnTo>
                                <a:lnTo>
                                  <a:pt x="1014" y="2414"/>
                                </a:lnTo>
                                <a:close/>
                                <a:moveTo>
                                  <a:pt x="1602" y="127"/>
                                </a:moveTo>
                                <a:lnTo>
                                  <a:pt x="1592" y="97"/>
                                </a:lnTo>
                                <a:lnTo>
                                  <a:pt x="1560" y="0"/>
                                </a:lnTo>
                                <a:lnTo>
                                  <a:pt x="1483" y="110"/>
                                </a:lnTo>
                                <a:lnTo>
                                  <a:pt x="1532" y="117"/>
                                </a:lnTo>
                                <a:lnTo>
                                  <a:pt x="1193" y="2415"/>
                                </a:lnTo>
                                <a:lnTo>
                                  <a:pt x="1213" y="2418"/>
                                </a:lnTo>
                                <a:lnTo>
                                  <a:pt x="1552" y="120"/>
                                </a:lnTo>
                                <a:lnTo>
                                  <a:pt x="1602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10134" y="2112"/>
                            <a:ext cx="5563" cy="1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9774" y="1663"/>
                            <a:ext cx="2640" cy="5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957"/>
                        <wps:cNvSpPr>
                          <a:spLocks/>
                        </wps:cNvSpPr>
                        <wps:spPr bwMode="auto">
                          <a:xfrm>
                            <a:off x="9774" y="2124"/>
                            <a:ext cx="2640" cy="66"/>
                          </a:xfrm>
                          <a:custGeom>
                            <a:avLst/>
                            <a:gdLst>
                              <a:gd name="T0" fmla="+- 0 12348 9774"/>
                              <a:gd name="T1" fmla="*/ T0 w 2640"/>
                              <a:gd name="T2" fmla="+- 0 2124 2124"/>
                              <a:gd name="T3" fmla="*/ 2124 h 66"/>
                              <a:gd name="T4" fmla="+- 0 9840 9774"/>
                              <a:gd name="T5" fmla="*/ T4 w 2640"/>
                              <a:gd name="T6" fmla="+- 0 2124 2124"/>
                              <a:gd name="T7" fmla="*/ 2124 h 66"/>
                              <a:gd name="T8" fmla="+- 0 9774 9774"/>
                              <a:gd name="T9" fmla="*/ T8 w 2640"/>
                              <a:gd name="T10" fmla="+- 0 2190 2124"/>
                              <a:gd name="T11" fmla="*/ 2190 h 66"/>
                              <a:gd name="T12" fmla="+- 0 12414 9774"/>
                              <a:gd name="T13" fmla="*/ T12 w 2640"/>
                              <a:gd name="T14" fmla="+- 0 2190 2124"/>
                              <a:gd name="T15" fmla="*/ 2190 h 66"/>
                              <a:gd name="T16" fmla="+- 0 12348 9774"/>
                              <a:gd name="T17" fmla="*/ T16 w 2640"/>
                              <a:gd name="T18" fmla="+- 0 2124 2124"/>
                              <a:gd name="T19" fmla="*/ 2124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0" h="66">
                                <a:moveTo>
                                  <a:pt x="2574" y="0"/>
                                </a:moveTo>
                                <a:lnTo>
                                  <a:pt x="66" y="0"/>
                                </a:lnTo>
                                <a:lnTo>
                                  <a:pt x="0" y="66"/>
                                </a:lnTo>
                                <a:lnTo>
                                  <a:pt x="2640" y="66"/>
                                </a:lnTo>
                                <a:lnTo>
                                  <a:pt x="2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956"/>
                        <wps:cNvSpPr>
                          <a:spLocks/>
                        </wps:cNvSpPr>
                        <wps:spPr bwMode="auto">
                          <a:xfrm>
                            <a:off x="12348" y="1663"/>
                            <a:ext cx="66" cy="526"/>
                          </a:xfrm>
                          <a:custGeom>
                            <a:avLst/>
                            <a:gdLst>
                              <a:gd name="T0" fmla="+- 0 12414 12348"/>
                              <a:gd name="T1" fmla="*/ T0 w 66"/>
                              <a:gd name="T2" fmla="+- 0 1664 1664"/>
                              <a:gd name="T3" fmla="*/ 1664 h 526"/>
                              <a:gd name="T4" fmla="+- 0 12348 12348"/>
                              <a:gd name="T5" fmla="*/ T4 w 66"/>
                              <a:gd name="T6" fmla="+- 0 1730 1664"/>
                              <a:gd name="T7" fmla="*/ 1730 h 526"/>
                              <a:gd name="T8" fmla="+- 0 12348 12348"/>
                              <a:gd name="T9" fmla="*/ T8 w 66"/>
                              <a:gd name="T10" fmla="+- 0 2124 1664"/>
                              <a:gd name="T11" fmla="*/ 2124 h 526"/>
                              <a:gd name="T12" fmla="+- 0 12414 12348"/>
                              <a:gd name="T13" fmla="*/ T12 w 66"/>
                              <a:gd name="T14" fmla="+- 0 2190 1664"/>
                              <a:gd name="T15" fmla="*/ 2190 h 526"/>
                              <a:gd name="T16" fmla="+- 0 12414 12348"/>
                              <a:gd name="T17" fmla="*/ T16 w 66"/>
                              <a:gd name="T18" fmla="+- 0 1664 1664"/>
                              <a:gd name="T19" fmla="*/ 1664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526">
                                <a:moveTo>
                                  <a:pt x="66" y="0"/>
                                </a:moveTo>
                                <a:lnTo>
                                  <a:pt x="0" y="66"/>
                                </a:lnTo>
                                <a:lnTo>
                                  <a:pt x="0" y="460"/>
                                </a:lnTo>
                                <a:lnTo>
                                  <a:pt x="66" y="52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AutoShape 955"/>
                        <wps:cNvSpPr>
                          <a:spLocks/>
                        </wps:cNvSpPr>
                        <wps:spPr bwMode="auto">
                          <a:xfrm>
                            <a:off x="9774" y="1663"/>
                            <a:ext cx="2640" cy="526"/>
                          </a:xfrm>
                          <a:custGeom>
                            <a:avLst/>
                            <a:gdLst>
                              <a:gd name="T0" fmla="+- 0 9774 9774"/>
                              <a:gd name="T1" fmla="*/ T0 w 2640"/>
                              <a:gd name="T2" fmla="+- 0 2190 1664"/>
                              <a:gd name="T3" fmla="*/ 2190 h 526"/>
                              <a:gd name="T4" fmla="+- 0 12414 9774"/>
                              <a:gd name="T5" fmla="*/ T4 w 2640"/>
                              <a:gd name="T6" fmla="+- 0 2190 1664"/>
                              <a:gd name="T7" fmla="*/ 2190 h 526"/>
                              <a:gd name="T8" fmla="+- 0 12414 9774"/>
                              <a:gd name="T9" fmla="*/ T8 w 2640"/>
                              <a:gd name="T10" fmla="+- 0 1664 1664"/>
                              <a:gd name="T11" fmla="*/ 1664 h 526"/>
                              <a:gd name="T12" fmla="+- 0 9774 9774"/>
                              <a:gd name="T13" fmla="*/ T12 w 2640"/>
                              <a:gd name="T14" fmla="+- 0 1664 1664"/>
                              <a:gd name="T15" fmla="*/ 1664 h 526"/>
                              <a:gd name="T16" fmla="+- 0 9774 9774"/>
                              <a:gd name="T17" fmla="*/ T16 w 2640"/>
                              <a:gd name="T18" fmla="+- 0 2190 1664"/>
                              <a:gd name="T19" fmla="*/ 2190 h 526"/>
                              <a:gd name="T20" fmla="+- 0 9840 9774"/>
                              <a:gd name="T21" fmla="*/ T20 w 2640"/>
                              <a:gd name="T22" fmla="+- 0 2124 1664"/>
                              <a:gd name="T23" fmla="*/ 2124 h 526"/>
                              <a:gd name="T24" fmla="+- 0 12348 9774"/>
                              <a:gd name="T25" fmla="*/ T24 w 2640"/>
                              <a:gd name="T26" fmla="+- 0 2124 1664"/>
                              <a:gd name="T27" fmla="*/ 2124 h 526"/>
                              <a:gd name="T28" fmla="+- 0 12348 9774"/>
                              <a:gd name="T29" fmla="*/ T28 w 2640"/>
                              <a:gd name="T30" fmla="+- 0 1729 1664"/>
                              <a:gd name="T31" fmla="*/ 1729 h 526"/>
                              <a:gd name="T32" fmla="+- 0 9840 9774"/>
                              <a:gd name="T33" fmla="*/ T32 w 2640"/>
                              <a:gd name="T34" fmla="+- 0 1729 1664"/>
                              <a:gd name="T35" fmla="*/ 1729 h 526"/>
                              <a:gd name="T36" fmla="+- 0 9840 9774"/>
                              <a:gd name="T37" fmla="*/ T36 w 2640"/>
                              <a:gd name="T38" fmla="+- 0 2124 1664"/>
                              <a:gd name="T39" fmla="*/ 2124 h 526"/>
                              <a:gd name="T40" fmla="+- 0 9774 9774"/>
                              <a:gd name="T41" fmla="*/ T40 w 2640"/>
                              <a:gd name="T42" fmla="+- 0 1664 1664"/>
                              <a:gd name="T43" fmla="*/ 1664 h 526"/>
                              <a:gd name="T44" fmla="+- 0 9840 9774"/>
                              <a:gd name="T45" fmla="*/ T44 w 2640"/>
                              <a:gd name="T46" fmla="+- 0 1730 1664"/>
                              <a:gd name="T47" fmla="*/ 1730 h 526"/>
                              <a:gd name="T48" fmla="+- 0 9774 9774"/>
                              <a:gd name="T49" fmla="*/ T48 w 2640"/>
                              <a:gd name="T50" fmla="+- 0 2190 1664"/>
                              <a:gd name="T51" fmla="*/ 2190 h 526"/>
                              <a:gd name="T52" fmla="+- 0 9840 9774"/>
                              <a:gd name="T53" fmla="*/ T52 w 2640"/>
                              <a:gd name="T54" fmla="+- 0 2124 1664"/>
                              <a:gd name="T55" fmla="*/ 2124 h 526"/>
                              <a:gd name="T56" fmla="+- 0 12414 9774"/>
                              <a:gd name="T57" fmla="*/ T56 w 2640"/>
                              <a:gd name="T58" fmla="+- 0 2190 1664"/>
                              <a:gd name="T59" fmla="*/ 2190 h 526"/>
                              <a:gd name="T60" fmla="+- 0 12348 9774"/>
                              <a:gd name="T61" fmla="*/ T60 w 2640"/>
                              <a:gd name="T62" fmla="+- 0 2124 1664"/>
                              <a:gd name="T63" fmla="*/ 2124 h 526"/>
                              <a:gd name="T64" fmla="+- 0 12414 9774"/>
                              <a:gd name="T65" fmla="*/ T64 w 2640"/>
                              <a:gd name="T66" fmla="+- 0 1664 1664"/>
                              <a:gd name="T67" fmla="*/ 1664 h 526"/>
                              <a:gd name="T68" fmla="+- 0 12348 9774"/>
                              <a:gd name="T69" fmla="*/ T68 w 2640"/>
                              <a:gd name="T70" fmla="+- 0 1730 1664"/>
                              <a:gd name="T71" fmla="*/ 1730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40" h="526">
                                <a:moveTo>
                                  <a:pt x="0" y="526"/>
                                </a:moveTo>
                                <a:lnTo>
                                  <a:pt x="2640" y="526"/>
                                </a:lnTo>
                                <a:lnTo>
                                  <a:pt x="2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close/>
                                <a:moveTo>
                                  <a:pt x="66" y="460"/>
                                </a:moveTo>
                                <a:lnTo>
                                  <a:pt x="2574" y="460"/>
                                </a:lnTo>
                                <a:lnTo>
                                  <a:pt x="2574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46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6" y="66"/>
                                </a:lnTo>
                                <a:moveTo>
                                  <a:pt x="0" y="526"/>
                                </a:moveTo>
                                <a:lnTo>
                                  <a:pt x="66" y="460"/>
                                </a:lnTo>
                                <a:moveTo>
                                  <a:pt x="2640" y="526"/>
                                </a:moveTo>
                                <a:lnTo>
                                  <a:pt x="2574" y="460"/>
                                </a:lnTo>
                                <a:moveTo>
                                  <a:pt x="2640" y="0"/>
                                </a:moveTo>
                                <a:lnTo>
                                  <a:pt x="2574" y="6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AutoShape 954"/>
                        <wps:cNvSpPr>
                          <a:spLocks/>
                        </wps:cNvSpPr>
                        <wps:spPr bwMode="auto">
                          <a:xfrm>
                            <a:off x="8974" y="2010"/>
                            <a:ext cx="742" cy="1009"/>
                          </a:xfrm>
                          <a:custGeom>
                            <a:avLst/>
                            <a:gdLst>
                              <a:gd name="T0" fmla="+- 0 9637 8974"/>
                              <a:gd name="T1" fmla="*/ T0 w 742"/>
                              <a:gd name="T2" fmla="+- 0 2102 2011"/>
                              <a:gd name="T3" fmla="*/ 2102 h 1009"/>
                              <a:gd name="T4" fmla="+- 0 8974 8974"/>
                              <a:gd name="T5" fmla="*/ T4 w 742"/>
                              <a:gd name="T6" fmla="+- 0 3008 2011"/>
                              <a:gd name="T7" fmla="*/ 3008 h 1009"/>
                              <a:gd name="T8" fmla="+- 0 8990 8974"/>
                              <a:gd name="T9" fmla="*/ T8 w 742"/>
                              <a:gd name="T10" fmla="+- 0 3020 2011"/>
                              <a:gd name="T11" fmla="*/ 3020 h 1009"/>
                              <a:gd name="T12" fmla="+- 0 9653 8974"/>
                              <a:gd name="T13" fmla="*/ T12 w 742"/>
                              <a:gd name="T14" fmla="+- 0 2113 2011"/>
                              <a:gd name="T15" fmla="*/ 2113 h 1009"/>
                              <a:gd name="T16" fmla="+- 0 9637 8974"/>
                              <a:gd name="T17" fmla="*/ T16 w 742"/>
                              <a:gd name="T18" fmla="+- 0 2102 2011"/>
                              <a:gd name="T19" fmla="*/ 2102 h 1009"/>
                              <a:gd name="T20" fmla="+- 0 9703 8974"/>
                              <a:gd name="T21" fmla="*/ T20 w 742"/>
                              <a:gd name="T22" fmla="+- 0 2086 2011"/>
                              <a:gd name="T23" fmla="*/ 2086 h 1009"/>
                              <a:gd name="T24" fmla="+- 0 9649 8974"/>
                              <a:gd name="T25" fmla="*/ T24 w 742"/>
                              <a:gd name="T26" fmla="+- 0 2086 2011"/>
                              <a:gd name="T27" fmla="*/ 2086 h 1009"/>
                              <a:gd name="T28" fmla="+- 0 9665 8974"/>
                              <a:gd name="T29" fmla="*/ T28 w 742"/>
                              <a:gd name="T30" fmla="+- 0 2097 2011"/>
                              <a:gd name="T31" fmla="*/ 2097 h 1009"/>
                              <a:gd name="T32" fmla="+- 0 9653 8974"/>
                              <a:gd name="T33" fmla="*/ T32 w 742"/>
                              <a:gd name="T34" fmla="+- 0 2113 2011"/>
                              <a:gd name="T35" fmla="*/ 2113 h 1009"/>
                              <a:gd name="T36" fmla="+- 0 9694 8974"/>
                              <a:gd name="T37" fmla="*/ T36 w 742"/>
                              <a:gd name="T38" fmla="+- 0 2143 2011"/>
                              <a:gd name="T39" fmla="*/ 2143 h 1009"/>
                              <a:gd name="T40" fmla="+- 0 9703 8974"/>
                              <a:gd name="T41" fmla="*/ T40 w 742"/>
                              <a:gd name="T42" fmla="+- 0 2086 2011"/>
                              <a:gd name="T43" fmla="*/ 2086 h 1009"/>
                              <a:gd name="T44" fmla="+- 0 9649 8974"/>
                              <a:gd name="T45" fmla="*/ T44 w 742"/>
                              <a:gd name="T46" fmla="+- 0 2086 2011"/>
                              <a:gd name="T47" fmla="*/ 2086 h 1009"/>
                              <a:gd name="T48" fmla="+- 0 9637 8974"/>
                              <a:gd name="T49" fmla="*/ T48 w 742"/>
                              <a:gd name="T50" fmla="+- 0 2102 2011"/>
                              <a:gd name="T51" fmla="*/ 2102 h 1009"/>
                              <a:gd name="T52" fmla="+- 0 9653 8974"/>
                              <a:gd name="T53" fmla="*/ T52 w 742"/>
                              <a:gd name="T54" fmla="+- 0 2113 2011"/>
                              <a:gd name="T55" fmla="*/ 2113 h 1009"/>
                              <a:gd name="T56" fmla="+- 0 9665 8974"/>
                              <a:gd name="T57" fmla="*/ T56 w 742"/>
                              <a:gd name="T58" fmla="+- 0 2097 2011"/>
                              <a:gd name="T59" fmla="*/ 2097 h 1009"/>
                              <a:gd name="T60" fmla="+- 0 9649 8974"/>
                              <a:gd name="T61" fmla="*/ T60 w 742"/>
                              <a:gd name="T62" fmla="+- 0 2086 2011"/>
                              <a:gd name="T63" fmla="*/ 2086 h 1009"/>
                              <a:gd name="T64" fmla="+- 0 9716 8974"/>
                              <a:gd name="T65" fmla="*/ T64 w 742"/>
                              <a:gd name="T66" fmla="+- 0 2011 2011"/>
                              <a:gd name="T67" fmla="*/ 2011 h 1009"/>
                              <a:gd name="T68" fmla="+- 0 9597 8974"/>
                              <a:gd name="T69" fmla="*/ T68 w 742"/>
                              <a:gd name="T70" fmla="+- 0 2072 2011"/>
                              <a:gd name="T71" fmla="*/ 2072 h 1009"/>
                              <a:gd name="T72" fmla="+- 0 9637 8974"/>
                              <a:gd name="T73" fmla="*/ T72 w 742"/>
                              <a:gd name="T74" fmla="+- 0 2102 2011"/>
                              <a:gd name="T75" fmla="*/ 2102 h 1009"/>
                              <a:gd name="T76" fmla="+- 0 9649 8974"/>
                              <a:gd name="T77" fmla="*/ T76 w 742"/>
                              <a:gd name="T78" fmla="+- 0 2086 2011"/>
                              <a:gd name="T79" fmla="*/ 2086 h 1009"/>
                              <a:gd name="T80" fmla="+- 0 9703 8974"/>
                              <a:gd name="T81" fmla="*/ T80 w 742"/>
                              <a:gd name="T82" fmla="+- 0 2086 2011"/>
                              <a:gd name="T83" fmla="*/ 2086 h 1009"/>
                              <a:gd name="T84" fmla="+- 0 9716 8974"/>
                              <a:gd name="T85" fmla="*/ T84 w 742"/>
                              <a:gd name="T86" fmla="+- 0 2011 2011"/>
                              <a:gd name="T87" fmla="*/ 2011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42" h="1009">
                                <a:moveTo>
                                  <a:pt x="663" y="91"/>
                                </a:moveTo>
                                <a:lnTo>
                                  <a:pt x="0" y="997"/>
                                </a:lnTo>
                                <a:lnTo>
                                  <a:pt x="16" y="1009"/>
                                </a:lnTo>
                                <a:lnTo>
                                  <a:pt x="679" y="102"/>
                                </a:lnTo>
                                <a:lnTo>
                                  <a:pt x="663" y="91"/>
                                </a:lnTo>
                                <a:close/>
                                <a:moveTo>
                                  <a:pt x="729" y="75"/>
                                </a:moveTo>
                                <a:lnTo>
                                  <a:pt x="675" y="75"/>
                                </a:lnTo>
                                <a:lnTo>
                                  <a:pt x="691" y="86"/>
                                </a:lnTo>
                                <a:lnTo>
                                  <a:pt x="679" y="102"/>
                                </a:lnTo>
                                <a:lnTo>
                                  <a:pt x="720" y="132"/>
                                </a:lnTo>
                                <a:lnTo>
                                  <a:pt x="729" y="75"/>
                                </a:lnTo>
                                <a:close/>
                                <a:moveTo>
                                  <a:pt x="675" y="75"/>
                                </a:moveTo>
                                <a:lnTo>
                                  <a:pt x="663" y="91"/>
                                </a:lnTo>
                                <a:lnTo>
                                  <a:pt x="679" y="102"/>
                                </a:lnTo>
                                <a:lnTo>
                                  <a:pt x="691" y="86"/>
                                </a:lnTo>
                                <a:lnTo>
                                  <a:pt x="675" y="75"/>
                                </a:lnTo>
                                <a:close/>
                                <a:moveTo>
                                  <a:pt x="742" y="0"/>
                                </a:moveTo>
                                <a:lnTo>
                                  <a:pt x="623" y="61"/>
                                </a:lnTo>
                                <a:lnTo>
                                  <a:pt x="663" y="91"/>
                                </a:lnTo>
                                <a:lnTo>
                                  <a:pt x="675" y="75"/>
                                </a:lnTo>
                                <a:lnTo>
                                  <a:pt x="729" y="75"/>
                                </a:lnTo>
                                <a:lnTo>
                                  <a:pt x="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1298" y="3729"/>
                            <a:ext cx="5640" cy="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4658" y="3315"/>
                            <a:ext cx="2596" cy="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951"/>
                        <wps:cNvSpPr>
                          <a:spLocks/>
                        </wps:cNvSpPr>
                        <wps:spPr bwMode="auto">
                          <a:xfrm>
                            <a:off x="4658" y="3763"/>
                            <a:ext cx="2596" cy="64"/>
                          </a:xfrm>
                          <a:custGeom>
                            <a:avLst/>
                            <a:gdLst>
                              <a:gd name="T0" fmla="+- 0 7190 4658"/>
                              <a:gd name="T1" fmla="*/ T0 w 2596"/>
                              <a:gd name="T2" fmla="+- 0 3764 3764"/>
                              <a:gd name="T3" fmla="*/ 3764 h 64"/>
                              <a:gd name="T4" fmla="+- 0 4722 4658"/>
                              <a:gd name="T5" fmla="*/ T4 w 2596"/>
                              <a:gd name="T6" fmla="+- 0 3764 3764"/>
                              <a:gd name="T7" fmla="*/ 3764 h 64"/>
                              <a:gd name="T8" fmla="+- 0 4658 4658"/>
                              <a:gd name="T9" fmla="*/ T8 w 2596"/>
                              <a:gd name="T10" fmla="+- 0 3828 3764"/>
                              <a:gd name="T11" fmla="*/ 3828 h 64"/>
                              <a:gd name="T12" fmla="+- 0 7254 4658"/>
                              <a:gd name="T13" fmla="*/ T12 w 2596"/>
                              <a:gd name="T14" fmla="+- 0 3828 3764"/>
                              <a:gd name="T15" fmla="*/ 3828 h 64"/>
                              <a:gd name="T16" fmla="+- 0 7190 4658"/>
                              <a:gd name="T17" fmla="*/ T16 w 2596"/>
                              <a:gd name="T18" fmla="+- 0 3764 3764"/>
                              <a:gd name="T19" fmla="*/ 3764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6" h="64">
                                <a:moveTo>
                                  <a:pt x="2532" y="0"/>
                                </a:moveTo>
                                <a:lnTo>
                                  <a:pt x="64" y="0"/>
                                </a:lnTo>
                                <a:lnTo>
                                  <a:pt x="0" y="64"/>
                                </a:lnTo>
                                <a:lnTo>
                                  <a:pt x="2596" y="64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950"/>
                        <wps:cNvSpPr>
                          <a:spLocks/>
                        </wps:cNvSpPr>
                        <wps:spPr bwMode="auto">
                          <a:xfrm>
                            <a:off x="7190" y="3315"/>
                            <a:ext cx="64" cy="512"/>
                          </a:xfrm>
                          <a:custGeom>
                            <a:avLst/>
                            <a:gdLst>
                              <a:gd name="T0" fmla="+- 0 7254 7190"/>
                              <a:gd name="T1" fmla="*/ T0 w 64"/>
                              <a:gd name="T2" fmla="+- 0 3316 3316"/>
                              <a:gd name="T3" fmla="*/ 3316 h 512"/>
                              <a:gd name="T4" fmla="+- 0 7190 7190"/>
                              <a:gd name="T5" fmla="*/ T4 w 64"/>
                              <a:gd name="T6" fmla="+- 0 3380 3316"/>
                              <a:gd name="T7" fmla="*/ 3380 h 512"/>
                              <a:gd name="T8" fmla="+- 0 7190 7190"/>
                              <a:gd name="T9" fmla="*/ T8 w 64"/>
                              <a:gd name="T10" fmla="+- 0 3764 3316"/>
                              <a:gd name="T11" fmla="*/ 3764 h 512"/>
                              <a:gd name="T12" fmla="+- 0 7254 7190"/>
                              <a:gd name="T13" fmla="*/ T12 w 64"/>
                              <a:gd name="T14" fmla="+- 0 3828 3316"/>
                              <a:gd name="T15" fmla="*/ 3828 h 512"/>
                              <a:gd name="T16" fmla="+- 0 7254 7190"/>
                              <a:gd name="T17" fmla="*/ T16 w 64"/>
                              <a:gd name="T18" fmla="+- 0 3316 3316"/>
                              <a:gd name="T19" fmla="*/ 3316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512">
                                <a:moveTo>
                                  <a:pt x="64" y="0"/>
                                </a:moveTo>
                                <a:lnTo>
                                  <a:pt x="0" y="64"/>
                                </a:lnTo>
                                <a:lnTo>
                                  <a:pt x="0" y="448"/>
                                </a:lnTo>
                                <a:lnTo>
                                  <a:pt x="64" y="5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AutoShape 949"/>
                        <wps:cNvSpPr>
                          <a:spLocks/>
                        </wps:cNvSpPr>
                        <wps:spPr bwMode="auto">
                          <a:xfrm>
                            <a:off x="4658" y="3315"/>
                            <a:ext cx="2596" cy="512"/>
                          </a:xfrm>
                          <a:custGeom>
                            <a:avLst/>
                            <a:gdLst>
                              <a:gd name="T0" fmla="+- 0 4658 4658"/>
                              <a:gd name="T1" fmla="*/ T0 w 2596"/>
                              <a:gd name="T2" fmla="+- 0 3828 3316"/>
                              <a:gd name="T3" fmla="*/ 3828 h 512"/>
                              <a:gd name="T4" fmla="+- 0 7254 4658"/>
                              <a:gd name="T5" fmla="*/ T4 w 2596"/>
                              <a:gd name="T6" fmla="+- 0 3828 3316"/>
                              <a:gd name="T7" fmla="*/ 3828 h 512"/>
                              <a:gd name="T8" fmla="+- 0 7254 4658"/>
                              <a:gd name="T9" fmla="*/ T8 w 2596"/>
                              <a:gd name="T10" fmla="+- 0 3316 3316"/>
                              <a:gd name="T11" fmla="*/ 3316 h 512"/>
                              <a:gd name="T12" fmla="+- 0 4658 4658"/>
                              <a:gd name="T13" fmla="*/ T12 w 2596"/>
                              <a:gd name="T14" fmla="+- 0 3316 3316"/>
                              <a:gd name="T15" fmla="*/ 3316 h 512"/>
                              <a:gd name="T16" fmla="+- 0 4658 4658"/>
                              <a:gd name="T17" fmla="*/ T16 w 2596"/>
                              <a:gd name="T18" fmla="+- 0 3828 3316"/>
                              <a:gd name="T19" fmla="*/ 3828 h 512"/>
                              <a:gd name="T20" fmla="+- 0 4722 4658"/>
                              <a:gd name="T21" fmla="*/ T20 w 2596"/>
                              <a:gd name="T22" fmla="+- 0 3764 3316"/>
                              <a:gd name="T23" fmla="*/ 3764 h 512"/>
                              <a:gd name="T24" fmla="+- 0 7190 4658"/>
                              <a:gd name="T25" fmla="*/ T24 w 2596"/>
                              <a:gd name="T26" fmla="+- 0 3764 3316"/>
                              <a:gd name="T27" fmla="*/ 3764 h 512"/>
                              <a:gd name="T28" fmla="+- 0 7190 4658"/>
                              <a:gd name="T29" fmla="*/ T28 w 2596"/>
                              <a:gd name="T30" fmla="+- 0 3380 3316"/>
                              <a:gd name="T31" fmla="*/ 3380 h 512"/>
                              <a:gd name="T32" fmla="+- 0 4722 4658"/>
                              <a:gd name="T33" fmla="*/ T32 w 2596"/>
                              <a:gd name="T34" fmla="+- 0 3380 3316"/>
                              <a:gd name="T35" fmla="*/ 3380 h 512"/>
                              <a:gd name="T36" fmla="+- 0 4722 4658"/>
                              <a:gd name="T37" fmla="*/ T36 w 2596"/>
                              <a:gd name="T38" fmla="+- 0 3764 3316"/>
                              <a:gd name="T39" fmla="*/ 3764 h 512"/>
                              <a:gd name="T40" fmla="+- 0 4658 4658"/>
                              <a:gd name="T41" fmla="*/ T40 w 2596"/>
                              <a:gd name="T42" fmla="+- 0 3316 3316"/>
                              <a:gd name="T43" fmla="*/ 3316 h 512"/>
                              <a:gd name="T44" fmla="+- 0 4722 4658"/>
                              <a:gd name="T45" fmla="*/ T44 w 2596"/>
                              <a:gd name="T46" fmla="+- 0 3380 3316"/>
                              <a:gd name="T47" fmla="*/ 3380 h 512"/>
                              <a:gd name="T48" fmla="+- 0 4658 4658"/>
                              <a:gd name="T49" fmla="*/ T48 w 2596"/>
                              <a:gd name="T50" fmla="+- 0 3828 3316"/>
                              <a:gd name="T51" fmla="*/ 3828 h 512"/>
                              <a:gd name="T52" fmla="+- 0 4722 4658"/>
                              <a:gd name="T53" fmla="*/ T52 w 2596"/>
                              <a:gd name="T54" fmla="+- 0 3764 3316"/>
                              <a:gd name="T55" fmla="*/ 3764 h 512"/>
                              <a:gd name="T56" fmla="+- 0 7254 4658"/>
                              <a:gd name="T57" fmla="*/ T56 w 2596"/>
                              <a:gd name="T58" fmla="+- 0 3828 3316"/>
                              <a:gd name="T59" fmla="*/ 3828 h 512"/>
                              <a:gd name="T60" fmla="+- 0 7190 4658"/>
                              <a:gd name="T61" fmla="*/ T60 w 2596"/>
                              <a:gd name="T62" fmla="+- 0 3764 3316"/>
                              <a:gd name="T63" fmla="*/ 3764 h 512"/>
                              <a:gd name="T64" fmla="+- 0 7254 4658"/>
                              <a:gd name="T65" fmla="*/ T64 w 2596"/>
                              <a:gd name="T66" fmla="+- 0 3316 3316"/>
                              <a:gd name="T67" fmla="*/ 3316 h 512"/>
                              <a:gd name="T68" fmla="+- 0 7190 4658"/>
                              <a:gd name="T69" fmla="*/ T68 w 2596"/>
                              <a:gd name="T70" fmla="+- 0 3380 3316"/>
                              <a:gd name="T71" fmla="*/ 3380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96" h="512">
                                <a:moveTo>
                                  <a:pt x="0" y="512"/>
                                </a:moveTo>
                                <a:lnTo>
                                  <a:pt x="2596" y="512"/>
                                </a:lnTo>
                                <a:lnTo>
                                  <a:pt x="2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  <a:close/>
                                <a:moveTo>
                                  <a:pt x="64" y="448"/>
                                </a:moveTo>
                                <a:lnTo>
                                  <a:pt x="2532" y="448"/>
                                </a:lnTo>
                                <a:lnTo>
                                  <a:pt x="2532" y="64"/>
                                </a:lnTo>
                                <a:lnTo>
                                  <a:pt x="64" y="64"/>
                                </a:lnTo>
                                <a:lnTo>
                                  <a:pt x="64" y="44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4" y="64"/>
                                </a:lnTo>
                                <a:moveTo>
                                  <a:pt x="0" y="512"/>
                                </a:moveTo>
                                <a:lnTo>
                                  <a:pt x="64" y="448"/>
                                </a:lnTo>
                                <a:moveTo>
                                  <a:pt x="2596" y="512"/>
                                </a:moveTo>
                                <a:lnTo>
                                  <a:pt x="2532" y="448"/>
                                </a:lnTo>
                                <a:moveTo>
                                  <a:pt x="2596" y="0"/>
                                </a:moveTo>
                                <a:lnTo>
                                  <a:pt x="2532" y="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4" y="3499"/>
                            <a:ext cx="2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2" name="AutoShape 947"/>
                        <wps:cNvSpPr>
                          <a:spLocks/>
                        </wps:cNvSpPr>
                        <wps:spPr bwMode="auto">
                          <a:xfrm>
                            <a:off x="7342" y="5281"/>
                            <a:ext cx="978" cy="1054"/>
                          </a:xfrm>
                          <a:custGeom>
                            <a:avLst/>
                            <a:gdLst>
                              <a:gd name="T0" fmla="+- 0 7380 7342"/>
                              <a:gd name="T1" fmla="*/ T0 w 978"/>
                              <a:gd name="T2" fmla="+- 0 6206 5281"/>
                              <a:gd name="T3" fmla="*/ 6206 h 1054"/>
                              <a:gd name="T4" fmla="+- 0 7342 7342"/>
                              <a:gd name="T5" fmla="*/ T4 w 978"/>
                              <a:gd name="T6" fmla="+- 0 6335 5281"/>
                              <a:gd name="T7" fmla="*/ 6335 h 1054"/>
                              <a:gd name="T8" fmla="+- 0 7468 7342"/>
                              <a:gd name="T9" fmla="*/ T8 w 978"/>
                              <a:gd name="T10" fmla="+- 0 6288 5281"/>
                              <a:gd name="T11" fmla="*/ 6288 h 1054"/>
                              <a:gd name="T12" fmla="+- 0 7447 7342"/>
                              <a:gd name="T13" fmla="*/ T12 w 978"/>
                              <a:gd name="T14" fmla="+- 0 6268 5281"/>
                              <a:gd name="T15" fmla="*/ 6268 h 1054"/>
                              <a:gd name="T16" fmla="+- 0 7417 7342"/>
                              <a:gd name="T17" fmla="*/ T16 w 978"/>
                              <a:gd name="T18" fmla="+- 0 6268 5281"/>
                              <a:gd name="T19" fmla="*/ 6268 h 1054"/>
                              <a:gd name="T20" fmla="+- 0 7403 7342"/>
                              <a:gd name="T21" fmla="*/ T20 w 978"/>
                              <a:gd name="T22" fmla="+- 0 6255 5281"/>
                              <a:gd name="T23" fmla="*/ 6255 h 1054"/>
                              <a:gd name="T24" fmla="+- 0 7416 7342"/>
                              <a:gd name="T25" fmla="*/ T24 w 978"/>
                              <a:gd name="T26" fmla="+- 0 6240 5281"/>
                              <a:gd name="T27" fmla="*/ 6240 h 1054"/>
                              <a:gd name="T28" fmla="+- 0 7380 7342"/>
                              <a:gd name="T29" fmla="*/ T28 w 978"/>
                              <a:gd name="T30" fmla="+- 0 6206 5281"/>
                              <a:gd name="T31" fmla="*/ 6206 h 1054"/>
                              <a:gd name="T32" fmla="+- 0 7416 7342"/>
                              <a:gd name="T33" fmla="*/ T32 w 978"/>
                              <a:gd name="T34" fmla="+- 0 6240 5281"/>
                              <a:gd name="T35" fmla="*/ 6240 h 1054"/>
                              <a:gd name="T36" fmla="+- 0 7403 7342"/>
                              <a:gd name="T37" fmla="*/ T36 w 978"/>
                              <a:gd name="T38" fmla="+- 0 6255 5281"/>
                              <a:gd name="T39" fmla="*/ 6255 h 1054"/>
                              <a:gd name="T40" fmla="+- 0 7417 7342"/>
                              <a:gd name="T41" fmla="*/ T40 w 978"/>
                              <a:gd name="T42" fmla="+- 0 6268 5281"/>
                              <a:gd name="T43" fmla="*/ 6268 h 1054"/>
                              <a:gd name="T44" fmla="+- 0 7431 7342"/>
                              <a:gd name="T45" fmla="*/ T44 w 978"/>
                              <a:gd name="T46" fmla="+- 0 6253 5281"/>
                              <a:gd name="T47" fmla="*/ 6253 h 1054"/>
                              <a:gd name="T48" fmla="+- 0 7416 7342"/>
                              <a:gd name="T49" fmla="*/ T48 w 978"/>
                              <a:gd name="T50" fmla="+- 0 6240 5281"/>
                              <a:gd name="T51" fmla="*/ 6240 h 1054"/>
                              <a:gd name="T52" fmla="+- 0 7431 7342"/>
                              <a:gd name="T53" fmla="*/ T52 w 978"/>
                              <a:gd name="T54" fmla="+- 0 6253 5281"/>
                              <a:gd name="T55" fmla="*/ 6253 h 1054"/>
                              <a:gd name="T56" fmla="+- 0 7417 7342"/>
                              <a:gd name="T57" fmla="*/ T56 w 978"/>
                              <a:gd name="T58" fmla="+- 0 6268 5281"/>
                              <a:gd name="T59" fmla="*/ 6268 h 1054"/>
                              <a:gd name="T60" fmla="+- 0 7447 7342"/>
                              <a:gd name="T61" fmla="*/ T60 w 978"/>
                              <a:gd name="T62" fmla="+- 0 6268 5281"/>
                              <a:gd name="T63" fmla="*/ 6268 h 1054"/>
                              <a:gd name="T64" fmla="+- 0 7431 7342"/>
                              <a:gd name="T65" fmla="*/ T64 w 978"/>
                              <a:gd name="T66" fmla="+- 0 6253 5281"/>
                              <a:gd name="T67" fmla="*/ 6253 h 1054"/>
                              <a:gd name="T68" fmla="+- 0 8305 7342"/>
                              <a:gd name="T69" fmla="*/ T68 w 978"/>
                              <a:gd name="T70" fmla="+- 0 5281 5281"/>
                              <a:gd name="T71" fmla="*/ 5281 h 1054"/>
                              <a:gd name="T72" fmla="+- 0 7416 7342"/>
                              <a:gd name="T73" fmla="*/ T72 w 978"/>
                              <a:gd name="T74" fmla="+- 0 6240 5281"/>
                              <a:gd name="T75" fmla="*/ 6240 h 1054"/>
                              <a:gd name="T76" fmla="+- 0 7431 7342"/>
                              <a:gd name="T77" fmla="*/ T76 w 978"/>
                              <a:gd name="T78" fmla="+- 0 6253 5281"/>
                              <a:gd name="T79" fmla="*/ 6253 h 1054"/>
                              <a:gd name="T80" fmla="+- 0 8319 7342"/>
                              <a:gd name="T81" fmla="*/ T80 w 978"/>
                              <a:gd name="T82" fmla="+- 0 5295 5281"/>
                              <a:gd name="T83" fmla="*/ 5295 h 1054"/>
                              <a:gd name="T84" fmla="+- 0 8305 7342"/>
                              <a:gd name="T85" fmla="*/ T84 w 978"/>
                              <a:gd name="T86" fmla="+- 0 5281 5281"/>
                              <a:gd name="T87" fmla="*/ 5281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78" h="1054">
                                <a:moveTo>
                                  <a:pt x="38" y="925"/>
                                </a:moveTo>
                                <a:lnTo>
                                  <a:pt x="0" y="1054"/>
                                </a:lnTo>
                                <a:lnTo>
                                  <a:pt x="126" y="1007"/>
                                </a:lnTo>
                                <a:lnTo>
                                  <a:pt x="105" y="987"/>
                                </a:lnTo>
                                <a:lnTo>
                                  <a:pt x="75" y="987"/>
                                </a:lnTo>
                                <a:lnTo>
                                  <a:pt x="61" y="974"/>
                                </a:lnTo>
                                <a:lnTo>
                                  <a:pt x="74" y="959"/>
                                </a:lnTo>
                                <a:lnTo>
                                  <a:pt x="38" y="925"/>
                                </a:lnTo>
                                <a:close/>
                                <a:moveTo>
                                  <a:pt x="74" y="959"/>
                                </a:moveTo>
                                <a:lnTo>
                                  <a:pt x="61" y="974"/>
                                </a:lnTo>
                                <a:lnTo>
                                  <a:pt x="75" y="987"/>
                                </a:lnTo>
                                <a:lnTo>
                                  <a:pt x="89" y="972"/>
                                </a:lnTo>
                                <a:lnTo>
                                  <a:pt x="74" y="959"/>
                                </a:lnTo>
                                <a:close/>
                                <a:moveTo>
                                  <a:pt x="89" y="972"/>
                                </a:moveTo>
                                <a:lnTo>
                                  <a:pt x="75" y="987"/>
                                </a:lnTo>
                                <a:lnTo>
                                  <a:pt x="105" y="987"/>
                                </a:lnTo>
                                <a:lnTo>
                                  <a:pt x="89" y="972"/>
                                </a:lnTo>
                                <a:close/>
                                <a:moveTo>
                                  <a:pt x="963" y="0"/>
                                </a:moveTo>
                                <a:lnTo>
                                  <a:pt x="74" y="959"/>
                                </a:lnTo>
                                <a:lnTo>
                                  <a:pt x="89" y="972"/>
                                </a:lnTo>
                                <a:lnTo>
                                  <a:pt x="977" y="14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1640" y="7818"/>
                            <a:ext cx="8050" cy="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Rectangle 945"/>
                        <wps:cNvSpPr>
                          <a:spLocks noChangeArrowheads="1"/>
                        </wps:cNvSpPr>
                        <wps:spPr bwMode="auto">
                          <a:xfrm>
                            <a:off x="7136" y="7386"/>
                            <a:ext cx="2836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944"/>
                        <wps:cNvSpPr>
                          <a:spLocks/>
                        </wps:cNvSpPr>
                        <wps:spPr bwMode="auto">
                          <a:xfrm>
                            <a:off x="7136" y="7848"/>
                            <a:ext cx="2836" cy="66"/>
                          </a:xfrm>
                          <a:custGeom>
                            <a:avLst/>
                            <a:gdLst>
                              <a:gd name="T0" fmla="+- 0 9906 7136"/>
                              <a:gd name="T1" fmla="*/ T0 w 2836"/>
                              <a:gd name="T2" fmla="+- 0 7848 7848"/>
                              <a:gd name="T3" fmla="*/ 7848 h 66"/>
                              <a:gd name="T4" fmla="+- 0 7202 7136"/>
                              <a:gd name="T5" fmla="*/ T4 w 2836"/>
                              <a:gd name="T6" fmla="+- 0 7848 7848"/>
                              <a:gd name="T7" fmla="*/ 7848 h 66"/>
                              <a:gd name="T8" fmla="+- 0 7136 7136"/>
                              <a:gd name="T9" fmla="*/ T8 w 2836"/>
                              <a:gd name="T10" fmla="+- 0 7914 7848"/>
                              <a:gd name="T11" fmla="*/ 7914 h 66"/>
                              <a:gd name="T12" fmla="+- 0 9972 7136"/>
                              <a:gd name="T13" fmla="*/ T12 w 2836"/>
                              <a:gd name="T14" fmla="+- 0 7914 7848"/>
                              <a:gd name="T15" fmla="*/ 7914 h 66"/>
                              <a:gd name="T16" fmla="+- 0 9906 7136"/>
                              <a:gd name="T17" fmla="*/ T16 w 2836"/>
                              <a:gd name="T18" fmla="+- 0 7848 7848"/>
                              <a:gd name="T19" fmla="*/ 784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6" h="66">
                                <a:moveTo>
                                  <a:pt x="2770" y="0"/>
                                </a:moveTo>
                                <a:lnTo>
                                  <a:pt x="66" y="0"/>
                                </a:lnTo>
                                <a:lnTo>
                                  <a:pt x="0" y="66"/>
                                </a:lnTo>
                                <a:lnTo>
                                  <a:pt x="2836" y="66"/>
                                </a:lnTo>
                                <a:lnTo>
                                  <a:pt x="2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AutoShape 943"/>
                        <wps:cNvSpPr>
                          <a:spLocks/>
                        </wps:cNvSpPr>
                        <wps:spPr bwMode="auto">
                          <a:xfrm>
                            <a:off x="7136" y="7386"/>
                            <a:ext cx="2836" cy="527"/>
                          </a:xfrm>
                          <a:custGeom>
                            <a:avLst/>
                            <a:gdLst>
                              <a:gd name="T0" fmla="+- 0 7136 7136"/>
                              <a:gd name="T1" fmla="*/ T0 w 2836"/>
                              <a:gd name="T2" fmla="+- 0 7914 7387"/>
                              <a:gd name="T3" fmla="*/ 7914 h 527"/>
                              <a:gd name="T4" fmla="+- 0 9972 7136"/>
                              <a:gd name="T5" fmla="*/ T4 w 2836"/>
                              <a:gd name="T6" fmla="+- 0 7914 7387"/>
                              <a:gd name="T7" fmla="*/ 7914 h 527"/>
                              <a:gd name="T8" fmla="+- 0 9972 7136"/>
                              <a:gd name="T9" fmla="*/ T8 w 2836"/>
                              <a:gd name="T10" fmla="+- 0 7387 7387"/>
                              <a:gd name="T11" fmla="*/ 7387 h 527"/>
                              <a:gd name="T12" fmla="+- 0 7136 7136"/>
                              <a:gd name="T13" fmla="*/ T12 w 2836"/>
                              <a:gd name="T14" fmla="+- 0 7387 7387"/>
                              <a:gd name="T15" fmla="*/ 7387 h 527"/>
                              <a:gd name="T16" fmla="+- 0 7136 7136"/>
                              <a:gd name="T17" fmla="*/ T16 w 2836"/>
                              <a:gd name="T18" fmla="+- 0 7914 7387"/>
                              <a:gd name="T19" fmla="*/ 7914 h 527"/>
                              <a:gd name="T20" fmla="+- 0 7202 7136"/>
                              <a:gd name="T21" fmla="*/ T20 w 2836"/>
                              <a:gd name="T22" fmla="+- 0 7848 7387"/>
                              <a:gd name="T23" fmla="*/ 7848 h 527"/>
                              <a:gd name="T24" fmla="+- 0 9906 7136"/>
                              <a:gd name="T25" fmla="*/ T24 w 2836"/>
                              <a:gd name="T26" fmla="+- 0 7848 7387"/>
                              <a:gd name="T27" fmla="*/ 7848 h 527"/>
                              <a:gd name="T28" fmla="+- 0 9906 7136"/>
                              <a:gd name="T29" fmla="*/ T28 w 2836"/>
                              <a:gd name="T30" fmla="+- 0 7453 7387"/>
                              <a:gd name="T31" fmla="*/ 7453 h 527"/>
                              <a:gd name="T32" fmla="+- 0 7202 7136"/>
                              <a:gd name="T33" fmla="*/ T32 w 2836"/>
                              <a:gd name="T34" fmla="+- 0 7453 7387"/>
                              <a:gd name="T35" fmla="*/ 7453 h 527"/>
                              <a:gd name="T36" fmla="+- 0 7202 7136"/>
                              <a:gd name="T37" fmla="*/ T36 w 2836"/>
                              <a:gd name="T38" fmla="+- 0 7848 7387"/>
                              <a:gd name="T39" fmla="*/ 7848 h 527"/>
                              <a:gd name="T40" fmla="+- 0 7136 7136"/>
                              <a:gd name="T41" fmla="*/ T40 w 2836"/>
                              <a:gd name="T42" fmla="+- 0 7387 7387"/>
                              <a:gd name="T43" fmla="*/ 7387 h 527"/>
                              <a:gd name="T44" fmla="+- 0 7202 7136"/>
                              <a:gd name="T45" fmla="*/ T44 w 2836"/>
                              <a:gd name="T46" fmla="+- 0 7453 7387"/>
                              <a:gd name="T47" fmla="*/ 7453 h 527"/>
                              <a:gd name="T48" fmla="+- 0 7136 7136"/>
                              <a:gd name="T49" fmla="*/ T48 w 2836"/>
                              <a:gd name="T50" fmla="+- 0 7914 7387"/>
                              <a:gd name="T51" fmla="*/ 7914 h 527"/>
                              <a:gd name="T52" fmla="+- 0 7202 7136"/>
                              <a:gd name="T53" fmla="*/ T52 w 2836"/>
                              <a:gd name="T54" fmla="+- 0 7848 7387"/>
                              <a:gd name="T55" fmla="*/ 7848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836" h="527">
                                <a:moveTo>
                                  <a:pt x="0" y="527"/>
                                </a:moveTo>
                                <a:lnTo>
                                  <a:pt x="2836" y="527"/>
                                </a:lnTo>
                                <a:lnTo>
                                  <a:pt x="28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7"/>
                                </a:lnTo>
                                <a:close/>
                                <a:moveTo>
                                  <a:pt x="66" y="461"/>
                                </a:moveTo>
                                <a:lnTo>
                                  <a:pt x="2770" y="461"/>
                                </a:lnTo>
                                <a:lnTo>
                                  <a:pt x="2770" y="66"/>
                                </a:lnTo>
                                <a:lnTo>
                                  <a:pt x="66" y="66"/>
                                </a:lnTo>
                                <a:lnTo>
                                  <a:pt x="66" y="46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6" y="66"/>
                                </a:lnTo>
                                <a:moveTo>
                                  <a:pt x="0" y="527"/>
                                </a:moveTo>
                                <a:lnTo>
                                  <a:pt x="66" y="46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1342" y="6501"/>
                            <a:ext cx="5640" cy="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AutoShape 941"/>
                        <wps:cNvSpPr>
                          <a:spLocks/>
                        </wps:cNvSpPr>
                        <wps:spPr bwMode="auto">
                          <a:xfrm>
                            <a:off x="8637" y="5287"/>
                            <a:ext cx="120" cy="2099"/>
                          </a:xfrm>
                          <a:custGeom>
                            <a:avLst/>
                            <a:gdLst>
                              <a:gd name="T0" fmla="+- 0 8687 8637"/>
                              <a:gd name="T1" fmla="*/ T0 w 120"/>
                              <a:gd name="T2" fmla="+- 0 7267 5288"/>
                              <a:gd name="T3" fmla="*/ 7267 h 2099"/>
                              <a:gd name="T4" fmla="+- 0 8637 8637"/>
                              <a:gd name="T5" fmla="*/ T4 w 120"/>
                              <a:gd name="T6" fmla="+- 0 7267 5288"/>
                              <a:gd name="T7" fmla="*/ 7267 h 2099"/>
                              <a:gd name="T8" fmla="+- 0 8697 8637"/>
                              <a:gd name="T9" fmla="*/ T8 w 120"/>
                              <a:gd name="T10" fmla="+- 0 7387 5288"/>
                              <a:gd name="T11" fmla="*/ 7387 h 2099"/>
                              <a:gd name="T12" fmla="+- 0 8747 8637"/>
                              <a:gd name="T13" fmla="*/ T12 w 120"/>
                              <a:gd name="T14" fmla="+- 0 7287 5288"/>
                              <a:gd name="T15" fmla="*/ 7287 h 2099"/>
                              <a:gd name="T16" fmla="+- 0 8687 8637"/>
                              <a:gd name="T17" fmla="*/ T16 w 120"/>
                              <a:gd name="T18" fmla="+- 0 7287 5288"/>
                              <a:gd name="T19" fmla="*/ 7287 h 2099"/>
                              <a:gd name="T20" fmla="+- 0 8687 8637"/>
                              <a:gd name="T21" fmla="*/ T20 w 120"/>
                              <a:gd name="T22" fmla="+- 0 7267 5288"/>
                              <a:gd name="T23" fmla="*/ 7267 h 2099"/>
                              <a:gd name="T24" fmla="+- 0 8707 8637"/>
                              <a:gd name="T25" fmla="*/ T24 w 120"/>
                              <a:gd name="T26" fmla="+- 0 5288 5288"/>
                              <a:gd name="T27" fmla="*/ 5288 h 2099"/>
                              <a:gd name="T28" fmla="+- 0 8687 8637"/>
                              <a:gd name="T29" fmla="*/ T28 w 120"/>
                              <a:gd name="T30" fmla="+- 0 5288 5288"/>
                              <a:gd name="T31" fmla="*/ 5288 h 2099"/>
                              <a:gd name="T32" fmla="+- 0 8687 8637"/>
                              <a:gd name="T33" fmla="*/ T32 w 120"/>
                              <a:gd name="T34" fmla="+- 0 7287 5288"/>
                              <a:gd name="T35" fmla="*/ 7287 h 2099"/>
                              <a:gd name="T36" fmla="+- 0 8707 8637"/>
                              <a:gd name="T37" fmla="*/ T36 w 120"/>
                              <a:gd name="T38" fmla="+- 0 7287 5288"/>
                              <a:gd name="T39" fmla="*/ 7287 h 2099"/>
                              <a:gd name="T40" fmla="+- 0 8707 8637"/>
                              <a:gd name="T41" fmla="*/ T40 w 120"/>
                              <a:gd name="T42" fmla="+- 0 5288 5288"/>
                              <a:gd name="T43" fmla="*/ 5288 h 2099"/>
                              <a:gd name="T44" fmla="+- 0 8757 8637"/>
                              <a:gd name="T45" fmla="*/ T44 w 120"/>
                              <a:gd name="T46" fmla="+- 0 7267 5288"/>
                              <a:gd name="T47" fmla="*/ 7267 h 2099"/>
                              <a:gd name="T48" fmla="+- 0 8707 8637"/>
                              <a:gd name="T49" fmla="*/ T48 w 120"/>
                              <a:gd name="T50" fmla="+- 0 7267 5288"/>
                              <a:gd name="T51" fmla="*/ 7267 h 2099"/>
                              <a:gd name="T52" fmla="+- 0 8707 8637"/>
                              <a:gd name="T53" fmla="*/ T52 w 120"/>
                              <a:gd name="T54" fmla="+- 0 7287 5288"/>
                              <a:gd name="T55" fmla="*/ 7287 h 2099"/>
                              <a:gd name="T56" fmla="+- 0 8747 8637"/>
                              <a:gd name="T57" fmla="*/ T56 w 120"/>
                              <a:gd name="T58" fmla="+- 0 7287 5288"/>
                              <a:gd name="T59" fmla="*/ 7287 h 2099"/>
                              <a:gd name="T60" fmla="+- 0 8757 8637"/>
                              <a:gd name="T61" fmla="*/ T60 w 120"/>
                              <a:gd name="T62" fmla="+- 0 7267 5288"/>
                              <a:gd name="T63" fmla="*/ 7267 h 2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2099">
                                <a:moveTo>
                                  <a:pt x="50" y="1979"/>
                                </a:moveTo>
                                <a:lnTo>
                                  <a:pt x="0" y="1979"/>
                                </a:lnTo>
                                <a:lnTo>
                                  <a:pt x="60" y="2099"/>
                                </a:lnTo>
                                <a:lnTo>
                                  <a:pt x="110" y="1999"/>
                                </a:lnTo>
                                <a:lnTo>
                                  <a:pt x="50" y="1999"/>
                                </a:lnTo>
                                <a:lnTo>
                                  <a:pt x="50" y="1979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999"/>
                                </a:lnTo>
                                <a:lnTo>
                                  <a:pt x="70" y="199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1979"/>
                                </a:moveTo>
                                <a:lnTo>
                                  <a:pt x="70" y="1979"/>
                                </a:lnTo>
                                <a:lnTo>
                                  <a:pt x="70" y="1999"/>
                                </a:lnTo>
                                <a:lnTo>
                                  <a:pt x="110" y="1999"/>
                                </a:lnTo>
                                <a:lnTo>
                                  <a:pt x="120" y="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4942" y="1421"/>
                            <a:ext cx="26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939"/>
                        <wps:cNvSpPr>
                          <a:spLocks/>
                        </wps:cNvSpPr>
                        <wps:spPr bwMode="auto">
                          <a:xfrm>
                            <a:off x="4942" y="1894"/>
                            <a:ext cx="2640" cy="68"/>
                          </a:xfrm>
                          <a:custGeom>
                            <a:avLst/>
                            <a:gdLst>
                              <a:gd name="T0" fmla="+- 0 7515 4942"/>
                              <a:gd name="T1" fmla="*/ T0 w 2640"/>
                              <a:gd name="T2" fmla="+- 0 1894 1894"/>
                              <a:gd name="T3" fmla="*/ 1894 h 68"/>
                              <a:gd name="T4" fmla="+- 0 5010 4942"/>
                              <a:gd name="T5" fmla="*/ T4 w 2640"/>
                              <a:gd name="T6" fmla="+- 0 1894 1894"/>
                              <a:gd name="T7" fmla="*/ 1894 h 68"/>
                              <a:gd name="T8" fmla="+- 0 4942 4942"/>
                              <a:gd name="T9" fmla="*/ T8 w 2640"/>
                              <a:gd name="T10" fmla="+- 0 1962 1894"/>
                              <a:gd name="T11" fmla="*/ 1962 h 68"/>
                              <a:gd name="T12" fmla="+- 0 7582 4942"/>
                              <a:gd name="T13" fmla="*/ T12 w 2640"/>
                              <a:gd name="T14" fmla="+- 0 1962 1894"/>
                              <a:gd name="T15" fmla="*/ 1962 h 68"/>
                              <a:gd name="T16" fmla="+- 0 7515 4942"/>
                              <a:gd name="T17" fmla="*/ T16 w 2640"/>
                              <a:gd name="T18" fmla="+- 0 1894 1894"/>
                              <a:gd name="T19" fmla="*/ 189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0" h="68">
                                <a:moveTo>
                                  <a:pt x="2573" y="0"/>
                                </a:moveTo>
                                <a:lnTo>
                                  <a:pt x="68" y="0"/>
                                </a:lnTo>
                                <a:lnTo>
                                  <a:pt x="0" y="68"/>
                                </a:lnTo>
                                <a:lnTo>
                                  <a:pt x="2640" y="68"/>
                                </a:lnTo>
                                <a:lnTo>
                                  <a:pt x="2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938"/>
                        <wps:cNvSpPr>
                          <a:spLocks/>
                        </wps:cNvSpPr>
                        <wps:spPr bwMode="auto">
                          <a:xfrm>
                            <a:off x="7514" y="1421"/>
                            <a:ext cx="68" cy="540"/>
                          </a:xfrm>
                          <a:custGeom>
                            <a:avLst/>
                            <a:gdLst>
                              <a:gd name="T0" fmla="+- 0 7582 7515"/>
                              <a:gd name="T1" fmla="*/ T0 w 68"/>
                              <a:gd name="T2" fmla="+- 0 1422 1422"/>
                              <a:gd name="T3" fmla="*/ 1422 h 540"/>
                              <a:gd name="T4" fmla="+- 0 7515 7515"/>
                              <a:gd name="T5" fmla="*/ T4 w 68"/>
                              <a:gd name="T6" fmla="+- 0 1489 1422"/>
                              <a:gd name="T7" fmla="*/ 1489 h 540"/>
                              <a:gd name="T8" fmla="+- 0 7515 7515"/>
                              <a:gd name="T9" fmla="*/ T8 w 68"/>
                              <a:gd name="T10" fmla="+- 0 1894 1422"/>
                              <a:gd name="T11" fmla="*/ 1894 h 540"/>
                              <a:gd name="T12" fmla="+- 0 7582 7515"/>
                              <a:gd name="T13" fmla="*/ T12 w 68"/>
                              <a:gd name="T14" fmla="+- 0 1962 1422"/>
                              <a:gd name="T15" fmla="*/ 1962 h 540"/>
                              <a:gd name="T16" fmla="+- 0 7582 7515"/>
                              <a:gd name="T17" fmla="*/ T16 w 68"/>
                              <a:gd name="T18" fmla="+- 0 1422 1422"/>
                              <a:gd name="T19" fmla="*/ 142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" h="540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0" y="472"/>
                                </a:lnTo>
                                <a:lnTo>
                                  <a:pt x="67" y="54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AutoShape 937"/>
                        <wps:cNvSpPr>
                          <a:spLocks/>
                        </wps:cNvSpPr>
                        <wps:spPr bwMode="auto">
                          <a:xfrm>
                            <a:off x="4942" y="1421"/>
                            <a:ext cx="2640" cy="540"/>
                          </a:xfrm>
                          <a:custGeom>
                            <a:avLst/>
                            <a:gdLst>
                              <a:gd name="T0" fmla="+- 0 4942 4942"/>
                              <a:gd name="T1" fmla="*/ T0 w 2640"/>
                              <a:gd name="T2" fmla="+- 0 1962 1422"/>
                              <a:gd name="T3" fmla="*/ 1962 h 540"/>
                              <a:gd name="T4" fmla="+- 0 7582 4942"/>
                              <a:gd name="T5" fmla="*/ T4 w 2640"/>
                              <a:gd name="T6" fmla="+- 0 1962 1422"/>
                              <a:gd name="T7" fmla="*/ 1962 h 540"/>
                              <a:gd name="T8" fmla="+- 0 7582 4942"/>
                              <a:gd name="T9" fmla="*/ T8 w 2640"/>
                              <a:gd name="T10" fmla="+- 0 1422 1422"/>
                              <a:gd name="T11" fmla="*/ 1422 h 540"/>
                              <a:gd name="T12" fmla="+- 0 4942 4942"/>
                              <a:gd name="T13" fmla="*/ T12 w 2640"/>
                              <a:gd name="T14" fmla="+- 0 1422 1422"/>
                              <a:gd name="T15" fmla="*/ 1422 h 540"/>
                              <a:gd name="T16" fmla="+- 0 4942 4942"/>
                              <a:gd name="T17" fmla="*/ T16 w 2640"/>
                              <a:gd name="T18" fmla="+- 0 1962 1422"/>
                              <a:gd name="T19" fmla="*/ 1962 h 540"/>
                              <a:gd name="T20" fmla="+- 0 5010 4942"/>
                              <a:gd name="T21" fmla="*/ T20 w 2640"/>
                              <a:gd name="T22" fmla="+- 0 1894 1422"/>
                              <a:gd name="T23" fmla="*/ 1894 h 540"/>
                              <a:gd name="T24" fmla="+- 0 7515 4942"/>
                              <a:gd name="T25" fmla="*/ T24 w 2640"/>
                              <a:gd name="T26" fmla="+- 0 1894 1422"/>
                              <a:gd name="T27" fmla="*/ 1894 h 540"/>
                              <a:gd name="T28" fmla="+- 0 7515 4942"/>
                              <a:gd name="T29" fmla="*/ T28 w 2640"/>
                              <a:gd name="T30" fmla="+- 0 1489 1422"/>
                              <a:gd name="T31" fmla="*/ 1489 h 540"/>
                              <a:gd name="T32" fmla="+- 0 5010 4942"/>
                              <a:gd name="T33" fmla="*/ T32 w 2640"/>
                              <a:gd name="T34" fmla="+- 0 1489 1422"/>
                              <a:gd name="T35" fmla="*/ 1489 h 540"/>
                              <a:gd name="T36" fmla="+- 0 5010 4942"/>
                              <a:gd name="T37" fmla="*/ T36 w 2640"/>
                              <a:gd name="T38" fmla="+- 0 1894 1422"/>
                              <a:gd name="T39" fmla="*/ 1894 h 540"/>
                              <a:gd name="T40" fmla="+- 0 4942 4942"/>
                              <a:gd name="T41" fmla="*/ T40 w 2640"/>
                              <a:gd name="T42" fmla="+- 0 1422 1422"/>
                              <a:gd name="T43" fmla="*/ 1422 h 540"/>
                              <a:gd name="T44" fmla="+- 0 5010 4942"/>
                              <a:gd name="T45" fmla="*/ T44 w 2640"/>
                              <a:gd name="T46" fmla="+- 0 1489 1422"/>
                              <a:gd name="T47" fmla="*/ 1489 h 540"/>
                              <a:gd name="T48" fmla="+- 0 4942 4942"/>
                              <a:gd name="T49" fmla="*/ T48 w 2640"/>
                              <a:gd name="T50" fmla="+- 0 1962 1422"/>
                              <a:gd name="T51" fmla="*/ 1962 h 540"/>
                              <a:gd name="T52" fmla="+- 0 5010 4942"/>
                              <a:gd name="T53" fmla="*/ T52 w 2640"/>
                              <a:gd name="T54" fmla="+- 0 1894 1422"/>
                              <a:gd name="T55" fmla="*/ 1894 h 540"/>
                              <a:gd name="T56" fmla="+- 0 7582 4942"/>
                              <a:gd name="T57" fmla="*/ T56 w 2640"/>
                              <a:gd name="T58" fmla="+- 0 1962 1422"/>
                              <a:gd name="T59" fmla="*/ 1962 h 540"/>
                              <a:gd name="T60" fmla="+- 0 7515 4942"/>
                              <a:gd name="T61" fmla="*/ T60 w 2640"/>
                              <a:gd name="T62" fmla="+- 0 1894 1422"/>
                              <a:gd name="T63" fmla="*/ 1894 h 540"/>
                              <a:gd name="T64" fmla="+- 0 7582 4942"/>
                              <a:gd name="T65" fmla="*/ T64 w 2640"/>
                              <a:gd name="T66" fmla="+- 0 1422 1422"/>
                              <a:gd name="T67" fmla="*/ 1422 h 540"/>
                              <a:gd name="T68" fmla="+- 0 7515 4942"/>
                              <a:gd name="T69" fmla="*/ T68 w 2640"/>
                              <a:gd name="T70" fmla="+- 0 1489 1422"/>
                              <a:gd name="T71" fmla="*/ 148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40" h="540">
                                <a:moveTo>
                                  <a:pt x="0" y="540"/>
                                </a:moveTo>
                                <a:lnTo>
                                  <a:pt x="2640" y="540"/>
                                </a:lnTo>
                                <a:lnTo>
                                  <a:pt x="2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close/>
                                <a:moveTo>
                                  <a:pt x="68" y="472"/>
                                </a:moveTo>
                                <a:lnTo>
                                  <a:pt x="2573" y="472"/>
                                </a:lnTo>
                                <a:lnTo>
                                  <a:pt x="2573" y="67"/>
                                </a:lnTo>
                                <a:lnTo>
                                  <a:pt x="68" y="67"/>
                                </a:lnTo>
                                <a:lnTo>
                                  <a:pt x="68" y="47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8" y="67"/>
                                </a:lnTo>
                                <a:moveTo>
                                  <a:pt x="0" y="540"/>
                                </a:moveTo>
                                <a:lnTo>
                                  <a:pt x="68" y="472"/>
                                </a:lnTo>
                                <a:moveTo>
                                  <a:pt x="2640" y="540"/>
                                </a:moveTo>
                                <a:lnTo>
                                  <a:pt x="2573" y="472"/>
                                </a:lnTo>
                                <a:moveTo>
                                  <a:pt x="2640" y="0"/>
                                </a:moveTo>
                                <a:lnTo>
                                  <a:pt x="2573" y="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1298" y="5134"/>
                            <a:ext cx="5640" cy="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4658" y="4708"/>
                            <a:ext cx="2596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934"/>
                        <wps:cNvSpPr>
                          <a:spLocks/>
                        </wps:cNvSpPr>
                        <wps:spPr bwMode="auto">
                          <a:xfrm>
                            <a:off x="4658" y="5145"/>
                            <a:ext cx="2596" cy="63"/>
                          </a:xfrm>
                          <a:custGeom>
                            <a:avLst/>
                            <a:gdLst>
                              <a:gd name="T0" fmla="+- 0 7192 4658"/>
                              <a:gd name="T1" fmla="*/ T0 w 2596"/>
                              <a:gd name="T2" fmla="+- 0 5145 5145"/>
                              <a:gd name="T3" fmla="*/ 5145 h 63"/>
                              <a:gd name="T4" fmla="+- 0 4720 4658"/>
                              <a:gd name="T5" fmla="*/ T4 w 2596"/>
                              <a:gd name="T6" fmla="+- 0 5145 5145"/>
                              <a:gd name="T7" fmla="*/ 5145 h 63"/>
                              <a:gd name="T8" fmla="+- 0 4658 4658"/>
                              <a:gd name="T9" fmla="*/ T8 w 2596"/>
                              <a:gd name="T10" fmla="+- 0 5208 5145"/>
                              <a:gd name="T11" fmla="*/ 5208 h 63"/>
                              <a:gd name="T12" fmla="+- 0 7254 4658"/>
                              <a:gd name="T13" fmla="*/ T12 w 2596"/>
                              <a:gd name="T14" fmla="+- 0 5208 5145"/>
                              <a:gd name="T15" fmla="*/ 5208 h 63"/>
                              <a:gd name="T16" fmla="+- 0 7192 4658"/>
                              <a:gd name="T17" fmla="*/ T16 w 2596"/>
                              <a:gd name="T18" fmla="+- 0 5145 5145"/>
                              <a:gd name="T19" fmla="*/ 5145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96" h="63">
                                <a:moveTo>
                                  <a:pt x="2534" y="0"/>
                                </a:moveTo>
                                <a:lnTo>
                                  <a:pt x="62" y="0"/>
                                </a:lnTo>
                                <a:lnTo>
                                  <a:pt x="0" y="63"/>
                                </a:lnTo>
                                <a:lnTo>
                                  <a:pt x="2596" y="63"/>
                                </a:lnTo>
                                <a:lnTo>
                                  <a:pt x="2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933"/>
                        <wps:cNvSpPr>
                          <a:spLocks/>
                        </wps:cNvSpPr>
                        <wps:spPr bwMode="auto">
                          <a:xfrm>
                            <a:off x="7191" y="4708"/>
                            <a:ext cx="63" cy="499"/>
                          </a:xfrm>
                          <a:custGeom>
                            <a:avLst/>
                            <a:gdLst>
                              <a:gd name="T0" fmla="+- 0 7254 7192"/>
                              <a:gd name="T1" fmla="*/ T0 w 63"/>
                              <a:gd name="T2" fmla="+- 0 4709 4709"/>
                              <a:gd name="T3" fmla="*/ 4709 h 499"/>
                              <a:gd name="T4" fmla="+- 0 7192 7192"/>
                              <a:gd name="T5" fmla="*/ T4 w 63"/>
                              <a:gd name="T6" fmla="+- 0 4771 4709"/>
                              <a:gd name="T7" fmla="*/ 4771 h 499"/>
                              <a:gd name="T8" fmla="+- 0 7192 7192"/>
                              <a:gd name="T9" fmla="*/ T8 w 63"/>
                              <a:gd name="T10" fmla="+- 0 5145 4709"/>
                              <a:gd name="T11" fmla="*/ 5145 h 499"/>
                              <a:gd name="T12" fmla="+- 0 7254 7192"/>
                              <a:gd name="T13" fmla="*/ T12 w 63"/>
                              <a:gd name="T14" fmla="+- 0 5208 4709"/>
                              <a:gd name="T15" fmla="*/ 5208 h 499"/>
                              <a:gd name="T16" fmla="+- 0 7254 7192"/>
                              <a:gd name="T17" fmla="*/ T16 w 63"/>
                              <a:gd name="T18" fmla="+- 0 4709 4709"/>
                              <a:gd name="T19" fmla="*/ 4709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" h="499">
                                <a:moveTo>
                                  <a:pt x="62" y="0"/>
                                </a:moveTo>
                                <a:lnTo>
                                  <a:pt x="0" y="62"/>
                                </a:lnTo>
                                <a:lnTo>
                                  <a:pt x="0" y="436"/>
                                </a:lnTo>
                                <a:lnTo>
                                  <a:pt x="62" y="49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AutoShape 932"/>
                        <wps:cNvSpPr>
                          <a:spLocks/>
                        </wps:cNvSpPr>
                        <wps:spPr bwMode="auto">
                          <a:xfrm>
                            <a:off x="4658" y="4708"/>
                            <a:ext cx="2596" cy="499"/>
                          </a:xfrm>
                          <a:custGeom>
                            <a:avLst/>
                            <a:gdLst>
                              <a:gd name="T0" fmla="+- 0 4658 4658"/>
                              <a:gd name="T1" fmla="*/ T0 w 2596"/>
                              <a:gd name="T2" fmla="+- 0 5208 4709"/>
                              <a:gd name="T3" fmla="*/ 5208 h 499"/>
                              <a:gd name="T4" fmla="+- 0 7254 4658"/>
                              <a:gd name="T5" fmla="*/ T4 w 2596"/>
                              <a:gd name="T6" fmla="+- 0 5208 4709"/>
                              <a:gd name="T7" fmla="*/ 5208 h 499"/>
                              <a:gd name="T8" fmla="+- 0 7254 4658"/>
                              <a:gd name="T9" fmla="*/ T8 w 2596"/>
                              <a:gd name="T10" fmla="+- 0 4709 4709"/>
                              <a:gd name="T11" fmla="*/ 4709 h 499"/>
                              <a:gd name="T12" fmla="+- 0 4658 4658"/>
                              <a:gd name="T13" fmla="*/ T12 w 2596"/>
                              <a:gd name="T14" fmla="+- 0 4709 4709"/>
                              <a:gd name="T15" fmla="*/ 4709 h 499"/>
                              <a:gd name="T16" fmla="+- 0 4658 4658"/>
                              <a:gd name="T17" fmla="*/ T16 w 2596"/>
                              <a:gd name="T18" fmla="+- 0 5208 4709"/>
                              <a:gd name="T19" fmla="*/ 5208 h 499"/>
                              <a:gd name="T20" fmla="+- 0 4720 4658"/>
                              <a:gd name="T21" fmla="*/ T20 w 2596"/>
                              <a:gd name="T22" fmla="+- 0 5145 4709"/>
                              <a:gd name="T23" fmla="*/ 5145 h 499"/>
                              <a:gd name="T24" fmla="+- 0 7192 4658"/>
                              <a:gd name="T25" fmla="*/ T24 w 2596"/>
                              <a:gd name="T26" fmla="+- 0 5145 4709"/>
                              <a:gd name="T27" fmla="*/ 5145 h 499"/>
                              <a:gd name="T28" fmla="+- 0 7192 4658"/>
                              <a:gd name="T29" fmla="*/ T28 w 2596"/>
                              <a:gd name="T30" fmla="+- 0 4771 4709"/>
                              <a:gd name="T31" fmla="*/ 4771 h 499"/>
                              <a:gd name="T32" fmla="+- 0 4720 4658"/>
                              <a:gd name="T33" fmla="*/ T32 w 2596"/>
                              <a:gd name="T34" fmla="+- 0 4771 4709"/>
                              <a:gd name="T35" fmla="*/ 4771 h 499"/>
                              <a:gd name="T36" fmla="+- 0 4720 4658"/>
                              <a:gd name="T37" fmla="*/ T36 w 2596"/>
                              <a:gd name="T38" fmla="+- 0 5145 4709"/>
                              <a:gd name="T39" fmla="*/ 5145 h 499"/>
                              <a:gd name="T40" fmla="+- 0 4658 4658"/>
                              <a:gd name="T41" fmla="*/ T40 w 2596"/>
                              <a:gd name="T42" fmla="+- 0 4709 4709"/>
                              <a:gd name="T43" fmla="*/ 4709 h 499"/>
                              <a:gd name="T44" fmla="+- 0 4720 4658"/>
                              <a:gd name="T45" fmla="*/ T44 w 2596"/>
                              <a:gd name="T46" fmla="+- 0 4771 4709"/>
                              <a:gd name="T47" fmla="*/ 4771 h 499"/>
                              <a:gd name="T48" fmla="+- 0 4658 4658"/>
                              <a:gd name="T49" fmla="*/ T48 w 2596"/>
                              <a:gd name="T50" fmla="+- 0 5208 4709"/>
                              <a:gd name="T51" fmla="*/ 5208 h 499"/>
                              <a:gd name="T52" fmla="+- 0 4720 4658"/>
                              <a:gd name="T53" fmla="*/ T52 w 2596"/>
                              <a:gd name="T54" fmla="+- 0 5145 4709"/>
                              <a:gd name="T55" fmla="*/ 5145 h 499"/>
                              <a:gd name="T56" fmla="+- 0 7254 4658"/>
                              <a:gd name="T57" fmla="*/ T56 w 2596"/>
                              <a:gd name="T58" fmla="+- 0 5208 4709"/>
                              <a:gd name="T59" fmla="*/ 5208 h 499"/>
                              <a:gd name="T60" fmla="+- 0 7192 4658"/>
                              <a:gd name="T61" fmla="*/ T60 w 2596"/>
                              <a:gd name="T62" fmla="+- 0 5145 4709"/>
                              <a:gd name="T63" fmla="*/ 5145 h 499"/>
                              <a:gd name="T64" fmla="+- 0 7254 4658"/>
                              <a:gd name="T65" fmla="*/ T64 w 2596"/>
                              <a:gd name="T66" fmla="+- 0 4709 4709"/>
                              <a:gd name="T67" fmla="*/ 4709 h 499"/>
                              <a:gd name="T68" fmla="+- 0 7192 4658"/>
                              <a:gd name="T69" fmla="*/ T68 w 2596"/>
                              <a:gd name="T70" fmla="+- 0 4771 4709"/>
                              <a:gd name="T71" fmla="*/ 4771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96" h="499">
                                <a:moveTo>
                                  <a:pt x="0" y="499"/>
                                </a:moveTo>
                                <a:lnTo>
                                  <a:pt x="2596" y="499"/>
                                </a:lnTo>
                                <a:lnTo>
                                  <a:pt x="2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9"/>
                                </a:lnTo>
                                <a:close/>
                                <a:moveTo>
                                  <a:pt x="62" y="436"/>
                                </a:moveTo>
                                <a:lnTo>
                                  <a:pt x="2534" y="436"/>
                                </a:lnTo>
                                <a:lnTo>
                                  <a:pt x="2534" y="62"/>
                                </a:lnTo>
                                <a:lnTo>
                                  <a:pt x="62" y="62"/>
                                </a:lnTo>
                                <a:lnTo>
                                  <a:pt x="62" y="43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2" y="62"/>
                                </a:lnTo>
                                <a:moveTo>
                                  <a:pt x="0" y="499"/>
                                </a:moveTo>
                                <a:lnTo>
                                  <a:pt x="62" y="436"/>
                                </a:lnTo>
                                <a:moveTo>
                                  <a:pt x="2596" y="499"/>
                                </a:moveTo>
                                <a:lnTo>
                                  <a:pt x="2534" y="436"/>
                                </a:lnTo>
                                <a:moveTo>
                                  <a:pt x="2596" y="0"/>
                                </a:moveTo>
                                <a:lnTo>
                                  <a:pt x="2534" y="6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4" y="4789"/>
                            <a:ext cx="2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9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10134" y="3727"/>
                            <a:ext cx="5778" cy="1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9912" y="3359"/>
                            <a:ext cx="2640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928"/>
                        <wps:cNvSpPr>
                          <a:spLocks/>
                        </wps:cNvSpPr>
                        <wps:spPr bwMode="auto">
                          <a:xfrm>
                            <a:off x="9912" y="3769"/>
                            <a:ext cx="2640" cy="59"/>
                          </a:xfrm>
                          <a:custGeom>
                            <a:avLst/>
                            <a:gdLst>
                              <a:gd name="T0" fmla="+- 0 12493 9912"/>
                              <a:gd name="T1" fmla="*/ T0 w 2640"/>
                              <a:gd name="T2" fmla="+- 0 3769 3769"/>
                              <a:gd name="T3" fmla="*/ 3769 h 59"/>
                              <a:gd name="T4" fmla="+- 0 9970 9912"/>
                              <a:gd name="T5" fmla="*/ T4 w 2640"/>
                              <a:gd name="T6" fmla="+- 0 3769 3769"/>
                              <a:gd name="T7" fmla="*/ 3769 h 59"/>
                              <a:gd name="T8" fmla="+- 0 9912 9912"/>
                              <a:gd name="T9" fmla="*/ T8 w 2640"/>
                              <a:gd name="T10" fmla="+- 0 3828 3769"/>
                              <a:gd name="T11" fmla="*/ 3828 h 59"/>
                              <a:gd name="T12" fmla="+- 0 12552 9912"/>
                              <a:gd name="T13" fmla="*/ T12 w 2640"/>
                              <a:gd name="T14" fmla="+- 0 3828 3769"/>
                              <a:gd name="T15" fmla="*/ 3828 h 59"/>
                              <a:gd name="T16" fmla="+- 0 12493 9912"/>
                              <a:gd name="T17" fmla="*/ T16 w 2640"/>
                              <a:gd name="T18" fmla="+- 0 3769 3769"/>
                              <a:gd name="T19" fmla="*/ 37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40" h="59">
                                <a:moveTo>
                                  <a:pt x="2581" y="0"/>
                                </a:moveTo>
                                <a:lnTo>
                                  <a:pt x="58" y="0"/>
                                </a:lnTo>
                                <a:lnTo>
                                  <a:pt x="0" y="59"/>
                                </a:lnTo>
                                <a:lnTo>
                                  <a:pt x="2640" y="59"/>
                                </a:lnTo>
                                <a:lnTo>
                                  <a:pt x="2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927"/>
                        <wps:cNvSpPr>
                          <a:spLocks/>
                        </wps:cNvSpPr>
                        <wps:spPr bwMode="auto">
                          <a:xfrm>
                            <a:off x="12493" y="3359"/>
                            <a:ext cx="59" cy="468"/>
                          </a:xfrm>
                          <a:custGeom>
                            <a:avLst/>
                            <a:gdLst>
                              <a:gd name="T0" fmla="+- 0 12552 12493"/>
                              <a:gd name="T1" fmla="*/ T0 w 59"/>
                              <a:gd name="T2" fmla="+- 0 3360 3360"/>
                              <a:gd name="T3" fmla="*/ 3360 h 468"/>
                              <a:gd name="T4" fmla="+- 0 12493 12493"/>
                              <a:gd name="T5" fmla="*/ T4 w 59"/>
                              <a:gd name="T6" fmla="+- 0 3418 3360"/>
                              <a:gd name="T7" fmla="*/ 3418 h 468"/>
                              <a:gd name="T8" fmla="+- 0 12493 12493"/>
                              <a:gd name="T9" fmla="*/ T8 w 59"/>
                              <a:gd name="T10" fmla="+- 0 3769 3360"/>
                              <a:gd name="T11" fmla="*/ 3769 h 468"/>
                              <a:gd name="T12" fmla="+- 0 12552 12493"/>
                              <a:gd name="T13" fmla="*/ T12 w 59"/>
                              <a:gd name="T14" fmla="+- 0 3828 3360"/>
                              <a:gd name="T15" fmla="*/ 3828 h 468"/>
                              <a:gd name="T16" fmla="+- 0 12552 12493"/>
                              <a:gd name="T17" fmla="*/ T16 w 59"/>
                              <a:gd name="T18" fmla="+- 0 3360 3360"/>
                              <a:gd name="T19" fmla="*/ 3360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468">
                                <a:moveTo>
                                  <a:pt x="59" y="0"/>
                                </a:moveTo>
                                <a:lnTo>
                                  <a:pt x="0" y="58"/>
                                </a:lnTo>
                                <a:lnTo>
                                  <a:pt x="0" y="409"/>
                                </a:lnTo>
                                <a:lnTo>
                                  <a:pt x="59" y="468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AutoShape 926"/>
                        <wps:cNvSpPr>
                          <a:spLocks/>
                        </wps:cNvSpPr>
                        <wps:spPr bwMode="auto">
                          <a:xfrm>
                            <a:off x="9912" y="3359"/>
                            <a:ext cx="2640" cy="468"/>
                          </a:xfrm>
                          <a:custGeom>
                            <a:avLst/>
                            <a:gdLst>
                              <a:gd name="T0" fmla="+- 0 9912 9912"/>
                              <a:gd name="T1" fmla="*/ T0 w 2640"/>
                              <a:gd name="T2" fmla="+- 0 3828 3360"/>
                              <a:gd name="T3" fmla="*/ 3828 h 468"/>
                              <a:gd name="T4" fmla="+- 0 12552 9912"/>
                              <a:gd name="T5" fmla="*/ T4 w 2640"/>
                              <a:gd name="T6" fmla="+- 0 3828 3360"/>
                              <a:gd name="T7" fmla="*/ 3828 h 468"/>
                              <a:gd name="T8" fmla="+- 0 12552 9912"/>
                              <a:gd name="T9" fmla="*/ T8 w 2640"/>
                              <a:gd name="T10" fmla="+- 0 3360 3360"/>
                              <a:gd name="T11" fmla="*/ 3360 h 468"/>
                              <a:gd name="T12" fmla="+- 0 9912 9912"/>
                              <a:gd name="T13" fmla="*/ T12 w 2640"/>
                              <a:gd name="T14" fmla="+- 0 3360 3360"/>
                              <a:gd name="T15" fmla="*/ 3360 h 468"/>
                              <a:gd name="T16" fmla="+- 0 9912 9912"/>
                              <a:gd name="T17" fmla="*/ T16 w 2640"/>
                              <a:gd name="T18" fmla="+- 0 3828 3360"/>
                              <a:gd name="T19" fmla="*/ 3828 h 468"/>
                              <a:gd name="T20" fmla="+- 0 9970 9912"/>
                              <a:gd name="T21" fmla="*/ T20 w 2640"/>
                              <a:gd name="T22" fmla="+- 0 3769 3360"/>
                              <a:gd name="T23" fmla="*/ 3769 h 468"/>
                              <a:gd name="T24" fmla="+- 0 12493 9912"/>
                              <a:gd name="T25" fmla="*/ T24 w 2640"/>
                              <a:gd name="T26" fmla="+- 0 3769 3360"/>
                              <a:gd name="T27" fmla="*/ 3769 h 468"/>
                              <a:gd name="T28" fmla="+- 0 12493 9912"/>
                              <a:gd name="T29" fmla="*/ T28 w 2640"/>
                              <a:gd name="T30" fmla="+- 0 3418 3360"/>
                              <a:gd name="T31" fmla="*/ 3418 h 468"/>
                              <a:gd name="T32" fmla="+- 0 9970 9912"/>
                              <a:gd name="T33" fmla="*/ T32 w 2640"/>
                              <a:gd name="T34" fmla="+- 0 3418 3360"/>
                              <a:gd name="T35" fmla="*/ 3418 h 468"/>
                              <a:gd name="T36" fmla="+- 0 9970 9912"/>
                              <a:gd name="T37" fmla="*/ T36 w 2640"/>
                              <a:gd name="T38" fmla="+- 0 3769 3360"/>
                              <a:gd name="T39" fmla="*/ 3769 h 468"/>
                              <a:gd name="T40" fmla="+- 0 9912 9912"/>
                              <a:gd name="T41" fmla="*/ T40 w 2640"/>
                              <a:gd name="T42" fmla="+- 0 3360 3360"/>
                              <a:gd name="T43" fmla="*/ 3360 h 468"/>
                              <a:gd name="T44" fmla="+- 0 9970 9912"/>
                              <a:gd name="T45" fmla="*/ T44 w 2640"/>
                              <a:gd name="T46" fmla="+- 0 3418 3360"/>
                              <a:gd name="T47" fmla="*/ 3418 h 468"/>
                              <a:gd name="T48" fmla="+- 0 9912 9912"/>
                              <a:gd name="T49" fmla="*/ T48 w 2640"/>
                              <a:gd name="T50" fmla="+- 0 3828 3360"/>
                              <a:gd name="T51" fmla="*/ 3828 h 468"/>
                              <a:gd name="T52" fmla="+- 0 9970 9912"/>
                              <a:gd name="T53" fmla="*/ T52 w 2640"/>
                              <a:gd name="T54" fmla="+- 0 3769 3360"/>
                              <a:gd name="T55" fmla="*/ 3769 h 468"/>
                              <a:gd name="T56" fmla="+- 0 12552 9912"/>
                              <a:gd name="T57" fmla="*/ T56 w 2640"/>
                              <a:gd name="T58" fmla="+- 0 3828 3360"/>
                              <a:gd name="T59" fmla="*/ 3828 h 468"/>
                              <a:gd name="T60" fmla="+- 0 12493 9912"/>
                              <a:gd name="T61" fmla="*/ T60 w 2640"/>
                              <a:gd name="T62" fmla="+- 0 3769 3360"/>
                              <a:gd name="T63" fmla="*/ 3769 h 468"/>
                              <a:gd name="T64" fmla="+- 0 12552 9912"/>
                              <a:gd name="T65" fmla="*/ T64 w 2640"/>
                              <a:gd name="T66" fmla="+- 0 3360 3360"/>
                              <a:gd name="T67" fmla="*/ 3360 h 468"/>
                              <a:gd name="T68" fmla="+- 0 12493 9912"/>
                              <a:gd name="T69" fmla="*/ T68 w 2640"/>
                              <a:gd name="T70" fmla="+- 0 3418 3360"/>
                              <a:gd name="T71" fmla="*/ 3418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40" h="468">
                                <a:moveTo>
                                  <a:pt x="0" y="468"/>
                                </a:moveTo>
                                <a:lnTo>
                                  <a:pt x="2640" y="468"/>
                                </a:lnTo>
                                <a:lnTo>
                                  <a:pt x="2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8"/>
                                </a:lnTo>
                                <a:close/>
                                <a:moveTo>
                                  <a:pt x="58" y="409"/>
                                </a:moveTo>
                                <a:lnTo>
                                  <a:pt x="2581" y="409"/>
                                </a:lnTo>
                                <a:lnTo>
                                  <a:pt x="2581" y="58"/>
                                </a:lnTo>
                                <a:lnTo>
                                  <a:pt x="58" y="58"/>
                                </a:lnTo>
                                <a:lnTo>
                                  <a:pt x="58" y="40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8" y="58"/>
                                </a:lnTo>
                                <a:moveTo>
                                  <a:pt x="0" y="468"/>
                                </a:moveTo>
                                <a:lnTo>
                                  <a:pt x="58" y="409"/>
                                </a:lnTo>
                                <a:moveTo>
                                  <a:pt x="2640" y="468"/>
                                </a:moveTo>
                                <a:lnTo>
                                  <a:pt x="2581" y="409"/>
                                </a:lnTo>
                                <a:moveTo>
                                  <a:pt x="2640" y="0"/>
                                </a:moveTo>
                                <a:lnTo>
                                  <a:pt x="2581" y="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0" y="3499"/>
                            <a:ext cx="2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5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9912" y="5000"/>
                            <a:ext cx="3849" cy="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923"/>
                        <wps:cNvSpPr>
                          <a:spLocks/>
                        </wps:cNvSpPr>
                        <wps:spPr bwMode="auto">
                          <a:xfrm>
                            <a:off x="13694" y="5000"/>
                            <a:ext cx="67" cy="534"/>
                          </a:xfrm>
                          <a:custGeom>
                            <a:avLst/>
                            <a:gdLst>
                              <a:gd name="T0" fmla="+- 0 13761 13694"/>
                              <a:gd name="T1" fmla="*/ T0 w 67"/>
                              <a:gd name="T2" fmla="+- 0 5001 5001"/>
                              <a:gd name="T3" fmla="*/ 5001 h 534"/>
                              <a:gd name="T4" fmla="+- 0 13694 13694"/>
                              <a:gd name="T5" fmla="*/ T4 w 67"/>
                              <a:gd name="T6" fmla="+- 0 5068 5001"/>
                              <a:gd name="T7" fmla="*/ 5068 h 534"/>
                              <a:gd name="T8" fmla="+- 0 13694 13694"/>
                              <a:gd name="T9" fmla="*/ T8 w 67"/>
                              <a:gd name="T10" fmla="+- 0 5468 5001"/>
                              <a:gd name="T11" fmla="*/ 5468 h 534"/>
                              <a:gd name="T12" fmla="+- 0 13761 13694"/>
                              <a:gd name="T13" fmla="*/ T12 w 67"/>
                              <a:gd name="T14" fmla="+- 0 5535 5001"/>
                              <a:gd name="T15" fmla="*/ 5535 h 534"/>
                              <a:gd name="T16" fmla="+- 0 13761 13694"/>
                              <a:gd name="T17" fmla="*/ T16 w 67"/>
                              <a:gd name="T18" fmla="+- 0 5001 5001"/>
                              <a:gd name="T19" fmla="*/ 5001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534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0" y="467"/>
                                </a:lnTo>
                                <a:lnTo>
                                  <a:pt x="67" y="53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2" y="5074"/>
                            <a:ext cx="2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8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9912" y="6501"/>
                            <a:ext cx="3508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920"/>
                        <wps:cNvSpPr>
                          <a:spLocks/>
                        </wps:cNvSpPr>
                        <wps:spPr bwMode="auto">
                          <a:xfrm>
                            <a:off x="13356" y="6501"/>
                            <a:ext cx="64" cy="511"/>
                          </a:xfrm>
                          <a:custGeom>
                            <a:avLst/>
                            <a:gdLst>
                              <a:gd name="T0" fmla="+- 0 13420 13356"/>
                              <a:gd name="T1" fmla="*/ T0 w 64"/>
                              <a:gd name="T2" fmla="+- 0 6502 6502"/>
                              <a:gd name="T3" fmla="*/ 6502 h 511"/>
                              <a:gd name="T4" fmla="+- 0 13356 13356"/>
                              <a:gd name="T5" fmla="*/ T4 w 64"/>
                              <a:gd name="T6" fmla="+- 0 6566 6502"/>
                              <a:gd name="T7" fmla="*/ 6566 h 511"/>
                              <a:gd name="T8" fmla="+- 0 13356 13356"/>
                              <a:gd name="T9" fmla="*/ T8 w 64"/>
                              <a:gd name="T10" fmla="+- 0 6949 6502"/>
                              <a:gd name="T11" fmla="*/ 6949 h 511"/>
                              <a:gd name="T12" fmla="+- 0 13420 13356"/>
                              <a:gd name="T13" fmla="*/ T12 w 64"/>
                              <a:gd name="T14" fmla="+- 0 7013 6502"/>
                              <a:gd name="T15" fmla="*/ 7013 h 511"/>
                              <a:gd name="T16" fmla="+- 0 13420 13356"/>
                              <a:gd name="T17" fmla="*/ T16 w 64"/>
                              <a:gd name="T18" fmla="+- 0 6502 6502"/>
                              <a:gd name="T19" fmla="*/ 6502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511">
                                <a:moveTo>
                                  <a:pt x="64" y="0"/>
                                </a:moveTo>
                                <a:lnTo>
                                  <a:pt x="0" y="64"/>
                                </a:lnTo>
                                <a:lnTo>
                                  <a:pt x="0" y="447"/>
                                </a:lnTo>
                                <a:lnTo>
                                  <a:pt x="64" y="511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AutoShape 919"/>
                        <wps:cNvSpPr>
                          <a:spLocks/>
                        </wps:cNvSpPr>
                        <wps:spPr bwMode="auto">
                          <a:xfrm>
                            <a:off x="9101" y="5283"/>
                            <a:ext cx="811" cy="1435"/>
                          </a:xfrm>
                          <a:custGeom>
                            <a:avLst/>
                            <a:gdLst>
                              <a:gd name="T0" fmla="+- 0 9845 9101"/>
                              <a:gd name="T1" fmla="*/ T0 w 811"/>
                              <a:gd name="T2" fmla="+- 0 6618 5283"/>
                              <a:gd name="T3" fmla="*/ 6618 h 1435"/>
                              <a:gd name="T4" fmla="+- 0 9801 9101"/>
                              <a:gd name="T5" fmla="*/ T4 w 811"/>
                              <a:gd name="T6" fmla="+- 0 6642 5283"/>
                              <a:gd name="T7" fmla="*/ 6642 h 1435"/>
                              <a:gd name="T8" fmla="+- 0 9912 9101"/>
                              <a:gd name="T9" fmla="*/ T8 w 811"/>
                              <a:gd name="T10" fmla="+- 0 6718 5283"/>
                              <a:gd name="T11" fmla="*/ 6718 h 1435"/>
                              <a:gd name="T12" fmla="+- 0 9908 9101"/>
                              <a:gd name="T13" fmla="*/ T12 w 811"/>
                              <a:gd name="T14" fmla="+- 0 6635 5283"/>
                              <a:gd name="T15" fmla="*/ 6635 h 1435"/>
                              <a:gd name="T16" fmla="+- 0 9854 9101"/>
                              <a:gd name="T17" fmla="*/ T16 w 811"/>
                              <a:gd name="T18" fmla="+- 0 6635 5283"/>
                              <a:gd name="T19" fmla="*/ 6635 h 1435"/>
                              <a:gd name="T20" fmla="+- 0 9845 9101"/>
                              <a:gd name="T21" fmla="*/ T20 w 811"/>
                              <a:gd name="T22" fmla="+- 0 6618 5283"/>
                              <a:gd name="T23" fmla="*/ 6618 h 1435"/>
                              <a:gd name="T24" fmla="+- 0 9862 9101"/>
                              <a:gd name="T25" fmla="*/ T24 w 811"/>
                              <a:gd name="T26" fmla="+- 0 6608 5283"/>
                              <a:gd name="T27" fmla="*/ 6608 h 1435"/>
                              <a:gd name="T28" fmla="+- 0 9845 9101"/>
                              <a:gd name="T29" fmla="*/ T28 w 811"/>
                              <a:gd name="T30" fmla="+- 0 6618 5283"/>
                              <a:gd name="T31" fmla="*/ 6618 h 1435"/>
                              <a:gd name="T32" fmla="+- 0 9854 9101"/>
                              <a:gd name="T33" fmla="*/ T32 w 811"/>
                              <a:gd name="T34" fmla="+- 0 6635 5283"/>
                              <a:gd name="T35" fmla="*/ 6635 h 1435"/>
                              <a:gd name="T36" fmla="+- 0 9872 9101"/>
                              <a:gd name="T37" fmla="*/ T36 w 811"/>
                              <a:gd name="T38" fmla="+- 0 6626 5283"/>
                              <a:gd name="T39" fmla="*/ 6626 h 1435"/>
                              <a:gd name="T40" fmla="+- 0 9862 9101"/>
                              <a:gd name="T41" fmla="*/ T40 w 811"/>
                              <a:gd name="T42" fmla="+- 0 6608 5283"/>
                              <a:gd name="T43" fmla="*/ 6608 h 1435"/>
                              <a:gd name="T44" fmla="+- 0 9906 9101"/>
                              <a:gd name="T45" fmla="*/ T44 w 811"/>
                              <a:gd name="T46" fmla="+- 0 6584 5283"/>
                              <a:gd name="T47" fmla="*/ 6584 h 1435"/>
                              <a:gd name="T48" fmla="+- 0 9862 9101"/>
                              <a:gd name="T49" fmla="*/ T48 w 811"/>
                              <a:gd name="T50" fmla="+- 0 6608 5283"/>
                              <a:gd name="T51" fmla="*/ 6608 h 1435"/>
                              <a:gd name="T52" fmla="+- 0 9872 9101"/>
                              <a:gd name="T53" fmla="*/ T52 w 811"/>
                              <a:gd name="T54" fmla="+- 0 6626 5283"/>
                              <a:gd name="T55" fmla="*/ 6626 h 1435"/>
                              <a:gd name="T56" fmla="+- 0 9854 9101"/>
                              <a:gd name="T57" fmla="*/ T56 w 811"/>
                              <a:gd name="T58" fmla="+- 0 6635 5283"/>
                              <a:gd name="T59" fmla="*/ 6635 h 1435"/>
                              <a:gd name="T60" fmla="+- 0 9908 9101"/>
                              <a:gd name="T61" fmla="*/ T60 w 811"/>
                              <a:gd name="T62" fmla="+- 0 6635 5283"/>
                              <a:gd name="T63" fmla="*/ 6635 h 1435"/>
                              <a:gd name="T64" fmla="+- 0 9906 9101"/>
                              <a:gd name="T65" fmla="*/ T64 w 811"/>
                              <a:gd name="T66" fmla="+- 0 6584 5283"/>
                              <a:gd name="T67" fmla="*/ 6584 h 1435"/>
                              <a:gd name="T68" fmla="+- 0 9119 9101"/>
                              <a:gd name="T69" fmla="*/ T68 w 811"/>
                              <a:gd name="T70" fmla="+- 0 5283 5283"/>
                              <a:gd name="T71" fmla="*/ 5283 h 1435"/>
                              <a:gd name="T72" fmla="+- 0 9101 9101"/>
                              <a:gd name="T73" fmla="*/ T72 w 811"/>
                              <a:gd name="T74" fmla="+- 0 5293 5283"/>
                              <a:gd name="T75" fmla="*/ 5293 h 1435"/>
                              <a:gd name="T76" fmla="+- 0 9845 9101"/>
                              <a:gd name="T77" fmla="*/ T76 w 811"/>
                              <a:gd name="T78" fmla="+- 0 6618 5283"/>
                              <a:gd name="T79" fmla="*/ 6618 h 1435"/>
                              <a:gd name="T80" fmla="+- 0 9862 9101"/>
                              <a:gd name="T81" fmla="*/ T80 w 811"/>
                              <a:gd name="T82" fmla="+- 0 6608 5283"/>
                              <a:gd name="T83" fmla="*/ 6608 h 1435"/>
                              <a:gd name="T84" fmla="+- 0 9119 9101"/>
                              <a:gd name="T85" fmla="*/ T84 w 811"/>
                              <a:gd name="T86" fmla="+- 0 5283 5283"/>
                              <a:gd name="T87" fmla="*/ 5283 h 1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11" h="1435">
                                <a:moveTo>
                                  <a:pt x="744" y="1335"/>
                                </a:moveTo>
                                <a:lnTo>
                                  <a:pt x="700" y="1359"/>
                                </a:lnTo>
                                <a:lnTo>
                                  <a:pt x="811" y="1435"/>
                                </a:lnTo>
                                <a:lnTo>
                                  <a:pt x="807" y="1352"/>
                                </a:lnTo>
                                <a:lnTo>
                                  <a:pt x="753" y="1352"/>
                                </a:lnTo>
                                <a:lnTo>
                                  <a:pt x="744" y="1335"/>
                                </a:lnTo>
                                <a:close/>
                                <a:moveTo>
                                  <a:pt x="761" y="1325"/>
                                </a:moveTo>
                                <a:lnTo>
                                  <a:pt x="744" y="1335"/>
                                </a:lnTo>
                                <a:lnTo>
                                  <a:pt x="753" y="1352"/>
                                </a:lnTo>
                                <a:lnTo>
                                  <a:pt x="771" y="1343"/>
                                </a:lnTo>
                                <a:lnTo>
                                  <a:pt x="761" y="1325"/>
                                </a:lnTo>
                                <a:close/>
                                <a:moveTo>
                                  <a:pt x="805" y="1301"/>
                                </a:moveTo>
                                <a:lnTo>
                                  <a:pt x="761" y="1325"/>
                                </a:lnTo>
                                <a:lnTo>
                                  <a:pt x="771" y="1343"/>
                                </a:lnTo>
                                <a:lnTo>
                                  <a:pt x="753" y="1352"/>
                                </a:lnTo>
                                <a:lnTo>
                                  <a:pt x="807" y="1352"/>
                                </a:lnTo>
                                <a:lnTo>
                                  <a:pt x="805" y="1301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10"/>
                                </a:lnTo>
                                <a:lnTo>
                                  <a:pt x="744" y="1335"/>
                                </a:lnTo>
                                <a:lnTo>
                                  <a:pt x="761" y="132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918"/>
                        <wps:cNvSpPr>
                          <a:spLocks noChangeArrowheads="1"/>
                        </wps:cNvSpPr>
                        <wps:spPr bwMode="auto">
                          <a:xfrm>
                            <a:off x="3746" y="6112"/>
                            <a:ext cx="3508" cy="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917"/>
                        <wps:cNvSpPr>
                          <a:spLocks/>
                        </wps:cNvSpPr>
                        <wps:spPr bwMode="auto">
                          <a:xfrm>
                            <a:off x="3746" y="6560"/>
                            <a:ext cx="3508" cy="64"/>
                          </a:xfrm>
                          <a:custGeom>
                            <a:avLst/>
                            <a:gdLst>
                              <a:gd name="T0" fmla="+- 0 7190 3746"/>
                              <a:gd name="T1" fmla="*/ T0 w 3508"/>
                              <a:gd name="T2" fmla="+- 0 6561 6561"/>
                              <a:gd name="T3" fmla="*/ 6561 h 64"/>
                              <a:gd name="T4" fmla="+- 0 3810 3746"/>
                              <a:gd name="T5" fmla="*/ T4 w 3508"/>
                              <a:gd name="T6" fmla="+- 0 6561 6561"/>
                              <a:gd name="T7" fmla="*/ 6561 h 64"/>
                              <a:gd name="T8" fmla="+- 0 3746 3746"/>
                              <a:gd name="T9" fmla="*/ T8 w 3508"/>
                              <a:gd name="T10" fmla="+- 0 6625 6561"/>
                              <a:gd name="T11" fmla="*/ 6625 h 64"/>
                              <a:gd name="T12" fmla="+- 0 7254 3746"/>
                              <a:gd name="T13" fmla="*/ T12 w 3508"/>
                              <a:gd name="T14" fmla="+- 0 6625 6561"/>
                              <a:gd name="T15" fmla="*/ 6625 h 64"/>
                              <a:gd name="T16" fmla="+- 0 7190 3746"/>
                              <a:gd name="T17" fmla="*/ T16 w 3508"/>
                              <a:gd name="T18" fmla="+- 0 6561 6561"/>
                              <a:gd name="T19" fmla="*/ 6561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8" h="64">
                                <a:moveTo>
                                  <a:pt x="3444" y="0"/>
                                </a:moveTo>
                                <a:lnTo>
                                  <a:pt x="64" y="0"/>
                                </a:lnTo>
                                <a:lnTo>
                                  <a:pt x="0" y="64"/>
                                </a:lnTo>
                                <a:lnTo>
                                  <a:pt x="3508" y="64"/>
                                </a:lnTo>
                                <a:lnTo>
                                  <a:pt x="3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916"/>
                        <wps:cNvSpPr>
                          <a:spLocks/>
                        </wps:cNvSpPr>
                        <wps:spPr bwMode="auto">
                          <a:xfrm>
                            <a:off x="7190" y="6112"/>
                            <a:ext cx="64" cy="512"/>
                          </a:xfrm>
                          <a:custGeom>
                            <a:avLst/>
                            <a:gdLst>
                              <a:gd name="T0" fmla="+- 0 7254 7190"/>
                              <a:gd name="T1" fmla="*/ T0 w 64"/>
                              <a:gd name="T2" fmla="+- 0 6113 6113"/>
                              <a:gd name="T3" fmla="*/ 6113 h 512"/>
                              <a:gd name="T4" fmla="+- 0 7190 7190"/>
                              <a:gd name="T5" fmla="*/ T4 w 64"/>
                              <a:gd name="T6" fmla="+- 0 6177 6113"/>
                              <a:gd name="T7" fmla="*/ 6177 h 512"/>
                              <a:gd name="T8" fmla="+- 0 7190 7190"/>
                              <a:gd name="T9" fmla="*/ T8 w 64"/>
                              <a:gd name="T10" fmla="+- 0 6561 6113"/>
                              <a:gd name="T11" fmla="*/ 6561 h 512"/>
                              <a:gd name="T12" fmla="+- 0 7254 7190"/>
                              <a:gd name="T13" fmla="*/ T12 w 64"/>
                              <a:gd name="T14" fmla="+- 0 6625 6113"/>
                              <a:gd name="T15" fmla="*/ 6625 h 512"/>
                              <a:gd name="T16" fmla="+- 0 7254 7190"/>
                              <a:gd name="T17" fmla="*/ T16 w 64"/>
                              <a:gd name="T18" fmla="+- 0 6113 6113"/>
                              <a:gd name="T19" fmla="*/ 6113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" h="512">
                                <a:moveTo>
                                  <a:pt x="64" y="0"/>
                                </a:moveTo>
                                <a:lnTo>
                                  <a:pt x="0" y="64"/>
                                </a:lnTo>
                                <a:lnTo>
                                  <a:pt x="0" y="448"/>
                                </a:lnTo>
                                <a:lnTo>
                                  <a:pt x="64" y="51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AutoShape 915"/>
                        <wps:cNvSpPr>
                          <a:spLocks/>
                        </wps:cNvSpPr>
                        <wps:spPr bwMode="auto">
                          <a:xfrm>
                            <a:off x="3746" y="6112"/>
                            <a:ext cx="3508" cy="512"/>
                          </a:xfrm>
                          <a:custGeom>
                            <a:avLst/>
                            <a:gdLst>
                              <a:gd name="T0" fmla="+- 0 3746 3746"/>
                              <a:gd name="T1" fmla="*/ T0 w 3508"/>
                              <a:gd name="T2" fmla="+- 0 6625 6113"/>
                              <a:gd name="T3" fmla="*/ 6625 h 512"/>
                              <a:gd name="T4" fmla="+- 0 7254 3746"/>
                              <a:gd name="T5" fmla="*/ T4 w 3508"/>
                              <a:gd name="T6" fmla="+- 0 6625 6113"/>
                              <a:gd name="T7" fmla="*/ 6625 h 512"/>
                              <a:gd name="T8" fmla="+- 0 7254 3746"/>
                              <a:gd name="T9" fmla="*/ T8 w 3508"/>
                              <a:gd name="T10" fmla="+- 0 6113 6113"/>
                              <a:gd name="T11" fmla="*/ 6113 h 512"/>
                              <a:gd name="T12" fmla="+- 0 3746 3746"/>
                              <a:gd name="T13" fmla="*/ T12 w 3508"/>
                              <a:gd name="T14" fmla="+- 0 6113 6113"/>
                              <a:gd name="T15" fmla="*/ 6113 h 512"/>
                              <a:gd name="T16" fmla="+- 0 3746 3746"/>
                              <a:gd name="T17" fmla="*/ T16 w 3508"/>
                              <a:gd name="T18" fmla="+- 0 6625 6113"/>
                              <a:gd name="T19" fmla="*/ 6625 h 512"/>
                              <a:gd name="T20" fmla="+- 0 3810 3746"/>
                              <a:gd name="T21" fmla="*/ T20 w 3508"/>
                              <a:gd name="T22" fmla="+- 0 6561 6113"/>
                              <a:gd name="T23" fmla="*/ 6561 h 512"/>
                              <a:gd name="T24" fmla="+- 0 7190 3746"/>
                              <a:gd name="T25" fmla="*/ T24 w 3508"/>
                              <a:gd name="T26" fmla="+- 0 6561 6113"/>
                              <a:gd name="T27" fmla="*/ 6561 h 512"/>
                              <a:gd name="T28" fmla="+- 0 7190 3746"/>
                              <a:gd name="T29" fmla="*/ T28 w 3508"/>
                              <a:gd name="T30" fmla="+- 0 6177 6113"/>
                              <a:gd name="T31" fmla="*/ 6177 h 512"/>
                              <a:gd name="T32" fmla="+- 0 3810 3746"/>
                              <a:gd name="T33" fmla="*/ T32 w 3508"/>
                              <a:gd name="T34" fmla="+- 0 6177 6113"/>
                              <a:gd name="T35" fmla="*/ 6177 h 512"/>
                              <a:gd name="T36" fmla="+- 0 3810 3746"/>
                              <a:gd name="T37" fmla="*/ T36 w 3508"/>
                              <a:gd name="T38" fmla="+- 0 6561 6113"/>
                              <a:gd name="T39" fmla="*/ 6561 h 512"/>
                              <a:gd name="T40" fmla="+- 0 3746 3746"/>
                              <a:gd name="T41" fmla="*/ T40 w 3508"/>
                              <a:gd name="T42" fmla="+- 0 6113 6113"/>
                              <a:gd name="T43" fmla="*/ 6113 h 512"/>
                              <a:gd name="T44" fmla="+- 0 3810 3746"/>
                              <a:gd name="T45" fmla="*/ T44 w 3508"/>
                              <a:gd name="T46" fmla="+- 0 6177 6113"/>
                              <a:gd name="T47" fmla="*/ 6177 h 512"/>
                              <a:gd name="T48" fmla="+- 0 3746 3746"/>
                              <a:gd name="T49" fmla="*/ T48 w 3508"/>
                              <a:gd name="T50" fmla="+- 0 6625 6113"/>
                              <a:gd name="T51" fmla="*/ 6625 h 512"/>
                              <a:gd name="T52" fmla="+- 0 3810 3746"/>
                              <a:gd name="T53" fmla="*/ T52 w 3508"/>
                              <a:gd name="T54" fmla="+- 0 6561 6113"/>
                              <a:gd name="T55" fmla="*/ 6561 h 512"/>
                              <a:gd name="T56" fmla="+- 0 7254 3746"/>
                              <a:gd name="T57" fmla="*/ T56 w 3508"/>
                              <a:gd name="T58" fmla="+- 0 6625 6113"/>
                              <a:gd name="T59" fmla="*/ 6625 h 512"/>
                              <a:gd name="T60" fmla="+- 0 7190 3746"/>
                              <a:gd name="T61" fmla="*/ T60 w 3508"/>
                              <a:gd name="T62" fmla="+- 0 6561 6113"/>
                              <a:gd name="T63" fmla="*/ 6561 h 512"/>
                              <a:gd name="T64" fmla="+- 0 7254 3746"/>
                              <a:gd name="T65" fmla="*/ T64 w 3508"/>
                              <a:gd name="T66" fmla="+- 0 6113 6113"/>
                              <a:gd name="T67" fmla="*/ 6113 h 512"/>
                              <a:gd name="T68" fmla="+- 0 7190 3746"/>
                              <a:gd name="T69" fmla="*/ T68 w 3508"/>
                              <a:gd name="T70" fmla="+- 0 6177 6113"/>
                              <a:gd name="T71" fmla="*/ 6177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08" h="512">
                                <a:moveTo>
                                  <a:pt x="0" y="512"/>
                                </a:moveTo>
                                <a:lnTo>
                                  <a:pt x="3508" y="512"/>
                                </a:lnTo>
                                <a:lnTo>
                                  <a:pt x="3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  <a:close/>
                                <a:moveTo>
                                  <a:pt x="64" y="448"/>
                                </a:moveTo>
                                <a:lnTo>
                                  <a:pt x="3444" y="448"/>
                                </a:lnTo>
                                <a:lnTo>
                                  <a:pt x="3444" y="64"/>
                                </a:lnTo>
                                <a:lnTo>
                                  <a:pt x="64" y="64"/>
                                </a:lnTo>
                                <a:lnTo>
                                  <a:pt x="64" y="44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4" y="64"/>
                                </a:lnTo>
                                <a:moveTo>
                                  <a:pt x="0" y="512"/>
                                </a:moveTo>
                                <a:lnTo>
                                  <a:pt x="64" y="448"/>
                                </a:lnTo>
                                <a:moveTo>
                                  <a:pt x="3508" y="512"/>
                                </a:moveTo>
                                <a:lnTo>
                                  <a:pt x="3444" y="448"/>
                                </a:lnTo>
                                <a:moveTo>
                                  <a:pt x="3508" y="0"/>
                                </a:moveTo>
                                <a:lnTo>
                                  <a:pt x="3444" y="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7BF50" id="Group 914" o:spid="_x0000_s1026" style="position:absolute;margin-left:64.55pt;margin-top:2.75pt;width:731.45pt;height:421.25pt;z-index:-31595520;mso-position-horizontal-relative:page" coordorigin="1291,55" coordsize="14629,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">
                <v:rect id="Rectangle 970" o:spid="_x0000_s1027" style="position:absolute;left:9054;top:62;width:4348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UZxAAAANw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mqbwdyYeAbl4AAAA//8DAFBLAQItABQABgAIAAAAIQDb4fbL7gAAAIUBAAATAAAAAAAAAAAA&#10;AAAAAAAAAABbQ29udGVudF9UeXBlc10ueG1sUEsBAi0AFAAGAAgAAAAhAFr0LFu/AAAAFQEAAAsA&#10;AAAAAAAAAAAAAAAAHwEAAF9yZWxzLy5yZWxzUEsBAi0AFAAGAAgAAAAhADwmxRnEAAAA3AAAAA8A&#10;AAAAAAAAAAAAAAAABwIAAGRycy9kb3ducmV2LnhtbFBLBQYAAAAAAwADALcAAAD4AgAAAAA=&#10;" stroked="f"/>
                <v:shape id="Freeform 969" o:spid="_x0000_s1028" style="position:absolute;left:13335;top:62;width:67;height:534;visibility:visible;mso-wrap-style:square;v-text-anchor:top" coordsize="6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" path="m67,l,67,,467r67,67l67,xe" fillcolor="#999" stroked="f">
                  <v:path arrowok="t" o:connecttype="custom" o:connectlocs="67,63;0,130;0,530;67,597;67,63" o:connectangles="0,0,0,0,0"/>
                </v:shape>
                <v:shape id="Freeform 968" o:spid="_x0000_s1029" style="position:absolute;left:7538;top:5017;width:2160;height:270;visibility:visible;mso-wrap-style:square;v-text-anchor:top" coordsize="216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" path="m1890,l270,,,270r2160,l1890,xe" fillcolor="#cdcdcd" stroked="f">
                  <v:path arrowok="t" o:connecttype="custom" o:connectlocs="1890,5018;270,5018;0,5288;2160,5288;1890,5018" o:connectangles="0,0,0,0,0"/>
                </v:shape>
                <v:shape id="Freeform 967" o:spid="_x0000_s1030" style="position:absolute;left:9428;top:3013;width:270;height:2274;visibility:visible;mso-wrap-style:square;v-text-anchor:top" coordsize="270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" path="m270,l,270,,2004r270,270l270,xe" fillcolor="#999" stroked="f">
                  <v:path arrowok="t" o:connecttype="custom" o:connectlocs="270,3014;0,3284;0,5018;270,5288;270,3014" o:connectangles="0,0,0,0,0"/>
                </v:shape>
                <v:shape id="AutoShape 966" o:spid="_x0000_s1031" style="position:absolute;left:7538;top:3013;width:2160;height:2274;visibility:visible;mso-wrap-style:square;v-text-anchor:top" coordsize="2160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" path="m,2274r2160,l2160,,,,,2274xm,l270,270m,2274l270,2004t1890,270l1890,2004m2160,l1890,270e" filled="f">
                  <v:path arrowok="t" o:connecttype="custom" o:connectlocs="0,5288;2160,5288;2160,3014;0,3014;0,5288;0,3014;270,3284;0,5288;270,5018;2160,5288;1890,5018;2160,3014;1890,3284" o:connectangles="0,0,0,0,0,0,0,0,0,0,0,0,0"/>
                </v:shape>
                <v:rect id="Rectangle 965" o:spid="_x0000_s1032" style="position:absolute;left:1974;top:491;width:564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" filled="f"/>
                <v:rect id="Rectangle 964" o:spid="_x0000_s1033" style="position:absolute;left:5334;top:62;width:2640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" stroked="f"/>
                <v:shape id="Freeform 963" o:spid="_x0000_s1034" style="position:absolute;left:5334;top:530;width:2640;height:67;visibility:visible;mso-wrap-style:square;v-text-anchor:top" coordsize="264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" path="m2573,l67,,,67r2640,l2573,xe" fillcolor="#cdcdcd" stroked="f">
                  <v:path arrowok="t" o:connecttype="custom" o:connectlocs="2573,530;67,530;0,597;2640,597;2573,530" o:connectangles="0,0,0,0,0"/>
                </v:shape>
                <v:shape id="Freeform 962" o:spid="_x0000_s1035" style="position:absolute;left:7907;top:62;width:67;height:534;visibility:visible;mso-wrap-style:square;v-text-anchor:top" coordsize="6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" path="m67,l,67,,467r67,67l67,xe" fillcolor="#999" stroked="f">
                  <v:path arrowok="t" o:connecttype="custom" o:connectlocs="67,63;0,130;0,530;67,597;67,63" o:connectangles="0,0,0,0,0"/>
                </v:shape>
                <v:shape id="AutoShape 961" o:spid="_x0000_s1036" style="position:absolute;left:5334;top:62;width:2640;height:534;visibility:visible;mso-wrap-style:square;v-text-anchor:top" coordsize="264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" path="m,534r2640,l2640,,,,,534xm67,467r2506,l2573,66,67,66r,401xm,l67,67m,534l67,467t2573,67l2573,467m2640,r-67,67e" filled="f">
                  <v:path arrowok="t" o:connecttype="custom" o:connectlocs="0,597;2640,597;2640,63;0,63;0,597;67,530;2573,530;2573,129;67,129;67,530;0,63;67,130;0,597;67,530;2640,597;2573,530;2640,63;2573,130" o:connectangles="0,0,0,0,0,0,0,0,0,0,0,0,0,0,0,0,0,0"/>
                </v:shape>
                <v:shape id="AutoShape 960" o:spid="_x0000_s1037" style="position:absolute;left:7494;top:596;width:1602;height:2423;visibility:visible;mso-wrap-style:square;v-text-anchor:top" coordsize="1602,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" path="m726,2411l78,1505r23,-16l119,1476,,1414r21,132l62,1517r648,906l726,2411xm1014,2414l443,114r48,-12l485,94,404,,375,131r48,-12l994,2419r20,-5xm1602,127l1592,97,1560,r-77,110l1532,117,1193,2415r20,3l1552,120r50,7xe" fillcolor="black" stroked="f">
                  <v:path arrowok="t" o:connecttype="custom" o:connectlocs="726,3008;78,2102;101,2086;119,2073;0,2011;21,2143;62,2114;710,3020;726,3008;1014,3011;443,711;491,699;485,691;404,597;375,728;423,716;994,3016;1014,3011;1602,724;1592,694;1560,597;1483,707;1532,714;1193,3012;1213,3015;1552,717;1602,724" o:connectangles="0,0,0,0,0,0,0,0,0,0,0,0,0,0,0,0,0,0,0,0,0,0,0,0,0,0,0"/>
                </v:shape>
                <v:rect id="Rectangle 959" o:spid="_x0000_s1038" style="position:absolute;left:10134;top:2112;width:5563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" filled="f"/>
                <v:rect id="Rectangle 958" o:spid="_x0000_s1039" style="position:absolute;left:9774;top:1663;width:2640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QNwwAAAN0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NVksDfN/EEufkFAAD//wMAUEsBAi0AFAAGAAgAAAAhANvh9svuAAAAhQEAABMAAAAAAAAAAAAA&#10;AAAAAAAAAFtDb250ZW50X1R5cGVzXS54bWxQSwECLQAUAAYACAAAACEAWvQsW78AAAAVAQAACwAA&#10;AAAAAAAAAAAAAAAfAQAAX3JlbHMvLnJlbHNQSwECLQAUAAYACAAAACEA1400DcMAAADdAAAADwAA&#10;AAAAAAAAAAAAAAAHAgAAZHJzL2Rvd25yZXYueG1sUEsFBgAAAAADAAMAtwAAAPcCAAAAAA==&#10;" stroked="f"/>
                <v:shape id="Freeform 957" o:spid="_x0000_s1040" style="position:absolute;left:9774;top:2124;width:2640;height:66;visibility:visible;mso-wrap-style:square;v-text-anchor:top" coordsize="264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" path="m2574,l66,,,66r2640,l2574,xe" fillcolor="#cdcdcd" stroked="f">
                  <v:path arrowok="t" o:connecttype="custom" o:connectlocs="2574,2124;66,2124;0,2190;2640,2190;2574,2124" o:connectangles="0,0,0,0,0"/>
                </v:shape>
                <v:shape id="Freeform 956" o:spid="_x0000_s1041" style="position:absolute;left:12348;top:1663;width:66;height:526;visibility:visible;mso-wrap-style:square;v-text-anchor:top" coordsize="6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" path="m66,l,66,,460r66,66l66,xe" fillcolor="#999" stroked="f">
                  <v:path arrowok="t" o:connecttype="custom" o:connectlocs="66,1664;0,1730;0,2124;66,2190;66,1664" o:connectangles="0,0,0,0,0"/>
                </v:shape>
                <v:shape id="AutoShape 955" o:spid="_x0000_s1042" style="position:absolute;left:9774;top:1663;width:2640;height:526;visibility:visible;mso-wrap-style:square;v-text-anchor:top" coordsize="264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" path="m,526r2640,l2640,,,,,526xm66,460r2508,l2574,65,66,65r,395xm,l66,66m,526l66,460t2574,66l2574,460m2640,r-66,66e" filled="f">
                  <v:path arrowok="t" o:connecttype="custom" o:connectlocs="0,2190;2640,2190;2640,1664;0,1664;0,2190;66,2124;2574,2124;2574,1729;66,1729;66,2124;0,1664;66,1730;0,2190;66,2124;2640,2190;2574,2124;2640,1664;2574,1730" o:connectangles="0,0,0,0,0,0,0,0,0,0,0,0,0,0,0,0,0,0"/>
                </v:shape>
                <v:shape id="AutoShape 954" o:spid="_x0000_s1043" style="position:absolute;left:8974;top:2010;width:742;height:1009;visibility:visible;mso-wrap-style:square;v-text-anchor:top" coordsize="742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" path="m663,91l,997r16,12l679,102,663,91xm729,75r-54,l691,86r-12,16l720,132r9,-57xm675,75l663,91r16,11l691,86,675,75xm742,l623,61r40,30l675,75r54,l742,xe" fillcolor="black" stroked="f">
                  <v:path arrowok="t" o:connecttype="custom" o:connectlocs="663,2102;0,3008;16,3020;679,2113;663,2102;729,2086;675,2086;691,2097;679,2113;720,2143;729,2086;675,2086;663,2102;679,2113;691,2097;675,2086;742,2011;623,2072;663,2102;675,2086;729,2086;742,2011" o:connectangles="0,0,0,0,0,0,0,0,0,0,0,0,0,0,0,0,0,0,0,0,0,0"/>
                </v:shape>
                <v:rect id="Rectangle 953" o:spid="_x0000_s1044" style="position:absolute;left:1298;top:3729;width:5640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" filled="f"/>
                <v:rect id="Rectangle 952" o:spid="_x0000_s1045" style="position:absolute;left:4658;top:3315;width:259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Ani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hfJXP4+yaeIPMbAAAA//8DAFBLAQItABQABgAIAAAAIQDb4fbL7gAAAIUBAAATAAAAAAAAAAAA&#10;AAAAAAAAAABbQ29udGVudF9UeXBlc10ueG1sUEsBAi0AFAAGAAgAAAAhAFr0LFu/AAAAFQEAAAsA&#10;AAAAAAAAAAAAAAAAHwEAAF9yZWxzLy5yZWxzUEsBAi0AFAAGAAgAAAAhADcoCeLEAAAA3QAAAA8A&#10;AAAAAAAAAAAAAAAABwIAAGRycy9kb3ducmV2LnhtbFBLBQYAAAAAAwADALcAAAD4AgAAAAA=&#10;" stroked="f"/>
                <v:shape id="Freeform 951" o:spid="_x0000_s1046" style="position:absolute;left:4658;top:3763;width:2596;height:64;visibility:visible;mso-wrap-style:square;v-text-anchor:top" coordsize="259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" path="m2532,l64,,,64r2596,l2532,xe" fillcolor="#cdcdcd" stroked="f">
                  <v:path arrowok="t" o:connecttype="custom" o:connectlocs="2532,3764;64,3764;0,3828;2596,3828;2532,3764" o:connectangles="0,0,0,0,0"/>
                </v:shape>
                <v:shape id="Freeform 950" o:spid="_x0000_s1047" style="position:absolute;left:7190;top:3315;width:64;height:512;visibility:visible;mso-wrap-style:square;v-text-anchor:top" coordsize="64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" path="m64,l,64,,448r64,64l64,xe" fillcolor="#999" stroked="f">
                  <v:path arrowok="t" o:connecttype="custom" o:connectlocs="64,3316;0,3380;0,3764;64,3828;64,3316" o:connectangles="0,0,0,0,0"/>
                </v:shape>
                <v:shape id="AutoShape 949" o:spid="_x0000_s1048" style="position:absolute;left:4658;top:3315;width:2596;height:512;visibility:visible;mso-wrap-style:square;v-text-anchor:top" coordsize="2596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" path="m,512r2596,l2596,,,,,512xm64,448r2468,l2532,64,64,64r,384xm,l64,64m,512l64,448t2532,64l2532,448m2596,r-64,64e" filled="f">
                  <v:path arrowok="t" o:connecttype="custom" o:connectlocs="0,3828;2596,3828;2596,3316;0,3316;0,3828;64,3764;2532,3764;2532,3380;64,3380;64,3764;0,3316;64,3380;0,3828;64,3764;2596,3828;2532,3764;2596,3316;2532,3380" o:connectangles="0,0,0,0,0,0,0,0,0,0,0,0,0,0,0,0,0,0"/>
                </v:shape>
                <v:shape id="Picture 948" o:spid="_x0000_s1049" type="#_x0000_t75" style="position:absolute;left:7254;top:3499;width:24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">
                  <v:imagedata r:id="rId108" o:title=""/>
                </v:shape>
                <v:shape id="AutoShape 947" o:spid="_x0000_s1050" style="position:absolute;left:7342;top:5281;width:978;height:1054;visibility:visible;mso-wrap-style:square;v-text-anchor:top" coordsize="978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" path="m38,925l,1054r126,-47l105,987r-30,l61,974,74,959,38,925xm74,959l61,974r14,13l89,972,74,959xm89,972l75,987r30,l89,972xm963,l74,959r15,13l977,14,963,xe" fillcolor="black" stroked="f">
                  <v:path arrowok="t" o:connecttype="custom" o:connectlocs="38,6206;0,6335;126,6288;105,6268;75,6268;61,6255;74,6240;38,6206;74,6240;61,6255;75,6268;89,6253;74,6240;89,6253;75,6268;105,6268;89,6253;963,5281;74,6240;89,6253;977,5295;963,5281" o:connectangles="0,0,0,0,0,0,0,0,0,0,0,0,0,0,0,0,0,0,0,0,0,0"/>
                </v:shape>
                <v:rect id="Rectangle 946" o:spid="_x0000_s1051" style="position:absolute;left:1640;top:7818;width:8050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" filled="f"/>
                <v:rect id="Rectangle 945" o:spid="_x0000_s1052" style="position:absolute;left:7136;top:7386;width:2836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0o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vkgX8fRNPkJtfAAAA//8DAFBLAQItABQABgAIAAAAIQDb4fbL7gAAAIUBAAATAAAAAAAAAAAA&#10;AAAAAAAAAABbQ29udGVudF9UeXBlc10ueG1sUEsBAi0AFAAGAAgAAAAhAFr0LFu/AAAAFQEAAAsA&#10;AAAAAAAAAAAAAAAAHwEAAF9yZWxzLy5yZWxzUEsBAi0AFAAGAAgAAAAhAAmWXSjEAAAA3QAAAA8A&#10;AAAAAAAAAAAAAAAABwIAAGRycy9kb3ducmV2LnhtbFBLBQYAAAAAAwADALcAAAD4AgAAAAA=&#10;" stroked="f"/>
                <v:shape id="Freeform 944" o:spid="_x0000_s1053" style="position:absolute;left:7136;top:7848;width:2836;height:66;visibility:visible;mso-wrap-style:square;v-text-anchor:top" coordsize="283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" path="m2770,l66,,,66r2836,l2770,xe" fillcolor="#cdcdcd" stroked="f">
                  <v:path arrowok="t" o:connecttype="custom" o:connectlocs="2770,7848;66,7848;0,7914;2836,7914;2770,7848" o:connectangles="0,0,0,0,0"/>
                </v:shape>
                <v:shape id="AutoShape 943" o:spid="_x0000_s1054" style="position:absolute;left:7136;top:7386;width:2836;height:527;visibility:visible;mso-wrap-style:square;v-text-anchor:top" coordsize="2836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" path="m,527r2836,l2836,,,,,527xm66,461r2704,l2770,66,66,66r,395xm,l66,66m,527l66,461e" filled="f">
                  <v:path arrowok="t" o:connecttype="custom" o:connectlocs="0,7914;2836,7914;2836,7387;0,7387;0,7914;66,7848;2770,7848;2770,7453;66,7453;66,7848;0,7387;66,7453;0,7914;66,7848" o:connectangles="0,0,0,0,0,0,0,0,0,0,0,0,0,0"/>
                </v:shape>
                <v:rect id="Rectangle 942" o:spid="_x0000_s1055" style="position:absolute;left:1342;top:6501;width:564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" filled="f"/>
                <v:shape id="AutoShape 941" o:spid="_x0000_s1056" style="position:absolute;left:8637;top:5287;width:120;height:2099;visibility:visible;mso-wrap-style:square;v-text-anchor:top" coordsize="120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" path="m50,1979r-50,l60,2099r50,-100l50,1999r,-20xm70,l50,r,1999l70,1999,70,xm120,1979r-50,l70,1999r40,l120,1979xe" fillcolor="black" stroked="f">
                  <v:path arrowok="t" o:connecttype="custom" o:connectlocs="50,7267;0,7267;60,7387;110,7287;50,7287;50,7267;70,5288;50,5288;50,7287;70,7287;70,5288;120,7267;70,7267;70,7287;110,7287;120,7267" o:connectangles="0,0,0,0,0,0,0,0,0,0,0,0,0,0,0,0"/>
                </v:shape>
                <v:rect id="Rectangle 940" o:spid="_x0000_s1057" style="position:absolute;left:4942;top:1421;width:26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/K2ww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X8xX8fRNPkNkNAAD//wMAUEsBAi0AFAAGAAgAAAAhANvh9svuAAAAhQEAABMAAAAAAAAAAAAA&#10;AAAAAAAAAFtDb250ZW50X1R5cGVzXS54bWxQSwECLQAUAAYACAAAACEAWvQsW78AAAAVAQAACwAA&#10;AAAAAAAAAAAAAAAfAQAAX3JlbHMvLnJlbHNQSwECLQAUAAYACAAAACEA55fytsMAAADdAAAADwAA&#10;AAAAAAAAAAAAAAAHAgAAZHJzL2Rvd25yZXYueG1sUEsFBgAAAAADAAMAtwAAAPcCAAAAAA==&#10;" stroked="f"/>
                <v:shape id="Freeform 939" o:spid="_x0000_s1058" style="position:absolute;left:4942;top:1894;width:2640;height:68;visibility:visible;mso-wrap-style:square;v-text-anchor:top" coordsize="264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" path="m2573,l68,,,68r2640,l2573,xe" fillcolor="#cdcdcd" stroked="f">
                  <v:path arrowok="t" o:connecttype="custom" o:connectlocs="2573,1894;68,1894;0,1962;2640,1962;2573,1894" o:connectangles="0,0,0,0,0"/>
                </v:shape>
                <v:shape id="Freeform 938" o:spid="_x0000_s1059" style="position:absolute;left:7514;top:1421;width:68;height:540;visibility:visible;mso-wrap-style:square;v-text-anchor:top" coordsize="68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" path="m67,l,67,,472r67,68l67,xe" fillcolor="#999" stroked="f">
                  <v:path arrowok="t" o:connecttype="custom" o:connectlocs="67,1422;0,1489;0,1894;67,1962;67,1422" o:connectangles="0,0,0,0,0"/>
                </v:shape>
                <v:shape id="AutoShape 937" o:spid="_x0000_s1060" style="position:absolute;left:4942;top:1421;width:2640;height:540;visibility:visible;mso-wrap-style:square;v-text-anchor:top" coordsize="26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" path="m,540r2640,l2640,,,,,540xm68,472r2505,l2573,67,68,67r,405xm,l68,67m,540l68,472t2572,68l2573,472m2640,r-67,67e" filled="f">
                  <v:path arrowok="t" o:connecttype="custom" o:connectlocs="0,1962;2640,1962;2640,1422;0,1422;0,1962;68,1894;2573,1894;2573,1489;68,1489;68,1894;0,1422;68,1489;0,1962;68,1894;2640,1962;2573,1894;2640,1422;2573,1489" o:connectangles="0,0,0,0,0,0,0,0,0,0,0,0,0,0,0,0,0,0"/>
                </v:shape>
                <v:rect id="Rectangle 936" o:spid="_x0000_s1061" style="position:absolute;left:1298;top:5134;width:5640;height: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" filled="f"/>
                <v:rect id="Rectangle 935" o:spid="_x0000_s1062" style="position:absolute;left:4658;top:4708;width:2596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v1xAAAAN0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vkiX8fRNPkNtfAAAA//8DAFBLAQItABQABgAIAAAAIQDb4fbL7gAAAIUBAAATAAAAAAAAAAAA&#10;AAAAAAAAAABbQ29udGVudF9UeXBlc10ueG1sUEsBAi0AFAAGAAgAAAAhAFr0LFu/AAAAFQEAAAsA&#10;AAAAAAAAAAAAAAAAHwEAAF9yZWxzLy5yZWxzUEsBAi0AFAAGAAgAAAAhAIxPy/XEAAAA3QAAAA8A&#10;AAAAAAAAAAAAAAAABwIAAGRycy9kb3ducmV2LnhtbFBLBQYAAAAAAwADALcAAAD4AgAAAAA=&#10;" stroked="f"/>
                <v:shape id="Freeform 934" o:spid="_x0000_s1063" style="position:absolute;left:4658;top:5145;width:2596;height:63;visibility:visible;mso-wrap-style:square;v-text-anchor:top" coordsize="259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" path="m2534,l62,,,63r2596,l2534,xe" fillcolor="#cdcdcd" stroked="f">
                  <v:path arrowok="t" o:connecttype="custom" o:connectlocs="2534,5145;62,5145;0,5208;2596,5208;2534,5145" o:connectangles="0,0,0,0,0"/>
                </v:shape>
                <v:shape id="Freeform 933" o:spid="_x0000_s1064" style="position:absolute;left:7191;top:4708;width:63;height:499;visibility:visible;mso-wrap-style:square;v-text-anchor:top" coordsize="6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" path="m62,l,62,,436r62,63l62,xe" fillcolor="#999" stroked="f">
                  <v:path arrowok="t" o:connecttype="custom" o:connectlocs="62,4709;0,4771;0,5145;62,5208;62,4709" o:connectangles="0,0,0,0,0"/>
                </v:shape>
                <v:shape id="AutoShape 932" o:spid="_x0000_s1065" style="position:absolute;left:4658;top:4708;width:2596;height:499;visibility:visible;mso-wrap-style:square;v-text-anchor:top" coordsize="2596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" path="m,499r2596,l2596,,,,,499xm62,436r2472,l2534,62,62,62r,374xm,l62,62m,499l62,436t2534,63l2534,436m2596,r-62,62e" filled="f">
                  <v:path arrowok="t" o:connecttype="custom" o:connectlocs="0,5208;2596,5208;2596,4709;0,4709;0,5208;62,5145;2534,5145;2534,4771;62,4771;62,5145;0,4709;62,4771;0,5208;62,5145;2596,5208;2534,5145;2596,4709;2534,4771" o:connectangles="0,0,0,0,0,0,0,0,0,0,0,0,0,0,0,0,0,0"/>
                </v:shape>
                <v:shape id="Picture 931" o:spid="_x0000_s1066" type="#_x0000_t75" style="position:absolute;left:7254;top:4789;width:24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">
                  <v:imagedata r:id="rId108" o:title=""/>
                </v:shape>
                <v:rect id="Rectangle 930" o:spid="_x0000_s1067" style="position:absolute;left:10134;top:3727;width:5778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" filled="f"/>
                <v:rect id="Rectangle 929" o:spid="_x0000_s1068" style="position:absolute;left:9912;top:3359;width:26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6LxgAAAN0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hmJvzyjYygV3cAAAD//wMAUEsBAi0AFAAGAAgAAAAhANvh9svuAAAAhQEAABMAAAAAAAAA&#10;AAAAAAAAAAAAAFtDb250ZW50X1R5cGVzXS54bWxQSwECLQAUAAYACAAAACEAWvQsW78AAAAVAQAA&#10;CwAAAAAAAAAAAAAAAAAfAQAAX3JlbHMvLnJlbHNQSwECLQAUAAYACAAAACEAq3K+i8YAAADdAAAA&#10;DwAAAAAAAAAAAAAAAAAHAgAAZHJzL2Rvd25yZXYueG1sUEsFBgAAAAADAAMAtwAAAPoCAAAAAA==&#10;" stroked="f"/>
                <v:shape id="Freeform 928" o:spid="_x0000_s1069" style="position:absolute;left:9912;top:3769;width:2640;height:59;visibility:visible;mso-wrap-style:square;v-text-anchor:top" coordsize="264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" path="m2581,l58,,,59r2640,l2581,xe" fillcolor="#cdcdcd" stroked="f">
                  <v:path arrowok="t" o:connecttype="custom" o:connectlocs="2581,3769;58,3769;0,3828;2640,3828;2581,3769" o:connectangles="0,0,0,0,0"/>
                </v:shape>
                <v:shape id="Freeform 927" o:spid="_x0000_s1070" style="position:absolute;left:12493;top:3359;width:59;height:468;visibility:visible;mso-wrap-style:square;v-text-anchor:top" coordsize="5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" path="m59,l,58,,409r59,59l59,xe" fillcolor="#999" stroked="f">
                  <v:path arrowok="t" o:connecttype="custom" o:connectlocs="59,3360;0,3418;0,3769;59,3828;59,3360" o:connectangles="0,0,0,0,0"/>
                </v:shape>
                <v:shape id="AutoShape 926" o:spid="_x0000_s1071" style="position:absolute;left:9912;top:3359;width:2640;height:468;visibility:visible;mso-wrap-style:square;v-text-anchor:top" coordsize="2640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" path="m,468r2640,l2640,,,,,468xm58,409r2523,l2581,58,58,58r,351xm,l58,58m,468l58,409t2582,59l2581,409m2640,r-59,58e" filled="f">
                  <v:path arrowok="t" o:connecttype="custom" o:connectlocs="0,3828;2640,3828;2640,3360;0,3360;0,3828;58,3769;2581,3769;2581,3418;58,3418;58,3769;0,3360;58,3418;0,3828;58,3769;2640,3828;2581,3769;2640,3360;2581,3418" o:connectangles="0,0,0,0,0,0,0,0,0,0,0,0,0,0,0,0,0,0"/>
                </v:shape>
                <v:shape id="Picture 925" o:spid="_x0000_s1072" type="#_x0000_t75" style="position:absolute;left:9690;top:3499;width:24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">
                  <v:imagedata r:id="rId109" o:title=""/>
                </v:shape>
                <v:rect id="Rectangle 924" o:spid="_x0000_s1073" style="position:absolute;left:9912;top:5000;width:3849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0T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kiX8fRNPkNtfAAAA//8DAFBLAQItABQABgAIAAAAIQDb4fbL7gAAAIUBAAATAAAAAAAAAAAA&#10;AAAAAAAAAABbQ29udGVudF9UeXBlc10ueG1sUEsBAi0AFAAGAAgAAAAhAFr0LFu/AAAAFQEAAAsA&#10;AAAAAAAAAAAAAAAAHwEAAF9yZWxzLy5yZWxzUEsBAi0AFAAGAAgAAAAhALsFHRPEAAAA3QAAAA8A&#10;AAAAAAAAAAAAAAAABwIAAGRycy9kb3ducmV2LnhtbFBLBQYAAAAAAwADALcAAAD4AgAAAAA=&#10;" stroked="f"/>
                <v:shape id="Freeform 923" o:spid="_x0000_s1074" style="position:absolute;left:13694;top:5000;width:67;height:534;visibility:visible;mso-wrap-style:square;v-text-anchor:top" coordsize="6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" path="m67,l,67,,467r67,67l67,xe" fillcolor="#999" stroked="f">
                  <v:path arrowok="t" o:connecttype="custom" o:connectlocs="67,5001;0,5068;0,5468;67,5535;67,5001" o:connectangles="0,0,0,0,0"/>
                </v:shape>
                <v:shape id="Picture 922" o:spid="_x0000_s1075" type="#_x0000_t75" style="position:absolute;left:9672;top:5074;width:24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">
                  <v:imagedata r:id="rId109" o:title=""/>
                </v:shape>
                <v:rect id="Rectangle 921" o:spid="_x0000_s1076" style="position:absolute;left:9912;top:6501;width:3508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KNxgAAAN0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hmJrjyjYygV3cAAAD//wMAUEsBAi0AFAAGAAgAAAAhANvh9svuAAAAhQEAABMAAAAAAAAA&#10;AAAAAAAAAAAAAFtDb250ZW50X1R5cGVzXS54bWxQSwECLQAUAAYACAAAACEAWvQsW78AAAAVAQAA&#10;CwAAAAAAAAAAAAAAAAAfAQAAX3JlbHMvLnJlbHNQSwECLQAUAAYACAAAACEAVQSyjcYAAADdAAAA&#10;DwAAAAAAAAAAAAAAAAAHAgAAZHJzL2Rvd25yZXYueG1sUEsFBgAAAAADAAMAtwAAAPoCAAAAAA==&#10;" stroked="f"/>
                <v:shape id="Freeform 920" o:spid="_x0000_s1077" style="position:absolute;left:13356;top:6501;width:64;height:511;visibility:visible;mso-wrap-style:square;v-text-anchor:top" coordsize="6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" path="m64,l,64,,447r64,64l64,xe" fillcolor="#999" stroked="f">
                  <v:path arrowok="t" o:connecttype="custom" o:connectlocs="64,6502;0,6566;0,6949;64,7013;64,6502" o:connectangles="0,0,0,0,0"/>
                </v:shape>
                <v:shape id="AutoShape 919" o:spid="_x0000_s1078" style="position:absolute;left:9101;top:5283;width:811;height:1435;visibility:visible;mso-wrap-style:square;v-text-anchor:top" coordsize="811,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" path="m744,1335r-44,24l811,1435r-4,-83l753,1352r-9,-17xm761,1325r-17,10l753,1352r18,-9l761,1325xm805,1301r-44,24l771,1343r-18,9l807,1352r-2,-51xm18,l,10,744,1335r17,-10l18,xe" fillcolor="black" stroked="f">
                  <v:path arrowok="t" o:connecttype="custom" o:connectlocs="744,6618;700,6642;811,6718;807,6635;753,6635;744,6618;761,6608;744,6618;753,6635;771,6626;761,6608;805,6584;761,6608;771,6626;753,6635;807,6635;805,6584;18,5283;0,5293;744,6618;761,6608;18,5283" o:connectangles="0,0,0,0,0,0,0,0,0,0,0,0,0,0,0,0,0,0,0,0,0,0"/>
                </v:shape>
                <v:rect id="Rectangle 918" o:spid="_x0000_s1079" style="position:absolute;left:3746;top:6112;width:3508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43N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" stroked="f"/>
                <v:shape id="Freeform 917" o:spid="_x0000_s1080" style="position:absolute;left:3746;top:6560;width:3508;height:64;visibility:visible;mso-wrap-style:square;v-text-anchor:top" coordsize="350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" path="m3444,l64,,,64r3508,l3444,xe" fillcolor="#cdcdcd" stroked="f">
                  <v:path arrowok="t" o:connecttype="custom" o:connectlocs="3444,6561;64,6561;0,6625;3508,6625;3444,6561" o:connectangles="0,0,0,0,0"/>
                </v:shape>
                <v:shape id="Freeform 916" o:spid="_x0000_s1081" style="position:absolute;left:7190;top:6112;width:64;height:512;visibility:visible;mso-wrap-style:square;v-text-anchor:top" coordsize="64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" path="m64,l,64,,448r64,64l64,xe" fillcolor="#999" stroked="f">
                  <v:path arrowok="t" o:connecttype="custom" o:connectlocs="64,6113;0,6177;0,6561;64,6625;64,6113" o:connectangles="0,0,0,0,0"/>
                </v:shape>
                <v:shape id="AutoShape 915" o:spid="_x0000_s1082" style="position:absolute;left:3746;top:6112;width:3508;height:512;visibility:visible;mso-wrap-style:square;v-text-anchor:top" coordsize="350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" path="m,512r3508,l3508,,,,,512xm64,448r3380,l3444,64,64,64r,384xm,l64,64m,512l64,448t3444,64l3444,448m3508,r-64,64e" filled="f">
                  <v:path arrowok="t" o:connecttype="custom" o:connectlocs="0,6625;3508,6625;3508,6113;0,6113;0,6625;64,6561;3444,6561;3444,6177;64,6177;64,6561;0,6113;64,6177;0,6625;64,6561;3508,6625;3444,6561;3508,6113;3444,6177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6231890</wp:posOffset>
                </wp:positionH>
                <wp:positionV relativeFrom="paragraph">
                  <wp:posOffset>1082040</wp:posOffset>
                </wp:positionV>
                <wp:extent cx="1625600" cy="251460"/>
                <wp:effectExtent l="0" t="0" r="0" b="0"/>
                <wp:wrapNone/>
                <wp:docPr id="997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92"/>
                              <w:ind w:left="51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Безперервність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" o:spid="_x0000_s1282" type="#_x0000_t202" style="position:absolute;left:0;text-align:left;margin-left:490.7pt;margin-top:85.2pt;width:128pt;height:19.8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" filled="f" stroked="f">
                <v:textbox inset="0,0,0,0">
                  <w:txbxContent>
                    <w:p w:rsidR="007B7AD8" w:rsidRDefault="007B7AD8">
                      <w:pPr>
                        <w:spacing w:before="92"/>
                        <w:ind w:left="51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Безперервність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5765800</wp:posOffset>
                </wp:positionH>
                <wp:positionV relativeFrom="paragraph">
                  <wp:posOffset>56515</wp:posOffset>
                </wp:positionV>
                <wp:extent cx="3803650" cy="967740"/>
                <wp:effectExtent l="0" t="0" r="0" b="0"/>
                <wp:wrapNone/>
                <wp:docPr id="996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7"/>
                              <w:gridCol w:w="3955"/>
                              <w:gridCol w:w="1686"/>
                            </w:tblGrid>
                            <w:tr w:rsidR="007B7AD8">
                              <w:trPr>
                                <w:trHeight w:val="376"/>
                              </w:trPr>
                              <w:tc>
                                <w:tcPr>
                                  <w:tcW w:w="4282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89"/>
                                    <w:ind w:left="1459" w:right="144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Своєчасність</w:t>
                                  </w:r>
                                </w:p>
                              </w:tc>
                              <w:tc>
                                <w:tcPr>
                                  <w:tcW w:w="168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7B7AD8">
                              <w:trPr>
                                <w:trHeight w:val="989"/>
                              </w:trPr>
                              <w:tc>
                                <w:tcPr>
                                  <w:tcW w:w="327" w:type="dxa"/>
                                  <w:tcBorders>
                                    <w:top w:val="single" w:sz="34" w:space="0" w:color="CDCDCD"/>
                                    <w:bottom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641" w:type="dxa"/>
                                  <w:gridSpan w:val="2"/>
                                  <w:tcBorders>
                                    <w:top w:val="thinThickMediumGap" w:sz="17" w:space="0" w:color="CDCDCD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6" w:line="216" w:lineRule="auto"/>
                                    <w:ind w:left="153" w:right="132"/>
                                    <w:jc w:val="both"/>
                                  </w:pPr>
                                  <w:r>
                                    <w:t>Своєчасне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подання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інформації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для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прийняття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управлінських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рішень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щодо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операцій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з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цінними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паперами на підставі своєчасно отриманої достовірної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інформації</w:t>
                                  </w: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2" o:spid="_x0000_s1283" type="#_x0000_t202" style="position:absolute;left:0;text-align:left;margin-left:454pt;margin-top:4.45pt;width:299.5pt;height:76.2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7"/>
                        <w:gridCol w:w="3955"/>
                        <w:gridCol w:w="1686"/>
                      </w:tblGrid>
                      <w:tr w:rsidR="007B7AD8">
                        <w:trPr>
                          <w:trHeight w:val="376"/>
                        </w:trPr>
                        <w:tc>
                          <w:tcPr>
                            <w:tcW w:w="4282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89"/>
                              <w:ind w:left="1459" w:right="144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Своєчасність</w:t>
                            </w:r>
                          </w:p>
                        </w:tc>
                        <w:tc>
                          <w:tcPr>
                            <w:tcW w:w="1686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</w:pPr>
                          </w:p>
                        </w:tc>
                      </w:tr>
                      <w:tr w:rsidR="007B7AD8">
                        <w:trPr>
                          <w:trHeight w:val="989"/>
                        </w:trPr>
                        <w:tc>
                          <w:tcPr>
                            <w:tcW w:w="327" w:type="dxa"/>
                            <w:tcBorders>
                              <w:top w:val="single" w:sz="34" w:space="0" w:color="CDCDCD"/>
                              <w:bottom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641" w:type="dxa"/>
                            <w:gridSpan w:val="2"/>
                            <w:tcBorders>
                              <w:top w:val="thinThickMediumGap" w:sz="17" w:space="0" w:color="CDCDCD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16" w:line="216" w:lineRule="auto"/>
                              <w:ind w:left="153" w:right="132"/>
                              <w:jc w:val="both"/>
                            </w:pPr>
                            <w:r>
                              <w:t>Своєчасне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подання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інформації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прийняття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управлінських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рішень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щодо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операцій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цінними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паперами на підставі своєчасно отриманої достовірної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інформації</w:t>
                            </w: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b/>
        </w:rPr>
        <w:t>Системн</w:t>
      </w:r>
      <w:r w:rsidR="00DF221A">
        <w:rPr>
          <w:b/>
        </w:rPr>
        <w:t>ἰ</w:t>
      </w:r>
      <w:r w:rsidR="00C47830">
        <w:rPr>
          <w:b/>
        </w:rPr>
        <w:t>сть</w:t>
      </w:r>
    </w:p>
    <w:p w:rsidR="00AA34F8" w:rsidRDefault="00C47830">
      <w:pPr>
        <w:spacing w:before="204"/>
        <w:ind w:left="4738"/>
        <w:rPr>
          <w:b/>
        </w:rPr>
      </w:pPr>
      <w:r>
        <w:rPr>
          <w:b/>
        </w:rPr>
        <w:t>Гнучк</w:t>
      </w:r>
      <w:r w:rsidR="00DF221A">
        <w:rPr>
          <w:b/>
        </w:rPr>
        <w:t>ἰ</w:t>
      </w:r>
      <w:r>
        <w:rPr>
          <w:b/>
        </w:rPr>
        <w:t>сть</w:t>
      </w:r>
    </w:p>
    <w:p w:rsidR="00AA34F8" w:rsidRDefault="002B68F0">
      <w:pPr>
        <w:pStyle w:val="a3"/>
        <w:spacing w:before="5"/>
        <w:jc w:val="left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949960</wp:posOffset>
                </wp:positionH>
                <wp:positionV relativeFrom="paragraph">
                  <wp:posOffset>99060</wp:posOffset>
                </wp:positionV>
                <wp:extent cx="3581400" cy="768350"/>
                <wp:effectExtent l="0" t="0" r="0" b="0"/>
                <wp:wrapTopAndBottom/>
                <wp:docPr id="995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768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39" w:line="216" w:lineRule="auto"/>
                              <w:ind w:left="145" w:right="137"/>
                              <w:jc w:val="both"/>
                            </w:pPr>
                            <w:r>
                              <w:t>Швидке реагування на зміну зовнішніх та внутрішніх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умов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функціонування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підприємства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шляхом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формування відповідних інформаційних масивів даних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 зміни оперативних та стратегічних задач управління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операціями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з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цінними паперами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1" o:spid="_x0000_s1284" type="#_x0000_t202" style="position:absolute;margin-left:74.8pt;margin-top:7.8pt;width:282pt;height:60.5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39" w:line="216" w:lineRule="auto"/>
                        <w:ind w:left="145" w:right="137"/>
                        <w:jc w:val="both"/>
                      </w:pPr>
                      <w:r>
                        <w:t>Швидке реагування на зміну зовнішніх та внутрішніх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умов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функціонування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підприємства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шляхом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формування відповідних інформаційних масивів даних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для зміни оперативних та стратегічних задач управління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операціями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з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цінними паперами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6532880</wp:posOffset>
                </wp:positionH>
                <wp:positionV relativeFrom="paragraph">
                  <wp:posOffset>272415</wp:posOffset>
                </wp:positionV>
                <wp:extent cx="3355340" cy="591185"/>
                <wp:effectExtent l="0" t="0" r="0" b="0"/>
                <wp:wrapTopAndBottom/>
                <wp:docPr id="990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5340" cy="591185"/>
                          <a:chOff x="10288" y="429"/>
                          <a:chExt cx="5284" cy="931"/>
                        </a:xfrm>
                      </wpg:grpSpPr>
                      <wps:wsp>
                        <wps:cNvPr id="991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" y="656"/>
                            <a:ext cx="5284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0" w:line="218" w:lineRule="auto"/>
                                <w:ind w:right="18"/>
                                <w:jc w:val="both"/>
                              </w:pPr>
                              <w:r>
                                <w:t>інформаційних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масивів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обліково-аналітичних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даних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щодо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цінних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паперів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та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операцій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з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ними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задля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задоволення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інформаційних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потреб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управління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14397" y="428"/>
                            <a:ext cx="117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4" w:lineRule="exact"/>
                              </w:pPr>
                              <w:r>
                                <w:t>формування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2525" y="428"/>
                            <a:ext cx="142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4" w:lineRule="exact"/>
                              </w:pPr>
                              <w:r>
                                <w:t>безперервність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" y="428"/>
                            <a:ext cx="179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1580"/>
                                </w:tabs>
                                <w:spacing w:line="244" w:lineRule="exact"/>
                              </w:pPr>
                              <w:r>
                                <w:t>Постійність</w:t>
                              </w:r>
                              <w:r>
                                <w:tab/>
                                <w:t>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285" style="position:absolute;margin-left:514.4pt;margin-top:21.45pt;width:264.2pt;height:46.55pt;z-index:-15683584;mso-wrap-distance-left:0;mso-wrap-distance-right:0;mso-position-horizontal-relative:page;mso-position-vertical-relative:text" coordorigin="10288,429" coordsize="5284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">
                <v:shape id="Text Box 910" o:spid="_x0000_s1286" type="#_x0000_t202" style="position:absolute;left:10287;top:656;width:5284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before="10" w:line="218" w:lineRule="auto"/>
                          <w:ind w:right="18"/>
                          <w:jc w:val="both"/>
                        </w:pPr>
                        <w:r>
                          <w:t>інформаційних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масивів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обліково-аналітичних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даних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щодо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цінних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паперів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та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операцій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ними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задля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задоволення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інформаційних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потреб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управління</w:t>
                        </w:r>
                      </w:p>
                    </w:txbxContent>
                  </v:textbox>
                </v:shape>
                <v:shape id="Text Box 909" o:spid="_x0000_s1287" type="#_x0000_t202" style="position:absolute;left:14397;top:428;width:117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44" w:lineRule="exact"/>
                        </w:pPr>
                        <w:r>
                          <w:t>формування</w:t>
                        </w:r>
                      </w:p>
                    </w:txbxContent>
                  </v:textbox>
                </v:shape>
                <v:shape id="Text Box 908" o:spid="_x0000_s1288" type="#_x0000_t202" style="position:absolute;left:12525;top:428;width:142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44" w:lineRule="exact"/>
                        </w:pPr>
                        <w:r>
                          <w:t>безперервність</w:t>
                        </w:r>
                      </w:p>
                    </w:txbxContent>
                  </v:textbox>
                </v:shape>
                <v:shape id="Text Box 907" o:spid="_x0000_s1289" type="#_x0000_t202" style="position:absolute;left:10287;top:428;width:179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1580"/>
                          </w:tabs>
                          <w:spacing w:line="244" w:lineRule="exact"/>
                        </w:pPr>
                        <w:r>
                          <w:t>Постійність</w:t>
                        </w:r>
                        <w:r>
                          <w:tab/>
                          <w:t>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34F8" w:rsidRDefault="00AA34F8">
      <w:pPr>
        <w:pStyle w:val="a3"/>
        <w:spacing w:before="7"/>
        <w:jc w:val="left"/>
        <w:rPr>
          <w:b/>
          <w:sz w:val="12"/>
        </w:rPr>
      </w:pPr>
    </w:p>
    <w:p w:rsidR="00AA34F8" w:rsidRDefault="00AA34F8">
      <w:pPr>
        <w:rPr>
          <w:sz w:val="12"/>
        </w:rPr>
        <w:sectPr w:rsidR="00AA34F8">
          <w:headerReference w:type="default" r:id="rId110"/>
          <w:pgSz w:w="16840" w:h="11910" w:orient="landscape"/>
          <w:pgMar w:top="620" w:right="800" w:bottom="280" w:left="1020" w:header="0" w:footer="0" w:gutter="0"/>
          <w:cols w:space="720"/>
        </w:sectPr>
      </w:pPr>
    </w:p>
    <w:p w:rsidR="00AA34F8" w:rsidRDefault="002B68F0">
      <w:pPr>
        <w:spacing w:before="92"/>
        <w:jc w:val="righ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2982595</wp:posOffset>
                </wp:positionH>
                <wp:positionV relativeFrom="paragraph">
                  <wp:posOffset>885190</wp:posOffset>
                </wp:positionV>
                <wp:extent cx="1599565" cy="238125"/>
                <wp:effectExtent l="0" t="0" r="0" b="0"/>
                <wp:wrapNone/>
                <wp:docPr id="989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85"/>
                              <w:ind w:left="48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Оптимальність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5" o:spid="_x0000_s1290" type="#_x0000_t202" style="position:absolute;left:0;text-align:left;margin-left:234.85pt;margin-top:69.7pt;width:125.95pt;height:18.7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" filled="f" stroked="f">
                <v:textbox inset="0,0,0,0">
                  <w:txbxContent>
                    <w:p w:rsidR="007B7AD8" w:rsidRDefault="007B7AD8">
                      <w:pPr>
                        <w:spacing w:before="85"/>
                        <w:ind w:left="48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Оптимальність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6440170</wp:posOffset>
                </wp:positionH>
                <wp:positionV relativeFrom="paragraph">
                  <wp:posOffset>242570</wp:posOffset>
                </wp:positionV>
                <wp:extent cx="3659505" cy="702945"/>
                <wp:effectExtent l="0" t="0" r="0" b="0"/>
                <wp:wrapNone/>
                <wp:docPr id="988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9505" cy="70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27" w:line="216" w:lineRule="auto"/>
                              <w:ind w:left="146" w:right="139"/>
                              <w:jc w:val="both"/>
                            </w:pPr>
                            <w:r>
                              <w:t>Узгодження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відповідність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сформованих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баз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даних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інформаційним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потребам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управління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операціями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цінними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паперами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всіх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етапах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рівнях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управлінського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процесу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4" o:spid="_x0000_s1291" type="#_x0000_t202" style="position:absolute;left:0;text-align:left;margin-left:507.1pt;margin-top:19.1pt;width:288.15pt;height:55.3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" filled="f" stroked="f">
                <v:textbox inset="0,0,0,0">
                  <w:txbxContent>
                    <w:p w:rsidR="007B7AD8" w:rsidRDefault="007B7AD8">
                      <w:pPr>
                        <w:spacing w:before="127" w:line="216" w:lineRule="auto"/>
                        <w:ind w:left="146" w:right="139"/>
                        <w:jc w:val="both"/>
                      </w:pPr>
                      <w:r>
                        <w:t>Узгодження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відповідність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сформованих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баз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даних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інформаційним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потребам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управління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операціями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цінними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паперами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всіх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етапах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рівнях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управлінського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процесу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300990</wp:posOffset>
                </wp:positionV>
                <wp:extent cx="3581400" cy="486410"/>
                <wp:effectExtent l="0" t="0" r="0" b="0"/>
                <wp:wrapNone/>
                <wp:docPr id="987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29" w:line="216" w:lineRule="auto"/>
                              <w:ind w:left="144" w:right="141"/>
                              <w:jc w:val="both"/>
                            </w:pPr>
                            <w:r>
                              <w:t>Забезпечення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ефективної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взаємодії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функціональних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підсистем та суб’єктів менеджменту задля формування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релевантної інформації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щодо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цінних паперів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3" o:spid="_x0000_s1292" type="#_x0000_t202" style="position:absolute;left:0;text-align:left;margin-left:64.9pt;margin-top:23.7pt;width:282pt;height:38.3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" filled="f">
                <v:textbox inset="0,0,0,0">
                  <w:txbxContent>
                    <w:p w:rsidR="007B7AD8" w:rsidRDefault="007B7AD8">
                      <w:pPr>
                        <w:spacing w:before="29" w:line="216" w:lineRule="auto"/>
                        <w:ind w:left="144" w:right="141"/>
                        <w:jc w:val="both"/>
                      </w:pPr>
                      <w:r>
                        <w:t>Забезпечення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ефективної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взаємодії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функціональних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підсистем та суб’єктів менеджменту задля формування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релевантної інформації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щодо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цінних паперів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4958080</wp:posOffset>
                </wp:positionH>
                <wp:positionV relativeFrom="paragraph">
                  <wp:posOffset>-44450</wp:posOffset>
                </wp:positionV>
                <wp:extent cx="1028700" cy="1101090"/>
                <wp:effectExtent l="0" t="0" r="0" b="0"/>
                <wp:wrapNone/>
                <wp:docPr id="986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101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spacing w:before="10"/>
                              <w:jc w:val="left"/>
                              <w:rPr>
                                <w:i/>
                                <w:sz w:val="36"/>
                              </w:rPr>
                            </w:pPr>
                          </w:p>
                          <w:p w:rsidR="007B7AD8" w:rsidRDefault="007B7AD8">
                            <w:pPr>
                              <w:spacing w:line="216" w:lineRule="auto"/>
                              <w:ind w:left="67" w:right="66" w:firstLine="4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Принципи</w:t>
                            </w:r>
                            <w:r>
                              <w:rPr>
                                <w:b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6"/>
                              </w:rPr>
                              <w:t>формування</w:t>
                            </w:r>
                            <w:r>
                              <w:rPr>
                                <w:b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системи</w:t>
                            </w:r>
                          </w:p>
                          <w:p w:rsidR="007B7AD8" w:rsidRDefault="007B7AD8">
                            <w:pPr>
                              <w:spacing w:line="281" w:lineRule="exact"/>
                              <w:ind w:left="140" w:right="140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ІАЗ</w:t>
                            </w:r>
                            <w:r>
                              <w:rPr>
                                <w:b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УОЦП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2" o:spid="_x0000_s1293" type="#_x0000_t202" style="position:absolute;left:0;text-align:left;margin-left:390.4pt;margin-top:-3.5pt;width:81pt;height:86.7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" filled="f">
                <v:textbox inset="0,0,0,0">
                  <w:txbxContent>
                    <w:p w:rsidR="007B7AD8" w:rsidRDefault="007B7AD8">
                      <w:pPr>
                        <w:pStyle w:val="a3"/>
                        <w:spacing w:before="10"/>
                        <w:jc w:val="left"/>
                        <w:rPr>
                          <w:i/>
                          <w:sz w:val="36"/>
                        </w:rPr>
                      </w:pPr>
                    </w:p>
                    <w:p w:rsidR="007B7AD8" w:rsidRDefault="007B7AD8">
                      <w:pPr>
                        <w:spacing w:line="216" w:lineRule="auto"/>
                        <w:ind w:left="67" w:right="66" w:firstLine="4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Принципи</w:t>
                      </w:r>
                      <w:r>
                        <w:rPr>
                          <w:b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6"/>
                        </w:rPr>
                        <w:t>формування</w:t>
                      </w:r>
                      <w:r>
                        <w:rPr>
                          <w:b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системи</w:t>
                      </w:r>
                    </w:p>
                    <w:p w:rsidR="007B7AD8" w:rsidRDefault="007B7AD8">
                      <w:pPr>
                        <w:spacing w:line="281" w:lineRule="exact"/>
                        <w:ind w:left="140" w:right="140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ІАЗ</w:t>
                      </w:r>
                      <w:r>
                        <w:rPr>
                          <w:b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УОЦП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b/>
        </w:rPr>
        <w:t>Координац</w:t>
      </w:r>
      <w:r w:rsidR="00DF221A">
        <w:rPr>
          <w:b/>
        </w:rPr>
        <w:t>ἰ</w:t>
      </w:r>
      <w:r w:rsidR="00C47830">
        <w:rPr>
          <w:b/>
        </w:rPr>
        <w:t>я</w:t>
      </w:r>
    </w:p>
    <w:p w:rsidR="00AA34F8" w:rsidRDefault="00C47830">
      <w:pPr>
        <w:spacing w:before="125"/>
        <w:ind w:left="4192" w:right="4397"/>
        <w:jc w:val="center"/>
        <w:rPr>
          <w:b/>
        </w:rPr>
      </w:pPr>
      <w:r>
        <w:br w:type="column"/>
      </w:r>
      <w:r>
        <w:rPr>
          <w:b/>
        </w:rPr>
        <w:t>Єдн</w:t>
      </w:r>
      <w:r w:rsidR="00DF221A">
        <w:rPr>
          <w:b/>
        </w:rPr>
        <w:t>ἰ</w:t>
      </w:r>
      <w:r>
        <w:rPr>
          <w:b/>
        </w:rPr>
        <w:t>сть</w:t>
      </w:r>
    </w:p>
    <w:p w:rsidR="00AA34F8" w:rsidRDefault="00AA34F8">
      <w:pPr>
        <w:jc w:val="center"/>
        <w:sectPr w:rsidR="00AA34F8">
          <w:type w:val="continuous"/>
          <w:pgSz w:w="16840" w:h="11910" w:orient="landscape"/>
          <w:pgMar w:top="400" w:right="800" w:bottom="280" w:left="1020" w:header="720" w:footer="720" w:gutter="0"/>
          <w:cols w:num="2" w:space="720" w:equalWidth="0">
            <w:col w:w="5580" w:space="40"/>
            <w:col w:w="9400"/>
          </w:cols>
        </w:sect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spacing w:before="1"/>
        <w:jc w:val="left"/>
        <w:rPr>
          <w:b/>
          <w:sz w:val="23"/>
        </w:rPr>
      </w:pPr>
    </w:p>
    <w:p w:rsidR="00AA34F8" w:rsidRDefault="002B68F0">
      <w:pPr>
        <w:pStyle w:val="a3"/>
        <w:ind w:left="285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3571875" cy="553720"/>
                <wp:effectExtent l="0" t="3810" r="0" b="4445"/>
                <wp:docPr id="985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21" w:line="216" w:lineRule="auto"/>
                              <w:ind w:left="144" w:right="138"/>
                              <w:jc w:val="both"/>
                            </w:pPr>
                            <w:r>
                              <w:t>Формування інформаційних масивів даних щодо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результатів операцій з цінними паперами на підставі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визначення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оптимального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складу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релевантних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даних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01" o:spid="_x0000_s1294" type="#_x0000_t202" style="width:281.25pt;height:4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" filled="f" stroked="f">
                <v:textbox inset="0,0,0,0">
                  <w:txbxContent>
                    <w:p w:rsidR="007B7AD8" w:rsidRDefault="007B7AD8">
                      <w:pPr>
                        <w:spacing w:before="121" w:line="216" w:lineRule="auto"/>
                        <w:ind w:left="144" w:right="138"/>
                        <w:jc w:val="both"/>
                      </w:pPr>
                      <w:r>
                        <w:t>Формування інформаційних масивів даних щодо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результатів операцій з цінними паперами на підставі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визначення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оптимального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складу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релевантних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даних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34F8" w:rsidRDefault="00AA34F8">
      <w:pPr>
        <w:pStyle w:val="a3"/>
        <w:spacing w:before="6"/>
        <w:jc w:val="left"/>
        <w:rPr>
          <w:b/>
          <w:sz w:val="11"/>
        </w:rPr>
      </w:pPr>
    </w:p>
    <w:p w:rsidR="00AA34F8" w:rsidRDefault="002B68F0">
      <w:pPr>
        <w:spacing w:before="92"/>
        <w:ind w:left="391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281305</wp:posOffset>
                </wp:positionV>
                <wp:extent cx="3571875" cy="497840"/>
                <wp:effectExtent l="0" t="0" r="0" b="0"/>
                <wp:wrapTopAndBottom/>
                <wp:docPr id="984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41" w:line="216" w:lineRule="auto"/>
                              <w:ind w:left="143" w:right="141"/>
                              <w:jc w:val="both"/>
                            </w:pPr>
                            <w:r>
                              <w:t>Застосування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під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час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вирішення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функціональних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завдань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обліку,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аналізу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контролю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сучасного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методичного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інструментарію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відповідного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спрямування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" o:spid="_x0000_s1295" type="#_x0000_t202" style="position:absolute;left:0;text-align:left;margin-left:67.45pt;margin-top:22.15pt;width:281.25pt;height:39.2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" filled="f" stroked="f">
                <v:textbox inset="0,0,0,0">
                  <w:txbxContent>
                    <w:p w:rsidR="007B7AD8" w:rsidRDefault="007B7AD8">
                      <w:pPr>
                        <w:spacing w:before="41" w:line="216" w:lineRule="auto"/>
                        <w:ind w:left="143" w:right="141"/>
                        <w:jc w:val="both"/>
                      </w:pPr>
                      <w:r>
                        <w:t>Застосування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під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час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вирішення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функціональних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завдань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обліку,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аналізу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контролю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сучасного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методичного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інструментарію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відповідного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спрямування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6310630</wp:posOffset>
                </wp:positionH>
                <wp:positionV relativeFrom="paragraph">
                  <wp:posOffset>-715010</wp:posOffset>
                </wp:positionV>
                <wp:extent cx="3803650" cy="835660"/>
                <wp:effectExtent l="0" t="0" r="0" b="0"/>
                <wp:wrapNone/>
                <wp:docPr id="983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7"/>
                              <w:gridCol w:w="3456"/>
                              <w:gridCol w:w="2185"/>
                            </w:tblGrid>
                            <w:tr w:rsidR="007B7AD8">
                              <w:trPr>
                                <w:trHeight w:val="376"/>
                              </w:trPr>
                              <w:tc>
                                <w:tcPr>
                                  <w:tcW w:w="3783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94"/>
                                    <w:ind w:left="49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Релевантність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та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надійність</w:t>
                                  </w:r>
                                </w:p>
                              </w:tc>
                              <w:tc>
                                <w:tcPr>
                                  <w:tcW w:w="2185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7B7AD8">
                              <w:trPr>
                                <w:trHeight w:val="781"/>
                              </w:trPr>
                              <w:tc>
                                <w:tcPr>
                                  <w:tcW w:w="327" w:type="dxa"/>
                                  <w:tcBorders>
                                    <w:top w:val="single" w:sz="34" w:space="0" w:color="CDCDCD"/>
                                    <w:bottom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641" w:type="dxa"/>
                                  <w:gridSpan w:val="2"/>
                                  <w:tcBorders>
                                    <w:top w:val="thinThickMediumGap" w:sz="17" w:space="0" w:color="CDCDCD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6" w:line="218" w:lineRule="auto"/>
                                    <w:ind w:left="152" w:right="134"/>
                                    <w:jc w:val="both"/>
                                  </w:pPr>
                                  <w:r>
                                    <w:t>Забезпечення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суб’єктів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управління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достовірною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потрібною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інформацією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для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прийняття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управлінських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рішень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щодо операцій з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цінними паперами</w:t>
                                  </w: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9" o:spid="_x0000_s1296" type="#_x0000_t202" style="position:absolute;left:0;text-align:left;margin-left:496.9pt;margin-top:-56.3pt;width:299.5pt;height:65.8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7"/>
                        <w:gridCol w:w="3456"/>
                        <w:gridCol w:w="2185"/>
                      </w:tblGrid>
                      <w:tr w:rsidR="007B7AD8">
                        <w:trPr>
                          <w:trHeight w:val="376"/>
                        </w:trPr>
                        <w:tc>
                          <w:tcPr>
                            <w:tcW w:w="3783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94"/>
                              <w:ind w:left="49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Релевантність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та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надійність</w:t>
                            </w:r>
                          </w:p>
                        </w:tc>
                        <w:tc>
                          <w:tcPr>
                            <w:tcW w:w="2185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</w:pPr>
                          </w:p>
                        </w:tc>
                      </w:tr>
                      <w:tr w:rsidR="007B7AD8">
                        <w:trPr>
                          <w:trHeight w:val="781"/>
                        </w:trPr>
                        <w:tc>
                          <w:tcPr>
                            <w:tcW w:w="327" w:type="dxa"/>
                            <w:tcBorders>
                              <w:top w:val="single" w:sz="34" w:space="0" w:color="CDCDCD"/>
                              <w:bottom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641" w:type="dxa"/>
                            <w:gridSpan w:val="2"/>
                            <w:tcBorders>
                              <w:top w:val="thinThickMediumGap" w:sz="17" w:space="0" w:color="CDCDCD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16" w:line="218" w:lineRule="auto"/>
                              <w:ind w:left="152" w:right="134"/>
                              <w:jc w:val="both"/>
                            </w:pPr>
                            <w:r>
                              <w:t>Забезпечення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суб’єктів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управління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достовірною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потрібною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інформацією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прийняття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управлінських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рішень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щодо операцій з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цінними паперами</w:t>
                            </w: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6309360</wp:posOffset>
                </wp:positionH>
                <wp:positionV relativeFrom="paragraph">
                  <wp:posOffset>237490</wp:posOffset>
                </wp:positionV>
                <wp:extent cx="3667760" cy="1261745"/>
                <wp:effectExtent l="0" t="0" r="0" b="0"/>
                <wp:wrapNone/>
                <wp:docPr id="982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126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8"/>
                              <w:gridCol w:w="3116"/>
                              <w:gridCol w:w="2309"/>
                            </w:tblGrid>
                            <w:tr w:rsidR="007B7AD8">
                              <w:trPr>
                                <w:trHeight w:val="357"/>
                              </w:trPr>
                              <w:tc>
                                <w:tcPr>
                                  <w:tcW w:w="3444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89" w:line="248" w:lineRule="exact"/>
                                    <w:ind w:left="43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Оперативність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та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дієвість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7B7AD8">
                              <w:trPr>
                                <w:trHeight w:val="1471"/>
                              </w:trPr>
                              <w:tc>
                                <w:tcPr>
                                  <w:tcW w:w="328" w:type="dxa"/>
                                  <w:tcBorders>
                                    <w:top w:val="single" w:sz="34" w:space="0" w:color="CDCDCD"/>
                                    <w:bottom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425" w:type="dxa"/>
                                  <w:gridSpan w:val="2"/>
                                  <w:tcBorders>
                                    <w:top w:val="thinThickMediumGap" w:sz="17" w:space="0" w:color="CDCDCD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7" w:line="218" w:lineRule="auto"/>
                                    <w:ind w:left="152" w:right="13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t>Оперативне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здійснення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облікових,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аналітичних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і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контрольних процедур задля отримання релевантної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інформації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для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ухвалення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рішень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щодо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операцій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з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цінними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паперами,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оцінювання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ефективності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їх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втілення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та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гнучке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реагування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на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зміну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умов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функціонування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підприємства</w:t>
                                  </w: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" o:spid="_x0000_s1297" type="#_x0000_t202" style="position:absolute;left:0;text-align:left;margin-left:496.8pt;margin-top:18.7pt;width:288.8pt;height:99.3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8"/>
                        <w:gridCol w:w="3116"/>
                        <w:gridCol w:w="2309"/>
                      </w:tblGrid>
                      <w:tr w:rsidR="007B7AD8">
                        <w:trPr>
                          <w:trHeight w:val="357"/>
                        </w:trPr>
                        <w:tc>
                          <w:tcPr>
                            <w:tcW w:w="3444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89" w:line="248" w:lineRule="exact"/>
                              <w:ind w:left="43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Оперативність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та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дієвість</w:t>
                            </w:r>
                          </w:p>
                        </w:tc>
                        <w:tc>
                          <w:tcPr>
                            <w:tcW w:w="2309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</w:pPr>
                          </w:p>
                        </w:tc>
                      </w:tr>
                      <w:tr w:rsidR="007B7AD8">
                        <w:trPr>
                          <w:trHeight w:val="1471"/>
                        </w:trPr>
                        <w:tc>
                          <w:tcPr>
                            <w:tcW w:w="328" w:type="dxa"/>
                            <w:tcBorders>
                              <w:top w:val="single" w:sz="34" w:space="0" w:color="CDCDCD"/>
                              <w:bottom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425" w:type="dxa"/>
                            <w:gridSpan w:val="2"/>
                            <w:tcBorders>
                              <w:top w:val="thinThickMediumGap" w:sz="17" w:space="0" w:color="CDCDCD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17" w:line="218" w:lineRule="auto"/>
                              <w:ind w:left="152" w:right="13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t>Оперативне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здійснення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облікових,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аналітичних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контрольних процедур задля отримання релевантної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інформації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ухвалення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рішень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щодо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операцій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цінними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паперами,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оцінювання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ефективності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їх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втілення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гнучке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реагування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зміну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умов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функціонування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підприємства</w:t>
                            </w: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b/>
        </w:rPr>
        <w:t>Науков</w:t>
      </w:r>
      <w:r w:rsidR="00DF221A">
        <w:rPr>
          <w:b/>
        </w:rPr>
        <w:t>ἰ</w:t>
      </w:r>
      <w:r w:rsidR="00C47830">
        <w:rPr>
          <w:b/>
        </w:rPr>
        <w:t>сть</w:t>
      </w:r>
    </w:p>
    <w:p w:rsidR="00AA34F8" w:rsidRDefault="00C47830">
      <w:pPr>
        <w:spacing w:before="127" w:after="52"/>
        <w:ind w:left="4770" w:right="4722"/>
        <w:jc w:val="center"/>
        <w:rPr>
          <w:b/>
        </w:rPr>
      </w:pPr>
      <w:r>
        <w:rPr>
          <w:b/>
        </w:rPr>
        <w:t>Ц</w:t>
      </w:r>
      <w:r w:rsidR="00DF221A">
        <w:rPr>
          <w:b/>
        </w:rPr>
        <w:t>ἰ</w:t>
      </w:r>
      <w:r>
        <w:rPr>
          <w:b/>
        </w:rPr>
        <w:t>льова</w:t>
      </w:r>
      <w:r>
        <w:rPr>
          <w:b/>
          <w:spacing w:val="-5"/>
        </w:rPr>
        <w:t xml:space="preserve"> </w:t>
      </w:r>
      <w:r>
        <w:rPr>
          <w:b/>
        </w:rPr>
        <w:t>спрямован</w:t>
      </w:r>
      <w:r w:rsidR="00DF221A">
        <w:rPr>
          <w:b/>
        </w:rPr>
        <w:t>ἰ</w:t>
      </w:r>
      <w:r>
        <w:rPr>
          <w:b/>
        </w:rPr>
        <w:t>сть</w:t>
      </w:r>
    </w:p>
    <w:p w:rsidR="00AA34F8" w:rsidRDefault="002B68F0">
      <w:pPr>
        <w:pStyle w:val="a3"/>
        <w:ind w:left="627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102225" cy="405765"/>
                <wp:effectExtent l="0" t="0" r="0" b="3810"/>
                <wp:docPr id="981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225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26" w:line="216" w:lineRule="auto"/>
                              <w:ind w:left="145" w:right="69"/>
                            </w:pPr>
                            <w:r>
                              <w:t>Орієнтація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інформаційну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підтримку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управління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операціями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з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цінними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паперами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потрібних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розрізах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97" o:spid="_x0000_s1298" type="#_x0000_t202" style="width:401.75pt;height:3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" filled="f" stroked="f">
                <v:textbox inset="0,0,0,0">
                  <w:txbxContent>
                    <w:p w:rsidR="007B7AD8" w:rsidRDefault="007B7AD8">
                      <w:pPr>
                        <w:spacing w:before="126" w:line="216" w:lineRule="auto"/>
                        <w:ind w:left="145" w:right="69"/>
                      </w:pPr>
                      <w:r>
                        <w:t>Орієнтація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інформаційну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підтримку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управління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операціями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з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цінними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паперами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потрібних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розрізах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34F8" w:rsidRDefault="00AA34F8">
      <w:pPr>
        <w:pStyle w:val="a3"/>
        <w:spacing w:before="6"/>
        <w:jc w:val="left"/>
        <w:rPr>
          <w:b/>
          <w:sz w:val="6"/>
        </w:rPr>
      </w:pPr>
    </w:p>
    <w:p w:rsidR="00AA34F8" w:rsidRDefault="00C47830">
      <w:pPr>
        <w:pStyle w:val="a3"/>
        <w:spacing w:before="89" w:line="360" w:lineRule="auto"/>
        <w:ind w:left="112" w:firstLine="708"/>
        <w:jc w:val="left"/>
        <w:rPr>
          <w:i/>
        </w:rPr>
      </w:pPr>
      <w:r>
        <w:t>Рис.</w:t>
      </w:r>
      <w:r>
        <w:rPr>
          <w:spacing w:val="14"/>
        </w:rPr>
        <w:t xml:space="preserve"> </w:t>
      </w:r>
      <w:r>
        <w:t>1.14.</w:t>
      </w:r>
      <w:r>
        <w:rPr>
          <w:spacing w:val="16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створення</w:t>
      </w:r>
      <w:r>
        <w:rPr>
          <w:spacing w:val="16"/>
        </w:rPr>
        <w:t xml:space="preserve"> </w:t>
      </w:r>
      <w:r>
        <w:t>системи</w:t>
      </w:r>
      <w:r>
        <w:rPr>
          <w:spacing w:val="14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16"/>
        </w:rPr>
        <w:t xml:space="preserve"> </w:t>
      </w:r>
      <w:r>
        <w:t>забезпечення</w:t>
      </w:r>
      <w:r>
        <w:rPr>
          <w:spacing w:val="16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3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6"/>
        </w:rPr>
        <w:t xml:space="preserve"> </w:t>
      </w:r>
      <w:r>
        <w:t>з</w:t>
      </w:r>
      <w:r>
        <w:rPr>
          <w:spacing w:val="13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67"/>
        </w:rPr>
        <w:t xml:space="preserve"> </w:t>
      </w:r>
      <w:r>
        <w:t xml:space="preserve">паперами </w:t>
      </w:r>
      <w:r>
        <w:rPr>
          <w:i/>
        </w:rPr>
        <w:t>(розроблено</w:t>
      </w:r>
      <w:r>
        <w:rPr>
          <w:i/>
          <w:spacing w:val="1"/>
        </w:rPr>
        <w:t xml:space="preserve"> </w:t>
      </w:r>
      <w:r>
        <w:rPr>
          <w:i/>
        </w:rPr>
        <w:t>автором)</w:t>
      </w:r>
    </w:p>
    <w:p w:rsidR="00AA34F8" w:rsidRDefault="00AA34F8">
      <w:pPr>
        <w:spacing w:line="360" w:lineRule="auto"/>
        <w:sectPr w:rsidR="00AA34F8">
          <w:type w:val="continuous"/>
          <w:pgSz w:w="16840" w:h="11910" w:orient="landscape"/>
          <w:pgMar w:top="400" w:right="800" w:bottom="280" w:left="1020" w:header="720" w:footer="720" w:gutter="0"/>
          <w:cols w:space="720"/>
        </w:sectPr>
      </w:pPr>
    </w:p>
    <w:p w:rsidR="00AA34F8" w:rsidRDefault="00C47830">
      <w:pPr>
        <w:spacing w:before="64"/>
        <w:ind w:right="105"/>
        <w:jc w:val="right"/>
        <w:rPr>
          <w:sz w:val="24"/>
        </w:rPr>
      </w:pPr>
      <w:r>
        <w:rPr>
          <w:sz w:val="24"/>
        </w:rPr>
        <w:lastRenderedPageBreak/>
        <w:t>86</w:t>
      </w:r>
    </w:p>
    <w:p w:rsidR="00AA34F8" w:rsidRDefault="00AA34F8">
      <w:pPr>
        <w:pStyle w:val="a3"/>
        <w:spacing w:before="11"/>
        <w:jc w:val="left"/>
        <w:rPr>
          <w:sz w:val="20"/>
        </w:rPr>
      </w:pPr>
    </w:p>
    <w:p w:rsidR="00AA34F8" w:rsidRDefault="00C47830">
      <w:pPr>
        <w:pStyle w:val="a3"/>
        <w:spacing w:line="360" w:lineRule="auto"/>
        <w:ind w:left="102" w:right="104" w:firstLine="707"/>
      </w:pPr>
      <w:r>
        <w:t>Викладен</w:t>
      </w:r>
      <w:r w:rsidR="00DF221A">
        <w:t>ἰ</w:t>
      </w:r>
      <w:r>
        <w:rPr>
          <w:spacing w:val="1"/>
        </w:rPr>
        <w:t xml:space="preserve"> </w:t>
      </w:r>
      <w:r>
        <w:t>пропозиц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дност</w:t>
      </w:r>
      <w:r w:rsidR="00DF221A">
        <w:t>ἰ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принцип</w:t>
      </w:r>
      <w:r w:rsidR="00DF221A">
        <w:t>ἰ</w:t>
      </w:r>
      <w:r>
        <w:t>в формування як</w:t>
      </w:r>
      <w:r w:rsidR="00DF221A">
        <w:t>ἰ</w:t>
      </w:r>
      <w:r>
        <w:t xml:space="preserve">сного </w:t>
      </w:r>
      <w:r w:rsidR="00DF221A">
        <w:t>ἰ</w:t>
      </w:r>
      <w:r>
        <w:t>нформац</w:t>
      </w:r>
      <w:r w:rsidR="00DF221A">
        <w:t>ἰ</w:t>
      </w:r>
      <w:r>
        <w:t>йного середовища, його ц</w:t>
      </w:r>
      <w:r w:rsidR="00DF221A">
        <w:t>ἰ</w:t>
      </w:r>
      <w:r>
        <w:t>льової</w:t>
      </w:r>
      <w:r>
        <w:rPr>
          <w:spacing w:val="1"/>
        </w:rPr>
        <w:t xml:space="preserve"> </w:t>
      </w:r>
      <w:r>
        <w:t>спрямованост</w:t>
      </w:r>
      <w:r w:rsidR="00DF221A">
        <w:t>ἰ</w:t>
      </w:r>
      <w:r>
        <w:t xml:space="preserve"> на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 xml:space="preserve"> потреби суб’єкт</w:t>
      </w:r>
      <w:r w:rsidR="00DF221A">
        <w:t>ἰ</w:t>
      </w:r>
      <w:r>
        <w:t>в управл</w:t>
      </w:r>
      <w:r w:rsidR="00DF221A">
        <w:t>ἰ</w:t>
      </w:r>
      <w:r>
        <w:t xml:space="preserve">ння та </w:t>
      </w:r>
      <w:r w:rsidR="00DF221A">
        <w:t>ἰ</w:t>
      </w:r>
      <w:r>
        <w:t>нтеграц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йно-методичних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зу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контролю,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накопичення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масив</w:t>
      </w:r>
      <w:r w:rsidR="00DF221A">
        <w:t>ἰ</w:t>
      </w:r>
      <w:r>
        <w:t>в релевантних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засв</w:t>
      </w:r>
      <w:r w:rsidR="00DF221A">
        <w:t>ἰ</w:t>
      </w:r>
      <w:r>
        <w:t>дчують</w:t>
      </w:r>
      <w:r>
        <w:rPr>
          <w:spacing w:val="1"/>
        </w:rPr>
        <w:t xml:space="preserve"> </w:t>
      </w:r>
      <w:r>
        <w:t>пров</w:t>
      </w:r>
      <w:r w:rsidR="00DF221A">
        <w:t>ἰ</w:t>
      </w:r>
      <w:r>
        <w:t>дне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сце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модель</w:t>
      </w:r>
      <w:r>
        <w:rPr>
          <w:spacing w:val="71"/>
        </w:rPr>
        <w:t xml:space="preserve"> </w:t>
      </w:r>
      <w:r>
        <w:t>концепц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 паперами</w:t>
      </w:r>
      <w:r>
        <w:rPr>
          <w:spacing w:val="4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1.15).</w:t>
      </w:r>
    </w:p>
    <w:p w:rsidR="00AA34F8" w:rsidRDefault="00C47830">
      <w:pPr>
        <w:pStyle w:val="a3"/>
        <w:spacing w:line="360" w:lineRule="auto"/>
        <w:ind w:left="102" w:right="106" w:firstLine="707"/>
      </w:pPr>
      <w:r>
        <w:t>Запропонована модель в</w:t>
      </w:r>
      <w:r w:rsidR="00DF221A">
        <w:t>ἰ</w:t>
      </w:r>
      <w:r>
        <w:t>дображає комплексний п</w:t>
      </w:r>
      <w:r w:rsidR="00DF221A">
        <w:t>ἰ</w:t>
      </w:r>
      <w:r>
        <w:t>дх</w:t>
      </w:r>
      <w:r w:rsidR="00DF221A">
        <w:t>ἰ</w:t>
      </w:r>
      <w:r>
        <w:t>д до створення 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 xml:space="preserve">й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 систем</w:t>
      </w:r>
      <w:r w:rsidR="00DF221A">
        <w:t>ἰ</w:t>
      </w:r>
      <w:r>
        <w:t xml:space="preserve"> п</w:t>
      </w:r>
      <w:r w:rsidR="00DF221A">
        <w:t>ἰ</w:t>
      </w:r>
      <w:r>
        <w:t>дпорядкованої для ц</w:t>
      </w:r>
      <w:r w:rsidR="00DF221A">
        <w:t>ἰ</w:t>
      </w:r>
      <w:r>
        <w:t>лей забезпечення</w:t>
      </w:r>
      <w:r>
        <w:rPr>
          <w:spacing w:val="-67"/>
        </w:rPr>
        <w:t xml:space="preserve"> </w:t>
      </w:r>
      <w:r>
        <w:t>обл</w:t>
      </w:r>
      <w:r w:rsidR="00DF221A">
        <w:t>ἰ</w:t>
      </w:r>
      <w:r>
        <w:t>ково-анал</w:t>
      </w:r>
      <w:r w:rsidR="00DF221A">
        <w:t>ἰ</w:t>
      </w:r>
      <w:r>
        <w:t>тичною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суб’єкт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 п</w:t>
      </w:r>
      <w:r w:rsidR="00DF221A">
        <w:t>ἰ</w:t>
      </w:r>
      <w:r>
        <w:t>дтримки управл</w:t>
      </w:r>
      <w:r w:rsidR="00DF221A">
        <w:t>ἰ</w:t>
      </w:r>
      <w:r>
        <w:t>ння операц</w:t>
      </w:r>
      <w:r w:rsidR="00DF221A">
        <w:t>ἰ</w:t>
      </w:r>
      <w:r>
        <w:t>ями з ц</w:t>
      </w:r>
      <w:r w:rsidR="00DF221A">
        <w:t>ἰ</w:t>
      </w:r>
      <w:r>
        <w:t>нними паперами, яка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дає</w:t>
      </w:r>
      <w:r>
        <w:rPr>
          <w:spacing w:val="-2"/>
        </w:rPr>
        <w:t xml:space="preserve"> </w:t>
      </w:r>
      <w:r>
        <w:t>вимогам</w:t>
      </w:r>
      <w:r>
        <w:rPr>
          <w:spacing w:val="-3"/>
        </w:rPr>
        <w:t xml:space="preserve"> </w:t>
      </w:r>
      <w:r w:rsidR="00DF221A">
        <w:t>ἰ</w:t>
      </w:r>
      <w:r>
        <w:t xml:space="preserve"> потребам сучасного управл</w:t>
      </w:r>
      <w:r w:rsidR="00DF221A">
        <w:t>ἰ</w:t>
      </w:r>
      <w:r>
        <w:t>ння.</w:t>
      </w:r>
    </w:p>
    <w:p w:rsidR="00AA34F8" w:rsidRDefault="00C47830">
      <w:pPr>
        <w:pStyle w:val="a3"/>
        <w:spacing w:line="360" w:lineRule="auto"/>
        <w:ind w:left="102" w:right="104" w:firstLine="707"/>
      </w:pPr>
      <w:r>
        <w:t>Концептуал</w:t>
      </w:r>
      <w:r w:rsidR="00DF221A">
        <w:t>ἰ</w:t>
      </w:r>
      <w:r>
        <w:t>зац</w:t>
      </w:r>
      <w:r w:rsidR="00DF221A">
        <w:t>ἰ</w:t>
      </w:r>
      <w:r>
        <w:t xml:space="preserve">я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тичного забезпечення 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сця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загальн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доводить,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тичне</w:t>
      </w:r>
      <w:r>
        <w:rPr>
          <w:spacing w:val="1"/>
        </w:rPr>
        <w:t xml:space="preserve"> </w:t>
      </w:r>
      <w:r>
        <w:t>забезпечення:</w:t>
      </w:r>
    </w:p>
    <w:p w:rsidR="00AA34F8" w:rsidRDefault="00C47830" w:rsidP="002E5ECF">
      <w:pPr>
        <w:pStyle w:val="a4"/>
        <w:numPr>
          <w:ilvl w:val="0"/>
          <w:numId w:val="33"/>
        </w:numPr>
        <w:tabs>
          <w:tab w:val="left" w:pos="1096"/>
        </w:tabs>
        <w:spacing w:line="360" w:lineRule="auto"/>
        <w:ind w:right="103" w:firstLine="707"/>
        <w:rPr>
          <w:sz w:val="28"/>
        </w:rPr>
      </w:pP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складовою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ння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ями</w:t>
      </w:r>
      <w:r>
        <w:rPr>
          <w:spacing w:val="7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нтегрує</w:t>
      </w:r>
      <w:r>
        <w:rPr>
          <w:spacing w:val="1"/>
          <w:sz w:val="28"/>
        </w:rPr>
        <w:t xml:space="preserve"> </w:t>
      </w:r>
      <w:r>
        <w:rPr>
          <w:sz w:val="28"/>
        </w:rPr>
        <w:t>функц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ку,</w:t>
      </w:r>
      <w:r>
        <w:rPr>
          <w:spacing w:val="1"/>
          <w:sz w:val="28"/>
        </w:rPr>
        <w:t xml:space="preserve"> </w:t>
      </w:r>
      <w:r>
        <w:rPr>
          <w:sz w:val="28"/>
        </w:rPr>
        <w:t>анал</w:t>
      </w:r>
      <w:r w:rsidR="00DF221A">
        <w:rPr>
          <w:sz w:val="28"/>
        </w:rPr>
        <w:t>ἰ</w:t>
      </w:r>
      <w:r>
        <w:rPr>
          <w:sz w:val="28"/>
        </w:rPr>
        <w:t>зу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2"/>
          <w:sz w:val="28"/>
        </w:rPr>
        <w:t xml:space="preserve"> </w:t>
      </w:r>
      <w:r>
        <w:rPr>
          <w:sz w:val="28"/>
        </w:rPr>
        <w:t>та визначає</w:t>
      </w:r>
      <w:r>
        <w:rPr>
          <w:spacing w:val="-1"/>
          <w:sz w:val="28"/>
        </w:rPr>
        <w:t xml:space="preserve"> </w:t>
      </w:r>
      <w:r>
        <w:rPr>
          <w:sz w:val="28"/>
        </w:rPr>
        <w:t>їх</w:t>
      </w:r>
      <w:r>
        <w:rPr>
          <w:spacing w:val="-3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нфокомун</w:t>
      </w:r>
      <w:r w:rsidR="00DF221A">
        <w:rPr>
          <w:sz w:val="28"/>
        </w:rPr>
        <w:t>ἰ</w:t>
      </w:r>
      <w:r>
        <w:rPr>
          <w:sz w:val="28"/>
        </w:rPr>
        <w:t>кац</w:t>
      </w:r>
      <w:r w:rsidR="00DF221A">
        <w:rPr>
          <w:sz w:val="28"/>
        </w:rPr>
        <w:t>ἰ</w:t>
      </w:r>
      <w:r>
        <w:rPr>
          <w:sz w:val="28"/>
        </w:rPr>
        <w:t>йну</w:t>
      </w:r>
      <w:r>
        <w:rPr>
          <w:spacing w:val="-4"/>
          <w:sz w:val="28"/>
        </w:rPr>
        <w:t xml:space="preserve"> </w:t>
      </w:r>
      <w:r>
        <w:rPr>
          <w:sz w:val="28"/>
        </w:rPr>
        <w:t>взаємод</w:t>
      </w:r>
      <w:r w:rsidR="00DF221A">
        <w:rPr>
          <w:sz w:val="28"/>
        </w:rPr>
        <w:t>ἰ</w:t>
      </w:r>
      <w:r>
        <w:rPr>
          <w:sz w:val="28"/>
        </w:rPr>
        <w:t>ю;</w:t>
      </w:r>
    </w:p>
    <w:p w:rsidR="00AA34F8" w:rsidRDefault="00C47830" w:rsidP="002E5ECF">
      <w:pPr>
        <w:pStyle w:val="a4"/>
        <w:numPr>
          <w:ilvl w:val="0"/>
          <w:numId w:val="33"/>
        </w:numPr>
        <w:tabs>
          <w:tab w:val="left" w:pos="1096"/>
        </w:tabs>
        <w:spacing w:before="1" w:line="360" w:lineRule="auto"/>
        <w:ind w:right="109" w:firstLine="707"/>
        <w:rPr>
          <w:sz w:val="28"/>
        </w:rPr>
      </w:pPr>
      <w:r>
        <w:rPr>
          <w:sz w:val="28"/>
        </w:rPr>
        <w:t>передбачає синерг</w:t>
      </w:r>
      <w:r w:rsidR="00DF221A">
        <w:rPr>
          <w:sz w:val="28"/>
        </w:rPr>
        <w:t>ἰ</w:t>
      </w:r>
      <w:r>
        <w:rPr>
          <w:sz w:val="28"/>
        </w:rPr>
        <w:t>ю систем забезпечення (орган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йне, методичне,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</w:t>
      </w:r>
      <w:r w:rsidR="00DF221A">
        <w:rPr>
          <w:sz w:val="28"/>
        </w:rPr>
        <w:t>ἰ</w:t>
      </w:r>
      <w:r>
        <w:rPr>
          <w:sz w:val="28"/>
        </w:rPr>
        <w:t>чне,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програмне)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ку,</w:t>
      </w:r>
      <w:r>
        <w:rPr>
          <w:spacing w:val="1"/>
          <w:sz w:val="28"/>
        </w:rPr>
        <w:t xml:space="preserve"> </w:t>
      </w:r>
      <w:r>
        <w:rPr>
          <w:sz w:val="28"/>
        </w:rPr>
        <w:t>анал</w:t>
      </w:r>
      <w:r w:rsidR="00DF221A">
        <w:rPr>
          <w:sz w:val="28"/>
        </w:rPr>
        <w:t>ἰ</w:t>
      </w:r>
      <w:r>
        <w:rPr>
          <w:sz w:val="28"/>
        </w:rPr>
        <w:t>зу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умов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5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кових,</w:t>
      </w:r>
      <w:r>
        <w:rPr>
          <w:spacing w:val="-2"/>
          <w:sz w:val="28"/>
        </w:rPr>
        <w:t xml:space="preserve"> </w:t>
      </w:r>
      <w:r>
        <w:rPr>
          <w:sz w:val="28"/>
        </w:rPr>
        <w:t>анал</w:t>
      </w:r>
      <w:r w:rsidR="00DF221A">
        <w:rPr>
          <w:sz w:val="28"/>
        </w:rPr>
        <w:t>ἰ</w:t>
      </w:r>
      <w:r>
        <w:rPr>
          <w:sz w:val="28"/>
        </w:rPr>
        <w:t>тичних</w:t>
      </w:r>
      <w:r>
        <w:rPr>
          <w:spacing w:val="-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контрольних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процедур;</w:t>
      </w:r>
    </w:p>
    <w:p w:rsidR="00AA34F8" w:rsidRDefault="00C47830" w:rsidP="002E5ECF">
      <w:pPr>
        <w:pStyle w:val="a4"/>
        <w:numPr>
          <w:ilvl w:val="0"/>
          <w:numId w:val="33"/>
        </w:numPr>
        <w:tabs>
          <w:tab w:val="left" w:pos="1096"/>
        </w:tabs>
        <w:spacing w:line="360" w:lineRule="auto"/>
        <w:ind w:right="104" w:firstLine="707"/>
        <w:rPr>
          <w:sz w:val="28"/>
        </w:rPr>
      </w:pPr>
      <w:r>
        <w:rPr>
          <w:sz w:val="28"/>
        </w:rPr>
        <w:t>формує</w:t>
      </w:r>
      <w:r>
        <w:rPr>
          <w:spacing w:val="1"/>
          <w:sz w:val="28"/>
        </w:rPr>
        <w:t xml:space="preserve"> </w:t>
      </w:r>
      <w:r>
        <w:rPr>
          <w:sz w:val="28"/>
        </w:rPr>
        <w:t>емерджентн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йно-анал</w:t>
      </w:r>
      <w:r w:rsidR="00DF221A">
        <w:rPr>
          <w:sz w:val="28"/>
        </w:rPr>
        <w:t>ἰ</w:t>
      </w:r>
      <w:r>
        <w:rPr>
          <w:sz w:val="28"/>
        </w:rPr>
        <w:t>тичного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забезпечення в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йному контур</w:t>
      </w:r>
      <w:r w:rsidR="00DF221A">
        <w:rPr>
          <w:sz w:val="28"/>
        </w:rPr>
        <w:t>ἰ</w:t>
      </w:r>
      <w:r>
        <w:rPr>
          <w:sz w:val="28"/>
        </w:rPr>
        <w:t xml:space="preserve"> управл</w:t>
      </w:r>
      <w:r w:rsidR="00DF221A">
        <w:rPr>
          <w:sz w:val="28"/>
        </w:rPr>
        <w:t>ἰ</w:t>
      </w:r>
      <w:r>
        <w:rPr>
          <w:sz w:val="28"/>
        </w:rPr>
        <w:t>ння операц</w:t>
      </w:r>
      <w:r w:rsidR="00DF221A">
        <w:rPr>
          <w:sz w:val="28"/>
        </w:rPr>
        <w:t>ἰ</w:t>
      </w:r>
      <w:r>
        <w:rPr>
          <w:sz w:val="28"/>
        </w:rPr>
        <w:t>ями п</w:t>
      </w:r>
      <w:r w:rsidR="00DF221A">
        <w:rPr>
          <w:sz w:val="28"/>
        </w:rPr>
        <w:t>ἰ</w:t>
      </w:r>
      <w:r>
        <w:rPr>
          <w:sz w:val="28"/>
        </w:rPr>
        <w:t>дприємства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-2"/>
          <w:sz w:val="28"/>
        </w:rPr>
        <w:t xml:space="preserve"> </w:t>
      </w:r>
      <w:r>
        <w:rPr>
          <w:sz w:val="28"/>
        </w:rPr>
        <w:t>паперами.</w:t>
      </w:r>
    </w:p>
    <w:p w:rsidR="00AA34F8" w:rsidRDefault="00C47830">
      <w:pPr>
        <w:pStyle w:val="a3"/>
        <w:ind w:left="810"/>
        <w:jc w:val="left"/>
      </w:pPr>
      <w:r>
        <w:t>.</w:t>
      </w:r>
    </w:p>
    <w:p w:rsidR="00AA34F8" w:rsidRDefault="00AA34F8">
      <w:pPr>
        <w:sectPr w:rsidR="00AA34F8">
          <w:headerReference w:type="default" r:id="rId111"/>
          <w:pgSz w:w="11910" w:h="16840"/>
          <w:pgMar w:top="620" w:right="740" w:bottom="280" w:left="1600" w:header="0" w:footer="0" w:gutter="0"/>
          <w:cols w:space="720"/>
        </w:sectPr>
      </w:pPr>
    </w:p>
    <w:p w:rsidR="00AA34F8" w:rsidRDefault="002B68F0">
      <w:pPr>
        <w:spacing w:before="76"/>
        <w:ind w:right="110"/>
        <w:jc w:val="right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1728128" behindDoc="1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701675</wp:posOffset>
                </wp:positionV>
                <wp:extent cx="9086850" cy="4775835"/>
                <wp:effectExtent l="0" t="0" r="0" b="0"/>
                <wp:wrapNone/>
                <wp:docPr id="968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6850" cy="4775835"/>
                          <a:chOff x="1331" y="1105"/>
                          <a:chExt cx="14310" cy="7521"/>
                        </a:xfrm>
                      </wpg:grpSpPr>
                      <wps:wsp>
                        <wps:cNvPr id="969" name="Freeform 896"/>
                        <wps:cNvSpPr>
                          <a:spLocks/>
                        </wps:cNvSpPr>
                        <wps:spPr bwMode="auto">
                          <a:xfrm>
                            <a:off x="1804" y="1112"/>
                            <a:ext cx="13830" cy="508"/>
                          </a:xfrm>
                          <a:custGeom>
                            <a:avLst/>
                            <a:gdLst>
                              <a:gd name="T0" fmla="+- 0 1889 1804"/>
                              <a:gd name="T1" fmla="*/ T0 w 13830"/>
                              <a:gd name="T2" fmla="+- 0 1113 1113"/>
                              <a:gd name="T3" fmla="*/ 1113 h 508"/>
                              <a:gd name="T4" fmla="+- 0 1856 1804"/>
                              <a:gd name="T5" fmla="*/ T4 w 13830"/>
                              <a:gd name="T6" fmla="+- 0 1119 1113"/>
                              <a:gd name="T7" fmla="*/ 1119 h 508"/>
                              <a:gd name="T8" fmla="+- 0 1829 1804"/>
                              <a:gd name="T9" fmla="*/ T8 w 13830"/>
                              <a:gd name="T10" fmla="+- 0 1137 1113"/>
                              <a:gd name="T11" fmla="*/ 1137 h 508"/>
                              <a:gd name="T12" fmla="+- 0 1811 1804"/>
                              <a:gd name="T13" fmla="*/ T12 w 13830"/>
                              <a:gd name="T14" fmla="+- 0 1164 1113"/>
                              <a:gd name="T15" fmla="*/ 1164 h 508"/>
                              <a:gd name="T16" fmla="+- 0 1804 1804"/>
                              <a:gd name="T17" fmla="*/ T16 w 13830"/>
                              <a:gd name="T18" fmla="+- 0 1197 1113"/>
                              <a:gd name="T19" fmla="*/ 1197 h 508"/>
                              <a:gd name="T20" fmla="+- 0 1804 1804"/>
                              <a:gd name="T21" fmla="*/ T20 w 13830"/>
                              <a:gd name="T22" fmla="+- 0 1536 1113"/>
                              <a:gd name="T23" fmla="*/ 1536 h 508"/>
                              <a:gd name="T24" fmla="+- 0 1811 1804"/>
                              <a:gd name="T25" fmla="*/ T24 w 13830"/>
                              <a:gd name="T26" fmla="+- 0 1569 1113"/>
                              <a:gd name="T27" fmla="*/ 1569 h 508"/>
                              <a:gd name="T28" fmla="+- 0 1829 1804"/>
                              <a:gd name="T29" fmla="*/ T28 w 13830"/>
                              <a:gd name="T30" fmla="+- 0 1596 1113"/>
                              <a:gd name="T31" fmla="*/ 1596 h 508"/>
                              <a:gd name="T32" fmla="+- 0 1856 1804"/>
                              <a:gd name="T33" fmla="*/ T32 w 13830"/>
                              <a:gd name="T34" fmla="+- 0 1614 1113"/>
                              <a:gd name="T35" fmla="*/ 1614 h 508"/>
                              <a:gd name="T36" fmla="+- 0 1889 1804"/>
                              <a:gd name="T37" fmla="*/ T36 w 13830"/>
                              <a:gd name="T38" fmla="+- 0 1621 1113"/>
                              <a:gd name="T39" fmla="*/ 1621 h 508"/>
                              <a:gd name="T40" fmla="+- 0 15549 1804"/>
                              <a:gd name="T41" fmla="*/ T40 w 13830"/>
                              <a:gd name="T42" fmla="+- 0 1621 1113"/>
                              <a:gd name="T43" fmla="*/ 1621 h 508"/>
                              <a:gd name="T44" fmla="+- 0 15582 1804"/>
                              <a:gd name="T45" fmla="*/ T44 w 13830"/>
                              <a:gd name="T46" fmla="+- 0 1614 1113"/>
                              <a:gd name="T47" fmla="*/ 1614 h 508"/>
                              <a:gd name="T48" fmla="+- 0 15609 1804"/>
                              <a:gd name="T49" fmla="*/ T48 w 13830"/>
                              <a:gd name="T50" fmla="+- 0 1596 1113"/>
                              <a:gd name="T51" fmla="*/ 1596 h 508"/>
                              <a:gd name="T52" fmla="+- 0 15627 1804"/>
                              <a:gd name="T53" fmla="*/ T52 w 13830"/>
                              <a:gd name="T54" fmla="+- 0 1569 1113"/>
                              <a:gd name="T55" fmla="*/ 1569 h 508"/>
                              <a:gd name="T56" fmla="+- 0 15634 1804"/>
                              <a:gd name="T57" fmla="*/ T56 w 13830"/>
                              <a:gd name="T58" fmla="+- 0 1536 1113"/>
                              <a:gd name="T59" fmla="*/ 1536 h 508"/>
                              <a:gd name="T60" fmla="+- 0 15634 1804"/>
                              <a:gd name="T61" fmla="*/ T60 w 13830"/>
                              <a:gd name="T62" fmla="+- 0 1197 1113"/>
                              <a:gd name="T63" fmla="*/ 1197 h 508"/>
                              <a:gd name="T64" fmla="+- 0 15627 1804"/>
                              <a:gd name="T65" fmla="*/ T64 w 13830"/>
                              <a:gd name="T66" fmla="+- 0 1164 1113"/>
                              <a:gd name="T67" fmla="*/ 1164 h 508"/>
                              <a:gd name="T68" fmla="+- 0 15609 1804"/>
                              <a:gd name="T69" fmla="*/ T68 w 13830"/>
                              <a:gd name="T70" fmla="+- 0 1137 1113"/>
                              <a:gd name="T71" fmla="*/ 1137 h 508"/>
                              <a:gd name="T72" fmla="+- 0 15582 1804"/>
                              <a:gd name="T73" fmla="*/ T72 w 13830"/>
                              <a:gd name="T74" fmla="+- 0 1119 1113"/>
                              <a:gd name="T75" fmla="*/ 1119 h 508"/>
                              <a:gd name="T76" fmla="+- 0 15549 1804"/>
                              <a:gd name="T77" fmla="*/ T76 w 13830"/>
                              <a:gd name="T78" fmla="+- 0 1113 1113"/>
                              <a:gd name="T79" fmla="*/ 1113 h 508"/>
                              <a:gd name="T80" fmla="+- 0 1889 1804"/>
                              <a:gd name="T81" fmla="*/ T80 w 13830"/>
                              <a:gd name="T82" fmla="+- 0 1113 1113"/>
                              <a:gd name="T83" fmla="*/ 1113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830" h="508">
                                <a:moveTo>
                                  <a:pt x="85" y="0"/>
                                </a:moveTo>
                                <a:lnTo>
                                  <a:pt x="52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423"/>
                                </a:lnTo>
                                <a:lnTo>
                                  <a:pt x="7" y="456"/>
                                </a:lnTo>
                                <a:lnTo>
                                  <a:pt x="25" y="483"/>
                                </a:lnTo>
                                <a:lnTo>
                                  <a:pt x="52" y="501"/>
                                </a:lnTo>
                                <a:lnTo>
                                  <a:pt x="85" y="508"/>
                                </a:lnTo>
                                <a:lnTo>
                                  <a:pt x="13745" y="508"/>
                                </a:lnTo>
                                <a:lnTo>
                                  <a:pt x="13778" y="501"/>
                                </a:lnTo>
                                <a:lnTo>
                                  <a:pt x="13805" y="483"/>
                                </a:lnTo>
                                <a:lnTo>
                                  <a:pt x="13823" y="456"/>
                                </a:lnTo>
                                <a:lnTo>
                                  <a:pt x="13830" y="423"/>
                                </a:lnTo>
                                <a:lnTo>
                                  <a:pt x="13830" y="84"/>
                                </a:lnTo>
                                <a:lnTo>
                                  <a:pt x="13823" y="51"/>
                                </a:lnTo>
                                <a:lnTo>
                                  <a:pt x="13805" y="24"/>
                                </a:lnTo>
                                <a:lnTo>
                                  <a:pt x="13778" y="6"/>
                                </a:lnTo>
                                <a:lnTo>
                                  <a:pt x="13745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AutoShape 895"/>
                        <wps:cNvSpPr>
                          <a:spLocks/>
                        </wps:cNvSpPr>
                        <wps:spPr bwMode="auto">
                          <a:xfrm>
                            <a:off x="1339" y="1305"/>
                            <a:ext cx="13222" cy="7260"/>
                          </a:xfrm>
                          <a:custGeom>
                            <a:avLst/>
                            <a:gdLst>
                              <a:gd name="T0" fmla="+- 0 1339 1339"/>
                              <a:gd name="T1" fmla="*/ T0 w 13222"/>
                              <a:gd name="T2" fmla="+- 0 1306 1306"/>
                              <a:gd name="T3" fmla="*/ 1306 h 7260"/>
                              <a:gd name="T4" fmla="+- 0 1804 1339"/>
                              <a:gd name="T5" fmla="*/ T4 w 13222"/>
                              <a:gd name="T6" fmla="+- 0 1306 1306"/>
                              <a:gd name="T7" fmla="*/ 1306 h 7260"/>
                              <a:gd name="T8" fmla="+- 0 1339 1339"/>
                              <a:gd name="T9" fmla="*/ T8 w 13222"/>
                              <a:gd name="T10" fmla="+- 0 1306 1306"/>
                              <a:gd name="T11" fmla="*/ 1306 h 7260"/>
                              <a:gd name="T12" fmla="+- 0 1339 1339"/>
                              <a:gd name="T13" fmla="*/ T12 w 13222"/>
                              <a:gd name="T14" fmla="+- 0 8566 1306"/>
                              <a:gd name="T15" fmla="*/ 8566 h 7260"/>
                              <a:gd name="T16" fmla="+- 0 3919 1339"/>
                              <a:gd name="T17" fmla="*/ T16 w 13222"/>
                              <a:gd name="T18" fmla="+- 0 2966 1306"/>
                              <a:gd name="T19" fmla="*/ 2966 h 7260"/>
                              <a:gd name="T20" fmla="+- 0 14561 1339"/>
                              <a:gd name="T21" fmla="*/ T20 w 13222"/>
                              <a:gd name="T22" fmla="+- 0 2966 1306"/>
                              <a:gd name="T23" fmla="*/ 2966 h 7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222" h="7260">
                                <a:moveTo>
                                  <a:pt x="0" y="0"/>
                                </a:moveTo>
                                <a:lnTo>
                                  <a:pt x="46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7260"/>
                                </a:lnTo>
                                <a:moveTo>
                                  <a:pt x="2580" y="1660"/>
                                </a:moveTo>
                                <a:lnTo>
                                  <a:pt x="13222" y="16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AutoShape 894"/>
                        <wps:cNvSpPr>
                          <a:spLocks/>
                        </wps:cNvSpPr>
                        <wps:spPr bwMode="auto">
                          <a:xfrm>
                            <a:off x="1339" y="2085"/>
                            <a:ext cx="3054" cy="6540"/>
                          </a:xfrm>
                          <a:custGeom>
                            <a:avLst/>
                            <a:gdLst>
                              <a:gd name="T0" fmla="+- 0 1804 1339"/>
                              <a:gd name="T1" fmla="*/ T0 w 3054"/>
                              <a:gd name="T2" fmla="+- 0 6061 2086"/>
                              <a:gd name="T3" fmla="*/ 6061 h 6540"/>
                              <a:gd name="T4" fmla="+- 0 1784 1339"/>
                              <a:gd name="T5" fmla="*/ T4 w 3054"/>
                              <a:gd name="T6" fmla="+- 0 6051 2086"/>
                              <a:gd name="T7" fmla="*/ 6051 h 6540"/>
                              <a:gd name="T8" fmla="+- 0 1684 1339"/>
                              <a:gd name="T9" fmla="*/ T8 w 3054"/>
                              <a:gd name="T10" fmla="+- 0 6001 2086"/>
                              <a:gd name="T11" fmla="*/ 6001 h 6540"/>
                              <a:gd name="T12" fmla="+- 0 1684 1339"/>
                              <a:gd name="T13" fmla="*/ T12 w 3054"/>
                              <a:gd name="T14" fmla="+- 0 6051 2086"/>
                              <a:gd name="T15" fmla="*/ 6051 h 6540"/>
                              <a:gd name="T16" fmla="+- 0 1339 1339"/>
                              <a:gd name="T17" fmla="*/ T16 w 3054"/>
                              <a:gd name="T18" fmla="+- 0 6051 2086"/>
                              <a:gd name="T19" fmla="*/ 6051 h 6540"/>
                              <a:gd name="T20" fmla="+- 0 1339 1339"/>
                              <a:gd name="T21" fmla="*/ T20 w 3054"/>
                              <a:gd name="T22" fmla="+- 0 6071 2086"/>
                              <a:gd name="T23" fmla="*/ 6071 h 6540"/>
                              <a:gd name="T24" fmla="+- 0 1684 1339"/>
                              <a:gd name="T25" fmla="*/ T24 w 3054"/>
                              <a:gd name="T26" fmla="+- 0 6071 2086"/>
                              <a:gd name="T27" fmla="*/ 6071 h 6540"/>
                              <a:gd name="T28" fmla="+- 0 1684 1339"/>
                              <a:gd name="T29" fmla="*/ T28 w 3054"/>
                              <a:gd name="T30" fmla="+- 0 6121 2086"/>
                              <a:gd name="T31" fmla="*/ 6121 h 6540"/>
                              <a:gd name="T32" fmla="+- 0 1784 1339"/>
                              <a:gd name="T33" fmla="*/ T32 w 3054"/>
                              <a:gd name="T34" fmla="+- 0 6071 2086"/>
                              <a:gd name="T35" fmla="*/ 6071 h 6540"/>
                              <a:gd name="T36" fmla="+- 0 1804 1339"/>
                              <a:gd name="T37" fmla="*/ T36 w 3054"/>
                              <a:gd name="T38" fmla="+- 0 6061 2086"/>
                              <a:gd name="T39" fmla="*/ 6061 h 6540"/>
                              <a:gd name="T40" fmla="+- 0 1804 1339"/>
                              <a:gd name="T41" fmla="*/ T40 w 3054"/>
                              <a:gd name="T42" fmla="+- 0 3151 2086"/>
                              <a:gd name="T43" fmla="*/ 3151 h 6540"/>
                              <a:gd name="T44" fmla="+- 0 1784 1339"/>
                              <a:gd name="T45" fmla="*/ T44 w 3054"/>
                              <a:gd name="T46" fmla="+- 0 3141 2086"/>
                              <a:gd name="T47" fmla="*/ 3141 h 6540"/>
                              <a:gd name="T48" fmla="+- 0 1684 1339"/>
                              <a:gd name="T49" fmla="*/ T48 w 3054"/>
                              <a:gd name="T50" fmla="+- 0 3091 2086"/>
                              <a:gd name="T51" fmla="*/ 3091 h 6540"/>
                              <a:gd name="T52" fmla="+- 0 1684 1339"/>
                              <a:gd name="T53" fmla="*/ T52 w 3054"/>
                              <a:gd name="T54" fmla="+- 0 3141 2086"/>
                              <a:gd name="T55" fmla="*/ 3141 h 6540"/>
                              <a:gd name="T56" fmla="+- 0 1339 1339"/>
                              <a:gd name="T57" fmla="*/ T56 w 3054"/>
                              <a:gd name="T58" fmla="+- 0 3141 2086"/>
                              <a:gd name="T59" fmla="*/ 3141 h 6540"/>
                              <a:gd name="T60" fmla="+- 0 1339 1339"/>
                              <a:gd name="T61" fmla="*/ T60 w 3054"/>
                              <a:gd name="T62" fmla="+- 0 3161 2086"/>
                              <a:gd name="T63" fmla="*/ 3161 h 6540"/>
                              <a:gd name="T64" fmla="+- 0 1684 1339"/>
                              <a:gd name="T65" fmla="*/ T64 w 3054"/>
                              <a:gd name="T66" fmla="+- 0 3161 2086"/>
                              <a:gd name="T67" fmla="*/ 3161 h 6540"/>
                              <a:gd name="T68" fmla="+- 0 1684 1339"/>
                              <a:gd name="T69" fmla="*/ T68 w 3054"/>
                              <a:gd name="T70" fmla="+- 0 3211 2086"/>
                              <a:gd name="T71" fmla="*/ 3211 h 6540"/>
                              <a:gd name="T72" fmla="+- 0 1784 1339"/>
                              <a:gd name="T73" fmla="*/ T72 w 3054"/>
                              <a:gd name="T74" fmla="+- 0 3161 2086"/>
                              <a:gd name="T75" fmla="*/ 3161 h 6540"/>
                              <a:gd name="T76" fmla="+- 0 1804 1339"/>
                              <a:gd name="T77" fmla="*/ T76 w 3054"/>
                              <a:gd name="T78" fmla="+- 0 3151 2086"/>
                              <a:gd name="T79" fmla="*/ 3151 h 6540"/>
                              <a:gd name="T80" fmla="+- 0 1804 1339"/>
                              <a:gd name="T81" fmla="*/ T80 w 3054"/>
                              <a:gd name="T82" fmla="+- 0 2146 2086"/>
                              <a:gd name="T83" fmla="*/ 2146 h 6540"/>
                              <a:gd name="T84" fmla="+- 0 1784 1339"/>
                              <a:gd name="T85" fmla="*/ T84 w 3054"/>
                              <a:gd name="T86" fmla="+- 0 2136 2086"/>
                              <a:gd name="T87" fmla="*/ 2136 h 6540"/>
                              <a:gd name="T88" fmla="+- 0 1684 1339"/>
                              <a:gd name="T89" fmla="*/ T88 w 3054"/>
                              <a:gd name="T90" fmla="+- 0 2086 2086"/>
                              <a:gd name="T91" fmla="*/ 2086 h 6540"/>
                              <a:gd name="T92" fmla="+- 0 1684 1339"/>
                              <a:gd name="T93" fmla="*/ T92 w 3054"/>
                              <a:gd name="T94" fmla="+- 0 2136 2086"/>
                              <a:gd name="T95" fmla="*/ 2136 h 6540"/>
                              <a:gd name="T96" fmla="+- 0 1339 1339"/>
                              <a:gd name="T97" fmla="*/ T96 w 3054"/>
                              <a:gd name="T98" fmla="+- 0 2136 2086"/>
                              <a:gd name="T99" fmla="*/ 2136 h 6540"/>
                              <a:gd name="T100" fmla="+- 0 1339 1339"/>
                              <a:gd name="T101" fmla="*/ T100 w 3054"/>
                              <a:gd name="T102" fmla="+- 0 2156 2086"/>
                              <a:gd name="T103" fmla="*/ 2156 h 6540"/>
                              <a:gd name="T104" fmla="+- 0 1684 1339"/>
                              <a:gd name="T105" fmla="*/ T104 w 3054"/>
                              <a:gd name="T106" fmla="+- 0 2156 2086"/>
                              <a:gd name="T107" fmla="*/ 2156 h 6540"/>
                              <a:gd name="T108" fmla="+- 0 1684 1339"/>
                              <a:gd name="T109" fmla="*/ T108 w 3054"/>
                              <a:gd name="T110" fmla="+- 0 2206 2086"/>
                              <a:gd name="T111" fmla="*/ 2206 h 6540"/>
                              <a:gd name="T112" fmla="+- 0 1784 1339"/>
                              <a:gd name="T113" fmla="*/ T112 w 3054"/>
                              <a:gd name="T114" fmla="+- 0 2156 2086"/>
                              <a:gd name="T115" fmla="*/ 2156 h 6540"/>
                              <a:gd name="T116" fmla="+- 0 1804 1339"/>
                              <a:gd name="T117" fmla="*/ T116 w 3054"/>
                              <a:gd name="T118" fmla="+- 0 2146 2086"/>
                              <a:gd name="T119" fmla="*/ 2146 h 6540"/>
                              <a:gd name="T120" fmla="+- 0 1879 1339"/>
                              <a:gd name="T121" fmla="*/ T120 w 3054"/>
                              <a:gd name="T122" fmla="+- 0 8566 2086"/>
                              <a:gd name="T123" fmla="*/ 8566 h 6540"/>
                              <a:gd name="T124" fmla="+- 0 1859 1339"/>
                              <a:gd name="T125" fmla="*/ T124 w 3054"/>
                              <a:gd name="T126" fmla="+- 0 8556 2086"/>
                              <a:gd name="T127" fmla="*/ 8556 h 6540"/>
                              <a:gd name="T128" fmla="+- 0 1759 1339"/>
                              <a:gd name="T129" fmla="*/ T128 w 3054"/>
                              <a:gd name="T130" fmla="+- 0 8506 2086"/>
                              <a:gd name="T131" fmla="*/ 8506 h 6540"/>
                              <a:gd name="T132" fmla="+- 0 1759 1339"/>
                              <a:gd name="T133" fmla="*/ T132 w 3054"/>
                              <a:gd name="T134" fmla="+- 0 8556 2086"/>
                              <a:gd name="T135" fmla="*/ 8556 h 6540"/>
                              <a:gd name="T136" fmla="+- 0 1339 1339"/>
                              <a:gd name="T137" fmla="*/ T136 w 3054"/>
                              <a:gd name="T138" fmla="+- 0 8556 2086"/>
                              <a:gd name="T139" fmla="*/ 8556 h 6540"/>
                              <a:gd name="T140" fmla="+- 0 1339 1339"/>
                              <a:gd name="T141" fmla="*/ T140 w 3054"/>
                              <a:gd name="T142" fmla="+- 0 8576 2086"/>
                              <a:gd name="T143" fmla="*/ 8576 h 6540"/>
                              <a:gd name="T144" fmla="+- 0 1759 1339"/>
                              <a:gd name="T145" fmla="*/ T144 w 3054"/>
                              <a:gd name="T146" fmla="+- 0 8576 2086"/>
                              <a:gd name="T147" fmla="*/ 8576 h 6540"/>
                              <a:gd name="T148" fmla="+- 0 1759 1339"/>
                              <a:gd name="T149" fmla="*/ T148 w 3054"/>
                              <a:gd name="T150" fmla="+- 0 8626 2086"/>
                              <a:gd name="T151" fmla="*/ 8626 h 6540"/>
                              <a:gd name="T152" fmla="+- 0 1859 1339"/>
                              <a:gd name="T153" fmla="*/ T152 w 3054"/>
                              <a:gd name="T154" fmla="+- 0 8576 2086"/>
                              <a:gd name="T155" fmla="*/ 8576 h 6540"/>
                              <a:gd name="T156" fmla="+- 0 1879 1339"/>
                              <a:gd name="T157" fmla="*/ T156 w 3054"/>
                              <a:gd name="T158" fmla="+- 0 8566 2086"/>
                              <a:gd name="T159" fmla="*/ 8566 h 6540"/>
                              <a:gd name="T160" fmla="+- 0 4393 1339"/>
                              <a:gd name="T161" fmla="*/ T160 w 3054"/>
                              <a:gd name="T162" fmla="+- 0 2146 2086"/>
                              <a:gd name="T163" fmla="*/ 2146 h 6540"/>
                              <a:gd name="T164" fmla="+- 0 4373 1339"/>
                              <a:gd name="T165" fmla="*/ T164 w 3054"/>
                              <a:gd name="T166" fmla="+- 0 2136 2086"/>
                              <a:gd name="T167" fmla="*/ 2136 h 6540"/>
                              <a:gd name="T168" fmla="+- 0 4273 1339"/>
                              <a:gd name="T169" fmla="*/ T168 w 3054"/>
                              <a:gd name="T170" fmla="+- 0 2086 2086"/>
                              <a:gd name="T171" fmla="*/ 2086 h 6540"/>
                              <a:gd name="T172" fmla="+- 0 4273 1339"/>
                              <a:gd name="T173" fmla="*/ T172 w 3054"/>
                              <a:gd name="T174" fmla="+- 0 2136 2086"/>
                              <a:gd name="T175" fmla="*/ 2136 h 6540"/>
                              <a:gd name="T176" fmla="+- 0 3919 1339"/>
                              <a:gd name="T177" fmla="*/ T176 w 3054"/>
                              <a:gd name="T178" fmla="+- 0 2136 2086"/>
                              <a:gd name="T179" fmla="*/ 2136 h 6540"/>
                              <a:gd name="T180" fmla="+- 0 3919 1339"/>
                              <a:gd name="T181" fmla="*/ T180 w 3054"/>
                              <a:gd name="T182" fmla="+- 0 2156 2086"/>
                              <a:gd name="T183" fmla="*/ 2156 h 6540"/>
                              <a:gd name="T184" fmla="+- 0 4273 1339"/>
                              <a:gd name="T185" fmla="*/ T184 w 3054"/>
                              <a:gd name="T186" fmla="+- 0 2156 2086"/>
                              <a:gd name="T187" fmla="*/ 2156 h 6540"/>
                              <a:gd name="T188" fmla="+- 0 4273 1339"/>
                              <a:gd name="T189" fmla="*/ T188 w 3054"/>
                              <a:gd name="T190" fmla="+- 0 2206 2086"/>
                              <a:gd name="T191" fmla="*/ 2206 h 6540"/>
                              <a:gd name="T192" fmla="+- 0 4373 1339"/>
                              <a:gd name="T193" fmla="*/ T192 w 3054"/>
                              <a:gd name="T194" fmla="+- 0 2156 2086"/>
                              <a:gd name="T195" fmla="*/ 2156 h 6540"/>
                              <a:gd name="T196" fmla="+- 0 4393 1339"/>
                              <a:gd name="T197" fmla="*/ T196 w 3054"/>
                              <a:gd name="T198" fmla="+- 0 2146 2086"/>
                              <a:gd name="T199" fmla="*/ 2146 h 6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54" h="6540">
                                <a:moveTo>
                                  <a:pt x="465" y="3975"/>
                                </a:moveTo>
                                <a:lnTo>
                                  <a:pt x="445" y="3965"/>
                                </a:lnTo>
                                <a:lnTo>
                                  <a:pt x="345" y="3915"/>
                                </a:lnTo>
                                <a:lnTo>
                                  <a:pt x="345" y="3965"/>
                                </a:lnTo>
                                <a:lnTo>
                                  <a:pt x="0" y="3965"/>
                                </a:lnTo>
                                <a:lnTo>
                                  <a:pt x="0" y="3985"/>
                                </a:lnTo>
                                <a:lnTo>
                                  <a:pt x="345" y="3985"/>
                                </a:lnTo>
                                <a:lnTo>
                                  <a:pt x="345" y="4035"/>
                                </a:lnTo>
                                <a:lnTo>
                                  <a:pt x="445" y="3985"/>
                                </a:lnTo>
                                <a:lnTo>
                                  <a:pt x="465" y="3975"/>
                                </a:lnTo>
                                <a:close/>
                                <a:moveTo>
                                  <a:pt x="465" y="1065"/>
                                </a:moveTo>
                                <a:lnTo>
                                  <a:pt x="445" y="1055"/>
                                </a:lnTo>
                                <a:lnTo>
                                  <a:pt x="345" y="1005"/>
                                </a:lnTo>
                                <a:lnTo>
                                  <a:pt x="345" y="1055"/>
                                </a:lnTo>
                                <a:lnTo>
                                  <a:pt x="0" y="1055"/>
                                </a:lnTo>
                                <a:lnTo>
                                  <a:pt x="0" y="1075"/>
                                </a:lnTo>
                                <a:lnTo>
                                  <a:pt x="345" y="1075"/>
                                </a:lnTo>
                                <a:lnTo>
                                  <a:pt x="345" y="1125"/>
                                </a:lnTo>
                                <a:lnTo>
                                  <a:pt x="445" y="1075"/>
                                </a:lnTo>
                                <a:lnTo>
                                  <a:pt x="465" y="1065"/>
                                </a:lnTo>
                                <a:close/>
                                <a:moveTo>
                                  <a:pt x="465" y="60"/>
                                </a:moveTo>
                                <a:lnTo>
                                  <a:pt x="445" y="50"/>
                                </a:lnTo>
                                <a:lnTo>
                                  <a:pt x="345" y="0"/>
                                </a:lnTo>
                                <a:lnTo>
                                  <a:pt x="34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45" y="70"/>
                                </a:lnTo>
                                <a:lnTo>
                                  <a:pt x="345" y="120"/>
                                </a:lnTo>
                                <a:lnTo>
                                  <a:pt x="445" y="70"/>
                                </a:lnTo>
                                <a:lnTo>
                                  <a:pt x="465" y="60"/>
                                </a:lnTo>
                                <a:close/>
                                <a:moveTo>
                                  <a:pt x="540" y="6480"/>
                                </a:moveTo>
                                <a:lnTo>
                                  <a:pt x="520" y="6470"/>
                                </a:lnTo>
                                <a:lnTo>
                                  <a:pt x="420" y="6420"/>
                                </a:lnTo>
                                <a:lnTo>
                                  <a:pt x="420" y="6470"/>
                                </a:lnTo>
                                <a:lnTo>
                                  <a:pt x="0" y="6470"/>
                                </a:lnTo>
                                <a:lnTo>
                                  <a:pt x="0" y="6490"/>
                                </a:lnTo>
                                <a:lnTo>
                                  <a:pt x="420" y="6490"/>
                                </a:lnTo>
                                <a:lnTo>
                                  <a:pt x="420" y="6540"/>
                                </a:lnTo>
                                <a:lnTo>
                                  <a:pt x="520" y="6490"/>
                                </a:lnTo>
                                <a:lnTo>
                                  <a:pt x="540" y="6480"/>
                                </a:lnTo>
                                <a:close/>
                                <a:moveTo>
                                  <a:pt x="3054" y="60"/>
                                </a:moveTo>
                                <a:lnTo>
                                  <a:pt x="3034" y="50"/>
                                </a:lnTo>
                                <a:lnTo>
                                  <a:pt x="2934" y="0"/>
                                </a:lnTo>
                                <a:lnTo>
                                  <a:pt x="2934" y="50"/>
                                </a:lnTo>
                                <a:lnTo>
                                  <a:pt x="2580" y="50"/>
                                </a:lnTo>
                                <a:lnTo>
                                  <a:pt x="2580" y="70"/>
                                </a:lnTo>
                                <a:lnTo>
                                  <a:pt x="2934" y="70"/>
                                </a:lnTo>
                                <a:lnTo>
                                  <a:pt x="2934" y="120"/>
                                </a:lnTo>
                                <a:lnTo>
                                  <a:pt x="3034" y="70"/>
                                </a:lnTo>
                                <a:lnTo>
                                  <a:pt x="305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9" y="2962"/>
                            <a:ext cx="12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6" y="2965"/>
                            <a:ext cx="12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4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5" y="2962"/>
                            <a:ext cx="12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5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0" y="2962"/>
                            <a:ext cx="12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6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3" y="2965"/>
                            <a:ext cx="12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7" name="AutoShape 888"/>
                        <wps:cNvSpPr>
                          <a:spLocks/>
                        </wps:cNvSpPr>
                        <wps:spPr bwMode="auto">
                          <a:xfrm>
                            <a:off x="3919" y="8505"/>
                            <a:ext cx="690" cy="120"/>
                          </a:xfrm>
                          <a:custGeom>
                            <a:avLst/>
                            <a:gdLst>
                              <a:gd name="T0" fmla="+- 0 4489 3919"/>
                              <a:gd name="T1" fmla="*/ T0 w 690"/>
                              <a:gd name="T2" fmla="+- 0 8506 8506"/>
                              <a:gd name="T3" fmla="*/ 8506 h 120"/>
                              <a:gd name="T4" fmla="+- 0 4489 3919"/>
                              <a:gd name="T5" fmla="*/ T4 w 690"/>
                              <a:gd name="T6" fmla="+- 0 8626 8506"/>
                              <a:gd name="T7" fmla="*/ 8626 h 120"/>
                              <a:gd name="T8" fmla="+- 0 4589 3919"/>
                              <a:gd name="T9" fmla="*/ T8 w 690"/>
                              <a:gd name="T10" fmla="+- 0 8576 8506"/>
                              <a:gd name="T11" fmla="*/ 8576 h 120"/>
                              <a:gd name="T12" fmla="+- 0 4509 3919"/>
                              <a:gd name="T13" fmla="*/ T12 w 690"/>
                              <a:gd name="T14" fmla="+- 0 8576 8506"/>
                              <a:gd name="T15" fmla="*/ 8576 h 120"/>
                              <a:gd name="T16" fmla="+- 0 4509 3919"/>
                              <a:gd name="T17" fmla="*/ T16 w 690"/>
                              <a:gd name="T18" fmla="+- 0 8556 8506"/>
                              <a:gd name="T19" fmla="*/ 8556 h 120"/>
                              <a:gd name="T20" fmla="+- 0 4589 3919"/>
                              <a:gd name="T21" fmla="*/ T20 w 690"/>
                              <a:gd name="T22" fmla="+- 0 8556 8506"/>
                              <a:gd name="T23" fmla="*/ 8556 h 120"/>
                              <a:gd name="T24" fmla="+- 0 4489 3919"/>
                              <a:gd name="T25" fmla="*/ T24 w 690"/>
                              <a:gd name="T26" fmla="+- 0 8506 8506"/>
                              <a:gd name="T27" fmla="*/ 8506 h 120"/>
                              <a:gd name="T28" fmla="+- 0 4489 3919"/>
                              <a:gd name="T29" fmla="*/ T28 w 690"/>
                              <a:gd name="T30" fmla="+- 0 8556 8506"/>
                              <a:gd name="T31" fmla="*/ 8556 h 120"/>
                              <a:gd name="T32" fmla="+- 0 3919 3919"/>
                              <a:gd name="T33" fmla="*/ T32 w 690"/>
                              <a:gd name="T34" fmla="+- 0 8556 8506"/>
                              <a:gd name="T35" fmla="*/ 8556 h 120"/>
                              <a:gd name="T36" fmla="+- 0 3919 3919"/>
                              <a:gd name="T37" fmla="*/ T36 w 690"/>
                              <a:gd name="T38" fmla="+- 0 8576 8506"/>
                              <a:gd name="T39" fmla="*/ 8576 h 120"/>
                              <a:gd name="T40" fmla="+- 0 4489 3919"/>
                              <a:gd name="T41" fmla="*/ T40 w 690"/>
                              <a:gd name="T42" fmla="+- 0 8576 8506"/>
                              <a:gd name="T43" fmla="*/ 8576 h 120"/>
                              <a:gd name="T44" fmla="+- 0 4489 3919"/>
                              <a:gd name="T45" fmla="*/ T44 w 690"/>
                              <a:gd name="T46" fmla="+- 0 8556 8506"/>
                              <a:gd name="T47" fmla="*/ 8556 h 120"/>
                              <a:gd name="T48" fmla="+- 0 4589 3919"/>
                              <a:gd name="T49" fmla="*/ T48 w 690"/>
                              <a:gd name="T50" fmla="+- 0 8556 8506"/>
                              <a:gd name="T51" fmla="*/ 8556 h 120"/>
                              <a:gd name="T52" fmla="+- 0 4509 3919"/>
                              <a:gd name="T53" fmla="*/ T52 w 690"/>
                              <a:gd name="T54" fmla="+- 0 8556 8506"/>
                              <a:gd name="T55" fmla="*/ 8556 h 120"/>
                              <a:gd name="T56" fmla="+- 0 4509 3919"/>
                              <a:gd name="T57" fmla="*/ T56 w 690"/>
                              <a:gd name="T58" fmla="+- 0 8576 8506"/>
                              <a:gd name="T59" fmla="*/ 8576 h 120"/>
                              <a:gd name="T60" fmla="+- 0 4589 3919"/>
                              <a:gd name="T61" fmla="*/ T60 w 690"/>
                              <a:gd name="T62" fmla="+- 0 8576 8506"/>
                              <a:gd name="T63" fmla="*/ 8576 h 120"/>
                              <a:gd name="T64" fmla="+- 0 4609 3919"/>
                              <a:gd name="T65" fmla="*/ T64 w 690"/>
                              <a:gd name="T66" fmla="+- 0 8566 8506"/>
                              <a:gd name="T67" fmla="*/ 8566 h 120"/>
                              <a:gd name="T68" fmla="+- 0 4589 3919"/>
                              <a:gd name="T69" fmla="*/ T68 w 690"/>
                              <a:gd name="T70" fmla="+- 0 8556 8506"/>
                              <a:gd name="T71" fmla="*/ 855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120">
                                <a:moveTo>
                                  <a:pt x="570" y="0"/>
                                </a:moveTo>
                                <a:lnTo>
                                  <a:pt x="570" y="120"/>
                                </a:lnTo>
                                <a:lnTo>
                                  <a:pt x="670" y="70"/>
                                </a:lnTo>
                                <a:lnTo>
                                  <a:pt x="590" y="70"/>
                                </a:lnTo>
                                <a:lnTo>
                                  <a:pt x="590" y="50"/>
                                </a:lnTo>
                                <a:lnTo>
                                  <a:pt x="670" y="50"/>
                                </a:lnTo>
                                <a:lnTo>
                                  <a:pt x="570" y="0"/>
                                </a:lnTo>
                                <a:close/>
                                <a:moveTo>
                                  <a:pt x="570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570" y="70"/>
                                </a:lnTo>
                                <a:lnTo>
                                  <a:pt x="570" y="50"/>
                                </a:lnTo>
                                <a:close/>
                                <a:moveTo>
                                  <a:pt x="670" y="50"/>
                                </a:moveTo>
                                <a:lnTo>
                                  <a:pt x="590" y="50"/>
                                </a:lnTo>
                                <a:lnTo>
                                  <a:pt x="590" y="70"/>
                                </a:lnTo>
                                <a:lnTo>
                                  <a:pt x="670" y="70"/>
                                </a:lnTo>
                                <a:lnTo>
                                  <a:pt x="690" y="60"/>
                                </a:lnTo>
                                <a:lnTo>
                                  <a:pt x="67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AutoShape 887"/>
                        <wps:cNvSpPr>
                          <a:spLocks/>
                        </wps:cNvSpPr>
                        <wps:spPr bwMode="auto">
                          <a:xfrm>
                            <a:off x="4609" y="4491"/>
                            <a:ext cx="11025" cy="1299"/>
                          </a:xfrm>
                          <a:custGeom>
                            <a:avLst/>
                            <a:gdLst>
                              <a:gd name="T0" fmla="+- 0 4609 4609"/>
                              <a:gd name="T1" fmla="*/ T0 w 11025"/>
                              <a:gd name="T2" fmla="+- 0 5122 4492"/>
                              <a:gd name="T3" fmla="*/ 5122 h 1299"/>
                              <a:gd name="T4" fmla="+- 0 15634 4609"/>
                              <a:gd name="T5" fmla="*/ T4 w 11025"/>
                              <a:gd name="T6" fmla="+- 0 5122 4492"/>
                              <a:gd name="T7" fmla="*/ 5122 h 1299"/>
                              <a:gd name="T8" fmla="+- 0 15634 4609"/>
                              <a:gd name="T9" fmla="*/ T8 w 11025"/>
                              <a:gd name="T10" fmla="+- 0 4492 4492"/>
                              <a:gd name="T11" fmla="*/ 4492 h 1299"/>
                              <a:gd name="T12" fmla="+- 0 4609 4609"/>
                              <a:gd name="T13" fmla="*/ T12 w 11025"/>
                              <a:gd name="T14" fmla="+- 0 4492 4492"/>
                              <a:gd name="T15" fmla="*/ 4492 h 1299"/>
                              <a:gd name="T16" fmla="+- 0 4609 4609"/>
                              <a:gd name="T17" fmla="*/ T16 w 11025"/>
                              <a:gd name="T18" fmla="+- 0 5122 4492"/>
                              <a:gd name="T19" fmla="*/ 5122 h 1299"/>
                              <a:gd name="T20" fmla="+- 0 4609 4609"/>
                              <a:gd name="T21" fmla="*/ T20 w 11025"/>
                              <a:gd name="T22" fmla="+- 0 5791 4492"/>
                              <a:gd name="T23" fmla="*/ 5791 h 1299"/>
                              <a:gd name="T24" fmla="+- 0 15634 4609"/>
                              <a:gd name="T25" fmla="*/ T24 w 11025"/>
                              <a:gd name="T26" fmla="+- 0 5791 4492"/>
                              <a:gd name="T27" fmla="*/ 5791 h 1299"/>
                              <a:gd name="T28" fmla="+- 0 15634 4609"/>
                              <a:gd name="T29" fmla="*/ T28 w 11025"/>
                              <a:gd name="T30" fmla="+- 0 5176 4492"/>
                              <a:gd name="T31" fmla="*/ 5176 h 1299"/>
                              <a:gd name="T32" fmla="+- 0 4609 4609"/>
                              <a:gd name="T33" fmla="*/ T32 w 11025"/>
                              <a:gd name="T34" fmla="+- 0 5176 4492"/>
                              <a:gd name="T35" fmla="*/ 5176 h 1299"/>
                              <a:gd name="T36" fmla="+- 0 4609 4609"/>
                              <a:gd name="T37" fmla="*/ T36 w 11025"/>
                              <a:gd name="T38" fmla="+- 0 5791 4492"/>
                              <a:gd name="T39" fmla="*/ 5791 h 1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25" h="1299">
                                <a:moveTo>
                                  <a:pt x="0" y="630"/>
                                </a:moveTo>
                                <a:lnTo>
                                  <a:pt x="11025" y="630"/>
                                </a:lnTo>
                                <a:lnTo>
                                  <a:pt x="11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  <a:close/>
                                <a:moveTo>
                                  <a:pt x="0" y="1299"/>
                                </a:moveTo>
                                <a:lnTo>
                                  <a:pt x="11025" y="1299"/>
                                </a:lnTo>
                                <a:lnTo>
                                  <a:pt x="11025" y="684"/>
                                </a:lnTo>
                                <a:lnTo>
                                  <a:pt x="0" y="684"/>
                                </a:lnTo>
                                <a:lnTo>
                                  <a:pt x="0" y="1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AutoShape 886"/>
                        <wps:cNvSpPr>
                          <a:spLocks/>
                        </wps:cNvSpPr>
                        <wps:spPr bwMode="auto">
                          <a:xfrm>
                            <a:off x="3909" y="4070"/>
                            <a:ext cx="711" cy="2770"/>
                          </a:xfrm>
                          <a:custGeom>
                            <a:avLst/>
                            <a:gdLst>
                              <a:gd name="T0" fmla="+- 0 4604 3910"/>
                              <a:gd name="T1" fmla="*/ T0 w 711"/>
                              <a:gd name="T2" fmla="+- 0 6201 4071"/>
                              <a:gd name="T3" fmla="*/ 6201 h 2770"/>
                              <a:gd name="T4" fmla="+- 0 4496 3910"/>
                              <a:gd name="T5" fmla="*/ T4 w 711"/>
                              <a:gd name="T6" fmla="+- 0 6131 4071"/>
                              <a:gd name="T7" fmla="*/ 6131 h 2770"/>
                              <a:gd name="T8" fmla="+- 0 4491 3910"/>
                              <a:gd name="T9" fmla="*/ T8 w 711"/>
                              <a:gd name="T10" fmla="+- 0 6181 4071"/>
                              <a:gd name="T11" fmla="*/ 6181 h 2770"/>
                              <a:gd name="T12" fmla="+- 0 3920 3910"/>
                              <a:gd name="T13" fmla="*/ T12 w 711"/>
                              <a:gd name="T14" fmla="+- 0 6119 4071"/>
                              <a:gd name="T15" fmla="*/ 6119 h 2770"/>
                              <a:gd name="T16" fmla="+- 0 3918 3910"/>
                              <a:gd name="T17" fmla="*/ T16 w 711"/>
                              <a:gd name="T18" fmla="+- 0 6139 4071"/>
                              <a:gd name="T19" fmla="*/ 6139 h 2770"/>
                              <a:gd name="T20" fmla="+- 0 4489 3910"/>
                              <a:gd name="T21" fmla="*/ T20 w 711"/>
                              <a:gd name="T22" fmla="+- 0 6201 4071"/>
                              <a:gd name="T23" fmla="*/ 6201 h 2770"/>
                              <a:gd name="T24" fmla="+- 0 4509 3910"/>
                              <a:gd name="T25" fmla="*/ T24 w 711"/>
                              <a:gd name="T26" fmla="+- 0 6201 4071"/>
                              <a:gd name="T27" fmla="*/ 6201 h 2770"/>
                              <a:gd name="T28" fmla="+- 0 4604 3910"/>
                              <a:gd name="T29" fmla="*/ T28 w 711"/>
                              <a:gd name="T30" fmla="+- 0 6201 4071"/>
                              <a:gd name="T31" fmla="*/ 6201 h 2770"/>
                              <a:gd name="T32" fmla="+- 0 4609 3910"/>
                              <a:gd name="T33" fmla="*/ T32 w 711"/>
                              <a:gd name="T34" fmla="+- 0 6841 4071"/>
                              <a:gd name="T35" fmla="*/ 6841 h 2770"/>
                              <a:gd name="T36" fmla="+- 0 4586 3910"/>
                              <a:gd name="T37" fmla="*/ T36 w 711"/>
                              <a:gd name="T38" fmla="+- 0 6780 4071"/>
                              <a:gd name="T39" fmla="*/ 6780 h 2770"/>
                              <a:gd name="T40" fmla="+- 0 4562 3910"/>
                              <a:gd name="T41" fmla="*/ T40 w 711"/>
                              <a:gd name="T42" fmla="+- 0 6715 4071"/>
                              <a:gd name="T43" fmla="*/ 6715 h 2770"/>
                              <a:gd name="T44" fmla="+- 0 4528 3910"/>
                              <a:gd name="T45" fmla="*/ T44 w 711"/>
                              <a:gd name="T46" fmla="+- 0 6752 4071"/>
                              <a:gd name="T47" fmla="*/ 6752 h 2770"/>
                              <a:gd name="T48" fmla="+- 0 3926 3910"/>
                              <a:gd name="T49" fmla="*/ T48 w 711"/>
                              <a:gd name="T50" fmla="+- 0 6196 4071"/>
                              <a:gd name="T51" fmla="*/ 6196 h 2770"/>
                              <a:gd name="T52" fmla="+- 0 3912 3910"/>
                              <a:gd name="T53" fmla="*/ T52 w 711"/>
                              <a:gd name="T54" fmla="+- 0 6211 4071"/>
                              <a:gd name="T55" fmla="*/ 6211 h 2770"/>
                              <a:gd name="T56" fmla="+- 0 4514 3910"/>
                              <a:gd name="T57" fmla="*/ T56 w 711"/>
                              <a:gd name="T58" fmla="+- 0 6767 4071"/>
                              <a:gd name="T59" fmla="*/ 6767 h 2770"/>
                              <a:gd name="T60" fmla="+- 0 4480 3910"/>
                              <a:gd name="T61" fmla="*/ T60 w 711"/>
                              <a:gd name="T62" fmla="+- 0 6803 4071"/>
                              <a:gd name="T63" fmla="*/ 6803 h 2770"/>
                              <a:gd name="T64" fmla="+- 0 4609 3910"/>
                              <a:gd name="T65" fmla="*/ T64 w 711"/>
                              <a:gd name="T66" fmla="+- 0 6841 4071"/>
                              <a:gd name="T67" fmla="*/ 6841 h 2770"/>
                              <a:gd name="T68" fmla="+- 0 4609 3910"/>
                              <a:gd name="T69" fmla="*/ T68 w 711"/>
                              <a:gd name="T70" fmla="+- 0 6204 4071"/>
                              <a:gd name="T71" fmla="*/ 6204 h 2770"/>
                              <a:gd name="T72" fmla="+- 0 4608 3910"/>
                              <a:gd name="T73" fmla="*/ T72 w 711"/>
                              <a:gd name="T74" fmla="+- 0 6203 4071"/>
                              <a:gd name="T75" fmla="*/ 6203 h 2770"/>
                              <a:gd name="T76" fmla="+- 0 4509 3910"/>
                              <a:gd name="T77" fmla="*/ T76 w 711"/>
                              <a:gd name="T78" fmla="+- 0 6203 4071"/>
                              <a:gd name="T79" fmla="*/ 6203 h 2770"/>
                              <a:gd name="T80" fmla="+- 0 4488 3910"/>
                              <a:gd name="T81" fmla="*/ T80 w 711"/>
                              <a:gd name="T82" fmla="+- 0 6203 4071"/>
                              <a:gd name="T83" fmla="*/ 6203 h 2770"/>
                              <a:gd name="T84" fmla="+- 0 4483 3910"/>
                              <a:gd name="T85" fmla="*/ T84 w 711"/>
                              <a:gd name="T86" fmla="+- 0 6250 4071"/>
                              <a:gd name="T87" fmla="*/ 6250 h 2770"/>
                              <a:gd name="T88" fmla="+- 0 4609 3910"/>
                              <a:gd name="T89" fmla="*/ T88 w 711"/>
                              <a:gd name="T90" fmla="+- 0 6204 4071"/>
                              <a:gd name="T91" fmla="*/ 6204 h 2770"/>
                              <a:gd name="T92" fmla="+- 0 4609 3910"/>
                              <a:gd name="T93" fmla="*/ T92 w 711"/>
                              <a:gd name="T94" fmla="+- 0 5457 4071"/>
                              <a:gd name="T95" fmla="*/ 5457 h 2770"/>
                              <a:gd name="T96" fmla="+- 0 4479 3910"/>
                              <a:gd name="T97" fmla="*/ T96 w 711"/>
                              <a:gd name="T98" fmla="+- 0 5490 4071"/>
                              <a:gd name="T99" fmla="*/ 5490 h 2770"/>
                              <a:gd name="T100" fmla="+- 0 4512 3910"/>
                              <a:gd name="T101" fmla="*/ T100 w 711"/>
                              <a:gd name="T102" fmla="+- 0 5528 4071"/>
                              <a:gd name="T103" fmla="*/ 5528 h 2770"/>
                              <a:gd name="T104" fmla="+- 0 3912 3910"/>
                              <a:gd name="T105" fmla="*/ T104 w 711"/>
                              <a:gd name="T106" fmla="+- 0 6053 4071"/>
                              <a:gd name="T107" fmla="*/ 6053 h 2770"/>
                              <a:gd name="T108" fmla="+- 0 3926 3910"/>
                              <a:gd name="T109" fmla="*/ T108 w 711"/>
                              <a:gd name="T110" fmla="+- 0 6068 4071"/>
                              <a:gd name="T111" fmla="*/ 6068 h 2770"/>
                              <a:gd name="T112" fmla="+- 0 4525 3910"/>
                              <a:gd name="T113" fmla="*/ T112 w 711"/>
                              <a:gd name="T114" fmla="+- 0 5543 4071"/>
                              <a:gd name="T115" fmla="*/ 5543 h 2770"/>
                              <a:gd name="T116" fmla="+- 0 4558 3910"/>
                              <a:gd name="T117" fmla="*/ T116 w 711"/>
                              <a:gd name="T118" fmla="+- 0 5581 4071"/>
                              <a:gd name="T119" fmla="*/ 5581 h 2770"/>
                              <a:gd name="T120" fmla="+- 0 4585 3910"/>
                              <a:gd name="T121" fmla="*/ T120 w 711"/>
                              <a:gd name="T122" fmla="+- 0 5515 4071"/>
                              <a:gd name="T123" fmla="*/ 5515 h 2770"/>
                              <a:gd name="T124" fmla="+- 0 4609 3910"/>
                              <a:gd name="T125" fmla="*/ T124 w 711"/>
                              <a:gd name="T126" fmla="+- 0 5457 4071"/>
                              <a:gd name="T127" fmla="*/ 5457 h 2770"/>
                              <a:gd name="T128" fmla="+- 0 4620 3910"/>
                              <a:gd name="T129" fmla="*/ T128 w 711"/>
                              <a:gd name="T130" fmla="+- 0 4204 4071"/>
                              <a:gd name="T131" fmla="*/ 4204 h 2770"/>
                              <a:gd name="T132" fmla="+- 0 4616 3910"/>
                              <a:gd name="T133" fmla="*/ T132 w 711"/>
                              <a:gd name="T134" fmla="+- 0 4160 4071"/>
                              <a:gd name="T135" fmla="*/ 4160 h 2770"/>
                              <a:gd name="T136" fmla="+- 0 4609 3910"/>
                              <a:gd name="T137" fmla="*/ T136 w 711"/>
                              <a:gd name="T138" fmla="+- 0 4071 4071"/>
                              <a:gd name="T139" fmla="*/ 4071 h 2770"/>
                              <a:gd name="T140" fmla="+- 0 4509 3910"/>
                              <a:gd name="T141" fmla="*/ T140 w 711"/>
                              <a:gd name="T142" fmla="+- 0 4160 4071"/>
                              <a:gd name="T143" fmla="*/ 4160 h 2770"/>
                              <a:gd name="T144" fmla="+- 0 4555 3910"/>
                              <a:gd name="T145" fmla="*/ T144 w 711"/>
                              <a:gd name="T146" fmla="+- 0 4178 4071"/>
                              <a:gd name="T147" fmla="*/ 4178 h 2770"/>
                              <a:gd name="T148" fmla="+- 0 3910 3910"/>
                              <a:gd name="T149" fmla="*/ T148 w 711"/>
                              <a:gd name="T150" fmla="+- 0 5787 4071"/>
                              <a:gd name="T151" fmla="*/ 5787 h 2770"/>
                              <a:gd name="T152" fmla="+- 0 3928 3910"/>
                              <a:gd name="T153" fmla="*/ T152 w 711"/>
                              <a:gd name="T154" fmla="+- 0 5794 4071"/>
                              <a:gd name="T155" fmla="*/ 5794 h 2770"/>
                              <a:gd name="T156" fmla="+- 0 4574 3910"/>
                              <a:gd name="T157" fmla="*/ T156 w 711"/>
                              <a:gd name="T158" fmla="+- 0 4186 4071"/>
                              <a:gd name="T159" fmla="*/ 4186 h 2770"/>
                              <a:gd name="T160" fmla="+- 0 4620 3910"/>
                              <a:gd name="T161" fmla="*/ T160 w 711"/>
                              <a:gd name="T162" fmla="+- 0 4204 4071"/>
                              <a:gd name="T163" fmla="*/ 4204 h 2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11" h="2770">
                                <a:moveTo>
                                  <a:pt x="694" y="2130"/>
                                </a:moveTo>
                                <a:lnTo>
                                  <a:pt x="586" y="2060"/>
                                </a:lnTo>
                                <a:lnTo>
                                  <a:pt x="581" y="2110"/>
                                </a:lnTo>
                                <a:lnTo>
                                  <a:pt x="10" y="2048"/>
                                </a:lnTo>
                                <a:lnTo>
                                  <a:pt x="8" y="2068"/>
                                </a:lnTo>
                                <a:lnTo>
                                  <a:pt x="579" y="2130"/>
                                </a:lnTo>
                                <a:lnTo>
                                  <a:pt x="599" y="2130"/>
                                </a:lnTo>
                                <a:lnTo>
                                  <a:pt x="694" y="2130"/>
                                </a:lnTo>
                                <a:close/>
                                <a:moveTo>
                                  <a:pt x="699" y="2770"/>
                                </a:moveTo>
                                <a:lnTo>
                                  <a:pt x="676" y="2709"/>
                                </a:lnTo>
                                <a:lnTo>
                                  <a:pt x="652" y="2644"/>
                                </a:lnTo>
                                <a:lnTo>
                                  <a:pt x="618" y="2681"/>
                                </a:lnTo>
                                <a:lnTo>
                                  <a:pt x="16" y="2125"/>
                                </a:lnTo>
                                <a:lnTo>
                                  <a:pt x="2" y="2140"/>
                                </a:lnTo>
                                <a:lnTo>
                                  <a:pt x="604" y="2696"/>
                                </a:lnTo>
                                <a:lnTo>
                                  <a:pt x="570" y="2732"/>
                                </a:lnTo>
                                <a:lnTo>
                                  <a:pt x="699" y="2770"/>
                                </a:lnTo>
                                <a:close/>
                                <a:moveTo>
                                  <a:pt x="699" y="2133"/>
                                </a:moveTo>
                                <a:lnTo>
                                  <a:pt x="698" y="2132"/>
                                </a:lnTo>
                                <a:lnTo>
                                  <a:pt x="599" y="2132"/>
                                </a:lnTo>
                                <a:lnTo>
                                  <a:pt x="578" y="2132"/>
                                </a:lnTo>
                                <a:lnTo>
                                  <a:pt x="573" y="2179"/>
                                </a:lnTo>
                                <a:lnTo>
                                  <a:pt x="699" y="2133"/>
                                </a:lnTo>
                                <a:close/>
                                <a:moveTo>
                                  <a:pt x="699" y="1386"/>
                                </a:moveTo>
                                <a:lnTo>
                                  <a:pt x="569" y="1419"/>
                                </a:lnTo>
                                <a:lnTo>
                                  <a:pt x="602" y="1457"/>
                                </a:lnTo>
                                <a:lnTo>
                                  <a:pt x="2" y="1982"/>
                                </a:lnTo>
                                <a:lnTo>
                                  <a:pt x="16" y="1997"/>
                                </a:lnTo>
                                <a:lnTo>
                                  <a:pt x="615" y="1472"/>
                                </a:lnTo>
                                <a:lnTo>
                                  <a:pt x="648" y="1510"/>
                                </a:lnTo>
                                <a:lnTo>
                                  <a:pt x="675" y="1444"/>
                                </a:lnTo>
                                <a:lnTo>
                                  <a:pt x="699" y="1386"/>
                                </a:lnTo>
                                <a:close/>
                                <a:moveTo>
                                  <a:pt x="710" y="133"/>
                                </a:moveTo>
                                <a:lnTo>
                                  <a:pt x="706" y="89"/>
                                </a:lnTo>
                                <a:lnTo>
                                  <a:pt x="699" y="0"/>
                                </a:lnTo>
                                <a:lnTo>
                                  <a:pt x="599" y="89"/>
                                </a:lnTo>
                                <a:lnTo>
                                  <a:pt x="645" y="107"/>
                                </a:lnTo>
                                <a:lnTo>
                                  <a:pt x="0" y="1716"/>
                                </a:lnTo>
                                <a:lnTo>
                                  <a:pt x="18" y="1723"/>
                                </a:lnTo>
                                <a:lnTo>
                                  <a:pt x="664" y="115"/>
                                </a:lnTo>
                                <a:lnTo>
                                  <a:pt x="710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AutoShape 885"/>
                        <wps:cNvSpPr>
                          <a:spLocks/>
                        </wps:cNvSpPr>
                        <wps:spPr bwMode="auto">
                          <a:xfrm>
                            <a:off x="3910" y="4756"/>
                            <a:ext cx="701" cy="2968"/>
                          </a:xfrm>
                          <a:custGeom>
                            <a:avLst/>
                            <a:gdLst>
                              <a:gd name="T0" fmla="+- 0 4609 3910"/>
                              <a:gd name="T1" fmla="*/ T0 w 701"/>
                              <a:gd name="T2" fmla="+- 0 4757 4757"/>
                              <a:gd name="T3" fmla="*/ 4757 h 2968"/>
                              <a:gd name="T4" fmla="+- 0 4498 3910"/>
                              <a:gd name="T5" fmla="*/ T4 w 701"/>
                              <a:gd name="T6" fmla="+- 0 4832 4757"/>
                              <a:gd name="T7" fmla="*/ 4832 h 2968"/>
                              <a:gd name="T8" fmla="+- 0 4542 3910"/>
                              <a:gd name="T9" fmla="*/ T8 w 701"/>
                              <a:gd name="T10" fmla="+- 0 4856 4757"/>
                              <a:gd name="T11" fmla="*/ 4856 h 2968"/>
                              <a:gd name="T12" fmla="+- 0 3910 3910"/>
                              <a:gd name="T13" fmla="*/ T12 w 701"/>
                              <a:gd name="T14" fmla="+- 0 5981 4757"/>
                              <a:gd name="T15" fmla="*/ 5981 h 2968"/>
                              <a:gd name="T16" fmla="+- 0 3928 3910"/>
                              <a:gd name="T17" fmla="*/ T16 w 701"/>
                              <a:gd name="T18" fmla="+- 0 5990 4757"/>
                              <a:gd name="T19" fmla="*/ 5990 h 2968"/>
                              <a:gd name="T20" fmla="+- 0 4559 3910"/>
                              <a:gd name="T21" fmla="*/ T20 w 701"/>
                              <a:gd name="T22" fmla="+- 0 4866 4757"/>
                              <a:gd name="T23" fmla="*/ 4866 h 2968"/>
                              <a:gd name="T24" fmla="+- 0 4603 3910"/>
                              <a:gd name="T25" fmla="*/ T24 w 701"/>
                              <a:gd name="T26" fmla="+- 0 4891 4757"/>
                              <a:gd name="T27" fmla="*/ 4891 h 2968"/>
                              <a:gd name="T28" fmla="+- 0 4605 3910"/>
                              <a:gd name="T29" fmla="*/ T28 w 701"/>
                              <a:gd name="T30" fmla="+- 0 4839 4757"/>
                              <a:gd name="T31" fmla="*/ 4839 h 2968"/>
                              <a:gd name="T32" fmla="+- 0 4609 3910"/>
                              <a:gd name="T33" fmla="*/ T32 w 701"/>
                              <a:gd name="T34" fmla="+- 0 4757 4757"/>
                              <a:gd name="T35" fmla="*/ 4757 h 2968"/>
                              <a:gd name="T36" fmla="+- 0 4610 3910"/>
                              <a:gd name="T37" fmla="*/ T36 w 701"/>
                              <a:gd name="T38" fmla="+- 0 7590 4757"/>
                              <a:gd name="T39" fmla="*/ 7590 h 2968"/>
                              <a:gd name="T40" fmla="+- 0 4565 3910"/>
                              <a:gd name="T41" fmla="*/ T40 w 701"/>
                              <a:gd name="T42" fmla="+- 0 7613 4757"/>
                              <a:gd name="T43" fmla="*/ 7613 h 2968"/>
                              <a:gd name="T44" fmla="+- 0 3928 3910"/>
                              <a:gd name="T45" fmla="*/ T44 w 701"/>
                              <a:gd name="T46" fmla="+- 0 6311 4757"/>
                              <a:gd name="T47" fmla="*/ 6311 h 2968"/>
                              <a:gd name="T48" fmla="+- 0 3910 3910"/>
                              <a:gd name="T49" fmla="*/ T48 w 701"/>
                              <a:gd name="T50" fmla="+- 0 6320 4757"/>
                              <a:gd name="T51" fmla="*/ 6320 h 2968"/>
                              <a:gd name="T52" fmla="+- 0 4547 3910"/>
                              <a:gd name="T53" fmla="*/ T52 w 701"/>
                              <a:gd name="T54" fmla="+- 0 7621 4757"/>
                              <a:gd name="T55" fmla="*/ 7621 h 2968"/>
                              <a:gd name="T56" fmla="+- 0 4502 3910"/>
                              <a:gd name="T57" fmla="*/ T56 w 701"/>
                              <a:gd name="T58" fmla="+- 0 7643 4757"/>
                              <a:gd name="T59" fmla="*/ 7643 h 2968"/>
                              <a:gd name="T60" fmla="+- 0 4609 3910"/>
                              <a:gd name="T61" fmla="*/ T60 w 701"/>
                              <a:gd name="T62" fmla="+- 0 7725 4757"/>
                              <a:gd name="T63" fmla="*/ 7725 h 2968"/>
                              <a:gd name="T64" fmla="+- 0 4610 3910"/>
                              <a:gd name="T65" fmla="*/ T64 w 701"/>
                              <a:gd name="T66" fmla="+- 0 7639 4757"/>
                              <a:gd name="T67" fmla="*/ 7639 h 2968"/>
                              <a:gd name="T68" fmla="+- 0 4610 3910"/>
                              <a:gd name="T69" fmla="*/ T68 w 701"/>
                              <a:gd name="T70" fmla="+- 0 7590 4757"/>
                              <a:gd name="T71" fmla="*/ 7590 h 2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01" h="2968">
                                <a:moveTo>
                                  <a:pt x="699" y="0"/>
                                </a:moveTo>
                                <a:lnTo>
                                  <a:pt x="588" y="75"/>
                                </a:lnTo>
                                <a:lnTo>
                                  <a:pt x="632" y="99"/>
                                </a:lnTo>
                                <a:lnTo>
                                  <a:pt x="0" y="1224"/>
                                </a:lnTo>
                                <a:lnTo>
                                  <a:pt x="18" y="1233"/>
                                </a:lnTo>
                                <a:lnTo>
                                  <a:pt x="649" y="109"/>
                                </a:lnTo>
                                <a:lnTo>
                                  <a:pt x="693" y="134"/>
                                </a:lnTo>
                                <a:lnTo>
                                  <a:pt x="695" y="82"/>
                                </a:lnTo>
                                <a:lnTo>
                                  <a:pt x="699" y="0"/>
                                </a:lnTo>
                                <a:close/>
                                <a:moveTo>
                                  <a:pt x="700" y="2833"/>
                                </a:moveTo>
                                <a:lnTo>
                                  <a:pt x="655" y="2856"/>
                                </a:lnTo>
                                <a:lnTo>
                                  <a:pt x="18" y="1554"/>
                                </a:lnTo>
                                <a:lnTo>
                                  <a:pt x="0" y="1563"/>
                                </a:lnTo>
                                <a:lnTo>
                                  <a:pt x="637" y="2864"/>
                                </a:lnTo>
                                <a:lnTo>
                                  <a:pt x="592" y="2886"/>
                                </a:lnTo>
                                <a:lnTo>
                                  <a:pt x="699" y="2968"/>
                                </a:lnTo>
                                <a:lnTo>
                                  <a:pt x="700" y="2882"/>
                                </a:lnTo>
                                <a:lnTo>
                                  <a:pt x="700" y="2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9CBD2" id="Group 884" o:spid="_x0000_s1026" style="position:absolute;margin-left:66.55pt;margin-top:55.25pt;width:715.5pt;height:376.05pt;z-index:-31588352;mso-position-horizontal-relative:page" coordorigin="1331,1105" coordsize="14310,7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">
                <v:shape id="Freeform 896" o:spid="_x0000_s1027" style="position:absolute;left:1804;top:1112;width:13830;height:508;visibility:visible;mso-wrap-style:square;v-text-anchor:top" coordsize="13830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" path="m85,l52,6,25,24,7,51,,84,,423r7,33l25,483r27,18l85,508r13660,l13778,501r27,-18l13823,456r7,-33l13830,84r-7,-33l13805,24,13778,6,13745,,85,xe" filled="f">
                  <v:path arrowok="t" o:connecttype="custom" o:connectlocs="85,1113;52,1119;25,1137;7,1164;0,1197;0,1536;7,1569;25,1596;52,1614;85,1621;13745,1621;13778,1614;13805,1596;13823,1569;13830,1536;13830,1197;13823,1164;13805,1137;13778,1119;13745,1113;85,1113" o:connectangles="0,0,0,0,0,0,0,0,0,0,0,0,0,0,0,0,0,0,0,0,0"/>
                </v:shape>
                <v:shape id="AutoShape 895" o:spid="_x0000_s1028" style="position:absolute;left:1339;top:1305;width:13222;height:7260;visibility:visible;mso-wrap-style:square;v-text-anchor:top" coordsize="13222,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" path="m,l465,m,l,7260m2580,1660r10642,e" filled="f">
                  <v:path arrowok="t" o:connecttype="custom" o:connectlocs="0,1306;465,1306;0,1306;0,8566;2580,2966;13222,2966" o:connectangles="0,0,0,0,0,0"/>
                </v:shape>
                <v:shape id="AutoShape 894" o:spid="_x0000_s1029" style="position:absolute;left:1339;top:2085;width:3054;height:6540;visibility:visible;mso-wrap-style:square;v-text-anchor:top" coordsize="3054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" path="m465,3975r-20,-10l345,3915r,50l,3965r,20l345,3985r,50l445,3985r20,-10xm465,1065r-20,-10l345,1005r,50l,1055r,20l345,1075r,50l445,1075r20,-10xm465,60l445,50,345,r,50l,50,,70r345,l345,120,445,70,465,60xm540,6480r-20,-10l420,6420r,50l,6470r,20l420,6490r,50l520,6490r20,-10xm3054,60l3034,50,2934,r,50l2580,50r,20l2934,70r,50l3034,70r20,-10xe" fillcolor="black" stroked="f">
                  <v:path arrowok="t" o:connecttype="custom" o:connectlocs="465,6061;445,6051;345,6001;345,6051;0,6051;0,6071;345,6071;345,6121;445,6071;465,6061;465,3151;445,3141;345,3091;345,3141;0,3141;0,3161;345,3161;345,3211;445,3161;465,3151;465,2146;445,2136;345,2086;345,2136;0,2136;0,2156;345,2156;345,2206;445,2156;465,2146;540,8566;520,8556;420,8506;420,8556;0,8556;0,8576;420,8576;420,8626;520,8576;540,8566;3054,2146;3034,2136;2934,2086;2934,2136;2580,2136;2580,2156;2934,2156;2934,2206;3034,2156;3054,2146" o:connectangles="0,0,0,0,0,0,0,0,0,0,0,0,0,0,0,0,0,0,0,0,0,0,0,0,0,0,0,0,0,0,0,0,0,0,0,0,0,0,0,0,0,0,0,0,0,0,0,0,0,0"/>
                </v:shape>
                <v:shape id="Picture 893" o:spid="_x0000_s1030" type="#_x0000_t75" style="position:absolute;left:5399;top:2962;width:12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">
                  <v:imagedata r:id="rId114" o:title=""/>
                </v:shape>
                <v:shape id="Picture 892" o:spid="_x0000_s1031" type="#_x0000_t75" style="position:absolute;left:9786;top:2965;width:12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">
                  <v:imagedata r:id="rId114" o:title=""/>
                </v:shape>
                <v:shape id="Picture 891" o:spid="_x0000_s1032" type="#_x0000_t75" style="position:absolute;left:7505;top:2962;width:12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">
                  <v:imagedata r:id="rId114" o:title=""/>
                </v:shape>
                <v:shape id="Picture 890" o:spid="_x0000_s1033" type="#_x0000_t75" style="position:absolute;left:14500;top:2962;width:120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">
                  <v:imagedata r:id="rId115" o:title=""/>
                </v:shape>
                <v:shape id="Picture 889" o:spid="_x0000_s1034" type="#_x0000_t75" style="position:absolute;left:12273;top:2965;width:12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">
                  <v:imagedata r:id="rId114" o:title=""/>
                </v:shape>
                <v:shape id="AutoShape 888" o:spid="_x0000_s1035" style="position:absolute;left:3919;top:8505;width:690;height:120;visibility:visible;mso-wrap-style:square;v-text-anchor:top" coordsize="6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" path="m570,r,120l670,70r-80,l590,50r80,l570,xm570,50l,50,,70r570,l570,50xm670,50r-80,l590,70r80,l690,60,670,50xe" fillcolor="black" stroked="f">
                  <v:path arrowok="t" o:connecttype="custom" o:connectlocs="570,8506;570,8626;670,8576;590,8576;590,8556;670,8556;570,8506;570,8556;0,8556;0,8576;570,8576;570,8556;670,8556;590,8556;590,8576;670,8576;690,8566;670,8556" o:connectangles="0,0,0,0,0,0,0,0,0,0,0,0,0,0,0,0,0,0"/>
                </v:shape>
                <v:shape id="AutoShape 887" o:spid="_x0000_s1036" style="position:absolute;left:4609;top:4491;width:11025;height:1299;visibility:visible;mso-wrap-style:square;v-text-anchor:top" coordsize="11025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" path="m,630r11025,l11025,,,,,630xm,1299r11025,l11025,684,,684r,615xe" filled="f">
                  <v:path arrowok="t" o:connecttype="custom" o:connectlocs="0,5122;11025,5122;11025,4492;0,4492;0,5122;0,5791;11025,5791;11025,5176;0,5176;0,5791" o:connectangles="0,0,0,0,0,0,0,0,0,0"/>
                </v:shape>
                <v:shape id="AutoShape 886" o:spid="_x0000_s1037" style="position:absolute;left:3909;top:4070;width:711;height:2770;visibility:visible;mso-wrap-style:square;v-text-anchor:top" coordsize="711,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" path="m694,2130l586,2060r-5,50l10,2048r-2,20l579,2130r20,l694,2130xm699,2770r-23,-61l652,2644r-34,37l16,2125,2,2140r602,556l570,2732r129,38xm699,2133r-1,-1l599,2132r-21,l573,2179r126,-46xm699,1386r-130,33l602,1457,2,1982r14,15l615,1472r33,38l675,1444r24,-58xm710,133l706,89,699,,599,89r46,18l,1716r18,7l664,115r46,18xe" fillcolor="black" stroked="f">
                  <v:path arrowok="t" o:connecttype="custom" o:connectlocs="694,6201;586,6131;581,6181;10,6119;8,6139;579,6201;599,6201;694,6201;699,6841;676,6780;652,6715;618,6752;16,6196;2,6211;604,6767;570,6803;699,6841;699,6204;698,6203;599,6203;578,6203;573,6250;699,6204;699,5457;569,5490;602,5528;2,6053;16,6068;615,5543;648,5581;675,5515;699,5457;710,4204;706,4160;699,4071;599,4160;645,4178;0,5787;18,5794;664,4186;710,4204" o:connectangles="0,0,0,0,0,0,0,0,0,0,0,0,0,0,0,0,0,0,0,0,0,0,0,0,0,0,0,0,0,0,0,0,0,0,0,0,0,0,0,0,0"/>
                </v:shape>
                <v:shape id="AutoShape 885" o:spid="_x0000_s1038" style="position:absolute;left:3910;top:4756;width:701;height:2968;visibility:visible;mso-wrap-style:square;v-text-anchor:top" coordsize="701,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" path="m699,l588,75r44,24l,1224r18,9l649,109r44,25l695,82,699,xm700,2833r-45,23l18,1554,,1563,637,2864r-45,22l699,2968r1,-86l700,2833xe" fillcolor="black" stroked="f">
                  <v:path arrowok="t" o:connecttype="custom" o:connectlocs="699,4757;588,4832;632,4856;0,5981;18,5990;649,4866;693,4891;695,4839;699,4757;700,7590;655,7613;18,6311;0,6320;637,7621;592,7643;699,7725;700,7639;700,7590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2931160</wp:posOffset>
                </wp:positionH>
                <wp:positionV relativeFrom="paragraph">
                  <wp:posOffset>2856865</wp:posOffset>
                </wp:positionV>
                <wp:extent cx="6991350" cy="407670"/>
                <wp:effectExtent l="0" t="0" r="0" b="0"/>
                <wp:wrapNone/>
                <wp:docPr id="967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0" w:line="247" w:lineRule="auto"/>
                              <w:ind w:left="85" w:right="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обробка та реєстрація інформації щодо цінних паперів за видами обліку (бухгалтерський, управлінський)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необхідним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прийняття рішень рівнем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її деталізації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 узагальненням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1299" type="#_x0000_t202" style="position:absolute;left:0;text-align:left;margin-left:230.8pt;margin-top:224.95pt;width:550.5pt;height:32.1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" filled="f" stroked="f">
                <v:textbox inset="0,0,0,0">
                  <w:txbxContent>
                    <w:p w:rsidR="007B7AD8" w:rsidRDefault="007B7AD8">
                      <w:pPr>
                        <w:spacing w:before="10" w:line="247" w:lineRule="auto"/>
                        <w:ind w:left="85" w:right="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обробка та реєстрація інформації щодо цінних паперів за видами обліку (бухгалтерський, управлінський)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необхідним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прийняття рішень рівнем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її деталізації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та узагальненням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1145540</wp:posOffset>
                </wp:positionH>
                <wp:positionV relativeFrom="paragraph">
                  <wp:posOffset>1734185</wp:posOffset>
                </wp:positionV>
                <wp:extent cx="1343025" cy="516255"/>
                <wp:effectExtent l="0" t="0" r="0" b="0"/>
                <wp:wrapNone/>
                <wp:docPr id="966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516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200"/>
                              <w:ind w:left="54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Функції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300" type="#_x0000_t202" style="position:absolute;left:0;text-align:left;margin-left:90.2pt;margin-top:136.55pt;width:105.75pt;height:40.6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200"/>
                        <w:ind w:left="54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Функції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1145540</wp:posOffset>
                </wp:positionH>
                <wp:positionV relativeFrom="paragraph">
                  <wp:posOffset>2468245</wp:posOffset>
                </wp:positionV>
                <wp:extent cx="1343025" cy="2541270"/>
                <wp:effectExtent l="0" t="0" r="0" b="0"/>
                <wp:wrapNone/>
                <wp:docPr id="965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541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79"/>
                              <w:ind w:left="45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Завдання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1301" type="#_x0000_t202" style="position:absolute;left:0;text-align:left;margin-left:90.2pt;margin-top:194.35pt;width:105.75pt;height:200.1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before="79"/>
                        <w:ind w:left="45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Завдання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2926715</wp:posOffset>
                </wp:positionH>
                <wp:positionV relativeFrom="paragraph">
                  <wp:posOffset>2412365</wp:posOffset>
                </wp:positionV>
                <wp:extent cx="7000875" cy="391160"/>
                <wp:effectExtent l="0" t="0" r="0" b="0"/>
                <wp:wrapNone/>
                <wp:docPr id="964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0" w:line="247" w:lineRule="auto"/>
                              <w:ind w:left="85" w:right="6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формування інформаційних масивів даних (макроекономічна; облікова; інформація ринків, зокрема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фондового;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відомості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фінансових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органів;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банківська, біржова та інша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інформація)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302" type="#_x0000_t202" style="position:absolute;left:0;text-align:left;margin-left:230.45pt;margin-top:189.95pt;width:551.25pt;height:30.8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" filled="f">
                <v:textbox inset="0,0,0,0">
                  <w:txbxContent>
                    <w:p w:rsidR="007B7AD8" w:rsidRDefault="007B7AD8">
                      <w:pPr>
                        <w:spacing w:before="10" w:line="247" w:lineRule="auto"/>
                        <w:ind w:left="85" w:right="64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формування інформаційних масивів даних (макроекономічна; облікова; інформація ринків, зокрема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фондового;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відомості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фінансових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органів;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банківська, біржова та інша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інформація)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8524240</wp:posOffset>
                </wp:positionH>
                <wp:positionV relativeFrom="paragraph">
                  <wp:posOffset>2002790</wp:posOffset>
                </wp:positionV>
                <wp:extent cx="1403350" cy="247650"/>
                <wp:effectExtent l="0" t="0" r="0" b="0"/>
                <wp:wrapNone/>
                <wp:docPr id="963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6"/>
                              <w:ind w:left="55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корегуюча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1303" type="#_x0000_t202" style="position:absolute;left:0;text-align:left;margin-left:671.2pt;margin-top:157.7pt;width:110.5pt;height:19.5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16"/>
                        <w:ind w:left="55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корегуюча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7070725</wp:posOffset>
                </wp:positionH>
                <wp:positionV relativeFrom="paragraph">
                  <wp:posOffset>2002790</wp:posOffset>
                </wp:positionV>
                <wp:extent cx="1376045" cy="247650"/>
                <wp:effectExtent l="0" t="0" r="0" b="0"/>
                <wp:wrapNone/>
                <wp:docPr id="962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6"/>
                              <w:ind w:left="49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контрольна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8" o:spid="_x0000_s1304" type="#_x0000_t202" style="position:absolute;left:0;text-align:left;margin-left:556.75pt;margin-top:157.7pt;width:108.35pt;height:19.5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before="16"/>
                        <w:ind w:left="49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контрольна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5570855</wp:posOffset>
                </wp:positionH>
                <wp:positionV relativeFrom="paragraph">
                  <wp:posOffset>2000885</wp:posOffset>
                </wp:positionV>
                <wp:extent cx="1407795" cy="249555"/>
                <wp:effectExtent l="0" t="0" r="0" b="0"/>
                <wp:wrapNone/>
                <wp:docPr id="961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249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7"/>
                              <w:ind w:left="5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аналітична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7" o:spid="_x0000_s1305" type="#_x0000_t202" style="position:absolute;left:0;text-align:left;margin-left:438.65pt;margin-top:157.55pt;width:110.85pt;height:19.65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" filled="f">
                <v:textbox inset="0,0,0,0">
                  <w:txbxContent>
                    <w:p w:rsidR="007B7AD8" w:rsidRDefault="007B7AD8">
                      <w:pPr>
                        <w:spacing w:before="17"/>
                        <w:ind w:left="54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аналітична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4201795</wp:posOffset>
                </wp:positionH>
                <wp:positionV relativeFrom="paragraph">
                  <wp:posOffset>2000885</wp:posOffset>
                </wp:positionV>
                <wp:extent cx="1275080" cy="249555"/>
                <wp:effectExtent l="0" t="0" r="0" b="0"/>
                <wp:wrapNone/>
                <wp:docPr id="960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08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7"/>
                              <w:ind w:left="55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облікова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1306" type="#_x0000_t202" style="position:absolute;left:0;text-align:left;margin-left:330.85pt;margin-top:157.55pt;width:100.4pt;height:19.65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17"/>
                        <w:ind w:left="55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облікова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2853690</wp:posOffset>
                </wp:positionH>
                <wp:positionV relativeFrom="paragraph">
                  <wp:posOffset>2000885</wp:posOffset>
                </wp:positionV>
                <wp:extent cx="1239520" cy="249555"/>
                <wp:effectExtent l="0" t="0" r="0" b="0"/>
                <wp:wrapNone/>
                <wp:docPr id="959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7"/>
                              <w:ind w:left="26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інформаційна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5" o:spid="_x0000_s1307" type="#_x0000_t202" style="position:absolute;left:0;text-align:left;margin-left:224.7pt;margin-top:157.55pt;width:97.6pt;height:19.6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17"/>
                        <w:ind w:left="26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інформаційна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24"/>
        </w:rPr>
        <w:t>87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2B68F0">
      <w:pPr>
        <w:pStyle w:val="a3"/>
        <w:spacing w:before="5"/>
        <w:jc w:val="lef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201295</wp:posOffset>
                </wp:positionV>
                <wp:extent cx="8757285" cy="302260"/>
                <wp:effectExtent l="0" t="0" r="0" b="0"/>
                <wp:wrapTopAndBottom/>
                <wp:docPr id="958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728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31"/>
                              <w:ind w:left="74"/>
                              <w:rPr>
                                <w:b/>
                                <w:sz w:val="28"/>
                              </w:rPr>
                            </w:pPr>
                            <w:r w:rsidRPr="002B68F0">
                              <w:rPr>
                                <w:b/>
                                <w:spacing w:val="-10"/>
                                <w:sz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ІНФОРМАЦІЙНО-АНАЛІТИЧНЕ</w:t>
                            </w:r>
                            <w:r>
                              <w:rPr>
                                <w:b/>
                                <w:spacing w:val="-23"/>
                                <w:sz w:val="28"/>
                              </w:rPr>
                              <w:t xml:space="preserve"> </w:t>
                            </w:r>
                            <w:r w:rsidRPr="002B68F0">
                              <w:rPr>
                                <w:b/>
                                <w:spacing w:val="-9"/>
                                <w:sz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ЗАБЕЗПЕЧЕННЯ</w:t>
                            </w:r>
                            <w:r>
                              <w:rPr>
                                <w:b/>
                                <w:spacing w:val="-23"/>
                                <w:sz w:val="28"/>
                              </w:rPr>
                              <w:t xml:space="preserve"> </w:t>
                            </w:r>
                            <w:r w:rsidRPr="002B68F0">
                              <w:rPr>
                                <w:b/>
                                <w:spacing w:val="-9"/>
                                <w:sz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УПРАВЛІННЯ</w:t>
                            </w:r>
                            <w:r>
                              <w:rPr>
                                <w:b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 w:rsidRPr="002B68F0">
                              <w:rPr>
                                <w:b/>
                                <w:spacing w:val="-9"/>
                                <w:sz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ОПЕРАЦІЯМИ</w:t>
                            </w:r>
                            <w:r>
                              <w:rPr>
                                <w:b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 w:rsidRPr="002B68F0">
                              <w:rPr>
                                <w:b/>
                                <w:spacing w:val="-9"/>
                                <w:sz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  <w:r>
                              <w:rPr>
                                <w:b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 w:rsidRPr="002B68F0">
                              <w:rPr>
                                <w:b/>
                                <w:spacing w:val="-9"/>
                                <w:sz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ЦІННИМИ</w:t>
                            </w:r>
                            <w:r>
                              <w:rPr>
                                <w:b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 w:rsidRPr="002B68F0">
                              <w:rPr>
                                <w:b/>
                                <w:spacing w:val="-9"/>
                                <w:sz w:val="28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ПАПЕРАМИ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308" type="#_x0000_t202" style="position:absolute;margin-left:91.2pt;margin-top:15.85pt;width:689.55pt;height:23.8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" filled="f" stroked="f">
                <v:textbox inset="0,0,0,0">
                  <w:txbxContent>
                    <w:p w:rsidR="007B7AD8" w:rsidRDefault="007B7AD8">
                      <w:pPr>
                        <w:spacing w:before="31"/>
                        <w:ind w:left="74"/>
                        <w:rPr>
                          <w:b/>
                          <w:sz w:val="28"/>
                        </w:rPr>
                      </w:pPr>
                      <w:r w:rsidRPr="002B68F0">
                        <w:rPr>
                          <w:b/>
                          <w:spacing w:val="-10"/>
                          <w:sz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ІНФОРМАЦІЙНО-АНАЛІТИЧНЕ</w:t>
                      </w:r>
                      <w:r>
                        <w:rPr>
                          <w:b/>
                          <w:spacing w:val="-23"/>
                          <w:sz w:val="28"/>
                        </w:rPr>
                        <w:t xml:space="preserve"> </w:t>
                      </w:r>
                      <w:r w:rsidRPr="002B68F0">
                        <w:rPr>
                          <w:b/>
                          <w:spacing w:val="-9"/>
                          <w:sz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ЗАБЕЗПЕЧЕННЯ</w:t>
                      </w:r>
                      <w:r>
                        <w:rPr>
                          <w:b/>
                          <w:spacing w:val="-23"/>
                          <w:sz w:val="28"/>
                        </w:rPr>
                        <w:t xml:space="preserve"> </w:t>
                      </w:r>
                      <w:r w:rsidRPr="002B68F0">
                        <w:rPr>
                          <w:b/>
                          <w:spacing w:val="-9"/>
                          <w:sz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УПРАВЛІННЯ</w:t>
                      </w:r>
                      <w:r>
                        <w:rPr>
                          <w:b/>
                          <w:spacing w:val="-21"/>
                          <w:sz w:val="28"/>
                        </w:rPr>
                        <w:t xml:space="preserve"> </w:t>
                      </w:r>
                      <w:r w:rsidRPr="002B68F0">
                        <w:rPr>
                          <w:b/>
                          <w:spacing w:val="-9"/>
                          <w:sz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ОПЕРАЦІЯМИ</w:t>
                      </w:r>
                      <w:r>
                        <w:rPr>
                          <w:b/>
                          <w:spacing w:val="-20"/>
                          <w:sz w:val="28"/>
                        </w:rPr>
                        <w:t xml:space="preserve"> </w:t>
                      </w:r>
                      <w:r w:rsidRPr="002B68F0">
                        <w:rPr>
                          <w:b/>
                          <w:spacing w:val="-9"/>
                          <w:sz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</w:t>
                      </w:r>
                      <w:r>
                        <w:rPr>
                          <w:b/>
                          <w:spacing w:val="-20"/>
                          <w:sz w:val="28"/>
                        </w:rPr>
                        <w:t xml:space="preserve"> </w:t>
                      </w:r>
                      <w:r w:rsidRPr="002B68F0">
                        <w:rPr>
                          <w:b/>
                          <w:spacing w:val="-9"/>
                          <w:sz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ЦІННИМИ</w:t>
                      </w:r>
                      <w:r>
                        <w:rPr>
                          <w:b/>
                          <w:spacing w:val="-20"/>
                          <w:sz w:val="28"/>
                        </w:rPr>
                        <w:t xml:space="preserve"> </w:t>
                      </w:r>
                      <w:r w:rsidRPr="002B68F0">
                        <w:rPr>
                          <w:b/>
                          <w:spacing w:val="-9"/>
                          <w:sz w:val="28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ПАПЕРАМИ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1145540</wp:posOffset>
                </wp:positionH>
                <wp:positionV relativeFrom="paragraph">
                  <wp:posOffset>656590</wp:posOffset>
                </wp:positionV>
                <wp:extent cx="1343025" cy="371475"/>
                <wp:effectExtent l="0" t="0" r="0" b="0"/>
                <wp:wrapTopAndBottom/>
                <wp:docPr id="957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79"/>
                              <w:ind w:left="696" w:right="696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Мета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309" type="#_x0000_t202" style="position:absolute;margin-left:90.2pt;margin-top:51.7pt;width:105.75pt;height:29.2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" filled="f">
                <v:textbox inset="0,0,0,0">
                  <w:txbxContent>
                    <w:p w:rsidR="007B7AD8" w:rsidRDefault="007B7AD8">
                      <w:pPr>
                        <w:spacing w:before="79"/>
                        <w:ind w:left="696" w:right="696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Мета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2789555</wp:posOffset>
                </wp:positionH>
                <wp:positionV relativeFrom="paragraph">
                  <wp:posOffset>589915</wp:posOffset>
                </wp:positionV>
                <wp:extent cx="7138035" cy="628650"/>
                <wp:effectExtent l="0" t="0" r="0" b="0"/>
                <wp:wrapTopAndBottom/>
                <wp:docPr id="956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80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0" w:line="244" w:lineRule="auto"/>
                              <w:ind w:lef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формування та своєчасна передача релевантної обліково-аналітичної інформації для забезпечення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обґрунтованості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прийняття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управлінських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рішень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щодо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цінних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паперів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та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операцій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з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ними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перспективу,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оцінки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їх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ефективності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гнучкого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реагування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зміни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ситуації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фондовому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товарному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ринках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2" o:spid="_x0000_s1310" type="#_x0000_t202" style="position:absolute;margin-left:219.65pt;margin-top:46.45pt;width:562.05pt;height:49.5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before="10" w:line="244" w:lineRule="auto"/>
                        <w:ind w:left="14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формування та своєчасна передача релевантної обліково-аналітичної інформації для забезпечення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обґрунтованості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прийняття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управлінських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рішень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щодо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цінних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паперів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та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операцій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з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ними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на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перспективу,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оцінки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1"/>
                          <w:sz w:val="24"/>
                        </w:rPr>
                        <w:t>їх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ефективності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та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гнучкого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реагування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зміни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ситуації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фондовому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і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товарному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ринках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34F8" w:rsidRDefault="00AA34F8">
      <w:pPr>
        <w:pStyle w:val="a3"/>
        <w:spacing w:before="5"/>
        <w:jc w:val="left"/>
        <w:rPr>
          <w:sz w:val="6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2B68F0">
      <w:pPr>
        <w:pStyle w:val="a3"/>
        <w:spacing w:before="2"/>
        <w:jc w:val="lef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1193165</wp:posOffset>
                </wp:positionH>
                <wp:positionV relativeFrom="paragraph">
                  <wp:posOffset>243205</wp:posOffset>
                </wp:positionV>
                <wp:extent cx="1295400" cy="704850"/>
                <wp:effectExtent l="0" t="0" r="0" b="0"/>
                <wp:wrapTopAndBottom/>
                <wp:docPr id="955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73"/>
                              <w:ind w:left="218" w:right="217" w:firstLine="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Принципи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формування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системи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1" o:spid="_x0000_s1311" type="#_x0000_t202" style="position:absolute;margin-left:93.95pt;margin-top:19.15pt;width:102pt;height:55.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" filled="f">
                <v:textbox inset="0,0,0,0">
                  <w:txbxContent>
                    <w:p w:rsidR="007B7AD8" w:rsidRDefault="007B7AD8">
                      <w:pPr>
                        <w:spacing w:before="73"/>
                        <w:ind w:left="218" w:right="217" w:firstLine="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Принципи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формування</w:t>
                      </w:r>
                      <w:r>
                        <w:rPr>
                          <w:b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системи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2926715</wp:posOffset>
                </wp:positionH>
                <wp:positionV relativeFrom="paragraph">
                  <wp:posOffset>309880</wp:posOffset>
                </wp:positionV>
                <wp:extent cx="7000875" cy="638175"/>
                <wp:effectExtent l="0" t="0" r="0" b="0"/>
                <wp:wrapTopAndBottom/>
                <wp:docPr id="954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0" w:line="242" w:lineRule="auto"/>
                              <w:ind w:left="85" w:right="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системності, комплексності, оптимальності, адаптування, гнучкості, саморегуляції, ефективності,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простоти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надійності,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єдності,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відповідності,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раціональності,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стабільності,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прозорості,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економічності,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оптимальності,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наукової обґрунтованості тощо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0" o:spid="_x0000_s1312" type="#_x0000_t202" style="position:absolute;margin-left:230.45pt;margin-top:24.4pt;width:551.25pt;height:50.2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" filled="f">
                <v:textbox inset="0,0,0,0">
                  <w:txbxContent>
                    <w:p w:rsidR="007B7AD8" w:rsidRDefault="007B7AD8">
                      <w:pPr>
                        <w:spacing w:before="10" w:line="242" w:lineRule="auto"/>
                        <w:ind w:left="85" w:right="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системності, комплексності, оптимальності, адаптування, гнучкості, саморегуляції, ефективності,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простоти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й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надійності,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єдності,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відповідності,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раціональності,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стабільності,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прозорості,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економічності,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оптимальності,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наукової обґрунтованості тощо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34F8" w:rsidRDefault="00AA34F8">
      <w:pPr>
        <w:pStyle w:val="a3"/>
        <w:spacing w:before="2"/>
        <w:jc w:val="left"/>
        <w:rPr>
          <w:sz w:val="25"/>
        </w:rPr>
      </w:pPr>
    </w:p>
    <w:p w:rsidR="00AA34F8" w:rsidRDefault="002B68F0">
      <w:pPr>
        <w:pStyle w:val="a3"/>
        <w:spacing w:line="360" w:lineRule="auto"/>
        <w:ind w:left="112" w:right="157" w:firstLine="708"/>
        <w:jc w:val="left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2931160</wp:posOffset>
                </wp:positionH>
                <wp:positionV relativeFrom="paragraph">
                  <wp:posOffset>-2705735</wp:posOffset>
                </wp:positionV>
                <wp:extent cx="6991350" cy="398145"/>
                <wp:effectExtent l="0" t="0" r="0" b="0"/>
                <wp:wrapNone/>
                <wp:docPr id="953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38" w:line="247" w:lineRule="auto"/>
                              <w:ind w:left="85" w:right="6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 xml:space="preserve">аналіз наявності та інвестиційної привабливості цінних паперів, ефективності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здійснення операцій з ними,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встановлення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відповідності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отриманого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економічного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ефекту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завданням,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встановленим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системою управління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9" o:spid="_x0000_s1313" type="#_x0000_t202" style="position:absolute;left:0;text-align:left;margin-left:230.8pt;margin-top:-213.05pt;width:550.5pt;height:31.3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" filled="f" stroked="f">
                <v:textbox inset="0,0,0,0">
                  <w:txbxContent>
                    <w:p w:rsidR="007B7AD8" w:rsidRDefault="007B7AD8">
                      <w:pPr>
                        <w:spacing w:before="38" w:line="247" w:lineRule="auto"/>
                        <w:ind w:left="85" w:right="67"/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 xml:space="preserve">аналіз наявності та інвестиційної привабливості цінних паперів, ефективності </w:t>
                      </w:r>
                      <w:r>
                        <w:rPr>
                          <w:spacing w:val="-5"/>
                          <w:sz w:val="24"/>
                        </w:rPr>
                        <w:t>здійснення операцій з ними,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pacing w:val="-7"/>
                          <w:sz w:val="24"/>
                        </w:rPr>
                        <w:t>встановлення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pacing w:val="-6"/>
                          <w:sz w:val="24"/>
                        </w:rPr>
                        <w:t>відповідності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6"/>
                          <w:sz w:val="24"/>
                        </w:rPr>
                        <w:t>отриманого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pacing w:val="-6"/>
                          <w:sz w:val="24"/>
                        </w:rPr>
                        <w:t>економічного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6"/>
                          <w:sz w:val="24"/>
                        </w:rPr>
                        <w:t>ефекту</w:t>
                      </w:r>
                      <w:r>
                        <w:rPr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spacing w:val="-6"/>
                          <w:sz w:val="24"/>
                        </w:rPr>
                        <w:t>завданням,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6"/>
                          <w:sz w:val="24"/>
                        </w:rPr>
                        <w:t>встановленим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6"/>
                          <w:sz w:val="24"/>
                        </w:rPr>
                        <w:t>системою управління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2926715</wp:posOffset>
                </wp:positionH>
                <wp:positionV relativeFrom="paragraph">
                  <wp:posOffset>-1312545</wp:posOffset>
                </wp:positionV>
                <wp:extent cx="7000875" cy="400050"/>
                <wp:effectExtent l="0" t="0" r="0" b="0"/>
                <wp:wrapNone/>
                <wp:docPr id="952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0"/>
                              <w:ind w:left="85" w:right="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обґрунтування пріоритетних напрямів здійснення операцій з цінними паперами в контексті забезпечення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фінансової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незалежності та сталого економічного розвитку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підприємства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8" o:spid="_x0000_s1314" type="#_x0000_t202" style="position:absolute;left:0;text-align:left;margin-left:230.45pt;margin-top:-103.35pt;width:551.25pt;height:31.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before="10"/>
                        <w:ind w:left="85" w:right="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обґрунтування пріоритетних напрямів здійснення операцій з цінними паперами в контексті забезпечення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фінансової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незалежності та сталого економічного розвитку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підприємства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2926715</wp:posOffset>
                </wp:positionH>
                <wp:positionV relativeFrom="paragraph">
                  <wp:posOffset>-1799590</wp:posOffset>
                </wp:positionV>
                <wp:extent cx="7000875" cy="400050"/>
                <wp:effectExtent l="0" t="0" r="0" b="0"/>
                <wp:wrapNone/>
                <wp:docPr id="951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2" w:line="247" w:lineRule="auto"/>
                              <w:ind w:left="85" w:right="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корегування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управлінських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рішень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усунення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виявлених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недоліків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освоєння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резервів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підвищення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ефективності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фінансово-господарської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діяльності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попередніх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інвестиційних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рішень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1315" type="#_x0000_t202" style="position:absolute;left:0;text-align:left;margin-left:230.45pt;margin-top:-141.7pt;width:551.25pt;height:31.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12" w:line="247" w:lineRule="auto"/>
                        <w:ind w:left="85" w:right="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корегування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управлінських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рішень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усунення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виявлених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недоліків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та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освоєння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резервів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підвищення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ефективності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фінансово-господарської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діяльності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та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попередніх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інвестиційних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рішень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2926715</wp:posOffset>
                </wp:positionH>
                <wp:positionV relativeFrom="paragraph">
                  <wp:posOffset>-2255520</wp:posOffset>
                </wp:positionV>
                <wp:extent cx="7000875" cy="390525"/>
                <wp:effectExtent l="0" t="0" r="0" b="0"/>
                <wp:wrapNone/>
                <wp:docPr id="950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0" w:line="247" w:lineRule="auto"/>
                              <w:ind w:left="85" w:right="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оцінка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ефективності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функціонування системи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управління,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показників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фінансового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стану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результатів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діяльності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метою контролю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виявлення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напрямків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оптимізації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управлінських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рішень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6" o:spid="_x0000_s1316" type="#_x0000_t202" style="position:absolute;left:0;text-align:left;margin-left:230.45pt;margin-top:-177.6pt;width:551.25pt;height:30.7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before="10" w:line="247" w:lineRule="auto"/>
                        <w:ind w:left="85" w:right="6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оцінка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ефективності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функціонування системи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управління,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показників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фінансового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стану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та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результатів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діяльності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метою контролю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та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виявлення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напрямків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оптимізації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управлінських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рішень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t>Рис. 1.15. Модель концепц</w:t>
      </w:r>
      <w:r w:rsidR="00DF221A">
        <w:t>ἰ</w:t>
      </w:r>
      <w:r w:rsidR="00C47830">
        <w:t xml:space="preserve">ї формування системи </w:t>
      </w:r>
      <w:r w:rsidR="00DF221A">
        <w:t>ἰ</w:t>
      </w:r>
      <w:r w:rsidR="00C47830">
        <w:t>нформац</w:t>
      </w:r>
      <w:r w:rsidR="00DF221A">
        <w:t>ἰ</w:t>
      </w:r>
      <w:r w:rsidR="00C47830">
        <w:t>йно-анал</w:t>
      </w:r>
      <w:r w:rsidR="00DF221A">
        <w:t>ἰ</w:t>
      </w:r>
      <w:r w:rsidR="00C47830">
        <w:t>тичного забезпечення управл</w:t>
      </w:r>
      <w:r w:rsidR="00DF221A">
        <w:t>ἰ</w:t>
      </w:r>
      <w:r w:rsidR="00C47830">
        <w:t>ння операц</w:t>
      </w:r>
      <w:r w:rsidR="00DF221A">
        <w:t>ἰ</w:t>
      </w:r>
      <w:r w:rsidR="00C47830">
        <w:t>ями</w:t>
      </w:r>
      <w:r w:rsidR="00C47830">
        <w:rPr>
          <w:spacing w:val="-68"/>
        </w:rPr>
        <w:t xml:space="preserve"> </w:t>
      </w:r>
      <w:r w:rsidR="00C47830">
        <w:t>п</w:t>
      </w:r>
      <w:r w:rsidR="00DF221A">
        <w:t>ἰ</w:t>
      </w:r>
      <w:r w:rsidR="00C47830">
        <w:t>дприємства з</w:t>
      </w:r>
      <w:r w:rsidR="00C47830">
        <w:rPr>
          <w:spacing w:val="-1"/>
        </w:rPr>
        <w:t xml:space="preserve"> </w:t>
      </w:r>
      <w:r w:rsidR="00C47830">
        <w:t>ц</w:t>
      </w:r>
      <w:r w:rsidR="00DF221A">
        <w:t>ἰ</w:t>
      </w:r>
      <w:r w:rsidR="00C47830">
        <w:t>нними</w:t>
      </w:r>
      <w:r w:rsidR="00C47830">
        <w:rPr>
          <w:spacing w:val="-2"/>
        </w:rPr>
        <w:t xml:space="preserve"> </w:t>
      </w:r>
      <w:r w:rsidR="00C47830">
        <w:t>паперами</w:t>
      </w:r>
      <w:r w:rsidR="00C47830">
        <w:rPr>
          <w:spacing w:val="2"/>
        </w:rPr>
        <w:t xml:space="preserve"> </w:t>
      </w:r>
      <w:r w:rsidR="00C47830">
        <w:rPr>
          <w:i/>
        </w:rPr>
        <w:t>(розроблено</w:t>
      </w:r>
      <w:r w:rsidR="00C47830">
        <w:rPr>
          <w:i/>
          <w:spacing w:val="-3"/>
        </w:rPr>
        <w:t xml:space="preserve"> </w:t>
      </w:r>
      <w:r w:rsidR="00C47830">
        <w:rPr>
          <w:i/>
        </w:rPr>
        <w:t>автором)</w:t>
      </w:r>
    </w:p>
    <w:p w:rsidR="00AA34F8" w:rsidRDefault="00AA34F8">
      <w:pPr>
        <w:spacing w:line="360" w:lineRule="auto"/>
        <w:sectPr w:rsidR="00AA34F8">
          <w:headerReference w:type="default" r:id="rId116"/>
          <w:pgSz w:w="16840" w:h="11910" w:orient="landscape"/>
          <w:pgMar w:top="620" w:right="1020" w:bottom="280" w:left="1020" w:header="0" w:footer="0" w:gutter="0"/>
          <w:cols w:space="720"/>
        </w:sectPr>
      </w:pPr>
    </w:p>
    <w:p w:rsidR="00AA34F8" w:rsidRDefault="00C47830">
      <w:pPr>
        <w:pStyle w:val="a3"/>
        <w:spacing w:before="79"/>
        <w:ind w:left="3369"/>
      </w:pPr>
      <w:r>
        <w:lastRenderedPageBreak/>
        <w:t>Висновки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розд</w:t>
      </w:r>
      <w:r w:rsidR="00DF221A">
        <w:t>ἰ</w:t>
      </w:r>
      <w:r>
        <w:t>лом</w:t>
      </w:r>
      <w:r>
        <w:rPr>
          <w:spacing w:val="-3"/>
        </w:rPr>
        <w:t xml:space="preserve"> </w:t>
      </w:r>
      <w:r>
        <w:t>1</w:t>
      </w:r>
    </w:p>
    <w:p w:rsidR="00AA34F8" w:rsidRDefault="00C47830">
      <w:pPr>
        <w:pStyle w:val="a3"/>
        <w:spacing w:before="160" w:line="360" w:lineRule="auto"/>
        <w:ind w:left="102" w:right="211" w:firstLine="707"/>
      </w:pPr>
      <w:r>
        <w:t>Досл</w:t>
      </w:r>
      <w:r w:rsidR="00DF221A">
        <w:t>ἰ</w:t>
      </w:r>
      <w:r>
        <w:t>дження</w:t>
      </w:r>
      <w:r>
        <w:rPr>
          <w:spacing w:val="1"/>
        </w:rPr>
        <w:t xml:space="preserve"> </w:t>
      </w:r>
      <w:r>
        <w:t>теоретичн</w:t>
      </w:r>
      <w:r w:rsidR="00DF221A">
        <w:t>ἰ</w:t>
      </w:r>
      <w:r>
        <w:rPr>
          <w:spacing w:val="1"/>
        </w:rPr>
        <w:t xml:space="preserve"> </w:t>
      </w:r>
      <w:r>
        <w:t>засад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дприємством</w:t>
      </w:r>
      <w:r>
        <w:rPr>
          <w:spacing w:val="1"/>
        </w:rPr>
        <w:t xml:space="preserve"> </w:t>
      </w:r>
      <w:r>
        <w:t>дозволило сформувати наступн</w:t>
      </w:r>
      <w:r w:rsidR="00DF221A">
        <w:t>ἰ</w:t>
      </w:r>
      <w:r>
        <w:rPr>
          <w:spacing w:val="1"/>
        </w:rPr>
        <w:t xml:space="preserve"> </w:t>
      </w:r>
      <w:r>
        <w:t>висновки:</w:t>
      </w:r>
    </w:p>
    <w:p w:rsidR="00AA34F8" w:rsidRDefault="00C47830" w:rsidP="002E5ECF">
      <w:pPr>
        <w:pStyle w:val="a4"/>
        <w:numPr>
          <w:ilvl w:val="0"/>
          <w:numId w:val="32"/>
        </w:numPr>
        <w:tabs>
          <w:tab w:val="left" w:pos="1235"/>
        </w:tabs>
        <w:spacing w:before="1" w:line="360" w:lineRule="auto"/>
        <w:ind w:right="215" w:firstLine="707"/>
        <w:jc w:val="both"/>
        <w:rPr>
          <w:sz w:val="28"/>
        </w:rPr>
      </w:pP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папери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зас</w:t>
      </w:r>
      <w:r w:rsidR="00DF221A">
        <w:rPr>
          <w:sz w:val="28"/>
        </w:rPr>
        <w:t>ἰ</w:t>
      </w:r>
      <w:r>
        <w:rPr>
          <w:sz w:val="28"/>
        </w:rPr>
        <w:t>б</w:t>
      </w:r>
      <w:r>
        <w:rPr>
          <w:spacing w:val="1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ф</w:t>
      </w:r>
      <w:r w:rsidR="00DF221A">
        <w:rPr>
          <w:sz w:val="28"/>
        </w:rPr>
        <w:t>ἰ</w:t>
      </w:r>
      <w:r>
        <w:rPr>
          <w:sz w:val="28"/>
        </w:rPr>
        <w:t>нансових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господарський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оборот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ф</w:t>
      </w:r>
      <w:r w:rsidR="00DF221A">
        <w:rPr>
          <w:sz w:val="28"/>
        </w:rPr>
        <w:t>ἰ</w:t>
      </w:r>
      <w:r>
        <w:rPr>
          <w:sz w:val="28"/>
        </w:rPr>
        <w:t>нансового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</w:t>
      </w:r>
      <w:r w:rsidR="00DF221A">
        <w:rPr>
          <w:sz w:val="28"/>
        </w:rPr>
        <w:t>ἰ</w:t>
      </w:r>
      <w:r>
        <w:rPr>
          <w:sz w:val="28"/>
        </w:rPr>
        <w:t>грають</w:t>
      </w:r>
      <w:r>
        <w:rPr>
          <w:spacing w:val="12"/>
          <w:sz w:val="28"/>
        </w:rPr>
        <w:t xml:space="preserve"> </w:t>
      </w:r>
      <w:r>
        <w:rPr>
          <w:sz w:val="28"/>
        </w:rPr>
        <w:t>значну</w:t>
      </w:r>
      <w:r>
        <w:rPr>
          <w:spacing w:val="10"/>
          <w:sz w:val="28"/>
        </w:rPr>
        <w:t xml:space="preserve"> </w:t>
      </w:r>
      <w:r>
        <w:rPr>
          <w:sz w:val="28"/>
        </w:rPr>
        <w:t>роль</w:t>
      </w:r>
      <w:r>
        <w:rPr>
          <w:spacing w:val="12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д</w:t>
      </w:r>
      <w:r w:rsidR="00DF221A">
        <w:rPr>
          <w:sz w:val="28"/>
        </w:rPr>
        <w:t>ἰ</w:t>
      </w:r>
      <w:r>
        <w:rPr>
          <w:sz w:val="28"/>
        </w:rPr>
        <w:t>яльност</w:t>
      </w:r>
      <w:r w:rsidR="00DF221A">
        <w:rPr>
          <w:sz w:val="28"/>
        </w:rPr>
        <w:t>ἰ</w:t>
      </w:r>
      <w:r>
        <w:rPr>
          <w:spacing w:val="11"/>
          <w:sz w:val="28"/>
        </w:rPr>
        <w:t xml:space="preserve"> </w:t>
      </w:r>
      <w:r>
        <w:rPr>
          <w:sz w:val="28"/>
        </w:rPr>
        <w:t>сучасних</w:t>
      </w:r>
      <w:r>
        <w:rPr>
          <w:spacing w:val="1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дприємств,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1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-67"/>
          <w:sz w:val="28"/>
        </w:rPr>
        <w:t xml:space="preserve"> </w:t>
      </w:r>
      <w:r>
        <w:rPr>
          <w:sz w:val="28"/>
        </w:rPr>
        <w:t>з</w:t>
      </w:r>
      <w:r>
        <w:rPr>
          <w:spacing w:val="-2"/>
          <w:sz w:val="28"/>
        </w:rPr>
        <w:t xml:space="preserve"> </w:t>
      </w:r>
      <w:r>
        <w:rPr>
          <w:sz w:val="28"/>
        </w:rPr>
        <w:t>ними розвитку</w:t>
      </w:r>
      <w:r>
        <w:rPr>
          <w:spacing w:val="-2"/>
          <w:sz w:val="28"/>
        </w:rPr>
        <w:t xml:space="preserve"> </w:t>
      </w:r>
      <w:r>
        <w:rPr>
          <w:sz w:val="28"/>
        </w:rPr>
        <w:t>займають</w:t>
      </w:r>
      <w:r>
        <w:rPr>
          <w:spacing w:val="-3"/>
          <w:sz w:val="28"/>
        </w:rPr>
        <w:t xml:space="preserve"> </w:t>
      </w:r>
      <w:r>
        <w:rPr>
          <w:sz w:val="28"/>
        </w:rPr>
        <w:t>ч</w:t>
      </w:r>
      <w:r w:rsidR="00DF221A">
        <w:rPr>
          <w:sz w:val="28"/>
        </w:rPr>
        <w:t>ἰ</w:t>
      </w:r>
      <w:r>
        <w:rPr>
          <w:sz w:val="28"/>
        </w:rPr>
        <w:t>льне м</w:t>
      </w:r>
      <w:r w:rsidR="00DF221A">
        <w:rPr>
          <w:sz w:val="28"/>
        </w:rPr>
        <w:t>ἰ</w:t>
      </w:r>
      <w:r>
        <w:rPr>
          <w:sz w:val="28"/>
        </w:rPr>
        <w:t>сце на</w:t>
      </w:r>
      <w:r>
        <w:rPr>
          <w:spacing w:val="-1"/>
          <w:sz w:val="28"/>
        </w:rPr>
        <w:t xml:space="preserve"> </w:t>
      </w:r>
      <w:r>
        <w:rPr>
          <w:sz w:val="28"/>
        </w:rPr>
        <w:t>фондовому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ринку.</w:t>
      </w:r>
    </w:p>
    <w:p w:rsidR="00AA34F8" w:rsidRDefault="00C47830" w:rsidP="002E5ECF">
      <w:pPr>
        <w:pStyle w:val="a4"/>
        <w:numPr>
          <w:ilvl w:val="0"/>
          <w:numId w:val="32"/>
        </w:numPr>
        <w:tabs>
          <w:tab w:val="left" w:pos="1235"/>
        </w:tabs>
        <w:spacing w:before="1" w:line="360" w:lineRule="auto"/>
        <w:ind w:right="204" w:firstLine="707"/>
        <w:jc w:val="both"/>
        <w:rPr>
          <w:sz w:val="28"/>
        </w:rPr>
      </w:pPr>
      <w:r>
        <w:rPr>
          <w:sz w:val="28"/>
        </w:rPr>
        <w:t>Сучасн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дходи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тлумачення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сутност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71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ґрунтуються на певн</w:t>
      </w:r>
      <w:r w:rsidR="00DF221A">
        <w:rPr>
          <w:sz w:val="28"/>
        </w:rPr>
        <w:t>ἰ</w:t>
      </w:r>
      <w:r>
        <w:rPr>
          <w:sz w:val="28"/>
        </w:rPr>
        <w:t>й модел</w:t>
      </w:r>
      <w:r w:rsidR="00DF221A">
        <w:rPr>
          <w:sz w:val="28"/>
        </w:rPr>
        <w:t>ἰ</w:t>
      </w:r>
      <w:r>
        <w:rPr>
          <w:sz w:val="28"/>
        </w:rPr>
        <w:t xml:space="preserve"> сп</w:t>
      </w:r>
      <w:r w:rsidR="00DF221A">
        <w:rPr>
          <w:sz w:val="28"/>
        </w:rPr>
        <w:t>ἰ</w:t>
      </w:r>
      <w:r>
        <w:rPr>
          <w:sz w:val="28"/>
        </w:rPr>
        <w:t>вв</w:t>
      </w:r>
      <w:r w:rsidR="00DF221A">
        <w:rPr>
          <w:sz w:val="28"/>
        </w:rPr>
        <w:t>ἰ</w:t>
      </w:r>
      <w:r>
        <w:rPr>
          <w:sz w:val="28"/>
        </w:rPr>
        <w:t>дношення визначених прав, обов’язк</w:t>
      </w:r>
      <w:r w:rsidR="00DF221A">
        <w:rPr>
          <w:sz w:val="28"/>
        </w:rPr>
        <w:t>ἰ</w:t>
      </w:r>
      <w:r>
        <w:rPr>
          <w:sz w:val="28"/>
        </w:rPr>
        <w:t>в 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дпов</w:t>
      </w:r>
      <w:r w:rsidR="00DF221A">
        <w:rPr>
          <w:sz w:val="28"/>
        </w:rPr>
        <w:t>ἰ</w:t>
      </w:r>
      <w:r>
        <w:rPr>
          <w:sz w:val="28"/>
        </w:rPr>
        <w:t>дальност</w:t>
      </w:r>
      <w:r w:rsidR="00DF221A">
        <w:rPr>
          <w:sz w:val="28"/>
        </w:rPr>
        <w:t>ἰ</w:t>
      </w:r>
      <w:r>
        <w:rPr>
          <w:spacing w:val="20"/>
          <w:sz w:val="28"/>
        </w:rPr>
        <w:t xml:space="preserve"> </w:t>
      </w:r>
      <w:r>
        <w:rPr>
          <w:sz w:val="28"/>
        </w:rPr>
        <w:t>учасник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взаємов</w:t>
      </w:r>
      <w:r w:rsidR="00DF221A">
        <w:rPr>
          <w:sz w:val="28"/>
        </w:rPr>
        <w:t>ἰ</w:t>
      </w:r>
      <w:r>
        <w:rPr>
          <w:sz w:val="28"/>
        </w:rPr>
        <w:t>дносин,</w:t>
      </w:r>
      <w:r>
        <w:rPr>
          <w:spacing w:val="19"/>
          <w:sz w:val="28"/>
        </w:rPr>
        <w:t xml:space="preserve"> </w:t>
      </w:r>
      <w:r>
        <w:rPr>
          <w:sz w:val="28"/>
        </w:rPr>
        <w:t>пов’язаних</w:t>
      </w:r>
      <w:r>
        <w:rPr>
          <w:spacing w:val="22"/>
          <w:sz w:val="28"/>
        </w:rPr>
        <w:t xml:space="preserve"> </w:t>
      </w:r>
      <w:r>
        <w:rPr>
          <w:sz w:val="28"/>
        </w:rPr>
        <w:t>з</w:t>
      </w:r>
      <w:r>
        <w:rPr>
          <w:spacing w:val="19"/>
          <w:sz w:val="28"/>
        </w:rPr>
        <w:t xml:space="preserve"> </w:t>
      </w:r>
      <w:r>
        <w:rPr>
          <w:sz w:val="28"/>
        </w:rPr>
        <w:t>ними,</w:t>
      </w:r>
      <w:r>
        <w:rPr>
          <w:spacing w:val="21"/>
          <w:sz w:val="28"/>
        </w:rPr>
        <w:t xml:space="preserve"> </w:t>
      </w:r>
      <w:r>
        <w:rPr>
          <w:sz w:val="28"/>
        </w:rPr>
        <w:t>та</w:t>
      </w:r>
      <w:r>
        <w:rPr>
          <w:spacing w:val="20"/>
          <w:sz w:val="28"/>
        </w:rPr>
        <w:t xml:space="preserve"> </w:t>
      </w:r>
      <w:r>
        <w:rPr>
          <w:sz w:val="28"/>
        </w:rPr>
        <w:t>вит</w:t>
      </w:r>
      <w:r w:rsidR="00DF221A">
        <w:rPr>
          <w:sz w:val="28"/>
        </w:rPr>
        <w:t>ἰ</w:t>
      </w:r>
      <w:r>
        <w:rPr>
          <w:sz w:val="28"/>
        </w:rPr>
        <w:t>кають</w:t>
      </w:r>
      <w:r>
        <w:rPr>
          <w:spacing w:val="-67"/>
          <w:sz w:val="28"/>
        </w:rPr>
        <w:t xml:space="preserve"> </w:t>
      </w:r>
      <w:r>
        <w:rPr>
          <w:sz w:val="28"/>
        </w:rPr>
        <w:t>з економ</w:t>
      </w:r>
      <w:r w:rsidR="00DF221A">
        <w:rPr>
          <w:sz w:val="28"/>
        </w:rPr>
        <w:t>ἰ</w:t>
      </w:r>
      <w:r>
        <w:rPr>
          <w:sz w:val="28"/>
        </w:rPr>
        <w:t>чної, юридичної та обл</w:t>
      </w:r>
      <w:r w:rsidR="00DF221A">
        <w:rPr>
          <w:sz w:val="28"/>
        </w:rPr>
        <w:t>ἰ</w:t>
      </w:r>
      <w:r>
        <w:rPr>
          <w:sz w:val="28"/>
        </w:rPr>
        <w:t xml:space="preserve">кової природи їх </w:t>
      </w:r>
      <w:r w:rsidR="00DF221A">
        <w:rPr>
          <w:sz w:val="28"/>
        </w:rPr>
        <w:t>ἰ</w:t>
      </w:r>
      <w:r>
        <w:rPr>
          <w:sz w:val="28"/>
        </w:rPr>
        <w:t>снування. Ц</w:t>
      </w:r>
      <w:r w:rsidR="00DF221A">
        <w:rPr>
          <w:sz w:val="28"/>
        </w:rPr>
        <w:t>ἰ</w:t>
      </w:r>
      <w:r>
        <w:rPr>
          <w:sz w:val="28"/>
        </w:rPr>
        <w:t>нн</w:t>
      </w:r>
      <w:r w:rsidR="00DF221A">
        <w:rPr>
          <w:sz w:val="28"/>
        </w:rPr>
        <w:t>ἰ</w:t>
      </w:r>
      <w:r>
        <w:rPr>
          <w:sz w:val="28"/>
        </w:rPr>
        <w:t xml:space="preserve"> папери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 як об’єкт обл</w:t>
      </w:r>
      <w:r w:rsidR="00DF221A">
        <w:rPr>
          <w:sz w:val="28"/>
        </w:rPr>
        <w:t>ἰ</w:t>
      </w:r>
      <w:r>
        <w:rPr>
          <w:sz w:val="28"/>
        </w:rPr>
        <w:t>ку являють собою ф</w:t>
      </w:r>
      <w:r w:rsidR="00DF221A">
        <w:rPr>
          <w:sz w:val="28"/>
        </w:rPr>
        <w:t>ἰ</w:t>
      </w:r>
      <w:r>
        <w:rPr>
          <w:sz w:val="28"/>
        </w:rPr>
        <w:t>нансов</w:t>
      </w:r>
      <w:r w:rsidR="00DF221A">
        <w:rPr>
          <w:sz w:val="28"/>
        </w:rPr>
        <w:t>ἰ</w:t>
      </w:r>
      <w:r>
        <w:rPr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нструменти ринку</w:t>
      </w:r>
      <w:r>
        <w:rPr>
          <w:spacing w:val="1"/>
          <w:sz w:val="28"/>
        </w:rPr>
        <w:t xml:space="preserve"> </w:t>
      </w:r>
      <w:r>
        <w:rPr>
          <w:sz w:val="28"/>
        </w:rPr>
        <w:t>кап</w:t>
      </w:r>
      <w:r w:rsidR="00DF221A">
        <w:rPr>
          <w:sz w:val="28"/>
        </w:rPr>
        <w:t>ἰ</w:t>
      </w:r>
      <w:r>
        <w:rPr>
          <w:sz w:val="28"/>
        </w:rPr>
        <w:t>тал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вигляд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встановленої</w:t>
      </w:r>
      <w:r>
        <w:rPr>
          <w:spacing w:val="1"/>
          <w:sz w:val="28"/>
        </w:rPr>
        <w:t xml:space="preserve"> </w:t>
      </w:r>
      <w:r>
        <w:rPr>
          <w:sz w:val="28"/>
        </w:rPr>
        <w:t>форми,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71"/>
          <w:sz w:val="28"/>
        </w:rPr>
        <w:t xml:space="preserve"> </w:t>
      </w:r>
      <w:r>
        <w:rPr>
          <w:sz w:val="28"/>
        </w:rPr>
        <w:t>засв</w:t>
      </w:r>
      <w:r w:rsidR="00DF221A">
        <w:rPr>
          <w:sz w:val="28"/>
        </w:rPr>
        <w:t>ἰ</w:t>
      </w:r>
      <w:r>
        <w:rPr>
          <w:sz w:val="28"/>
        </w:rPr>
        <w:t>дчують</w:t>
      </w:r>
      <w:r>
        <w:rPr>
          <w:spacing w:val="1"/>
          <w:sz w:val="28"/>
        </w:rPr>
        <w:t xml:space="preserve"> </w:t>
      </w:r>
      <w:r>
        <w:rPr>
          <w:sz w:val="28"/>
        </w:rPr>
        <w:t>наявн</w:t>
      </w:r>
      <w:r w:rsidR="00DF221A">
        <w:rPr>
          <w:sz w:val="28"/>
        </w:rPr>
        <w:t>ἰ</w:t>
      </w:r>
      <w:r>
        <w:rPr>
          <w:sz w:val="28"/>
        </w:rPr>
        <w:t xml:space="preserve">сть </w:t>
      </w:r>
      <w:r w:rsidR="00DF221A">
        <w:rPr>
          <w:sz w:val="28"/>
        </w:rPr>
        <w:t>ἰ</w:t>
      </w:r>
      <w:r>
        <w:rPr>
          <w:sz w:val="28"/>
        </w:rPr>
        <w:t xml:space="preserve"> передачу </w:t>
      </w:r>
      <w:r w:rsidR="00DF221A">
        <w:rPr>
          <w:sz w:val="28"/>
        </w:rPr>
        <w:t>ἰ</w:t>
      </w:r>
      <w:r>
        <w:rPr>
          <w:sz w:val="28"/>
        </w:rPr>
        <w:t>ншим особам прав власност</w:t>
      </w:r>
      <w:r w:rsidR="00DF221A">
        <w:rPr>
          <w:sz w:val="28"/>
        </w:rPr>
        <w:t>ἰ</w:t>
      </w:r>
      <w:r>
        <w:rPr>
          <w:sz w:val="28"/>
        </w:rPr>
        <w:t xml:space="preserve"> чи позики, визначають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зобов’язання ем</w:t>
      </w:r>
      <w:r w:rsidR="00DF221A">
        <w:rPr>
          <w:sz w:val="28"/>
        </w:rPr>
        <w:t>ἰ</w:t>
      </w:r>
      <w:r>
        <w:rPr>
          <w:sz w:val="28"/>
        </w:rPr>
        <w:t>тента у взаємов</w:t>
      </w:r>
      <w:r w:rsidR="00DF221A">
        <w:rPr>
          <w:sz w:val="28"/>
        </w:rPr>
        <w:t>ἰ</w:t>
      </w:r>
      <w:r>
        <w:rPr>
          <w:sz w:val="28"/>
        </w:rPr>
        <w:t>дносинах з їх власниками та є джерелом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-1"/>
          <w:sz w:val="28"/>
        </w:rPr>
        <w:t xml:space="preserve"> </w:t>
      </w:r>
      <w:r>
        <w:rPr>
          <w:sz w:val="28"/>
        </w:rPr>
        <w:t>доход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</w:t>
      </w:r>
      <w:r>
        <w:rPr>
          <w:spacing w:val="1"/>
          <w:sz w:val="28"/>
        </w:rPr>
        <w:t xml:space="preserve"> </w:t>
      </w:r>
      <w:r>
        <w:rPr>
          <w:sz w:val="28"/>
        </w:rPr>
        <w:t>волод</w:t>
      </w:r>
      <w:r w:rsidR="00DF221A">
        <w:rPr>
          <w:sz w:val="28"/>
        </w:rPr>
        <w:t>ἰ</w:t>
      </w:r>
      <w:r>
        <w:rPr>
          <w:sz w:val="28"/>
        </w:rPr>
        <w:t>ння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розпорядження ними.</w:t>
      </w:r>
    </w:p>
    <w:p w:rsidR="00AA34F8" w:rsidRDefault="00C47830" w:rsidP="002E5ECF">
      <w:pPr>
        <w:pStyle w:val="a4"/>
        <w:numPr>
          <w:ilvl w:val="0"/>
          <w:numId w:val="32"/>
        </w:numPr>
        <w:tabs>
          <w:tab w:val="left" w:pos="1235"/>
        </w:tabs>
        <w:spacing w:line="360" w:lineRule="auto"/>
        <w:ind w:right="205" w:firstLine="707"/>
        <w:jc w:val="both"/>
        <w:rPr>
          <w:sz w:val="28"/>
        </w:rPr>
      </w:pPr>
      <w:r>
        <w:rPr>
          <w:sz w:val="28"/>
        </w:rPr>
        <w:t>Основними операц</w:t>
      </w:r>
      <w:r w:rsidR="00DF221A">
        <w:rPr>
          <w:sz w:val="28"/>
        </w:rPr>
        <w:t>ἰ</w:t>
      </w:r>
      <w:r>
        <w:rPr>
          <w:sz w:val="28"/>
        </w:rPr>
        <w:t>ями, як</w:t>
      </w:r>
      <w:r w:rsidR="00DF221A">
        <w:rPr>
          <w:sz w:val="28"/>
        </w:rPr>
        <w:t>ἰ</w:t>
      </w:r>
      <w:r>
        <w:rPr>
          <w:sz w:val="28"/>
        </w:rPr>
        <w:t xml:space="preserve"> зд</w:t>
      </w:r>
      <w:r w:rsidR="00DF221A">
        <w:rPr>
          <w:sz w:val="28"/>
        </w:rPr>
        <w:t>ἰ</w:t>
      </w:r>
      <w:r>
        <w:rPr>
          <w:sz w:val="28"/>
        </w:rPr>
        <w:t>йснюються п</w:t>
      </w:r>
      <w:r w:rsidR="00DF221A">
        <w:rPr>
          <w:sz w:val="28"/>
        </w:rPr>
        <w:t>ἰ</w:t>
      </w:r>
      <w:r>
        <w:rPr>
          <w:sz w:val="28"/>
        </w:rPr>
        <w:t>дприємством з 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паперами,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є:</w:t>
      </w:r>
      <w:r>
        <w:rPr>
          <w:spacing w:val="1"/>
          <w:sz w:val="28"/>
        </w:rPr>
        <w:t xml:space="preserve"> </w:t>
      </w:r>
      <w:r>
        <w:rPr>
          <w:sz w:val="28"/>
        </w:rPr>
        <w:t>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(випуск),</w:t>
      </w:r>
      <w:r>
        <w:rPr>
          <w:spacing w:val="1"/>
          <w:sz w:val="28"/>
        </w:rPr>
        <w:t xml:space="preserve"> </w:t>
      </w:r>
      <w:r>
        <w:rPr>
          <w:sz w:val="28"/>
        </w:rPr>
        <w:t>куп</w:t>
      </w:r>
      <w:r w:rsidR="00DF221A">
        <w:rPr>
          <w:sz w:val="28"/>
        </w:rPr>
        <w:t>ἰ</w:t>
      </w:r>
      <w:r>
        <w:rPr>
          <w:sz w:val="28"/>
        </w:rPr>
        <w:t>вля-продаж,</w:t>
      </w:r>
      <w:r>
        <w:rPr>
          <w:spacing w:val="1"/>
          <w:sz w:val="28"/>
        </w:rPr>
        <w:t xml:space="preserve"> </w:t>
      </w:r>
      <w:r>
        <w:rPr>
          <w:sz w:val="28"/>
        </w:rPr>
        <w:t>розм</w:t>
      </w:r>
      <w:r w:rsidR="00DF221A">
        <w:rPr>
          <w:sz w:val="28"/>
        </w:rPr>
        <w:t>ἰ</w:t>
      </w:r>
      <w:r>
        <w:rPr>
          <w:sz w:val="28"/>
        </w:rPr>
        <w:t>щення,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конвертац</w:t>
      </w:r>
      <w:r w:rsidR="00DF221A">
        <w:rPr>
          <w:sz w:val="28"/>
        </w:rPr>
        <w:t>ἰ</w:t>
      </w:r>
      <w:r>
        <w:rPr>
          <w:sz w:val="28"/>
        </w:rPr>
        <w:t>я,</w:t>
      </w:r>
      <w:r>
        <w:rPr>
          <w:spacing w:val="1"/>
          <w:sz w:val="28"/>
        </w:rPr>
        <w:t xml:space="preserve"> </w:t>
      </w:r>
      <w:r>
        <w:rPr>
          <w:sz w:val="28"/>
        </w:rPr>
        <w:t>нарахування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виплата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див</w:t>
      </w:r>
      <w:r w:rsidR="00DF221A">
        <w:rPr>
          <w:sz w:val="28"/>
        </w:rPr>
        <w:t>ἰ</w:t>
      </w:r>
      <w:r>
        <w:rPr>
          <w:sz w:val="28"/>
        </w:rPr>
        <w:t>денд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акц</w:t>
      </w:r>
      <w:r w:rsidR="00DF221A">
        <w:rPr>
          <w:sz w:val="28"/>
        </w:rPr>
        <w:t>ἰ</w:t>
      </w:r>
      <w:r>
        <w:rPr>
          <w:sz w:val="28"/>
        </w:rPr>
        <w:t>ями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дсотк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погашення,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тощо.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</w:t>
      </w:r>
      <w:r>
        <w:rPr>
          <w:spacing w:val="1"/>
          <w:sz w:val="28"/>
        </w:rPr>
        <w:t xml:space="preserve"> </w:t>
      </w:r>
      <w:r>
        <w:rPr>
          <w:sz w:val="28"/>
        </w:rPr>
        <w:t>економ</w:t>
      </w:r>
      <w:r w:rsidR="00DF221A">
        <w:rPr>
          <w:sz w:val="28"/>
        </w:rPr>
        <w:t>ἰ</w:t>
      </w:r>
      <w:r>
        <w:rPr>
          <w:sz w:val="28"/>
        </w:rPr>
        <w:t>ко-правової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природи</w:t>
      </w:r>
      <w:r>
        <w:rPr>
          <w:spacing w:val="1"/>
          <w:sz w:val="28"/>
        </w:rPr>
        <w:t xml:space="preserve"> </w:t>
      </w:r>
      <w:r>
        <w:rPr>
          <w:sz w:val="28"/>
        </w:rPr>
        <w:t>зд</w:t>
      </w:r>
      <w:r w:rsidR="00DF221A">
        <w:rPr>
          <w:sz w:val="28"/>
        </w:rPr>
        <w:t>ἰ</w:t>
      </w:r>
      <w:r>
        <w:rPr>
          <w:sz w:val="28"/>
        </w:rPr>
        <w:t>йснених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 п</w:t>
      </w:r>
      <w:r w:rsidR="00DF221A">
        <w:rPr>
          <w:sz w:val="28"/>
        </w:rPr>
        <w:t>ἰ</w:t>
      </w:r>
      <w:r>
        <w:rPr>
          <w:sz w:val="28"/>
        </w:rPr>
        <w:t xml:space="preserve">дприємство може набувати як прав </w:t>
      </w:r>
      <w:r w:rsidR="00DF221A">
        <w:rPr>
          <w:sz w:val="28"/>
        </w:rPr>
        <w:t>ἰ</w:t>
      </w:r>
      <w:r>
        <w:rPr>
          <w:sz w:val="28"/>
        </w:rPr>
        <w:t xml:space="preserve">нвестора, так </w:t>
      </w:r>
      <w:r w:rsidR="00DF221A">
        <w:rPr>
          <w:sz w:val="28"/>
        </w:rPr>
        <w:t>ἰ</w:t>
      </w:r>
      <w:r>
        <w:rPr>
          <w:sz w:val="28"/>
        </w:rPr>
        <w:t xml:space="preserve"> обов’язк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ем</w:t>
      </w:r>
      <w:r w:rsidR="00DF221A">
        <w:rPr>
          <w:sz w:val="28"/>
        </w:rPr>
        <w:t>ἰ</w:t>
      </w:r>
      <w:r>
        <w:rPr>
          <w:sz w:val="28"/>
        </w:rPr>
        <w:t>тента.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ями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сл</w:t>
      </w:r>
      <w:r w:rsidR="00DF221A">
        <w:rPr>
          <w:sz w:val="28"/>
        </w:rPr>
        <w:t>ἰ</w:t>
      </w:r>
      <w:r>
        <w:rPr>
          <w:sz w:val="28"/>
        </w:rPr>
        <w:t>д</w:t>
      </w:r>
      <w:r>
        <w:rPr>
          <w:spacing w:val="1"/>
          <w:sz w:val="28"/>
        </w:rPr>
        <w:t xml:space="preserve"> </w:t>
      </w:r>
      <w:r>
        <w:rPr>
          <w:sz w:val="28"/>
        </w:rPr>
        <w:t>вважати</w:t>
      </w:r>
      <w:r>
        <w:rPr>
          <w:spacing w:val="-67"/>
          <w:sz w:val="28"/>
        </w:rPr>
        <w:t xml:space="preserve"> </w:t>
      </w:r>
      <w:r>
        <w:rPr>
          <w:sz w:val="28"/>
        </w:rPr>
        <w:t>зак</w:t>
      </w:r>
      <w:r w:rsidR="00DF221A">
        <w:rPr>
          <w:sz w:val="28"/>
        </w:rPr>
        <w:t>ἰ</w:t>
      </w:r>
      <w:r>
        <w:rPr>
          <w:sz w:val="28"/>
        </w:rPr>
        <w:t>нчен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власної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невласної</w:t>
      </w:r>
      <w:r>
        <w:rPr>
          <w:spacing w:val="1"/>
          <w:sz w:val="28"/>
        </w:rPr>
        <w:t xml:space="preserve"> </w:t>
      </w:r>
      <w:r>
        <w:rPr>
          <w:sz w:val="28"/>
        </w:rPr>
        <w:t>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ї,</w:t>
      </w:r>
      <w:r>
        <w:rPr>
          <w:spacing w:val="71"/>
          <w:sz w:val="28"/>
        </w:rPr>
        <w:t xml:space="preserve"> </w:t>
      </w:r>
      <w:r>
        <w:rPr>
          <w:sz w:val="28"/>
        </w:rPr>
        <w:t>як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дпорядкован</w:t>
      </w:r>
      <w:r w:rsidR="00DF221A">
        <w:rPr>
          <w:sz w:val="28"/>
        </w:rPr>
        <w:t>ἰ</w:t>
      </w:r>
      <w:r>
        <w:rPr>
          <w:sz w:val="28"/>
        </w:rPr>
        <w:t xml:space="preserve"> ц</w:t>
      </w:r>
      <w:r w:rsidR="00DF221A">
        <w:rPr>
          <w:sz w:val="28"/>
        </w:rPr>
        <w:t>ἰ</w:t>
      </w:r>
      <w:r>
        <w:rPr>
          <w:sz w:val="28"/>
        </w:rPr>
        <w:t>лям ф</w:t>
      </w:r>
      <w:r w:rsidR="00DF221A">
        <w:rPr>
          <w:sz w:val="28"/>
        </w:rPr>
        <w:t>ἰ</w:t>
      </w:r>
      <w:r>
        <w:rPr>
          <w:sz w:val="28"/>
        </w:rPr>
        <w:t xml:space="preserve">нансової та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йної д</w:t>
      </w:r>
      <w:r w:rsidR="00DF221A">
        <w:rPr>
          <w:sz w:val="28"/>
        </w:rPr>
        <w:t>ἰ</w:t>
      </w:r>
      <w:r>
        <w:rPr>
          <w:sz w:val="28"/>
        </w:rPr>
        <w:t>яльност</w:t>
      </w:r>
      <w:r w:rsidR="00DF221A">
        <w:rPr>
          <w:sz w:val="28"/>
        </w:rPr>
        <w:t>ἰ</w:t>
      </w:r>
      <w:r>
        <w:rPr>
          <w:sz w:val="28"/>
        </w:rPr>
        <w:t xml:space="preserve"> п</w:t>
      </w:r>
      <w:r w:rsidR="00DF221A">
        <w:rPr>
          <w:sz w:val="28"/>
        </w:rPr>
        <w:t>ἰ</w:t>
      </w:r>
      <w:r>
        <w:rPr>
          <w:sz w:val="28"/>
        </w:rPr>
        <w:t xml:space="preserve">дприємства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призводять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зм</w:t>
      </w:r>
      <w:r w:rsidR="00DF221A">
        <w:rPr>
          <w:sz w:val="28"/>
        </w:rPr>
        <w:t>ἰ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</w:t>
      </w:r>
      <w:r w:rsidR="00DF221A">
        <w:rPr>
          <w:sz w:val="28"/>
        </w:rPr>
        <w:t>ἰ</w:t>
      </w:r>
      <w:r>
        <w:rPr>
          <w:sz w:val="28"/>
        </w:rPr>
        <w:t>в,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зобов’язань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70"/>
          <w:sz w:val="28"/>
        </w:rPr>
        <w:t xml:space="preserve"> </w:t>
      </w:r>
      <w:r>
        <w:rPr>
          <w:sz w:val="28"/>
        </w:rPr>
        <w:t>власного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</w:t>
      </w:r>
      <w:r w:rsidR="00DF221A">
        <w:rPr>
          <w:sz w:val="28"/>
        </w:rPr>
        <w:t>ἰ</w:t>
      </w:r>
      <w:r>
        <w:rPr>
          <w:sz w:val="28"/>
        </w:rPr>
        <w:t>талу.</w:t>
      </w:r>
    </w:p>
    <w:p w:rsidR="00AA34F8" w:rsidRDefault="00C47830" w:rsidP="002E5ECF">
      <w:pPr>
        <w:pStyle w:val="a4"/>
        <w:numPr>
          <w:ilvl w:val="0"/>
          <w:numId w:val="32"/>
        </w:numPr>
        <w:tabs>
          <w:tab w:val="left" w:pos="1235"/>
        </w:tabs>
        <w:spacing w:before="2" w:line="360" w:lineRule="auto"/>
        <w:ind w:right="212" w:firstLine="707"/>
        <w:jc w:val="both"/>
        <w:rPr>
          <w:sz w:val="28"/>
        </w:rPr>
      </w:pP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дуже</w:t>
      </w:r>
      <w:r>
        <w:rPr>
          <w:spacing w:val="1"/>
          <w:sz w:val="28"/>
        </w:rPr>
        <w:t xml:space="preserve"> </w:t>
      </w:r>
      <w:r>
        <w:rPr>
          <w:sz w:val="28"/>
        </w:rPr>
        <w:t>слабо</w:t>
      </w:r>
      <w:r>
        <w:rPr>
          <w:spacing w:val="1"/>
          <w:sz w:val="28"/>
        </w:rPr>
        <w:t xml:space="preserve"> </w:t>
      </w:r>
      <w:r>
        <w:rPr>
          <w:sz w:val="28"/>
        </w:rPr>
        <w:t>реал</w:t>
      </w:r>
      <w:r w:rsidR="00DF221A">
        <w:rPr>
          <w:sz w:val="28"/>
        </w:rPr>
        <w:t>ἰ</w:t>
      </w:r>
      <w:r>
        <w:rPr>
          <w:sz w:val="28"/>
        </w:rPr>
        <w:t>зують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свої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залучення</w:t>
      </w:r>
      <w:r>
        <w:rPr>
          <w:spacing w:val="30"/>
          <w:sz w:val="28"/>
        </w:rPr>
        <w:t xml:space="preserve"> </w:t>
      </w:r>
      <w:r>
        <w:rPr>
          <w:sz w:val="28"/>
        </w:rPr>
        <w:t>ф</w:t>
      </w:r>
      <w:r w:rsidR="00DF221A">
        <w:rPr>
          <w:sz w:val="28"/>
        </w:rPr>
        <w:t>ἰ</w:t>
      </w:r>
      <w:r>
        <w:rPr>
          <w:sz w:val="28"/>
        </w:rPr>
        <w:t>нансових</w:t>
      </w:r>
      <w:r>
        <w:rPr>
          <w:spacing w:val="29"/>
          <w:sz w:val="28"/>
        </w:rPr>
        <w:t xml:space="preserve"> </w:t>
      </w:r>
      <w:r>
        <w:rPr>
          <w:sz w:val="28"/>
        </w:rPr>
        <w:t>ресурс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через</w:t>
      </w:r>
      <w:r>
        <w:rPr>
          <w:spacing w:val="29"/>
          <w:sz w:val="28"/>
        </w:rPr>
        <w:t xml:space="preserve"> </w:t>
      </w:r>
      <w:r>
        <w:rPr>
          <w:sz w:val="28"/>
        </w:rPr>
        <w:t>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ю</w:t>
      </w:r>
      <w:r>
        <w:rPr>
          <w:spacing w:val="29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28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в.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дтак,</w:t>
      </w:r>
    </w:p>
    <w:p w:rsidR="00AA34F8" w:rsidRDefault="00AA34F8">
      <w:pPr>
        <w:spacing w:line="360" w:lineRule="auto"/>
        <w:jc w:val="both"/>
        <w:rPr>
          <w:sz w:val="28"/>
        </w:rPr>
        <w:sectPr w:rsidR="00AA34F8">
          <w:headerReference w:type="default" r:id="rId117"/>
          <w:pgSz w:w="11910" w:h="16840"/>
          <w:pgMar w:top="1140" w:right="640" w:bottom="280" w:left="1600" w:header="713" w:footer="0" w:gutter="0"/>
          <w:pgNumType w:start="88"/>
          <w:cols w:space="720"/>
        </w:sectPr>
      </w:pPr>
    </w:p>
    <w:p w:rsidR="00AA34F8" w:rsidRDefault="00C47830">
      <w:pPr>
        <w:pStyle w:val="a3"/>
        <w:spacing w:before="79" w:line="360" w:lineRule="auto"/>
        <w:ind w:left="102" w:right="208"/>
      </w:pPr>
      <w:r>
        <w:lastRenderedPageBreak/>
        <w:t>сучасному ринку ф</w:t>
      </w:r>
      <w:r w:rsidR="00DF221A">
        <w:t>ἰ</w:t>
      </w:r>
      <w:r>
        <w:t xml:space="preserve">нансових </w:t>
      </w:r>
      <w:r w:rsidR="00DF221A">
        <w:t>ἰ</w:t>
      </w:r>
      <w:r>
        <w:t>нструмент</w:t>
      </w:r>
      <w:r w:rsidR="00DF221A">
        <w:t>ἰ</w:t>
      </w:r>
      <w:r>
        <w:t>в власност</w:t>
      </w:r>
      <w:r w:rsidR="00DF221A">
        <w:t>ἰ</w:t>
      </w:r>
      <w:r>
        <w:t xml:space="preserve"> та позики притаманн</w:t>
      </w:r>
      <w:r w:rsidR="00DF221A">
        <w:t>ἰ</w:t>
      </w:r>
      <w:r>
        <w:rPr>
          <w:spacing w:val="1"/>
        </w:rPr>
        <w:t xml:space="preserve"> </w:t>
      </w:r>
      <w:r>
        <w:t>обмежен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л</w:t>
      </w:r>
      <w:r w:rsidR="00DF221A">
        <w:t>ἰ</w:t>
      </w:r>
      <w:r>
        <w:t>кв</w:t>
      </w:r>
      <w:r w:rsidR="00DF221A">
        <w:t>ἰ</w:t>
      </w:r>
      <w:r>
        <w:t>дност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зноман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вид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характерними</w:t>
      </w:r>
      <w:r>
        <w:rPr>
          <w:spacing w:val="1"/>
        </w:rPr>
        <w:t xml:space="preserve"> </w:t>
      </w:r>
      <w:r>
        <w:t>ознаками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пор</w:t>
      </w:r>
      <w:r w:rsidR="00DF221A">
        <w:t>ἰ</w:t>
      </w:r>
      <w:r>
        <w:t>вняно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позаб</w:t>
      </w:r>
      <w:r w:rsidR="00DF221A">
        <w:t>ἰ</w:t>
      </w:r>
      <w:r>
        <w:t>ржовим</w:t>
      </w:r>
      <w:r>
        <w:rPr>
          <w:spacing w:val="1"/>
        </w:rPr>
        <w:t xml:space="preserve"> </w:t>
      </w:r>
      <w:r>
        <w:t>вузький</w:t>
      </w:r>
      <w:r>
        <w:rPr>
          <w:spacing w:val="1"/>
        </w:rPr>
        <w:t xml:space="preserve"> </w:t>
      </w:r>
      <w:r>
        <w:t>сегмент</w:t>
      </w:r>
      <w:r>
        <w:rPr>
          <w:spacing w:val="-67"/>
        </w:rPr>
        <w:t xml:space="preserve"> </w:t>
      </w:r>
      <w:r>
        <w:t>б</w:t>
      </w:r>
      <w:r w:rsidR="00DF221A">
        <w:t>ἰ</w:t>
      </w:r>
      <w:r>
        <w:t>ржової торг</w:t>
      </w:r>
      <w:r w:rsidR="00DF221A">
        <w:t>ἰ</w:t>
      </w:r>
      <w:r>
        <w:t>вл</w:t>
      </w:r>
      <w:r w:rsidR="00DF221A">
        <w:t>ἰ</w:t>
      </w:r>
      <w:r>
        <w:t>; в</w:t>
      </w:r>
      <w:r w:rsidR="00DF221A">
        <w:t>ἰ</w:t>
      </w:r>
      <w:r>
        <w:t>дсутн</w:t>
      </w:r>
      <w:r w:rsidR="00DF221A">
        <w:t>ἰ</w:t>
      </w:r>
      <w:r>
        <w:t>сть вимог до ц</w:t>
      </w:r>
      <w:r w:rsidR="00DF221A">
        <w:t>ἰ</w:t>
      </w:r>
      <w:r>
        <w:t>ноутворення на неорган</w:t>
      </w:r>
      <w:r w:rsidR="00DF221A">
        <w:t>ἰ</w:t>
      </w:r>
      <w:r>
        <w:t>зованому</w:t>
      </w:r>
      <w:r>
        <w:rPr>
          <w:spacing w:val="1"/>
        </w:rPr>
        <w:t xml:space="preserve"> </w:t>
      </w:r>
      <w:r>
        <w:t>ринку;</w:t>
      </w:r>
      <w:r>
        <w:rPr>
          <w:spacing w:val="1"/>
        </w:rPr>
        <w:t xml:space="preserve"> </w:t>
      </w:r>
      <w:r>
        <w:t>недостатня</w:t>
      </w:r>
      <w:r>
        <w:rPr>
          <w:spacing w:val="1"/>
        </w:rPr>
        <w:t xml:space="preserve"> </w:t>
      </w:r>
      <w:r>
        <w:t>прозор</w:t>
      </w:r>
      <w:r w:rsidR="00DF221A">
        <w:t>ἰ</w:t>
      </w:r>
      <w:r>
        <w:t>сть;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дсутн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стимуляц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заход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боку</w:t>
      </w:r>
      <w:r>
        <w:rPr>
          <w:spacing w:val="1"/>
        </w:rPr>
        <w:t xml:space="preserve"> </w:t>
      </w:r>
      <w:r>
        <w:t>держави,</w:t>
      </w:r>
      <w:r>
        <w:rPr>
          <w:spacing w:val="1"/>
        </w:rPr>
        <w:t xml:space="preserve"> </w:t>
      </w:r>
      <w:r>
        <w:t>спрямованих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</w:t>
      </w:r>
      <w:r w:rsidR="00DF221A">
        <w:t>ἰ</w:t>
      </w:r>
      <w:r>
        <w:t>зац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потенц</w:t>
      </w:r>
      <w:r w:rsidR="00DF221A">
        <w:t>ἰ</w:t>
      </w:r>
      <w:r>
        <w:t>йно-активних</w:t>
      </w:r>
      <w:r>
        <w:rPr>
          <w:spacing w:val="1"/>
        </w:rPr>
        <w:t xml:space="preserve"> </w:t>
      </w:r>
      <w:r>
        <w:t>суб’єкт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Актив</w:t>
      </w:r>
      <w:r w:rsidR="00DF221A">
        <w:t>ἰ</w:t>
      </w:r>
      <w:r>
        <w:t>зац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апр</w:t>
      </w:r>
      <w:r w:rsidR="00DF221A">
        <w:t>ἰ</w:t>
      </w:r>
      <w:r>
        <w:t>ор</w:t>
      </w:r>
      <w:r w:rsidR="00DF221A">
        <w:t>ἰ</w:t>
      </w:r>
      <w:r>
        <w:rPr>
          <w:spacing w:val="1"/>
        </w:rPr>
        <w:t xml:space="preserve"> </w:t>
      </w:r>
      <w:r>
        <w:t>забезпечить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суб’єкт</w:t>
      </w:r>
      <w:r w:rsidR="00DF221A">
        <w:t>ἰ</w:t>
      </w:r>
      <w:r>
        <w:t>в</w:t>
      </w:r>
      <w:r>
        <w:rPr>
          <w:spacing w:val="-1"/>
        </w:rPr>
        <w:t xml:space="preserve"> </w:t>
      </w:r>
      <w:r>
        <w:t>п</w:t>
      </w:r>
      <w:r w:rsidR="00DF221A">
        <w:t>ἰ</w:t>
      </w:r>
      <w:r>
        <w:t>дприємницької</w:t>
      </w:r>
      <w:r>
        <w:rPr>
          <w:spacing w:val="-2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>.</w:t>
      </w:r>
    </w:p>
    <w:p w:rsidR="00AA34F8" w:rsidRDefault="00C47830" w:rsidP="002E5ECF">
      <w:pPr>
        <w:pStyle w:val="a4"/>
        <w:numPr>
          <w:ilvl w:val="0"/>
          <w:numId w:val="32"/>
        </w:numPr>
        <w:tabs>
          <w:tab w:val="left" w:pos="1235"/>
        </w:tabs>
        <w:spacing w:line="360" w:lineRule="auto"/>
        <w:ind w:right="208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релевантних</w:t>
      </w:r>
      <w:r>
        <w:rPr>
          <w:spacing w:val="1"/>
          <w:sz w:val="28"/>
        </w:rPr>
        <w:t xml:space="preserve"> </w:t>
      </w:r>
      <w:r>
        <w:rPr>
          <w:sz w:val="28"/>
        </w:rPr>
        <w:t>масив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нськ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розроблено</w:t>
      </w:r>
      <w:r>
        <w:rPr>
          <w:spacing w:val="1"/>
          <w:sz w:val="28"/>
        </w:rPr>
        <w:t xml:space="preserve"> </w:t>
      </w:r>
      <w:r>
        <w:rPr>
          <w:sz w:val="28"/>
        </w:rPr>
        <w:t>класиф</w:t>
      </w:r>
      <w:r w:rsidR="00DF221A">
        <w:rPr>
          <w:sz w:val="28"/>
        </w:rPr>
        <w:t>ἰ</w:t>
      </w:r>
      <w:r>
        <w:rPr>
          <w:sz w:val="28"/>
        </w:rPr>
        <w:t>кац</w:t>
      </w:r>
      <w:r w:rsidR="00DF221A">
        <w:rPr>
          <w:sz w:val="28"/>
        </w:rPr>
        <w:t>ἰ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дм</w:t>
      </w:r>
      <w:r w:rsidR="00DF221A">
        <w:rPr>
          <w:sz w:val="28"/>
        </w:rPr>
        <w:t>ἰ</w:t>
      </w:r>
      <w:r>
        <w:rPr>
          <w:sz w:val="28"/>
        </w:rPr>
        <w:t>нною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особлив</w:t>
      </w:r>
      <w:r w:rsidR="00DF221A">
        <w:rPr>
          <w:sz w:val="28"/>
        </w:rPr>
        <w:t>ἰ</w:t>
      </w:r>
      <w:r>
        <w:rPr>
          <w:sz w:val="28"/>
        </w:rPr>
        <w:t>стю</w:t>
      </w:r>
      <w:r>
        <w:rPr>
          <w:spacing w:val="1"/>
          <w:sz w:val="28"/>
        </w:rPr>
        <w:t xml:space="preserve"> </w:t>
      </w:r>
      <w:r>
        <w:rPr>
          <w:sz w:val="28"/>
        </w:rPr>
        <w:t>якої</w:t>
      </w:r>
      <w:r>
        <w:rPr>
          <w:spacing w:val="1"/>
          <w:sz w:val="28"/>
        </w:rPr>
        <w:t xml:space="preserve"> </w:t>
      </w:r>
      <w:r>
        <w:rPr>
          <w:sz w:val="28"/>
        </w:rPr>
        <w:t>є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ознак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видового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складу ц</w:t>
      </w:r>
      <w:r w:rsidR="00DF221A">
        <w:rPr>
          <w:sz w:val="28"/>
        </w:rPr>
        <w:t>ἰ</w:t>
      </w:r>
      <w:r>
        <w:rPr>
          <w:sz w:val="28"/>
        </w:rPr>
        <w:t>нних папер</w:t>
      </w:r>
      <w:r w:rsidR="00DF221A">
        <w:rPr>
          <w:sz w:val="28"/>
        </w:rPr>
        <w:t>ἰ</w:t>
      </w:r>
      <w:r>
        <w:rPr>
          <w:sz w:val="28"/>
        </w:rPr>
        <w:t>в (зокрема за в</w:t>
      </w:r>
      <w:r w:rsidR="00DF221A">
        <w:rPr>
          <w:sz w:val="28"/>
        </w:rPr>
        <w:t>ἰ</w:t>
      </w:r>
      <w:r>
        <w:rPr>
          <w:sz w:val="28"/>
        </w:rPr>
        <w:t>дношенням до п</w:t>
      </w:r>
      <w:r w:rsidR="00DF221A">
        <w:rPr>
          <w:sz w:val="28"/>
        </w:rPr>
        <w:t>ἰ</w:t>
      </w:r>
      <w:r>
        <w:rPr>
          <w:sz w:val="28"/>
        </w:rPr>
        <w:t>дприємства, 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майнових прав, р</w:t>
      </w:r>
      <w:r w:rsidR="00DF221A">
        <w:rPr>
          <w:sz w:val="28"/>
        </w:rPr>
        <w:t>ἰ</w:t>
      </w:r>
      <w:r>
        <w:rPr>
          <w:sz w:val="28"/>
        </w:rPr>
        <w:t xml:space="preserve">зновидом </w:t>
      </w:r>
      <w:r w:rsidR="00DF221A">
        <w:rPr>
          <w:sz w:val="28"/>
        </w:rPr>
        <w:t>ἰ</w:t>
      </w:r>
      <w:r>
        <w:rPr>
          <w:sz w:val="28"/>
        </w:rPr>
        <w:t>нструмент</w:t>
      </w:r>
      <w:r w:rsidR="00DF221A">
        <w:rPr>
          <w:sz w:val="28"/>
        </w:rPr>
        <w:t>ἰ</w:t>
      </w:r>
      <w:r>
        <w:rPr>
          <w:sz w:val="28"/>
        </w:rPr>
        <w:t>в власност</w:t>
      </w:r>
      <w:r w:rsidR="00DF221A">
        <w:rPr>
          <w:sz w:val="28"/>
        </w:rPr>
        <w:t>ἰ</w:t>
      </w:r>
      <w:r>
        <w:rPr>
          <w:sz w:val="28"/>
        </w:rPr>
        <w:t xml:space="preserve"> та позики, терм</w:t>
      </w:r>
      <w:r w:rsidR="00DF221A">
        <w:rPr>
          <w:sz w:val="28"/>
        </w:rPr>
        <w:t>ἰ</w:t>
      </w:r>
      <w:r>
        <w:rPr>
          <w:sz w:val="28"/>
        </w:rPr>
        <w:t>ном об</w:t>
      </w:r>
      <w:r w:rsidR="00DF221A">
        <w:rPr>
          <w:sz w:val="28"/>
        </w:rPr>
        <w:t>ἰ</w:t>
      </w:r>
      <w:r>
        <w:rPr>
          <w:sz w:val="28"/>
        </w:rPr>
        <w:t>гу,</w:t>
      </w:r>
      <w:r>
        <w:rPr>
          <w:spacing w:val="-67"/>
          <w:sz w:val="28"/>
        </w:rPr>
        <w:t xml:space="preserve"> </w:t>
      </w:r>
      <w:r>
        <w:rPr>
          <w:sz w:val="28"/>
        </w:rPr>
        <w:t>р</w:t>
      </w:r>
      <w:r w:rsidR="00DF221A">
        <w:rPr>
          <w:sz w:val="28"/>
        </w:rPr>
        <w:t>ἰ</w:t>
      </w:r>
      <w:r>
        <w:rPr>
          <w:sz w:val="28"/>
        </w:rPr>
        <w:t>внем над</w:t>
      </w:r>
      <w:r w:rsidR="00DF221A">
        <w:rPr>
          <w:sz w:val="28"/>
        </w:rPr>
        <w:t>ἰ</w:t>
      </w:r>
      <w:r>
        <w:rPr>
          <w:sz w:val="28"/>
        </w:rPr>
        <w:t>йност</w:t>
      </w:r>
      <w:r w:rsidR="00DF221A">
        <w:rPr>
          <w:sz w:val="28"/>
        </w:rPr>
        <w:t>ἰ</w:t>
      </w:r>
      <w:r>
        <w:rPr>
          <w:sz w:val="28"/>
        </w:rPr>
        <w:t xml:space="preserve"> та ризику, можлив</w:t>
      </w:r>
      <w:r w:rsidR="00DF221A">
        <w:rPr>
          <w:sz w:val="28"/>
        </w:rPr>
        <w:t>ἰ</w:t>
      </w:r>
      <w:r>
        <w:rPr>
          <w:sz w:val="28"/>
        </w:rPr>
        <w:t>стю конвертац</w:t>
      </w:r>
      <w:r w:rsidR="00DF221A">
        <w:rPr>
          <w:sz w:val="28"/>
        </w:rPr>
        <w:t>ἰ</w:t>
      </w:r>
      <w:r>
        <w:rPr>
          <w:sz w:val="28"/>
        </w:rPr>
        <w:t>ї) та їх структуризац</w:t>
      </w:r>
      <w:r w:rsidR="00DF221A">
        <w:rPr>
          <w:sz w:val="28"/>
        </w:rPr>
        <w:t>ἰ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дпов</w:t>
      </w:r>
      <w:r w:rsidR="00DF221A">
        <w:rPr>
          <w:sz w:val="28"/>
        </w:rPr>
        <w:t>ἰ</w:t>
      </w:r>
      <w:r>
        <w:rPr>
          <w:sz w:val="28"/>
        </w:rPr>
        <w:t>дно до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 обл</w:t>
      </w:r>
      <w:r w:rsidR="00DF221A">
        <w:rPr>
          <w:sz w:val="28"/>
        </w:rPr>
        <w:t>ἰ</w:t>
      </w:r>
      <w:r>
        <w:rPr>
          <w:sz w:val="28"/>
        </w:rPr>
        <w:t>ку,</w:t>
      </w:r>
      <w:r>
        <w:rPr>
          <w:spacing w:val="-1"/>
          <w:sz w:val="28"/>
        </w:rPr>
        <w:t xml:space="preserve"> </w:t>
      </w:r>
      <w:r>
        <w:rPr>
          <w:sz w:val="28"/>
        </w:rPr>
        <w:t>анал</w:t>
      </w:r>
      <w:r w:rsidR="00DF221A">
        <w:rPr>
          <w:sz w:val="28"/>
        </w:rPr>
        <w:t>ἰ</w:t>
      </w:r>
      <w:r>
        <w:rPr>
          <w:sz w:val="28"/>
        </w:rPr>
        <w:t>зу</w:t>
      </w:r>
      <w:r>
        <w:rPr>
          <w:spacing w:val="-4"/>
          <w:sz w:val="28"/>
        </w:rPr>
        <w:t xml:space="preserve"> </w:t>
      </w:r>
      <w:r>
        <w:rPr>
          <w:sz w:val="28"/>
        </w:rPr>
        <w:t>та контролю.</w:t>
      </w:r>
    </w:p>
    <w:p w:rsidR="00AA34F8" w:rsidRDefault="00C47830" w:rsidP="002E5ECF">
      <w:pPr>
        <w:pStyle w:val="a4"/>
        <w:numPr>
          <w:ilvl w:val="0"/>
          <w:numId w:val="32"/>
        </w:numPr>
        <w:tabs>
          <w:tab w:val="left" w:pos="1235"/>
        </w:tabs>
        <w:spacing w:before="1" w:line="360" w:lineRule="auto"/>
        <w:ind w:right="208" w:firstLine="707"/>
        <w:jc w:val="both"/>
        <w:rPr>
          <w:sz w:val="28"/>
        </w:rPr>
      </w:pP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єдиного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контенту</w:t>
      </w:r>
      <w:r>
        <w:rPr>
          <w:spacing w:val="1"/>
          <w:sz w:val="28"/>
        </w:rPr>
        <w:t xml:space="preserve"> </w:t>
      </w:r>
      <w:r>
        <w:rPr>
          <w:sz w:val="28"/>
        </w:rPr>
        <w:t>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ння операц</w:t>
      </w:r>
      <w:r w:rsidR="00DF221A">
        <w:rPr>
          <w:sz w:val="28"/>
        </w:rPr>
        <w:t>ἰ</w:t>
      </w:r>
      <w:r>
        <w:rPr>
          <w:sz w:val="28"/>
        </w:rPr>
        <w:t>ями з ц</w:t>
      </w:r>
      <w:r w:rsidR="00DF221A">
        <w:rPr>
          <w:sz w:val="28"/>
        </w:rPr>
        <w:t>ἰ</w:t>
      </w:r>
      <w:r>
        <w:rPr>
          <w:sz w:val="28"/>
        </w:rPr>
        <w:t>нними паперами залежить в</w:t>
      </w:r>
      <w:r w:rsidR="00DF221A">
        <w:rPr>
          <w:sz w:val="28"/>
        </w:rPr>
        <w:t>ἰ</w:t>
      </w:r>
      <w:r>
        <w:rPr>
          <w:sz w:val="28"/>
        </w:rPr>
        <w:t>д якост</w:t>
      </w:r>
      <w:r w:rsidR="00DF221A">
        <w:rPr>
          <w:sz w:val="28"/>
        </w:rPr>
        <w:t>ἰ</w:t>
      </w:r>
      <w:r>
        <w:rPr>
          <w:sz w:val="28"/>
        </w:rPr>
        <w:t xml:space="preserve"> в</w:t>
      </w:r>
      <w:r w:rsidR="00DF221A">
        <w:rPr>
          <w:sz w:val="28"/>
        </w:rPr>
        <w:t>ἰ</w:t>
      </w:r>
      <w:r>
        <w:rPr>
          <w:sz w:val="28"/>
        </w:rPr>
        <w:t>дпов</w:t>
      </w:r>
      <w:r w:rsidR="00DF221A">
        <w:rPr>
          <w:sz w:val="28"/>
        </w:rPr>
        <w:t>ἰ</w:t>
      </w:r>
      <w:r>
        <w:rPr>
          <w:sz w:val="28"/>
        </w:rPr>
        <w:t>дної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системи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йно-анал</w:t>
      </w:r>
      <w:r w:rsidR="00DF221A">
        <w:rPr>
          <w:sz w:val="28"/>
        </w:rPr>
        <w:t>ἰ</w:t>
      </w:r>
      <w:r>
        <w:rPr>
          <w:sz w:val="28"/>
        </w:rPr>
        <w:t>тичного забезпечення, що являє собою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леспрямованих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 w:rsidR="00DF221A">
        <w:rPr>
          <w:sz w:val="28"/>
        </w:rPr>
        <w:t>ἰ</w:t>
      </w:r>
      <w:r>
        <w:rPr>
          <w:sz w:val="28"/>
        </w:rPr>
        <w:t>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обробку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сукупност</w:t>
      </w:r>
      <w:r w:rsidR="00DF221A">
        <w:rPr>
          <w:sz w:val="28"/>
        </w:rPr>
        <w:t>ἰ</w:t>
      </w:r>
      <w:r>
        <w:rPr>
          <w:sz w:val="28"/>
        </w:rPr>
        <w:t xml:space="preserve"> даних бухгалтерського обл</w:t>
      </w:r>
      <w:r w:rsidR="00DF221A">
        <w:rPr>
          <w:sz w:val="28"/>
        </w:rPr>
        <w:t>ἰ</w:t>
      </w:r>
      <w:r>
        <w:rPr>
          <w:sz w:val="28"/>
        </w:rPr>
        <w:t>ку, економ</w:t>
      </w:r>
      <w:r w:rsidR="00DF221A">
        <w:rPr>
          <w:sz w:val="28"/>
        </w:rPr>
        <w:t>ἰ</w:t>
      </w:r>
      <w:r>
        <w:rPr>
          <w:sz w:val="28"/>
        </w:rPr>
        <w:t>чного анал</w:t>
      </w:r>
      <w:r w:rsidR="00DF221A">
        <w:rPr>
          <w:sz w:val="28"/>
        </w:rPr>
        <w:t>ἰ</w:t>
      </w:r>
      <w:r>
        <w:rPr>
          <w:sz w:val="28"/>
        </w:rPr>
        <w:t>зу, планування,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прогнозування, та нормативно-правових даних управл</w:t>
      </w:r>
      <w:r w:rsidR="00DF221A">
        <w:rPr>
          <w:sz w:val="28"/>
        </w:rPr>
        <w:t>ἰ</w:t>
      </w:r>
      <w:r>
        <w:rPr>
          <w:sz w:val="28"/>
        </w:rPr>
        <w:t>нськ</w:t>
      </w:r>
      <w:r w:rsidR="00DF221A">
        <w:rPr>
          <w:sz w:val="28"/>
        </w:rPr>
        <w:t>ἰ</w:t>
      </w:r>
      <w:r>
        <w:rPr>
          <w:sz w:val="28"/>
        </w:rPr>
        <w:t>й ланц</w:t>
      </w:r>
      <w:r w:rsidR="00DF221A">
        <w:rPr>
          <w:sz w:val="28"/>
        </w:rPr>
        <w:t>ἰ</w:t>
      </w:r>
      <w:r>
        <w:rPr>
          <w:sz w:val="28"/>
        </w:rPr>
        <w:t>, з метою</w:t>
      </w:r>
      <w:r>
        <w:rPr>
          <w:spacing w:val="1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 w:rsidR="00DF221A">
        <w:rPr>
          <w:sz w:val="28"/>
        </w:rPr>
        <w:t>ἰ</w:t>
      </w:r>
      <w:r>
        <w:rPr>
          <w:sz w:val="28"/>
        </w:rPr>
        <w:t>шень,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</w:t>
      </w:r>
      <w:r w:rsidR="00DF221A">
        <w:rPr>
          <w:sz w:val="28"/>
        </w:rPr>
        <w:t>ἰ</w:t>
      </w:r>
      <w:r>
        <w:rPr>
          <w:sz w:val="28"/>
        </w:rPr>
        <w:t>. Обґрунтовано мету, завдання, функц</w:t>
      </w:r>
      <w:r w:rsidR="00DF221A">
        <w:rPr>
          <w:sz w:val="28"/>
        </w:rPr>
        <w:t>ἰ</w:t>
      </w:r>
      <w:r>
        <w:rPr>
          <w:sz w:val="28"/>
        </w:rPr>
        <w:t>ї та принципи створення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 w:rsidR="00DF221A">
        <w:rPr>
          <w:sz w:val="28"/>
        </w:rPr>
        <w:t>ἰ</w:t>
      </w:r>
      <w:r>
        <w:rPr>
          <w:sz w:val="28"/>
        </w:rPr>
        <w:t>бної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ково-анал</w:t>
      </w:r>
      <w:r w:rsidR="00DF221A">
        <w:rPr>
          <w:sz w:val="28"/>
        </w:rPr>
        <w:t>ἰ</w:t>
      </w:r>
      <w:r>
        <w:rPr>
          <w:sz w:val="28"/>
        </w:rPr>
        <w:t>тичного забезпечення управл</w:t>
      </w:r>
      <w:r w:rsidR="00DF221A">
        <w:rPr>
          <w:sz w:val="28"/>
        </w:rPr>
        <w:t>ἰ</w:t>
      </w:r>
      <w:r>
        <w:rPr>
          <w:sz w:val="28"/>
        </w:rPr>
        <w:t>ння операц</w:t>
      </w:r>
      <w:r w:rsidR="00DF221A">
        <w:rPr>
          <w:sz w:val="28"/>
        </w:rPr>
        <w:t>ἰ</w:t>
      </w:r>
      <w:r>
        <w:rPr>
          <w:sz w:val="28"/>
        </w:rPr>
        <w:t>ями п</w:t>
      </w:r>
      <w:r w:rsidR="00DF221A">
        <w:rPr>
          <w:sz w:val="28"/>
        </w:rPr>
        <w:t>ἰ</w:t>
      </w:r>
      <w:r>
        <w:rPr>
          <w:sz w:val="28"/>
        </w:rPr>
        <w:t>дприємства 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-1"/>
          <w:sz w:val="28"/>
        </w:rPr>
        <w:t xml:space="preserve"> </w:t>
      </w:r>
      <w:r>
        <w:rPr>
          <w:sz w:val="28"/>
        </w:rPr>
        <w:t>паперами.</w:t>
      </w:r>
    </w:p>
    <w:p w:rsidR="00AA34F8" w:rsidRDefault="00AA34F8">
      <w:pPr>
        <w:spacing w:line="360" w:lineRule="auto"/>
        <w:sectPr w:rsidR="00AA34F8">
          <w:pgSz w:w="11910" w:h="16840"/>
          <w:pgMar w:top="1140" w:right="640" w:bottom="280" w:left="1600" w:header="713" w:footer="0" w:gutter="0"/>
          <w:cols w:space="720"/>
        </w:sectPr>
      </w:pPr>
    </w:p>
    <w:p w:rsidR="00AA34F8" w:rsidRDefault="00C47830">
      <w:pPr>
        <w:pStyle w:val="1"/>
        <w:spacing w:before="83"/>
        <w:ind w:left="4100" w:right="4203"/>
      </w:pPr>
      <w:r>
        <w:lastRenderedPageBreak/>
        <w:t>РОЗД</w:t>
      </w:r>
      <w:r w:rsidR="00DF221A">
        <w:t>ἰ</w:t>
      </w:r>
      <w:r>
        <w:t>Л 2.</w:t>
      </w:r>
    </w:p>
    <w:p w:rsidR="00AA34F8" w:rsidRDefault="00C47830">
      <w:pPr>
        <w:spacing w:before="161" w:line="360" w:lineRule="auto"/>
        <w:ind w:left="195" w:right="304"/>
        <w:jc w:val="center"/>
        <w:rPr>
          <w:b/>
          <w:sz w:val="28"/>
        </w:rPr>
      </w:pPr>
      <w:r>
        <w:rPr>
          <w:b/>
          <w:sz w:val="28"/>
        </w:rPr>
        <w:t>ОРГАН</w:t>
      </w:r>
      <w:r w:rsidR="00DF221A">
        <w:rPr>
          <w:b/>
          <w:sz w:val="28"/>
        </w:rPr>
        <w:t>ἰ</w:t>
      </w:r>
      <w:r>
        <w:rPr>
          <w:b/>
          <w:sz w:val="28"/>
        </w:rPr>
        <w:t>ЗАЦ</w:t>
      </w:r>
      <w:r w:rsidR="00DF221A">
        <w:rPr>
          <w:b/>
          <w:sz w:val="28"/>
        </w:rPr>
        <w:t>ἰ</w:t>
      </w:r>
      <w:r>
        <w:rPr>
          <w:b/>
          <w:sz w:val="28"/>
        </w:rPr>
        <w:t>ЙНО-МЕТОДИЧН</w:t>
      </w:r>
      <w:r w:rsidR="00DF221A">
        <w:rPr>
          <w:b/>
          <w:sz w:val="28"/>
        </w:rPr>
        <w:t>ἰ</w:t>
      </w:r>
      <w:r>
        <w:rPr>
          <w:b/>
          <w:sz w:val="28"/>
        </w:rPr>
        <w:t xml:space="preserve"> ПОЛОЖЕННЯ ОБЛ</w:t>
      </w:r>
      <w:r w:rsidR="00DF221A">
        <w:rPr>
          <w:b/>
          <w:sz w:val="28"/>
        </w:rPr>
        <w:t>ἰ</w:t>
      </w:r>
      <w:r>
        <w:rPr>
          <w:b/>
          <w:sz w:val="28"/>
        </w:rPr>
        <w:t>КУ ОПЕРАЦ</w:t>
      </w:r>
      <w:r w:rsidR="00DF221A">
        <w:rPr>
          <w:b/>
          <w:sz w:val="28"/>
        </w:rPr>
        <w:t>ἰ</w:t>
      </w:r>
      <w:r>
        <w:rPr>
          <w:b/>
          <w:sz w:val="28"/>
        </w:rPr>
        <w:t>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</w:t>
      </w:r>
      <w:r w:rsidR="00DF221A">
        <w:rPr>
          <w:b/>
          <w:sz w:val="28"/>
        </w:rPr>
        <w:t>ἰ</w:t>
      </w:r>
      <w:r>
        <w:rPr>
          <w:b/>
          <w:sz w:val="28"/>
        </w:rPr>
        <w:t>ДПРИЄМСТВА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 Ц</w:t>
      </w:r>
      <w:r w:rsidR="00DF221A">
        <w:rPr>
          <w:b/>
          <w:sz w:val="28"/>
        </w:rPr>
        <w:t>ἰ</w:t>
      </w:r>
      <w:r>
        <w:rPr>
          <w:b/>
          <w:sz w:val="28"/>
        </w:rPr>
        <w:t>ННИМИ ПАПЕРАМИ</w:t>
      </w:r>
    </w:p>
    <w:p w:rsidR="00AA34F8" w:rsidRDefault="00AA34F8">
      <w:pPr>
        <w:pStyle w:val="a3"/>
        <w:spacing w:before="1"/>
        <w:jc w:val="left"/>
        <w:rPr>
          <w:b/>
          <w:sz w:val="42"/>
        </w:rPr>
      </w:pPr>
    </w:p>
    <w:p w:rsidR="00AA34F8" w:rsidRDefault="00C47830" w:rsidP="002E5ECF">
      <w:pPr>
        <w:pStyle w:val="1"/>
        <w:numPr>
          <w:ilvl w:val="1"/>
          <w:numId w:val="31"/>
        </w:numPr>
        <w:tabs>
          <w:tab w:val="left" w:pos="1468"/>
        </w:tabs>
        <w:spacing w:line="360" w:lineRule="auto"/>
        <w:ind w:right="208" w:firstLine="707"/>
        <w:jc w:val="both"/>
      </w:pPr>
      <w:bookmarkStart w:id="4" w:name="_TOC_250005"/>
      <w:r>
        <w:t>Формування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bookmarkEnd w:id="4"/>
      <w:r>
        <w:t>ц</w:t>
      </w:r>
      <w:r w:rsidR="00DF221A">
        <w:t>ἰ</w:t>
      </w:r>
      <w:r>
        <w:t>нними паперами</w:t>
      </w:r>
    </w:p>
    <w:p w:rsidR="00AA34F8" w:rsidRDefault="00AA34F8">
      <w:pPr>
        <w:pStyle w:val="a3"/>
        <w:spacing w:before="7"/>
        <w:jc w:val="left"/>
        <w:rPr>
          <w:b/>
          <w:sz w:val="41"/>
        </w:rPr>
      </w:pPr>
    </w:p>
    <w:p w:rsidR="00AA34F8" w:rsidRDefault="00C47830">
      <w:pPr>
        <w:pStyle w:val="a3"/>
        <w:spacing w:line="360" w:lineRule="auto"/>
        <w:ind w:left="102" w:right="205" w:firstLine="707"/>
      </w:pP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чної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онування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 у простор</w:t>
      </w:r>
      <w:r w:rsidR="00DF221A">
        <w:t>ἰ</w:t>
      </w:r>
      <w:r>
        <w:t xml:space="preserve"> ф</w:t>
      </w:r>
      <w:r w:rsidR="00DF221A">
        <w:t>ἰ</w:t>
      </w:r>
      <w:r>
        <w:t>нансового, фондового та товарного ринк</w:t>
      </w:r>
      <w:r w:rsidR="00DF221A">
        <w:t>ἰ</w:t>
      </w:r>
      <w:r>
        <w:t>в суб’єкти</w:t>
      </w:r>
      <w:r>
        <w:rPr>
          <w:spacing w:val="-67"/>
        </w:rPr>
        <w:t xml:space="preserve"> </w:t>
      </w:r>
      <w:r>
        <w:t>господарювання в</w:t>
      </w:r>
      <w:r w:rsidR="00DF221A">
        <w:t>ἰ</w:t>
      </w:r>
      <w:r>
        <w:t>дпов</w:t>
      </w:r>
      <w:r w:rsidR="00DF221A">
        <w:t>ἰ</w:t>
      </w:r>
      <w:r>
        <w:t>дно до вимог нац</w:t>
      </w:r>
      <w:r w:rsidR="00DF221A">
        <w:t>ἰ</w:t>
      </w:r>
      <w:r>
        <w:t>ональних регулятор</w:t>
      </w:r>
      <w:r w:rsidR="00DF221A">
        <w:t>ἰ</w:t>
      </w:r>
      <w:r>
        <w:t>в, зокрема в</w:t>
      </w:r>
      <w:r>
        <w:rPr>
          <w:spacing w:val="1"/>
        </w:rPr>
        <w:t xml:space="preserve"> </w:t>
      </w:r>
      <w:r>
        <w:t>сфер</w:t>
      </w:r>
      <w:r w:rsidR="00DF221A">
        <w:t>ἰ</w:t>
      </w:r>
      <w:r>
        <w:t xml:space="preserve"> обл</w:t>
      </w:r>
      <w:r w:rsidR="00DF221A">
        <w:t>ἰ</w:t>
      </w:r>
      <w:r>
        <w:t>ку, мають можлив</w:t>
      </w:r>
      <w:r w:rsidR="00DF221A">
        <w:t>ἰ</w:t>
      </w:r>
      <w:r>
        <w:t>сть самост</w:t>
      </w:r>
      <w:r w:rsidR="00DF221A">
        <w:t>ἰ</w:t>
      </w:r>
      <w:r>
        <w:t>йно розробляти обл</w:t>
      </w:r>
      <w:r w:rsidR="00DF221A">
        <w:t>ἰ</w:t>
      </w:r>
      <w:r>
        <w:t>кову пол</w:t>
      </w:r>
      <w:r w:rsidR="00DF221A">
        <w:t>ἰ</w:t>
      </w:r>
      <w:r>
        <w:t>тику.</w:t>
      </w:r>
      <w:r>
        <w:rPr>
          <w:spacing w:val="1"/>
        </w:rPr>
        <w:t xml:space="preserve"> </w:t>
      </w:r>
      <w:r>
        <w:t>Сл</w:t>
      </w:r>
      <w:r w:rsidR="00DF221A">
        <w:t>ἰ</w:t>
      </w:r>
      <w:r>
        <w:t>д зазначити, що питання формування обл</w:t>
      </w:r>
      <w:r w:rsidR="00DF221A">
        <w:t>ἰ</w:t>
      </w:r>
      <w:r>
        <w:t>кової пол</w:t>
      </w:r>
      <w:r w:rsidR="00DF221A">
        <w:t>ἰ</w:t>
      </w:r>
      <w:r>
        <w:t>тики 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досить</w:t>
      </w:r>
      <w:r>
        <w:rPr>
          <w:spacing w:val="1"/>
        </w:rPr>
        <w:t xml:space="preserve"> </w:t>
      </w:r>
      <w:r>
        <w:t>складним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дальним,</w:t>
      </w:r>
      <w:r>
        <w:rPr>
          <w:spacing w:val="1"/>
        </w:rPr>
        <w:t xml:space="preserve"> </w:t>
      </w:r>
      <w:r>
        <w:t>оск</w:t>
      </w:r>
      <w:r w:rsidR="00DF221A">
        <w:t>ἰ</w:t>
      </w:r>
      <w:r>
        <w:t>льки пов’язано з необх</w:t>
      </w:r>
      <w:r w:rsidR="00DF221A">
        <w:t>ἰ</w:t>
      </w:r>
      <w:r>
        <w:t>дн</w:t>
      </w:r>
      <w:r w:rsidR="00DF221A">
        <w:t>ἰ</w:t>
      </w:r>
      <w:r>
        <w:t>стю в</w:t>
      </w:r>
      <w:r w:rsidR="00DF221A">
        <w:t>ἰ</w:t>
      </w:r>
      <w:r>
        <w:t>дображення й узагальнення в систем</w:t>
      </w:r>
      <w:r w:rsidR="00DF221A">
        <w:t>ἰ</w:t>
      </w:r>
      <w:r>
        <w:rPr>
          <w:spacing w:val="1"/>
        </w:rPr>
        <w:t xml:space="preserve"> </w:t>
      </w:r>
      <w:r>
        <w:t>бухгалтерського обл</w:t>
      </w:r>
      <w:r w:rsidR="00DF221A">
        <w:t>ἰ</w:t>
      </w:r>
      <w:r>
        <w:t xml:space="preserve">ку </w:t>
      </w:r>
      <w:r w:rsidR="00DF221A">
        <w:t>ἰ</w:t>
      </w:r>
      <w:r>
        <w:t>нформац</w:t>
      </w:r>
      <w:r w:rsidR="00DF221A">
        <w:t>ἰ</w:t>
      </w:r>
      <w:r>
        <w:t>ї щодо: особливої природи ц</w:t>
      </w:r>
      <w:r w:rsidR="00DF221A">
        <w:t>ἰ</w:t>
      </w:r>
      <w:r>
        <w:t>нних папер</w:t>
      </w:r>
      <w:r w:rsidR="00DF221A">
        <w:t>ἰ</w:t>
      </w:r>
      <w:r>
        <w:t>в;</w:t>
      </w:r>
      <w:r>
        <w:rPr>
          <w:spacing w:val="1"/>
        </w:rPr>
        <w:t xml:space="preserve"> </w:t>
      </w:r>
      <w:r>
        <w:t>специф</w:t>
      </w:r>
      <w:r w:rsidR="00DF221A">
        <w:t>ἰ</w:t>
      </w:r>
      <w:r>
        <w:t>ки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розм</w:t>
      </w:r>
      <w:r w:rsidR="00DF221A">
        <w:t>ἰ</w:t>
      </w:r>
      <w:r>
        <w:t>щенням,</w:t>
      </w:r>
      <w:r>
        <w:rPr>
          <w:spacing w:val="1"/>
        </w:rPr>
        <w:t xml:space="preserve"> </w:t>
      </w:r>
      <w:r>
        <w:t>придбанням,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єю,</w:t>
      </w:r>
      <w:r>
        <w:rPr>
          <w:spacing w:val="1"/>
        </w:rPr>
        <w:t xml:space="preserve"> </w:t>
      </w:r>
      <w:r>
        <w:t>конвертац</w:t>
      </w:r>
      <w:r w:rsidR="00DF221A">
        <w:t>ἰ</w:t>
      </w:r>
      <w:r>
        <w:t>єю,</w:t>
      </w:r>
      <w:r>
        <w:rPr>
          <w:spacing w:val="1"/>
        </w:rPr>
        <w:t xml:space="preserve"> </w:t>
      </w:r>
      <w:r>
        <w:t>погашенням,</w:t>
      </w:r>
      <w:r>
        <w:rPr>
          <w:spacing w:val="1"/>
        </w:rPr>
        <w:t xml:space="preserve"> </w:t>
      </w:r>
      <w:r>
        <w:t>нарахуванням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отриманням</w:t>
      </w:r>
      <w:r>
        <w:rPr>
          <w:spacing w:val="71"/>
        </w:rPr>
        <w:t xml:space="preserve"> </w:t>
      </w:r>
      <w:r>
        <w:t>доход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 витрат тощо; представлення у зв</w:t>
      </w:r>
      <w:r w:rsidR="00DF221A">
        <w:t>ἰ</w:t>
      </w:r>
      <w:r>
        <w:t>тност</w:t>
      </w:r>
      <w:r w:rsidR="00DF221A">
        <w:t>ἰ</w:t>
      </w:r>
      <w:r>
        <w:t xml:space="preserve"> результат</w:t>
      </w:r>
      <w:r w:rsidR="00DF221A">
        <w:t>ἰ</w:t>
      </w:r>
      <w:r>
        <w:t>в операц</w:t>
      </w:r>
      <w:r w:rsidR="00DF221A">
        <w:t>ἰ</w:t>
      </w:r>
      <w:r>
        <w:t>й 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паперами.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обґрунтованост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арх</w:t>
      </w:r>
      <w:r w:rsidR="00DF221A">
        <w:t>ἰ</w:t>
      </w:r>
      <w:r>
        <w:t>тектон</w:t>
      </w:r>
      <w:r w:rsidR="00DF221A">
        <w:t>ἰ</w:t>
      </w:r>
      <w:r>
        <w:t>ки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 в частин</w:t>
      </w:r>
      <w:r w:rsidR="00DF221A">
        <w:t>ἰ</w:t>
      </w:r>
      <w:r>
        <w:t xml:space="preserve"> операц</w:t>
      </w:r>
      <w:r w:rsidR="00DF221A">
        <w:t>ἰ</w:t>
      </w:r>
      <w:r>
        <w:t>й з ц</w:t>
      </w:r>
      <w:r w:rsidR="00DF221A">
        <w:t>ἰ</w:t>
      </w:r>
      <w:r>
        <w:t>нними паперами здеб</w:t>
      </w:r>
      <w:r w:rsidR="00DF221A">
        <w:t>ἰ</w:t>
      </w:r>
      <w:r>
        <w:t>льшого залежать р</w:t>
      </w:r>
      <w:r w:rsidR="00DF221A">
        <w:t>ἰ</w:t>
      </w:r>
      <w:r>
        <w:t>вень</w:t>
      </w:r>
      <w:r>
        <w:rPr>
          <w:spacing w:val="-67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активност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дприємства.</w:t>
      </w:r>
      <w:r>
        <w:rPr>
          <w:spacing w:val="1"/>
        </w:rPr>
        <w:t xml:space="preserve"> </w:t>
      </w:r>
      <w:r>
        <w:t>Зазначеним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дтверджується необх</w:t>
      </w:r>
      <w:r w:rsidR="00DF221A">
        <w:t>ἰ</w:t>
      </w:r>
      <w:r>
        <w:t>дн</w:t>
      </w:r>
      <w:r w:rsidR="00DF221A">
        <w:t>ἰ</w:t>
      </w:r>
      <w:r>
        <w:t>сть визначення метод</w:t>
      </w:r>
      <w:r w:rsidR="00DF221A">
        <w:t>ἰ</w:t>
      </w:r>
      <w:r>
        <w:t xml:space="preserve">в </w:t>
      </w:r>
      <w:r w:rsidR="00DF221A">
        <w:t>ἰ</w:t>
      </w:r>
      <w:r>
        <w:t xml:space="preserve"> процедур обл</w:t>
      </w:r>
      <w:r w:rsidR="00DF221A">
        <w:t>ἰ</w:t>
      </w:r>
      <w:r>
        <w:t>ку операц</w:t>
      </w:r>
      <w:r w:rsidR="00DF221A">
        <w:t>ἰ</w:t>
      </w:r>
      <w:r>
        <w:t>й</w:t>
      </w:r>
      <w:r>
        <w:rPr>
          <w:spacing w:val="-67"/>
        </w:rPr>
        <w:t xml:space="preserve"> </w:t>
      </w:r>
      <w:r>
        <w:t>з ц</w:t>
      </w:r>
      <w:r w:rsidR="00DF221A">
        <w:t>ἰ</w:t>
      </w:r>
      <w:r>
        <w:t>нними паперами, як</w:t>
      </w:r>
      <w:r w:rsidR="00DF221A">
        <w:t>ἰ</w:t>
      </w:r>
      <w:r>
        <w:t xml:space="preserve"> сл</w:t>
      </w:r>
      <w:r w:rsidR="00DF221A">
        <w:t>ἰ</w:t>
      </w:r>
      <w:r>
        <w:t>д використовувати п</w:t>
      </w:r>
      <w:r w:rsidR="00DF221A">
        <w:t>ἰ</w:t>
      </w:r>
      <w:r>
        <w:t>дприємству для формування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представлення</w:t>
      </w:r>
      <w:r>
        <w:rPr>
          <w:spacing w:val="-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3"/>
        </w:rPr>
        <w:t xml:space="preserve"> </w:t>
      </w:r>
      <w:r>
        <w:t>паперами у</w:t>
      </w:r>
      <w:r>
        <w:rPr>
          <w:spacing w:val="-6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>.</w:t>
      </w:r>
    </w:p>
    <w:p w:rsidR="00AA34F8" w:rsidRDefault="00C47830">
      <w:pPr>
        <w:pStyle w:val="a3"/>
        <w:spacing w:before="2" w:line="360" w:lineRule="auto"/>
        <w:ind w:left="102" w:right="211" w:firstLine="707"/>
      </w:pPr>
      <w:r>
        <w:t>Нараз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стверджує</w:t>
      </w:r>
      <w:r>
        <w:rPr>
          <w:spacing w:val="1"/>
        </w:rPr>
        <w:t xml:space="preserve"> </w:t>
      </w:r>
      <w:r w:rsidR="00DF221A">
        <w:t>ἰ</w:t>
      </w:r>
      <w:r>
        <w:t>.В.</w:t>
      </w:r>
      <w:r>
        <w:rPr>
          <w:spacing w:val="1"/>
        </w:rPr>
        <w:t xml:space="preserve"> </w:t>
      </w:r>
      <w:r>
        <w:t>Орлов,</w:t>
      </w:r>
      <w:r>
        <w:rPr>
          <w:spacing w:val="1"/>
        </w:rPr>
        <w:t xml:space="preserve"> </w:t>
      </w:r>
      <w:r w:rsidR="00DF221A">
        <w:t>ἰ</w:t>
      </w:r>
      <w:r>
        <w:t>снує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принципово</w:t>
      </w:r>
      <w:r>
        <w:rPr>
          <w:spacing w:val="1"/>
        </w:rPr>
        <w:t xml:space="preserve"> </w:t>
      </w:r>
      <w:r>
        <w:t>важливих</w:t>
      </w:r>
      <w:r>
        <w:rPr>
          <w:spacing w:val="1"/>
        </w:rPr>
        <w:t xml:space="preserve"> </w:t>
      </w:r>
      <w:r>
        <w:t>питань,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сл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вир</w:t>
      </w:r>
      <w:r w:rsidR="00DF221A">
        <w:t>ἰ</w:t>
      </w:r>
      <w:r>
        <w:t>шувати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</w:t>
      </w:r>
      <w:r w:rsidR="00DF221A">
        <w:t>ἰ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 паперами,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саме:</w:t>
      </w:r>
    </w:p>
    <w:p w:rsidR="00AA34F8" w:rsidRDefault="00C47830" w:rsidP="002E5ECF">
      <w:pPr>
        <w:pStyle w:val="a4"/>
        <w:numPr>
          <w:ilvl w:val="0"/>
          <w:numId w:val="30"/>
        </w:numPr>
        <w:tabs>
          <w:tab w:val="left" w:pos="1072"/>
        </w:tabs>
        <w:spacing w:line="362" w:lineRule="auto"/>
        <w:ind w:right="208" w:firstLine="707"/>
        <w:rPr>
          <w:sz w:val="28"/>
        </w:rPr>
      </w:pP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папери</w:t>
      </w:r>
      <w:r>
        <w:rPr>
          <w:spacing w:val="1"/>
          <w:sz w:val="28"/>
        </w:rPr>
        <w:t xml:space="preserve"> </w:t>
      </w:r>
      <w:r>
        <w:rPr>
          <w:sz w:val="28"/>
        </w:rPr>
        <w:t>потр</w:t>
      </w:r>
      <w:r w:rsidR="00DF221A">
        <w:rPr>
          <w:sz w:val="28"/>
        </w:rPr>
        <w:t>ἰ</w:t>
      </w:r>
      <w:r>
        <w:rPr>
          <w:sz w:val="28"/>
        </w:rPr>
        <w:t>бно</w:t>
      </w:r>
      <w:r>
        <w:rPr>
          <w:spacing w:val="1"/>
          <w:sz w:val="28"/>
        </w:rPr>
        <w:t xml:space="preserve"> </w:t>
      </w:r>
      <w:r>
        <w:rPr>
          <w:sz w:val="28"/>
        </w:rPr>
        <w:t>розглядати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</w:t>
      </w:r>
      <w:r w:rsidR="00DF221A">
        <w:rPr>
          <w:sz w:val="28"/>
        </w:rPr>
        <w:t>ἰ</w:t>
      </w:r>
      <w:r>
        <w:rPr>
          <w:sz w:val="28"/>
        </w:rPr>
        <w:t>йну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</w:t>
      </w:r>
      <w:r w:rsidR="00DF221A">
        <w:rPr>
          <w:sz w:val="28"/>
        </w:rPr>
        <w:t>ἰ</w:t>
      </w:r>
      <w:r>
        <w:rPr>
          <w:sz w:val="28"/>
        </w:rPr>
        <w:t>ю,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доц</w:t>
      </w:r>
      <w:r w:rsidR="00DF221A">
        <w:rPr>
          <w:sz w:val="28"/>
        </w:rPr>
        <w:t>ἰ</w:t>
      </w:r>
      <w:r>
        <w:rPr>
          <w:sz w:val="28"/>
        </w:rPr>
        <w:t>льно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наказ</w:t>
      </w:r>
      <w:r w:rsidR="00DF221A">
        <w:rPr>
          <w:sz w:val="28"/>
        </w:rPr>
        <w:t>ἰ</w:t>
      </w:r>
      <w:r>
        <w:rPr>
          <w:spacing w:val="11"/>
          <w:sz w:val="28"/>
        </w:rPr>
        <w:t xml:space="preserve"> </w:t>
      </w:r>
      <w:r>
        <w:rPr>
          <w:sz w:val="28"/>
        </w:rPr>
        <w:t>про</w:t>
      </w:r>
      <w:r>
        <w:rPr>
          <w:spacing w:val="10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кову</w:t>
      </w:r>
      <w:r>
        <w:rPr>
          <w:spacing w:val="8"/>
          <w:sz w:val="28"/>
        </w:rPr>
        <w:t xml:space="preserve"> </w:t>
      </w:r>
      <w:r>
        <w:rPr>
          <w:sz w:val="28"/>
        </w:rPr>
        <w:t>пол</w:t>
      </w:r>
      <w:r w:rsidR="00DF221A">
        <w:rPr>
          <w:sz w:val="28"/>
        </w:rPr>
        <w:t>ἰ</w:t>
      </w:r>
      <w:r>
        <w:rPr>
          <w:sz w:val="28"/>
        </w:rPr>
        <w:t>тику</w:t>
      </w:r>
      <w:r>
        <w:rPr>
          <w:spacing w:val="9"/>
          <w:sz w:val="28"/>
        </w:rPr>
        <w:t xml:space="preserve"> </w:t>
      </w:r>
      <w:r>
        <w:rPr>
          <w:sz w:val="28"/>
        </w:rPr>
        <w:t>вид</w:t>
      </w:r>
      <w:r w:rsidR="00DF221A">
        <w:rPr>
          <w:sz w:val="28"/>
        </w:rPr>
        <w:t>ἰ</w:t>
      </w:r>
      <w:r>
        <w:rPr>
          <w:sz w:val="28"/>
        </w:rPr>
        <w:t>лити</w:t>
      </w:r>
      <w:r>
        <w:rPr>
          <w:spacing w:val="10"/>
          <w:sz w:val="28"/>
        </w:rPr>
        <w:t xml:space="preserve"> </w:t>
      </w:r>
      <w:r>
        <w:rPr>
          <w:sz w:val="28"/>
        </w:rPr>
        <w:t>розд</w:t>
      </w:r>
      <w:r w:rsidR="00DF221A">
        <w:rPr>
          <w:sz w:val="28"/>
        </w:rPr>
        <w:t>ἰ</w:t>
      </w:r>
      <w:r>
        <w:rPr>
          <w:sz w:val="28"/>
        </w:rPr>
        <w:t>л</w:t>
      </w:r>
      <w:r>
        <w:rPr>
          <w:spacing w:val="11"/>
          <w:sz w:val="28"/>
        </w:rPr>
        <w:t xml:space="preserve"> </w:t>
      </w:r>
      <w:r>
        <w:rPr>
          <w:sz w:val="28"/>
        </w:rPr>
        <w:t>щодо</w:t>
      </w:r>
      <w:r>
        <w:rPr>
          <w:spacing w:val="10"/>
          <w:sz w:val="28"/>
        </w:rPr>
        <w:t xml:space="preserve"> </w:t>
      </w:r>
      <w:r>
        <w:rPr>
          <w:sz w:val="28"/>
        </w:rPr>
        <w:t>пол</w:t>
      </w:r>
      <w:r w:rsidR="00DF221A">
        <w:rPr>
          <w:sz w:val="28"/>
        </w:rPr>
        <w:t>ἰ</w:t>
      </w:r>
      <w:r>
        <w:rPr>
          <w:sz w:val="28"/>
        </w:rPr>
        <w:t>тики</w:t>
      </w:r>
    </w:p>
    <w:p w:rsidR="00AA34F8" w:rsidRDefault="00AA34F8">
      <w:pPr>
        <w:spacing w:line="362" w:lineRule="auto"/>
        <w:jc w:val="both"/>
        <w:rPr>
          <w:sz w:val="28"/>
        </w:rPr>
        <w:sectPr w:rsidR="00AA34F8">
          <w:pgSz w:w="11910" w:h="16840"/>
          <w:pgMar w:top="1140" w:right="640" w:bottom="280" w:left="160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102" w:right="219"/>
      </w:pPr>
      <w:r>
        <w:lastRenderedPageBreak/>
        <w:t>обл</w:t>
      </w:r>
      <w:r w:rsidR="00DF221A">
        <w:t>ἰ</w:t>
      </w:r>
      <w:r>
        <w:t>ку ц</w:t>
      </w:r>
      <w:r w:rsidR="00DF221A">
        <w:t>ἰ</w:t>
      </w:r>
      <w:r>
        <w:t>нних папер</w:t>
      </w:r>
      <w:r w:rsidR="00DF221A">
        <w:t>ἰ</w:t>
      </w:r>
      <w:r>
        <w:t xml:space="preserve">в, яка б поєднувала </w:t>
      </w:r>
      <w:r w:rsidR="00DF221A">
        <w:t>ἰ</w:t>
      </w:r>
      <w:r>
        <w:t xml:space="preserve"> операц</w:t>
      </w:r>
      <w:r w:rsidR="00DF221A">
        <w:t>ἰ</w:t>
      </w:r>
      <w:r>
        <w:t>ї з власним кап</w:t>
      </w:r>
      <w:r w:rsidR="00DF221A">
        <w:t>ἰ</w:t>
      </w:r>
      <w:r>
        <w:t xml:space="preserve">талом, </w:t>
      </w:r>
      <w:r w:rsidR="00DF221A">
        <w:t>ἰ</w:t>
      </w:r>
      <w:r>
        <w:t xml:space="preserve"> з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нансовими</w:t>
      </w:r>
      <w:r>
        <w:rPr>
          <w:spacing w:val="-1"/>
        </w:rPr>
        <w:t xml:space="preserve"> </w:t>
      </w:r>
      <w:r>
        <w:t>вкладеннями;</w:t>
      </w:r>
    </w:p>
    <w:p w:rsidR="00AA34F8" w:rsidRDefault="00C47830" w:rsidP="002E5ECF">
      <w:pPr>
        <w:pStyle w:val="a4"/>
        <w:numPr>
          <w:ilvl w:val="0"/>
          <w:numId w:val="30"/>
        </w:numPr>
        <w:tabs>
          <w:tab w:val="left" w:pos="1002"/>
        </w:tabs>
        <w:spacing w:line="362" w:lineRule="auto"/>
        <w:ind w:right="214" w:firstLine="707"/>
        <w:rPr>
          <w:sz w:val="28"/>
        </w:rPr>
      </w:pPr>
      <w:r>
        <w:rPr>
          <w:sz w:val="28"/>
        </w:rPr>
        <w:t>нерозробленою</w:t>
      </w:r>
      <w:r>
        <w:rPr>
          <w:spacing w:val="26"/>
          <w:sz w:val="28"/>
        </w:rPr>
        <w:t xml:space="preserve"> </w:t>
      </w:r>
      <w:r>
        <w:rPr>
          <w:sz w:val="28"/>
        </w:rPr>
        <w:t>залишається</w:t>
      </w:r>
      <w:r>
        <w:rPr>
          <w:spacing w:val="28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29"/>
          <w:sz w:val="28"/>
        </w:rPr>
        <w:t xml:space="preserve"> </w:t>
      </w:r>
      <w:r>
        <w:rPr>
          <w:sz w:val="28"/>
        </w:rPr>
        <w:t>наказу</w:t>
      </w:r>
      <w:r>
        <w:rPr>
          <w:spacing w:val="23"/>
          <w:sz w:val="28"/>
        </w:rPr>
        <w:t xml:space="preserve"> </w:t>
      </w:r>
      <w:r>
        <w:rPr>
          <w:sz w:val="28"/>
        </w:rPr>
        <w:t>про</w:t>
      </w:r>
      <w:r>
        <w:rPr>
          <w:spacing w:val="25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кову</w:t>
      </w:r>
      <w:r>
        <w:rPr>
          <w:spacing w:val="26"/>
          <w:sz w:val="28"/>
        </w:rPr>
        <w:t xml:space="preserve"> </w:t>
      </w:r>
      <w:r>
        <w:rPr>
          <w:sz w:val="28"/>
        </w:rPr>
        <w:t>пол</w:t>
      </w:r>
      <w:r w:rsidR="00DF221A">
        <w:rPr>
          <w:sz w:val="28"/>
        </w:rPr>
        <w:t>ἰ</w:t>
      </w:r>
      <w:r>
        <w:rPr>
          <w:sz w:val="28"/>
        </w:rPr>
        <w:t>тику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частин</w:t>
      </w:r>
      <w:r w:rsidR="00DF221A">
        <w:rPr>
          <w:sz w:val="28"/>
        </w:rPr>
        <w:t>ἰ</w:t>
      </w:r>
      <w:r>
        <w:rPr>
          <w:sz w:val="28"/>
        </w:rPr>
        <w:t xml:space="preserve"> 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-3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в;</w:t>
      </w:r>
    </w:p>
    <w:p w:rsidR="00AA34F8" w:rsidRDefault="00C47830" w:rsidP="002E5ECF">
      <w:pPr>
        <w:pStyle w:val="a4"/>
        <w:numPr>
          <w:ilvl w:val="0"/>
          <w:numId w:val="30"/>
        </w:numPr>
        <w:tabs>
          <w:tab w:val="left" w:pos="1002"/>
        </w:tabs>
        <w:spacing w:line="360" w:lineRule="auto"/>
        <w:ind w:right="210" w:firstLine="707"/>
        <w:rPr>
          <w:sz w:val="28"/>
        </w:rPr>
      </w:pPr>
      <w:r>
        <w:rPr>
          <w:sz w:val="28"/>
        </w:rPr>
        <w:t>не усунено неузгодженост</w:t>
      </w:r>
      <w:r w:rsidR="00DF221A">
        <w:rPr>
          <w:sz w:val="28"/>
        </w:rPr>
        <w:t>ἰ</w:t>
      </w:r>
      <w:r>
        <w:rPr>
          <w:sz w:val="28"/>
        </w:rPr>
        <w:t xml:space="preserve"> м</w:t>
      </w:r>
      <w:r w:rsidR="00DF221A">
        <w:rPr>
          <w:sz w:val="28"/>
        </w:rPr>
        <w:t>ἰ</w:t>
      </w:r>
      <w:r>
        <w:rPr>
          <w:sz w:val="28"/>
        </w:rPr>
        <w:t>ж нормативними актами, як</w:t>
      </w:r>
      <w:r w:rsidR="00DF221A">
        <w:rPr>
          <w:sz w:val="28"/>
        </w:rPr>
        <w:t>ἰ</w:t>
      </w:r>
      <w:r>
        <w:rPr>
          <w:sz w:val="28"/>
        </w:rPr>
        <w:t xml:space="preserve"> регулюють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ї з</w:t>
      </w:r>
      <w:r>
        <w:rPr>
          <w:spacing w:val="-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-2"/>
          <w:sz w:val="28"/>
        </w:rPr>
        <w:t xml:space="preserve"> </w:t>
      </w:r>
      <w:r>
        <w:rPr>
          <w:sz w:val="28"/>
        </w:rPr>
        <w:t>паперами [131].</w:t>
      </w:r>
    </w:p>
    <w:p w:rsidR="00AA34F8" w:rsidRDefault="00C47830">
      <w:pPr>
        <w:pStyle w:val="a3"/>
        <w:spacing w:line="360" w:lineRule="auto"/>
        <w:ind w:left="102" w:right="204" w:firstLine="707"/>
      </w:pPr>
      <w:r>
        <w:t>Ц</w:t>
      </w:r>
      <w:r w:rsidR="00DF221A">
        <w:t>ἰ</w:t>
      </w:r>
      <w:r>
        <w:t xml:space="preserve">лком погоджуємося з цим </w:t>
      </w:r>
      <w:r w:rsidR="00DF221A">
        <w:t>ἰ</w:t>
      </w:r>
      <w:r>
        <w:t xml:space="preserve"> вважаємо, що при формуванн</w:t>
      </w:r>
      <w:r w:rsidR="00DF221A">
        <w:t>ἰ</w:t>
      </w:r>
      <w:r>
        <w:t xml:space="preserve"> 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сл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 xml:space="preserve">враховувати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 xml:space="preserve"> потреби користувач</w:t>
      </w:r>
      <w:r w:rsidR="00DF221A">
        <w:t>ἰ</w:t>
      </w:r>
      <w:r>
        <w:t>в обл</w:t>
      </w:r>
      <w:r w:rsidR="00DF221A">
        <w:t>ἰ</w:t>
      </w:r>
      <w:r>
        <w:t xml:space="preserve">кової </w:t>
      </w:r>
      <w:r w:rsidR="00DF221A">
        <w:t>ἰ</w:t>
      </w:r>
      <w:r>
        <w:t>нформац</w:t>
      </w:r>
      <w:r w:rsidR="00DF221A">
        <w:t>ἰ</w:t>
      </w:r>
      <w:r>
        <w:t>ї з тим,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дан</w:t>
      </w:r>
      <w:r w:rsidR="00DF221A">
        <w:t>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задовольняли</w:t>
      </w:r>
      <w:r>
        <w:rPr>
          <w:spacing w:val="1"/>
        </w:rPr>
        <w:t xml:space="preserve"> </w:t>
      </w:r>
      <w:r w:rsidR="00DF221A">
        <w:t>ἰ</w:t>
      </w:r>
      <w:r>
        <w:t>нтереси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нського</w:t>
      </w:r>
      <w:r>
        <w:rPr>
          <w:spacing w:val="1"/>
        </w:rPr>
        <w:t xml:space="preserve"> </w:t>
      </w:r>
      <w:r>
        <w:t>персоналу суб’єкта господарської д</w:t>
      </w:r>
      <w:r w:rsidR="00DF221A">
        <w:t>ἰ</w:t>
      </w:r>
      <w:r>
        <w:t>яльност</w:t>
      </w:r>
      <w:r w:rsidR="00DF221A">
        <w:t>ἰ</w:t>
      </w:r>
      <w:r>
        <w:t xml:space="preserve"> (ем</w:t>
      </w:r>
      <w:r w:rsidR="00DF221A">
        <w:t>ἰ</w:t>
      </w:r>
      <w:r>
        <w:t xml:space="preserve">тента), а з </w:t>
      </w:r>
      <w:r w:rsidR="00DF221A">
        <w:t>ἰ</w:t>
      </w:r>
      <w:r>
        <w:t xml:space="preserve">ншого – </w:t>
      </w:r>
      <w:r w:rsidR="00DF221A">
        <w:t>ἰ</w:t>
      </w:r>
      <w:r>
        <w:t>нтереси</w:t>
      </w:r>
      <w:r>
        <w:rPr>
          <w:spacing w:val="1"/>
        </w:rPr>
        <w:t xml:space="preserve"> </w:t>
      </w:r>
      <w:r w:rsidR="00DF221A">
        <w:t>ἰ</w:t>
      </w:r>
      <w:r>
        <w:t>нших суб’єкт</w:t>
      </w:r>
      <w:r w:rsidR="00DF221A">
        <w:t>ἰ</w:t>
      </w:r>
      <w:r>
        <w:t>в, як</w:t>
      </w:r>
      <w:r w:rsidR="00DF221A">
        <w:t>ἰ</w:t>
      </w:r>
      <w:r>
        <w:t xml:space="preserve"> пов’язан</w:t>
      </w:r>
      <w:r w:rsidR="00DF221A">
        <w:t>ἰ</w:t>
      </w:r>
      <w:r>
        <w:t xml:space="preserve"> з ним, але за своїм статусом, не приймають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-6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-4"/>
        </w:rPr>
        <w:t xml:space="preserve"> </w:t>
      </w:r>
      <w:r>
        <w:t>(державн</w:t>
      </w:r>
      <w:r w:rsidR="00DF221A">
        <w:t>ἰ</w:t>
      </w:r>
      <w:r>
        <w:rPr>
          <w:spacing w:val="-4"/>
        </w:rPr>
        <w:t xml:space="preserve"> </w:t>
      </w:r>
      <w:r>
        <w:t>органи,</w:t>
      </w:r>
      <w:r>
        <w:rPr>
          <w:spacing w:val="-4"/>
        </w:rPr>
        <w:t xml:space="preserve"> </w:t>
      </w:r>
      <w:r w:rsidR="00DF221A">
        <w:t>ἰ</w:t>
      </w:r>
      <w:r>
        <w:t>нвестори,</w:t>
      </w:r>
      <w:r>
        <w:rPr>
          <w:spacing w:val="-4"/>
        </w:rPr>
        <w:t xml:space="preserve"> </w:t>
      </w:r>
      <w:r>
        <w:t>контрагенти</w:t>
      </w:r>
      <w:r>
        <w:rPr>
          <w:spacing w:val="-3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[258].</w:t>
      </w:r>
    </w:p>
    <w:p w:rsidR="00AA34F8" w:rsidRDefault="00C47830">
      <w:pPr>
        <w:pStyle w:val="a3"/>
        <w:spacing w:line="360" w:lineRule="auto"/>
        <w:ind w:left="102" w:right="205" w:firstLine="707"/>
      </w:pPr>
      <w:r>
        <w:t>Так,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тента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побудова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розр</w:t>
      </w:r>
      <w:r w:rsidR="00DF221A">
        <w:t>ἰ</w:t>
      </w:r>
      <w:r>
        <w:t>з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дної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прийняття</w:t>
      </w:r>
      <w:r>
        <w:rPr>
          <w:spacing w:val="-67"/>
        </w:rPr>
        <w:t xml:space="preserve"> </w:t>
      </w:r>
      <w:r>
        <w:t>стратег</w:t>
      </w:r>
      <w:r w:rsidR="00DF221A">
        <w:t>ἰ</w:t>
      </w:r>
      <w:r>
        <w:t>чних та тактичних р</w:t>
      </w:r>
      <w:r w:rsidR="00DF221A">
        <w:t>ἰ</w:t>
      </w:r>
      <w:r>
        <w:t>шень щодо зд</w:t>
      </w:r>
      <w:r w:rsidR="00DF221A">
        <w:t>ἰ</w:t>
      </w:r>
      <w:r>
        <w:t>йснення операц</w:t>
      </w:r>
      <w:r w:rsidR="00DF221A">
        <w:t>ἰ</w:t>
      </w:r>
      <w:r>
        <w:t>й з дольовими та</w:t>
      </w:r>
      <w:r>
        <w:rPr>
          <w:spacing w:val="1"/>
        </w:rPr>
        <w:t xml:space="preserve"> </w:t>
      </w:r>
      <w:r>
        <w:t>борговими 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ї, а в</w:t>
      </w:r>
      <w:r w:rsidR="00DF221A">
        <w:t>ἰ</w:t>
      </w:r>
      <w:r>
        <w:t>дтак, обл</w:t>
      </w:r>
      <w:r w:rsidR="00DF221A">
        <w:t>ἰ</w:t>
      </w:r>
      <w:r>
        <w:t>кова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тика повинна мати широкий спектр вибору прийом</w:t>
      </w:r>
      <w:r w:rsidR="00DF221A">
        <w:t>ἰ</w:t>
      </w:r>
      <w:r>
        <w:t>в, принцип</w:t>
      </w:r>
      <w:r w:rsidR="00DF221A">
        <w:t>ἰ</w:t>
      </w:r>
      <w:r>
        <w:t>в, метод</w:t>
      </w:r>
      <w:r w:rsidR="00DF221A">
        <w:t>ἰ</w:t>
      </w:r>
      <w:r>
        <w:t>в</w:t>
      </w:r>
      <w:r>
        <w:rPr>
          <w:spacing w:val="-67"/>
        </w:rPr>
        <w:t xml:space="preserve"> </w:t>
      </w:r>
      <w:r>
        <w:t>обл</w:t>
      </w:r>
      <w:r w:rsidR="00DF221A">
        <w:t>ἰ</w:t>
      </w:r>
      <w:r>
        <w:t>ку з метою реал</w:t>
      </w:r>
      <w:r w:rsidR="00DF221A">
        <w:t>ἰ</w:t>
      </w:r>
      <w:r>
        <w:t>зац</w:t>
      </w:r>
      <w:r w:rsidR="00DF221A">
        <w:t>ἰ</w:t>
      </w:r>
      <w:r>
        <w:t>ї ц</w:t>
      </w:r>
      <w:r w:rsidR="00DF221A">
        <w:t>ἰ</w:t>
      </w:r>
      <w:r>
        <w:t xml:space="preserve">лей </w:t>
      </w:r>
      <w:r w:rsidR="00DF221A">
        <w:t>ἰ</w:t>
      </w:r>
      <w:r>
        <w:t xml:space="preserve"> завдань орган</w:t>
      </w:r>
      <w:r w:rsidR="00DF221A">
        <w:t>ἰ</w:t>
      </w:r>
      <w:r>
        <w:t>зац</w:t>
      </w:r>
      <w:r w:rsidR="00DF221A">
        <w:t>ἰ</w:t>
      </w:r>
      <w:r>
        <w:t>ї обл</w:t>
      </w:r>
      <w:r w:rsidR="00DF221A">
        <w:t>ἰ</w:t>
      </w:r>
      <w:r>
        <w:t>кового процесу в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державних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в,</w:t>
      </w:r>
      <w:r>
        <w:rPr>
          <w:spacing w:val="7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державної</w:t>
      </w:r>
      <w:r>
        <w:rPr>
          <w:spacing w:val="1"/>
        </w:rPr>
        <w:t xml:space="preserve"> </w:t>
      </w:r>
      <w:r>
        <w:t>податкової</w:t>
      </w:r>
      <w:r>
        <w:rPr>
          <w:spacing w:val="1"/>
        </w:rPr>
        <w:t xml:space="preserve"> </w:t>
      </w:r>
      <w:r>
        <w:t>служби,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своєчасна</w:t>
      </w:r>
      <w:r>
        <w:rPr>
          <w:spacing w:val="1"/>
        </w:rPr>
        <w:t xml:space="preserve"> </w:t>
      </w:r>
      <w:r>
        <w:t>сплата</w:t>
      </w:r>
      <w:r>
        <w:rPr>
          <w:spacing w:val="1"/>
        </w:rPr>
        <w:t xml:space="preserve"> </w:t>
      </w:r>
      <w:r>
        <w:t>податк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кова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тика 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повинна бути побудована на</w:t>
      </w:r>
      <w:r>
        <w:rPr>
          <w:spacing w:val="1"/>
        </w:rPr>
        <w:t xml:space="preserve"> </w:t>
      </w:r>
      <w:r>
        <w:t>суворому дотриманн</w:t>
      </w:r>
      <w:r w:rsidR="00DF221A">
        <w:t>ἰ</w:t>
      </w:r>
      <w:r>
        <w:rPr>
          <w:spacing w:val="1"/>
        </w:rPr>
        <w:t xml:space="preserve"> </w:t>
      </w:r>
      <w:r>
        <w:t>положень</w:t>
      </w:r>
      <w:r>
        <w:rPr>
          <w:spacing w:val="1"/>
        </w:rPr>
        <w:t xml:space="preserve"> </w:t>
      </w:r>
      <w:r>
        <w:t>нормативних</w:t>
      </w:r>
      <w:r>
        <w:rPr>
          <w:spacing w:val="1"/>
        </w:rPr>
        <w:t xml:space="preserve"> </w:t>
      </w:r>
      <w:r>
        <w:t>акт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DF221A">
        <w:t>ἰ</w:t>
      </w:r>
      <w:r>
        <w:t>нвестор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важливою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майбутньому</w:t>
      </w:r>
      <w:r>
        <w:rPr>
          <w:spacing w:val="-67"/>
        </w:rPr>
        <w:t xml:space="preserve"> </w:t>
      </w:r>
      <w:r>
        <w:t>економ</w:t>
      </w:r>
      <w:r w:rsidR="00DF221A">
        <w:t>ἰ</w:t>
      </w:r>
      <w:r>
        <w:t>чних виг</w:t>
      </w:r>
      <w:r w:rsidR="00DF221A">
        <w:t>ἰ</w:t>
      </w:r>
      <w:r>
        <w:t>д 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 операц</w:t>
      </w:r>
      <w:r w:rsidR="00DF221A">
        <w:t>ἰ</w:t>
      </w:r>
      <w:r>
        <w:t>й з ц</w:t>
      </w:r>
      <w:r w:rsidR="00DF221A">
        <w:t>ἰ</w:t>
      </w:r>
      <w:r>
        <w:t>нними паперами та здатн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 виконувати вс</w:t>
      </w:r>
      <w:r w:rsidR="00DF221A">
        <w:t>ἰ</w:t>
      </w:r>
      <w:r>
        <w:t xml:space="preserve"> зобов’язання за розрахунками з акц</w:t>
      </w:r>
      <w:r w:rsidR="00DF221A">
        <w:t>ἰ</w:t>
      </w:r>
      <w:r>
        <w:t>онерами та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онерами.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єї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користувач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тиц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сл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прид</w:t>
      </w:r>
      <w:r w:rsidR="00DF221A">
        <w:t>ἰ</w:t>
      </w:r>
      <w:r>
        <w:t>лити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прозорост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показник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25"/>
        </w:rPr>
        <w:t xml:space="preserve"> </w:t>
      </w:r>
      <w:r>
        <w:t>результат</w:t>
      </w:r>
      <w:r w:rsidR="00DF221A">
        <w:t>ἰ</w:t>
      </w:r>
      <w:r>
        <w:t>в</w:t>
      </w:r>
      <w:r>
        <w:rPr>
          <w:spacing w:val="27"/>
        </w:rPr>
        <w:t xml:space="preserve"> </w:t>
      </w:r>
      <w:r>
        <w:t>та</w:t>
      </w:r>
      <w:r>
        <w:rPr>
          <w:spacing w:val="28"/>
        </w:rPr>
        <w:t xml:space="preserve"> </w:t>
      </w:r>
      <w:r>
        <w:t>нарахування</w:t>
      </w:r>
      <w:r>
        <w:rPr>
          <w:spacing w:val="25"/>
        </w:rPr>
        <w:t xml:space="preserve"> </w:t>
      </w:r>
      <w:r>
        <w:t>див</w:t>
      </w:r>
      <w:r w:rsidR="00DF221A">
        <w:t>ἰ</w:t>
      </w:r>
      <w:r>
        <w:t>денд</w:t>
      </w:r>
      <w:r w:rsidR="00DF221A">
        <w:t>ἰ</w:t>
      </w:r>
      <w:r>
        <w:t>в</w:t>
      </w:r>
      <w:r>
        <w:rPr>
          <w:spacing w:val="27"/>
        </w:rPr>
        <w:t xml:space="preserve"> </w:t>
      </w:r>
      <w:r>
        <w:t>та</w:t>
      </w:r>
      <w:r>
        <w:rPr>
          <w:spacing w:val="28"/>
        </w:rPr>
        <w:t xml:space="preserve"> </w:t>
      </w:r>
      <w:r>
        <w:t>в</w:t>
      </w:r>
      <w:r w:rsidR="00DF221A">
        <w:t>ἰ</w:t>
      </w:r>
      <w:r>
        <w:t>дсотк</w:t>
      </w:r>
      <w:r w:rsidR="00DF221A">
        <w:t>ἰ</w:t>
      </w:r>
      <w:r>
        <w:t>в</w:t>
      </w:r>
      <w:r>
        <w:rPr>
          <w:spacing w:val="35"/>
        </w:rPr>
        <w:t xml:space="preserve"> </w:t>
      </w:r>
      <w:r>
        <w:t>[170,</w:t>
      </w:r>
      <w:r>
        <w:rPr>
          <w:spacing w:val="27"/>
        </w:rPr>
        <w:t xml:space="preserve"> </w:t>
      </w:r>
      <w:r>
        <w:t>с.</w:t>
      </w:r>
      <w:r>
        <w:rPr>
          <w:spacing w:val="28"/>
        </w:rPr>
        <w:t xml:space="preserve"> </w:t>
      </w:r>
      <w:r>
        <w:t>173].</w:t>
      </w:r>
    </w:p>
    <w:p w:rsidR="00AA34F8" w:rsidRDefault="00AA34F8">
      <w:pPr>
        <w:spacing w:line="360" w:lineRule="auto"/>
        <w:sectPr w:rsidR="00AA34F8">
          <w:pgSz w:w="11910" w:h="16840"/>
          <w:pgMar w:top="1140" w:right="640" w:bottom="280" w:left="160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102" w:right="206"/>
      </w:pPr>
      <w:r>
        <w:lastRenderedPageBreak/>
        <w:t>Отже, формування обл</w:t>
      </w:r>
      <w:r w:rsidR="00DF221A">
        <w:t>ἰ</w:t>
      </w:r>
      <w:r>
        <w:t>кової пол</w:t>
      </w:r>
      <w:r w:rsidR="00DF221A">
        <w:t>ἰ</w:t>
      </w:r>
      <w:r>
        <w:t>тики має зд</w:t>
      </w:r>
      <w:r w:rsidR="00DF221A">
        <w:t>ἰ</w:t>
      </w:r>
      <w:r>
        <w:t xml:space="preserve">йснюватися </w:t>
      </w:r>
      <w:r w:rsidR="00DF221A">
        <w:t>ἰ</w:t>
      </w:r>
      <w:r>
        <w:t>з застосуванням</w:t>
      </w:r>
      <w:r>
        <w:rPr>
          <w:spacing w:val="1"/>
        </w:rPr>
        <w:t xml:space="preserve"> </w:t>
      </w:r>
      <w:r>
        <w:t>принцип</w:t>
      </w:r>
      <w:r w:rsidR="00DF221A">
        <w:t>ἰ</w:t>
      </w:r>
      <w:r>
        <w:t>в бухгалтерського обл</w:t>
      </w:r>
      <w:r w:rsidR="00DF221A">
        <w:t>ἰ</w:t>
      </w:r>
      <w:r>
        <w:t>ку в межах альтернативних можливостей, що</w:t>
      </w:r>
      <w:r>
        <w:rPr>
          <w:spacing w:val="-67"/>
        </w:rPr>
        <w:t xml:space="preserve"> </w:t>
      </w:r>
      <w:r>
        <w:t>допускаються</w:t>
      </w:r>
      <w:r>
        <w:rPr>
          <w:spacing w:val="22"/>
        </w:rPr>
        <w:t xml:space="preserve"> </w:t>
      </w:r>
      <w:r>
        <w:t>законодавчими</w:t>
      </w:r>
      <w:r>
        <w:rPr>
          <w:spacing w:val="19"/>
        </w:rPr>
        <w:t xml:space="preserve"> </w:t>
      </w:r>
      <w:r>
        <w:t>нормами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частин</w:t>
      </w:r>
      <w:r w:rsidR="00DF221A">
        <w:t>ἰ</w:t>
      </w:r>
      <w:r>
        <w:rPr>
          <w:spacing w:val="23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22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8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68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вс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користувач</w:t>
      </w:r>
      <w:r w:rsidR="00DF221A">
        <w:t>ἰ</w:t>
      </w:r>
      <w:r>
        <w:t>в.</w:t>
      </w:r>
    </w:p>
    <w:p w:rsidR="00AA34F8" w:rsidRDefault="00C47830">
      <w:pPr>
        <w:pStyle w:val="a3"/>
        <w:spacing w:line="360" w:lineRule="auto"/>
        <w:ind w:left="102" w:right="204" w:firstLine="707"/>
      </w:pPr>
      <w:r>
        <w:t xml:space="preserve">Поряд </w:t>
      </w:r>
      <w:r w:rsidR="00DF221A">
        <w:t>ἰ</w:t>
      </w:r>
      <w:r>
        <w:t>з визначеною необх</w:t>
      </w:r>
      <w:r w:rsidR="00DF221A">
        <w:t>ἰ</w:t>
      </w:r>
      <w:r>
        <w:t>дн</w:t>
      </w:r>
      <w:r w:rsidR="00DF221A">
        <w:t>ἰ</w:t>
      </w:r>
      <w:r>
        <w:t xml:space="preserve">стю врахування </w:t>
      </w:r>
      <w:r w:rsidR="00DF221A">
        <w:t>ἰ</w:t>
      </w:r>
      <w:r>
        <w:t>нформац</w:t>
      </w:r>
      <w:r w:rsidR="00DF221A">
        <w:t>ἰ</w:t>
      </w:r>
      <w:r>
        <w:t>йних потреб</w:t>
      </w:r>
      <w:r>
        <w:rPr>
          <w:spacing w:val="1"/>
        </w:rPr>
        <w:t xml:space="preserve"> </w:t>
      </w:r>
      <w:r>
        <w:t>користувач</w:t>
      </w:r>
      <w:r w:rsidR="00DF221A">
        <w:t>ἰ</w:t>
      </w:r>
      <w:r>
        <w:t>в в обл</w:t>
      </w:r>
      <w:r w:rsidR="00DF221A">
        <w:t>ἰ</w:t>
      </w:r>
      <w:r>
        <w:t>ков</w:t>
      </w:r>
      <w:r w:rsidR="00DF221A">
        <w:t>ἰ</w:t>
      </w:r>
      <w:r>
        <w:t>й пол</w:t>
      </w:r>
      <w:r w:rsidR="00DF221A">
        <w:t>ἰ</w:t>
      </w:r>
      <w:r>
        <w:t>тиц</w:t>
      </w:r>
      <w:r w:rsidR="00DF221A">
        <w:t>ἰ</w:t>
      </w:r>
      <w:r>
        <w:t xml:space="preserve"> п</w:t>
      </w:r>
      <w:r w:rsidR="00DF221A">
        <w:t>ἰ</w:t>
      </w:r>
      <w:r>
        <w:t>дприємства прийнято також розкривати</w:t>
      </w:r>
      <w:r>
        <w:rPr>
          <w:spacing w:val="1"/>
        </w:rPr>
        <w:t xml:space="preserve"> </w:t>
      </w:r>
      <w:r>
        <w:t>особливост</w:t>
      </w:r>
      <w:r w:rsidR="00DF221A">
        <w:t>ἰ</w:t>
      </w:r>
      <w:r>
        <w:t xml:space="preserve"> обл</w:t>
      </w:r>
      <w:r w:rsidR="00DF221A">
        <w:t>ἰ</w:t>
      </w:r>
      <w:r>
        <w:t>ку ц</w:t>
      </w:r>
      <w:r w:rsidR="00DF221A">
        <w:t>ἰ</w:t>
      </w:r>
      <w:r>
        <w:t>нних папер</w:t>
      </w:r>
      <w:r w:rsidR="00DF221A">
        <w:t>ἰ</w:t>
      </w:r>
      <w:r>
        <w:t>в, порядок їх оц</w:t>
      </w:r>
      <w:r w:rsidR="00DF221A">
        <w:t>ἰ</w:t>
      </w:r>
      <w:r>
        <w:t>нки та виплати доход</w:t>
      </w:r>
      <w:r w:rsidR="00DF221A">
        <w:t>ἰ</w:t>
      </w:r>
      <w:r>
        <w:t>в за</w:t>
      </w:r>
      <w:r>
        <w:rPr>
          <w:spacing w:val="1"/>
        </w:rPr>
        <w:t xml:space="preserve"> </w:t>
      </w:r>
      <w:r>
        <w:t>ними. З метою повного в</w:t>
      </w:r>
      <w:r w:rsidR="00DF221A">
        <w:t>ἰ</w:t>
      </w:r>
      <w:r>
        <w:t>дображення операц</w:t>
      </w:r>
      <w:r w:rsidR="00DF221A">
        <w:t>ἰ</w:t>
      </w:r>
      <w:r>
        <w:t>й з ц</w:t>
      </w:r>
      <w:r w:rsidR="00DF221A">
        <w:t>ἰ</w:t>
      </w:r>
      <w:r>
        <w:t>нними паперами в 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Пантелєєв</w:t>
      </w:r>
      <w:r>
        <w:rPr>
          <w:spacing w:val="1"/>
        </w:rPr>
        <w:t xml:space="preserve"> </w:t>
      </w:r>
      <w:r>
        <w:t>акцентує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доц</w:t>
      </w:r>
      <w:r w:rsidR="00DF221A">
        <w:t>ἰ</w:t>
      </w:r>
      <w:r>
        <w:t>льним є вид</w:t>
      </w:r>
      <w:r w:rsidR="00DF221A">
        <w:t>ἰ</w:t>
      </w:r>
      <w:r>
        <w:t>лення таких основних складових обл</w:t>
      </w:r>
      <w:r w:rsidR="00DF221A">
        <w:t>ἰ</w:t>
      </w:r>
      <w:r>
        <w:t>кової пол</w:t>
      </w:r>
      <w:r w:rsidR="00DF221A">
        <w:t>ἰ</w:t>
      </w:r>
      <w:r>
        <w:t>тики щодо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4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 та</w:t>
      </w:r>
      <w:r>
        <w:rPr>
          <w:spacing w:val="-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-2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й:</w:t>
      </w:r>
    </w:p>
    <w:p w:rsidR="00AA34F8" w:rsidRDefault="00C47830" w:rsidP="002E5ECF">
      <w:pPr>
        <w:pStyle w:val="a4"/>
        <w:numPr>
          <w:ilvl w:val="0"/>
          <w:numId w:val="30"/>
        </w:numPr>
        <w:tabs>
          <w:tab w:val="left" w:pos="1181"/>
          <w:tab w:val="left" w:pos="1182"/>
        </w:tabs>
        <w:spacing w:before="1"/>
        <w:ind w:left="1182" w:hanging="372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дображення</w:t>
      </w:r>
      <w:r>
        <w:rPr>
          <w:spacing w:val="-2"/>
          <w:sz w:val="28"/>
        </w:rPr>
        <w:t xml:space="preserve"> </w:t>
      </w:r>
      <w:r>
        <w:rPr>
          <w:sz w:val="28"/>
        </w:rPr>
        <w:t>витрат,</w:t>
      </w:r>
      <w:r>
        <w:rPr>
          <w:spacing w:val="-6"/>
          <w:sz w:val="28"/>
        </w:rPr>
        <w:t xml:space="preserve"> </w:t>
      </w:r>
      <w:r>
        <w:rPr>
          <w:sz w:val="28"/>
        </w:rPr>
        <w:t>пов’язаних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z w:val="28"/>
        </w:rPr>
        <w:t>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єю;</w:t>
      </w:r>
    </w:p>
    <w:p w:rsidR="00AA34F8" w:rsidRDefault="00C47830" w:rsidP="002E5ECF">
      <w:pPr>
        <w:pStyle w:val="a4"/>
        <w:numPr>
          <w:ilvl w:val="0"/>
          <w:numId w:val="30"/>
        </w:numPr>
        <w:tabs>
          <w:tab w:val="left" w:pos="1181"/>
          <w:tab w:val="left" w:pos="1182"/>
        </w:tabs>
        <w:spacing w:before="160" w:line="360" w:lineRule="auto"/>
        <w:ind w:right="215" w:firstLine="707"/>
        <w:jc w:val="left"/>
        <w:rPr>
          <w:sz w:val="28"/>
        </w:rPr>
      </w:pP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оц</w:t>
      </w:r>
      <w:r w:rsidR="00DF221A">
        <w:rPr>
          <w:sz w:val="28"/>
        </w:rPr>
        <w:t>ἰ</w:t>
      </w:r>
      <w:r>
        <w:rPr>
          <w:sz w:val="28"/>
        </w:rPr>
        <w:t>нки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дображення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рахунках</w:t>
      </w:r>
      <w:r>
        <w:rPr>
          <w:spacing w:val="-2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ф</w:t>
      </w:r>
      <w:r w:rsidR="00DF221A">
        <w:rPr>
          <w:sz w:val="28"/>
        </w:rPr>
        <w:t>ἰ</w:t>
      </w:r>
      <w:r>
        <w:rPr>
          <w:sz w:val="28"/>
        </w:rPr>
        <w:t>нансов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зв</w:t>
      </w:r>
      <w:r w:rsidR="00DF221A">
        <w:rPr>
          <w:sz w:val="28"/>
        </w:rPr>
        <w:t>ἰ</w:t>
      </w:r>
      <w:r>
        <w:rPr>
          <w:sz w:val="28"/>
        </w:rPr>
        <w:t>тност</w:t>
      </w:r>
      <w:r w:rsidR="00DF221A">
        <w:rPr>
          <w:sz w:val="28"/>
        </w:rPr>
        <w:t>ἰ</w:t>
      </w:r>
      <w:r>
        <w:rPr>
          <w:spacing w:val="-6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дприємства;</w:t>
      </w:r>
    </w:p>
    <w:p w:rsidR="00AA34F8" w:rsidRDefault="00C47830" w:rsidP="002E5ECF">
      <w:pPr>
        <w:pStyle w:val="a4"/>
        <w:numPr>
          <w:ilvl w:val="0"/>
          <w:numId w:val="30"/>
        </w:numPr>
        <w:tabs>
          <w:tab w:val="left" w:pos="1181"/>
          <w:tab w:val="left" w:pos="1182"/>
        </w:tabs>
        <w:spacing w:line="362" w:lineRule="auto"/>
        <w:ind w:right="213" w:firstLine="707"/>
        <w:jc w:val="left"/>
        <w:rPr>
          <w:sz w:val="28"/>
        </w:rPr>
      </w:pPr>
      <w:r>
        <w:rPr>
          <w:sz w:val="28"/>
        </w:rPr>
        <w:t>визначення</w:t>
      </w:r>
      <w:r>
        <w:rPr>
          <w:spacing w:val="9"/>
          <w:sz w:val="28"/>
        </w:rPr>
        <w:t xml:space="preserve"> </w:t>
      </w:r>
      <w:r>
        <w:rPr>
          <w:sz w:val="28"/>
        </w:rPr>
        <w:t>моменту</w:t>
      </w:r>
      <w:r>
        <w:rPr>
          <w:spacing w:val="8"/>
          <w:sz w:val="28"/>
        </w:rPr>
        <w:t xml:space="preserve"> </w:t>
      </w:r>
      <w:r>
        <w:rPr>
          <w:sz w:val="28"/>
        </w:rPr>
        <w:t>прийняття</w:t>
      </w:r>
      <w:r>
        <w:rPr>
          <w:spacing w:val="9"/>
          <w:sz w:val="28"/>
        </w:rPr>
        <w:t xml:space="preserve"> </w:t>
      </w:r>
      <w:r>
        <w:rPr>
          <w:sz w:val="28"/>
        </w:rPr>
        <w:t>ф</w:t>
      </w:r>
      <w:r w:rsidR="00DF221A">
        <w:rPr>
          <w:sz w:val="28"/>
        </w:rPr>
        <w:t>ἰ</w:t>
      </w:r>
      <w:r>
        <w:rPr>
          <w:sz w:val="28"/>
        </w:rPr>
        <w:t>нансових</w:t>
      </w:r>
      <w:r>
        <w:rPr>
          <w:spacing w:val="10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9"/>
          <w:sz w:val="28"/>
        </w:rPr>
        <w:t xml:space="preserve"> </w:t>
      </w:r>
      <w:r>
        <w:rPr>
          <w:sz w:val="28"/>
        </w:rPr>
        <w:t>до</w:t>
      </w:r>
      <w:r>
        <w:rPr>
          <w:spacing w:val="10"/>
          <w:sz w:val="28"/>
        </w:rPr>
        <w:t xml:space="preserve"> </w:t>
      </w:r>
      <w:r>
        <w:rPr>
          <w:sz w:val="28"/>
        </w:rPr>
        <w:t>складу</w:t>
      </w:r>
      <w:r>
        <w:rPr>
          <w:spacing w:val="-67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-4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 визначення строку</w:t>
      </w:r>
      <w:r>
        <w:rPr>
          <w:spacing w:val="-4"/>
          <w:sz w:val="28"/>
        </w:rPr>
        <w:t xml:space="preserve"> </w:t>
      </w:r>
      <w:r>
        <w:rPr>
          <w:sz w:val="28"/>
        </w:rPr>
        <w:t>їх утримання;</w:t>
      </w:r>
    </w:p>
    <w:p w:rsidR="00AA34F8" w:rsidRDefault="00C47830" w:rsidP="002E5ECF">
      <w:pPr>
        <w:pStyle w:val="a4"/>
        <w:numPr>
          <w:ilvl w:val="0"/>
          <w:numId w:val="30"/>
        </w:numPr>
        <w:tabs>
          <w:tab w:val="left" w:pos="1251"/>
          <w:tab w:val="left" w:pos="1252"/>
        </w:tabs>
        <w:spacing w:line="360" w:lineRule="auto"/>
        <w:ind w:right="217" w:firstLine="707"/>
        <w:jc w:val="left"/>
        <w:rPr>
          <w:sz w:val="28"/>
        </w:rPr>
      </w:pPr>
      <w:r>
        <w:rPr>
          <w:sz w:val="28"/>
        </w:rPr>
        <w:t>методичн</w:t>
      </w:r>
      <w:r w:rsidR="00DF221A">
        <w:rPr>
          <w:sz w:val="28"/>
        </w:rPr>
        <w:t>ἰ</w:t>
      </w:r>
      <w:r>
        <w:rPr>
          <w:spacing w:val="28"/>
          <w:sz w:val="28"/>
        </w:rPr>
        <w:t xml:space="preserve"> </w:t>
      </w:r>
      <w:r>
        <w:rPr>
          <w:sz w:val="28"/>
        </w:rPr>
        <w:t>рекомендац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28"/>
          <w:sz w:val="28"/>
        </w:rPr>
        <w:t xml:space="preserve"> </w:t>
      </w:r>
      <w:r>
        <w:rPr>
          <w:sz w:val="28"/>
        </w:rPr>
        <w:t>щодо</w:t>
      </w:r>
      <w:r>
        <w:rPr>
          <w:spacing w:val="28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25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нвентаризац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28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-67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в;</w:t>
      </w:r>
    </w:p>
    <w:p w:rsidR="00AA34F8" w:rsidRDefault="00C47830" w:rsidP="002E5ECF">
      <w:pPr>
        <w:pStyle w:val="a4"/>
        <w:numPr>
          <w:ilvl w:val="0"/>
          <w:numId w:val="30"/>
        </w:numPr>
        <w:tabs>
          <w:tab w:val="left" w:pos="1181"/>
          <w:tab w:val="left" w:pos="1182"/>
        </w:tabs>
        <w:spacing w:line="362" w:lineRule="auto"/>
        <w:ind w:right="212" w:firstLine="707"/>
        <w:jc w:val="left"/>
        <w:rPr>
          <w:sz w:val="28"/>
        </w:rPr>
      </w:pPr>
      <w:r>
        <w:rPr>
          <w:sz w:val="28"/>
        </w:rPr>
        <w:t>методичн</w:t>
      </w:r>
      <w:r w:rsidR="00DF221A">
        <w:rPr>
          <w:sz w:val="28"/>
        </w:rPr>
        <w:t>ἰ</w:t>
      </w:r>
      <w:r>
        <w:rPr>
          <w:spacing w:val="13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дходи</w:t>
      </w:r>
      <w:r>
        <w:rPr>
          <w:spacing w:val="10"/>
          <w:sz w:val="28"/>
        </w:rPr>
        <w:t xml:space="preserve"> </w:t>
      </w:r>
      <w:r>
        <w:rPr>
          <w:sz w:val="28"/>
        </w:rPr>
        <w:t>до</w:t>
      </w:r>
      <w:r>
        <w:rPr>
          <w:spacing w:val="13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</w:t>
      </w:r>
      <w:r>
        <w:rPr>
          <w:spacing w:val="9"/>
          <w:sz w:val="28"/>
        </w:rPr>
        <w:t xml:space="preserve"> </w:t>
      </w:r>
      <w:r>
        <w:rPr>
          <w:sz w:val="28"/>
        </w:rPr>
        <w:t>доход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та</w:t>
      </w:r>
      <w:r>
        <w:rPr>
          <w:spacing w:val="12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12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ями</w:t>
      </w:r>
      <w:r>
        <w:rPr>
          <w:spacing w:val="13"/>
          <w:sz w:val="28"/>
        </w:rPr>
        <w:t xml:space="preserve"> </w:t>
      </w:r>
      <w:r>
        <w:rPr>
          <w:sz w:val="28"/>
        </w:rPr>
        <w:t>з</w:t>
      </w:r>
      <w:r>
        <w:rPr>
          <w:spacing w:val="-67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-1"/>
          <w:sz w:val="28"/>
        </w:rPr>
        <w:t xml:space="preserve"> </w:t>
      </w:r>
      <w:r>
        <w:rPr>
          <w:sz w:val="28"/>
        </w:rPr>
        <w:t>паперами [136,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51].</w:t>
      </w:r>
    </w:p>
    <w:p w:rsidR="00AA34F8" w:rsidRDefault="00C47830">
      <w:pPr>
        <w:pStyle w:val="a3"/>
        <w:spacing w:line="360" w:lineRule="auto"/>
        <w:ind w:left="102" w:right="211" w:firstLine="707"/>
      </w:pPr>
      <w:r>
        <w:t>Науковц</w:t>
      </w:r>
      <w:r w:rsidR="00DF221A">
        <w:t>ἰ</w:t>
      </w:r>
      <w:r>
        <w:t xml:space="preserve"> В.С. Здреник та Н.О. Рафальська зазначають, що «належним</w:t>
      </w:r>
      <w:r>
        <w:rPr>
          <w:spacing w:val="1"/>
        </w:rPr>
        <w:t xml:space="preserve"> </w:t>
      </w:r>
      <w:r>
        <w:t>чином орган</w:t>
      </w:r>
      <w:r w:rsidR="00DF221A">
        <w:t>ἰ</w:t>
      </w:r>
      <w:r>
        <w:t>зований бухгалтерський обл</w:t>
      </w:r>
      <w:r w:rsidR="00DF221A">
        <w:t>ἰ</w:t>
      </w:r>
      <w:r>
        <w:t>к, з акцентом на розробц</w:t>
      </w:r>
      <w:r w:rsidR="00DF221A">
        <w:t>ἰ</w:t>
      </w:r>
      <w:r>
        <w:t xml:space="preserve"> основних</w:t>
      </w:r>
      <w:r>
        <w:rPr>
          <w:spacing w:val="1"/>
        </w:rPr>
        <w:t xml:space="preserve"> </w:t>
      </w:r>
      <w:r>
        <w:t>складових обл</w:t>
      </w:r>
      <w:r w:rsidR="00DF221A">
        <w:t>ἰ</w:t>
      </w:r>
      <w:r>
        <w:t>кової пол</w:t>
      </w:r>
      <w:r w:rsidR="00DF221A">
        <w:t>ἰ</w:t>
      </w:r>
      <w:r>
        <w:t>тики, є запорукою усп</w:t>
      </w:r>
      <w:r w:rsidR="00DF221A">
        <w:t>ἰ</w:t>
      </w:r>
      <w:r>
        <w:t>шного ведення б</w:t>
      </w:r>
      <w:r w:rsidR="00DF221A">
        <w:t>ἰ</w:t>
      </w:r>
      <w:r>
        <w:t>знесу, який</w:t>
      </w:r>
      <w:r>
        <w:rPr>
          <w:spacing w:val="1"/>
        </w:rPr>
        <w:t xml:space="preserve"> </w:t>
      </w:r>
      <w:r>
        <w:t>приносить не т</w:t>
      </w:r>
      <w:r w:rsidR="00DF221A">
        <w:t>ἰ</w:t>
      </w:r>
      <w:r>
        <w:t xml:space="preserve">льки прибуток, але </w:t>
      </w:r>
      <w:r w:rsidR="00DF221A">
        <w:t>ἰ</w:t>
      </w:r>
      <w:r>
        <w:t xml:space="preserve"> є конкурентоспроможним на сучасному</w:t>
      </w:r>
      <w:r>
        <w:rPr>
          <w:spacing w:val="1"/>
        </w:rPr>
        <w:t xml:space="preserve"> </w:t>
      </w:r>
      <w:r>
        <w:t>ринку товар</w:t>
      </w:r>
      <w:r w:rsidR="00DF221A">
        <w:t>ἰ</w:t>
      </w:r>
      <w:r>
        <w:t xml:space="preserve">в та послуг» [56, с. 184], </w:t>
      </w:r>
      <w:r w:rsidR="00DF221A">
        <w:t>ἰ</w:t>
      </w:r>
      <w:r>
        <w:t xml:space="preserve"> запропонували низку зм</w:t>
      </w:r>
      <w:r w:rsidR="00DF221A">
        <w:t>ἰ</w:t>
      </w:r>
      <w:r>
        <w:t>н до зм</w:t>
      </w:r>
      <w:r w:rsidR="00DF221A">
        <w:t>ἰ</w:t>
      </w:r>
      <w:r>
        <w:t>сту та</w:t>
      </w:r>
      <w:r>
        <w:rPr>
          <w:spacing w:val="1"/>
        </w:rPr>
        <w:t xml:space="preserve"> </w:t>
      </w:r>
      <w:r>
        <w:t>структури Положення про обл</w:t>
      </w:r>
      <w:r w:rsidR="00DF221A">
        <w:t>ἰ</w:t>
      </w:r>
      <w:r>
        <w:t>кову пол</w:t>
      </w:r>
      <w:r w:rsidR="00DF221A">
        <w:t>ἰ</w:t>
      </w:r>
      <w:r>
        <w:t>тику, що знайшли в</w:t>
      </w:r>
      <w:r w:rsidR="00DF221A">
        <w:t>ἰ</w:t>
      </w:r>
      <w:r>
        <w:t>дображення в</w:t>
      </w:r>
      <w:r>
        <w:rPr>
          <w:spacing w:val="1"/>
        </w:rPr>
        <w:t xml:space="preserve"> </w:t>
      </w:r>
      <w:r>
        <w:t>конкретизац</w:t>
      </w:r>
      <w:r w:rsidR="00DF221A">
        <w:t>ἰ</w:t>
      </w:r>
      <w:r>
        <w:t>ї елемент</w:t>
      </w:r>
      <w:r w:rsidR="00DF221A">
        <w:t>ἰ</w:t>
      </w:r>
      <w:r>
        <w:t>в обл</w:t>
      </w:r>
      <w:r w:rsidR="00DF221A">
        <w:t>ἰ</w:t>
      </w:r>
      <w:r>
        <w:t>кової пол</w:t>
      </w:r>
      <w:r w:rsidR="00DF221A">
        <w:t>ἰ</w:t>
      </w:r>
      <w:r>
        <w:t>тики в частин</w:t>
      </w:r>
      <w:r w:rsidR="00DF221A">
        <w:t>ἰ</w:t>
      </w:r>
      <w:r>
        <w:t xml:space="preserve"> операц</w:t>
      </w:r>
      <w:r w:rsidR="00DF221A">
        <w:t>ἰ</w:t>
      </w:r>
      <w:r>
        <w:t>й з ф</w:t>
      </w:r>
      <w:r w:rsidR="00DF221A">
        <w:t>ἰ</w:t>
      </w:r>
      <w:r>
        <w:t>нансовими</w:t>
      </w:r>
      <w:r>
        <w:rPr>
          <w:spacing w:val="-67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ями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розр</w:t>
      </w:r>
      <w:r w:rsidR="00DF221A">
        <w:t>ἰ</w:t>
      </w:r>
      <w:r>
        <w:t>з</w:t>
      </w:r>
      <w:r w:rsidR="00DF221A">
        <w:t>ἰ</w:t>
      </w:r>
      <w:r>
        <w:rPr>
          <w:spacing w:val="2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йної,</w:t>
      </w:r>
      <w:r>
        <w:rPr>
          <w:spacing w:val="67"/>
        </w:rPr>
        <w:t xml:space="preserve"> </w:t>
      </w:r>
      <w:r>
        <w:t>методичної</w:t>
      </w:r>
      <w:r>
        <w:rPr>
          <w:spacing w:val="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техн</w:t>
      </w:r>
      <w:r w:rsidR="00DF221A">
        <w:t>ἰ</w:t>
      </w:r>
      <w:r>
        <w:t>чної</w:t>
      </w:r>
      <w:r>
        <w:rPr>
          <w:spacing w:val="2"/>
        </w:rPr>
        <w:t xml:space="preserve"> </w:t>
      </w:r>
      <w:r>
        <w:t>складових.</w:t>
      </w:r>
    </w:p>
    <w:p w:rsidR="00AA34F8" w:rsidRDefault="00AA34F8">
      <w:pPr>
        <w:spacing w:line="360" w:lineRule="auto"/>
        <w:sectPr w:rsidR="00AA34F8">
          <w:pgSz w:w="11910" w:h="16840"/>
          <w:pgMar w:top="1140" w:right="640" w:bottom="280" w:left="160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102" w:right="213"/>
      </w:pPr>
      <w:r>
        <w:lastRenderedPageBreak/>
        <w:t>Проте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елемент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думку,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достатньо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належної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-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</w:t>
      </w:r>
      <w:r w:rsidR="00DF221A">
        <w:t>ἰ</w:t>
      </w:r>
      <w:r>
        <w:t>дприємств</w:t>
      </w:r>
      <w:r w:rsidR="00DF221A">
        <w:t>ἰ</w:t>
      </w:r>
      <w:r>
        <w:rPr>
          <w:spacing w:val="-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досягнення</w:t>
      </w:r>
      <w:r>
        <w:rPr>
          <w:spacing w:val="-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лей.</w:t>
      </w:r>
    </w:p>
    <w:p w:rsidR="00AA34F8" w:rsidRDefault="00C47830">
      <w:pPr>
        <w:pStyle w:val="a3"/>
        <w:spacing w:line="360" w:lineRule="auto"/>
        <w:ind w:left="102" w:right="206" w:firstLine="707"/>
      </w:pPr>
      <w:r>
        <w:rPr>
          <w:noProof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2686050</wp:posOffset>
            </wp:positionH>
            <wp:positionV relativeFrom="paragraph">
              <wp:posOffset>2605662</wp:posOffset>
            </wp:positionV>
            <wp:extent cx="173355" cy="76200"/>
            <wp:effectExtent l="0" t="0" r="0" b="0"/>
            <wp:wrapNone/>
            <wp:docPr id="2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8F0">
        <w:rPr>
          <w:noProof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1840865</wp:posOffset>
                </wp:positionH>
                <wp:positionV relativeFrom="paragraph">
                  <wp:posOffset>2381885</wp:posOffset>
                </wp:positionV>
                <wp:extent cx="851535" cy="5081270"/>
                <wp:effectExtent l="0" t="0" r="0" b="0"/>
                <wp:wrapNone/>
                <wp:docPr id="947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1535" cy="5081270"/>
                          <a:chOff x="2899" y="3751"/>
                          <a:chExt cx="1341" cy="8002"/>
                        </a:xfrm>
                      </wpg:grpSpPr>
                      <wps:wsp>
                        <wps:cNvPr id="948" name="Freeform 865"/>
                        <wps:cNvSpPr>
                          <a:spLocks/>
                        </wps:cNvSpPr>
                        <wps:spPr bwMode="auto">
                          <a:xfrm>
                            <a:off x="3001" y="4342"/>
                            <a:ext cx="1108" cy="1282"/>
                          </a:xfrm>
                          <a:custGeom>
                            <a:avLst/>
                            <a:gdLst>
                              <a:gd name="T0" fmla="+- 0 3186 3001"/>
                              <a:gd name="T1" fmla="*/ T0 w 1108"/>
                              <a:gd name="T2" fmla="+- 0 4342 4342"/>
                              <a:gd name="T3" fmla="*/ 4342 h 1282"/>
                              <a:gd name="T4" fmla="+- 0 3114 3001"/>
                              <a:gd name="T5" fmla="*/ T4 w 1108"/>
                              <a:gd name="T6" fmla="+- 0 4357 4342"/>
                              <a:gd name="T7" fmla="*/ 4357 h 1282"/>
                              <a:gd name="T8" fmla="+- 0 3055 3001"/>
                              <a:gd name="T9" fmla="*/ T8 w 1108"/>
                              <a:gd name="T10" fmla="+- 0 4396 4342"/>
                              <a:gd name="T11" fmla="*/ 4396 h 1282"/>
                              <a:gd name="T12" fmla="+- 0 3015 3001"/>
                              <a:gd name="T13" fmla="*/ T12 w 1108"/>
                              <a:gd name="T14" fmla="+- 0 4455 4342"/>
                              <a:gd name="T15" fmla="*/ 4455 h 1282"/>
                              <a:gd name="T16" fmla="+- 0 3001 3001"/>
                              <a:gd name="T17" fmla="*/ T16 w 1108"/>
                              <a:gd name="T18" fmla="+- 0 4527 4342"/>
                              <a:gd name="T19" fmla="*/ 4527 h 1282"/>
                              <a:gd name="T20" fmla="+- 0 3001 3001"/>
                              <a:gd name="T21" fmla="*/ T20 w 1108"/>
                              <a:gd name="T22" fmla="+- 0 5440 4342"/>
                              <a:gd name="T23" fmla="*/ 5440 h 1282"/>
                              <a:gd name="T24" fmla="+- 0 3015 3001"/>
                              <a:gd name="T25" fmla="*/ T24 w 1108"/>
                              <a:gd name="T26" fmla="+- 0 5512 4342"/>
                              <a:gd name="T27" fmla="*/ 5512 h 1282"/>
                              <a:gd name="T28" fmla="+- 0 3055 3001"/>
                              <a:gd name="T29" fmla="*/ T28 w 1108"/>
                              <a:gd name="T30" fmla="+- 0 5570 4342"/>
                              <a:gd name="T31" fmla="*/ 5570 h 1282"/>
                              <a:gd name="T32" fmla="+- 0 3114 3001"/>
                              <a:gd name="T33" fmla="*/ T32 w 1108"/>
                              <a:gd name="T34" fmla="+- 0 5610 4342"/>
                              <a:gd name="T35" fmla="*/ 5610 h 1282"/>
                              <a:gd name="T36" fmla="+- 0 3186 3001"/>
                              <a:gd name="T37" fmla="*/ T36 w 1108"/>
                              <a:gd name="T38" fmla="+- 0 5624 4342"/>
                              <a:gd name="T39" fmla="*/ 5624 h 1282"/>
                              <a:gd name="T40" fmla="+- 0 3924 3001"/>
                              <a:gd name="T41" fmla="*/ T40 w 1108"/>
                              <a:gd name="T42" fmla="+- 0 5624 4342"/>
                              <a:gd name="T43" fmla="*/ 5624 h 1282"/>
                              <a:gd name="T44" fmla="+- 0 3996 3001"/>
                              <a:gd name="T45" fmla="*/ T44 w 1108"/>
                              <a:gd name="T46" fmla="+- 0 5610 4342"/>
                              <a:gd name="T47" fmla="*/ 5610 h 1282"/>
                              <a:gd name="T48" fmla="+- 0 4055 3001"/>
                              <a:gd name="T49" fmla="*/ T48 w 1108"/>
                              <a:gd name="T50" fmla="+- 0 5570 4342"/>
                              <a:gd name="T51" fmla="*/ 5570 h 1282"/>
                              <a:gd name="T52" fmla="+- 0 4094 3001"/>
                              <a:gd name="T53" fmla="*/ T52 w 1108"/>
                              <a:gd name="T54" fmla="+- 0 5512 4342"/>
                              <a:gd name="T55" fmla="*/ 5512 h 1282"/>
                              <a:gd name="T56" fmla="+- 0 4109 3001"/>
                              <a:gd name="T57" fmla="*/ T56 w 1108"/>
                              <a:gd name="T58" fmla="+- 0 5440 4342"/>
                              <a:gd name="T59" fmla="*/ 5440 h 1282"/>
                              <a:gd name="T60" fmla="+- 0 4109 3001"/>
                              <a:gd name="T61" fmla="*/ T60 w 1108"/>
                              <a:gd name="T62" fmla="+- 0 4527 4342"/>
                              <a:gd name="T63" fmla="*/ 4527 h 1282"/>
                              <a:gd name="T64" fmla="+- 0 4094 3001"/>
                              <a:gd name="T65" fmla="*/ T64 w 1108"/>
                              <a:gd name="T66" fmla="+- 0 4455 4342"/>
                              <a:gd name="T67" fmla="*/ 4455 h 1282"/>
                              <a:gd name="T68" fmla="+- 0 4055 3001"/>
                              <a:gd name="T69" fmla="*/ T68 w 1108"/>
                              <a:gd name="T70" fmla="+- 0 4396 4342"/>
                              <a:gd name="T71" fmla="*/ 4396 h 1282"/>
                              <a:gd name="T72" fmla="+- 0 3996 3001"/>
                              <a:gd name="T73" fmla="*/ T72 w 1108"/>
                              <a:gd name="T74" fmla="+- 0 4357 4342"/>
                              <a:gd name="T75" fmla="*/ 4357 h 1282"/>
                              <a:gd name="T76" fmla="+- 0 3924 3001"/>
                              <a:gd name="T77" fmla="*/ T76 w 1108"/>
                              <a:gd name="T78" fmla="+- 0 4342 4342"/>
                              <a:gd name="T79" fmla="*/ 4342 h 1282"/>
                              <a:gd name="T80" fmla="+- 0 3186 3001"/>
                              <a:gd name="T81" fmla="*/ T80 w 1108"/>
                              <a:gd name="T82" fmla="+- 0 4342 4342"/>
                              <a:gd name="T83" fmla="*/ 4342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08" h="1282">
                                <a:moveTo>
                                  <a:pt x="185" y="0"/>
                                </a:moveTo>
                                <a:lnTo>
                                  <a:pt x="113" y="15"/>
                                </a:lnTo>
                                <a:lnTo>
                                  <a:pt x="54" y="54"/>
                                </a:lnTo>
                                <a:lnTo>
                                  <a:pt x="14" y="113"/>
                                </a:lnTo>
                                <a:lnTo>
                                  <a:pt x="0" y="185"/>
                                </a:lnTo>
                                <a:lnTo>
                                  <a:pt x="0" y="1098"/>
                                </a:lnTo>
                                <a:lnTo>
                                  <a:pt x="14" y="1170"/>
                                </a:lnTo>
                                <a:lnTo>
                                  <a:pt x="54" y="1228"/>
                                </a:lnTo>
                                <a:lnTo>
                                  <a:pt x="113" y="1268"/>
                                </a:lnTo>
                                <a:lnTo>
                                  <a:pt x="185" y="1282"/>
                                </a:lnTo>
                                <a:lnTo>
                                  <a:pt x="923" y="1282"/>
                                </a:lnTo>
                                <a:lnTo>
                                  <a:pt x="995" y="1268"/>
                                </a:lnTo>
                                <a:lnTo>
                                  <a:pt x="1054" y="1228"/>
                                </a:lnTo>
                                <a:lnTo>
                                  <a:pt x="1093" y="1170"/>
                                </a:lnTo>
                                <a:lnTo>
                                  <a:pt x="1108" y="1098"/>
                                </a:lnTo>
                                <a:lnTo>
                                  <a:pt x="1108" y="185"/>
                                </a:lnTo>
                                <a:lnTo>
                                  <a:pt x="1093" y="113"/>
                                </a:lnTo>
                                <a:lnTo>
                                  <a:pt x="1054" y="54"/>
                                </a:lnTo>
                                <a:lnTo>
                                  <a:pt x="995" y="15"/>
                                </a:lnTo>
                                <a:lnTo>
                                  <a:pt x="923" y="0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3761"/>
                            <a:ext cx="1321" cy="79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6"/>
                                <w:ind w:left="179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Розділи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" o:spid="_x0000_s1317" style="position:absolute;left:0;text-align:left;margin-left:144.95pt;margin-top:187.55pt;width:67.05pt;height:400.1pt;z-index:15790592;mso-position-horizontal-relative:page;mso-position-vertical-relative:text" coordorigin="2899,3751" coordsize="1341,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">
                <v:shape id="Freeform 865" o:spid="_x0000_s1318" style="position:absolute;left:3001;top:4342;width:1108;height:1282;visibility:visible;mso-wrap-style:square;v-text-anchor:top" coordsize="1108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" path="m185,l113,15,54,54,14,113,,185r,913l14,1170r40,58l113,1268r72,14l923,1282r72,-14l1054,1228r39,-58l1108,1098r,-913l1093,113,1054,54,995,15,923,,185,xe" filled="f">
                  <v:path arrowok="t" o:connecttype="custom" o:connectlocs="185,4342;113,4357;54,4396;14,4455;0,4527;0,5440;14,5512;54,5570;113,5610;185,5624;923,5624;995,5610;1054,5570;1093,5512;1108,5440;1108,4527;1093,4455;1054,4396;995,4357;923,4342;185,4342" o:connectangles="0,0,0,0,0,0,0,0,0,0,0,0,0,0,0,0,0,0,0,0,0"/>
                </v:shape>
                <v:shape id="Text Box 864" o:spid="_x0000_s1319" type="#_x0000_t202" style="position:absolute;left:2909;top:3761;width:1321;height:7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" filled="f" strokeweight="1pt">
                  <v:stroke dashstyle="longDash"/>
                  <v:textbox inset="0,0,0,0">
                    <w:txbxContent>
                      <w:p w:rsidR="007B7AD8" w:rsidRDefault="007B7AD8">
                        <w:pPr>
                          <w:spacing w:before="76"/>
                          <w:ind w:left="179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Розділи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B68F0">
        <w:rPr>
          <w:noProof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2381885</wp:posOffset>
                </wp:positionV>
                <wp:extent cx="4239895" cy="5081270"/>
                <wp:effectExtent l="0" t="0" r="0" b="0"/>
                <wp:wrapNone/>
                <wp:docPr id="944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9895" cy="5081270"/>
                          <a:chOff x="4493" y="3751"/>
                          <a:chExt cx="6677" cy="8002"/>
                        </a:xfrm>
                      </wpg:grpSpPr>
                      <wps:wsp>
                        <wps:cNvPr id="945" name="Freeform 862"/>
                        <wps:cNvSpPr>
                          <a:spLocks/>
                        </wps:cNvSpPr>
                        <wps:spPr bwMode="auto">
                          <a:xfrm>
                            <a:off x="4605" y="4342"/>
                            <a:ext cx="6358" cy="1282"/>
                          </a:xfrm>
                          <a:custGeom>
                            <a:avLst/>
                            <a:gdLst>
                              <a:gd name="T0" fmla="+- 0 4819 4605"/>
                              <a:gd name="T1" fmla="*/ T0 w 6358"/>
                              <a:gd name="T2" fmla="+- 0 4342 4342"/>
                              <a:gd name="T3" fmla="*/ 4342 h 1282"/>
                              <a:gd name="T4" fmla="+- 0 4751 4605"/>
                              <a:gd name="T5" fmla="*/ T4 w 6358"/>
                              <a:gd name="T6" fmla="+- 0 4353 4342"/>
                              <a:gd name="T7" fmla="*/ 4353 h 1282"/>
                              <a:gd name="T8" fmla="+- 0 4692 4605"/>
                              <a:gd name="T9" fmla="*/ T8 w 6358"/>
                              <a:gd name="T10" fmla="+- 0 4384 4342"/>
                              <a:gd name="T11" fmla="*/ 4384 h 1282"/>
                              <a:gd name="T12" fmla="+- 0 4646 4605"/>
                              <a:gd name="T13" fmla="*/ T12 w 6358"/>
                              <a:gd name="T14" fmla="+- 0 4430 4342"/>
                              <a:gd name="T15" fmla="*/ 4430 h 1282"/>
                              <a:gd name="T16" fmla="+- 0 4616 4605"/>
                              <a:gd name="T17" fmla="*/ T16 w 6358"/>
                              <a:gd name="T18" fmla="+- 0 4488 4342"/>
                              <a:gd name="T19" fmla="*/ 4488 h 1282"/>
                              <a:gd name="T20" fmla="+- 0 4605 4605"/>
                              <a:gd name="T21" fmla="*/ T20 w 6358"/>
                              <a:gd name="T22" fmla="+- 0 4556 4342"/>
                              <a:gd name="T23" fmla="*/ 4556 h 1282"/>
                              <a:gd name="T24" fmla="+- 0 4605 4605"/>
                              <a:gd name="T25" fmla="*/ T24 w 6358"/>
                              <a:gd name="T26" fmla="+- 0 5411 4342"/>
                              <a:gd name="T27" fmla="*/ 5411 h 1282"/>
                              <a:gd name="T28" fmla="+- 0 4616 4605"/>
                              <a:gd name="T29" fmla="*/ T28 w 6358"/>
                              <a:gd name="T30" fmla="+- 0 5478 4342"/>
                              <a:gd name="T31" fmla="*/ 5478 h 1282"/>
                              <a:gd name="T32" fmla="+- 0 4646 4605"/>
                              <a:gd name="T33" fmla="*/ T32 w 6358"/>
                              <a:gd name="T34" fmla="+- 0 5537 4342"/>
                              <a:gd name="T35" fmla="*/ 5537 h 1282"/>
                              <a:gd name="T36" fmla="+- 0 4692 4605"/>
                              <a:gd name="T37" fmla="*/ T36 w 6358"/>
                              <a:gd name="T38" fmla="+- 0 5583 4342"/>
                              <a:gd name="T39" fmla="*/ 5583 h 1282"/>
                              <a:gd name="T40" fmla="+- 0 4751 4605"/>
                              <a:gd name="T41" fmla="*/ T40 w 6358"/>
                              <a:gd name="T42" fmla="+- 0 5614 4342"/>
                              <a:gd name="T43" fmla="*/ 5614 h 1282"/>
                              <a:gd name="T44" fmla="+- 0 4819 4605"/>
                              <a:gd name="T45" fmla="*/ T44 w 6358"/>
                              <a:gd name="T46" fmla="+- 0 5624 4342"/>
                              <a:gd name="T47" fmla="*/ 5624 h 1282"/>
                              <a:gd name="T48" fmla="+- 0 10749 4605"/>
                              <a:gd name="T49" fmla="*/ T48 w 6358"/>
                              <a:gd name="T50" fmla="+- 0 5624 4342"/>
                              <a:gd name="T51" fmla="*/ 5624 h 1282"/>
                              <a:gd name="T52" fmla="+- 0 10817 4605"/>
                              <a:gd name="T53" fmla="*/ T52 w 6358"/>
                              <a:gd name="T54" fmla="+- 0 5614 4342"/>
                              <a:gd name="T55" fmla="*/ 5614 h 1282"/>
                              <a:gd name="T56" fmla="+- 0 10876 4605"/>
                              <a:gd name="T57" fmla="*/ T56 w 6358"/>
                              <a:gd name="T58" fmla="+- 0 5583 4342"/>
                              <a:gd name="T59" fmla="*/ 5583 h 1282"/>
                              <a:gd name="T60" fmla="+- 0 10922 4605"/>
                              <a:gd name="T61" fmla="*/ T60 w 6358"/>
                              <a:gd name="T62" fmla="+- 0 5537 4342"/>
                              <a:gd name="T63" fmla="*/ 5537 h 1282"/>
                              <a:gd name="T64" fmla="+- 0 10952 4605"/>
                              <a:gd name="T65" fmla="*/ T64 w 6358"/>
                              <a:gd name="T66" fmla="+- 0 5478 4342"/>
                              <a:gd name="T67" fmla="*/ 5478 h 1282"/>
                              <a:gd name="T68" fmla="+- 0 10963 4605"/>
                              <a:gd name="T69" fmla="*/ T68 w 6358"/>
                              <a:gd name="T70" fmla="+- 0 5411 4342"/>
                              <a:gd name="T71" fmla="*/ 5411 h 1282"/>
                              <a:gd name="T72" fmla="+- 0 10963 4605"/>
                              <a:gd name="T73" fmla="*/ T72 w 6358"/>
                              <a:gd name="T74" fmla="+- 0 4556 4342"/>
                              <a:gd name="T75" fmla="*/ 4556 h 1282"/>
                              <a:gd name="T76" fmla="+- 0 10952 4605"/>
                              <a:gd name="T77" fmla="*/ T76 w 6358"/>
                              <a:gd name="T78" fmla="+- 0 4488 4342"/>
                              <a:gd name="T79" fmla="*/ 4488 h 1282"/>
                              <a:gd name="T80" fmla="+- 0 10922 4605"/>
                              <a:gd name="T81" fmla="*/ T80 w 6358"/>
                              <a:gd name="T82" fmla="+- 0 4430 4342"/>
                              <a:gd name="T83" fmla="*/ 4430 h 1282"/>
                              <a:gd name="T84" fmla="+- 0 10876 4605"/>
                              <a:gd name="T85" fmla="*/ T84 w 6358"/>
                              <a:gd name="T86" fmla="+- 0 4384 4342"/>
                              <a:gd name="T87" fmla="*/ 4384 h 1282"/>
                              <a:gd name="T88" fmla="+- 0 10817 4605"/>
                              <a:gd name="T89" fmla="*/ T88 w 6358"/>
                              <a:gd name="T90" fmla="+- 0 4353 4342"/>
                              <a:gd name="T91" fmla="*/ 4353 h 1282"/>
                              <a:gd name="T92" fmla="+- 0 10749 4605"/>
                              <a:gd name="T93" fmla="*/ T92 w 6358"/>
                              <a:gd name="T94" fmla="+- 0 4342 4342"/>
                              <a:gd name="T95" fmla="*/ 4342 h 1282"/>
                              <a:gd name="T96" fmla="+- 0 4819 4605"/>
                              <a:gd name="T97" fmla="*/ T96 w 6358"/>
                              <a:gd name="T98" fmla="+- 0 4342 4342"/>
                              <a:gd name="T99" fmla="*/ 4342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58" h="1282">
                                <a:moveTo>
                                  <a:pt x="214" y="0"/>
                                </a:moveTo>
                                <a:lnTo>
                                  <a:pt x="146" y="11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4"/>
                                </a:lnTo>
                                <a:lnTo>
                                  <a:pt x="0" y="1069"/>
                                </a:lnTo>
                                <a:lnTo>
                                  <a:pt x="11" y="1136"/>
                                </a:lnTo>
                                <a:lnTo>
                                  <a:pt x="41" y="1195"/>
                                </a:lnTo>
                                <a:lnTo>
                                  <a:pt x="87" y="1241"/>
                                </a:lnTo>
                                <a:lnTo>
                                  <a:pt x="146" y="1272"/>
                                </a:lnTo>
                                <a:lnTo>
                                  <a:pt x="214" y="1282"/>
                                </a:lnTo>
                                <a:lnTo>
                                  <a:pt x="6144" y="1282"/>
                                </a:lnTo>
                                <a:lnTo>
                                  <a:pt x="6212" y="1272"/>
                                </a:lnTo>
                                <a:lnTo>
                                  <a:pt x="6271" y="1241"/>
                                </a:lnTo>
                                <a:lnTo>
                                  <a:pt x="6317" y="1195"/>
                                </a:lnTo>
                                <a:lnTo>
                                  <a:pt x="6347" y="1136"/>
                                </a:lnTo>
                                <a:lnTo>
                                  <a:pt x="6358" y="1069"/>
                                </a:lnTo>
                                <a:lnTo>
                                  <a:pt x="6358" y="214"/>
                                </a:lnTo>
                                <a:lnTo>
                                  <a:pt x="6347" y="146"/>
                                </a:lnTo>
                                <a:lnTo>
                                  <a:pt x="6317" y="88"/>
                                </a:lnTo>
                                <a:lnTo>
                                  <a:pt x="6271" y="42"/>
                                </a:lnTo>
                                <a:lnTo>
                                  <a:pt x="6212" y="11"/>
                                </a:lnTo>
                                <a:lnTo>
                                  <a:pt x="6144" y="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4503" y="3761"/>
                            <a:ext cx="6657" cy="79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6"/>
                                <w:ind w:left="2648" w:right="2648"/>
                                <w:jc w:val="center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Елементи</w:t>
                              </w:r>
                            </w:p>
                            <w:p w:rsidR="007B7AD8" w:rsidRDefault="007B7AD8">
                              <w:pPr>
                                <w:spacing w:before="2"/>
                                <w:rPr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:rsidR="007B7AD8" w:rsidRDefault="007B7AD8">
                              <w:pPr>
                                <w:spacing w:line="242" w:lineRule="auto"/>
                                <w:ind w:left="300" w:right="392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Встановлення відповідальних осіб за веденням обліку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операцій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цінними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паперами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власної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емісії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фінансовими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інвестиціями</w:t>
                              </w:r>
                            </w:p>
                            <w:p w:rsidR="007B7AD8" w:rsidRDefault="007B7AD8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7B7AD8" w:rsidRDefault="007B7AD8">
                              <w:pPr>
                                <w:spacing w:before="4"/>
                                <w:rPr>
                                  <w:sz w:val="27"/>
                                </w:rPr>
                              </w:pPr>
                            </w:p>
                            <w:p w:rsidR="007B7AD8" w:rsidRDefault="007B7AD8">
                              <w:pPr>
                                <w:spacing w:line="228" w:lineRule="auto"/>
                                <w:ind w:left="391" w:right="404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Первісна оцінка цінних паперів власної та невласної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емісії;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справедлива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оцінка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при</w:t>
                              </w:r>
                              <w:r>
                                <w:rPr>
                                  <w:spacing w:val="6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купівлі-продажі,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обміні, даруванні цінних паперів, а також внесені в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якості внеску до статутного капіталу; методи оцінки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фінансових інвестицій; оцінка власних цінних паперів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викуплених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акціонерів;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методи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списання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вартості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цінних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паперів;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інвентаризація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цінних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паперів;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переоцінка;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оцінка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акцій,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якими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виплачуються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дивіденди; порядок анулювання та знецінення цінних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паперів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тощо</w:t>
                              </w:r>
                            </w:p>
                            <w:p w:rsidR="007B7AD8" w:rsidRDefault="007B7AD8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7B7AD8" w:rsidRDefault="007B7AD8">
                              <w:pPr>
                                <w:spacing w:before="209" w:line="216" w:lineRule="auto"/>
                                <w:ind w:left="360" w:right="376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Документальне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оформлення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операцій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цінними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паперами власної емісії та фінансовими інвестиціями;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розробка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форм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звітності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щодо</w:t>
                              </w:r>
                              <w:r>
                                <w:rPr>
                                  <w:spacing w:val="6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узагальнення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інформації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про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операції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цінними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паперами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для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ефективного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їх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управління;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порядок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заповнення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і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строки подання управлінської звітності щодо операцій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цінними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паперами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власної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емісії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фінансовими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інвестиціями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" o:spid="_x0000_s1320" style="position:absolute;left:0;text-align:left;margin-left:224.65pt;margin-top:187.55pt;width:333.85pt;height:400.1pt;z-index:15791104;mso-position-horizontal-relative:page;mso-position-vertical-relative:text" coordorigin="4493,3751" coordsize="6677,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">
                <v:shape id="Freeform 862" o:spid="_x0000_s1321" style="position:absolute;left:4605;top:4342;width:6358;height:1282;visibility:visible;mso-wrap-style:square;v-text-anchor:top" coordsize="6358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" path="m214,l146,11,87,42,41,88,11,146,,214r,855l11,1136r30,59l87,1241r59,31l214,1282r5930,l6212,1272r59,-31l6317,1195r30,-59l6358,1069r,-855l6347,146,6317,88,6271,42,6212,11,6144,,214,xe" filled="f">
                  <v:path arrowok="t" o:connecttype="custom" o:connectlocs="214,4342;146,4353;87,4384;41,4430;11,4488;0,4556;0,5411;11,5478;41,5537;87,5583;146,5614;214,5624;6144,5624;6212,5614;6271,5583;6317,5537;6347,5478;6358,5411;6358,4556;6347,4488;6317,4430;6271,4384;6212,4353;6144,4342;214,4342" o:connectangles="0,0,0,0,0,0,0,0,0,0,0,0,0,0,0,0,0,0,0,0,0,0,0,0,0"/>
                </v:shape>
                <v:shape id="Text Box 861" o:spid="_x0000_s1322" type="#_x0000_t202" style="position:absolute;left:4503;top:3761;width:6657;height:7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" filled="f" strokeweight="1pt">
                  <v:stroke dashstyle="3 1 1 1"/>
                  <v:textbox inset="0,0,0,0">
                    <w:txbxContent>
                      <w:p w:rsidR="007B7AD8" w:rsidRDefault="007B7AD8">
                        <w:pPr>
                          <w:spacing w:before="76"/>
                          <w:ind w:left="2648" w:right="2648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Елементи</w:t>
                        </w:r>
                      </w:p>
                      <w:p w:rsidR="007B7AD8" w:rsidRDefault="007B7AD8">
                        <w:pPr>
                          <w:spacing w:before="2"/>
                          <w:rPr>
                            <w:b/>
                            <w:i/>
                            <w:sz w:val="26"/>
                          </w:rPr>
                        </w:pPr>
                      </w:p>
                      <w:p w:rsidR="007B7AD8" w:rsidRDefault="007B7AD8">
                        <w:pPr>
                          <w:spacing w:line="242" w:lineRule="auto"/>
                          <w:ind w:left="300" w:right="392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Встановлення відповідальних осіб за веденням обліку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операцій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цінними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паперами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власної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емісії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фінансовими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інвестиціями</w:t>
                        </w:r>
                      </w:p>
                      <w:p w:rsidR="007B7AD8" w:rsidRDefault="007B7AD8">
                        <w:pPr>
                          <w:rPr>
                            <w:sz w:val="28"/>
                          </w:rPr>
                        </w:pPr>
                      </w:p>
                      <w:p w:rsidR="007B7AD8" w:rsidRDefault="007B7AD8">
                        <w:pPr>
                          <w:spacing w:before="4"/>
                          <w:rPr>
                            <w:sz w:val="27"/>
                          </w:rPr>
                        </w:pPr>
                      </w:p>
                      <w:p w:rsidR="007B7AD8" w:rsidRDefault="007B7AD8">
                        <w:pPr>
                          <w:spacing w:line="228" w:lineRule="auto"/>
                          <w:ind w:left="391" w:right="404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Первісна оцінка цінних паперів власної та невласної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емісії;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справедлива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оцінка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при</w:t>
                        </w:r>
                        <w:r>
                          <w:rPr>
                            <w:spacing w:val="6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купівлі-продажі,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обміні, даруванні цінних паперів, а також внесені в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якості внеску до статутного капіталу; методи оцінки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фінансових інвестицій; оцінка власних цінних паперів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викуплених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акціонерів;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методи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списання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вартості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цінних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паперів;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інвентаризація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цінних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паперів;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переоцінка;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оцінка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акцій,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якими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виплачуються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дивіденди; порядок анулювання та знецінення цінних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паперів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тощо</w:t>
                        </w:r>
                      </w:p>
                      <w:p w:rsidR="007B7AD8" w:rsidRDefault="007B7AD8">
                        <w:pPr>
                          <w:rPr>
                            <w:sz w:val="28"/>
                          </w:rPr>
                        </w:pPr>
                      </w:p>
                      <w:p w:rsidR="007B7AD8" w:rsidRDefault="007B7AD8">
                        <w:pPr>
                          <w:spacing w:before="209" w:line="216" w:lineRule="auto"/>
                          <w:ind w:left="360" w:right="376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Документальне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оформлення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операцій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цінними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паперами власної емісії та фінансовими інвестиціями;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розробка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форм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звітності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щодо</w:t>
                        </w:r>
                        <w:r>
                          <w:rPr>
                            <w:spacing w:val="6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узагальнення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інформації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про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операції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цінними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паперами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для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ефективного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їх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управління;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порядок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заповнення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і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строки подання управлінської звітності щодо операцій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цінними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паперами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власної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емісії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фінансовими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інвестиціями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B68F0"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3655695</wp:posOffset>
                </wp:positionV>
                <wp:extent cx="4085590" cy="2016125"/>
                <wp:effectExtent l="0" t="0" r="0" b="0"/>
                <wp:wrapNone/>
                <wp:docPr id="943" name="Freeform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5590" cy="2016125"/>
                        </a:xfrm>
                        <a:custGeom>
                          <a:avLst/>
                          <a:gdLst>
                            <a:gd name="T0" fmla="+- 0 5134 4605"/>
                            <a:gd name="T1" fmla="*/ T0 w 6434"/>
                            <a:gd name="T2" fmla="+- 0 5757 5757"/>
                            <a:gd name="T3" fmla="*/ 5757 h 3175"/>
                            <a:gd name="T4" fmla="+- 0 5056 4605"/>
                            <a:gd name="T5" fmla="*/ T4 w 6434"/>
                            <a:gd name="T6" fmla="+- 0 5763 5757"/>
                            <a:gd name="T7" fmla="*/ 5763 h 3175"/>
                            <a:gd name="T8" fmla="+- 0 4981 4605"/>
                            <a:gd name="T9" fmla="*/ T8 w 6434"/>
                            <a:gd name="T10" fmla="+- 0 5780 5757"/>
                            <a:gd name="T11" fmla="*/ 5780 h 3175"/>
                            <a:gd name="T12" fmla="+- 0 4911 4605"/>
                            <a:gd name="T13" fmla="*/ T12 w 6434"/>
                            <a:gd name="T14" fmla="+- 0 5807 5757"/>
                            <a:gd name="T15" fmla="*/ 5807 h 3175"/>
                            <a:gd name="T16" fmla="+- 0 4846 4605"/>
                            <a:gd name="T17" fmla="*/ T16 w 6434"/>
                            <a:gd name="T18" fmla="+- 0 5843 5757"/>
                            <a:gd name="T19" fmla="*/ 5843 h 3175"/>
                            <a:gd name="T20" fmla="+- 0 4787 4605"/>
                            <a:gd name="T21" fmla="*/ T20 w 6434"/>
                            <a:gd name="T22" fmla="+- 0 5887 5757"/>
                            <a:gd name="T23" fmla="*/ 5887 h 3175"/>
                            <a:gd name="T24" fmla="+- 0 4735 4605"/>
                            <a:gd name="T25" fmla="*/ T24 w 6434"/>
                            <a:gd name="T26" fmla="+- 0 5939 5757"/>
                            <a:gd name="T27" fmla="*/ 5939 h 3175"/>
                            <a:gd name="T28" fmla="+- 0 4690 4605"/>
                            <a:gd name="T29" fmla="*/ T28 w 6434"/>
                            <a:gd name="T30" fmla="+- 0 5998 5757"/>
                            <a:gd name="T31" fmla="*/ 5998 h 3175"/>
                            <a:gd name="T32" fmla="+- 0 4654 4605"/>
                            <a:gd name="T33" fmla="*/ T32 w 6434"/>
                            <a:gd name="T34" fmla="+- 0 6064 5757"/>
                            <a:gd name="T35" fmla="*/ 6064 h 3175"/>
                            <a:gd name="T36" fmla="+- 0 4627 4605"/>
                            <a:gd name="T37" fmla="*/ T36 w 6434"/>
                            <a:gd name="T38" fmla="+- 0 6134 5757"/>
                            <a:gd name="T39" fmla="*/ 6134 h 3175"/>
                            <a:gd name="T40" fmla="+- 0 4611 4605"/>
                            <a:gd name="T41" fmla="*/ T40 w 6434"/>
                            <a:gd name="T42" fmla="+- 0 6208 5757"/>
                            <a:gd name="T43" fmla="*/ 6208 h 3175"/>
                            <a:gd name="T44" fmla="+- 0 4605 4605"/>
                            <a:gd name="T45" fmla="*/ T44 w 6434"/>
                            <a:gd name="T46" fmla="+- 0 6287 5757"/>
                            <a:gd name="T47" fmla="*/ 6287 h 3175"/>
                            <a:gd name="T48" fmla="+- 0 4605 4605"/>
                            <a:gd name="T49" fmla="*/ T48 w 6434"/>
                            <a:gd name="T50" fmla="+- 0 8403 5757"/>
                            <a:gd name="T51" fmla="*/ 8403 h 3175"/>
                            <a:gd name="T52" fmla="+- 0 4611 4605"/>
                            <a:gd name="T53" fmla="*/ T52 w 6434"/>
                            <a:gd name="T54" fmla="+- 0 8481 5757"/>
                            <a:gd name="T55" fmla="*/ 8481 h 3175"/>
                            <a:gd name="T56" fmla="+- 0 4627 4605"/>
                            <a:gd name="T57" fmla="*/ T56 w 6434"/>
                            <a:gd name="T58" fmla="+- 0 8556 5757"/>
                            <a:gd name="T59" fmla="*/ 8556 h 3175"/>
                            <a:gd name="T60" fmla="+- 0 4654 4605"/>
                            <a:gd name="T61" fmla="*/ T60 w 6434"/>
                            <a:gd name="T62" fmla="+- 0 8626 5757"/>
                            <a:gd name="T63" fmla="*/ 8626 h 3175"/>
                            <a:gd name="T64" fmla="+- 0 4690 4605"/>
                            <a:gd name="T65" fmla="*/ T64 w 6434"/>
                            <a:gd name="T66" fmla="+- 0 8691 5757"/>
                            <a:gd name="T67" fmla="*/ 8691 h 3175"/>
                            <a:gd name="T68" fmla="+- 0 4735 4605"/>
                            <a:gd name="T69" fmla="*/ T68 w 6434"/>
                            <a:gd name="T70" fmla="+- 0 8750 5757"/>
                            <a:gd name="T71" fmla="*/ 8750 h 3175"/>
                            <a:gd name="T72" fmla="+- 0 4787 4605"/>
                            <a:gd name="T73" fmla="*/ T72 w 6434"/>
                            <a:gd name="T74" fmla="+- 0 8803 5757"/>
                            <a:gd name="T75" fmla="*/ 8803 h 3175"/>
                            <a:gd name="T76" fmla="+- 0 4846 4605"/>
                            <a:gd name="T77" fmla="*/ T76 w 6434"/>
                            <a:gd name="T78" fmla="+- 0 8847 5757"/>
                            <a:gd name="T79" fmla="*/ 8847 h 3175"/>
                            <a:gd name="T80" fmla="+- 0 4911 4605"/>
                            <a:gd name="T81" fmla="*/ T80 w 6434"/>
                            <a:gd name="T82" fmla="+- 0 8883 5757"/>
                            <a:gd name="T83" fmla="*/ 8883 h 3175"/>
                            <a:gd name="T84" fmla="+- 0 4981 4605"/>
                            <a:gd name="T85" fmla="*/ T84 w 6434"/>
                            <a:gd name="T86" fmla="+- 0 8910 5757"/>
                            <a:gd name="T87" fmla="*/ 8910 h 3175"/>
                            <a:gd name="T88" fmla="+- 0 5056 4605"/>
                            <a:gd name="T89" fmla="*/ T88 w 6434"/>
                            <a:gd name="T90" fmla="+- 0 8927 5757"/>
                            <a:gd name="T91" fmla="*/ 8927 h 3175"/>
                            <a:gd name="T92" fmla="+- 0 5134 4605"/>
                            <a:gd name="T93" fmla="*/ T92 w 6434"/>
                            <a:gd name="T94" fmla="+- 0 8932 5757"/>
                            <a:gd name="T95" fmla="*/ 8932 h 3175"/>
                            <a:gd name="T96" fmla="+- 0 10510 4605"/>
                            <a:gd name="T97" fmla="*/ T96 w 6434"/>
                            <a:gd name="T98" fmla="+- 0 8932 5757"/>
                            <a:gd name="T99" fmla="*/ 8932 h 3175"/>
                            <a:gd name="T100" fmla="+- 0 10588 4605"/>
                            <a:gd name="T101" fmla="*/ T100 w 6434"/>
                            <a:gd name="T102" fmla="+- 0 8927 5757"/>
                            <a:gd name="T103" fmla="*/ 8927 h 3175"/>
                            <a:gd name="T104" fmla="+- 0 10663 4605"/>
                            <a:gd name="T105" fmla="*/ T104 w 6434"/>
                            <a:gd name="T106" fmla="+- 0 8910 5757"/>
                            <a:gd name="T107" fmla="*/ 8910 h 3175"/>
                            <a:gd name="T108" fmla="+- 0 10733 4605"/>
                            <a:gd name="T109" fmla="*/ T108 w 6434"/>
                            <a:gd name="T110" fmla="+- 0 8883 5757"/>
                            <a:gd name="T111" fmla="*/ 8883 h 3175"/>
                            <a:gd name="T112" fmla="+- 0 10798 4605"/>
                            <a:gd name="T113" fmla="*/ T112 w 6434"/>
                            <a:gd name="T114" fmla="+- 0 8847 5757"/>
                            <a:gd name="T115" fmla="*/ 8847 h 3175"/>
                            <a:gd name="T116" fmla="+- 0 10857 4605"/>
                            <a:gd name="T117" fmla="*/ T116 w 6434"/>
                            <a:gd name="T118" fmla="+- 0 8803 5757"/>
                            <a:gd name="T119" fmla="*/ 8803 h 3175"/>
                            <a:gd name="T120" fmla="+- 0 10909 4605"/>
                            <a:gd name="T121" fmla="*/ T120 w 6434"/>
                            <a:gd name="T122" fmla="+- 0 8750 5757"/>
                            <a:gd name="T123" fmla="*/ 8750 h 3175"/>
                            <a:gd name="T124" fmla="+- 0 10954 4605"/>
                            <a:gd name="T125" fmla="*/ T124 w 6434"/>
                            <a:gd name="T126" fmla="+- 0 8691 5757"/>
                            <a:gd name="T127" fmla="*/ 8691 h 3175"/>
                            <a:gd name="T128" fmla="+- 0 10990 4605"/>
                            <a:gd name="T129" fmla="*/ T128 w 6434"/>
                            <a:gd name="T130" fmla="+- 0 8626 5757"/>
                            <a:gd name="T131" fmla="*/ 8626 h 3175"/>
                            <a:gd name="T132" fmla="+- 0 11017 4605"/>
                            <a:gd name="T133" fmla="*/ T132 w 6434"/>
                            <a:gd name="T134" fmla="+- 0 8556 5757"/>
                            <a:gd name="T135" fmla="*/ 8556 h 3175"/>
                            <a:gd name="T136" fmla="+- 0 11033 4605"/>
                            <a:gd name="T137" fmla="*/ T136 w 6434"/>
                            <a:gd name="T138" fmla="+- 0 8481 5757"/>
                            <a:gd name="T139" fmla="*/ 8481 h 3175"/>
                            <a:gd name="T140" fmla="+- 0 11039 4605"/>
                            <a:gd name="T141" fmla="*/ T140 w 6434"/>
                            <a:gd name="T142" fmla="+- 0 8403 5757"/>
                            <a:gd name="T143" fmla="*/ 8403 h 3175"/>
                            <a:gd name="T144" fmla="+- 0 11039 4605"/>
                            <a:gd name="T145" fmla="*/ T144 w 6434"/>
                            <a:gd name="T146" fmla="+- 0 6287 5757"/>
                            <a:gd name="T147" fmla="*/ 6287 h 3175"/>
                            <a:gd name="T148" fmla="+- 0 11033 4605"/>
                            <a:gd name="T149" fmla="*/ T148 w 6434"/>
                            <a:gd name="T150" fmla="+- 0 6208 5757"/>
                            <a:gd name="T151" fmla="*/ 6208 h 3175"/>
                            <a:gd name="T152" fmla="+- 0 11017 4605"/>
                            <a:gd name="T153" fmla="*/ T152 w 6434"/>
                            <a:gd name="T154" fmla="+- 0 6134 5757"/>
                            <a:gd name="T155" fmla="*/ 6134 h 3175"/>
                            <a:gd name="T156" fmla="+- 0 10990 4605"/>
                            <a:gd name="T157" fmla="*/ T156 w 6434"/>
                            <a:gd name="T158" fmla="+- 0 6064 5757"/>
                            <a:gd name="T159" fmla="*/ 6064 h 3175"/>
                            <a:gd name="T160" fmla="+- 0 10954 4605"/>
                            <a:gd name="T161" fmla="*/ T160 w 6434"/>
                            <a:gd name="T162" fmla="+- 0 5998 5757"/>
                            <a:gd name="T163" fmla="*/ 5998 h 3175"/>
                            <a:gd name="T164" fmla="+- 0 10909 4605"/>
                            <a:gd name="T165" fmla="*/ T164 w 6434"/>
                            <a:gd name="T166" fmla="+- 0 5939 5757"/>
                            <a:gd name="T167" fmla="*/ 5939 h 3175"/>
                            <a:gd name="T168" fmla="+- 0 10857 4605"/>
                            <a:gd name="T169" fmla="*/ T168 w 6434"/>
                            <a:gd name="T170" fmla="+- 0 5887 5757"/>
                            <a:gd name="T171" fmla="*/ 5887 h 3175"/>
                            <a:gd name="T172" fmla="+- 0 10798 4605"/>
                            <a:gd name="T173" fmla="*/ T172 w 6434"/>
                            <a:gd name="T174" fmla="+- 0 5843 5757"/>
                            <a:gd name="T175" fmla="*/ 5843 h 3175"/>
                            <a:gd name="T176" fmla="+- 0 10733 4605"/>
                            <a:gd name="T177" fmla="*/ T176 w 6434"/>
                            <a:gd name="T178" fmla="+- 0 5807 5757"/>
                            <a:gd name="T179" fmla="*/ 5807 h 3175"/>
                            <a:gd name="T180" fmla="+- 0 10663 4605"/>
                            <a:gd name="T181" fmla="*/ T180 w 6434"/>
                            <a:gd name="T182" fmla="+- 0 5780 5757"/>
                            <a:gd name="T183" fmla="*/ 5780 h 3175"/>
                            <a:gd name="T184" fmla="+- 0 10588 4605"/>
                            <a:gd name="T185" fmla="*/ T184 w 6434"/>
                            <a:gd name="T186" fmla="+- 0 5763 5757"/>
                            <a:gd name="T187" fmla="*/ 5763 h 3175"/>
                            <a:gd name="T188" fmla="+- 0 10510 4605"/>
                            <a:gd name="T189" fmla="*/ T188 w 6434"/>
                            <a:gd name="T190" fmla="+- 0 5757 5757"/>
                            <a:gd name="T191" fmla="*/ 5757 h 3175"/>
                            <a:gd name="T192" fmla="+- 0 5134 4605"/>
                            <a:gd name="T193" fmla="*/ T192 w 6434"/>
                            <a:gd name="T194" fmla="+- 0 5757 5757"/>
                            <a:gd name="T195" fmla="*/ 5757 h 3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6434" h="3175">
                              <a:moveTo>
                                <a:pt x="529" y="0"/>
                              </a:moveTo>
                              <a:lnTo>
                                <a:pt x="451" y="6"/>
                              </a:lnTo>
                              <a:lnTo>
                                <a:pt x="376" y="23"/>
                              </a:lnTo>
                              <a:lnTo>
                                <a:pt x="306" y="50"/>
                              </a:lnTo>
                              <a:lnTo>
                                <a:pt x="241" y="86"/>
                              </a:lnTo>
                              <a:lnTo>
                                <a:pt x="182" y="130"/>
                              </a:lnTo>
                              <a:lnTo>
                                <a:pt x="130" y="182"/>
                              </a:lnTo>
                              <a:lnTo>
                                <a:pt x="85" y="241"/>
                              </a:lnTo>
                              <a:lnTo>
                                <a:pt x="49" y="307"/>
                              </a:lnTo>
                              <a:lnTo>
                                <a:pt x="22" y="377"/>
                              </a:lnTo>
                              <a:lnTo>
                                <a:pt x="6" y="451"/>
                              </a:lnTo>
                              <a:lnTo>
                                <a:pt x="0" y="530"/>
                              </a:lnTo>
                              <a:lnTo>
                                <a:pt x="0" y="2646"/>
                              </a:lnTo>
                              <a:lnTo>
                                <a:pt x="6" y="2724"/>
                              </a:lnTo>
                              <a:lnTo>
                                <a:pt x="22" y="2799"/>
                              </a:lnTo>
                              <a:lnTo>
                                <a:pt x="49" y="2869"/>
                              </a:lnTo>
                              <a:lnTo>
                                <a:pt x="85" y="2934"/>
                              </a:lnTo>
                              <a:lnTo>
                                <a:pt x="130" y="2993"/>
                              </a:lnTo>
                              <a:lnTo>
                                <a:pt x="182" y="3046"/>
                              </a:lnTo>
                              <a:lnTo>
                                <a:pt x="241" y="3090"/>
                              </a:lnTo>
                              <a:lnTo>
                                <a:pt x="306" y="3126"/>
                              </a:lnTo>
                              <a:lnTo>
                                <a:pt x="376" y="3153"/>
                              </a:lnTo>
                              <a:lnTo>
                                <a:pt x="451" y="3170"/>
                              </a:lnTo>
                              <a:lnTo>
                                <a:pt x="529" y="3175"/>
                              </a:lnTo>
                              <a:lnTo>
                                <a:pt x="5905" y="3175"/>
                              </a:lnTo>
                              <a:lnTo>
                                <a:pt x="5983" y="3170"/>
                              </a:lnTo>
                              <a:lnTo>
                                <a:pt x="6058" y="3153"/>
                              </a:lnTo>
                              <a:lnTo>
                                <a:pt x="6128" y="3126"/>
                              </a:lnTo>
                              <a:lnTo>
                                <a:pt x="6193" y="3090"/>
                              </a:lnTo>
                              <a:lnTo>
                                <a:pt x="6252" y="3046"/>
                              </a:lnTo>
                              <a:lnTo>
                                <a:pt x="6304" y="2993"/>
                              </a:lnTo>
                              <a:lnTo>
                                <a:pt x="6349" y="2934"/>
                              </a:lnTo>
                              <a:lnTo>
                                <a:pt x="6385" y="2869"/>
                              </a:lnTo>
                              <a:lnTo>
                                <a:pt x="6412" y="2799"/>
                              </a:lnTo>
                              <a:lnTo>
                                <a:pt x="6428" y="2724"/>
                              </a:lnTo>
                              <a:lnTo>
                                <a:pt x="6434" y="2646"/>
                              </a:lnTo>
                              <a:lnTo>
                                <a:pt x="6434" y="530"/>
                              </a:lnTo>
                              <a:lnTo>
                                <a:pt x="6428" y="451"/>
                              </a:lnTo>
                              <a:lnTo>
                                <a:pt x="6412" y="377"/>
                              </a:lnTo>
                              <a:lnTo>
                                <a:pt x="6385" y="307"/>
                              </a:lnTo>
                              <a:lnTo>
                                <a:pt x="6349" y="241"/>
                              </a:lnTo>
                              <a:lnTo>
                                <a:pt x="6304" y="182"/>
                              </a:lnTo>
                              <a:lnTo>
                                <a:pt x="6252" y="130"/>
                              </a:lnTo>
                              <a:lnTo>
                                <a:pt x="6193" y="86"/>
                              </a:lnTo>
                              <a:lnTo>
                                <a:pt x="6128" y="50"/>
                              </a:lnTo>
                              <a:lnTo>
                                <a:pt x="6058" y="23"/>
                              </a:lnTo>
                              <a:lnTo>
                                <a:pt x="5983" y="6"/>
                              </a:lnTo>
                              <a:lnTo>
                                <a:pt x="5905" y="0"/>
                              </a:lnTo>
                              <a:lnTo>
                                <a:pt x="529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98E44" id="Freeform 859" o:spid="_x0000_s1026" style="position:absolute;margin-left:230.25pt;margin-top:287.85pt;width:321.7pt;height:158.7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34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" path="m529,l451,6,376,23,306,50,241,86r-59,44l130,182,85,241,49,307,22,377,6,451,,530,,2646r6,78l22,2799r27,70l85,2934r45,59l182,3046r59,44l306,3126r70,27l451,3170r78,5l5905,3175r78,-5l6058,3153r70,-27l6193,3090r59,-44l6304,2993r45,-59l6385,2869r27,-70l6428,2724r6,-78l6434,530r-6,-79l6412,377r-27,-70l6349,241r-45,-59l6252,130,6193,86,6128,50,6058,23,5983,6,5905,,529,xe" filled="f">
                <v:path arrowok="t" o:connecttype="custom" o:connectlocs="335915,3655695;286385,3659505;238760,3670300;194310,3687445;153035,3710305;115570,3738245;82550,3771265;53975,3808730;31115,3850640;13970,3895090;3810,3942080;0,3992245;0,5335905;3810,5385435;13970,5433060;31115,5477510;53975,5518785;82550,5556250;115570,5589905;153035,5617845;194310,5640705;238760,5657850;286385,5668645;335915,5671820;3749675,5671820;3799205,5668645;3846830,5657850;3891280,5640705;3932555,5617845;3970020,5589905;4003040,5556250;4031615,5518785;4054475,5477510;4071620,5433060;4081780,5385435;4085590,5335905;4085590,3992245;4081780,3942080;4071620,3895090;4054475,3850640;4031615,3808730;4003040,3771265;3970020,3738245;3932555,3710305;3891280,3687445;3846830,3670300;3799205,3659505;3749675,3655695;335915,365569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B68F0"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1588770</wp:posOffset>
                </wp:positionH>
                <wp:positionV relativeFrom="paragraph">
                  <wp:posOffset>2605405</wp:posOffset>
                </wp:positionV>
                <wp:extent cx="258445" cy="76200"/>
                <wp:effectExtent l="0" t="0" r="0" b="0"/>
                <wp:wrapNone/>
                <wp:docPr id="942" name="Auto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445" cy="76200"/>
                        </a:xfrm>
                        <a:custGeom>
                          <a:avLst/>
                          <a:gdLst>
                            <a:gd name="T0" fmla="+- 0 2789 2502"/>
                            <a:gd name="T1" fmla="*/ T0 w 407"/>
                            <a:gd name="T2" fmla="+- 0 4103 4103"/>
                            <a:gd name="T3" fmla="*/ 4103 h 120"/>
                            <a:gd name="T4" fmla="+- 0 2789 2502"/>
                            <a:gd name="T5" fmla="*/ T4 w 407"/>
                            <a:gd name="T6" fmla="+- 0 4223 4103"/>
                            <a:gd name="T7" fmla="*/ 4223 h 120"/>
                            <a:gd name="T8" fmla="+- 0 2889 2502"/>
                            <a:gd name="T9" fmla="*/ T8 w 407"/>
                            <a:gd name="T10" fmla="+- 0 4173 4103"/>
                            <a:gd name="T11" fmla="*/ 4173 h 120"/>
                            <a:gd name="T12" fmla="+- 0 2809 2502"/>
                            <a:gd name="T13" fmla="*/ T12 w 407"/>
                            <a:gd name="T14" fmla="+- 0 4173 4103"/>
                            <a:gd name="T15" fmla="*/ 4173 h 120"/>
                            <a:gd name="T16" fmla="+- 0 2809 2502"/>
                            <a:gd name="T17" fmla="*/ T16 w 407"/>
                            <a:gd name="T18" fmla="+- 0 4153 4103"/>
                            <a:gd name="T19" fmla="*/ 4153 h 120"/>
                            <a:gd name="T20" fmla="+- 0 2889 2502"/>
                            <a:gd name="T21" fmla="*/ T20 w 407"/>
                            <a:gd name="T22" fmla="+- 0 4153 4103"/>
                            <a:gd name="T23" fmla="*/ 4153 h 120"/>
                            <a:gd name="T24" fmla="+- 0 2789 2502"/>
                            <a:gd name="T25" fmla="*/ T24 w 407"/>
                            <a:gd name="T26" fmla="+- 0 4103 4103"/>
                            <a:gd name="T27" fmla="*/ 4103 h 120"/>
                            <a:gd name="T28" fmla="+- 0 2789 2502"/>
                            <a:gd name="T29" fmla="*/ T28 w 407"/>
                            <a:gd name="T30" fmla="+- 0 4153 4103"/>
                            <a:gd name="T31" fmla="*/ 4153 h 120"/>
                            <a:gd name="T32" fmla="+- 0 2502 2502"/>
                            <a:gd name="T33" fmla="*/ T32 w 407"/>
                            <a:gd name="T34" fmla="+- 0 4153 4103"/>
                            <a:gd name="T35" fmla="*/ 4153 h 120"/>
                            <a:gd name="T36" fmla="+- 0 2502 2502"/>
                            <a:gd name="T37" fmla="*/ T36 w 407"/>
                            <a:gd name="T38" fmla="+- 0 4173 4103"/>
                            <a:gd name="T39" fmla="*/ 4173 h 120"/>
                            <a:gd name="T40" fmla="+- 0 2789 2502"/>
                            <a:gd name="T41" fmla="*/ T40 w 407"/>
                            <a:gd name="T42" fmla="+- 0 4173 4103"/>
                            <a:gd name="T43" fmla="*/ 4173 h 120"/>
                            <a:gd name="T44" fmla="+- 0 2789 2502"/>
                            <a:gd name="T45" fmla="*/ T44 w 407"/>
                            <a:gd name="T46" fmla="+- 0 4153 4103"/>
                            <a:gd name="T47" fmla="*/ 4153 h 120"/>
                            <a:gd name="T48" fmla="+- 0 2889 2502"/>
                            <a:gd name="T49" fmla="*/ T48 w 407"/>
                            <a:gd name="T50" fmla="+- 0 4153 4103"/>
                            <a:gd name="T51" fmla="*/ 4153 h 120"/>
                            <a:gd name="T52" fmla="+- 0 2809 2502"/>
                            <a:gd name="T53" fmla="*/ T52 w 407"/>
                            <a:gd name="T54" fmla="+- 0 4153 4103"/>
                            <a:gd name="T55" fmla="*/ 4153 h 120"/>
                            <a:gd name="T56" fmla="+- 0 2809 2502"/>
                            <a:gd name="T57" fmla="*/ T56 w 407"/>
                            <a:gd name="T58" fmla="+- 0 4173 4103"/>
                            <a:gd name="T59" fmla="*/ 4173 h 120"/>
                            <a:gd name="T60" fmla="+- 0 2889 2502"/>
                            <a:gd name="T61" fmla="*/ T60 w 407"/>
                            <a:gd name="T62" fmla="+- 0 4173 4103"/>
                            <a:gd name="T63" fmla="*/ 4173 h 120"/>
                            <a:gd name="T64" fmla="+- 0 2909 2502"/>
                            <a:gd name="T65" fmla="*/ T64 w 407"/>
                            <a:gd name="T66" fmla="+- 0 4163 4103"/>
                            <a:gd name="T67" fmla="*/ 4163 h 120"/>
                            <a:gd name="T68" fmla="+- 0 2889 2502"/>
                            <a:gd name="T69" fmla="*/ T68 w 407"/>
                            <a:gd name="T70" fmla="+- 0 4153 4103"/>
                            <a:gd name="T71" fmla="*/ 415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07" h="120">
                              <a:moveTo>
                                <a:pt x="287" y="0"/>
                              </a:moveTo>
                              <a:lnTo>
                                <a:pt x="287" y="120"/>
                              </a:lnTo>
                              <a:lnTo>
                                <a:pt x="387" y="70"/>
                              </a:lnTo>
                              <a:lnTo>
                                <a:pt x="307" y="70"/>
                              </a:lnTo>
                              <a:lnTo>
                                <a:pt x="307" y="50"/>
                              </a:lnTo>
                              <a:lnTo>
                                <a:pt x="387" y="50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28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287" y="70"/>
                              </a:lnTo>
                              <a:lnTo>
                                <a:pt x="287" y="50"/>
                              </a:lnTo>
                              <a:close/>
                              <a:moveTo>
                                <a:pt x="387" y="50"/>
                              </a:moveTo>
                              <a:lnTo>
                                <a:pt x="307" y="50"/>
                              </a:lnTo>
                              <a:lnTo>
                                <a:pt x="307" y="70"/>
                              </a:lnTo>
                              <a:lnTo>
                                <a:pt x="387" y="70"/>
                              </a:lnTo>
                              <a:lnTo>
                                <a:pt x="407" y="60"/>
                              </a:lnTo>
                              <a:lnTo>
                                <a:pt x="38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F6B92" id="AutoShape 858" o:spid="_x0000_s1026" style="position:absolute;margin-left:125.1pt;margin-top:205.15pt;width:20.35pt;height:6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" path="m287,r,120l387,70r-80,l307,50r80,l287,xm287,50l,50,,70r287,l287,50xm387,50r-80,l307,70r80,l407,60,387,50xe" fillcolor="black" stroked="f">
                <v:path arrowok="t" o:connecttype="custom" o:connectlocs="182245,2605405;182245,2681605;245745,2649855;194945,2649855;194945,2637155;245745,2637155;182245,2605405;182245,2637155;0,2637155;0,2649855;182245,2649855;182245,2637155;245745,2637155;194945,2637155;194945,2649855;245745,2649855;258445,2643505;245745,2637155" o:connectangles="0,0,0,0,0,0,0,0,0,0,0,0,0,0,0,0,0,0"/>
                <w10:wrap anchorx="page"/>
              </v:shape>
            </w:pict>
          </mc:Fallback>
        </mc:AlternateContent>
      </w:r>
      <w:r w:rsidR="002B68F0"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1905635</wp:posOffset>
                </wp:positionH>
                <wp:positionV relativeFrom="paragraph">
                  <wp:posOffset>3655695</wp:posOffset>
                </wp:positionV>
                <wp:extent cx="703580" cy="2016125"/>
                <wp:effectExtent l="0" t="0" r="0" b="0"/>
                <wp:wrapNone/>
                <wp:docPr id="941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580" cy="2016125"/>
                        </a:xfrm>
                        <a:custGeom>
                          <a:avLst/>
                          <a:gdLst>
                            <a:gd name="T0" fmla="+- 0 3186 3001"/>
                            <a:gd name="T1" fmla="*/ T0 w 1108"/>
                            <a:gd name="T2" fmla="+- 0 5757 5757"/>
                            <a:gd name="T3" fmla="*/ 5757 h 3175"/>
                            <a:gd name="T4" fmla="+- 0 3114 3001"/>
                            <a:gd name="T5" fmla="*/ T4 w 1108"/>
                            <a:gd name="T6" fmla="+- 0 5772 5757"/>
                            <a:gd name="T7" fmla="*/ 5772 h 3175"/>
                            <a:gd name="T8" fmla="+- 0 3055 3001"/>
                            <a:gd name="T9" fmla="*/ T8 w 1108"/>
                            <a:gd name="T10" fmla="+- 0 5811 5757"/>
                            <a:gd name="T11" fmla="*/ 5811 h 3175"/>
                            <a:gd name="T12" fmla="+- 0 3016 3001"/>
                            <a:gd name="T13" fmla="*/ T12 w 1108"/>
                            <a:gd name="T14" fmla="+- 0 5870 5757"/>
                            <a:gd name="T15" fmla="*/ 5870 h 3175"/>
                            <a:gd name="T16" fmla="+- 0 3001 3001"/>
                            <a:gd name="T17" fmla="*/ T16 w 1108"/>
                            <a:gd name="T18" fmla="+- 0 5942 5757"/>
                            <a:gd name="T19" fmla="*/ 5942 h 3175"/>
                            <a:gd name="T20" fmla="+- 0 3001 3001"/>
                            <a:gd name="T21" fmla="*/ T20 w 1108"/>
                            <a:gd name="T22" fmla="+- 0 8748 5757"/>
                            <a:gd name="T23" fmla="*/ 8748 h 3175"/>
                            <a:gd name="T24" fmla="+- 0 3016 3001"/>
                            <a:gd name="T25" fmla="*/ T24 w 1108"/>
                            <a:gd name="T26" fmla="+- 0 8820 5757"/>
                            <a:gd name="T27" fmla="*/ 8820 h 3175"/>
                            <a:gd name="T28" fmla="+- 0 3055 3001"/>
                            <a:gd name="T29" fmla="*/ T28 w 1108"/>
                            <a:gd name="T30" fmla="+- 0 8878 5757"/>
                            <a:gd name="T31" fmla="*/ 8878 h 3175"/>
                            <a:gd name="T32" fmla="+- 0 3114 3001"/>
                            <a:gd name="T33" fmla="*/ T32 w 1108"/>
                            <a:gd name="T34" fmla="+- 0 8918 5757"/>
                            <a:gd name="T35" fmla="*/ 8918 h 3175"/>
                            <a:gd name="T36" fmla="+- 0 3186 3001"/>
                            <a:gd name="T37" fmla="*/ T36 w 1108"/>
                            <a:gd name="T38" fmla="+- 0 8932 5757"/>
                            <a:gd name="T39" fmla="*/ 8932 h 3175"/>
                            <a:gd name="T40" fmla="+- 0 3924 3001"/>
                            <a:gd name="T41" fmla="*/ T40 w 1108"/>
                            <a:gd name="T42" fmla="+- 0 8932 5757"/>
                            <a:gd name="T43" fmla="*/ 8932 h 3175"/>
                            <a:gd name="T44" fmla="+- 0 3996 3001"/>
                            <a:gd name="T45" fmla="*/ T44 w 1108"/>
                            <a:gd name="T46" fmla="+- 0 8918 5757"/>
                            <a:gd name="T47" fmla="*/ 8918 h 3175"/>
                            <a:gd name="T48" fmla="+- 0 4055 3001"/>
                            <a:gd name="T49" fmla="*/ T48 w 1108"/>
                            <a:gd name="T50" fmla="+- 0 8878 5757"/>
                            <a:gd name="T51" fmla="*/ 8878 h 3175"/>
                            <a:gd name="T52" fmla="+- 0 4095 3001"/>
                            <a:gd name="T53" fmla="*/ T52 w 1108"/>
                            <a:gd name="T54" fmla="+- 0 8820 5757"/>
                            <a:gd name="T55" fmla="*/ 8820 h 3175"/>
                            <a:gd name="T56" fmla="+- 0 4109 3001"/>
                            <a:gd name="T57" fmla="*/ T56 w 1108"/>
                            <a:gd name="T58" fmla="+- 0 8748 5757"/>
                            <a:gd name="T59" fmla="*/ 8748 h 3175"/>
                            <a:gd name="T60" fmla="+- 0 4109 3001"/>
                            <a:gd name="T61" fmla="*/ T60 w 1108"/>
                            <a:gd name="T62" fmla="+- 0 5942 5757"/>
                            <a:gd name="T63" fmla="*/ 5942 h 3175"/>
                            <a:gd name="T64" fmla="+- 0 4095 3001"/>
                            <a:gd name="T65" fmla="*/ T64 w 1108"/>
                            <a:gd name="T66" fmla="+- 0 5870 5757"/>
                            <a:gd name="T67" fmla="*/ 5870 h 3175"/>
                            <a:gd name="T68" fmla="+- 0 4055 3001"/>
                            <a:gd name="T69" fmla="*/ T68 w 1108"/>
                            <a:gd name="T70" fmla="+- 0 5811 5757"/>
                            <a:gd name="T71" fmla="*/ 5811 h 3175"/>
                            <a:gd name="T72" fmla="+- 0 3996 3001"/>
                            <a:gd name="T73" fmla="*/ T72 w 1108"/>
                            <a:gd name="T74" fmla="+- 0 5772 5757"/>
                            <a:gd name="T75" fmla="*/ 5772 h 3175"/>
                            <a:gd name="T76" fmla="+- 0 3924 3001"/>
                            <a:gd name="T77" fmla="*/ T76 w 1108"/>
                            <a:gd name="T78" fmla="+- 0 5757 5757"/>
                            <a:gd name="T79" fmla="*/ 5757 h 3175"/>
                            <a:gd name="T80" fmla="+- 0 3186 3001"/>
                            <a:gd name="T81" fmla="*/ T80 w 1108"/>
                            <a:gd name="T82" fmla="+- 0 5757 5757"/>
                            <a:gd name="T83" fmla="*/ 5757 h 3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" h="3175">
                              <a:moveTo>
                                <a:pt x="185" y="0"/>
                              </a:moveTo>
                              <a:lnTo>
                                <a:pt x="113" y="15"/>
                              </a:lnTo>
                              <a:lnTo>
                                <a:pt x="54" y="54"/>
                              </a:lnTo>
                              <a:lnTo>
                                <a:pt x="15" y="113"/>
                              </a:lnTo>
                              <a:lnTo>
                                <a:pt x="0" y="185"/>
                              </a:lnTo>
                              <a:lnTo>
                                <a:pt x="0" y="2991"/>
                              </a:lnTo>
                              <a:lnTo>
                                <a:pt x="15" y="3063"/>
                              </a:lnTo>
                              <a:lnTo>
                                <a:pt x="54" y="3121"/>
                              </a:lnTo>
                              <a:lnTo>
                                <a:pt x="113" y="3161"/>
                              </a:lnTo>
                              <a:lnTo>
                                <a:pt x="185" y="3175"/>
                              </a:lnTo>
                              <a:lnTo>
                                <a:pt x="923" y="3175"/>
                              </a:lnTo>
                              <a:lnTo>
                                <a:pt x="995" y="3161"/>
                              </a:lnTo>
                              <a:lnTo>
                                <a:pt x="1054" y="3121"/>
                              </a:lnTo>
                              <a:lnTo>
                                <a:pt x="1094" y="3063"/>
                              </a:lnTo>
                              <a:lnTo>
                                <a:pt x="1108" y="2991"/>
                              </a:lnTo>
                              <a:lnTo>
                                <a:pt x="1108" y="185"/>
                              </a:lnTo>
                              <a:lnTo>
                                <a:pt x="1094" y="113"/>
                              </a:lnTo>
                              <a:lnTo>
                                <a:pt x="1054" y="54"/>
                              </a:lnTo>
                              <a:lnTo>
                                <a:pt x="995" y="15"/>
                              </a:lnTo>
                              <a:lnTo>
                                <a:pt x="923" y="0"/>
                              </a:lnTo>
                              <a:lnTo>
                                <a:pt x="18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7DAB8" id="Freeform 857" o:spid="_x0000_s1026" style="position:absolute;margin-left:150.05pt;margin-top:287.85pt;width:55.4pt;height:158.7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" path="m185,l113,15,54,54,15,113,,185,,2991r15,72l54,3121r59,40l185,3175r738,l995,3161r59,-40l1094,3063r14,-72l1108,185r-14,-72l1054,54,995,15,923,,185,xe" filled="f">
                <v:path arrowok="t" o:connecttype="custom" o:connectlocs="117475,3655695;71755,3665220;34290,3689985;9525,3727450;0,3773170;0,5554980;9525,5600700;34290,5637530;71755,5662930;117475,5671820;586105,5671820;631825,5662930;669290,5637530;694690,5600700;703580,5554980;703580,3773170;694690,3727450;669290,3689985;631825,3665220;586105,3655695;117475,3655695" o:connectangles="0,0,0,0,0,0,0,0,0,0,0,0,0,0,0,0,0,0,0,0,0"/>
                <w10:wrap anchorx="page"/>
              </v:shape>
            </w:pict>
          </mc:Fallback>
        </mc:AlternateContent>
      </w:r>
      <w:r w:rsidR="002B68F0"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1136015</wp:posOffset>
                </wp:positionH>
                <wp:positionV relativeFrom="paragraph">
                  <wp:posOffset>2388235</wp:posOffset>
                </wp:positionV>
                <wp:extent cx="452755" cy="5068570"/>
                <wp:effectExtent l="0" t="0" r="0" b="0"/>
                <wp:wrapNone/>
                <wp:docPr id="940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5068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52"/>
                              <w:ind w:left="2131" w:right="213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Складові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облікової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політики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6" o:spid="_x0000_s1323" type="#_x0000_t202" style="position:absolute;left:0;text-align:left;margin-left:89.45pt;margin-top:188.05pt;width:35.65pt;height:399.1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" filled="f" strokeweight="1.5pt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152"/>
                        <w:ind w:left="2131" w:right="2134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Складові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облікової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політики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68F0"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2101215</wp:posOffset>
                </wp:positionH>
                <wp:positionV relativeFrom="paragraph">
                  <wp:posOffset>4131945</wp:posOffset>
                </wp:positionV>
                <wp:extent cx="222885" cy="1068070"/>
                <wp:effectExtent l="0" t="0" r="0" b="0"/>
                <wp:wrapNone/>
                <wp:docPr id="939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068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9"/>
                              <w:ind w:left="20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Методичний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5" o:spid="_x0000_s1324" type="#_x0000_t202" style="position:absolute;left:0;text-align:left;margin-left:165.45pt;margin-top:325.35pt;width:17.55pt;height:84.1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9"/>
                        <w:ind w:left="20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Методичний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68F0"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2098040</wp:posOffset>
                </wp:positionH>
                <wp:positionV relativeFrom="paragraph">
                  <wp:posOffset>2813050</wp:posOffset>
                </wp:positionV>
                <wp:extent cx="433705" cy="703580"/>
                <wp:effectExtent l="0" t="0" r="0" b="0"/>
                <wp:wrapNone/>
                <wp:docPr id="938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9"/>
                              <w:ind w:left="20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Організа</w:t>
                            </w:r>
                          </w:p>
                          <w:p w:rsidR="007B7AD8" w:rsidRDefault="007B7AD8">
                            <w:pPr>
                              <w:spacing w:before="9"/>
                              <w:ind w:left="137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ційний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4" o:spid="_x0000_s1325" type="#_x0000_t202" style="position:absolute;left:0;text-align:left;margin-left:165.2pt;margin-top:221.5pt;width:34.15pt;height:55.4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9"/>
                        <w:ind w:left="20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Організа</w:t>
                      </w:r>
                    </w:p>
                    <w:p w:rsidR="007B7AD8" w:rsidRDefault="007B7AD8">
                      <w:pPr>
                        <w:spacing w:before="9"/>
                        <w:ind w:left="137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-</w:t>
                      </w:r>
                      <w:r>
                        <w:rPr>
                          <w:b/>
                          <w:i/>
                          <w:sz w:val="24"/>
                        </w:rPr>
                        <w:t>ційний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Загалом, проведен</w:t>
      </w:r>
      <w:r w:rsidR="00DF221A">
        <w:t>ἰ</w:t>
      </w:r>
      <w:r>
        <w:t xml:space="preserve"> досл</w:t>
      </w:r>
      <w:r w:rsidR="00DF221A">
        <w:t>ἰ</w:t>
      </w:r>
      <w:r>
        <w:t>дження сучасної наукової л</w:t>
      </w:r>
      <w:r w:rsidR="00DF221A">
        <w:t>ἰ</w:t>
      </w:r>
      <w:r>
        <w:t>тератури з питань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 доводять, що нараз</w:t>
      </w:r>
      <w:r w:rsidR="00DF221A">
        <w:t>ἰ</w:t>
      </w:r>
      <w:r>
        <w:t xml:space="preserve"> констатується єдн</w:t>
      </w:r>
      <w:r w:rsidR="00DF221A">
        <w:t>ἰ</w:t>
      </w:r>
      <w:r>
        <w:t>сть думок автор</w:t>
      </w:r>
      <w:r w:rsidR="00DF221A">
        <w:t>ἰ</w:t>
      </w:r>
      <w:r>
        <w:t>в щодо</w:t>
      </w:r>
      <w:r>
        <w:rPr>
          <w:spacing w:val="1"/>
        </w:rPr>
        <w:t xml:space="preserve"> </w:t>
      </w:r>
      <w:r>
        <w:t>загальновизнаних</w:t>
      </w:r>
      <w:r>
        <w:rPr>
          <w:spacing w:val="1"/>
        </w:rPr>
        <w:t xml:space="preserve"> </w:t>
      </w:r>
      <w:r>
        <w:t>складових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розд</w:t>
      </w:r>
      <w:r w:rsidR="00DF221A">
        <w:t>ἰ</w:t>
      </w:r>
      <w:r>
        <w:t>л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(орган</w:t>
      </w:r>
      <w:r w:rsidR="00DF221A">
        <w:t>ἰ</w:t>
      </w:r>
      <w:r>
        <w:t>зац</w:t>
      </w:r>
      <w:r w:rsidR="00DF221A">
        <w:t>ἰ</w:t>
      </w:r>
      <w:r>
        <w:t>йний, методичний, техн</w:t>
      </w:r>
      <w:r w:rsidR="00DF221A">
        <w:t>ἰ</w:t>
      </w:r>
      <w:r>
        <w:t>чний) (рис. 2.1), та розб</w:t>
      </w:r>
      <w:r w:rsidR="00DF221A">
        <w:t>ἰ</w:t>
      </w:r>
      <w:r>
        <w:t>жност</w:t>
      </w:r>
      <w:r w:rsidR="00DF221A">
        <w:t>ἰ</w:t>
      </w:r>
      <w:r>
        <w:t xml:space="preserve"> в</w:t>
      </w:r>
      <w:r w:rsidR="00DF221A">
        <w:t>ἰ</w:t>
      </w:r>
      <w:r>
        <w:t>дносно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стовного</w:t>
      </w:r>
      <w:r>
        <w:rPr>
          <w:spacing w:val="71"/>
        </w:rPr>
        <w:t xml:space="preserve"> </w:t>
      </w:r>
      <w:r>
        <w:t>навантаження</w:t>
      </w:r>
      <w:r>
        <w:rPr>
          <w:spacing w:val="71"/>
        </w:rPr>
        <w:t xml:space="preserve"> </w:t>
      </w:r>
      <w:r w:rsidR="00DF221A">
        <w:t>ἰ</w:t>
      </w:r>
      <w:r>
        <w:rPr>
          <w:spacing w:val="71"/>
        </w:rPr>
        <w:t xml:space="preserve"> </w:t>
      </w:r>
      <w:r>
        <w:t>к</w:t>
      </w:r>
      <w:r w:rsidR="00DF221A">
        <w:t>ἰ</w:t>
      </w:r>
      <w:r>
        <w:t>лькост</w:t>
      </w:r>
      <w:r w:rsidR="00DF221A">
        <w:t>ἰ</w:t>
      </w:r>
      <w:r>
        <w:t xml:space="preserve">  </w:t>
      </w:r>
      <w:r>
        <w:rPr>
          <w:spacing w:val="1"/>
        </w:rPr>
        <w:t xml:space="preserve"> </w:t>
      </w:r>
      <w:r>
        <w:t>елемент</w:t>
      </w:r>
      <w:r w:rsidR="00DF221A">
        <w:t>ἰ</w:t>
      </w:r>
      <w:r>
        <w:t xml:space="preserve">в  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 xml:space="preserve">кової  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-67"/>
        </w:rPr>
        <w:t xml:space="preserve"> </w:t>
      </w:r>
      <w:r>
        <w:t>(табл.</w:t>
      </w:r>
      <w:r>
        <w:rPr>
          <w:spacing w:val="-2"/>
        </w:rPr>
        <w:t xml:space="preserve"> </w:t>
      </w:r>
      <w:r>
        <w:t>2.1).</w:t>
      </w: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2B68F0">
      <w:pPr>
        <w:spacing w:before="255" w:line="362" w:lineRule="auto"/>
        <w:ind w:left="102" w:right="219" w:firstLine="707"/>
        <w:jc w:val="both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2924175</wp:posOffset>
                </wp:positionH>
                <wp:positionV relativeFrom="paragraph">
                  <wp:posOffset>-1875790</wp:posOffset>
                </wp:positionV>
                <wp:extent cx="4085590" cy="1608455"/>
                <wp:effectExtent l="0" t="0" r="0" b="0"/>
                <wp:wrapNone/>
                <wp:docPr id="937" name="Freeform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5590" cy="1608455"/>
                        </a:xfrm>
                        <a:custGeom>
                          <a:avLst/>
                          <a:gdLst>
                            <a:gd name="T0" fmla="+- 0 5027 4605"/>
                            <a:gd name="T1" fmla="*/ T0 w 6434"/>
                            <a:gd name="T2" fmla="+- 0 -2954 -2954"/>
                            <a:gd name="T3" fmla="*/ -2954 h 2533"/>
                            <a:gd name="T4" fmla="+- 0 4951 4605"/>
                            <a:gd name="T5" fmla="*/ T4 w 6434"/>
                            <a:gd name="T6" fmla="+- 0 -2948 -2954"/>
                            <a:gd name="T7" fmla="*/ -2948 h 2533"/>
                            <a:gd name="T8" fmla="+- 0 4880 4605"/>
                            <a:gd name="T9" fmla="*/ T8 w 6434"/>
                            <a:gd name="T10" fmla="+- 0 -2928 -2954"/>
                            <a:gd name="T11" fmla="*/ -2928 h 2533"/>
                            <a:gd name="T12" fmla="+- 0 4814 4605"/>
                            <a:gd name="T13" fmla="*/ T12 w 6434"/>
                            <a:gd name="T14" fmla="+- 0 -2897 -2954"/>
                            <a:gd name="T15" fmla="*/ -2897 h 2533"/>
                            <a:gd name="T16" fmla="+- 0 4755 4605"/>
                            <a:gd name="T17" fmla="*/ T16 w 6434"/>
                            <a:gd name="T18" fmla="+- 0 -2855 -2954"/>
                            <a:gd name="T19" fmla="*/ -2855 h 2533"/>
                            <a:gd name="T20" fmla="+- 0 4704 4605"/>
                            <a:gd name="T21" fmla="*/ T20 w 6434"/>
                            <a:gd name="T22" fmla="+- 0 -2804 -2954"/>
                            <a:gd name="T23" fmla="*/ -2804 h 2533"/>
                            <a:gd name="T24" fmla="+- 0 4663 4605"/>
                            <a:gd name="T25" fmla="*/ T24 w 6434"/>
                            <a:gd name="T26" fmla="+- 0 -2745 -2954"/>
                            <a:gd name="T27" fmla="*/ -2745 h 2533"/>
                            <a:gd name="T28" fmla="+- 0 4631 4605"/>
                            <a:gd name="T29" fmla="*/ T28 w 6434"/>
                            <a:gd name="T30" fmla="+- 0 -2680 -2954"/>
                            <a:gd name="T31" fmla="*/ -2680 h 2533"/>
                            <a:gd name="T32" fmla="+- 0 4612 4605"/>
                            <a:gd name="T33" fmla="*/ T32 w 6434"/>
                            <a:gd name="T34" fmla="+- 0 -2608 -2954"/>
                            <a:gd name="T35" fmla="*/ -2608 h 2533"/>
                            <a:gd name="T36" fmla="+- 0 4605 4605"/>
                            <a:gd name="T37" fmla="*/ T36 w 6434"/>
                            <a:gd name="T38" fmla="+- 0 -2532 -2954"/>
                            <a:gd name="T39" fmla="*/ -2532 h 2533"/>
                            <a:gd name="T40" fmla="+- 0 4605 4605"/>
                            <a:gd name="T41" fmla="*/ T40 w 6434"/>
                            <a:gd name="T42" fmla="+- 0 -844 -2954"/>
                            <a:gd name="T43" fmla="*/ -844 h 2533"/>
                            <a:gd name="T44" fmla="+- 0 4612 4605"/>
                            <a:gd name="T45" fmla="*/ T44 w 6434"/>
                            <a:gd name="T46" fmla="+- 0 -768 -2954"/>
                            <a:gd name="T47" fmla="*/ -768 h 2533"/>
                            <a:gd name="T48" fmla="+- 0 4631 4605"/>
                            <a:gd name="T49" fmla="*/ T48 w 6434"/>
                            <a:gd name="T50" fmla="+- 0 -696 -2954"/>
                            <a:gd name="T51" fmla="*/ -696 h 2533"/>
                            <a:gd name="T52" fmla="+- 0 4663 4605"/>
                            <a:gd name="T53" fmla="*/ T52 w 6434"/>
                            <a:gd name="T54" fmla="+- 0 -630 -2954"/>
                            <a:gd name="T55" fmla="*/ -630 h 2533"/>
                            <a:gd name="T56" fmla="+- 0 4704 4605"/>
                            <a:gd name="T57" fmla="*/ T56 w 6434"/>
                            <a:gd name="T58" fmla="+- 0 -572 -2954"/>
                            <a:gd name="T59" fmla="*/ -572 h 2533"/>
                            <a:gd name="T60" fmla="+- 0 4755 4605"/>
                            <a:gd name="T61" fmla="*/ T60 w 6434"/>
                            <a:gd name="T62" fmla="+- 0 -521 -2954"/>
                            <a:gd name="T63" fmla="*/ -521 h 2533"/>
                            <a:gd name="T64" fmla="+- 0 4814 4605"/>
                            <a:gd name="T65" fmla="*/ T64 w 6434"/>
                            <a:gd name="T66" fmla="+- 0 -479 -2954"/>
                            <a:gd name="T67" fmla="*/ -479 h 2533"/>
                            <a:gd name="T68" fmla="+- 0 4880 4605"/>
                            <a:gd name="T69" fmla="*/ T68 w 6434"/>
                            <a:gd name="T70" fmla="+- 0 -448 -2954"/>
                            <a:gd name="T71" fmla="*/ -448 h 2533"/>
                            <a:gd name="T72" fmla="+- 0 4951 4605"/>
                            <a:gd name="T73" fmla="*/ T72 w 6434"/>
                            <a:gd name="T74" fmla="+- 0 -428 -2954"/>
                            <a:gd name="T75" fmla="*/ -428 h 2533"/>
                            <a:gd name="T76" fmla="+- 0 5027 4605"/>
                            <a:gd name="T77" fmla="*/ T76 w 6434"/>
                            <a:gd name="T78" fmla="+- 0 -421 -2954"/>
                            <a:gd name="T79" fmla="*/ -421 h 2533"/>
                            <a:gd name="T80" fmla="+- 0 10617 4605"/>
                            <a:gd name="T81" fmla="*/ T80 w 6434"/>
                            <a:gd name="T82" fmla="+- 0 -421 -2954"/>
                            <a:gd name="T83" fmla="*/ -421 h 2533"/>
                            <a:gd name="T84" fmla="+- 0 10693 4605"/>
                            <a:gd name="T85" fmla="*/ T84 w 6434"/>
                            <a:gd name="T86" fmla="+- 0 -428 -2954"/>
                            <a:gd name="T87" fmla="*/ -428 h 2533"/>
                            <a:gd name="T88" fmla="+- 0 10764 4605"/>
                            <a:gd name="T89" fmla="*/ T88 w 6434"/>
                            <a:gd name="T90" fmla="+- 0 -448 -2954"/>
                            <a:gd name="T91" fmla="*/ -448 h 2533"/>
                            <a:gd name="T92" fmla="+- 0 10830 4605"/>
                            <a:gd name="T93" fmla="*/ T92 w 6434"/>
                            <a:gd name="T94" fmla="+- 0 -479 -2954"/>
                            <a:gd name="T95" fmla="*/ -479 h 2533"/>
                            <a:gd name="T96" fmla="+- 0 10889 4605"/>
                            <a:gd name="T97" fmla="*/ T96 w 6434"/>
                            <a:gd name="T98" fmla="+- 0 -521 -2954"/>
                            <a:gd name="T99" fmla="*/ -521 h 2533"/>
                            <a:gd name="T100" fmla="+- 0 10940 4605"/>
                            <a:gd name="T101" fmla="*/ T100 w 6434"/>
                            <a:gd name="T102" fmla="+- 0 -572 -2954"/>
                            <a:gd name="T103" fmla="*/ -572 h 2533"/>
                            <a:gd name="T104" fmla="+- 0 10981 4605"/>
                            <a:gd name="T105" fmla="*/ T104 w 6434"/>
                            <a:gd name="T106" fmla="+- 0 -630 -2954"/>
                            <a:gd name="T107" fmla="*/ -630 h 2533"/>
                            <a:gd name="T108" fmla="+- 0 11013 4605"/>
                            <a:gd name="T109" fmla="*/ T108 w 6434"/>
                            <a:gd name="T110" fmla="+- 0 -696 -2954"/>
                            <a:gd name="T111" fmla="*/ -696 h 2533"/>
                            <a:gd name="T112" fmla="+- 0 11032 4605"/>
                            <a:gd name="T113" fmla="*/ T112 w 6434"/>
                            <a:gd name="T114" fmla="+- 0 -768 -2954"/>
                            <a:gd name="T115" fmla="*/ -768 h 2533"/>
                            <a:gd name="T116" fmla="+- 0 11039 4605"/>
                            <a:gd name="T117" fmla="*/ T116 w 6434"/>
                            <a:gd name="T118" fmla="+- 0 -844 -2954"/>
                            <a:gd name="T119" fmla="*/ -844 h 2533"/>
                            <a:gd name="T120" fmla="+- 0 11039 4605"/>
                            <a:gd name="T121" fmla="*/ T120 w 6434"/>
                            <a:gd name="T122" fmla="+- 0 -2532 -2954"/>
                            <a:gd name="T123" fmla="*/ -2532 h 2533"/>
                            <a:gd name="T124" fmla="+- 0 11032 4605"/>
                            <a:gd name="T125" fmla="*/ T124 w 6434"/>
                            <a:gd name="T126" fmla="+- 0 -2608 -2954"/>
                            <a:gd name="T127" fmla="*/ -2608 h 2533"/>
                            <a:gd name="T128" fmla="+- 0 11013 4605"/>
                            <a:gd name="T129" fmla="*/ T128 w 6434"/>
                            <a:gd name="T130" fmla="+- 0 -2680 -2954"/>
                            <a:gd name="T131" fmla="*/ -2680 h 2533"/>
                            <a:gd name="T132" fmla="+- 0 10981 4605"/>
                            <a:gd name="T133" fmla="*/ T132 w 6434"/>
                            <a:gd name="T134" fmla="+- 0 -2745 -2954"/>
                            <a:gd name="T135" fmla="*/ -2745 h 2533"/>
                            <a:gd name="T136" fmla="+- 0 10940 4605"/>
                            <a:gd name="T137" fmla="*/ T136 w 6434"/>
                            <a:gd name="T138" fmla="+- 0 -2804 -2954"/>
                            <a:gd name="T139" fmla="*/ -2804 h 2533"/>
                            <a:gd name="T140" fmla="+- 0 10889 4605"/>
                            <a:gd name="T141" fmla="*/ T140 w 6434"/>
                            <a:gd name="T142" fmla="+- 0 -2855 -2954"/>
                            <a:gd name="T143" fmla="*/ -2855 h 2533"/>
                            <a:gd name="T144" fmla="+- 0 10830 4605"/>
                            <a:gd name="T145" fmla="*/ T144 w 6434"/>
                            <a:gd name="T146" fmla="+- 0 -2897 -2954"/>
                            <a:gd name="T147" fmla="*/ -2897 h 2533"/>
                            <a:gd name="T148" fmla="+- 0 10764 4605"/>
                            <a:gd name="T149" fmla="*/ T148 w 6434"/>
                            <a:gd name="T150" fmla="+- 0 -2928 -2954"/>
                            <a:gd name="T151" fmla="*/ -2928 h 2533"/>
                            <a:gd name="T152" fmla="+- 0 10693 4605"/>
                            <a:gd name="T153" fmla="*/ T152 w 6434"/>
                            <a:gd name="T154" fmla="+- 0 -2948 -2954"/>
                            <a:gd name="T155" fmla="*/ -2948 h 2533"/>
                            <a:gd name="T156" fmla="+- 0 10617 4605"/>
                            <a:gd name="T157" fmla="*/ T156 w 6434"/>
                            <a:gd name="T158" fmla="+- 0 -2954 -2954"/>
                            <a:gd name="T159" fmla="*/ -2954 h 2533"/>
                            <a:gd name="T160" fmla="+- 0 5027 4605"/>
                            <a:gd name="T161" fmla="*/ T160 w 6434"/>
                            <a:gd name="T162" fmla="+- 0 -2954 -2954"/>
                            <a:gd name="T163" fmla="*/ -2954 h 25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434" h="2533">
                              <a:moveTo>
                                <a:pt x="422" y="0"/>
                              </a:moveTo>
                              <a:lnTo>
                                <a:pt x="346" y="6"/>
                              </a:lnTo>
                              <a:lnTo>
                                <a:pt x="275" y="26"/>
                              </a:lnTo>
                              <a:lnTo>
                                <a:pt x="209" y="57"/>
                              </a:lnTo>
                              <a:lnTo>
                                <a:pt x="150" y="99"/>
                              </a:lnTo>
                              <a:lnTo>
                                <a:pt x="99" y="150"/>
                              </a:lnTo>
                              <a:lnTo>
                                <a:pt x="58" y="209"/>
                              </a:lnTo>
                              <a:lnTo>
                                <a:pt x="26" y="274"/>
                              </a:lnTo>
                              <a:lnTo>
                                <a:pt x="7" y="346"/>
                              </a:lnTo>
                              <a:lnTo>
                                <a:pt x="0" y="422"/>
                              </a:lnTo>
                              <a:lnTo>
                                <a:pt x="0" y="2110"/>
                              </a:lnTo>
                              <a:lnTo>
                                <a:pt x="7" y="2186"/>
                              </a:lnTo>
                              <a:lnTo>
                                <a:pt x="26" y="2258"/>
                              </a:lnTo>
                              <a:lnTo>
                                <a:pt x="58" y="2324"/>
                              </a:lnTo>
                              <a:lnTo>
                                <a:pt x="99" y="2382"/>
                              </a:lnTo>
                              <a:lnTo>
                                <a:pt x="150" y="2433"/>
                              </a:lnTo>
                              <a:lnTo>
                                <a:pt x="209" y="2475"/>
                              </a:lnTo>
                              <a:lnTo>
                                <a:pt x="275" y="2506"/>
                              </a:lnTo>
                              <a:lnTo>
                                <a:pt x="346" y="2526"/>
                              </a:lnTo>
                              <a:lnTo>
                                <a:pt x="422" y="2533"/>
                              </a:lnTo>
                              <a:lnTo>
                                <a:pt x="6012" y="2533"/>
                              </a:lnTo>
                              <a:lnTo>
                                <a:pt x="6088" y="2526"/>
                              </a:lnTo>
                              <a:lnTo>
                                <a:pt x="6159" y="2506"/>
                              </a:lnTo>
                              <a:lnTo>
                                <a:pt x="6225" y="2475"/>
                              </a:lnTo>
                              <a:lnTo>
                                <a:pt x="6284" y="2433"/>
                              </a:lnTo>
                              <a:lnTo>
                                <a:pt x="6335" y="2382"/>
                              </a:lnTo>
                              <a:lnTo>
                                <a:pt x="6376" y="2324"/>
                              </a:lnTo>
                              <a:lnTo>
                                <a:pt x="6408" y="2258"/>
                              </a:lnTo>
                              <a:lnTo>
                                <a:pt x="6427" y="2186"/>
                              </a:lnTo>
                              <a:lnTo>
                                <a:pt x="6434" y="2110"/>
                              </a:lnTo>
                              <a:lnTo>
                                <a:pt x="6434" y="422"/>
                              </a:lnTo>
                              <a:lnTo>
                                <a:pt x="6427" y="346"/>
                              </a:lnTo>
                              <a:lnTo>
                                <a:pt x="6408" y="274"/>
                              </a:lnTo>
                              <a:lnTo>
                                <a:pt x="6376" y="209"/>
                              </a:lnTo>
                              <a:lnTo>
                                <a:pt x="6335" y="150"/>
                              </a:lnTo>
                              <a:lnTo>
                                <a:pt x="6284" y="99"/>
                              </a:lnTo>
                              <a:lnTo>
                                <a:pt x="6225" y="57"/>
                              </a:lnTo>
                              <a:lnTo>
                                <a:pt x="6159" y="26"/>
                              </a:lnTo>
                              <a:lnTo>
                                <a:pt x="6088" y="6"/>
                              </a:lnTo>
                              <a:lnTo>
                                <a:pt x="6012" y="0"/>
                              </a:lnTo>
                              <a:lnTo>
                                <a:pt x="42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43F29" id="Freeform 853" o:spid="_x0000_s1026" style="position:absolute;margin-left:230.25pt;margin-top:-147.7pt;width:321.7pt;height:126.65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34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" path="m422,l346,6,275,26,209,57,150,99,99,150,58,209,26,274,7,346,,422,,2110r7,76l26,2258r32,66l99,2382r51,51l209,2475r66,31l346,2526r76,7l6012,2533r76,-7l6159,2506r66,-31l6284,2433r51,-51l6376,2324r32,-66l6427,2186r7,-76l6434,422r-7,-76l6408,274r-32,-65l6335,150,6284,99,6225,57,6159,26,6088,6,6012,,422,xe" filled="f">
                <v:path arrowok="t" o:connecttype="custom" o:connectlocs="267970,-1875790;219710,-1871980;174625,-1859280;132715,-1839595;95250,-1812925;62865,-1780540;36830,-1743075;16510,-1701800;4445,-1656080;0,-1607820;0,-535940;4445,-487680;16510,-441960;36830,-400050;62865,-363220;95250,-330835;132715,-304165;174625,-284480;219710,-271780;267970,-267335;3817620,-267335;3865880,-271780;3910965,-284480;3952875,-304165;3990340,-330835;4022725,-363220;4048760,-400050;4069080,-441960;4081145,-487680;4085590,-535940;4085590,-1607820;4081145,-1656080;4069080,-1701800;4048760,-1743075;4022725,-1780540;3990340,-1812925;3952875,-1839595;3910965,-1859280;3865880,-1871980;3817620,-1875790;267970,-187579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1905635</wp:posOffset>
                </wp:positionH>
                <wp:positionV relativeFrom="paragraph">
                  <wp:posOffset>-1875790</wp:posOffset>
                </wp:positionV>
                <wp:extent cx="703580" cy="1608455"/>
                <wp:effectExtent l="0" t="0" r="0" b="0"/>
                <wp:wrapNone/>
                <wp:docPr id="936" name="Freeform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580" cy="1608455"/>
                        </a:xfrm>
                        <a:custGeom>
                          <a:avLst/>
                          <a:gdLst>
                            <a:gd name="T0" fmla="+- 0 3186 3001"/>
                            <a:gd name="T1" fmla="*/ T0 w 1108"/>
                            <a:gd name="T2" fmla="+- 0 -2954 -2954"/>
                            <a:gd name="T3" fmla="*/ -2954 h 2533"/>
                            <a:gd name="T4" fmla="+- 0 3114 3001"/>
                            <a:gd name="T5" fmla="*/ T4 w 1108"/>
                            <a:gd name="T6" fmla="+- 0 -2940 -2954"/>
                            <a:gd name="T7" fmla="*/ -2940 h 2533"/>
                            <a:gd name="T8" fmla="+- 0 3055 3001"/>
                            <a:gd name="T9" fmla="*/ T8 w 1108"/>
                            <a:gd name="T10" fmla="+- 0 -2900 -2954"/>
                            <a:gd name="T11" fmla="*/ -2900 h 2533"/>
                            <a:gd name="T12" fmla="+- 0 3016 3001"/>
                            <a:gd name="T13" fmla="*/ T12 w 1108"/>
                            <a:gd name="T14" fmla="+- 0 -2842 -2954"/>
                            <a:gd name="T15" fmla="*/ -2842 h 2533"/>
                            <a:gd name="T16" fmla="+- 0 3001 3001"/>
                            <a:gd name="T17" fmla="*/ T16 w 1108"/>
                            <a:gd name="T18" fmla="+- 0 -2770 -2954"/>
                            <a:gd name="T19" fmla="*/ -2770 h 2533"/>
                            <a:gd name="T20" fmla="+- 0 3001 3001"/>
                            <a:gd name="T21" fmla="*/ T20 w 1108"/>
                            <a:gd name="T22" fmla="+- 0 -606 -2954"/>
                            <a:gd name="T23" fmla="*/ -606 h 2533"/>
                            <a:gd name="T24" fmla="+- 0 3016 3001"/>
                            <a:gd name="T25" fmla="*/ T24 w 1108"/>
                            <a:gd name="T26" fmla="+- 0 -534 -2954"/>
                            <a:gd name="T27" fmla="*/ -534 h 2533"/>
                            <a:gd name="T28" fmla="+- 0 3055 3001"/>
                            <a:gd name="T29" fmla="*/ T28 w 1108"/>
                            <a:gd name="T30" fmla="+- 0 -475 -2954"/>
                            <a:gd name="T31" fmla="*/ -475 h 2533"/>
                            <a:gd name="T32" fmla="+- 0 3114 3001"/>
                            <a:gd name="T33" fmla="*/ T32 w 1108"/>
                            <a:gd name="T34" fmla="+- 0 -436 -2954"/>
                            <a:gd name="T35" fmla="*/ -436 h 2533"/>
                            <a:gd name="T36" fmla="+- 0 3186 3001"/>
                            <a:gd name="T37" fmla="*/ T36 w 1108"/>
                            <a:gd name="T38" fmla="+- 0 -421 -2954"/>
                            <a:gd name="T39" fmla="*/ -421 h 2533"/>
                            <a:gd name="T40" fmla="+- 0 3924 3001"/>
                            <a:gd name="T41" fmla="*/ T40 w 1108"/>
                            <a:gd name="T42" fmla="+- 0 -421 -2954"/>
                            <a:gd name="T43" fmla="*/ -421 h 2533"/>
                            <a:gd name="T44" fmla="+- 0 3996 3001"/>
                            <a:gd name="T45" fmla="*/ T44 w 1108"/>
                            <a:gd name="T46" fmla="+- 0 -436 -2954"/>
                            <a:gd name="T47" fmla="*/ -436 h 2533"/>
                            <a:gd name="T48" fmla="+- 0 4055 3001"/>
                            <a:gd name="T49" fmla="*/ T48 w 1108"/>
                            <a:gd name="T50" fmla="+- 0 -475 -2954"/>
                            <a:gd name="T51" fmla="*/ -475 h 2533"/>
                            <a:gd name="T52" fmla="+- 0 4095 3001"/>
                            <a:gd name="T53" fmla="*/ T52 w 1108"/>
                            <a:gd name="T54" fmla="+- 0 -534 -2954"/>
                            <a:gd name="T55" fmla="*/ -534 h 2533"/>
                            <a:gd name="T56" fmla="+- 0 4109 3001"/>
                            <a:gd name="T57" fmla="*/ T56 w 1108"/>
                            <a:gd name="T58" fmla="+- 0 -606 -2954"/>
                            <a:gd name="T59" fmla="*/ -606 h 2533"/>
                            <a:gd name="T60" fmla="+- 0 4109 3001"/>
                            <a:gd name="T61" fmla="*/ T60 w 1108"/>
                            <a:gd name="T62" fmla="+- 0 -2770 -2954"/>
                            <a:gd name="T63" fmla="*/ -2770 h 2533"/>
                            <a:gd name="T64" fmla="+- 0 4095 3001"/>
                            <a:gd name="T65" fmla="*/ T64 w 1108"/>
                            <a:gd name="T66" fmla="+- 0 -2842 -2954"/>
                            <a:gd name="T67" fmla="*/ -2842 h 2533"/>
                            <a:gd name="T68" fmla="+- 0 4055 3001"/>
                            <a:gd name="T69" fmla="*/ T68 w 1108"/>
                            <a:gd name="T70" fmla="+- 0 -2900 -2954"/>
                            <a:gd name="T71" fmla="*/ -2900 h 2533"/>
                            <a:gd name="T72" fmla="+- 0 3996 3001"/>
                            <a:gd name="T73" fmla="*/ T72 w 1108"/>
                            <a:gd name="T74" fmla="+- 0 -2940 -2954"/>
                            <a:gd name="T75" fmla="*/ -2940 h 2533"/>
                            <a:gd name="T76" fmla="+- 0 3924 3001"/>
                            <a:gd name="T77" fmla="*/ T76 w 1108"/>
                            <a:gd name="T78" fmla="+- 0 -2954 -2954"/>
                            <a:gd name="T79" fmla="*/ -2954 h 2533"/>
                            <a:gd name="T80" fmla="+- 0 3186 3001"/>
                            <a:gd name="T81" fmla="*/ T80 w 1108"/>
                            <a:gd name="T82" fmla="+- 0 -2954 -2954"/>
                            <a:gd name="T83" fmla="*/ -2954 h 25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08" h="2533">
                              <a:moveTo>
                                <a:pt x="185" y="0"/>
                              </a:moveTo>
                              <a:lnTo>
                                <a:pt x="113" y="14"/>
                              </a:lnTo>
                              <a:lnTo>
                                <a:pt x="54" y="54"/>
                              </a:lnTo>
                              <a:lnTo>
                                <a:pt x="15" y="112"/>
                              </a:lnTo>
                              <a:lnTo>
                                <a:pt x="0" y="184"/>
                              </a:lnTo>
                              <a:lnTo>
                                <a:pt x="0" y="2348"/>
                              </a:lnTo>
                              <a:lnTo>
                                <a:pt x="15" y="2420"/>
                              </a:lnTo>
                              <a:lnTo>
                                <a:pt x="54" y="2479"/>
                              </a:lnTo>
                              <a:lnTo>
                                <a:pt x="113" y="2518"/>
                              </a:lnTo>
                              <a:lnTo>
                                <a:pt x="185" y="2533"/>
                              </a:lnTo>
                              <a:lnTo>
                                <a:pt x="923" y="2533"/>
                              </a:lnTo>
                              <a:lnTo>
                                <a:pt x="995" y="2518"/>
                              </a:lnTo>
                              <a:lnTo>
                                <a:pt x="1054" y="2479"/>
                              </a:lnTo>
                              <a:lnTo>
                                <a:pt x="1094" y="2420"/>
                              </a:lnTo>
                              <a:lnTo>
                                <a:pt x="1108" y="2348"/>
                              </a:lnTo>
                              <a:lnTo>
                                <a:pt x="1108" y="184"/>
                              </a:lnTo>
                              <a:lnTo>
                                <a:pt x="1094" y="112"/>
                              </a:lnTo>
                              <a:lnTo>
                                <a:pt x="1054" y="54"/>
                              </a:lnTo>
                              <a:lnTo>
                                <a:pt x="995" y="14"/>
                              </a:lnTo>
                              <a:lnTo>
                                <a:pt x="923" y="0"/>
                              </a:lnTo>
                              <a:lnTo>
                                <a:pt x="18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3EDA2" id="Freeform 852" o:spid="_x0000_s1026" style="position:absolute;margin-left:150.05pt;margin-top:-147.7pt;width:55.4pt;height:126.6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8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" path="m185,l113,14,54,54,15,112,,184,,2348r15,72l54,2479r59,39l185,2533r738,l995,2518r59,-39l1094,2420r14,-72l1108,184r-14,-72l1054,54,995,14,923,,185,xe" filled="f">
                <v:path arrowok="t" o:connecttype="custom" o:connectlocs="117475,-1875790;71755,-1866900;34290,-1841500;9525,-1804670;0,-1758950;0,-384810;9525,-339090;34290,-301625;71755,-276860;117475,-267335;586105,-267335;631825,-276860;669290,-301625;694690,-339090;703580,-384810;703580,-1758950;694690,-1804670;669290,-1841500;631825,-1866900;586105,-1875790;117475,-187579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2101215</wp:posOffset>
                </wp:positionH>
                <wp:positionV relativeFrom="paragraph">
                  <wp:posOffset>-1489075</wp:posOffset>
                </wp:positionV>
                <wp:extent cx="222885" cy="840740"/>
                <wp:effectExtent l="0" t="0" r="0" b="0"/>
                <wp:wrapNone/>
                <wp:docPr id="935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9"/>
                              <w:ind w:left="20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Технічний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1326" type="#_x0000_t202" style="position:absolute;left:0;text-align:left;margin-left:165.45pt;margin-top:-117.25pt;width:17.55pt;height:66.2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9"/>
                        <w:ind w:left="20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Технічний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28"/>
        </w:rPr>
        <w:t>Рис. 2.1. Складов</w:t>
      </w:r>
      <w:r w:rsidR="00DF221A">
        <w:rPr>
          <w:sz w:val="28"/>
        </w:rPr>
        <w:t>ἰ</w:t>
      </w:r>
      <w:r w:rsidR="00C47830">
        <w:rPr>
          <w:sz w:val="28"/>
        </w:rPr>
        <w:t xml:space="preserve"> обл</w:t>
      </w:r>
      <w:r w:rsidR="00DF221A">
        <w:rPr>
          <w:sz w:val="28"/>
        </w:rPr>
        <w:t>ἰ</w:t>
      </w:r>
      <w:r w:rsidR="00C47830">
        <w:rPr>
          <w:sz w:val="28"/>
        </w:rPr>
        <w:t>кової пол</w:t>
      </w:r>
      <w:r w:rsidR="00DF221A">
        <w:rPr>
          <w:sz w:val="28"/>
        </w:rPr>
        <w:t>ἰ</w:t>
      </w:r>
      <w:r w:rsidR="00C47830">
        <w:rPr>
          <w:sz w:val="28"/>
        </w:rPr>
        <w:t>тики щодо операц</w:t>
      </w:r>
      <w:r w:rsidR="00DF221A">
        <w:rPr>
          <w:sz w:val="28"/>
        </w:rPr>
        <w:t>ἰ</w:t>
      </w:r>
      <w:r w:rsidR="00C47830">
        <w:rPr>
          <w:sz w:val="28"/>
        </w:rPr>
        <w:t>й п</w:t>
      </w:r>
      <w:r w:rsidR="00DF221A">
        <w:rPr>
          <w:sz w:val="28"/>
        </w:rPr>
        <w:t>ἰ</w:t>
      </w:r>
      <w:r w:rsidR="00C47830">
        <w:rPr>
          <w:sz w:val="28"/>
        </w:rPr>
        <w:t>дприємства з</w:t>
      </w:r>
      <w:r w:rsidR="00C47830">
        <w:rPr>
          <w:spacing w:val="1"/>
          <w:sz w:val="28"/>
        </w:rPr>
        <w:t xml:space="preserve"> </w:t>
      </w:r>
      <w:r w:rsidR="00C47830">
        <w:rPr>
          <w:sz w:val="28"/>
        </w:rPr>
        <w:t>ц</w:t>
      </w:r>
      <w:r w:rsidR="00DF221A">
        <w:rPr>
          <w:sz w:val="28"/>
        </w:rPr>
        <w:t>ἰ</w:t>
      </w:r>
      <w:r w:rsidR="00C47830">
        <w:rPr>
          <w:sz w:val="28"/>
        </w:rPr>
        <w:t>нними</w:t>
      </w:r>
      <w:r w:rsidR="00C47830">
        <w:rPr>
          <w:spacing w:val="-1"/>
          <w:sz w:val="28"/>
        </w:rPr>
        <w:t xml:space="preserve"> </w:t>
      </w:r>
      <w:r w:rsidR="00C47830">
        <w:rPr>
          <w:sz w:val="28"/>
        </w:rPr>
        <w:t>паперами</w:t>
      </w:r>
      <w:r w:rsidR="00C47830">
        <w:rPr>
          <w:spacing w:val="2"/>
          <w:sz w:val="28"/>
        </w:rPr>
        <w:t xml:space="preserve"> </w:t>
      </w:r>
      <w:r w:rsidR="00C47830">
        <w:rPr>
          <w:i/>
          <w:sz w:val="28"/>
        </w:rPr>
        <w:t>(систематизовано на п</w:t>
      </w:r>
      <w:r w:rsidR="00DF221A">
        <w:rPr>
          <w:i/>
          <w:sz w:val="28"/>
        </w:rPr>
        <w:t>ἰ</w:t>
      </w:r>
      <w:r w:rsidR="00C47830">
        <w:rPr>
          <w:i/>
          <w:sz w:val="28"/>
        </w:rPr>
        <w:t>дстав</w:t>
      </w:r>
      <w:r w:rsidR="00DF221A">
        <w:rPr>
          <w:i/>
          <w:sz w:val="28"/>
        </w:rPr>
        <w:t>ἰ</w:t>
      </w:r>
      <w:r w:rsidR="00C47830">
        <w:rPr>
          <w:i/>
          <w:spacing w:val="-3"/>
          <w:sz w:val="28"/>
        </w:rPr>
        <w:t xml:space="preserve"> </w:t>
      </w:r>
      <w:r w:rsidR="00C47830">
        <w:rPr>
          <w:i/>
          <w:sz w:val="28"/>
        </w:rPr>
        <w:t>[15;</w:t>
      </w:r>
      <w:r w:rsidR="00C47830">
        <w:rPr>
          <w:i/>
          <w:spacing w:val="-4"/>
          <w:sz w:val="28"/>
        </w:rPr>
        <w:t xml:space="preserve"> </w:t>
      </w:r>
      <w:r w:rsidR="00C47830">
        <w:rPr>
          <w:i/>
          <w:sz w:val="28"/>
        </w:rPr>
        <w:t>19;</w:t>
      </w:r>
      <w:r w:rsidR="00C47830">
        <w:rPr>
          <w:i/>
          <w:spacing w:val="-4"/>
          <w:sz w:val="28"/>
        </w:rPr>
        <w:t xml:space="preserve"> </w:t>
      </w:r>
      <w:r w:rsidR="00C47830">
        <w:rPr>
          <w:i/>
          <w:sz w:val="28"/>
        </w:rPr>
        <w:t>31;</w:t>
      </w:r>
      <w:r w:rsidR="00C47830">
        <w:rPr>
          <w:i/>
          <w:spacing w:val="-2"/>
          <w:sz w:val="28"/>
        </w:rPr>
        <w:t xml:space="preserve"> </w:t>
      </w:r>
      <w:r w:rsidR="00C47830">
        <w:rPr>
          <w:i/>
          <w:sz w:val="28"/>
        </w:rPr>
        <w:t>44;</w:t>
      </w:r>
      <w:r w:rsidR="00C47830">
        <w:rPr>
          <w:i/>
          <w:spacing w:val="-4"/>
          <w:sz w:val="28"/>
        </w:rPr>
        <w:t xml:space="preserve"> </w:t>
      </w:r>
      <w:r w:rsidR="00C47830">
        <w:rPr>
          <w:i/>
          <w:sz w:val="28"/>
        </w:rPr>
        <w:t>181])</w:t>
      </w:r>
    </w:p>
    <w:p w:rsidR="00AA34F8" w:rsidRDefault="00AA34F8">
      <w:pPr>
        <w:spacing w:line="362" w:lineRule="auto"/>
        <w:jc w:val="both"/>
        <w:rPr>
          <w:sz w:val="28"/>
        </w:rPr>
        <w:sectPr w:rsidR="00AA34F8">
          <w:pgSz w:w="11910" w:h="16840"/>
          <w:pgMar w:top="1140" w:right="640" w:bottom="280" w:left="1600" w:header="713" w:footer="0" w:gutter="0"/>
          <w:cols w:space="720"/>
        </w:sectPr>
      </w:pPr>
    </w:p>
    <w:p w:rsidR="00AA34F8" w:rsidRDefault="00C47830">
      <w:pPr>
        <w:spacing w:before="76"/>
        <w:ind w:right="228"/>
        <w:jc w:val="right"/>
        <w:rPr>
          <w:sz w:val="24"/>
        </w:rPr>
      </w:pPr>
      <w:r>
        <w:rPr>
          <w:sz w:val="24"/>
        </w:rPr>
        <w:lastRenderedPageBreak/>
        <w:t>94</w:t>
      </w:r>
    </w:p>
    <w:p w:rsidR="00AA34F8" w:rsidRDefault="00AA34F8">
      <w:pPr>
        <w:pStyle w:val="a3"/>
        <w:spacing w:before="7"/>
        <w:jc w:val="left"/>
        <w:rPr>
          <w:sz w:val="37"/>
        </w:rPr>
      </w:pPr>
    </w:p>
    <w:p w:rsidR="00AA34F8" w:rsidRDefault="00C47830">
      <w:pPr>
        <w:spacing w:before="1" w:line="322" w:lineRule="exact"/>
        <w:ind w:left="13118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2.1</w:t>
      </w:r>
    </w:p>
    <w:p w:rsidR="00AA34F8" w:rsidRDefault="00C47830">
      <w:pPr>
        <w:pStyle w:val="a3"/>
        <w:spacing w:after="6"/>
        <w:ind w:left="314"/>
        <w:jc w:val="left"/>
      </w:pPr>
      <w:r>
        <w:t>Систематизац</w:t>
      </w:r>
      <w:r w:rsidR="00DF221A">
        <w:t>ἰ</w:t>
      </w:r>
      <w:r>
        <w:t>я</w:t>
      </w:r>
      <w:r>
        <w:rPr>
          <w:spacing w:val="-3"/>
        </w:rPr>
        <w:t xml:space="preserve"> </w:t>
      </w:r>
      <w:r>
        <w:t>думок</w:t>
      </w:r>
      <w:r>
        <w:rPr>
          <w:spacing w:val="-3"/>
        </w:rPr>
        <w:t xml:space="preserve"> </w:t>
      </w:r>
      <w:r>
        <w:t>науковц</w:t>
      </w:r>
      <w:r w:rsidR="00DF221A">
        <w:t>ἰ</w:t>
      </w:r>
      <w:r>
        <w:t>в</w:t>
      </w:r>
      <w:r>
        <w:rPr>
          <w:spacing w:val="-5"/>
        </w:rPr>
        <w:t xml:space="preserve"> </w:t>
      </w:r>
      <w:r>
        <w:t>щодо</w:t>
      </w:r>
      <w:r>
        <w:rPr>
          <w:spacing w:val="-2"/>
        </w:rPr>
        <w:t xml:space="preserve"> </w:t>
      </w:r>
      <w:r>
        <w:t>елемент</w:t>
      </w:r>
      <w:r w:rsidR="00DF221A">
        <w:t>ἰ</w:t>
      </w:r>
      <w:r>
        <w:t>в</w:t>
      </w:r>
      <w:r>
        <w:rPr>
          <w:spacing w:val="-5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-5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-2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3"/>
        </w:rPr>
        <w:t xml:space="preserve"> </w:t>
      </w:r>
      <w:r>
        <w:t>паперами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7056"/>
        <w:gridCol w:w="599"/>
        <w:gridCol w:w="599"/>
        <w:gridCol w:w="599"/>
        <w:gridCol w:w="599"/>
        <w:gridCol w:w="600"/>
        <w:gridCol w:w="599"/>
        <w:gridCol w:w="599"/>
        <w:gridCol w:w="599"/>
        <w:gridCol w:w="599"/>
        <w:gridCol w:w="606"/>
        <w:gridCol w:w="491"/>
        <w:gridCol w:w="491"/>
      </w:tblGrid>
      <w:tr w:rsidR="00AA34F8">
        <w:trPr>
          <w:trHeight w:val="952"/>
        </w:trPr>
        <w:tc>
          <w:tcPr>
            <w:tcW w:w="456" w:type="dxa"/>
            <w:vMerge w:val="restart"/>
          </w:tcPr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spacing w:before="3"/>
              <w:rPr>
                <w:sz w:val="26"/>
              </w:rPr>
            </w:pPr>
          </w:p>
          <w:p w:rsidR="00AA34F8" w:rsidRDefault="00C47830">
            <w:pPr>
              <w:pStyle w:val="TableParagraph"/>
              <w:spacing w:line="230" w:lineRule="auto"/>
              <w:ind w:left="81" w:right="55" w:firstLine="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з/п</w:t>
            </w:r>
          </w:p>
        </w:tc>
        <w:tc>
          <w:tcPr>
            <w:tcW w:w="7056" w:type="dxa"/>
            <w:vMerge w:val="restart"/>
          </w:tcPr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37"/>
              </w:rPr>
            </w:pPr>
          </w:p>
          <w:p w:rsidR="00AA34F8" w:rsidRDefault="00C4783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Елементи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кової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 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</w:p>
        </w:tc>
        <w:tc>
          <w:tcPr>
            <w:tcW w:w="599" w:type="dxa"/>
            <w:vMerge w:val="restart"/>
            <w:textDirection w:val="btLr"/>
          </w:tcPr>
          <w:p w:rsidR="00AA34F8" w:rsidRDefault="00AA34F8">
            <w:pPr>
              <w:pStyle w:val="TableParagraph"/>
              <w:spacing w:before="11"/>
              <w:rPr>
                <w:sz w:val="18"/>
              </w:rPr>
            </w:pPr>
          </w:p>
          <w:p w:rsidR="00AA34F8" w:rsidRDefault="00C47830">
            <w:pPr>
              <w:pStyle w:val="TableParagraph"/>
              <w:ind w:left="417"/>
            </w:pPr>
            <w:r>
              <w:t>Орлов</w:t>
            </w:r>
            <w:r>
              <w:rPr>
                <w:spacing w:val="-2"/>
              </w:rPr>
              <w:t xml:space="preserve"> </w:t>
            </w:r>
            <w:r w:rsidR="00DF221A">
              <w:t>ἰ</w:t>
            </w:r>
            <w:r>
              <w:t>.В.</w:t>
            </w:r>
            <w:r>
              <w:rPr>
                <w:spacing w:val="1"/>
              </w:rPr>
              <w:t xml:space="preserve"> </w:t>
            </w:r>
            <w:r>
              <w:t>[131]</w:t>
            </w:r>
          </w:p>
        </w:tc>
        <w:tc>
          <w:tcPr>
            <w:tcW w:w="599" w:type="dxa"/>
            <w:vMerge w:val="restart"/>
            <w:textDirection w:val="btLr"/>
          </w:tcPr>
          <w:p w:rsidR="00AA34F8" w:rsidRDefault="00AA34F8">
            <w:pPr>
              <w:pStyle w:val="TableParagraph"/>
              <w:rPr>
                <w:sz w:val="19"/>
              </w:rPr>
            </w:pPr>
          </w:p>
          <w:p w:rsidR="00AA34F8" w:rsidRDefault="00C47830">
            <w:pPr>
              <w:pStyle w:val="TableParagraph"/>
              <w:ind w:left="184"/>
            </w:pPr>
            <w:r>
              <w:t>Пантелєєв</w:t>
            </w:r>
            <w:r>
              <w:rPr>
                <w:spacing w:val="-2"/>
              </w:rPr>
              <w:t xml:space="preserve"> </w:t>
            </w:r>
            <w:r>
              <w:t>В.П.</w:t>
            </w:r>
            <w:r>
              <w:rPr>
                <w:spacing w:val="-1"/>
              </w:rPr>
              <w:t xml:space="preserve"> </w:t>
            </w:r>
            <w:r>
              <w:t>[136]</w:t>
            </w:r>
          </w:p>
        </w:tc>
        <w:tc>
          <w:tcPr>
            <w:tcW w:w="599" w:type="dxa"/>
            <w:vMerge w:val="restart"/>
            <w:textDirection w:val="btLr"/>
          </w:tcPr>
          <w:p w:rsidR="00AA34F8" w:rsidRDefault="00C47830">
            <w:pPr>
              <w:pStyle w:val="TableParagraph"/>
              <w:spacing w:before="73" w:line="248" w:lineRule="exact"/>
              <w:ind w:left="494" w:right="490" w:firstLine="240"/>
            </w:pPr>
            <w:r>
              <w:t xml:space="preserve">Басова </w:t>
            </w:r>
            <w:r w:rsidR="00DF221A">
              <w:t>ἰ</w:t>
            </w:r>
            <w:r>
              <w:t>.,</w:t>
            </w:r>
            <w:r>
              <w:rPr>
                <w:spacing w:val="1"/>
              </w:rPr>
              <w:t xml:space="preserve"> </w:t>
            </w:r>
            <w:r>
              <w:t>Петрова</w:t>
            </w:r>
            <w:r>
              <w:rPr>
                <w:spacing w:val="-8"/>
              </w:rPr>
              <w:t xml:space="preserve"> </w:t>
            </w:r>
            <w:r>
              <w:t>Н.</w:t>
            </w:r>
            <w:r>
              <w:rPr>
                <w:spacing w:val="-7"/>
              </w:rPr>
              <w:t xml:space="preserve"> </w:t>
            </w:r>
            <w:r>
              <w:t>[8]</w:t>
            </w:r>
          </w:p>
        </w:tc>
        <w:tc>
          <w:tcPr>
            <w:tcW w:w="599" w:type="dxa"/>
            <w:vMerge w:val="restart"/>
            <w:textDirection w:val="btLr"/>
          </w:tcPr>
          <w:p w:rsidR="00AA34F8" w:rsidRDefault="00AA34F8">
            <w:pPr>
              <w:pStyle w:val="TableParagraph"/>
              <w:spacing w:before="2"/>
              <w:rPr>
                <w:sz w:val="19"/>
              </w:rPr>
            </w:pPr>
          </w:p>
          <w:p w:rsidR="00AA34F8" w:rsidRDefault="00C47830">
            <w:pPr>
              <w:pStyle w:val="TableParagraph"/>
              <w:ind w:left="220"/>
            </w:pPr>
            <w:r>
              <w:t>Мацегора</w:t>
            </w:r>
            <w:r>
              <w:rPr>
                <w:spacing w:val="-3"/>
              </w:rPr>
              <w:t xml:space="preserve"> </w:t>
            </w:r>
            <w:r w:rsidR="00DF221A">
              <w:t>ἰ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[108]</w:t>
            </w:r>
          </w:p>
        </w:tc>
        <w:tc>
          <w:tcPr>
            <w:tcW w:w="600" w:type="dxa"/>
            <w:vMerge w:val="restart"/>
            <w:textDirection w:val="btLr"/>
          </w:tcPr>
          <w:p w:rsidR="00AA34F8" w:rsidRDefault="00AA34F8">
            <w:pPr>
              <w:pStyle w:val="TableParagraph"/>
              <w:spacing w:before="4"/>
              <w:rPr>
                <w:sz w:val="19"/>
              </w:rPr>
            </w:pPr>
          </w:p>
          <w:p w:rsidR="00AA34F8" w:rsidRDefault="00C47830">
            <w:pPr>
              <w:pStyle w:val="TableParagraph"/>
              <w:ind w:left="429"/>
            </w:pPr>
            <w:r>
              <w:t>Кулик В.А.</w:t>
            </w:r>
            <w:r>
              <w:rPr>
                <w:spacing w:val="-1"/>
              </w:rPr>
              <w:t xml:space="preserve"> </w:t>
            </w:r>
            <w:r>
              <w:t>[91]</w:t>
            </w:r>
          </w:p>
        </w:tc>
        <w:tc>
          <w:tcPr>
            <w:tcW w:w="599" w:type="dxa"/>
            <w:vMerge w:val="restart"/>
            <w:textDirection w:val="btLr"/>
          </w:tcPr>
          <w:p w:rsidR="00AA34F8" w:rsidRDefault="00C47830">
            <w:pPr>
              <w:pStyle w:val="TableParagraph"/>
              <w:spacing w:before="73" w:line="248" w:lineRule="exact"/>
              <w:ind w:left="369" w:right="356" w:firstLine="132"/>
            </w:pPr>
            <w:r>
              <w:t>Маслова С.О.,</w:t>
            </w:r>
            <w:r>
              <w:rPr>
                <w:spacing w:val="1"/>
              </w:rPr>
              <w:t xml:space="preserve"> </w:t>
            </w:r>
            <w:r>
              <w:t>Опалов</w:t>
            </w:r>
            <w:r>
              <w:rPr>
                <w:spacing w:val="-4"/>
              </w:rPr>
              <w:t xml:space="preserve"> </w:t>
            </w:r>
            <w:r>
              <w:t>О.А[106]</w:t>
            </w:r>
          </w:p>
        </w:tc>
        <w:tc>
          <w:tcPr>
            <w:tcW w:w="599" w:type="dxa"/>
            <w:vMerge w:val="restart"/>
            <w:textDirection w:val="btLr"/>
          </w:tcPr>
          <w:p w:rsidR="00AA34F8" w:rsidRDefault="00AA34F8">
            <w:pPr>
              <w:pStyle w:val="TableParagraph"/>
              <w:spacing w:before="5"/>
              <w:rPr>
                <w:sz w:val="19"/>
              </w:rPr>
            </w:pPr>
          </w:p>
          <w:p w:rsidR="00AA34F8" w:rsidRDefault="00C47830">
            <w:pPr>
              <w:pStyle w:val="TableParagraph"/>
              <w:ind w:left="400"/>
            </w:pPr>
            <w:r>
              <w:t>Грушко</w:t>
            </w:r>
            <w:r>
              <w:rPr>
                <w:spacing w:val="-2"/>
              </w:rPr>
              <w:t xml:space="preserve"> </w:t>
            </w:r>
            <w:r>
              <w:t>В.</w:t>
            </w:r>
            <w:r w:rsidR="00DF221A">
              <w:t>ἰ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[43]</w:t>
            </w:r>
          </w:p>
        </w:tc>
        <w:tc>
          <w:tcPr>
            <w:tcW w:w="599" w:type="dxa"/>
            <w:vMerge w:val="restart"/>
            <w:textDirection w:val="btLr"/>
          </w:tcPr>
          <w:p w:rsidR="00AA34F8" w:rsidRDefault="00C47830">
            <w:pPr>
              <w:pStyle w:val="TableParagraph"/>
              <w:spacing w:before="73" w:line="248" w:lineRule="exact"/>
              <w:ind w:left="182" w:right="170" w:firstLine="345"/>
            </w:pPr>
            <w:r>
              <w:t>Здреник В.С.,</w:t>
            </w:r>
            <w:r>
              <w:rPr>
                <w:spacing w:val="1"/>
              </w:rPr>
              <w:t xml:space="preserve"> </w:t>
            </w:r>
            <w:r>
              <w:t>Рафальська</w:t>
            </w:r>
            <w:r>
              <w:rPr>
                <w:spacing w:val="-3"/>
              </w:rPr>
              <w:t xml:space="preserve"> </w:t>
            </w:r>
            <w:r>
              <w:t>Н.О.</w:t>
            </w:r>
            <w:r>
              <w:rPr>
                <w:spacing w:val="-3"/>
              </w:rPr>
              <w:t xml:space="preserve"> </w:t>
            </w:r>
            <w:r>
              <w:t>[56]</w:t>
            </w:r>
          </w:p>
        </w:tc>
        <w:tc>
          <w:tcPr>
            <w:tcW w:w="599" w:type="dxa"/>
            <w:vMerge w:val="restart"/>
            <w:textDirection w:val="btLr"/>
          </w:tcPr>
          <w:p w:rsidR="00AA34F8" w:rsidRDefault="00AA34F8">
            <w:pPr>
              <w:pStyle w:val="TableParagraph"/>
              <w:spacing w:before="7"/>
              <w:rPr>
                <w:sz w:val="19"/>
              </w:rPr>
            </w:pPr>
          </w:p>
          <w:p w:rsidR="00AA34F8" w:rsidRDefault="00C47830">
            <w:pPr>
              <w:pStyle w:val="TableParagraph"/>
              <w:ind w:left="146"/>
            </w:pPr>
            <w:r>
              <w:t>Юнацький</w:t>
            </w:r>
            <w:r>
              <w:rPr>
                <w:spacing w:val="-3"/>
              </w:rPr>
              <w:t xml:space="preserve"> </w:t>
            </w:r>
            <w:r>
              <w:t>М.О.</w:t>
            </w:r>
            <w:r>
              <w:rPr>
                <w:spacing w:val="-4"/>
              </w:rPr>
              <w:t xml:space="preserve"> </w:t>
            </w:r>
            <w:r>
              <w:t>[247]</w:t>
            </w:r>
          </w:p>
        </w:tc>
        <w:tc>
          <w:tcPr>
            <w:tcW w:w="606" w:type="dxa"/>
            <w:vMerge w:val="restart"/>
            <w:textDirection w:val="btLr"/>
          </w:tcPr>
          <w:p w:rsidR="00AA34F8" w:rsidRDefault="00C47830">
            <w:pPr>
              <w:pStyle w:val="TableParagraph"/>
              <w:spacing w:before="80" w:line="248" w:lineRule="exact"/>
              <w:ind w:left="160" w:right="97" w:firstLine="403"/>
            </w:pPr>
            <w:r>
              <w:t xml:space="preserve">Грабчук </w:t>
            </w:r>
            <w:r w:rsidR="00DF221A">
              <w:t>ἰ</w:t>
            </w:r>
            <w:r>
              <w:t>.Л.,</w:t>
            </w:r>
            <w:r>
              <w:rPr>
                <w:spacing w:val="1"/>
              </w:rPr>
              <w:t xml:space="preserve"> </w:t>
            </w:r>
            <w:r>
              <w:t>Пономаренко</w:t>
            </w:r>
            <w:r>
              <w:rPr>
                <w:spacing w:val="-12"/>
              </w:rPr>
              <w:t xml:space="preserve"> </w:t>
            </w:r>
            <w:r>
              <w:t>Є.Б.[38]</w:t>
            </w:r>
          </w:p>
        </w:tc>
        <w:tc>
          <w:tcPr>
            <w:tcW w:w="982" w:type="dxa"/>
            <w:gridSpan w:val="2"/>
          </w:tcPr>
          <w:p w:rsidR="00AA34F8" w:rsidRDefault="00AA34F8">
            <w:pPr>
              <w:pStyle w:val="TableParagraph"/>
              <w:spacing w:before="5"/>
              <w:rPr>
                <w:sz w:val="28"/>
              </w:rPr>
            </w:pPr>
          </w:p>
          <w:p w:rsidR="00AA34F8" w:rsidRDefault="00C47830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Всього</w:t>
            </w:r>
          </w:p>
        </w:tc>
      </w:tr>
      <w:tr w:rsidR="00AA34F8">
        <w:trPr>
          <w:trHeight w:val="1382"/>
        </w:trPr>
        <w:tc>
          <w:tcPr>
            <w:tcW w:w="456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7056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  <w:vMerge/>
            <w:tcBorders>
              <w:top w:val="nil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textDirection w:val="btLr"/>
          </w:tcPr>
          <w:p w:rsidR="00AA34F8" w:rsidRDefault="00C47830">
            <w:pPr>
              <w:pStyle w:val="TableParagraph"/>
              <w:spacing w:before="164"/>
              <w:ind w:left="318"/>
              <w:rPr>
                <w:sz w:val="24"/>
              </w:rPr>
            </w:pPr>
            <w:r>
              <w:rPr>
                <w:sz w:val="24"/>
              </w:rPr>
              <w:t>автор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</w:p>
        </w:tc>
        <w:tc>
          <w:tcPr>
            <w:tcW w:w="491" w:type="dxa"/>
            <w:textDirection w:val="btLr"/>
          </w:tcPr>
          <w:p w:rsidR="00AA34F8" w:rsidRDefault="00C47830">
            <w:pPr>
              <w:pStyle w:val="TableParagraph"/>
              <w:spacing w:before="16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AA34F8">
        <w:trPr>
          <w:trHeight w:val="261"/>
        </w:trPr>
        <w:tc>
          <w:tcPr>
            <w:tcW w:w="456" w:type="dxa"/>
          </w:tcPr>
          <w:p w:rsidR="00AA34F8" w:rsidRDefault="00C47830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6" w:type="dxa"/>
          </w:tcPr>
          <w:p w:rsidR="00AA34F8" w:rsidRDefault="00C47830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0" w:type="dxa"/>
          </w:tcPr>
          <w:p w:rsidR="00AA34F8" w:rsidRDefault="00C47830">
            <w:pPr>
              <w:pStyle w:val="TableParagraph"/>
              <w:spacing w:line="24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6" w:type="dxa"/>
          </w:tcPr>
          <w:p w:rsidR="00AA34F8" w:rsidRDefault="00C47830">
            <w:pPr>
              <w:pStyle w:val="TableParagraph"/>
              <w:spacing w:line="241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line="241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line="241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AA34F8">
        <w:trPr>
          <w:trHeight w:val="1835"/>
        </w:trPr>
        <w:tc>
          <w:tcPr>
            <w:tcW w:w="456" w:type="dxa"/>
          </w:tcPr>
          <w:p w:rsidR="00AA34F8" w:rsidRDefault="00C4783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6" w:type="dxa"/>
          </w:tcPr>
          <w:p w:rsidR="00AA34F8" w:rsidRDefault="00C4783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ї: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внесених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статутного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талу;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придбаних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онер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придбаних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вторинному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грошов</w:t>
            </w:r>
            <w:r w:rsidR="00DF221A">
              <w:rPr>
                <w:sz w:val="24"/>
              </w:rPr>
              <w:t>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кошти;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отриманих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 w:rsidR="00DF221A">
              <w:rPr>
                <w:sz w:val="24"/>
              </w:rPr>
              <w:t>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дарування;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29"/>
              </w:numPr>
              <w:tabs>
                <w:tab w:val="left" w:pos="267"/>
              </w:tabs>
              <w:spacing w:line="262" w:lineRule="exact"/>
              <w:ind w:right="99" w:firstLine="0"/>
              <w:rPr>
                <w:sz w:val="24"/>
              </w:rPr>
            </w:pPr>
            <w:r>
              <w:rPr>
                <w:sz w:val="24"/>
              </w:rPr>
              <w:t>отриманих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 w:rsidR="00DF221A">
              <w:rPr>
                <w:sz w:val="24"/>
              </w:rPr>
              <w:t>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нш</w:t>
            </w:r>
            <w:r w:rsidR="00DF221A">
              <w:rPr>
                <w:sz w:val="24"/>
              </w:rPr>
              <w:t>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  <w:r>
              <w:rPr>
                <w:spacing w:val="-57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нш</w:t>
            </w:r>
            <w:r w:rsidR="00DF221A">
              <w:rPr>
                <w:sz w:val="24"/>
              </w:rPr>
              <w:t>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активи</w:t>
            </w:r>
          </w:p>
        </w:tc>
        <w:tc>
          <w:tcPr>
            <w:tcW w:w="599" w:type="dxa"/>
          </w:tcPr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C47830">
            <w:pPr>
              <w:pStyle w:val="TableParagraph"/>
              <w:spacing w:before="17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C47830">
            <w:pPr>
              <w:pStyle w:val="TableParagraph"/>
              <w:spacing w:before="17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C47830">
            <w:pPr>
              <w:pStyle w:val="TableParagraph"/>
              <w:spacing w:before="17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C47830">
            <w:pPr>
              <w:pStyle w:val="TableParagraph"/>
              <w:spacing w:before="17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0" w:type="dxa"/>
          </w:tcPr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C47830">
            <w:pPr>
              <w:pStyle w:val="TableParagraph"/>
              <w:spacing w:before="17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C47830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C47830">
            <w:pPr>
              <w:pStyle w:val="TableParagraph"/>
              <w:spacing w:before="17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C47830">
            <w:pPr>
              <w:pStyle w:val="TableParagraph"/>
              <w:spacing w:before="17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C47830">
            <w:pPr>
              <w:pStyle w:val="TableParagraph"/>
              <w:spacing w:before="17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6" w:type="dxa"/>
          </w:tcPr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C47830">
            <w:pPr>
              <w:pStyle w:val="TableParagraph"/>
              <w:spacing w:before="17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491" w:type="dxa"/>
          </w:tcPr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C47830">
            <w:pPr>
              <w:pStyle w:val="TableParagraph"/>
              <w:spacing w:before="171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1" w:type="dxa"/>
          </w:tcPr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AA34F8">
            <w:pPr>
              <w:pStyle w:val="TableParagraph"/>
              <w:rPr>
                <w:sz w:val="26"/>
              </w:rPr>
            </w:pPr>
          </w:p>
          <w:p w:rsidR="00AA34F8" w:rsidRDefault="00C47830">
            <w:pPr>
              <w:pStyle w:val="TableParagraph"/>
              <w:spacing w:before="171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A34F8">
        <w:trPr>
          <w:trHeight w:val="263"/>
        </w:trPr>
        <w:tc>
          <w:tcPr>
            <w:tcW w:w="456" w:type="dxa"/>
          </w:tcPr>
          <w:p w:rsidR="00AA34F8" w:rsidRDefault="00C47830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6" w:type="dxa"/>
          </w:tcPr>
          <w:p w:rsidR="00AA34F8" w:rsidRDefault="00C4783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невласної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0" w:type="dxa"/>
          </w:tcPr>
          <w:p w:rsidR="00AA34F8" w:rsidRDefault="00C47830">
            <w:pPr>
              <w:pStyle w:val="TableParagraph"/>
              <w:spacing w:line="24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6" w:type="dxa"/>
          </w:tcPr>
          <w:p w:rsidR="00AA34F8" w:rsidRDefault="00C47830">
            <w:pPr>
              <w:pStyle w:val="TableParagraph"/>
              <w:spacing w:line="24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line="244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line="244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AA34F8">
        <w:trPr>
          <w:trHeight w:val="522"/>
        </w:trPr>
        <w:tc>
          <w:tcPr>
            <w:tcW w:w="456" w:type="dxa"/>
          </w:tcPr>
          <w:p w:rsidR="00AA34F8" w:rsidRDefault="00C47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6" w:type="dxa"/>
          </w:tcPr>
          <w:p w:rsidR="00AA34F8" w:rsidRDefault="00C47830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Момент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прийняття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нансових</w:t>
            </w:r>
            <w:r>
              <w:rPr>
                <w:spacing w:val="116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нвестиц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складу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</w:p>
          <w:p w:rsidR="00AA34F8" w:rsidRDefault="00C47830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збер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гання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0" w:type="dxa"/>
          </w:tcPr>
          <w:p w:rsidR="00AA34F8" w:rsidRDefault="00C47830">
            <w:pPr>
              <w:pStyle w:val="TableParagraph"/>
              <w:spacing w:before="11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6" w:type="dxa"/>
          </w:tcPr>
          <w:p w:rsidR="00AA34F8" w:rsidRDefault="00C47830">
            <w:pPr>
              <w:pStyle w:val="TableParagraph"/>
              <w:spacing w:before="11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before="111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before="111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A34F8">
        <w:trPr>
          <w:trHeight w:val="263"/>
        </w:trPr>
        <w:tc>
          <w:tcPr>
            <w:tcW w:w="456" w:type="dxa"/>
          </w:tcPr>
          <w:p w:rsidR="00AA34F8" w:rsidRDefault="00C47830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6" w:type="dxa"/>
          </w:tcPr>
          <w:p w:rsidR="00AA34F8" w:rsidRDefault="00C4783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вартост</w:t>
            </w:r>
            <w:r w:rsidR="00DF221A">
              <w:rPr>
                <w:sz w:val="24"/>
              </w:rPr>
              <w:t>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0" w:type="dxa"/>
          </w:tcPr>
          <w:p w:rsidR="00AA34F8" w:rsidRDefault="00C47830">
            <w:pPr>
              <w:pStyle w:val="TableParagraph"/>
              <w:spacing w:line="24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6" w:type="dxa"/>
          </w:tcPr>
          <w:p w:rsidR="00AA34F8" w:rsidRDefault="00C47830">
            <w:pPr>
              <w:pStyle w:val="TableParagraph"/>
              <w:spacing w:line="24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line="244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line="244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AA34F8">
        <w:trPr>
          <w:trHeight w:val="261"/>
        </w:trPr>
        <w:tc>
          <w:tcPr>
            <w:tcW w:w="456" w:type="dxa"/>
          </w:tcPr>
          <w:p w:rsidR="00AA34F8" w:rsidRDefault="00C47830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56" w:type="dxa"/>
          </w:tcPr>
          <w:p w:rsidR="00AA34F8" w:rsidRDefault="00C47830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 w:rsidR="00DF221A">
              <w:rPr>
                <w:sz w:val="24"/>
              </w:rPr>
              <w:t>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виплачуються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денди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0" w:type="dxa"/>
          </w:tcPr>
          <w:p w:rsidR="00AA34F8" w:rsidRDefault="00C47830">
            <w:pPr>
              <w:pStyle w:val="TableParagraph"/>
              <w:spacing w:line="24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1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6" w:type="dxa"/>
          </w:tcPr>
          <w:p w:rsidR="00AA34F8" w:rsidRDefault="00C47830">
            <w:pPr>
              <w:pStyle w:val="TableParagraph"/>
              <w:spacing w:line="241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line="241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line="241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A34F8">
        <w:trPr>
          <w:trHeight w:val="263"/>
        </w:trPr>
        <w:tc>
          <w:tcPr>
            <w:tcW w:w="456" w:type="dxa"/>
          </w:tcPr>
          <w:p w:rsidR="00AA34F8" w:rsidRDefault="00C47830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56" w:type="dxa"/>
          </w:tcPr>
          <w:p w:rsidR="00AA34F8" w:rsidRDefault="00C4783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Переоц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0" w:type="dxa"/>
          </w:tcPr>
          <w:p w:rsidR="00AA34F8" w:rsidRDefault="00C47830">
            <w:pPr>
              <w:pStyle w:val="TableParagraph"/>
              <w:spacing w:line="24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6" w:type="dxa"/>
          </w:tcPr>
          <w:p w:rsidR="00AA34F8" w:rsidRDefault="00C47830">
            <w:pPr>
              <w:pStyle w:val="TableParagraph"/>
              <w:spacing w:line="244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line="244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line="244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A34F8">
        <w:trPr>
          <w:trHeight w:val="523"/>
        </w:trPr>
        <w:tc>
          <w:tcPr>
            <w:tcW w:w="456" w:type="dxa"/>
          </w:tcPr>
          <w:p w:rsidR="00AA34F8" w:rsidRDefault="00C47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56" w:type="dxa"/>
          </w:tcPr>
          <w:p w:rsidR="00AA34F8" w:rsidRDefault="00C47830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Створення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резерву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знец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нення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нних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папер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(створюється,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AA34F8" w:rsidRDefault="00C47830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створюється)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2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0" w:type="dxa"/>
          </w:tcPr>
          <w:p w:rsidR="00AA34F8" w:rsidRDefault="00C47830">
            <w:pPr>
              <w:pStyle w:val="TableParagraph"/>
              <w:spacing w:before="112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2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2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6" w:type="dxa"/>
          </w:tcPr>
          <w:p w:rsidR="00AA34F8" w:rsidRDefault="00C47830">
            <w:pPr>
              <w:pStyle w:val="TableParagraph"/>
              <w:spacing w:before="11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before="112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before="112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A34F8">
        <w:trPr>
          <w:trHeight w:val="263"/>
        </w:trPr>
        <w:tc>
          <w:tcPr>
            <w:tcW w:w="456" w:type="dxa"/>
          </w:tcPr>
          <w:p w:rsidR="00AA34F8" w:rsidRDefault="00C47830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56" w:type="dxa"/>
          </w:tcPr>
          <w:p w:rsidR="00AA34F8" w:rsidRDefault="00C47830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днесення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пов’язаних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випуском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0" w:type="dxa"/>
          </w:tcPr>
          <w:p w:rsidR="00AA34F8" w:rsidRDefault="00C47830">
            <w:pPr>
              <w:pStyle w:val="TableParagraph"/>
              <w:spacing w:line="24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line="244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6" w:type="dxa"/>
          </w:tcPr>
          <w:p w:rsidR="00AA34F8" w:rsidRDefault="00C47830">
            <w:pPr>
              <w:pStyle w:val="TableParagraph"/>
              <w:spacing w:line="244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line="244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line="244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A34F8">
        <w:trPr>
          <w:trHeight w:val="525"/>
        </w:trPr>
        <w:tc>
          <w:tcPr>
            <w:tcW w:w="456" w:type="dxa"/>
          </w:tcPr>
          <w:p w:rsidR="00AA34F8" w:rsidRDefault="00C47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56" w:type="dxa"/>
          </w:tcPr>
          <w:p w:rsidR="00AA34F8" w:rsidRDefault="00C47830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внутр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шньої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тност</w:t>
            </w:r>
            <w:r w:rsidR="00DF221A">
              <w:rPr>
                <w:sz w:val="24"/>
              </w:rPr>
              <w:t>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AA34F8" w:rsidRDefault="00C47830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невласної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ння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0" w:type="dxa"/>
          </w:tcPr>
          <w:p w:rsidR="00AA34F8" w:rsidRDefault="00C47830">
            <w:pPr>
              <w:pStyle w:val="TableParagraph"/>
              <w:spacing w:before="114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06" w:type="dxa"/>
          </w:tcPr>
          <w:p w:rsidR="00AA34F8" w:rsidRDefault="00C47830">
            <w:pPr>
              <w:pStyle w:val="TableParagraph"/>
              <w:spacing w:before="114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before="114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before="114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AA34F8">
        <w:trPr>
          <w:trHeight w:val="522"/>
        </w:trPr>
        <w:tc>
          <w:tcPr>
            <w:tcW w:w="456" w:type="dxa"/>
          </w:tcPr>
          <w:p w:rsidR="00AA34F8" w:rsidRDefault="00C47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56" w:type="dxa"/>
          </w:tcPr>
          <w:p w:rsidR="00AA34F8" w:rsidRDefault="00C47830">
            <w:pPr>
              <w:pStyle w:val="TableParagraph"/>
              <w:tabs>
                <w:tab w:val="left" w:pos="1473"/>
                <w:tab w:val="left" w:pos="2980"/>
                <w:tab w:val="left" w:pos="3414"/>
                <w:tab w:val="left" w:pos="4969"/>
                <w:tab w:val="left" w:pos="5828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  <w:t>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тичного</w:t>
            </w:r>
            <w:r>
              <w:rPr>
                <w:sz w:val="24"/>
              </w:rPr>
              <w:tab/>
              <w:t>та</w:t>
            </w:r>
            <w:r>
              <w:rPr>
                <w:sz w:val="24"/>
              </w:rPr>
              <w:tab/>
              <w:t>синтетичного</w:t>
            </w:r>
            <w:r>
              <w:rPr>
                <w:sz w:val="24"/>
              </w:rPr>
              <w:tab/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ку</w:t>
            </w:r>
            <w:r>
              <w:rPr>
                <w:sz w:val="24"/>
              </w:rPr>
              <w:tab/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нансових</w:t>
            </w:r>
          </w:p>
          <w:p w:rsidR="00AA34F8" w:rsidRDefault="00DF221A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нвестиц</w:t>
            </w: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й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0" w:type="dxa"/>
          </w:tcPr>
          <w:p w:rsidR="00AA34F8" w:rsidRDefault="00C47830">
            <w:pPr>
              <w:pStyle w:val="TableParagraph"/>
              <w:spacing w:before="11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1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6" w:type="dxa"/>
          </w:tcPr>
          <w:p w:rsidR="00AA34F8" w:rsidRDefault="00C47830">
            <w:pPr>
              <w:pStyle w:val="TableParagraph"/>
              <w:spacing w:before="111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before="111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before="111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A34F8">
        <w:trPr>
          <w:trHeight w:val="525"/>
        </w:trPr>
        <w:tc>
          <w:tcPr>
            <w:tcW w:w="456" w:type="dxa"/>
          </w:tcPr>
          <w:p w:rsidR="00AA34F8" w:rsidRDefault="00C47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56" w:type="dxa"/>
          </w:tcPr>
          <w:p w:rsidR="00AA34F8" w:rsidRDefault="00C47830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дходи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витрат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 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  <w:p w:rsidR="00AA34F8" w:rsidRDefault="00C4783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0" w:type="dxa"/>
          </w:tcPr>
          <w:p w:rsidR="00AA34F8" w:rsidRDefault="00C47830">
            <w:pPr>
              <w:pStyle w:val="TableParagraph"/>
              <w:spacing w:before="114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599" w:type="dxa"/>
          </w:tcPr>
          <w:p w:rsidR="00AA34F8" w:rsidRDefault="00C47830">
            <w:pPr>
              <w:pStyle w:val="TableParagraph"/>
              <w:spacing w:before="114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606" w:type="dxa"/>
          </w:tcPr>
          <w:p w:rsidR="00AA34F8" w:rsidRDefault="00C47830">
            <w:pPr>
              <w:pStyle w:val="TableParagraph"/>
              <w:spacing w:before="114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before="114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1" w:type="dxa"/>
          </w:tcPr>
          <w:p w:rsidR="00AA34F8" w:rsidRDefault="00C47830">
            <w:pPr>
              <w:pStyle w:val="TableParagraph"/>
              <w:spacing w:before="114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A34F8">
        <w:trPr>
          <w:trHeight w:val="258"/>
        </w:trPr>
        <w:tc>
          <w:tcPr>
            <w:tcW w:w="13510" w:type="dxa"/>
            <w:gridSpan w:val="12"/>
            <w:tcBorders>
              <w:bottom w:val="single" w:sz="6" w:space="0" w:color="000000"/>
            </w:tcBorders>
          </w:tcPr>
          <w:p w:rsidR="00AA34F8" w:rsidRDefault="00C47830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  <w:tc>
          <w:tcPr>
            <w:tcW w:w="491" w:type="dxa"/>
            <w:tcBorders>
              <w:bottom w:val="single" w:sz="6" w:space="0" w:color="000000"/>
            </w:tcBorders>
          </w:tcPr>
          <w:p w:rsidR="00AA34F8" w:rsidRDefault="00C47830">
            <w:pPr>
              <w:pStyle w:val="TableParagraph"/>
              <w:spacing w:line="239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1" w:type="dxa"/>
            <w:tcBorders>
              <w:bottom w:val="single" w:sz="6" w:space="0" w:color="000000"/>
            </w:tcBorders>
          </w:tcPr>
          <w:p w:rsidR="00AA34F8" w:rsidRDefault="00C47830">
            <w:pPr>
              <w:pStyle w:val="TableParagraph"/>
              <w:spacing w:line="239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AA34F8" w:rsidRDefault="00AA34F8">
      <w:pPr>
        <w:spacing w:line="239" w:lineRule="exact"/>
        <w:jc w:val="right"/>
        <w:rPr>
          <w:sz w:val="24"/>
        </w:rPr>
        <w:sectPr w:rsidR="00AA34F8">
          <w:headerReference w:type="default" r:id="rId119"/>
          <w:pgSz w:w="16840" w:h="11910" w:orient="landscape"/>
          <w:pgMar w:top="620" w:right="900" w:bottom="280" w:left="1200" w:header="0" w:footer="0" w:gutter="0"/>
          <w:cols w:space="720"/>
        </w:sectPr>
      </w:pPr>
    </w:p>
    <w:p w:rsidR="00AA34F8" w:rsidRDefault="00C47830">
      <w:pPr>
        <w:pStyle w:val="a3"/>
        <w:spacing w:before="79" w:line="348" w:lineRule="auto"/>
        <w:ind w:left="118" w:right="105" w:firstLine="707"/>
      </w:pPr>
      <w:r>
        <w:lastRenderedPageBreak/>
        <w:t>Дан</w:t>
      </w:r>
      <w:r w:rsidR="00DF221A">
        <w:t>ἰ</w:t>
      </w:r>
      <w:r>
        <w:t xml:space="preserve"> табл. 2.1 св</w:t>
      </w:r>
      <w:r w:rsidR="00DF221A">
        <w:t>ἰ</w:t>
      </w:r>
      <w:r>
        <w:t>дчать, що 8 з 10 автор</w:t>
      </w:r>
      <w:r w:rsidR="00DF221A">
        <w:t>ἰ</w:t>
      </w:r>
      <w:r>
        <w:t xml:space="preserve">в, що складає 80% </w:t>
      </w:r>
      <w:r w:rsidR="00DF221A">
        <w:t>ἰ</w:t>
      </w:r>
      <w:r>
        <w:t>з загальної</w:t>
      </w:r>
      <w:r>
        <w:rPr>
          <w:spacing w:val="1"/>
        </w:rPr>
        <w:t xml:space="preserve"> </w:t>
      </w:r>
      <w:r>
        <w:t>к</w:t>
      </w:r>
      <w:r w:rsidR="00DF221A">
        <w:t>ἰ</w:t>
      </w:r>
      <w:r>
        <w:t>лькост</w:t>
      </w:r>
      <w:r w:rsidR="00DF221A">
        <w:t>ἰ</w:t>
      </w:r>
      <w:r>
        <w:rPr>
          <w:spacing w:val="1"/>
        </w:rPr>
        <w:t xml:space="preserve"> </w:t>
      </w:r>
      <w:r>
        <w:t>досл</w:t>
      </w:r>
      <w:r w:rsidR="00DF221A">
        <w:t>ἰ</w:t>
      </w:r>
      <w:r>
        <w:t>джених</w:t>
      </w:r>
      <w:r>
        <w:rPr>
          <w:spacing w:val="1"/>
        </w:rPr>
        <w:t xml:space="preserve"> </w:t>
      </w:r>
      <w:r>
        <w:t>думок</w:t>
      </w:r>
      <w:r>
        <w:rPr>
          <w:spacing w:val="1"/>
        </w:rPr>
        <w:t xml:space="preserve"> </w:t>
      </w:r>
      <w:r>
        <w:t>науковц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визнають,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головним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нка ф</w:t>
      </w:r>
      <w:r w:rsidR="00DF221A">
        <w:t>ἰ</w:t>
      </w:r>
      <w:r>
        <w:t xml:space="preserve">нансових </w:t>
      </w:r>
      <w:r w:rsidR="00DF221A">
        <w:t>ἰ</w:t>
      </w:r>
      <w:r>
        <w:t>нвестиц</w:t>
      </w:r>
      <w:r w:rsidR="00DF221A">
        <w:t>ἰ</w:t>
      </w:r>
      <w:r>
        <w:t>й (ц</w:t>
      </w:r>
      <w:r w:rsidR="00DF221A">
        <w:t>ἰ</w:t>
      </w:r>
      <w:r>
        <w:t>нних папер</w:t>
      </w:r>
      <w:r w:rsidR="00DF221A">
        <w:t>ἰ</w:t>
      </w:r>
      <w:r>
        <w:t>в невласної ем</w:t>
      </w:r>
      <w:r w:rsidR="00DF221A">
        <w:t>ἰ</w:t>
      </w:r>
      <w:r>
        <w:t>с</w:t>
      </w:r>
      <w:r w:rsidR="00DF221A">
        <w:t>ἰ</w:t>
      </w:r>
      <w:r>
        <w:t>ї). Це пояснюється</w:t>
      </w:r>
      <w:r>
        <w:rPr>
          <w:spacing w:val="-67"/>
        </w:rPr>
        <w:t xml:space="preserve"> </w:t>
      </w:r>
      <w:r>
        <w:t>необх</w:t>
      </w:r>
      <w:r w:rsidR="00DF221A">
        <w:t>ἰ</w:t>
      </w:r>
      <w:r>
        <w:t>дн</w:t>
      </w:r>
      <w:r w:rsidR="00DF221A">
        <w:t>ἰ</w:t>
      </w:r>
      <w:r>
        <w:t>стю</w:t>
      </w:r>
      <w:r>
        <w:rPr>
          <w:spacing w:val="32"/>
        </w:rPr>
        <w:t xml:space="preserve"> </w:t>
      </w:r>
      <w:r>
        <w:t>достов</w:t>
      </w:r>
      <w:r w:rsidR="00DF221A">
        <w:t>ἰ</w:t>
      </w:r>
      <w:r>
        <w:t>рного</w:t>
      </w:r>
      <w:r>
        <w:rPr>
          <w:spacing w:val="36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36"/>
        </w:rPr>
        <w:t xml:space="preserve"> </w:t>
      </w:r>
      <w:r>
        <w:t>та</w:t>
      </w:r>
      <w:r>
        <w:rPr>
          <w:spacing w:val="36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34"/>
        </w:rPr>
        <w:t xml:space="preserve"> </w:t>
      </w:r>
      <w:r>
        <w:t>подальшого</w:t>
      </w:r>
      <w:r>
        <w:rPr>
          <w:spacing w:val="37"/>
        </w:rPr>
        <w:t xml:space="preserve"> </w:t>
      </w:r>
      <w:r>
        <w:t>контролю</w:t>
      </w:r>
      <w:r>
        <w:rPr>
          <w:spacing w:val="-68"/>
        </w:rPr>
        <w:t xml:space="preserve"> </w:t>
      </w:r>
      <w:r>
        <w:t xml:space="preserve">за рухом та ефективним використанням </w:t>
      </w:r>
      <w:r w:rsidR="00DF221A">
        <w:t>ἰ</w:t>
      </w:r>
      <w:r>
        <w:t>нвестиц</w:t>
      </w:r>
      <w:r w:rsidR="00DF221A">
        <w:t>ἰ</w:t>
      </w:r>
      <w:r>
        <w:t>йних ресурс</w:t>
      </w:r>
      <w:r w:rsidR="00DF221A">
        <w:t>ἰ</w:t>
      </w:r>
      <w:r>
        <w:t>в п</w:t>
      </w:r>
      <w:r w:rsidR="00DF221A">
        <w:t>ἰ</w:t>
      </w:r>
      <w:r>
        <w:t>дприємства 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нвестування кошт</w:t>
      </w:r>
      <w:r w:rsidR="00DF221A">
        <w:t>ἰ</w:t>
      </w:r>
      <w:r>
        <w:t>в у дольов</w:t>
      </w:r>
      <w:r w:rsidR="00DF221A">
        <w:t>ἰ</w:t>
      </w:r>
      <w:r>
        <w:t xml:space="preserve"> </w:t>
      </w:r>
      <w:r w:rsidR="00DF221A">
        <w:t>ἰ</w:t>
      </w:r>
      <w:r>
        <w:t xml:space="preserve"> боргов</w:t>
      </w:r>
      <w:r w:rsidR="00DF221A">
        <w:t>ἰ</w:t>
      </w:r>
      <w:r>
        <w:t xml:space="preserve"> ц</w:t>
      </w:r>
      <w:r w:rsidR="00DF221A">
        <w:t>ἰ</w:t>
      </w:r>
      <w:r>
        <w:t>нн</w:t>
      </w:r>
      <w:r w:rsidR="00DF221A">
        <w:t>ἰ</w:t>
      </w:r>
      <w:r>
        <w:t xml:space="preserve"> папери </w:t>
      </w:r>
      <w:r w:rsidR="00DF221A">
        <w:t>ἰ</w:t>
      </w:r>
      <w:r>
        <w:t>нших п</w:t>
      </w:r>
      <w:r w:rsidR="00DF221A">
        <w:t>ἰ</w:t>
      </w:r>
      <w:r>
        <w:t>дприємств чи</w:t>
      </w:r>
      <w:r>
        <w:rPr>
          <w:spacing w:val="1"/>
        </w:rPr>
        <w:t xml:space="preserve"> </w:t>
      </w:r>
      <w:r>
        <w:t>будь-як</w:t>
      </w:r>
      <w:r w:rsidR="00DF221A">
        <w:t>ἰ</w:t>
      </w:r>
      <w:r>
        <w:rPr>
          <w:spacing w:val="-3"/>
        </w:rPr>
        <w:t xml:space="preserve"> </w:t>
      </w:r>
      <w:r w:rsidR="00DF221A">
        <w:t>ἰ</w:t>
      </w:r>
      <w:r>
        <w:t>нш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-3"/>
        </w:rPr>
        <w:t xml:space="preserve"> </w:t>
      </w:r>
      <w:r w:rsidR="00DF221A">
        <w:t>ἰ</w:t>
      </w:r>
      <w:r>
        <w:t>нструменти.</w:t>
      </w:r>
    </w:p>
    <w:p w:rsidR="00AA34F8" w:rsidRDefault="00C47830">
      <w:pPr>
        <w:pStyle w:val="a3"/>
        <w:spacing w:before="1" w:line="348" w:lineRule="auto"/>
        <w:ind w:left="118" w:right="108" w:firstLine="707"/>
      </w:pPr>
      <w:r>
        <w:t>Б</w:t>
      </w:r>
      <w:r w:rsidR="00DF221A">
        <w:t>ἰ</w:t>
      </w:r>
      <w:r>
        <w:t>льше половини економ</w:t>
      </w:r>
      <w:r w:rsidR="00DF221A">
        <w:t>ἰ</w:t>
      </w:r>
      <w:r>
        <w:t>ст</w:t>
      </w:r>
      <w:r w:rsidR="00DF221A">
        <w:t>ἰ</w:t>
      </w:r>
      <w:r>
        <w:t>в в</w:t>
      </w:r>
      <w:r w:rsidR="00DF221A">
        <w:t>ἰ</w:t>
      </w:r>
      <w:r>
        <w:t>ддають перевагу вид</w:t>
      </w:r>
      <w:r w:rsidR="00DF221A">
        <w:t>ἰ</w:t>
      </w:r>
      <w:r>
        <w:t>ленню методичної</w:t>
      </w:r>
      <w:r>
        <w:rPr>
          <w:spacing w:val="1"/>
        </w:rPr>
        <w:t xml:space="preserve"> </w:t>
      </w:r>
      <w:r>
        <w:t>складової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виокремлення</w:t>
      </w:r>
      <w:r>
        <w:rPr>
          <w:spacing w:val="1"/>
        </w:rPr>
        <w:t xml:space="preserve"> </w:t>
      </w:r>
      <w:r>
        <w:t>вид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 до управл</w:t>
      </w:r>
      <w:r w:rsidR="00DF221A">
        <w:t>ἰ</w:t>
      </w:r>
      <w:r>
        <w:t>нських потреб п</w:t>
      </w:r>
      <w:r w:rsidR="00DF221A">
        <w:t>ἰ</w:t>
      </w:r>
      <w:r>
        <w:t>дприємства (60%), оц</w:t>
      </w:r>
      <w:r w:rsidR="00DF221A">
        <w:t>ἰ</w:t>
      </w:r>
      <w:r>
        <w:t>нки ц</w:t>
      </w:r>
      <w:r w:rsidR="00DF221A">
        <w:t>ἰ</w:t>
      </w:r>
      <w:r>
        <w:t>нних папер</w:t>
      </w:r>
      <w:r w:rsidR="00DF221A">
        <w:t>ἰ</w:t>
      </w:r>
      <w:r>
        <w:t>в</w:t>
      </w:r>
      <w:r>
        <w:rPr>
          <w:spacing w:val="-67"/>
        </w:rPr>
        <w:t xml:space="preserve"> </w:t>
      </w:r>
      <w:r>
        <w:t>власної ем</w:t>
      </w:r>
      <w:r w:rsidR="00DF221A">
        <w:t>ἰ</w:t>
      </w:r>
      <w:r>
        <w:t>с</w:t>
      </w:r>
      <w:r w:rsidR="00DF221A">
        <w:t>ἰ</w:t>
      </w:r>
      <w:r>
        <w:t>ї (50%) та метод</w:t>
      </w:r>
      <w:r w:rsidR="00DF221A">
        <w:t>ἰ</w:t>
      </w:r>
      <w:r>
        <w:t>в списання їх вартост</w:t>
      </w:r>
      <w:r w:rsidR="00DF221A">
        <w:t>ἰ</w:t>
      </w:r>
      <w:r>
        <w:t xml:space="preserve"> (60%). Поодинок</w:t>
      </w:r>
      <w:r w:rsidR="00DF221A">
        <w:t>ἰ</w:t>
      </w:r>
      <w:r>
        <w:t xml:space="preserve"> автори</w:t>
      </w:r>
      <w:r>
        <w:rPr>
          <w:spacing w:val="1"/>
        </w:rPr>
        <w:t xml:space="preserve"> </w:t>
      </w:r>
      <w:r>
        <w:t>[131;</w:t>
      </w:r>
      <w:r>
        <w:rPr>
          <w:spacing w:val="1"/>
        </w:rPr>
        <w:t xml:space="preserve"> </w:t>
      </w:r>
      <w:r>
        <w:t>136]</w:t>
      </w:r>
      <w:r>
        <w:rPr>
          <w:spacing w:val="1"/>
        </w:rPr>
        <w:t xml:space="preserve"> </w:t>
      </w:r>
      <w:r>
        <w:t>вид</w:t>
      </w:r>
      <w:r w:rsidR="00DF221A">
        <w:t>ἰ</w:t>
      </w:r>
      <w:r>
        <w:t>ляють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тиц</w:t>
      </w:r>
      <w:r w:rsidR="00DF221A">
        <w:t>ἰ</w:t>
      </w:r>
      <w:r>
        <w:rPr>
          <w:spacing w:val="1"/>
        </w:rPr>
        <w:t xml:space="preserve"> </w:t>
      </w:r>
      <w:r>
        <w:t>елемент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дност</w:t>
      </w:r>
      <w:r w:rsidR="00DF221A">
        <w:t>ἰ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резерву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знец</w:t>
      </w:r>
      <w:r w:rsidR="00DF221A">
        <w:t>ἰ</w:t>
      </w:r>
      <w:r>
        <w:t>нення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особливостями</w:t>
      </w:r>
      <w:r>
        <w:rPr>
          <w:spacing w:val="1"/>
        </w:rPr>
        <w:t xml:space="preserve"> </w:t>
      </w:r>
      <w:r>
        <w:t>проведення переоц</w:t>
      </w:r>
      <w:r w:rsidR="00DF221A">
        <w:t>ἰ</w:t>
      </w:r>
      <w:r>
        <w:t>нки цих актив</w:t>
      </w:r>
      <w:r w:rsidR="00DF221A">
        <w:t>ἰ</w:t>
      </w:r>
      <w:r>
        <w:t>в та методичн</w:t>
      </w:r>
      <w:r w:rsidR="00DF221A">
        <w:t>ἰ</w:t>
      </w:r>
      <w:r>
        <w:t xml:space="preserve"> п</w:t>
      </w:r>
      <w:r w:rsidR="00DF221A">
        <w:t>ἰ</w:t>
      </w:r>
      <w:r>
        <w:t>дходи до обл</w:t>
      </w:r>
      <w:r w:rsidR="00DF221A">
        <w:t>ἰ</w:t>
      </w:r>
      <w:r>
        <w:t>ку доход</w:t>
      </w:r>
      <w:r w:rsidR="00DF221A">
        <w:t>ἰ</w:t>
      </w:r>
      <w:r>
        <w:t>в та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їх</w:t>
      </w:r>
      <w:r>
        <w:rPr>
          <w:spacing w:val="-67"/>
        </w:rPr>
        <w:t xml:space="preserve"> </w:t>
      </w:r>
      <w:r>
        <w:t>результативност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40% автор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[131;</w:t>
      </w:r>
      <w:r>
        <w:rPr>
          <w:spacing w:val="1"/>
        </w:rPr>
        <w:t xml:space="preserve"> </w:t>
      </w:r>
      <w:r>
        <w:t>56;</w:t>
      </w:r>
      <w:r>
        <w:rPr>
          <w:spacing w:val="1"/>
        </w:rPr>
        <w:t xml:space="preserve"> </w:t>
      </w:r>
      <w:r>
        <w:t>247;</w:t>
      </w:r>
      <w:r>
        <w:rPr>
          <w:spacing w:val="1"/>
        </w:rPr>
        <w:t xml:space="preserve"> </w:t>
      </w:r>
      <w:r>
        <w:t>38]</w:t>
      </w:r>
      <w:r>
        <w:rPr>
          <w:spacing w:val="1"/>
        </w:rPr>
        <w:t xml:space="preserve"> </w:t>
      </w:r>
      <w:r>
        <w:t>пропонують</w:t>
      </w:r>
      <w:r>
        <w:rPr>
          <w:spacing w:val="1"/>
        </w:rPr>
        <w:t xml:space="preserve"> </w:t>
      </w:r>
      <w:r>
        <w:t>прид</w:t>
      </w:r>
      <w:r w:rsidR="00DF221A">
        <w:t>ἰ</w:t>
      </w:r>
      <w:r>
        <w:t>ляти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техн</w:t>
      </w:r>
      <w:r w:rsidR="00DF221A">
        <w:t>ἰ</w:t>
      </w:r>
      <w:r>
        <w:t>чн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складов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шньої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й, встановленню терм</w:t>
      </w:r>
      <w:r w:rsidR="00DF221A">
        <w:t>ἰ</w:t>
      </w:r>
      <w:r>
        <w:t>н</w:t>
      </w:r>
      <w:r w:rsidR="00DF221A">
        <w:t>ἰ</w:t>
      </w:r>
      <w:r>
        <w:t>в їх подання та пояснення до показник</w:t>
      </w:r>
      <w:r w:rsidR="00DF221A">
        <w:t>ἰ</w:t>
      </w:r>
      <w:r>
        <w:t>в, як</w:t>
      </w:r>
      <w:r w:rsidR="00DF221A">
        <w:t>ἰ</w:t>
      </w:r>
      <w:r>
        <w:rPr>
          <w:spacing w:val="1"/>
        </w:rPr>
        <w:t xml:space="preserve"> </w:t>
      </w:r>
      <w:r>
        <w:t>повинн</w:t>
      </w:r>
      <w:r w:rsidR="00DF221A">
        <w:t>ἰ</w:t>
      </w:r>
      <w:r>
        <w:t xml:space="preserve"> в них м</w:t>
      </w:r>
      <w:r w:rsidR="00DF221A">
        <w:t>ἰ</w:t>
      </w:r>
      <w:r>
        <w:t xml:space="preserve">ститися, </w:t>
      </w:r>
      <w:r w:rsidR="00DF221A">
        <w:t>ἰ</w:t>
      </w:r>
      <w:r>
        <w:t xml:space="preserve"> зазначають, що вона має розроблятися з урахуванням</w:t>
      </w:r>
      <w:r>
        <w:rPr>
          <w:spacing w:val="-67"/>
        </w:rPr>
        <w:t xml:space="preserve"> </w:t>
      </w:r>
      <w:r>
        <w:t>особливостей ф</w:t>
      </w:r>
      <w:r w:rsidR="00DF221A">
        <w:t>ἰ</w:t>
      </w:r>
      <w:r>
        <w:t>нансової</w:t>
      </w:r>
      <w:r>
        <w:rPr>
          <w:spacing w:val="1"/>
        </w:rPr>
        <w:t xml:space="preserve"> </w:t>
      </w:r>
      <w:r>
        <w:t>та</w:t>
      </w:r>
      <w:r>
        <w:rPr>
          <w:spacing w:val="-4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-2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>.</w:t>
      </w:r>
    </w:p>
    <w:p w:rsidR="00AA34F8" w:rsidRDefault="00C47830">
      <w:pPr>
        <w:pStyle w:val="a3"/>
        <w:spacing w:line="348" w:lineRule="auto"/>
        <w:ind w:left="118" w:right="105" w:firstLine="707"/>
      </w:pPr>
      <w:r>
        <w:t>Дещо</w:t>
      </w:r>
      <w:r>
        <w:rPr>
          <w:spacing w:val="1"/>
        </w:rPr>
        <w:t xml:space="preserve"> </w:t>
      </w:r>
      <w:r>
        <w:t>нижчий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дсоток</w:t>
      </w:r>
      <w:r>
        <w:rPr>
          <w:spacing w:val="1"/>
        </w:rPr>
        <w:t xml:space="preserve"> </w:t>
      </w:r>
      <w:r>
        <w:t>автор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(30%)</w:t>
      </w:r>
      <w:r>
        <w:rPr>
          <w:spacing w:val="1"/>
        </w:rPr>
        <w:t xml:space="preserve"> </w:t>
      </w:r>
      <w:r>
        <w:t>вид</w:t>
      </w:r>
      <w:r w:rsidR="00DF221A">
        <w:t>ἰ</w:t>
      </w:r>
      <w:r>
        <w:t>ляють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якост</w:t>
      </w:r>
      <w:r w:rsidR="00DF221A">
        <w:t>ἰ</w:t>
      </w:r>
      <w:r>
        <w:rPr>
          <w:spacing w:val="1"/>
        </w:rPr>
        <w:t xml:space="preserve"> </w:t>
      </w:r>
      <w:r>
        <w:t>елемент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 пол</w:t>
      </w:r>
      <w:r w:rsidR="00DF221A">
        <w:t>ἰ</w:t>
      </w:r>
      <w:r>
        <w:t>тики операц</w:t>
      </w:r>
      <w:r w:rsidR="00DF221A">
        <w:t>ἰ</w:t>
      </w:r>
      <w:r>
        <w:t>й з ц</w:t>
      </w:r>
      <w:r w:rsidR="00DF221A">
        <w:t>ἰ</w:t>
      </w:r>
      <w:r>
        <w:t>нними паперами вид</w:t>
      </w:r>
      <w:r w:rsidR="00DF221A">
        <w:t>ἰ</w:t>
      </w:r>
      <w:r>
        <w:t>ляють їх переоц</w:t>
      </w:r>
      <w:r w:rsidR="00DF221A">
        <w:t>ἰ</w:t>
      </w:r>
      <w:r>
        <w:t>нку [131;</w:t>
      </w:r>
      <w:r>
        <w:rPr>
          <w:spacing w:val="1"/>
        </w:rPr>
        <w:t xml:space="preserve"> </w:t>
      </w:r>
      <w:r>
        <w:t>136; 8], порядок в</w:t>
      </w:r>
      <w:r w:rsidR="00DF221A">
        <w:t>ἰ</w:t>
      </w:r>
      <w:r>
        <w:t>днесення витрат, пов’язаних з випуском ц</w:t>
      </w:r>
      <w:r w:rsidR="00DF221A">
        <w:t>ἰ</w:t>
      </w:r>
      <w:r>
        <w:t>нних папер</w:t>
      </w:r>
      <w:r w:rsidR="00DF221A">
        <w:t>ἰ</w:t>
      </w:r>
      <w:r>
        <w:t>в [131;</w:t>
      </w:r>
      <w:r>
        <w:rPr>
          <w:spacing w:val="1"/>
        </w:rPr>
        <w:t xml:space="preserve"> </w:t>
      </w:r>
      <w:r>
        <w:t>136; 8] та орган</w:t>
      </w:r>
      <w:r w:rsidR="00DF221A">
        <w:t>ἰ</w:t>
      </w:r>
      <w:r>
        <w:t>зац</w:t>
      </w:r>
      <w:r w:rsidR="00DF221A">
        <w:t>ἰ</w:t>
      </w:r>
      <w:r>
        <w:t>ю синтетичного та анал</w:t>
      </w:r>
      <w:r w:rsidR="00DF221A">
        <w:t>ἰ</w:t>
      </w:r>
      <w:r>
        <w:t>тичного обл</w:t>
      </w:r>
      <w:r w:rsidR="00DF221A">
        <w:t>ἰ</w:t>
      </w:r>
      <w:r>
        <w:t>ку [43; 56; 38]. Ще</w:t>
      </w:r>
      <w:r>
        <w:rPr>
          <w:spacing w:val="1"/>
        </w:rPr>
        <w:t xml:space="preserve"> </w:t>
      </w:r>
      <w:r>
        <w:t>менший (20%) – момент прийняття ф</w:t>
      </w:r>
      <w:r w:rsidR="00DF221A">
        <w:t>ἰ</w:t>
      </w:r>
      <w:r>
        <w:t xml:space="preserve">нансових </w:t>
      </w:r>
      <w:r w:rsidR="00DF221A">
        <w:t>ἰ</w:t>
      </w:r>
      <w:r>
        <w:t>нвестиц</w:t>
      </w:r>
      <w:r w:rsidR="00DF221A">
        <w:t>ἰ</w:t>
      </w:r>
      <w:r>
        <w:t>й до складу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 та визначення строку їх збер</w:t>
      </w:r>
      <w:r w:rsidR="00DF221A">
        <w:t>ἰ</w:t>
      </w:r>
      <w:r>
        <w:t>гання й оц</w:t>
      </w:r>
      <w:r w:rsidR="00DF221A">
        <w:t>ἰ</w:t>
      </w:r>
      <w:r>
        <w:t>нку акц</w:t>
      </w:r>
      <w:r w:rsidR="00DF221A">
        <w:t>ἰ</w:t>
      </w:r>
      <w:r>
        <w:t>й, як</w:t>
      </w:r>
      <w:r w:rsidR="00DF221A">
        <w:t>ἰ</w:t>
      </w:r>
      <w:r>
        <w:t xml:space="preserve"> виплачуються у</w:t>
      </w:r>
      <w:r>
        <w:rPr>
          <w:spacing w:val="1"/>
        </w:rPr>
        <w:t xml:space="preserve"> </w:t>
      </w:r>
      <w:r>
        <w:t>вигляд</w:t>
      </w:r>
      <w:r w:rsidR="00DF221A">
        <w:t>ἰ</w:t>
      </w:r>
      <w:r>
        <w:t xml:space="preserve"> див</w:t>
      </w:r>
      <w:r w:rsidR="00DF221A">
        <w:t>ἰ</w:t>
      </w:r>
      <w:r>
        <w:t>денд</w:t>
      </w:r>
      <w:r w:rsidR="00DF221A">
        <w:t>ἰ</w:t>
      </w:r>
      <w:r>
        <w:t>в.</w:t>
      </w:r>
    </w:p>
    <w:p w:rsidR="00AA34F8" w:rsidRDefault="00C47830">
      <w:pPr>
        <w:pStyle w:val="a3"/>
        <w:spacing w:before="2"/>
        <w:ind w:left="826"/>
      </w:pPr>
      <w:r>
        <w:t>Вище</w:t>
      </w:r>
      <w:r>
        <w:rPr>
          <w:spacing w:val="-3"/>
        </w:rPr>
        <w:t xml:space="preserve"> </w:t>
      </w:r>
      <w:r>
        <w:t>викладен</w:t>
      </w:r>
      <w:r w:rsidR="00DF221A">
        <w:t>ἰ</w:t>
      </w:r>
      <w:r>
        <w:rPr>
          <w:spacing w:val="-1"/>
        </w:rPr>
        <w:t xml:space="preserve"> </w:t>
      </w:r>
      <w:r>
        <w:t>результати</w:t>
      </w:r>
      <w:r>
        <w:rPr>
          <w:spacing w:val="-2"/>
        </w:rPr>
        <w:t xml:space="preserve"> </w:t>
      </w:r>
      <w:r>
        <w:t>досл</w:t>
      </w:r>
      <w:r w:rsidR="00DF221A">
        <w:t>ἰ</w:t>
      </w:r>
      <w:r>
        <w:t>джень</w:t>
      </w:r>
      <w:r>
        <w:rPr>
          <w:spacing w:val="-3"/>
        </w:rPr>
        <w:t xml:space="preserve"> </w:t>
      </w:r>
      <w:r>
        <w:t>наочно</w:t>
      </w:r>
      <w:r>
        <w:rPr>
          <w:spacing w:val="-1"/>
        </w:rPr>
        <w:t xml:space="preserve"> </w:t>
      </w:r>
      <w:r>
        <w:t>представлен</w:t>
      </w:r>
      <w:r w:rsidR="00DF221A">
        <w:t>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2.2.</w:t>
      </w:r>
    </w:p>
    <w:p w:rsidR="00AA34F8" w:rsidRDefault="00AA34F8">
      <w:pPr>
        <w:sectPr w:rsidR="00AA34F8">
          <w:headerReference w:type="default" r:id="rId120"/>
          <w:pgSz w:w="11910" w:h="16840"/>
          <w:pgMar w:top="1140" w:right="740" w:bottom="280" w:left="1300" w:header="713" w:footer="0" w:gutter="0"/>
          <w:pgNumType w:start="95"/>
          <w:cols w:space="720"/>
        </w:sectPr>
      </w:pPr>
    </w:p>
    <w:p w:rsidR="00AA34F8" w:rsidRDefault="00AA34F8">
      <w:pPr>
        <w:pStyle w:val="a3"/>
        <w:spacing w:before="2"/>
        <w:jc w:val="left"/>
        <w:rPr>
          <w:sz w:val="17"/>
        </w:rPr>
      </w:pPr>
    </w:p>
    <w:p w:rsidR="00AA34F8" w:rsidRDefault="00C47830">
      <w:pPr>
        <w:pStyle w:val="a3"/>
        <w:ind w:left="877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71149" cy="3487864"/>
            <wp:effectExtent l="0" t="0" r="0" b="0"/>
            <wp:docPr id="3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0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149" cy="348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F8" w:rsidRDefault="00C47830">
      <w:pPr>
        <w:spacing w:before="136" w:line="348" w:lineRule="auto"/>
        <w:ind w:left="118" w:right="114" w:firstLine="707"/>
        <w:jc w:val="both"/>
        <w:rPr>
          <w:i/>
          <w:sz w:val="28"/>
        </w:rPr>
      </w:pPr>
      <w:r>
        <w:rPr>
          <w:sz w:val="28"/>
        </w:rPr>
        <w:t>Рис.</w:t>
      </w:r>
      <w:r>
        <w:rPr>
          <w:spacing w:val="1"/>
          <w:sz w:val="28"/>
        </w:rPr>
        <w:t xml:space="preserve"> </w:t>
      </w:r>
      <w:r>
        <w:rPr>
          <w:sz w:val="28"/>
        </w:rPr>
        <w:t>2.2.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пол</w:t>
      </w:r>
      <w:r w:rsidR="00DF221A">
        <w:rPr>
          <w:sz w:val="28"/>
        </w:rPr>
        <w:t>ἰ</w:t>
      </w:r>
      <w:r>
        <w:rPr>
          <w:sz w:val="28"/>
        </w:rPr>
        <w:t>тики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ями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-1"/>
          <w:sz w:val="28"/>
        </w:rPr>
        <w:t xml:space="preserve"> </w:t>
      </w:r>
      <w:r>
        <w:rPr>
          <w:sz w:val="28"/>
        </w:rPr>
        <w:t>паперами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(у %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2.1)</w:t>
      </w:r>
    </w:p>
    <w:p w:rsidR="00AA34F8" w:rsidRDefault="00AA34F8">
      <w:pPr>
        <w:pStyle w:val="a3"/>
        <w:spacing w:before="8"/>
        <w:jc w:val="left"/>
        <w:rPr>
          <w:i/>
          <w:sz w:val="40"/>
        </w:rPr>
      </w:pPr>
    </w:p>
    <w:p w:rsidR="00AA34F8" w:rsidRDefault="00C47830">
      <w:pPr>
        <w:pStyle w:val="a3"/>
        <w:spacing w:before="1" w:line="348" w:lineRule="auto"/>
        <w:ind w:left="118" w:right="106" w:firstLine="707"/>
      </w:pPr>
      <w:r>
        <w:t>Вважаємо, що вс</w:t>
      </w:r>
      <w:r w:rsidR="00DF221A">
        <w:t>ἰ</w:t>
      </w:r>
      <w:r>
        <w:t xml:space="preserve"> представлен</w:t>
      </w:r>
      <w:r w:rsidR="00DF221A">
        <w:t>ἰ</w:t>
      </w:r>
      <w:r>
        <w:t xml:space="preserve"> на рис. 2.1 елементи обл</w:t>
      </w:r>
      <w:r w:rsidR="00DF221A">
        <w:t>ἰ</w:t>
      </w:r>
      <w:r>
        <w:t>кової пол</w:t>
      </w:r>
      <w:r w:rsidR="00DF221A">
        <w:t>ἰ</w:t>
      </w:r>
      <w:r>
        <w:t>тики 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t xml:space="preserve"> операц</w:t>
      </w:r>
      <w:r w:rsidR="00DF221A">
        <w:t>ἰ</w:t>
      </w:r>
      <w:r>
        <w:t>й з ц</w:t>
      </w:r>
      <w:r w:rsidR="00DF221A">
        <w:t>ἰ</w:t>
      </w:r>
      <w:r>
        <w:t>нними паперами є важливими, та їх сл</w:t>
      </w:r>
      <w:r w:rsidR="00DF221A">
        <w:t>ἰ</w:t>
      </w:r>
      <w:r>
        <w:t>д ч</w:t>
      </w:r>
      <w:r w:rsidR="00DF221A">
        <w:t>ἰ</w:t>
      </w:r>
      <w:r>
        <w:t>тко прописувати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шньому</w:t>
      </w:r>
      <w:r>
        <w:rPr>
          <w:spacing w:val="1"/>
        </w:rPr>
        <w:t xml:space="preserve"> </w:t>
      </w:r>
      <w:r>
        <w:t>регламент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встановлює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дне</w:t>
      </w:r>
      <w:r>
        <w:rPr>
          <w:spacing w:val="1"/>
        </w:rPr>
        <w:t xml:space="preserve"> </w:t>
      </w:r>
      <w:r>
        <w:t>забезпечення щодо обл</w:t>
      </w:r>
      <w:r w:rsidR="00DF221A">
        <w:t>ἰ</w:t>
      </w:r>
      <w:r>
        <w:t>ку (орган</w:t>
      </w:r>
      <w:r w:rsidR="00DF221A">
        <w:t>ἰ</w:t>
      </w:r>
      <w:r>
        <w:t>зац</w:t>
      </w:r>
      <w:r w:rsidR="00DF221A">
        <w:t>ἰ</w:t>
      </w:r>
      <w:r>
        <w:t>йне, методичне, техн</w:t>
      </w:r>
      <w:r w:rsidR="00DF221A">
        <w:t>ἰ</w:t>
      </w:r>
      <w:r>
        <w:t>чне). Проте, з огляду</w:t>
      </w:r>
      <w:r>
        <w:rPr>
          <w:spacing w:val="-67"/>
        </w:rPr>
        <w:t xml:space="preserve"> </w:t>
      </w:r>
      <w:r>
        <w:t>на сучасн</w:t>
      </w:r>
      <w:r w:rsidR="00DF221A">
        <w:t>ἰ</w:t>
      </w:r>
      <w:r>
        <w:t xml:space="preserve"> потреби управл</w:t>
      </w:r>
      <w:r w:rsidR="00DF221A">
        <w:t>ἰ</w:t>
      </w:r>
      <w:r>
        <w:t>ння, вимоги орган</w:t>
      </w:r>
      <w:r w:rsidR="00DF221A">
        <w:t>ἰ</w:t>
      </w:r>
      <w:r>
        <w:t>зац</w:t>
      </w:r>
      <w:r w:rsidR="00DF221A">
        <w:t>ἰ</w:t>
      </w:r>
      <w:r>
        <w:t>ї ф</w:t>
      </w:r>
      <w:r w:rsidR="00DF221A">
        <w:t>ἰ</w:t>
      </w:r>
      <w:r>
        <w:t>нансового обл</w:t>
      </w:r>
      <w:r w:rsidR="00DF221A">
        <w:t>ἰ</w:t>
      </w:r>
      <w:r>
        <w:t>ку за МСФЗ</w:t>
      </w:r>
      <w:r>
        <w:rPr>
          <w:spacing w:val="-67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фактори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знес-середовища</w:t>
      </w:r>
      <w:r>
        <w:rPr>
          <w:spacing w:val="1"/>
        </w:rPr>
        <w:t xml:space="preserve"> </w:t>
      </w:r>
      <w:r>
        <w:t>перел</w:t>
      </w:r>
      <w:r w:rsidR="00DF221A">
        <w:t>ἰ</w:t>
      </w:r>
      <w:r>
        <w:t>к</w:t>
      </w:r>
      <w:r>
        <w:rPr>
          <w:spacing w:val="1"/>
        </w:rPr>
        <w:t xml:space="preserve"> </w:t>
      </w:r>
      <w:r>
        <w:t>елемент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доц</w:t>
      </w:r>
      <w:r w:rsidR="00DF221A">
        <w:t>ἰ</w:t>
      </w:r>
      <w:r>
        <w:t>льно</w:t>
      </w:r>
      <w:r>
        <w:rPr>
          <w:spacing w:val="1"/>
        </w:rPr>
        <w:t xml:space="preserve"> </w:t>
      </w:r>
      <w:r>
        <w:t>розширити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льш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конкретизувати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розр</w:t>
      </w:r>
      <w:r w:rsidR="00DF221A">
        <w:t>ἰ</w:t>
      </w:r>
      <w:r>
        <w:t>з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 папер</w:t>
      </w:r>
      <w:r w:rsidR="00DF221A">
        <w:t>ἰ</w:t>
      </w:r>
      <w:r>
        <w:t>в</w:t>
      </w:r>
      <w:r>
        <w:rPr>
          <w:spacing w:val="-2"/>
        </w:rPr>
        <w:t xml:space="preserve"> </w:t>
      </w:r>
      <w:r>
        <w:t>власної та невласної</w:t>
      </w:r>
      <w:r>
        <w:rPr>
          <w:spacing w:val="-2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ї.</w:t>
      </w:r>
    </w:p>
    <w:p w:rsidR="00AA34F8" w:rsidRDefault="00C47830">
      <w:pPr>
        <w:pStyle w:val="a3"/>
        <w:spacing w:line="348" w:lineRule="auto"/>
        <w:ind w:left="118" w:right="109" w:firstLine="707"/>
      </w:pPr>
      <w:r>
        <w:t>Елементи,</w:t>
      </w:r>
      <w:r>
        <w:rPr>
          <w:spacing w:val="1"/>
        </w:rPr>
        <w:t xml:space="preserve"> </w:t>
      </w:r>
      <w:r>
        <w:t>запропонован</w:t>
      </w:r>
      <w:r w:rsidR="00DF221A">
        <w:t>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 в частин</w:t>
      </w:r>
      <w:r w:rsidR="00DF221A">
        <w:t>ἰ</w:t>
      </w:r>
      <w:r>
        <w:t xml:space="preserve"> операц</w:t>
      </w:r>
      <w:r w:rsidR="00DF221A">
        <w:t>ἰ</w:t>
      </w:r>
      <w:r>
        <w:t>й з 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-67"/>
        </w:rPr>
        <w:t xml:space="preserve"> </w:t>
      </w:r>
      <w:r>
        <w:t>представлен</w:t>
      </w:r>
      <w:r w:rsidR="00DF221A">
        <w:t>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2.2.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науково-методичним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дґрунтям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</w:t>
      </w:r>
      <w:r w:rsidR="00DF221A">
        <w:t>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йного</w:t>
      </w:r>
      <w:r>
        <w:rPr>
          <w:spacing w:val="1"/>
        </w:rPr>
        <w:t xml:space="preserve"> </w:t>
      </w:r>
      <w:r>
        <w:t>регламенту,</w:t>
      </w:r>
      <w:r>
        <w:rPr>
          <w:spacing w:val="1"/>
        </w:rPr>
        <w:t xml:space="preserve"> </w:t>
      </w:r>
      <w:r>
        <w:t>зокрема, Положення про обл</w:t>
      </w:r>
      <w:r w:rsidR="00DF221A">
        <w:t>ἰ</w:t>
      </w:r>
      <w:r>
        <w:t>кову пол</w:t>
      </w:r>
      <w:r w:rsidR="00DF221A">
        <w:t>ἰ</w:t>
      </w:r>
      <w:r>
        <w:t xml:space="preserve">тику, що декларує принципи, методи </w:t>
      </w:r>
      <w:r w:rsidR="00DF221A">
        <w:t>ἰ</w:t>
      </w:r>
      <w:r>
        <w:rPr>
          <w:spacing w:val="1"/>
        </w:rPr>
        <w:t xml:space="preserve"> </w:t>
      </w:r>
      <w:r>
        <w:t>процедури ведення бухгалтерського обл</w:t>
      </w:r>
      <w:r w:rsidR="00DF221A">
        <w:t>ἰ</w:t>
      </w:r>
      <w:r>
        <w:t>ку за операц</w:t>
      </w:r>
      <w:r w:rsidR="00DF221A">
        <w:t>ἰ</w:t>
      </w:r>
      <w:r>
        <w:t>ями з ц</w:t>
      </w:r>
      <w:r w:rsidR="00DF221A">
        <w:t>ἰ</w:t>
      </w:r>
      <w:r>
        <w:t>нними паперами</w:t>
      </w:r>
      <w:r>
        <w:rPr>
          <w:spacing w:val="1"/>
        </w:rPr>
        <w:t xml:space="preserve"> </w:t>
      </w:r>
      <w:r>
        <w:t>власної та невласної ем</w:t>
      </w:r>
      <w:r w:rsidR="00DF221A">
        <w:t>ἰ</w:t>
      </w:r>
      <w:r>
        <w:t>с</w:t>
      </w:r>
      <w:r w:rsidR="00DF221A">
        <w:t>ἰ</w:t>
      </w:r>
      <w:r>
        <w:t xml:space="preserve">ї та складання </w:t>
      </w:r>
      <w:r w:rsidR="00DF221A">
        <w:t>ἰ</w:t>
      </w:r>
      <w:r>
        <w:t xml:space="preserve"> подання в</w:t>
      </w:r>
      <w:r w:rsidR="00DF221A">
        <w:t>ἰ</w:t>
      </w:r>
      <w:r>
        <w:t>дпов</w:t>
      </w:r>
      <w:r w:rsidR="00DF221A">
        <w:t>ἰ</w:t>
      </w:r>
      <w:r>
        <w:t>дної управл</w:t>
      </w:r>
      <w:r w:rsidR="00DF221A">
        <w:t>ἰ</w:t>
      </w:r>
      <w:r>
        <w:t>нської та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 зв</w:t>
      </w:r>
      <w:r w:rsidR="00DF221A">
        <w:t>ἰ</w:t>
      </w:r>
      <w:r>
        <w:t>тност</w:t>
      </w:r>
      <w:r w:rsidR="00DF221A">
        <w:t>ἰ</w:t>
      </w:r>
      <w:r>
        <w:t>.</w:t>
      </w:r>
    </w:p>
    <w:p w:rsidR="00AA34F8" w:rsidRDefault="00AA34F8">
      <w:pPr>
        <w:spacing w:line="348" w:lineRule="auto"/>
        <w:sectPr w:rsidR="00AA34F8">
          <w:pgSz w:w="11910" w:h="16840"/>
          <w:pgMar w:top="1140" w:right="740" w:bottom="280" w:left="1300" w:header="713" w:footer="0" w:gutter="0"/>
          <w:cols w:space="720"/>
        </w:sectPr>
      </w:pPr>
    </w:p>
    <w:p w:rsidR="00AA34F8" w:rsidRDefault="00AA34F8">
      <w:pPr>
        <w:pStyle w:val="a3"/>
        <w:spacing w:before="4"/>
        <w:jc w:val="left"/>
        <w:rPr>
          <w:sz w:val="12"/>
        </w:rPr>
      </w:pPr>
    </w:p>
    <w:p w:rsidR="00AA34F8" w:rsidRDefault="00C47830">
      <w:pPr>
        <w:spacing w:before="89" w:line="322" w:lineRule="exact"/>
        <w:ind w:left="13326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2.2.</w:t>
      </w:r>
    </w:p>
    <w:p w:rsidR="00AA34F8" w:rsidRDefault="00C47830">
      <w:pPr>
        <w:pStyle w:val="a3"/>
        <w:ind w:left="1751"/>
        <w:jc w:val="left"/>
      </w:pPr>
      <w:r>
        <w:t>Рекомендац</w:t>
      </w:r>
      <w:r w:rsidR="00DF221A">
        <w:t>ἰ</w:t>
      </w:r>
      <w:r>
        <w:t>ї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моделювання</w:t>
      </w:r>
      <w:r>
        <w:rPr>
          <w:spacing w:val="-6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-2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-5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частин</w:t>
      </w:r>
      <w:r w:rsidR="00DF221A">
        <w:t>ἰ</w:t>
      </w:r>
      <w:r>
        <w:rPr>
          <w:spacing w:val="-5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3"/>
        </w:rPr>
        <w:t xml:space="preserve"> </w:t>
      </w:r>
      <w:r>
        <w:t>паперами</w:t>
      </w:r>
    </w:p>
    <w:p w:rsidR="00AA34F8" w:rsidRDefault="00AA34F8">
      <w:pPr>
        <w:pStyle w:val="a3"/>
        <w:spacing w:before="2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6001"/>
        <w:gridCol w:w="6999"/>
      </w:tblGrid>
      <w:tr w:rsidR="00AA34F8">
        <w:trPr>
          <w:trHeight w:val="230"/>
        </w:trPr>
        <w:tc>
          <w:tcPr>
            <w:tcW w:w="1788" w:type="dxa"/>
            <w:vMerge w:val="restart"/>
          </w:tcPr>
          <w:p w:rsidR="00AA34F8" w:rsidRDefault="00C47830">
            <w:pPr>
              <w:pStyle w:val="TableParagraph"/>
              <w:spacing w:line="230" w:lineRule="exact"/>
              <w:ind w:left="513" w:right="100" w:hanging="392"/>
              <w:rPr>
                <w:sz w:val="20"/>
              </w:rPr>
            </w:pPr>
            <w:r>
              <w:rPr>
                <w:sz w:val="20"/>
              </w:rPr>
              <w:t>Об’єкти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кової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тики</w:t>
            </w: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spacing w:line="210" w:lineRule="exact"/>
              <w:ind w:left="2887" w:right="2883"/>
              <w:jc w:val="center"/>
              <w:rPr>
                <w:sz w:val="20"/>
              </w:rPr>
            </w:pPr>
            <w:r>
              <w:rPr>
                <w:sz w:val="20"/>
              </w:rPr>
              <w:t>Запропонован</w:t>
            </w:r>
            <w:r w:rsidR="00DF221A">
              <w:rPr>
                <w:sz w:val="20"/>
              </w:rPr>
              <w:t>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елементи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кової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тики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частин</w:t>
            </w:r>
            <w:r w:rsidR="00DF221A">
              <w:rPr>
                <w:sz w:val="20"/>
              </w:rPr>
              <w:t>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паперами</w:t>
            </w:r>
          </w:p>
        </w:tc>
      </w:tr>
      <w:tr w:rsidR="00AA34F8">
        <w:trPr>
          <w:trHeight w:val="23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spacing w:line="210" w:lineRule="exact"/>
              <w:ind w:left="2405" w:right="2393"/>
              <w:jc w:val="center"/>
              <w:rPr>
                <w:sz w:val="20"/>
              </w:rPr>
            </w:pPr>
            <w:r>
              <w:rPr>
                <w:sz w:val="20"/>
              </w:rPr>
              <w:t>власної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line="210" w:lineRule="exact"/>
              <w:ind w:left="429" w:right="419"/>
              <w:jc w:val="center"/>
              <w:rPr>
                <w:sz w:val="20"/>
              </w:rPr>
            </w:pPr>
            <w:r>
              <w:rPr>
                <w:sz w:val="20"/>
              </w:rPr>
              <w:t>невласної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</w:p>
        </w:tc>
      </w:tr>
      <w:tr w:rsidR="00AA34F8">
        <w:trPr>
          <w:trHeight w:val="230"/>
        </w:trPr>
        <w:tc>
          <w:tcPr>
            <w:tcW w:w="1788" w:type="dxa"/>
          </w:tcPr>
          <w:p w:rsidR="00AA34F8" w:rsidRDefault="00C47830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AA34F8">
        <w:trPr>
          <w:trHeight w:val="230"/>
        </w:trPr>
        <w:tc>
          <w:tcPr>
            <w:tcW w:w="14788" w:type="dxa"/>
            <w:gridSpan w:val="3"/>
          </w:tcPr>
          <w:p w:rsidR="00AA34F8" w:rsidRDefault="00C47830">
            <w:pPr>
              <w:pStyle w:val="TableParagraph"/>
              <w:spacing w:line="210" w:lineRule="exact"/>
              <w:ind w:left="6105" w:right="60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</w:t>
            </w:r>
            <w:r w:rsidR="00DF221A">
              <w:rPr>
                <w:b/>
                <w:sz w:val="20"/>
              </w:rPr>
              <w:t>ἰ</w:t>
            </w:r>
            <w:r>
              <w:rPr>
                <w:b/>
                <w:sz w:val="20"/>
              </w:rPr>
              <w:t>зац</w:t>
            </w:r>
            <w:r w:rsidR="00DF221A">
              <w:rPr>
                <w:b/>
                <w:sz w:val="20"/>
              </w:rPr>
              <w:t>ἰ</w:t>
            </w:r>
            <w:r>
              <w:rPr>
                <w:b/>
                <w:sz w:val="20"/>
              </w:rPr>
              <w:t>йне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забезпечення</w:t>
            </w:r>
          </w:p>
        </w:tc>
      </w:tr>
      <w:tr w:rsidR="00AA34F8">
        <w:trPr>
          <w:trHeight w:val="1380"/>
        </w:trPr>
        <w:tc>
          <w:tcPr>
            <w:tcW w:w="1788" w:type="dxa"/>
            <w:vMerge w:val="restart"/>
          </w:tcPr>
          <w:p w:rsidR="00AA34F8" w:rsidRDefault="00C47830">
            <w:pPr>
              <w:pStyle w:val="TableParagraph"/>
              <w:ind w:left="616" w:right="100" w:hanging="312"/>
              <w:rPr>
                <w:sz w:val="20"/>
              </w:rPr>
            </w:pPr>
            <w:r>
              <w:rPr>
                <w:w w:val="95"/>
                <w:sz w:val="20"/>
              </w:rPr>
              <w:t>Детерм</w:t>
            </w:r>
            <w:r w:rsidR="00DF221A">
              <w:rPr>
                <w:w w:val="95"/>
                <w:sz w:val="20"/>
              </w:rPr>
              <w:t>ἰ</w:t>
            </w:r>
            <w:r>
              <w:rPr>
                <w:w w:val="95"/>
                <w:sz w:val="20"/>
              </w:rPr>
              <w:t>нанти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ку</w:t>
            </w: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Детерм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нанти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кової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тики: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28"/>
              </w:numPr>
              <w:tabs>
                <w:tab w:val="left" w:pos="327"/>
              </w:tabs>
              <w:ind w:right="100" w:firstLine="50"/>
              <w:rPr>
                <w:sz w:val="20"/>
              </w:rPr>
            </w:pPr>
            <w:r>
              <w:rPr>
                <w:sz w:val="20"/>
              </w:rPr>
              <w:t>зовн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шн</w:t>
            </w:r>
            <w:r w:rsidR="00DF221A">
              <w:rPr>
                <w:sz w:val="20"/>
              </w:rPr>
              <w:t>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(макроеконом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чна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тична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ситуац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я;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нормативно-правове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законодавство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його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ни;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вень</w:t>
            </w:r>
            <w:r>
              <w:rPr>
                <w:spacing w:val="12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нфляц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кон’юнктура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фондового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нансового ринку;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платоспроможний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попит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населення;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форс-мажорн</w:t>
            </w:r>
            <w:r w:rsidR="00DF221A">
              <w:rPr>
                <w:sz w:val="20"/>
              </w:rPr>
              <w:t>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обставини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тощо);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28"/>
              </w:numPr>
              <w:tabs>
                <w:tab w:val="left" w:pos="341"/>
              </w:tabs>
              <w:spacing w:before="2"/>
              <w:ind w:right="99" w:firstLine="50"/>
              <w:rPr>
                <w:sz w:val="20"/>
              </w:rPr>
            </w:pPr>
            <w:r>
              <w:rPr>
                <w:sz w:val="20"/>
              </w:rPr>
              <w:t>внутр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шн</w:t>
            </w:r>
            <w:r w:rsidR="00DF221A">
              <w:rPr>
                <w:sz w:val="20"/>
              </w:rPr>
              <w:t>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(орган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зац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йно-правова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яльност</w:t>
            </w:r>
            <w:r w:rsidR="00DF221A">
              <w:rPr>
                <w:sz w:val="20"/>
              </w:rPr>
              <w:t>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дприємства;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потреба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додаткових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нансових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ресурсах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розвитку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б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знесу;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талу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дприємства;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нансування 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джерела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нансових ресурс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в; система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тност</w:t>
            </w:r>
            <w:r w:rsidR="00DF221A">
              <w:rPr>
                <w:sz w:val="20"/>
              </w:rPr>
              <w:t>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 шехолдерами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стейкхолдерами; квал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ф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я</w:t>
            </w:r>
          </w:p>
          <w:p w:rsidR="00AA34F8" w:rsidRDefault="00C4783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вник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кової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служби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тощо)</w:t>
            </w:r>
          </w:p>
        </w:tc>
      </w:tr>
      <w:tr w:rsidR="00AA34F8">
        <w:trPr>
          <w:trHeight w:val="23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Ризики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ржового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фондового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ринку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господарської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яльност</w:t>
            </w:r>
            <w:r w:rsidR="00DF221A">
              <w:rPr>
                <w:sz w:val="20"/>
              </w:rPr>
              <w:t>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тента</w:t>
            </w:r>
          </w:p>
        </w:tc>
      </w:tr>
      <w:tr w:rsidR="00AA34F8">
        <w:trPr>
          <w:trHeight w:val="23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Параметри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дольових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боргових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папер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line="210" w:lineRule="exact"/>
              <w:ind w:left="429" w:right="419"/>
              <w:jc w:val="center"/>
              <w:rPr>
                <w:sz w:val="20"/>
              </w:rPr>
            </w:pPr>
            <w:r>
              <w:rPr>
                <w:sz w:val="20"/>
              </w:rPr>
              <w:t>Параметри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льової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єнтац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йснення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паперами</w:t>
            </w:r>
          </w:p>
        </w:tc>
      </w:tr>
      <w:tr w:rsidR="00AA34F8">
        <w:trPr>
          <w:trHeight w:val="690"/>
        </w:trPr>
        <w:tc>
          <w:tcPr>
            <w:tcW w:w="1788" w:type="dxa"/>
            <w:vMerge w:val="restart"/>
          </w:tcPr>
          <w:p w:rsidR="00AA34F8" w:rsidRDefault="00C47830">
            <w:pPr>
              <w:pStyle w:val="TableParagraph"/>
              <w:ind w:left="616" w:right="380" w:hanging="216"/>
              <w:rPr>
                <w:sz w:val="20"/>
              </w:rPr>
            </w:pPr>
            <w:r>
              <w:rPr>
                <w:spacing w:val="-1"/>
                <w:sz w:val="20"/>
              </w:rPr>
              <w:t>Регламенти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ку</w:t>
            </w: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ind w:left="110" w:right="329"/>
              <w:rPr>
                <w:sz w:val="20"/>
              </w:rPr>
            </w:pPr>
            <w:r>
              <w:rPr>
                <w:sz w:val="20"/>
              </w:rPr>
              <w:t>Нормативно-правова база з 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ку 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 з 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 паперами (Кодекси та Закони України щодо орган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зац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 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яльност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 xml:space="preserve"> бухгалтерського 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товариств;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НП(С)БО,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П(С)БО,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МСБО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МСФЗ,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стосуються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дображення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бухгалтерському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ку</w:t>
            </w:r>
            <w:r>
              <w:rPr>
                <w:spacing w:val="-4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тност</w:t>
            </w:r>
            <w:r w:rsidR="00DF221A">
              <w:rPr>
                <w:sz w:val="20"/>
              </w:rPr>
              <w:t>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паперами;</w:t>
            </w:r>
          </w:p>
          <w:p w:rsidR="00AA34F8" w:rsidRDefault="00C47830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нормативн</w:t>
            </w:r>
            <w:r w:rsidR="00DF221A">
              <w:rPr>
                <w:sz w:val="20"/>
              </w:rPr>
              <w:t>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ональної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папер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фондового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ринку;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ни</w:t>
            </w:r>
            <w:r>
              <w:rPr>
                <w:spacing w:val="-2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об’єкти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мон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торингу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чинному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законодавств</w:t>
            </w:r>
            <w:r w:rsidR="00DF221A">
              <w:rPr>
                <w:sz w:val="20"/>
              </w:rPr>
              <w:t>ἰ</w:t>
            </w:r>
          </w:p>
        </w:tc>
      </w:tr>
      <w:tr w:rsidR="00AA34F8">
        <w:trPr>
          <w:trHeight w:val="23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Внутр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шнє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нормативне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регулювання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паперами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(положення,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посадов</w:t>
            </w:r>
            <w:r w:rsidR="00DF221A">
              <w:rPr>
                <w:sz w:val="20"/>
              </w:rPr>
              <w:t>ἰ</w:t>
            </w:r>
            <w:r>
              <w:rPr>
                <w:spacing w:val="-4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нструкц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накази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суб’єкта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господарювання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тощо)</w:t>
            </w:r>
          </w:p>
        </w:tc>
      </w:tr>
      <w:tr w:rsidR="00AA34F8">
        <w:trPr>
          <w:trHeight w:val="300"/>
        </w:trPr>
        <w:tc>
          <w:tcPr>
            <w:tcW w:w="1788" w:type="dxa"/>
            <w:vMerge w:val="restart"/>
          </w:tcPr>
          <w:p w:rsidR="00AA34F8" w:rsidRDefault="00C47830">
            <w:pPr>
              <w:pStyle w:val="TableParagraph"/>
              <w:ind w:left="467" w:right="272" w:hanging="180"/>
              <w:rPr>
                <w:sz w:val="20"/>
              </w:rPr>
            </w:pPr>
            <w:r>
              <w:rPr>
                <w:spacing w:val="-1"/>
                <w:sz w:val="20"/>
              </w:rPr>
              <w:t>Орган</w:t>
            </w:r>
            <w:r w:rsidR="00DF221A">
              <w:rPr>
                <w:spacing w:val="-1"/>
                <w:sz w:val="20"/>
              </w:rPr>
              <w:t>ἰ</w:t>
            </w:r>
            <w:r>
              <w:rPr>
                <w:spacing w:val="-1"/>
                <w:sz w:val="20"/>
              </w:rPr>
              <w:t>зац</w:t>
            </w:r>
            <w:r w:rsidR="00DF221A">
              <w:rPr>
                <w:spacing w:val="-1"/>
                <w:sz w:val="20"/>
              </w:rPr>
              <w:t>ἰ</w:t>
            </w:r>
            <w:r>
              <w:rPr>
                <w:spacing w:val="-1"/>
                <w:sz w:val="20"/>
              </w:rPr>
              <w:t>йна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ково-анал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тичної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служби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дприємства</w:t>
            </w:r>
          </w:p>
        </w:tc>
      </w:tr>
      <w:tr w:rsidR="00AA34F8">
        <w:trPr>
          <w:trHeight w:val="46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дпов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дальн</w:t>
            </w:r>
            <w:r w:rsidR="00DF221A">
              <w:rPr>
                <w:sz w:val="20"/>
              </w:rPr>
              <w:t>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паперами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залежно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повноваження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щодо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узагальнення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показник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 xml:space="preserve">в </w:t>
            </w:r>
            <w:r w:rsidR="00DF221A">
              <w:rPr>
                <w:sz w:val="20"/>
              </w:rPr>
              <w:t>ἰ</w:t>
            </w:r>
          </w:p>
          <w:p w:rsidR="00AA34F8" w:rsidRDefault="00C47830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представлення</w:t>
            </w:r>
            <w:r>
              <w:rPr>
                <w:spacing w:val="-6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нформац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нансовою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5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нвестиц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йною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яльн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стю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дприємства</w:t>
            </w:r>
          </w:p>
        </w:tc>
      </w:tr>
      <w:tr w:rsidR="00AA34F8">
        <w:trPr>
          <w:trHeight w:val="23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Канали</w:t>
            </w:r>
            <w:r>
              <w:rPr>
                <w:spacing w:val="-5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нформац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йно-комун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йної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взаємод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ково-анал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тичної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служби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5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ншими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структурними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дрозд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лами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дприємства</w:t>
            </w:r>
          </w:p>
        </w:tc>
      </w:tr>
      <w:tr w:rsidR="00AA34F8">
        <w:trPr>
          <w:trHeight w:val="460"/>
        </w:trPr>
        <w:tc>
          <w:tcPr>
            <w:tcW w:w="1788" w:type="dxa"/>
          </w:tcPr>
          <w:p w:rsidR="00AA34F8" w:rsidRDefault="00C47830">
            <w:pPr>
              <w:pStyle w:val="TableParagraph"/>
              <w:spacing w:line="223" w:lineRule="exact"/>
              <w:ind w:left="135" w:right="129"/>
              <w:jc w:val="center"/>
              <w:rPr>
                <w:sz w:val="20"/>
              </w:rPr>
            </w:pPr>
            <w:r>
              <w:rPr>
                <w:sz w:val="20"/>
              </w:rPr>
              <w:t>Зм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кової</w:t>
            </w:r>
          </w:p>
          <w:p w:rsidR="00AA34F8" w:rsidRDefault="00C47830">
            <w:pPr>
              <w:pStyle w:val="TableParagraph"/>
              <w:spacing w:line="217" w:lineRule="exact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пол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тики</w:t>
            </w: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Наявн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кової пол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од</w:t>
            </w:r>
            <w:r w:rsidR="00DF221A">
              <w:rPr>
                <w:sz w:val="20"/>
              </w:rPr>
              <w:t>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дображення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тност</w:t>
            </w:r>
            <w:r w:rsidR="00DF221A">
              <w:rPr>
                <w:sz w:val="20"/>
              </w:rPr>
              <w:t>ἰ</w:t>
            </w:r>
          </w:p>
        </w:tc>
      </w:tr>
      <w:tr w:rsidR="00AA34F8">
        <w:trPr>
          <w:trHeight w:val="227"/>
        </w:trPr>
        <w:tc>
          <w:tcPr>
            <w:tcW w:w="14788" w:type="dxa"/>
            <w:gridSpan w:val="3"/>
          </w:tcPr>
          <w:p w:rsidR="00AA34F8" w:rsidRDefault="00C47830">
            <w:pPr>
              <w:pStyle w:val="TableParagraph"/>
              <w:spacing w:line="208" w:lineRule="exact"/>
              <w:ind w:left="6105" w:right="60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Методичне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забезпечення</w:t>
            </w:r>
          </w:p>
        </w:tc>
      </w:tr>
      <w:tr w:rsidR="00AA34F8">
        <w:trPr>
          <w:trHeight w:val="230"/>
        </w:trPr>
        <w:tc>
          <w:tcPr>
            <w:tcW w:w="1788" w:type="dxa"/>
            <w:vMerge w:val="restart"/>
          </w:tcPr>
          <w:p w:rsidR="00AA34F8" w:rsidRDefault="00C47830">
            <w:pPr>
              <w:pStyle w:val="TableParagraph"/>
              <w:spacing w:line="237" w:lineRule="auto"/>
              <w:ind w:left="227" w:right="202" w:hanging="5"/>
              <w:rPr>
                <w:sz w:val="20"/>
              </w:rPr>
            </w:pP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</w:t>
            </w:r>
            <w:r w:rsidR="00DF221A">
              <w:rPr>
                <w:sz w:val="20"/>
              </w:rPr>
              <w:t>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папери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Перел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папер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</w:p>
        </w:tc>
      </w:tr>
      <w:tr w:rsidR="00AA34F8">
        <w:trPr>
          <w:trHeight w:val="46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spacing w:before="110"/>
              <w:ind w:left="182"/>
              <w:rPr>
                <w:sz w:val="20"/>
              </w:rPr>
            </w:pPr>
            <w:r>
              <w:rPr>
                <w:spacing w:val="-6"/>
                <w:sz w:val="20"/>
              </w:rPr>
              <w:t>Методи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оц</w:t>
            </w:r>
            <w:r w:rsidR="00DF221A">
              <w:rPr>
                <w:spacing w:val="-6"/>
                <w:sz w:val="20"/>
              </w:rPr>
              <w:t>ἰ</w:t>
            </w:r>
            <w:r>
              <w:rPr>
                <w:spacing w:val="-6"/>
                <w:sz w:val="20"/>
              </w:rPr>
              <w:t>нки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ц</w:t>
            </w:r>
            <w:r w:rsidR="00DF221A">
              <w:rPr>
                <w:spacing w:val="-6"/>
                <w:sz w:val="20"/>
              </w:rPr>
              <w:t>ἰ</w:t>
            </w:r>
            <w:r>
              <w:rPr>
                <w:spacing w:val="-6"/>
                <w:sz w:val="20"/>
              </w:rPr>
              <w:t>нних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папер</w:t>
            </w:r>
            <w:r w:rsidR="00DF221A">
              <w:rPr>
                <w:spacing w:val="-6"/>
                <w:sz w:val="20"/>
              </w:rPr>
              <w:t>ἰ</w:t>
            </w:r>
            <w:r>
              <w:rPr>
                <w:spacing w:val="-6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(ном</w:t>
            </w:r>
            <w:r w:rsidR="00DF221A">
              <w:rPr>
                <w:spacing w:val="-6"/>
                <w:sz w:val="20"/>
              </w:rPr>
              <w:t>ἰ</w:t>
            </w:r>
            <w:r>
              <w:rPr>
                <w:spacing w:val="-6"/>
                <w:sz w:val="20"/>
              </w:rPr>
              <w:t>нальна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варт</w:t>
            </w:r>
            <w:r w:rsidR="00DF221A">
              <w:rPr>
                <w:spacing w:val="-6"/>
                <w:sz w:val="20"/>
              </w:rPr>
              <w:t>ἰ</w:t>
            </w:r>
            <w:r>
              <w:rPr>
                <w:spacing w:val="-6"/>
                <w:sz w:val="20"/>
              </w:rPr>
              <w:t>сть,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ринкова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варт</w:t>
            </w:r>
            <w:r w:rsidR="00DF221A">
              <w:rPr>
                <w:spacing w:val="-5"/>
                <w:sz w:val="20"/>
              </w:rPr>
              <w:t>ἰ</w:t>
            </w:r>
            <w:r>
              <w:rPr>
                <w:spacing w:val="-5"/>
                <w:sz w:val="20"/>
              </w:rPr>
              <w:t>сть)</w:t>
            </w: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Критер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розмежування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нансових</w:t>
            </w:r>
            <w:r>
              <w:rPr>
                <w:spacing w:val="39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нвестиц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довгостроков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поточн</w:t>
            </w:r>
            <w:r w:rsidR="00DF221A">
              <w:rPr>
                <w:sz w:val="20"/>
              </w:rPr>
              <w:t>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</w:p>
          <w:p w:rsidR="00AA34F8" w:rsidRDefault="00C47830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екв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валенти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грошових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кошт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</w:p>
        </w:tc>
      </w:tr>
      <w:tr w:rsidR="00AA34F8">
        <w:trPr>
          <w:trHeight w:val="691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ind w:left="110" w:right="84"/>
              <w:rPr>
                <w:sz w:val="20"/>
              </w:rPr>
            </w:pPr>
            <w:r>
              <w:rPr>
                <w:spacing w:val="-5"/>
                <w:sz w:val="20"/>
              </w:rPr>
              <w:t>Порядок зм</w:t>
            </w:r>
            <w:r w:rsidR="00DF221A">
              <w:rPr>
                <w:spacing w:val="-5"/>
                <w:sz w:val="20"/>
              </w:rPr>
              <w:t>ἰ</w:t>
            </w:r>
            <w:r>
              <w:rPr>
                <w:spacing w:val="-5"/>
                <w:sz w:val="20"/>
              </w:rPr>
              <w:t>ни статутного кап</w:t>
            </w:r>
            <w:r w:rsidR="00DF221A">
              <w:rPr>
                <w:spacing w:val="-5"/>
                <w:sz w:val="20"/>
              </w:rPr>
              <w:t>ἰ</w:t>
            </w:r>
            <w:r>
              <w:rPr>
                <w:spacing w:val="-5"/>
                <w:sz w:val="20"/>
              </w:rPr>
              <w:t xml:space="preserve">талу (виплата </w:t>
            </w:r>
            <w:r>
              <w:rPr>
                <w:spacing w:val="-4"/>
                <w:sz w:val="20"/>
              </w:rPr>
              <w:t>див</w:t>
            </w:r>
            <w:r w:rsidR="00DF221A">
              <w:rPr>
                <w:spacing w:val="-4"/>
                <w:sz w:val="20"/>
              </w:rPr>
              <w:t>ἰ</w:t>
            </w:r>
            <w:r>
              <w:rPr>
                <w:spacing w:val="-4"/>
                <w:sz w:val="20"/>
              </w:rPr>
              <w:t>денд</w:t>
            </w:r>
            <w:r w:rsidR="00DF221A">
              <w:rPr>
                <w:spacing w:val="-4"/>
                <w:sz w:val="20"/>
              </w:rPr>
              <w:t>ἰ</w:t>
            </w:r>
            <w:r>
              <w:rPr>
                <w:spacing w:val="-4"/>
                <w:sz w:val="20"/>
              </w:rPr>
              <w:t>в акц</w:t>
            </w:r>
            <w:r w:rsidR="00DF221A">
              <w:rPr>
                <w:spacing w:val="-4"/>
                <w:sz w:val="20"/>
              </w:rPr>
              <w:t>ἰ</w:t>
            </w:r>
            <w:r>
              <w:rPr>
                <w:spacing w:val="-4"/>
                <w:sz w:val="20"/>
              </w:rPr>
              <w:t>ями, викуп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акц</w:t>
            </w:r>
            <w:r w:rsidR="00DF221A">
              <w:rPr>
                <w:spacing w:val="-4"/>
                <w:sz w:val="20"/>
              </w:rPr>
              <w:t>ἰ</w:t>
            </w:r>
            <w:r>
              <w:rPr>
                <w:spacing w:val="-4"/>
                <w:sz w:val="20"/>
              </w:rPr>
              <w:t>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власної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ем</w:t>
            </w:r>
            <w:r w:rsidR="00DF221A">
              <w:rPr>
                <w:spacing w:val="-4"/>
                <w:sz w:val="20"/>
              </w:rPr>
              <w:t>ἰ</w:t>
            </w:r>
            <w:r>
              <w:rPr>
                <w:spacing w:val="-4"/>
                <w:sz w:val="20"/>
              </w:rPr>
              <w:t>с</w:t>
            </w:r>
            <w:r w:rsidR="00DF221A">
              <w:rPr>
                <w:spacing w:val="-4"/>
                <w:sz w:val="20"/>
              </w:rPr>
              <w:t>ἰ</w:t>
            </w:r>
            <w:r>
              <w:rPr>
                <w:spacing w:val="-4"/>
                <w:sz w:val="20"/>
              </w:rPr>
              <w:t>ї,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додаткова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ем</w:t>
            </w:r>
            <w:r w:rsidR="00DF221A">
              <w:rPr>
                <w:spacing w:val="-4"/>
                <w:sz w:val="20"/>
              </w:rPr>
              <w:t>ἰ</w:t>
            </w:r>
            <w:r>
              <w:rPr>
                <w:spacing w:val="-4"/>
                <w:sz w:val="20"/>
              </w:rPr>
              <w:t>с</w:t>
            </w:r>
            <w:r w:rsidR="00DF221A">
              <w:rPr>
                <w:spacing w:val="-4"/>
                <w:sz w:val="20"/>
              </w:rPr>
              <w:t>ἰ</w:t>
            </w:r>
            <w:r>
              <w:rPr>
                <w:spacing w:val="-4"/>
                <w:sz w:val="20"/>
              </w:rPr>
              <w:t>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акц</w:t>
            </w:r>
            <w:r w:rsidR="00DF221A">
              <w:rPr>
                <w:spacing w:val="-4"/>
                <w:sz w:val="20"/>
              </w:rPr>
              <w:t>ἰ</w:t>
            </w:r>
            <w:r>
              <w:rPr>
                <w:spacing w:val="-4"/>
                <w:sz w:val="20"/>
              </w:rPr>
              <w:t>й,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ре</w:t>
            </w:r>
            <w:r w:rsidR="00DF221A">
              <w:rPr>
                <w:spacing w:val="-4"/>
                <w:sz w:val="20"/>
              </w:rPr>
              <w:t>ἰ</w:t>
            </w:r>
            <w:r>
              <w:rPr>
                <w:spacing w:val="-4"/>
                <w:sz w:val="20"/>
              </w:rPr>
              <w:t>нвестування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прибутку,</w:t>
            </w:r>
          </w:p>
          <w:p w:rsidR="00AA34F8" w:rsidRDefault="00C47830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pacing w:val="-8"/>
                <w:sz w:val="20"/>
              </w:rPr>
              <w:t>обм</w:t>
            </w:r>
            <w:r w:rsidR="00DF221A">
              <w:rPr>
                <w:spacing w:val="-8"/>
                <w:sz w:val="20"/>
              </w:rPr>
              <w:t>ἰ</w:t>
            </w:r>
            <w:r>
              <w:rPr>
                <w:spacing w:val="-8"/>
                <w:sz w:val="20"/>
              </w:rPr>
              <w:t>н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обл</w:t>
            </w:r>
            <w:r w:rsidR="00DF221A">
              <w:rPr>
                <w:spacing w:val="-8"/>
                <w:sz w:val="20"/>
              </w:rPr>
              <w:t>ἰ</w:t>
            </w:r>
            <w:r>
              <w:rPr>
                <w:spacing w:val="-8"/>
                <w:sz w:val="20"/>
              </w:rPr>
              <w:t>гац</w:t>
            </w:r>
            <w:r w:rsidR="00DF221A">
              <w:rPr>
                <w:spacing w:val="-8"/>
                <w:sz w:val="20"/>
              </w:rPr>
              <w:t>ἰ</w:t>
            </w:r>
            <w:r>
              <w:rPr>
                <w:spacing w:val="-8"/>
                <w:sz w:val="20"/>
              </w:rPr>
              <w:t>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на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акц</w:t>
            </w:r>
            <w:r w:rsidR="00DF221A">
              <w:rPr>
                <w:spacing w:val="-7"/>
                <w:sz w:val="20"/>
              </w:rPr>
              <w:t>ἰ</w:t>
            </w:r>
            <w:r>
              <w:rPr>
                <w:spacing w:val="-7"/>
                <w:sz w:val="20"/>
              </w:rPr>
              <w:t>ї,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зм</w:t>
            </w:r>
            <w:r w:rsidR="00DF221A">
              <w:rPr>
                <w:spacing w:val="-7"/>
                <w:sz w:val="20"/>
              </w:rPr>
              <w:t>ἰ</w:t>
            </w:r>
            <w:r>
              <w:rPr>
                <w:spacing w:val="-7"/>
                <w:sz w:val="20"/>
              </w:rPr>
              <w:t>на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ном</w:t>
            </w:r>
            <w:r w:rsidR="00DF221A">
              <w:rPr>
                <w:spacing w:val="-7"/>
                <w:sz w:val="20"/>
              </w:rPr>
              <w:t>ἰ</w:t>
            </w:r>
            <w:r>
              <w:rPr>
                <w:spacing w:val="-7"/>
                <w:sz w:val="20"/>
              </w:rPr>
              <w:t>нальної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вартост</w:t>
            </w:r>
            <w:r w:rsidR="00DF221A">
              <w:rPr>
                <w:spacing w:val="-7"/>
                <w:sz w:val="20"/>
              </w:rPr>
              <w:t>ἰ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акц</w:t>
            </w:r>
            <w:r w:rsidR="00DF221A">
              <w:rPr>
                <w:spacing w:val="-7"/>
                <w:sz w:val="20"/>
              </w:rPr>
              <w:t>ἰ</w:t>
            </w:r>
            <w:r>
              <w:rPr>
                <w:spacing w:val="-7"/>
                <w:sz w:val="20"/>
              </w:rPr>
              <w:t>й)</w:t>
            </w:r>
          </w:p>
        </w:tc>
        <w:tc>
          <w:tcPr>
            <w:tcW w:w="6999" w:type="dxa"/>
          </w:tcPr>
          <w:p w:rsidR="00AA34F8" w:rsidRDefault="00AA34F8">
            <w:pPr>
              <w:pStyle w:val="TableParagraph"/>
              <w:spacing w:before="5"/>
              <w:rPr>
                <w:sz w:val="19"/>
              </w:rPr>
            </w:pPr>
          </w:p>
          <w:p w:rsidR="00AA34F8" w:rsidRDefault="00C47830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 w:rsidR="00AA34F8">
        <w:trPr>
          <w:trHeight w:val="275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резервного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талу</w:t>
            </w: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before="14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 w:rsidR="00AA34F8">
        <w:trPr>
          <w:trHeight w:val="46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Визначення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критер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 xml:space="preserve">ю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суттєвост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 xml:space="preserve">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для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переоц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 xml:space="preserve">нки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нансових</w:t>
            </w:r>
          </w:p>
          <w:p w:rsidR="00AA34F8" w:rsidRDefault="00DF221A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ἰ</w:t>
            </w:r>
            <w:r w:rsidR="00C47830">
              <w:rPr>
                <w:sz w:val="20"/>
              </w:rPr>
              <w:t>нструмент</w:t>
            </w:r>
            <w:r>
              <w:rPr>
                <w:sz w:val="20"/>
              </w:rPr>
              <w:t>ἰ</w:t>
            </w:r>
            <w:r w:rsidR="00C47830">
              <w:rPr>
                <w:sz w:val="20"/>
              </w:rPr>
              <w:t>в</w:t>
            </w: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before="10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 w:rsidR="00AA34F8">
        <w:trPr>
          <w:trHeight w:val="457"/>
        </w:trPr>
        <w:tc>
          <w:tcPr>
            <w:tcW w:w="1788" w:type="dxa"/>
            <w:vMerge w:val="restart"/>
          </w:tcPr>
          <w:p w:rsidR="00AA34F8" w:rsidRDefault="00C47830">
            <w:pPr>
              <w:pStyle w:val="TableParagraph"/>
              <w:ind w:left="556" w:right="444" w:hanging="89"/>
              <w:rPr>
                <w:sz w:val="20"/>
              </w:rPr>
            </w:pPr>
            <w:r>
              <w:rPr>
                <w:spacing w:val="-1"/>
                <w:sz w:val="20"/>
              </w:rPr>
              <w:t>Ф</w:t>
            </w:r>
            <w:r w:rsidR="00DF221A">
              <w:rPr>
                <w:spacing w:val="-1"/>
                <w:sz w:val="20"/>
              </w:rPr>
              <w:t>ἰ</w:t>
            </w:r>
            <w:r>
              <w:rPr>
                <w:spacing w:val="-1"/>
                <w:sz w:val="20"/>
              </w:rPr>
              <w:t>нансов</w:t>
            </w:r>
            <w:r w:rsidR="00DF221A">
              <w:rPr>
                <w:spacing w:val="-1"/>
                <w:sz w:val="20"/>
              </w:rPr>
              <w:t>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витрати</w:t>
            </w: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pacing w:val="-8"/>
                <w:sz w:val="20"/>
              </w:rPr>
              <w:t>Перел</w:t>
            </w:r>
            <w:r w:rsidR="00DF221A">
              <w:rPr>
                <w:spacing w:val="-8"/>
                <w:sz w:val="20"/>
              </w:rPr>
              <w:t>ἰ</w:t>
            </w:r>
            <w:r>
              <w:rPr>
                <w:spacing w:val="-8"/>
                <w:sz w:val="20"/>
              </w:rPr>
              <w:t>к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статей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ф</w:t>
            </w:r>
            <w:r w:rsidR="00DF221A">
              <w:rPr>
                <w:spacing w:val="-8"/>
                <w:sz w:val="20"/>
              </w:rPr>
              <w:t>ἰ</w:t>
            </w:r>
            <w:r>
              <w:rPr>
                <w:spacing w:val="-8"/>
                <w:sz w:val="20"/>
              </w:rPr>
              <w:t>нансових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витрат,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що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виникають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в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внасл</w:t>
            </w:r>
            <w:r w:rsidR="00DF221A">
              <w:rPr>
                <w:spacing w:val="-7"/>
                <w:sz w:val="20"/>
              </w:rPr>
              <w:t>ἰ</w:t>
            </w:r>
            <w:r>
              <w:rPr>
                <w:spacing w:val="-7"/>
                <w:sz w:val="20"/>
              </w:rPr>
              <w:t>док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первинного</w:t>
            </w:r>
          </w:p>
          <w:p w:rsidR="00AA34F8" w:rsidRDefault="00C4783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розм</w:t>
            </w:r>
            <w:r w:rsidR="00DF221A">
              <w:rPr>
                <w:spacing w:val="-3"/>
                <w:w w:val="95"/>
                <w:sz w:val="20"/>
              </w:rPr>
              <w:t>ἰ</w:t>
            </w:r>
            <w:r>
              <w:rPr>
                <w:spacing w:val="-3"/>
                <w:w w:val="95"/>
                <w:sz w:val="20"/>
              </w:rPr>
              <w:t>щення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та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додаткової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ем</w:t>
            </w:r>
            <w:r w:rsidR="00DF221A">
              <w:rPr>
                <w:spacing w:val="-3"/>
                <w:w w:val="95"/>
                <w:sz w:val="20"/>
              </w:rPr>
              <w:t>ἰ</w:t>
            </w:r>
            <w:r>
              <w:rPr>
                <w:spacing w:val="-3"/>
                <w:w w:val="95"/>
                <w:sz w:val="20"/>
              </w:rPr>
              <w:t>с</w:t>
            </w:r>
            <w:r w:rsidR="00DF221A">
              <w:rPr>
                <w:spacing w:val="-3"/>
                <w:w w:val="95"/>
                <w:sz w:val="20"/>
              </w:rPr>
              <w:t>ἰ</w:t>
            </w:r>
            <w:r>
              <w:rPr>
                <w:spacing w:val="-3"/>
                <w:w w:val="95"/>
                <w:sz w:val="20"/>
              </w:rPr>
              <w:t>ї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дольових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та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боргових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ц</w:t>
            </w:r>
            <w:r w:rsidR="00DF221A">
              <w:rPr>
                <w:spacing w:val="-2"/>
                <w:w w:val="95"/>
                <w:sz w:val="20"/>
              </w:rPr>
              <w:t>ἰ</w:t>
            </w:r>
            <w:r>
              <w:rPr>
                <w:spacing w:val="-2"/>
                <w:w w:val="95"/>
                <w:sz w:val="20"/>
              </w:rPr>
              <w:t>нних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папер</w:t>
            </w:r>
            <w:r w:rsidR="00DF221A">
              <w:rPr>
                <w:spacing w:val="-2"/>
                <w:w w:val="95"/>
                <w:sz w:val="20"/>
              </w:rPr>
              <w:t>ἰ</w:t>
            </w:r>
            <w:r>
              <w:rPr>
                <w:spacing w:val="-2"/>
                <w:w w:val="95"/>
                <w:sz w:val="20"/>
              </w:rPr>
              <w:t>в</w:t>
            </w: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Перел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статей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витрат,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виникають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внасл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док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придбання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або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реал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зац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</w:p>
          <w:p w:rsidR="00AA34F8" w:rsidRDefault="00C4783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папер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</w:p>
        </w:tc>
      </w:tr>
      <w:tr w:rsidR="00AA34F8">
        <w:trPr>
          <w:trHeight w:val="46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ку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нансових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витрат,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що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виникають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внасл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док</w:t>
            </w:r>
          </w:p>
          <w:p w:rsidR="00AA34F8" w:rsidRDefault="00C47830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розм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щення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папер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знец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нення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анулювання</w:t>
            </w: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розпод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лу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витрат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ж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зними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нних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папер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придбаних</w:t>
            </w:r>
          </w:p>
          <w:p w:rsidR="00AA34F8" w:rsidRDefault="00C47830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одн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єю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єю</w:t>
            </w:r>
          </w:p>
        </w:tc>
      </w:tr>
    </w:tbl>
    <w:p w:rsidR="00AA34F8" w:rsidRDefault="00AA34F8">
      <w:pPr>
        <w:spacing w:line="217" w:lineRule="exact"/>
        <w:rPr>
          <w:sz w:val="20"/>
        </w:rPr>
        <w:sectPr w:rsidR="00AA34F8">
          <w:headerReference w:type="default" r:id="rId122"/>
          <w:pgSz w:w="16840" w:h="11910" w:orient="landscape"/>
          <w:pgMar w:top="1180" w:right="900" w:bottom="280" w:left="920" w:header="713" w:footer="0" w:gutter="0"/>
          <w:cols w:space="720"/>
        </w:sectPr>
      </w:pPr>
    </w:p>
    <w:p w:rsidR="00AA34F8" w:rsidRDefault="00AA34F8">
      <w:pPr>
        <w:pStyle w:val="a3"/>
        <w:spacing w:before="4"/>
        <w:jc w:val="left"/>
        <w:rPr>
          <w:sz w:val="12"/>
        </w:rPr>
      </w:pPr>
    </w:p>
    <w:p w:rsidR="00AA34F8" w:rsidRDefault="00C47830">
      <w:pPr>
        <w:pStyle w:val="a3"/>
        <w:spacing w:before="89"/>
        <w:ind w:right="231"/>
        <w:jc w:val="right"/>
      </w:pPr>
      <w:r>
        <w:t>Продовження</w:t>
      </w:r>
      <w:r>
        <w:rPr>
          <w:spacing w:val="-2"/>
        </w:rPr>
        <w:t xml:space="preserve"> </w:t>
      </w:r>
      <w:r>
        <w:t>таблиц</w:t>
      </w:r>
      <w:r w:rsidR="00DF221A">
        <w:t>ἰ</w:t>
      </w:r>
      <w:r>
        <w:rPr>
          <w:spacing w:val="-4"/>
        </w:rPr>
        <w:t xml:space="preserve"> </w:t>
      </w:r>
      <w:r>
        <w:t>2.2</w:t>
      </w:r>
    </w:p>
    <w:p w:rsidR="00AA34F8" w:rsidRDefault="00AA34F8">
      <w:pPr>
        <w:pStyle w:val="a3"/>
        <w:spacing w:before="5"/>
        <w:jc w:val="left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8"/>
        <w:gridCol w:w="6001"/>
        <w:gridCol w:w="6999"/>
      </w:tblGrid>
      <w:tr w:rsidR="00AA34F8">
        <w:trPr>
          <w:trHeight w:val="256"/>
        </w:trPr>
        <w:tc>
          <w:tcPr>
            <w:tcW w:w="1788" w:type="dxa"/>
          </w:tcPr>
          <w:p w:rsidR="00AA34F8" w:rsidRDefault="00C47830">
            <w:pPr>
              <w:pStyle w:val="TableParagraph"/>
              <w:spacing w:line="236" w:lineRule="exact"/>
              <w:ind w:left="8"/>
              <w:jc w:val="center"/>
            </w:pPr>
            <w:r>
              <w:t>1</w:t>
            </w: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spacing w:line="236" w:lineRule="exact"/>
              <w:ind w:left="15"/>
              <w:jc w:val="center"/>
            </w:pPr>
            <w:r>
              <w:t>2</w:t>
            </w: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line="236" w:lineRule="exact"/>
              <w:ind w:left="11"/>
              <w:jc w:val="center"/>
            </w:pPr>
            <w:r>
              <w:t>3</w:t>
            </w:r>
          </w:p>
        </w:tc>
      </w:tr>
      <w:tr w:rsidR="00AA34F8">
        <w:trPr>
          <w:trHeight w:val="690"/>
        </w:trPr>
        <w:tc>
          <w:tcPr>
            <w:tcW w:w="1788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ind w:left="110" w:right="89"/>
              <w:rPr>
                <w:sz w:val="20"/>
              </w:rPr>
            </w:pPr>
            <w:r>
              <w:rPr>
                <w:sz w:val="20"/>
              </w:rPr>
              <w:t>Списання витрат, пов’язаних з ем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єю акц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 (за рахунок додатково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вкладеного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кап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талу,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рахунок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нерозпод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леного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прибутку</w:t>
            </w:r>
          </w:p>
          <w:p w:rsidR="00AA34F8" w:rsidRDefault="00C47830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(непокритих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збитк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в))</w:t>
            </w: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before="108"/>
              <w:ind w:left="110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забезпечення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знец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нення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вкладень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</w:t>
            </w:r>
            <w:r w:rsidR="00DF221A">
              <w:rPr>
                <w:sz w:val="20"/>
              </w:rPr>
              <w:t>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папери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невласної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</w:p>
        </w:tc>
      </w:tr>
      <w:tr w:rsidR="00AA34F8">
        <w:trPr>
          <w:trHeight w:val="230"/>
        </w:trPr>
        <w:tc>
          <w:tcPr>
            <w:tcW w:w="1788" w:type="dxa"/>
          </w:tcPr>
          <w:p w:rsidR="00AA34F8" w:rsidRDefault="00C47830">
            <w:pPr>
              <w:pStyle w:val="TableParagraph"/>
              <w:spacing w:line="210" w:lineRule="exact"/>
              <w:ind w:left="135" w:right="129"/>
              <w:jc w:val="center"/>
              <w:rPr>
                <w:sz w:val="20"/>
              </w:rPr>
            </w:pPr>
            <w:r>
              <w:rPr>
                <w:sz w:val="20"/>
              </w:rPr>
              <w:t>Ем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дох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</w:t>
            </w: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Умови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визнання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йного доходу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його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використання</w:t>
            </w: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  <w:tr w:rsidR="00AA34F8">
        <w:trPr>
          <w:trHeight w:val="1149"/>
        </w:trPr>
        <w:tc>
          <w:tcPr>
            <w:tcW w:w="1788" w:type="dxa"/>
            <w:vMerge w:val="restart"/>
          </w:tcPr>
          <w:p w:rsidR="00AA34F8" w:rsidRDefault="00C47830">
            <w:pPr>
              <w:pStyle w:val="TableParagraph"/>
              <w:ind w:left="527" w:right="312" w:hanging="197"/>
              <w:rPr>
                <w:sz w:val="20"/>
              </w:rPr>
            </w:pPr>
            <w:r>
              <w:rPr>
                <w:spacing w:val="-1"/>
                <w:sz w:val="20"/>
              </w:rPr>
              <w:t>Див</w:t>
            </w:r>
            <w:r w:rsidR="00DF221A">
              <w:rPr>
                <w:spacing w:val="-1"/>
                <w:sz w:val="20"/>
              </w:rPr>
              <w:t>ἰ</w:t>
            </w:r>
            <w:r>
              <w:rPr>
                <w:spacing w:val="-1"/>
                <w:sz w:val="20"/>
              </w:rPr>
              <w:t xml:space="preserve">денди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дсотки</w:t>
            </w: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Метод (пост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йного розм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ру (чи коеф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єнту) див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дендних виплат,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дендних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виплат,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йної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нної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денд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залишковий)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джерела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(чистий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прибуток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тного</w:t>
            </w:r>
          </w:p>
          <w:p w:rsidR="00AA34F8" w:rsidRDefault="00C47830">
            <w:pPr>
              <w:pStyle w:val="TableParagraph"/>
              <w:spacing w:line="228" w:lineRule="exact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року, резервний кап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тал; нерозпод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лений прибуток минулих рок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нарахування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денд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</w:p>
        </w:tc>
        <w:tc>
          <w:tcPr>
            <w:tcW w:w="6999" w:type="dxa"/>
          </w:tcPr>
          <w:p w:rsidR="00AA34F8" w:rsidRDefault="00AA34F8">
            <w:pPr>
              <w:pStyle w:val="TableParagraph"/>
              <w:spacing w:before="5"/>
              <w:rPr>
                <w:sz w:val="29"/>
              </w:rPr>
            </w:pPr>
          </w:p>
          <w:p w:rsidR="00AA34F8" w:rsidRDefault="00C47830">
            <w:pPr>
              <w:pStyle w:val="TableParagraph"/>
              <w:spacing w:before="1"/>
              <w:ind w:left="1500" w:hanging="816"/>
              <w:rPr>
                <w:sz w:val="20"/>
              </w:rPr>
            </w:pPr>
            <w:r>
              <w:rPr>
                <w:sz w:val="20"/>
              </w:rPr>
              <w:t>Умови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нарахування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виплати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денд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дсотк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нвестиц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ями 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дольов</w:t>
            </w:r>
            <w:r w:rsidR="00DF221A">
              <w:rPr>
                <w:sz w:val="20"/>
              </w:rPr>
              <w:t>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боргов</w:t>
            </w:r>
            <w:r w:rsidR="00DF221A">
              <w:rPr>
                <w:sz w:val="20"/>
              </w:rPr>
              <w:t>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</w:t>
            </w:r>
            <w:r w:rsidR="00DF221A">
              <w:rPr>
                <w:sz w:val="20"/>
              </w:rPr>
              <w:t>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папери</w:t>
            </w:r>
          </w:p>
        </w:tc>
      </w:tr>
      <w:tr w:rsidR="00AA34F8">
        <w:trPr>
          <w:trHeight w:val="46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Умови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нарахування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виплати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дсотк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за  борговими</w:t>
            </w:r>
          </w:p>
          <w:p w:rsidR="00AA34F8" w:rsidRDefault="00C47830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паперами</w:t>
            </w: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before="108"/>
              <w:ind w:left="1579"/>
              <w:rPr>
                <w:sz w:val="20"/>
              </w:rPr>
            </w:pPr>
            <w:r>
              <w:rPr>
                <w:sz w:val="20"/>
              </w:rPr>
              <w:t>Визнання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доходу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нансовою</w:t>
            </w:r>
            <w:r>
              <w:rPr>
                <w:spacing w:val="-3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нвестиц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єю</w:t>
            </w:r>
          </w:p>
        </w:tc>
      </w:tr>
      <w:tr w:rsidR="00AA34F8">
        <w:trPr>
          <w:trHeight w:val="230"/>
        </w:trPr>
        <w:tc>
          <w:tcPr>
            <w:tcW w:w="1788" w:type="dxa"/>
            <w:vMerge w:val="restart"/>
          </w:tcPr>
          <w:p w:rsidR="00AA34F8" w:rsidRDefault="00C47830">
            <w:pPr>
              <w:pStyle w:val="TableParagraph"/>
              <w:ind w:left="470" w:right="440" w:hanging="3"/>
              <w:rPr>
                <w:sz w:val="20"/>
              </w:rPr>
            </w:pPr>
            <w:r>
              <w:rPr>
                <w:spacing w:val="-1"/>
                <w:sz w:val="20"/>
              </w:rPr>
              <w:t>Ф</w:t>
            </w:r>
            <w:r w:rsidR="00DF221A">
              <w:rPr>
                <w:spacing w:val="-1"/>
                <w:sz w:val="20"/>
              </w:rPr>
              <w:t>ἰ</w:t>
            </w:r>
            <w:r>
              <w:rPr>
                <w:spacing w:val="-1"/>
                <w:sz w:val="20"/>
              </w:rPr>
              <w:t>нансов</w:t>
            </w:r>
            <w:r w:rsidR="00DF221A">
              <w:rPr>
                <w:spacing w:val="-1"/>
                <w:sz w:val="20"/>
              </w:rPr>
              <w:t>ἰ</w:t>
            </w:r>
            <w:r>
              <w:rPr>
                <w:spacing w:val="-47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нвестиц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</w:p>
        </w:tc>
        <w:tc>
          <w:tcPr>
            <w:tcW w:w="6001" w:type="dxa"/>
            <w:vMerge w:val="restart"/>
          </w:tcPr>
          <w:p w:rsidR="00AA34F8" w:rsidRDefault="00AA34F8">
            <w:pPr>
              <w:pStyle w:val="TableParagraph"/>
            </w:pPr>
          </w:p>
          <w:p w:rsidR="00AA34F8" w:rsidRDefault="00AA34F8">
            <w:pPr>
              <w:pStyle w:val="TableParagraph"/>
            </w:pPr>
          </w:p>
          <w:p w:rsidR="00AA34F8" w:rsidRDefault="00AA34F8">
            <w:pPr>
              <w:pStyle w:val="TableParagraph"/>
            </w:pPr>
          </w:p>
          <w:p w:rsidR="00AA34F8" w:rsidRDefault="00AA34F8">
            <w:pPr>
              <w:pStyle w:val="TableParagraph"/>
            </w:pPr>
          </w:p>
          <w:p w:rsidR="00AA34F8" w:rsidRDefault="00AA34F8">
            <w:pPr>
              <w:pStyle w:val="TableParagraph"/>
            </w:pPr>
          </w:p>
          <w:p w:rsidR="00AA34F8" w:rsidRDefault="00AA34F8">
            <w:pPr>
              <w:pStyle w:val="TableParagraph"/>
              <w:spacing w:before="1"/>
              <w:rPr>
                <w:sz w:val="21"/>
              </w:rPr>
            </w:pPr>
          </w:p>
          <w:p w:rsidR="00AA34F8" w:rsidRDefault="00C4783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Момент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визнання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нансових</w:t>
            </w:r>
            <w:r>
              <w:rPr>
                <w:spacing w:val="-6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нвестиц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</w:p>
        </w:tc>
      </w:tr>
      <w:tr w:rsidR="00AA34F8">
        <w:trPr>
          <w:trHeight w:val="184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001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line="223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Методи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папер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в: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27"/>
              </w:numPr>
              <w:tabs>
                <w:tab w:val="left" w:pos="262"/>
              </w:tabs>
              <w:ind w:right="593" w:firstLine="0"/>
              <w:jc w:val="both"/>
              <w:rPr>
                <w:sz w:val="20"/>
              </w:rPr>
            </w:pPr>
            <w:r>
              <w:rPr>
                <w:sz w:val="20"/>
              </w:rPr>
              <w:t>перв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варт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стю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справедливою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варт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стю)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формування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сної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вартост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</w:tabs>
              <w:spacing w:before="1"/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справедливою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стю;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варт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стю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урахуванням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зменшення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корисност</w:t>
            </w:r>
            <w:r w:rsidR="00DF221A">
              <w:rPr>
                <w:sz w:val="20"/>
              </w:rPr>
              <w:t>ἰ</w:t>
            </w:r>
            <w:r>
              <w:rPr>
                <w:spacing w:val="1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нвестиц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дприємства;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амортизованою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варт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стю;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методом участ</w:t>
            </w:r>
            <w:r w:rsidR="00DF221A">
              <w:rPr>
                <w:sz w:val="20"/>
              </w:rPr>
              <w:t>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кап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тал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);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27"/>
              </w:numPr>
              <w:tabs>
                <w:tab w:val="left" w:pos="262"/>
              </w:tabs>
              <w:spacing w:line="230" w:lineRule="exact"/>
              <w:ind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на дату вибуття (за варт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стю одиниц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 xml:space="preserve"> кожного 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нного папера (або 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виду);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середньою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варт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стю;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стю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закуп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(Ф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ФО).</w:t>
            </w:r>
          </w:p>
        </w:tc>
      </w:tr>
      <w:tr w:rsidR="00AA34F8">
        <w:trPr>
          <w:trHeight w:val="46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001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амортизац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дисконту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(прем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борговими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паперами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(метод</w:t>
            </w:r>
          </w:p>
          <w:p w:rsidR="00AA34F8" w:rsidRDefault="00C47830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прямол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списання</w:t>
            </w:r>
            <w:r>
              <w:rPr>
                <w:spacing w:val="-4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ринкових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дсотк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в).</w:t>
            </w:r>
          </w:p>
        </w:tc>
      </w:tr>
      <w:tr w:rsidR="00AA34F8">
        <w:trPr>
          <w:trHeight w:val="23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001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визначення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амортизованої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(дисконтованої)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вартост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.</w:t>
            </w:r>
          </w:p>
        </w:tc>
      </w:tr>
      <w:tr w:rsidR="00AA34F8">
        <w:trPr>
          <w:trHeight w:val="458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001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довгострокових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короткострокових</w:t>
            </w:r>
            <w:r>
              <w:rPr>
                <w:spacing w:val="-3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нвестиц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дольов</w:t>
            </w:r>
            <w:r w:rsidR="00DF221A">
              <w:rPr>
                <w:sz w:val="20"/>
              </w:rPr>
              <w:t>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</w:p>
          <w:p w:rsidR="00AA34F8" w:rsidRDefault="00C4783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боргов</w:t>
            </w:r>
            <w:r w:rsidR="00DF221A">
              <w:rPr>
                <w:sz w:val="20"/>
              </w:rPr>
              <w:t>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</w:t>
            </w:r>
            <w:r w:rsidR="00DF221A">
              <w:rPr>
                <w:sz w:val="20"/>
              </w:rPr>
              <w:t>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папери.</w:t>
            </w:r>
          </w:p>
        </w:tc>
      </w:tr>
      <w:tr w:rsidR="00AA34F8">
        <w:trPr>
          <w:trHeight w:val="460"/>
        </w:trPr>
        <w:tc>
          <w:tcPr>
            <w:tcW w:w="1788" w:type="dxa"/>
          </w:tcPr>
          <w:p w:rsidR="00AA34F8" w:rsidRDefault="00C47830">
            <w:pPr>
              <w:pStyle w:val="TableParagraph"/>
              <w:spacing w:line="224" w:lineRule="exact"/>
              <w:ind w:left="135" w:right="126"/>
              <w:jc w:val="center"/>
              <w:rPr>
                <w:sz w:val="20"/>
              </w:rPr>
            </w:pPr>
            <w:r>
              <w:rPr>
                <w:sz w:val="20"/>
              </w:rPr>
              <w:t>Екв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валенти</w:t>
            </w:r>
          </w:p>
          <w:p w:rsidR="00AA34F8" w:rsidRDefault="00C47830">
            <w:pPr>
              <w:pStyle w:val="TableParagraph"/>
              <w:spacing w:line="217" w:lineRule="exact"/>
              <w:ind w:left="135" w:right="129"/>
              <w:jc w:val="center"/>
              <w:rPr>
                <w:sz w:val="20"/>
              </w:rPr>
            </w:pPr>
            <w:r>
              <w:rPr>
                <w:sz w:val="20"/>
              </w:rPr>
              <w:t>грошових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кошт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</w:p>
        </w:tc>
        <w:tc>
          <w:tcPr>
            <w:tcW w:w="6001" w:type="dxa"/>
          </w:tcPr>
          <w:p w:rsidR="00AA34F8" w:rsidRDefault="00C47830">
            <w:pPr>
              <w:pStyle w:val="TableParagraph"/>
              <w:spacing w:before="110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6999" w:type="dxa"/>
          </w:tcPr>
          <w:p w:rsidR="00AA34F8" w:rsidRDefault="00C47830">
            <w:pPr>
              <w:pStyle w:val="TableParagraph"/>
              <w:spacing w:before="110"/>
              <w:ind w:left="110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екв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валент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грошових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кошт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</w:p>
        </w:tc>
      </w:tr>
      <w:tr w:rsidR="00AA34F8">
        <w:trPr>
          <w:trHeight w:val="230"/>
        </w:trPr>
        <w:tc>
          <w:tcPr>
            <w:tcW w:w="14788" w:type="dxa"/>
            <w:gridSpan w:val="3"/>
          </w:tcPr>
          <w:p w:rsidR="00AA34F8" w:rsidRDefault="00C47830">
            <w:pPr>
              <w:pStyle w:val="TableParagraph"/>
              <w:spacing w:line="210" w:lineRule="exact"/>
              <w:ind w:left="6101" w:right="60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</w:t>
            </w:r>
            <w:r w:rsidR="00DF221A">
              <w:rPr>
                <w:b/>
                <w:sz w:val="20"/>
              </w:rPr>
              <w:t>ἰ</w:t>
            </w:r>
            <w:r>
              <w:rPr>
                <w:b/>
                <w:sz w:val="20"/>
              </w:rPr>
              <w:t>чне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забезпечення</w:t>
            </w:r>
          </w:p>
        </w:tc>
      </w:tr>
      <w:tr w:rsidR="00AA34F8">
        <w:trPr>
          <w:trHeight w:val="230"/>
        </w:trPr>
        <w:tc>
          <w:tcPr>
            <w:tcW w:w="1788" w:type="dxa"/>
            <w:vMerge w:val="restart"/>
          </w:tcPr>
          <w:p w:rsidR="00AA34F8" w:rsidRDefault="00C47830">
            <w:pPr>
              <w:pStyle w:val="TableParagraph"/>
              <w:spacing w:before="142"/>
              <w:ind w:left="177" w:right="16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Документування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 зв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тн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сть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ями 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паперами</w:t>
            </w: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Документування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 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паперами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розр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з</w:t>
            </w:r>
            <w:r w:rsidR="00DF221A">
              <w:rPr>
                <w:sz w:val="20"/>
              </w:rPr>
              <w:t>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</w:p>
        </w:tc>
      </w:tr>
      <w:tr w:rsidR="00AA34F8">
        <w:trPr>
          <w:trHeight w:val="23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Робочий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рахунк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 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паперами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розр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з</w:t>
            </w:r>
            <w:r w:rsidR="00DF221A">
              <w:rPr>
                <w:sz w:val="20"/>
              </w:rPr>
              <w:t>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їх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ння</w:t>
            </w:r>
          </w:p>
        </w:tc>
      </w:tr>
      <w:tr w:rsidR="00AA34F8">
        <w:trPr>
          <w:trHeight w:val="256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Агрегац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я</w:t>
            </w:r>
            <w:r>
              <w:rPr>
                <w:spacing w:val="-5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нформац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реєстрах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бухгалтерського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ку</w:t>
            </w:r>
          </w:p>
        </w:tc>
      </w:tr>
      <w:tr w:rsidR="00AA34F8">
        <w:trPr>
          <w:trHeight w:val="23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Розкриття</w:t>
            </w:r>
            <w:r>
              <w:rPr>
                <w:spacing w:val="-4"/>
                <w:sz w:val="20"/>
              </w:rPr>
              <w:t xml:space="preserve"> 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нформац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</w:t>
            </w:r>
            <w:r w:rsidR="00DF221A">
              <w:rPr>
                <w:sz w:val="20"/>
              </w:rPr>
              <w:t>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папери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нансов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тност</w:t>
            </w:r>
            <w:r w:rsidR="00DF221A">
              <w:rPr>
                <w:sz w:val="20"/>
              </w:rPr>
              <w:t>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неї</w:t>
            </w:r>
          </w:p>
        </w:tc>
      </w:tr>
      <w:tr w:rsidR="00AA34F8">
        <w:trPr>
          <w:trHeight w:val="460"/>
        </w:trPr>
        <w:tc>
          <w:tcPr>
            <w:tcW w:w="178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3000" w:type="dxa"/>
            <w:gridSpan w:val="2"/>
          </w:tcPr>
          <w:p w:rsidR="00AA34F8" w:rsidRDefault="00C47830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Формування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управл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нської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зв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тност</w:t>
            </w:r>
            <w:r w:rsidR="00DF221A">
              <w:rPr>
                <w:sz w:val="20"/>
              </w:rPr>
              <w:t>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частин</w:t>
            </w:r>
            <w:r w:rsidR="00DF221A">
              <w:rPr>
                <w:sz w:val="20"/>
              </w:rPr>
              <w:t>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паперами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(перел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льових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показник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управл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ями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</w:p>
          <w:p w:rsidR="00AA34F8" w:rsidRDefault="00C47830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паперами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 управл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нської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тност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подання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нських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щодо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папер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ними)</w:t>
            </w:r>
          </w:p>
        </w:tc>
      </w:tr>
      <w:tr w:rsidR="00AA34F8">
        <w:trPr>
          <w:trHeight w:val="921"/>
        </w:trPr>
        <w:tc>
          <w:tcPr>
            <w:tcW w:w="1788" w:type="dxa"/>
          </w:tcPr>
          <w:p w:rsidR="00AA34F8" w:rsidRDefault="00C47830">
            <w:pPr>
              <w:pStyle w:val="TableParagraph"/>
              <w:ind w:left="135" w:right="125"/>
              <w:jc w:val="center"/>
              <w:rPr>
                <w:sz w:val="20"/>
              </w:rPr>
            </w:pPr>
            <w:r>
              <w:rPr>
                <w:sz w:val="20"/>
              </w:rPr>
              <w:t>Форма ведення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</w:p>
          <w:p w:rsidR="00AA34F8" w:rsidRDefault="00C47830">
            <w:pPr>
              <w:pStyle w:val="TableParagraph"/>
              <w:spacing w:line="217" w:lineRule="exact"/>
              <w:ind w:left="135" w:right="128"/>
              <w:jc w:val="center"/>
              <w:rPr>
                <w:sz w:val="20"/>
              </w:rPr>
            </w:pPr>
            <w:r>
              <w:rPr>
                <w:sz w:val="20"/>
              </w:rPr>
              <w:t>паперами</w:t>
            </w:r>
          </w:p>
        </w:tc>
        <w:tc>
          <w:tcPr>
            <w:tcW w:w="13000" w:type="dxa"/>
            <w:gridSpan w:val="2"/>
          </w:tcPr>
          <w:p w:rsidR="00AA34F8" w:rsidRDefault="00AA34F8">
            <w:pPr>
              <w:pStyle w:val="TableParagraph"/>
              <w:spacing w:before="5"/>
              <w:rPr>
                <w:sz w:val="29"/>
              </w:rPr>
            </w:pPr>
          </w:p>
          <w:p w:rsidR="00AA34F8" w:rsidRDefault="00C4783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Комп’ютерна 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мережева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обробка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даних</w:t>
            </w:r>
          </w:p>
        </w:tc>
      </w:tr>
    </w:tbl>
    <w:p w:rsidR="00AA34F8" w:rsidRDefault="00AA34F8">
      <w:pPr>
        <w:rPr>
          <w:sz w:val="20"/>
        </w:rPr>
        <w:sectPr w:rsidR="00AA34F8">
          <w:pgSz w:w="16840" w:h="11910" w:orient="landscape"/>
          <w:pgMar w:top="1180" w:right="900" w:bottom="280" w:left="920" w:header="713" w:footer="0" w:gutter="0"/>
          <w:cols w:space="720"/>
        </w:sectPr>
      </w:pPr>
    </w:p>
    <w:p w:rsidR="00AA34F8" w:rsidRDefault="00C47830">
      <w:pPr>
        <w:pStyle w:val="a3"/>
        <w:spacing w:before="67" w:line="360" w:lineRule="auto"/>
        <w:ind w:left="282" w:right="290" w:firstLine="707"/>
      </w:pPr>
      <w:r>
        <w:lastRenderedPageBreak/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внесених</w:t>
      </w:r>
      <w:r>
        <w:rPr>
          <w:spacing w:val="1"/>
        </w:rPr>
        <w:t xml:space="preserve"> </w:t>
      </w:r>
      <w:r>
        <w:t>пропозиц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йному</w:t>
      </w:r>
      <w:r>
        <w:rPr>
          <w:spacing w:val="1"/>
        </w:rPr>
        <w:t xml:space="preserve"> </w:t>
      </w:r>
      <w:r>
        <w:t>забезпеченн</w:t>
      </w:r>
      <w:r w:rsidR="00DF221A">
        <w:t>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70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перш за все мають бути визначен</w:t>
      </w:r>
      <w:r w:rsidR="00DF221A">
        <w:t>ἰ</w:t>
      </w:r>
      <w:r>
        <w:t xml:space="preserve"> зовн</w:t>
      </w:r>
      <w:r w:rsidR="00DF221A">
        <w:t>ἰ</w:t>
      </w:r>
      <w:r>
        <w:t>шн</w:t>
      </w:r>
      <w:r w:rsidR="00DF221A">
        <w:t>ἰ</w:t>
      </w:r>
      <w:r>
        <w:t xml:space="preserve"> та внутр</w:t>
      </w:r>
      <w:r w:rsidR="00DF221A">
        <w:t>ἰ</w:t>
      </w:r>
      <w:r>
        <w:t>шн</w:t>
      </w:r>
      <w:r w:rsidR="00DF221A">
        <w:t>ἰ</w:t>
      </w:r>
      <w:r>
        <w:t xml:space="preserve"> детерм</w:t>
      </w:r>
      <w:r w:rsidR="00DF221A">
        <w:t>ἰ</w:t>
      </w:r>
      <w:r>
        <w:t>нанти, як</w:t>
      </w:r>
      <w:r w:rsidR="00DF221A">
        <w:t>ἰ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обумовлюють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 xml:space="preserve">релевантної </w:t>
      </w:r>
      <w:r w:rsidR="00DF221A">
        <w:t>ἰ</w:t>
      </w:r>
      <w:r>
        <w:t>нформац</w:t>
      </w:r>
      <w:r w:rsidR="00DF221A">
        <w:t>ἰ</w:t>
      </w:r>
      <w:r>
        <w:t>ї щодо ц</w:t>
      </w:r>
      <w:r w:rsidR="00DF221A">
        <w:t>ἰ</w:t>
      </w:r>
      <w:r>
        <w:t>нних папер</w:t>
      </w:r>
      <w:r w:rsidR="00DF221A">
        <w:t>ἰ</w:t>
      </w:r>
      <w:r>
        <w:t>в власної та невласної ем</w:t>
      </w:r>
      <w:r w:rsidR="00DF221A">
        <w:t>ἰ</w:t>
      </w:r>
      <w:r>
        <w:t>с</w:t>
      </w:r>
      <w:r w:rsidR="00DF221A">
        <w:t>ἰ</w:t>
      </w:r>
      <w:r>
        <w:t>ї для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 контролю та анал</w:t>
      </w:r>
      <w:r w:rsidR="00DF221A">
        <w:t>ἰ</w:t>
      </w:r>
      <w:r>
        <w:t>зу ф</w:t>
      </w:r>
      <w:r w:rsidR="00DF221A">
        <w:t>ἰ</w:t>
      </w:r>
      <w:r>
        <w:t>нансової д</w:t>
      </w:r>
      <w:r w:rsidR="00DF221A">
        <w:t>ἰ</w:t>
      </w:r>
      <w:r>
        <w:t>яльност</w:t>
      </w:r>
      <w:r w:rsidR="00DF221A">
        <w:t>ἰ</w:t>
      </w:r>
      <w:r>
        <w:t xml:space="preserve"> п</w:t>
      </w:r>
      <w:r w:rsidR="00DF221A">
        <w:t>ἰ</w:t>
      </w:r>
      <w:r>
        <w:t>дприємств, а також</w:t>
      </w:r>
      <w:r>
        <w:rPr>
          <w:spacing w:val="1"/>
        </w:rPr>
        <w:t xml:space="preserve"> </w:t>
      </w:r>
      <w:r>
        <w:t>ризики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ржового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тента.</w:t>
      </w:r>
      <w:r>
        <w:rPr>
          <w:spacing w:val="1"/>
        </w:rPr>
        <w:t xml:space="preserve"> </w:t>
      </w:r>
      <w:r>
        <w:t>Найб</w:t>
      </w:r>
      <w:r w:rsidR="00DF221A">
        <w:t>ἰ</w:t>
      </w:r>
      <w:r>
        <w:t>льш впливовими в цьому контекст</w:t>
      </w:r>
      <w:r w:rsidR="00DF221A">
        <w:t>ἰ</w:t>
      </w:r>
      <w:r>
        <w:t xml:space="preserve"> є ф</w:t>
      </w:r>
      <w:r w:rsidR="00DF221A">
        <w:t>ἰ</w:t>
      </w:r>
      <w:r>
        <w:t>нансов</w:t>
      </w:r>
      <w:r w:rsidR="00DF221A">
        <w:t>ἰ</w:t>
      </w:r>
      <w:r>
        <w:t xml:space="preserve"> ризики, зокрема ризики,</w:t>
      </w:r>
      <w:r>
        <w:rPr>
          <w:spacing w:val="-67"/>
        </w:rPr>
        <w:t xml:space="preserve"> </w:t>
      </w:r>
      <w:r>
        <w:t>пов’язан</w:t>
      </w:r>
      <w:r w:rsidR="00DF221A">
        <w:t>ἰ</w:t>
      </w:r>
      <w:r>
        <w:t xml:space="preserve"> </w:t>
      </w:r>
      <w:r w:rsidR="00DF221A">
        <w:t>ἰ</w:t>
      </w:r>
      <w:r>
        <w:t>з куп</w:t>
      </w:r>
      <w:r w:rsidR="00DF221A">
        <w:t>ἰ</w:t>
      </w:r>
      <w:r>
        <w:t>вельною спроможн</w:t>
      </w:r>
      <w:r w:rsidR="00DF221A">
        <w:t>ἰ</w:t>
      </w:r>
      <w:r>
        <w:t>стю грошей (</w:t>
      </w:r>
      <w:r w:rsidR="00DF221A">
        <w:t>ἰ</w:t>
      </w:r>
      <w:r>
        <w:t>нфляц</w:t>
      </w:r>
      <w:r w:rsidR="00DF221A">
        <w:t>ἰ</w:t>
      </w:r>
      <w:r>
        <w:t>йний, л</w:t>
      </w:r>
      <w:r w:rsidR="00DF221A">
        <w:t>ἰ</w:t>
      </w:r>
      <w:r>
        <w:t>кв</w:t>
      </w:r>
      <w:r w:rsidR="00DF221A">
        <w:t>ἰ</w:t>
      </w:r>
      <w:r>
        <w:t>дност</w:t>
      </w:r>
      <w:r w:rsidR="00DF221A">
        <w:t>ἰ</w:t>
      </w:r>
      <w:r>
        <w:t>), та</w:t>
      </w:r>
      <w:r>
        <w:rPr>
          <w:spacing w:val="-67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</w:t>
      </w:r>
      <w:r w:rsidR="00DF221A">
        <w:t>ἰ</w:t>
      </w:r>
      <w:r>
        <w:rPr>
          <w:spacing w:val="1"/>
        </w:rPr>
        <w:t xml:space="preserve"> </w:t>
      </w:r>
      <w:r>
        <w:t>ризики</w:t>
      </w:r>
      <w:r>
        <w:rPr>
          <w:spacing w:val="1"/>
        </w:rPr>
        <w:t xml:space="preserve"> </w:t>
      </w:r>
      <w:r>
        <w:t>(втраченого</w:t>
      </w:r>
      <w:r>
        <w:rPr>
          <w:spacing w:val="1"/>
        </w:rPr>
        <w:t xml:space="preserve"> </w:t>
      </w:r>
      <w:r>
        <w:t>прибутку,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доходност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прямих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 втрат), причинами яких є нест</w:t>
      </w:r>
      <w:r w:rsidR="00DF221A">
        <w:t>ἰ</w:t>
      </w:r>
      <w:r>
        <w:t>йкий характер рег</w:t>
      </w:r>
      <w:r w:rsidR="00DF221A">
        <w:t>ἰ</w:t>
      </w:r>
      <w:r>
        <w:t>ональних ринк</w:t>
      </w:r>
      <w:r w:rsidR="00DF221A">
        <w:t>ἰ</w:t>
      </w:r>
      <w:r>
        <w:t>в</w:t>
      </w:r>
      <w:r>
        <w:rPr>
          <w:spacing w:val="-67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нерозвинен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 w:rsidR="00DF221A">
        <w:t>ἰ</w:t>
      </w:r>
      <w:r>
        <w:t>нфраструктури,</w:t>
      </w:r>
      <w:r>
        <w:rPr>
          <w:spacing w:val="1"/>
        </w:rPr>
        <w:t xml:space="preserve"> </w:t>
      </w:r>
      <w:r>
        <w:t>низький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вень</w:t>
      </w:r>
      <w:r>
        <w:rPr>
          <w:spacing w:val="1"/>
        </w:rPr>
        <w:t xml:space="preserve"> </w:t>
      </w:r>
      <w:r>
        <w:t>регулювання</w:t>
      </w:r>
      <w:r>
        <w:rPr>
          <w:spacing w:val="1"/>
        </w:rPr>
        <w:t xml:space="preserve"> </w:t>
      </w:r>
      <w:r>
        <w:t>фондових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невдалий</w:t>
      </w:r>
      <w:r>
        <w:rPr>
          <w:spacing w:val="1"/>
        </w:rPr>
        <w:t xml:space="preserve"> </w:t>
      </w:r>
      <w:r>
        <w:t>виб</w:t>
      </w:r>
      <w:r w:rsidR="00DF221A">
        <w:t>ἰ</w:t>
      </w:r>
      <w:r>
        <w:t>р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70"/>
        </w:rPr>
        <w:t xml:space="preserve"> </w:t>
      </w:r>
      <w:r w:rsidR="00DF221A">
        <w:t>ἰ</w:t>
      </w:r>
      <w:r>
        <w:t>нструмент</w:t>
      </w:r>
      <w:r w:rsidR="00DF221A">
        <w:t>ἰ</w:t>
      </w:r>
      <w:r>
        <w:t>в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DF221A">
        <w:t>ἰ</w:t>
      </w:r>
      <w:r>
        <w:t>нвестування,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1"/>
        </w:rPr>
        <w:t xml:space="preserve"> </w:t>
      </w:r>
      <w:r>
        <w:t>ускладнення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банкрутство</w:t>
      </w:r>
      <w:r>
        <w:rPr>
          <w:spacing w:val="1"/>
        </w:rPr>
        <w:t xml:space="preserve"> </w:t>
      </w:r>
      <w:r>
        <w:t>компан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яку</w:t>
      </w:r>
      <w:r>
        <w:rPr>
          <w:spacing w:val="-67"/>
        </w:rPr>
        <w:t xml:space="preserve"> </w:t>
      </w:r>
      <w:r>
        <w:t>були</w:t>
      </w:r>
      <w:r>
        <w:rPr>
          <w:spacing w:val="-1"/>
        </w:rPr>
        <w:t xml:space="preserve"> </w:t>
      </w:r>
      <w:r>
        <w:t>вкладен</w:t>
      </w:r>
      <w:r w:rsidR="00DF221A">
        <w:t>ἰ</w:t>
      </w:r>
      <w:r>
        <w:t xml:space="preserve"> </w:t>
      </w:r>
      <w:r w:rsidR="00DF221A">
        <w:t>ἰ</w:t>
      </w:r>
      <w:r>
        <w:t>нвестиц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тощо.</w:t>
      </w:r>
    </w:p>
    <w:p w:rsidR="00AA34F8" w:rsidRDefault="00C47830">
      <w:pPr>
        <w:pStyle w:val="a3"/>
        <w:spacing w:before="3" w:line="360" w:lineRule="auto"/>
        <w:ind w:left="282" w:right="282" w:firstLine="707"/>
      </w:pPr>
      <w:r>
        <w:t>Кр</w:t>
      </w:r>
      <w:r w:rsidR="00DF221A">
        <w:t>ἰ</w:t>
      </w:r>
      <w:r>
        <w:t>м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конкретизован</w:t>
      </w:r>
      <w:r w:rsidR="00DF221A">
        <w:t>ἰ</w:t>
      </w:r>
      <w:r>
        <w:rPr>
          <w:spacing w:val="1"/>
        </w:rPr>
        <w:t xml:space="preserve"> </w:t>
      </w:r>
      <w:r>
        <w:t>нормативно-правов</w:t>
      </w:r>
      <w:r w:rsidR="00DF221A">
        <w:t>ἰ</w:t>
      </w:r>
      <w:r>
        <w:rPr>
          <w:spacing w:val="1"/>
        </w:rPr>
        <w:t xml:space="preserve"> </w:t>
      </w:r>
      <w:r>
        <w:t>акти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rPr>
          <w:spacing w:val="1"/>
        </w:rPr>
        <w:t xml:space="preserve"> </w:t>
      </w:r>
      <w:r>
        <w:t>регламенти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дприємства,</w:t>
      </w:r>
      <w:r>
        <w:rPr>
          <w:spacing w:val="1"/>
        </w:rPr>
        <w:t xml:space="preserve"> </w:t>
      </w:r>
      <w:r>
        <w:t>встановлен</w:t>
      </w:r>
      <w:r w:rsidR="00DF221A">
        <w:t>ἰ</w:t>
      </w:r>
      <w:r>
        <w:rPr>
          <w:spacing w:val="7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дальн</w:t>
      </w:r>
      <w:r w:rsidR="00DF221A">
        <w:t>ἰ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особи,</w:t>
      </w:r>
      <w:r>
        <w:rPr>
          <w:spacing w:val="1"/>
        </w:rPr>
        <w:t xml:space="preserve"> </w:t>
      </w:r>
      <w:r>
        <w:t>визначен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дпорядкован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розпод</w:t>
      </w:r>
      <w:r w:rsidR="00DF221A">
        <w:t>ἰ</w:t>
      </w:r>
      <w:r>
        <w:t>л</w:t>
      </w:r>
      <w:r>
        <w:rPr>
          <w:spacing w:val="1"/>
        </w:rPr>
        <w:t xml:space="preserve"> </w:t>
      </w:r>
      <w:r>
        <w:t>обов’язк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ково-</w:t>
      </w:r>
      <w:r>
        <w:rPr>
          <w:spacing w:val="-67"/>
        </w:rPr>
        <w:t xml:space="preserve"> </w:t>
      </w:r>
      <w:r>
        <w:t>анал</w:t>
      </w:r>
      <w:r w:rsidR="00DF221A">
        <w:t>ἰ</w:t>
      </w:r>
      <w:r>
        <w:t>тичної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дприємства.</w:t>
      </w:r>
      <w:r>
        <w:rPr>
          <w:spacing w:val="1"/>
        </w:rPr>
        <w:t xml:space="preserve"> </w:t>
      </w:r>
      <w:r>
        <w:t>Вважаємо,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драйвером</w:t>
      </w:r>
      <w:r>
        <w:rPr>
          <w:spacing w:val="1"/>
        </w:rPr>
        <w:t xml:space="preserve"> </w:t>
      </w:r>
      <w:r>
        <w:t>ефективної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 обл</w:t>
      </w:r>
      <w:r w:rsidR="00DF221A">
        <w:t>ἰ</w:t>
      </w:r>
      <w:r>
        <w:t>ку та контролю операц</w:t>
      </w:r>
      <w:r w:rsidR="00DF221A">
        <w:t>ἰ</w:t>
      </w:r>
      <w:r>
        <w:t>й з ц</w:t>
      </w:r>
      <w:r w:rsidR="00DF221A">
        <w:t>ἰ</w:t>
      </w:r>
      <w:r>
        <w:t>нними паперами є введення в</w:t>
      </w:r>
      <w:r>
        <w:rPr>
          <w:spacing w:val="1"/>
        </w:rPr>
        <w:t xml:space="preserve"> </w:t>
      </w:r>
      <w:r>
        <w:t>структуру в</w:t>
      </w:r>
      <w:r w:rsidR="00DF221A">
        <w:t>ἰ</w:t>
      </w:r>
      <w:r>
        <w:t>дпов</w:t>
      </w:r>
      <w:r w:rsidR="00DF221A">
        <w:t>ἰ</w:t>
      </w:r>
      <w:r>
        <w:t>дної служби п</w:t>
      </w:r>
      <w:r w:rsidR="00DF221A">
        <w:t>ἰ</w:t>
      </w:r>
      <w:r>
        <w:t>дприємства фах</w:t>
      </w:r>
      <w:r w:rsidR="00DF221A">
        <w:t>ἰ</w:t>
      </w:r>
      <w:r>
        <w:t>вц</w:t>
      </w:r>
      <w:r w:rsidR="00DF221A">
        <w:t>ἰ</w:t>
      </w:r>
      <w:r>
        <w:t>в з: обл</w:t>
      </w:r>
      <w:r w:rsidR="00DF221A">
        <w:t>ἰ</w:t>
      </w:r>
      <w:r>
        <w:t>ку ц</w:t>
      </w:r>
      <w:r w:rsidR="00DF221A">
        <w:t>ἰ</w:t>
      </w:r>
      <w:r>
        <w:t>нних папер</w:t>
      </w:r>
      <w:r w:rsidR="00DF221A">
        <w:t>ἰ</w:t>
      </w:r>
      <w:r>
        <w:t>в</w:t>
      </w:r>
      <w:r>
        <w:rPr>
          <w:spacing w:val="-67"/>
        </w:rPr>
        <w:t xml:space="preserve"> </w:t>
      </w:r>
      <w:r>
        <w:t>власної ем</w:t>
      </w:r>
      <w:r w:rsidR="00DF221A">
        <w:t>ἰ</w:t>
      </w:r>
      <w:r>
        <w:t>с</w:t>
      </w:r>
      <w:r w:rsidR="00DF221A">
        <w:t>ἰ</w:t>
      </w:r>
      <w:r>
        <w:t>ї, обл</w:t>
      </w:r>
      <w:r w:rsidR="00DF221A">
        <w:t>ἰ</w:t>
      </w:r>
      <w:r>
        <w:t>ку ц</w:t>
      </w:r>
      <w:r w:rsidR="00DF221A">
        <w:t>ἰ</w:t>
      </w:r>
      <w:r>
        <w:t>нних папер</w:t>
      </w:r>
      <w:r w:rsidR="00DF221A">
        <w:t>ἰ</w:t>
      </w:r>
      <w:r>
        <w:t>в невласної ем</w:t>
      </w:r>
      <w:r w:rsidR="00DF221A">
        <w:t>ἰ</w:t>
      </w:r>
      <w:r>
        <w:t>с</w:t>
      </w:r>
      <w:r w:rsidR="00DF221A">
        <w:t>ἰ</w:t>
      </w:r>
      <w:r>
        <w:t>ї, внутр</w:t>
      </w:r>
      <w:r w:rsidR="00DF221A">
        <w:t>ἰ</w:t>
      </w:r>
      <w:r>
        <w:t>шнього 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канал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(зовн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 w:rsidR="00DF221A">
        <w:t>ἰ</w:t>
      </w:r>
      <w:r>
        <w:rPr>
          <w:spacing w:val="-67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х)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йно-комун</w:t>
      </w:r>
      <w:r w:rsidR="00DF221A">
        <w:t>ἰ</w:t>
      </w:r>
      <w:r>
        <w:t>кац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взаємод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єї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 w:rsidR="00DF221A">
        <w:t>ἰ</w:t>
      </w:r>
      <w:r>
        <w:t>ншими</w:t>
      </w:r>
      <w:r>
        <w:rPr>
          <w:spacing w:val="-67"/>
        </w:rPr>
        <w:t xml:space="preserve"> </w:t>
      </w:r>
      <w:r>
        <w:t>структурними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дрозд</w:t>
      </w:r>
      <w:r w:rsidR="00DF221A">
        <w:t>ἰ</w:t>
      </w:r>
      <w:r>
        <w:t>лами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 xml:space="preserve">нститутами </w:t>
      </w:r>
      <w:r w:rsidR="00DF221A">
        <w:t>ἰ</w:t>
      </w:r>
      <w:r>
        <w:t>нфраструктури фондового ринку (Нац</w:t>
      </w:r>
      <w:r w:rsidR="00DF221A">
        <w:t>ἰ</w:t>
      </w:r>
      <w:r>
        <w:t>ональна ком</w:t>
      </w:r>
      <w:r w:rsidR="00DF221A">
        <w:t>ἰ</w:t>
      </w:r>
      <w:r>
        <w:t>с</w:t>
      </w:r>
      <w:r w:rsidR="00DF221A">
        <w:t>ἰ</w:t>
      </w:r>
      <w:r>
        <w:t>я з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 та фондового ринку, б</w:t>
      </w:r>
      <w:r w:rsidR="00DF221A">
        <w:t>ἰ</w:t>
      </w:r>
      <w:r>
        <w:t>рж</w:t>
      </w:r>
      <w:r w:rsidR="00DF221A">
        <w:t>ἰ</w:t>
      </w:r>
      <w:r>
        <w:t>, брокерськ</w:t>
      </w:r>
      <w:r w:rsidR="00DF221A">
        <w:t>ἰ</w:t>
      </w:r>
      <w:r>
        <w:t xml:space="preserve"> контори, кл</w:t>
      </w:r>
      <w:r w:rsidR="00DF221A">
        <w:t>ἰ</w:t>
      </w:r>
      <w:r>
        <w:t>рингов</w:t>
      </w:r>
      <w:r w:rsidR="00DF221A">
        <w:t>ἰ</w:t>
      </w:r>
      <w:r>
        <w:t xml:space="preserve"> установи,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</w:t>
      </w:r>
      <w:r w:rsidR="00DF221A">
        <w:t>ἰ</w:t>
      </w:r>
      <w:r>
        <w:t xml:space="preserve"> компан</w:t>
      </w:r>
      <w:r w:rsidR="00DF221A">
        <w:t>ἰ</w:t>
      </w:r>
      <w:r>
        <w:t>ї,</w:t>
      </w:r>
      <w:r>
        <w:rPr>
          <w:spacing w:val="-1"/>
        </w:rPr>
        <w:t xml:space="preserve"> </w:t>
      </w:r>
      <w:r>
        <w:t>депозитар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тощо).</w:t>
      </w:r>
    </w:p>
    <w:p w:rsidR="00AA34F8" w:rsidRDefault="00AA34F8">
      <w:pPr>
        <w:spacing w:line="360" w:lineRule="auto"/>
        <w:sectPr w:rsidR="00AA34F8">
          <w:headerReference w:type="default" r:id="rId123"/>
          <w:pgSz w:w="11910" w:h="16840"/>
          <w:pgMar w:top="1040" w:right="560" w:bottom="280" w:left="1420" w:header="0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82" w:right="285" w:firstLine="707"/>
      </w:pPr>
      <w:r>
        <w:lastRenderedPageBreak/>
        <w:t>Також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врахован</w:t>
      </w:r>
      <w:r w:rsidR="00DF221A">
        <w:t>ἰ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 з 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ї. Це дозволить не</w:t>
      </w:r>
      <w:r>
        <w:rPr>
          <w:spacing w:val="1"/>
        </w:rPr>
        <w:t xml:space="preserve"> </w:t>
      </w:r>
      <w:r>
        <w:t>лише забезпечити своєчасне та як</w:t>
      </w:r>
      <w:r w:rsidR="00DF221A">
        <w:t>ἰ</w:t>
      </w:r>
      <w:r>
        <w:t>сне виконання роб</w:t>
      </w:r>
      <w:r w:rsidR="00DF221A">
        <w:t>ἰ</w:t>
      </w:r>
      <w:r>
        <w:t>т щодо ведення 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МСФЗ,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нської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двищити</w:t>
      </w:r>
      <w:r>
        <w:rPr>
          <w:spacing w:val="1"/>
        </w:rPr>
        <w:t xml:space="preserve"> </w:t>
      </w:r>
      <w:r>
        <w:t>продуктивн</w:t>
      </w:r>
      <w:r w:rsidR="00DF221A">
        <w:t>ἰ</w:t>
      </w:r>
      <w:r>
        <w:t>сть прац</w:t>
      </w:r>
      <w:r w:rsidR="00DF221A">
        <w:t>ἰ</w:t>
      </w:r>
      <w:r>
        <w:rPr>
          <w:spacing w:val="1"/>
        </w:rPr>
        <w:t xml:space="preserve"> </w:t>
      </w:r>
      <w:r>
        <w:t>фах</w:t>
      </w:r>
      <w:r w:rsidR="00DF221A">
        <w:t>ἰ</w:t>
      </w:r>
      <w:r>
        <w:t>вц</w:t>
      </w:r>
      <w:r w:rsidR="00DF221A">
        <w:t>ἰ</w:t>
      </w:r>
      <w:r>
        <w:t>в в процес</w:t>
      </w:r>
      <w:r w:rsidR="00DF221A">
        <w:t>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передач</w:t>
      </w:r>
      <w:r w:rsidR="00DF221A">
        <w:t>ἰ</w:t>
      </w:r>
      <w:r>
        <w:rPr>
          <w:spacing w:val="1"/>
        </w:rPr>
        <w:t xml:space="preserve"> </w:t>
      </w:r>
      <w:r>
        <w:t>в режим</w:t>
      </w:r>
      <w:r w:rsidR="00DF221A">
        <w:t>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йною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</w:t>
      </w:r>
      <w:r w:rsidR="00DF221A">
        <w:t>ἰ</w:t>
      </w:r>
      <w:r>
        <w:t>стю п</w:t>
      </w:r>
      <w:r w:rsidR="00DF221A">
        <w:t>ἰ</w:t>
      </w:r>
      <w:r>
        <w:t>дприємства, але й оптим</w:t>
      </w:r>
      <w:r w:rsidR="00DF221A">
        <w:t>ἰ</w:t>
      </w:r>
      <w:r>
        <w:t xml:space="preserve">зувати рух </w:t>
      </w:r>
      <w:r w:rsidR="00DF221A">
        <w:t>ἰ</w:t>
      </w:r>
      <w:r>
        <w:t>нформац</w:t>
      </w:r>
      <w:r w:rsidR="00DF221A">
        <w:t>ἰ</w:t>
      </w:r>
      <w:r>
        <w:t>йних поток</w:t>
      </w:r>
      <w:r w:rsidR="00DF221A">
        <w:t>ἰ</w:t>
      </w:r>
      <w:r>
        <w:t>в на</w:t>
      </w:r>
      <w:r>
        <w:rPr>
          <w:spacing w:val="1"/>
        </w:rPr>
        <w:t xml:space="preserve"> </w:t>
      </w:r>
      <w:r>
        <w:t>вс</w:t>
      </w:r>
      <w:r w:rsidR="00DF221A">
        <w:t>ἰ</w:t>
      </w:r>
      <w:r>
        <w:t>х р</w:t>
      </w:r>
      <w:r w:rsidR="00DF221A">
        <w:t>ἰ</w:t>
      </w:r>
      <w:r>
        <w:t xml:space="preserve">внях </w:t>
      </w:r>
      <w:r w:rsidR="00DF221A">
        <w:t>ἰ</w:t>
      </w:r>
      <w:r>
        <w:t xml:space="preserve"> напрямах управл</w:t>
      </w:r>
      <w:r w:rsidR="00DF221A">
        <w:t>ἰ</w:t>
      </w:r>
      <w:r>
        <w:t>ння операц</w:t>
      </w:r>
      <w:r w:rsidR="00DF221A">
        <w:t>ἰ</w:t>
      </w:r>
      <w:r>
        <w:t>ями з ц</w:t>
      </w:r>
      <w:r w:rsidR="00DF221A">
        <w:t>ἰ</w:t>
      </w:r>
      <w:r>
        <w:t>нними паперами власної та</w:t>
      </w:r>
      <w:r>
        <w:rPr>
          <w:spacing w:val="1"/>
        </w:rPr>
        <w:t xml:space="preserve"> </w:t>
      </w:r>
      <w:r>
        <w:t>невласної ем</w:t>
      </w:r>
      <w:r w:rsidR="00DF221A">
        <w:t>ἰ</w:t>
      </w:r>
      <w:r>
        <w:t>с</w:t>
      </w:r>
      <w:r w:rsidR="00DF221A">
        <w:t>ἰ</w:t>
      </w:r>
      <w:r>
        <w:t>ї.</w:t>
      </w:r>
    </w:p>
    <w:p w:rsidR="00AA34F8" w:rsidRDefault="00C47830">
      <w:pPr>
        <w:pStyle w:val="a3"/>
        <w:spacing w:line="360" w:lineRule="auto"/>
        <w:ind w:left="282" w:right="287" w:firstLine="707"/>
      </w:pPr>
      <w:r>
        <w:t>До методичного забезпечення обл</w:t>
      </w:r>
      <w:r w:rsidR="00DF221A">
        <w:t>ἰ</w:t>
      </w:r>
      <w:r>
        <w:t>кової пол</w:t>
      </w:r>
      <w:r w:rsidR="00DF221A">
        <w:t>ἰ</w:t>
      </w:r>
      <w:r>
        <w:t>тики п</w:t>
      </w:r>
      <w:r w:rsidR="00DF221A">
        <w:t>ἰ</w:t>
      </w:r>
      <w:r>
        <w:t>дприємств в частин</w:t>
      </w:r>
      <w:r w:rsidR="00DF221A">
        <w:t>ἰ</w:t>
      </w:r>
      <w:r>
        <w:rPr>
          <w:spacing w:val="-67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включатися</w:t>
      </w:r>
      <w:r>
        <w:rPr>
          <w:spacing w:val="1"/>
        </w:rPr>
        <w:t xml:space="preserve"> </w:t>
      </w:r>
      <w:r>
        <w:t>елементи,</w:t>
      </w:r>
      <w:r>
        <w:rPr>
          <w:spacing w:val="7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конкретизують</w:t>
      </w:r>
      <w:r>
        <w:rPr>
          <w:spacing w:val="1"/>
        </w:rPr>
        <w:t xml:space="preserve"> </w:t>
      </w:r>
      <w:r>
        <w:t>так</w:t>
      </w:r>
      <w:r w:rsidR="00DF221A">
        <w:t>ἰ</w:t>
      </w:r>
      <w:r>
        <w:rPr>
          <w:spacing w:val="1"/>
        </w:rPr>
        <w:t xml:space="preserve"> </w:t>
      </w:r>
      <w:r>
        <w:t>об’єкти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йний</w:t>
      </w:r>
      <w:r>
        <w:rPr>
          <w:spacing w:val="1"/>
        </w:rPr>
        <w:t xml:space="preserve"> </w:t>
      </w:r>
      <w:r>
        <w:t>дох</w:t>
      </w:r>
      <w:r w:rsidR="00DF221A">
        <w:t>ἰ</w:t>
      </w:r>
      <w:r>
        <w:t>д;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ї;</w:t>
      </w:r>
      <w:r>
        <w:rPr>
          <w:spacing w:val="1"/>
        </w:rPr>
        <w:t xml:space="preserve"> </w:t>
      </w:r>
      <w:r>
        <w:t>екв</w:t>
      </w:r>
      <w:r w:rsidR="00DF221A">
        <w:t>ἰ</w:t>
      </w:r>
      <w:r>
        <w:t>валенти</w:t>
      </w:r>
      <w:r>
        <w:rPr>
          <w:spacing w:val="1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кошт</w:t>
      </w:r>
      <w:r w:rsidR="00DF221A">
        <w:t>ἰ</w:t>
      </w:r>
      <w:r>
        <w:t>в;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1"/>
        </w:rPr>
        <w:t xml:space="preserve"> </w:t>
      </w:r>
      <w:r>
        <w:t>витрати; див</w:t>
      </w:r>
      <w:r w:rsidR="00DF221A">
        <w:t>ἰ</w:t>
      </w:r>
      <w:r>
        <w:t xml:space="preserve">денди 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дсотки.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дносно цих</w:t>
      </w:r>
      <w:r>
        <w:rPr>
          <w:spacing w:val="1"/>
        </w:rPr>
        <w:t xml:space="preserve"> </w:t>
      </w:r>
      <w:r>
        <w:t>об’єкт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визначатися:</w:t>
      </w:r>
      <w:r>
        <w:rPr>
          <w:spacing w:val="70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ни</w:t>
      </w:r>
      <w:r>
        <w:rPr>
          <w:spacing w:val="1"/>
        </w:rPr>
        <w:t xml:space="preserve"> </w:t>
      </w:r>
      <w:r>
        <w:t>статутного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талу;</w:t>
      </w:r>
      <w:r>
        <w:rPr>
          <w:spacing w:val="1"/>
        </w:rPr>
        <w:t xml:space="preserve"> </w:t>
      </w:r>
      <w:r>
        <w:t>механ</w:t>
      </w:r>
      <w:r w:rsidR="00DF221A">
        <w:t>ἰ</w:t>
      </w:r>
      <w:r>
        <w:t>зм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забезпечень</w:t>
      </w:r>
      <w:r>
        <w:rPr>
          <w:spacing w:val="1"/>
        </w:rPr>
        <w:t xml:space="preserve"> </w:t>
      </w:r>
      <w:r>
        <w:t>майбутн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витрат та платеж</w:t>
      </w:r>
      <w:r w:rsidR="00DF221A">
        <w:t>ἰ</w:t>
      </w:r>
      <w:r>
        <w:t>в за операц</w:t>
      </w:r>
      <w:r w:rsidR="00DF221A">
        <w:t>ἰ</w:t>
      </w:r>
      <w:r>
        <w:t>ями з ц</w:t>
      </w:r>
      <w:r w:rsidR="00DF221A">
        <w:t>ἰ</w:t>
      </w:r>
      <w:r>
        <w:t>нними паперами; критер</w:t>
      </w:r>
      <w:r w:rsidR="00DF221A">
        <w:t>ἰ</w:t>
      </w:r>
      <w:r>
        <w:t>ї суттєвост</w:t>
      </w:r>
      <w:r w:rsidR="00DF221A">
        <w:t>ἰ</w:t>
      </w:r>
      <w:r>
        <w:t xml:space="preserve"> для</w:t>
      </w:r>
      <w:r>
        <w:rPr>
          <w:spacing w:val="-67"/>
        </w:rPr>
        <w:t xml:space="preserve"> </w:t>
      </w:r>
      <w:r>
        <w:t>переоц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нструмент</w:t>
      </w:r>
      <w:r w:rsidR="00DF221A">
        <w:t>ἰ</w:t>
      </w:r>
      <w:r>
        <w:t>в;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>
        <w:t>дольових</w:t>
      </w:r>
      <w:r>
        <w:rPr>
          <w:spacing w:val="1"/>
        </w:rPr>
        <w:t xml:space="preserve"> </w:t>
      </w:r>
      <w:r>
        <w:t>(акц</w:t>
      </w:r>
      <w:r w:rsidR="00DF221A">
        <w:t>ἰ</w:t>
      </w:r>
      <w:r>
        <w:t>ї)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боргових</w:t>
      </w:r>
      <w:r>
        <w:rPr>
          <w:spacing w:val="1"/>
        </w:rPr>
        <w:t xml:space="preserve"> </w:t>
      </w:r>
      <w:r>
        <w:t>(обл</w:t>
      </w:r>
      <w:r w:rsidR="00DF221A">
        <w:t>ἰ</w:t>
      </w:r>
      <w:r>
        <w:t>гац</w:t>
      </w:r>
      <w:r w:rsidR="00DF221A">
        <w:t>ἰ</w:t>
      </w:r>
      <w:r>
        <w:t>ї)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етап</w:t>
      </w:r>
      <w:r w:rsidR="00DF221A">
        <w:t>ἰ</w:t>
      </w:r>
      <w:r>
        <w:rPr>
          <w:spacing w:val="1"/>
        </w:rPr>
        <w:t xml:space="preserve"> </w:t>
      </w:r>
      <w:r>
        <w:t>первинного</w:t>
      </w:r>
      <w:r>
        <w:rPr>
          <w:spacing w:val="1"/>
        </w:rPr>
        <w:t xml:space="preserve"> </w:t>
      </w:r>
      <w:r>
        <w:t>розм</w:t>
      </w:r>
      <w:r w:rsidR="00DF221A">
        <w:t>ἰ</w:t>
      </w:r>
      <w:r>
        <w:t>щення,</w:t>
      </w:r>
      <w:r>
        <w:rPr>
          <w:spacing w:val="1"/>
        </w:rPr>
        <w:t xml:space="preserve"> </w:t>
      </w:r>
      <w:r>
        <w:t>додаткової ем</w:t>
      </w:r>
      <w:r w:rsidR="00DF221A">
        <w:t>ἰ</w:t>
      </w:r>
      <w:r>
        <w:t>с</w:t>
      </w:r>
      <w:r w:rsidR="00DF221A">
        <w:t>ἰ</w:t>
      </w:r>
      <w:r>
        <w:t>ї, продажу ц</w:t>
      </w:r>
      <w:r w:rsidR="00DF221A">
        <w:t>ἰ</w:t>
      </w:r>
      <w:r>
        <w:t>нних папер</w:t>
      </w:r>
      <w:r w:rsidR="00DF221A">
        <w:t>ἰ</w:t>
      </w:r>
      <w:r>
        <w:t>в, анулювання акц</w:t>
      </w:r>
      <w:r w:rsidR="00DF221A">
        <w:t>ἰ</w:t>
      </w:r>
      <w:r>
        <w:t>й тощо; методика</w:t>
      </w:r>
      <w:r>
        <w:rPr>
          <w:spacing w:val="-67"/>
        </w:rPr>
        <w:t xml:space="preserve"> </w:t>
      </w:r>
      <w:r>
        <w:t>обл</w:t>
      </w:r>
      <w:r w:rsidR="00DF221A">
        <w:t>ἰ</w:t>
      </w:r>
      <w:r>
        <w:t>ку ф</w:t>
      </w:r>
      <w:r w:rsidR="00DF221A">
        <w:t>ἰ</w:t>
      </w:r>
      <w:r>
        <w:t>нансових витрат, що виникають внасл</w:t>
      </w:r>
      <w:r w:rsidR="00DF221A">
        <w:t>ἰ</w:t>
      </w:r>
      <w:r>
        <w:t>док первинного розм</w:t>
      </w:r>
      <w:r w:rsidR="00DF221A">
        <w:t>ἰ</w:t>
      </w:r>
      <w:r>
        <w:t xml:space="preserve">щення </w:t>
      </w:r>
      <w:r w:rsidR="00DF221A">
        <w:t>ἰ</w:t>
      </w:r>
      <w:r>
        <w:rPr>
          <w:spacing w:val="1"/>
        </w:rPr>
        <w:t xml:space="preserve"> </w:t>
      </w:r>
      <w:r>
        <w:t>додаткової ем</w:t>
      </w:r>
      <w:r w:rsidR="00DF221A">
        <w:t>ἰ</w:t>
      </w:r>
      <w:r>
        <w:t>с</w:t>
      </w:r>
      <w:r w:rsidR="00DF221A">
        <w:t>ἰ</w:t>
      </w:r>
      <w:r>
        <w:t>ї дольових та боргових ц</w:t>
      </w:r>
      <w:r w:rsidR="00DF221A">
        <w:t>ἰ</w:t>
      </w:r>
      <w:r>
        <w:t>нних папер</w:t>
      </w:r>
      <w:r w:rsidR="00DF221A">
        <w:t>ἰ</w:t>
      </w:r>
      <w:r>
        <w:t>в, їх знец</w:t>
      </w:r>
      <w:r w:rsidR="00DF221A">
        <w:t>ἰ</w:t>
      </w:r>
      <w:r>
        <w:t>ненням та</w:t>
      </w:r>
      <w:r>
        <w:rPr>
          <w:spacing w:val="1"/>
        </w:rPr>
        <w:t xml:space="preserve"> </w:t>
      </w:r>
      <w:r>
        <w:t>анулювання; метод та джерела нарахування див</w:t>
      </w:r>
      <w:r w:rsidR="00DF221A">
        <w:t>ἰ</w:t>
      </w:r>
      <w:r>
        <w:t>денд</w:t>
      </w:r>
      <w:r w:rsidR="00DF221A">
        <w:t>ἰ</w:t>
      </w:r>
      <w:r>
        <w:t>в за дольовими ц</w:t>
      </w:r>
      <w:r w:rsidR="00DF221A">
        <w:t>ἰ</w:t>
      </w:r>
      <w:r>
        <w:t>нними</w:t>
      </w:r>
      <w:r>
        <w:rPr>
          <w:spacing w:val="-67"/>
        </w:rPr>
        <w:t xml:space="preserve"> </w:t>
      </w:r>
      <w:r>
        <w:t>паперами; порядок</w:t>
      </w:r>
      <w:r>
        <w:rPr>
          <w:spacing w:val="-4"/>
        </w:rPr>
        <w:t xml:space="preserve"> </w:t>
      </w:r>
      <w:r>
        <w:t>виплати</w:t>
      </w:r>
      <w:r>
        <w:rPr>
          <w:spacing w:val="-1"/>
        </w:rPr>
        <w:t xml:space="preserve"> </w:t>
      </w:r>
      <w:r>
        <w:t>в</w:t>
      </w:r>
      <w:r w:rsidR="00DF221A">
        <w:t>ἰ</w:t>
      </w:r>
      <w:r>
        <w:t>дсотк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борговими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3"/>
        </w:rPr>
        <w:t xml:space="preserve"> </w:t>
      </w:r>
      <w:r>
        <w:t>паперами.</w:t>
      </w:r>
    </w:p>
    <w:p w:rsidR="00AA34F8" w:rsidRDefault="00C47830">
      <w:pPr>
        <w:pStyle w:val="a3"/>
        <w:spacing w:before="2" w:line="360" w:lineRule="auto"/>
        <w:ind w:left="282" w:right="288" w:firstLine="707"/>
      </w:pP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-67"/>
        </w:rPr>
        <w:t xml:space="preserve"> </w:t>
      </w:r>
      <w:r>
        <w:t>мають визначатися: критер</w:t>
      </w:r>
      <w:r w:rsidR="00DF221A">
        <w:t>ἰ</w:t>
      </w:r>
      <w:r>
        <w:t>ї розмежування ф</w:t>
      </w:r>
      <w:r w:rsidR="00DF221A">
        <w:t>ἰ</w:t>
      </w:r>
      <w:r>
        <w:t xml:space="preserve">нансових </w:t>
      </w:r>
      <w:r w:rsidR="00DF221A">
        <w:t>ἰ</w:t>
      </w:r>
      <w:r>
        <w:t>нвестиц</w:t>
      </w:r>
      <w:r w:rsidR="00DF221A">
        <w:t>ἰ</w:t>
      </w:r>
      <w:r>
        <w:t>й за строком</w:t>
      </w:r>
      <w:r>
        <w:rPr>
          <w:spacing w:val="-67"/>
        </w:rPr>
        <w:t xml:space="preserve"> </w:t>
      </w:r>
      <w:r>
        <w:t>вкладення на довгостроков</w:t>
      </w:r>
      <w:r w:rsidR="00DF221A">
        <w:t>ἰ</w:t>
      </w:r>
      <w:r>
        <w:t>, поточн</w:t>
      </w:r>
      <w:r w:rsidR="00DF221A">
        <w:t>ἰ</w:t>
      </w:r>
      <w:r>
        <w:t xml:space="preserve"> та екв</w:t>
      </w:r>
      <w:r w:rsidR="00DF221A">
        <w:t>ἰ</w:t>
      </w:r>
      <w:r>
        <w:t>валенти грошових кошт</w:t>
      </w:r>
      <w:r w:rsidR="00DF221A">
        <w:t>ἰ</w:t>
      </w:r>
      <w:r>
        <w:t>в; умови</w:t>
      </w:r>
      <w:r>
        <w:rPr>
          <w:spacing w:val="1"/>
        </w:rPr>
        <w:t xml:space="preserve"> </w:t>
      </w:r>
      <w:r>
        <w:t>визнання та вибору метод</w:t>
      </w:r>
      <w:r w:rsidR="00DF221A">
        <w:t>ἰ</w:t>
      </w:r>
      <w:r>
        <w:t>в оц</w:t>
      </w:r>
      <w:r w:rsidR="00DF221A">
        <w:t>ἰ</w:t>
      </w:r>
      <w:r>
        <w:t>нки ц</w:t>
      </w:r>
      <w:r w:rsidR="00DF221A">
        <w:t>ἰ</w:t>
      </w:r>
      <w:r>
        <w:t>нних папер</w:t>
      </w:r>
      <w:r w:rsidR="00DF221A">
        <w:t>ἰ</w:t>
      </w:r>
      <w:r>
        <w:t>в невласної ем</w:t>
      </w:r>
      <w:r w:rsidR="00DF221A">
        <w:t>ἰ</w:t>
      </w:r>
      <w:r>
        <w:t>с</w:t>
      </w:r>
      <w:r w:rsidR="00DF221A">
        <w:t>ἰ</w:t>
      </w:r>
      <w:r>
        <w:t>ї; метод</w:t>
      </w:r>
      <w:r>
        <w:rPr>
          <w:spacing w:val="1"/>
        </w:rPr>
        <w:t xml:space="preserve"> </w:t>
      </w:r>
      <w:r>
        <w:t>амортизац</w:t>
      </w:r>
      <w:r w:rsidR="00DF221A">
        <w:t>ἰ</w:t>
      </w:r>
      <w:r>
        <w:t>ї</w:t>
      </w:r>
      <w:r>
        <w:rPr>
          <w:spacing w:val="36"/>
        </w:rPr>
        <w:t xml:space="preserve"> </w:t>
      </w:r>
      <w:r>
        <w:t>дисконту</w:t>
      </w:r>
      <w:r>
        <w:rPr>
          <w:spacing w:val="36"/>
        </w:rPr>
        <w:t xml:space="preserve"> </w:t>
      </w:r>
      <w:r>
        <w:t>(прем</w:t>
      </w:r>
      <w:r w:rsidR="00DF221A">
        <w:t>ἰ</w:t>
      </w:r>
      <w:r>
        <w:t>ї)</w:t>
      </w:r>
      <w:r>
        <w:rPr>
          <w:spacing w:val="36"/>
        </w:rPr>
        <w:t xml:space="preserve"> </w:t>
      </w:r>
      <w:r>
        <w:t>та</w:t>
      </w:r>
      <w:r>
        <w:rPr>
          <w:spacing w:val="37"/>
        </w:rPr>
        <w:t xml:space="preserve"> </w:t>
      </w:r>
      <w:r>
        <w:t>визначення</w:t>
      </w:r>
      <w:r>
        <w:rPr>
          <w:spacing w:val="37"/>
        </w:rPr>
        <w:t xml:space="preserve"> </w:t>
      </w:r>
      <w:r>
        <w:t>амортизованої</w:t>
      </w:r>
      <w:r>
        <w:rPr>
          <w:spacing w:val="37"/>
        </w:rPr>
        <w:t xml:space="preserve"> </w:t>
      </w:r>
      <w:r>
        <w:t>(дисконтованої)</w:t>
      </w:r>
    </w:p>
    <w:p w:rsidR="00AA34F8" w:rsidRDefault="00AA34F8">
      <w:pPr>
        <w:spacing w:line="360" w:lineRule="auto"/>
        <w:sectPr w:rsidR="00AA34F8">
          <w:headerReference w:type="default" r:id="rId124"/>
          <w:pgSz w:w="11910" w:h="16840"/>
          <w:pgMar w:top="1040" w:right="560" w:bottom="280" w:left="1420" w:header="713" w:footer="0" w:gutter="0"/>
          <w:pgNumType w:start="100"/>
          <w:cols w:space="720"/>
        </w:sectPr>
      </w:pPr>
    </w:p>
    <w:p w:rsidR="00AA34F8" w:rsidRDefault="00C47830">
      <w:pPr>
        <w:pStyle w:val="a3"/>
        <w:spacing w:before="161" w:line="360" w:lineRule="auto"/>
        <w:ind w:left="282" w:right="287"/>
      </w:pPr>
      <w:r>
        <w:lastRenderedPageBreak/>
        <w:t>соб</w:t>
      </w:r>
      <w:r w:rsidR="00DF221A">
        <w:t>ἰ</w:t>
      </w:r>
      <w:r>
        <w:t>вартост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боргов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папери;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довгострокових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короткострокових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 xml:space="preserve">нансових </w:t>
      </w:r>
      <w:r w:rsidR="00DF221A">
        <w:t>ἰ</w:t>
      </w:r>
      <w:r>
        <w:t>нвестиц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екв</w:t>
      </w:r>
      <w:r w:rsidR="00DF221A">
        <w:t>ἰ</w:t>
      </w:r>
      <w:r>
        <w:t>валент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кошт</w:t>
      </w:r>
      <w:r w:rsidR="00DF221A">
        <w:t>ἰ</w:t>
      </w:r>
      <w:r>
        <w:t>в;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розпод</w:t>
      </w:r>
      <w:r w:rsidR="00DF221A">
        <w:t>ἰ</w:t>
      </w:r>
      <w:r>
        <w:t>лу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зними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в; порядок виплати див</w:t>
      </w:r>
      <w:r w:rsidR="00DF221A">
        <w:t>ἰ</w:t>
      </w:r>
      <w:r>
        <w:t>денд</w:t>
      </w:r>
      <w:r w:rsidR="00DF221A">
        <w:t>ἰ</w:t>
      </w:r>
      <w:r>
        <w:t>в та в</w:t>
      </w:r>
      <w:r w:rsidR="00DF221A">
        <w:t>ἰ</w:t>
      </w:r>
      <w:r>
        <w:t>дсотк</w:t>
      </w:r>
      <w:r w:rsidR="00DF221A">
        <w:t>ἰ</w:t>
      </w:r>
      <w:r>
        <w:t xml:space="preserve">в за </w:t>
      </w:r>
      <w:r w:rsidR="00DF221A">
        <w:t>ἰ</w:t>
      </w:r>
      <w:r>
        <w:t>нвестиц</w:t>
      </w:r>
      <w:r w:rsidR="00DF221A">
        <w:t>ἰ</w:t>
      </w:r>
      <w:r>
        <w:t>ями у дольов</w:t>
      </w:r>
      <w:r w:rsidR="00DF221A">
        <w:t>ἰ</w:t>
      </w:r>
      <w:r>
        <w:t xml:space="preserve"> та</w:t>
      </w:r>
      <w:r>
        <w:rPr>
          <w:spacing w:val="-67"/>
        </w:rPr>
        <w:t xml:space="preserve"> </w:t>
      </w:r>
      <w:r>
        <w:t>боргов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найважлив</w:t>
      </w:r>
      <w:r w:rsidR="00DF221A">
        <w:t>ἰ</w:t>
      </w:r>
      <w:r>
        <w:t>шим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2"/>
        </w:rPr>
        <w:t xml:space="preserve"> </w:t>
      </w:r>
      <w:r>
        <w:t>невласної</w:t>
      </w:r>
      <w:r>
        <w:rPr>
          <w:spacing w:val="10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3"/>
        </w:rPr>
        <w:t xml:space="preserve"> </w:t>
      </w:r>
      <w:r>
        <w:t>є</w:t>
      </w:r>
      <w:r>
        <w:rPr>
          <w:spacing w:val="11"/>
        </w:rPr>
        <w:t xml:space="preserve"> </w:t>
      </w:r>
      <w:r>
        <w:t>виб</w:t>
      </w:r>
      <w:r w:rsidR="00DF221A">
        <w:t>ἰ</w:t>
      </w:r>
      <w:r>
        <w:t>р</w:t>
      </w:r>
      <w:r>
        <w:rPr>
          <w:spacing w:val="13"/>
        </w:rPr>
        <w:t xml:space="preserve"> </w:t>
      </w:r>
      <w:r>
        <w:t>методу</w:t>
      </w:r>
      <w:r>
        <w:rPr>
          <w:spacing w:val="8"/>
        </w:rPr>
        <w:t xml:space="preserve"> </w:t>
      </w:r>
      <w:r>
        <w:t>їх</w:t>
      </w:r>
      <w:r>
        <w:rPr>
          <w:spacing w:val="12"/>
        </w:rPr>
        <w:t xml:space="preserve"> </w:t>
      </w:r>
      <w:r>
        <w:t>оц</w:t>
      </w:r>
      <w:r w:rsidR="00DF221A">
        <w:t>ἰ</w:t>
      </w:r>
      <w:r>
        <w:t>нки.</w:t>
      </w:r>
      <w:r>
        <w:rPr>
          <w:spacing w:val="12"/>
        </w:rPr>
        <w:t xml:space="preserve"> </w:t>
      </w:r>
      <w:r>
        <w:t>Визначен</w:t>
      </w:r>
      <w:r w:rsidR="00DF221A">
        <w:t>ἰ</w:t>
      </w:r>
      <w:r>
        <w:rPr>
          <w:spacing w:val="12"/>
        </w:rPr>
        <w:t xml:space="preserve"> </w:t>
      </w:r>
      <w:r w:rsidR="00DF221A">
        <w:t>ἰ</w:t>
      </w:r>
      <w:r>
        <w:rPr>
          <w:spacing w:val="13"/>
        </w:rPr>
        <w:t xml:space="preserve"> </w:t>
      </w:r>
      <w:r>
        <w:t>представлен</w:t>
      </w:r>
      <w:r w:rsidR="00DF221A">
        <w:t>ἰ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</w:t>
      </w:r>
      <w:r w:rsidR="00DF221A">
        <w:t>ἰ</w:t>
      </w:r>
      <w:r>
        <w:rPr>
          <w:spacing w:val="1"/>
        </w:rPr>
        <w:t xml:space="preserve"> </w:t>
      </w:r>
      <w:r>
        <w:t>наданих</w:t>
      </w:r>
      <w:r>
        <w:rPr>
          <w:spacing w:val="1"/>
        </w:rPr>
        <w:t xml:space="preserve"> </w:t>
      </w:r>
      <w:r>
        <w:t>рекомендац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(табл.</w:t>
      </w:r>
      <w:r>
        <w:rPr>
          <w:spacing w:val="1"/>
        </w:rPr>
        <w:t xml:space="preserve"> </w:t>
      </w:r>
      <w:r>
        <w:t>2.2)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регламентуються</w:t>
      </w:r>
      <w:r>
        <w:rPr>
          <w:spacing w:val="16"/>
        </w:rPr>
        <w:t xml:space="preserve"> </w:t>
      </w:r>
      <w:r>
        <w:t>П(С)БО</w:t>
      </w:r>
      <w:r>
        <w:rPr>
          <w:spacing w:val="15"/>
        </w:rPr>
        <w:t xml:space="preserve"> </w:t>
      </w:r>
      <w:r>
        <w:t>12</w:t>
      </w:r>
      <w:r>
        <w:rPr>
          <w:spacing w:val="17"/>
        </w:rPr>
        <w:t xml:space="preserve"> </w:t>
      </w:r>
      <w:r>
        <w:t>«Ф</w:t>
      </w:r>
      <w:r w:rsidR="00DF221A">
        <w:t>ἰ</w:t>
      </w:r>
      <w:r>
        <w:t>нансов</w:t>
      </w:r>
      <w:r w:rsidR="00DF221A">
        <w:t>ἰ</w:t>
      </w:r>
      <w:r>
        <w:rPr>
          <w:spacing w:val="15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ї»</w:t>
      </w:r>
      <w:r>
        <w:rPr>
          <w:spacing w:val="19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МСФЗ.</w:t>
      </w:r>
      <w:r>
        <w:rPr>
          <w:spacing w:val="15"/>
        </w:rPr>
        <w:t xml:space="preserve"> </w:t>
      </w:r>
      <w:r>
        <w:t>Той</w:t>
      </w:r>
      <w:r>
        <w:rPr>
          <w:spacing w:val="15"/>
        </w:rPr>
        <w:t xml:space="preserve"> </w:t>
      </w:r>
      <w:r>
        <w:t>чи</w:t>
      </w:r>
      <w:r>
        <w:rPr>
          <w:spacing w:val="15"/>
        </w:rPr>
        <w:t xml:space="preserve"> </w:t>
      </w:r>
      <w:r w:rsidR="00DF221A">
        <w:t>ἰ</w:t>
      </w:r>
      <w:r>
        <w:t>нший</w:t>
      </w:r>
      <w:r>
        <w:rPr>
          <w:spacing w:val="-68"/>
        </w:rPr>
        <w:t xml:space="preserve"> </w:t>
      </w:r>
      <w:r>
        <w:t>з них обирається залежно в</w:t>
      </w:r>
      <w:r w:rsidR="00DF221A">
        <w:t>ἰ</w:t>
      </w:r>
      <w:r>
        <w:t>д виду ц</w:t>
      </w:r>
      <w:r w:rsidR="00DF221A">
        <w:t>ἰ</w:t>
      </w:r>
      <w:r>
        <w:t>нних папер</w:t>
      </w:r>
      <w:r w:rsidR="00DF221A">
        <w:t>ἰ</w:t>
      </w:r>
      <w:r>
        <w:t>в,</w:t>
      </w:r>
      <w:r>
        <w:rPr>
          <w:spacing w:val="70"/>
        </w:rPr>
        <w:t xml:space="preserve"> </w:t>
      </w:r>
      <w:r>
        <w:t>напряму їх надходження</w:t>
      </w:r>
      <w:r>
        <w:rPr>
          <w:spacing w:val="1"/>
        </w:rPr>
        <w:t xml:space="preserve"> </w:t>
      </w:r>
      <w:r>
        <w:t>та вибуття, а також на дату складання ф</w:t>
      </w:r>
      <w:r w:rsidR="00DF221A">
        <w:t>ἰ</w:t>
      </w:r>
      <w:r>
        <w:t>нансової зв</w:t>
      </w:r>
      <w:r w:rsidR="00DF221A">
        <w:t>ἰ</w:t>
      </w:r>
      <w:r>
        <w:t>тност</w:t>
      </w:r>
      <w:r w:rsidR="00DF221A">
        <w:t>ἰ</w:t>
      </w:r>
      <w:r>
        <w:t xml:space="preserve"> (бухгалтерського</w:t>
      </w:r>
      <w:r>
        <w:rPr>
          <w:spacing w:val="1"/>
        </w:rPr>
        <w:t xml:space="preserve"> </w:t>
      </w:r>
      <w:r>
        <w:t>балансу).</w:t>
      </w:r>
      <w:r>
        <w:rPr>
          <w:spacing w:val="1"/>
        </w:rPr>
        <w:t xml:space="preserve"> </w:t>
      </w:r>
      <w:r>
        <w:t>Аналог</w:t>
      </w:r>
      <w:r w:rsidR="00DF221A">
        <w:t>ἰ</w:t>
      </w:r>
      <w:r>
        <w:t xml:space="preserve">чно </w:t>
      </w:r>
      <w:r w:rsidR="00DF221A">
        <w:t>ἰ</w:t>
      </w:r>
      <w:r>
        <w:t xml:space="preserve"> за ц</w:t>
      </w:r>
      <w:r w:rsidR="00DF221A">
        <w:t>ἰ</w:t>
      </w:r>
      <w:r>
        <w:t>нними паперами власної ем</w:t>
      </w:r>
      <w:r w:rsidR="00DF221A">
        <w:t>ἰ</w:t>
      </w:r>
      <w:r>
        <w:t>с</w:t>
      </w:r>
      <w:r w:rsidR="00DF221A">
        <w:t>ἰ</w:t>
      </w:r>
      <w:r>
        <w:t>ї – при формуванн</w:t>
      </w:r>
      <w:r w:rsidR="00DF221A">
        <w:t>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 пол</w:t>
      </w:r>
      <w:r w:rsidR="00DF221A">
        <w:t>ἰ</w:t>
      </w:r>
      <w:r>
        <w:t>тики доц</w:t>
      </w:r>
      <w:r w:rsidR="00DF221A">
        <w:t>ἰ</w:t>
      </w:r>
      <w:r>
        <w:t>льно вказувати метод їх оц</w:t>
      </w:r>
      <w:r w:rsidR="00DF221A">
        <w:t>ἰ</w:t>
      </w:r>
      <w:r>
        <w:t>нки, зокрема акц</w:t>
      </w:r>
      <w:r w:rsidR="00DF221A">
        <w:t>ἰ</w:t>
      </w:r>
      <w:r>
        <w:t>й, який</w:t>
      </w:r>
      <w:r>
        <w:rPr>
          <w:spacing w:val="1"/>
        </w:rPr>
        <w:t xml:space="preserve"> </w:t>
      </w:r>
      <w:r>
        <w:t>може бути за: ном</w:t>
      </w:r>
      <w:r w:rsidR="00DF221A">
        <w:t>ἰ</w:t>
      </w:r>
      <w:r>
        <w:t>нальною варт</w:t>
      </w:r>
      <w:r w:rsidR="00DF221A">
        <w:t>ἰ</w:t>
      </w:r>
      <w:r>
        <w:t>стю (при заснуванн</w:t>
      </w:r>
      <w:r w:rsidR="00DF221A">
        <w:t>ἰ</w:t>
      </w:r>
      <w:r>
        <w:t xml:space="preserve"> товариства), ем</w:t>
      </w:r>
      <w:r w:rsidR="00DF221A">
        <w:t>ἰ</w:t>
      </w:r>
      <w:r>
        <w:t>с</w:t>
      </w:r>
      <w:r w:rsidR="00DF221A">
        <w:t>ἰ</w:t>
      </w:r>
      <w:r>
        <w:t>йною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(п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наступних</w:t>
      </w:r>
      <w:r>
        <w:rPr>
          <w:spacing w:val="1"/>
        </w:rPr>
        <w:t xml:space="preserve"> </w:t>
      </w:r>
      <w:r>
        <w:t>випуск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й),</w:t>
      </w:r>
      <w:r>
        <w:rPr>
          <w:spacing w:val="1"/>
        </w:rPr>
        <w:t xml:space="preserve"> </w:t>
      </w:r>
      <w:r>
        <w:t>ринковою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раз</w:t>
      </w:r>
      <w:r w:rsidR="00DF221A">
        <w:t>ἰ</w:t>
      </w:r>
      <w:r>
        <w:rPr>
          <w:spacing w:val="1"/>
        </w:rPr>
        <w:t xml:space="preserve"> </w:t>
      </w:r>
      <w:r>
        <w:t>поглинання або злиття товариства, куп</w:t>
      </w:r>
      <w:r w:rsidR="00DF221A">
        <w:t>ἰ</w:t>
      </w:r>
      <w:r>
        <w:t>вл</w:t>
      </w:r>
      <w:r w:rsidR="00DF221A">
        <w:t>ἰ</w:t>
      </w:r>
      <w:r>
        <w:t xml:space="preserve"> голосуючого пакету акц</w:t>
      </w:r>
      <w:r w:rsidR="00DF221A">
        <w:t>ἰ</w:t>
      </w:r>
      <w:r>
        <w:t>й, видач</w:t>
      </w:r>
      <w:r w:rsidR="00DF221A">
        <w:t>ἰ</w:t>
      </w:r>
      <w:r>
        <w:rPr>
          <w:spacing w:val="1"/>
        </w:rPr>
        <w:t xml:space="preserve"> </w:t>
      </w:r>
      <w:r>
        <w:t>кредиту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куп</w:t>
      </w:r>
      <w:r w:rsidR="00DF221A">
        <w:t>ἰ</w:t>
      </w:r>
      <w:r>
        <w:t>вл</w:t>
      </w:r>
      <w:r w:rsidR="00DF221A">
        <w:t>ἰ</w:t>
      </w:r>
      <w:r>
        <w:rPr>
          <w:spacing w:val="1"/>
        </w:rPr>
        <w:t xml:space="preserve"> </w:t>
      </w:r>
      <w:r>
        <w:t>ран</w:t>
      </w:r>
      <w:r w:rsidR="00DF221A">
        <w:t>ἰ</w:t>
      </w:r>
      <w:r>
        <w:t>ше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зованих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реорган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л</w:t>
      </w:r>
      <w:r w:rsidR="00DF221A">
        <w:t>ἰ</w:t>
      </w:r>
      <w:r>
        <w:t>кв</w:t>
      </w:r>
      <w:r w:rsidR="00DF221A">
        <w:t>ἰ</w:t>
      </w:r>
      <w:r>
        <w:t>дац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дприємства),</w:t>
      </w:r>
      <w:r>
        <w:rPr>
          <w:spacing w:val="1"/>
        </w:rPr>
        <w:t xml:space="preserve"> </w:t>
      </w:r>
      <w:r>
        <w:t>викупною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(як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зб</w:t>
      </w:r>
      <w:r w:rsidR="00DF221A">
        <w:t>ἰ</w:t>
      </w:r>
      <w:r>
        <w:t>гається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ринковою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стю кр</w:t>
      </w:r>
      <w:r w:rsidR="00DF221A">
        <w:t>ἰ</w:t>
      </w:r>
      <w:r>
        <w:t>м випадк</w:t>
      </w:r>
      <w:r w:rsidR="00DF221A">
        <w:t>ἰ</w:t>
      </w:r>
      <w:r>
        <w:t>в реорган</w:t>
      </w:r>
      <w:r w:rsidR="00DF221A">
        <w:t>ἰ</w:t>
      </w:r>
      <w:r>
        <w:t>зац</w:t>
      </w:r>
      <w:r w:rsidR="00DF221A">
        <w:t>ἰ</w:t>
      </w:r>
      <w:r>
        <w:t>ї), обл</w:t>
      </w:r>
      <w:r w:rsidR="00DF221A">
        <w:t>ἰ</w:t>
      </w:r>
      <w:r>
        <w:t>ковою або балансовою варт</w:t>
      </w:r>
      <w:r w:rsidR="00DF221A">
        <w:t>ἰ</w:t>
      </w:r>
      <w:r>
        <w:t>стю (у</w:t>
      </w:r>
      <w:r>
        <w:rPr>
          <w:spacing w:val="1"/>
        </w:rPr>
        <w:t xml:space="preserve"> </w:t>
      </w:r>
      <w:r>
        <w:t>раз</w:t>
      </w:r>
      <w:r w:rsidR="00DF221A">
        <w:t>ἰ</w:t>
      </w:r>
      <w:r>
        <w:t xml:space="preserve"> аудиторських перев</w:t>
      </w:r>
      <w:r w:rsidR="00DF221A">
        <w:t>ἰ</w:t>
      </w:r>
      <w:r>
        <w:t>рок, п</w:t>
      </w:r>
      <w:r w:rsidR="00DF221A">
        <w:t>ἰ</w:t>
      </w:r>
      <w:r>
        <w:t>д час л</w:t>
      </w:r>
      <w:r w:rsidR="00DF221A">
        <w:t>ἰ</w:t>
      </w:r>
      <w:r>
        <w:t>кв</w:t>
      </w:r>
      <w:r w:rsidR="00DF221A">
        <w:t>ἰ</w:t>
      </w:r>
      <w:r>
        <w:t>дац</w:t>
      </w:r>
      <w:r w:rsidR="00DF221A">
        <w:t>ἰ</w:t>
      </w:r>
      <w:r>
        <w:t>ї п</w:t>
      </w:r>
      <w:r w:rsidR="00DF221A">
        <w:t>ἰ</w:t>
      </w:r>
      <w:r>
        <w:t>дприємства), л</w:t>
      </w:r>
      <w:r w:rsidR="00DF221A">
        <w:t>ἰ</w:t>
      </w:r>
      <w:r>
        <w:t>кв</w:t>
      </w:r>
      <w:r w:rsidR="00DF221A">
        <w:t>ἰ</w:t>
      </w:r>
      <w:r>
        <w:t>дац</w:t>
      </w:r>
      <w:r w:rsidR="00DF221A">
        <w:t>ἰ</w:t>
      </w:r>
      <w:r>
        <w:t>йною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стю.</w:t>
      </w:r>
    </w:p>
    <w:p w:rsidR="00AA34F8" w:rsidRDefault="00C47830">
      <w:pPr>
        <w:pStyle w:val="a3"/>
        <w:spacing w:before="1" w:line="360" w:lineRule="auto"/>
        <w:ind w:left="282" w:right="289" w:firstLine="707"/>
      </w:pP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техн</w:t>
      </w:r>
      <w:r w:rsidR="00DF221A">
        <w:t>ἰ</w:t>
      </w:r>
      <w:r>
        <w:t>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визначен</w:t>
      </w:r>
      <w:r w:rsidR="00DF221A">
        <w:t>ἰ</w:t>
      </w:r>
      <w:r>
        <w:t>: перел</w:t>
      </w:r>
      <w:r w:rsidR="00DF221A">
        <w:t>ἰ</w:t>
      </w:r>
      <w:r>
        <w:t>к документ</w:t>
      </w:r>
      <w:r w:rsidR="00DF221A">
        <w:t>ἰ</w:t>
      </w:r>
      <w:r>
        <w:t>в, що п</w:t>
      </w:r>
      <w:r w:rsidR="00DF221A">
        <w:t>ἰ</w:t>
      </w:r>
      <w:r>
        <w:t>дтверджують операц</w:t>
      </w:r>
      <w:r w:rsidR="00DF221A">
        <w:t>ἰ</w:t>
      </w:r>
      <w:r>
        <w:t>ї з надходження та</w:t>
      </w:r>
      <w:r>
        <w:rPr>
          <w:spacing w:val="1"/>
        </w:rPr>
        <w:t xml:space="preserve"> </w:t>
      </w:r>
      <w:r>
        <w:t>вибуття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в;</w:t>
      </w:r>
      <w:r>
        <w:rPr>
          <w:spacing w:val="1"/>
        </w:rPr>
        <w:t xml:space="preserve"> </w:t>
      </w:r>
      <w:r>
        <w:t>граф</w:t>
      </w:r>
      <w:r w:rsidR="00DF221A">
        <w:t>ἰ</w:t>
      </w:r>
      <w:r>
        <w:t>к</w:t>
      </w:r>
      <w:r>
        <w:rPr>
          <w:spacing w:val="1"/>
        </w:rPr>
        <w:t xml:space="preserve"> </w:t>
      </w:r>
      <w:r>
        <w:t>документооб</w:t>
      </w:r>
      <w:r w:rsidR="00DF221A">
        <w:t>ἰ</w:t>
      </w:r>
      <w:r>
        <w:t>гу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затвердження;</w:t>
      </w:r>
      <w:r>
        <w:rPr>
          <w:spacing w:val="1"/>
        </w:rPr>
        <w:t xml:space="preserve"> </w:t>
      </w:r>
      <w:r>
        <w:t>синтетичн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</w:t>
      </w:r>
      <w:r w:rsidR="00DF221A">
        <w:t>ἰ</w:t>
      </w:r>
      <w:r>
        <w:rPr>
          <w:spacing w:val="1"/>
        </w:rPr>
        <w:t xml:space="preserve"> </w:t>
      </w:r>
      <w:r>
        <w:t>рахунки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реєстрац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знайдуть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дне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Робочому</w:t>
      </w:r>
      <w:r>
        <w:rPr>
          <w:spacing w:val="1"/>
        </w:rPr>
        <w:t xml:space="preserve"> </w:t>
      </w:r>
      <w:r>
        <w:t>план</w:t>
      </w:r>
      <w:r w:rsidR="00DF221A">
        <w:t>ἰ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ор</w:t>
      </w:r>
      <w:r w:rsidR="00DF221A">
        <w:t>ἰ</w:t>
      </w:r>
      <w:r>
        <w:t>єнтац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максимальне</w:t>
      </w:r>
      <w:r>
        <w:rPr>
          <w:spacing w:val="55"/>
        </w:rPr>
        <w:t xml:space="preserve"> </w:t>
      </w:r>
      <w:r>
        <w:t>задоволення</w:t>
      </w:r>
      <w:r>
        <w:rPr>
          <w:spacing w:val="53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53"/>
        </w:rPr>
        <w:t xml:space="preserve"> </w:t>
      </w:r>
      <w:r>
        <w:t>потреб</w:t>
      </w:r>
      <w:r>
        <w:rPr>
          <w:spacing w:val="56"/>
        </w:rPr>
        <w:t xml:space="preserve"> </w:t>
      </w:r>
      <w:r>
        <w:t>користувач</w:t>
      </w:r>
      <w:r w:rsidR="00DF221A">
        <w:t>ἰ</w:t>
      </w:r>
      <w:r>
        <w:t>в</w:t>
      </w:r>
      <w:r>
        <w:rPr>
          <w:spacing w:val="54"/>
        </w:rPr>
        <w:t xml:space="preserve"> </w:t>
      </w:r>
      <w:r>
        <w:t>обл</w:t>
      </w:r>
      <w:r w:rsidR="00DF221A">
        <w:t>ἰ</w:t>
      </w:r>
      <w:r>
        <w:t>кової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DF221A">
      <w:pPr>
        <w:pStyle w:val="a3"/>
        <w:spacing w:before="161" w:line="360" w:lineRule="auto"/>
        <w:ind w:left="282" w:right="291"/>
      </w:pPr>
      <w:r>
        <w:lastRenderedPageBreak/>
        <w:t>ἰ</w:t>
      </w:r>
      <w:r w:rsidR="00C47830">
        <w:t>нформац</w:t>
      </w:r>
      <w:r>
        <w:t>ἰ</w:t>
      </w:r>
      <w:r w:rsidR="00C47830">
        <w:t>ї;</w:t>
      </w:r>
      <w:r w:rsidR="00C47830">
        <w:rPr>
          <w:spacing w:val="1"/>
        </w:rPr>
        <w:t xml:space="preserve"> </w:t>
      </w:r>
      <w:r w:rsidR="00C47830">
        <w:t>порядок</w:t>
      </w:r>
      <w:r w:rsidR="00C47830">
        <w:rPr>
          <w:spacing w:val="1"/>
        </w:rPr>
        <w:t xml:space="preserve"> </w:t>
      </w:r>
      <w:r w:rsidR="00C47830">
        <w:t>ведення</w:t>
      </w:r>
      <w:r w:rsidR="00C47830">
        <w:rPr>
          <w:spacing w:val="1"/>
        </w:rPr>
        <w:t xml:space="preserve"> </w:t>
      </w:r>
      <w:r w:rsidR="00C47830">
        <w:t>п</w:t>
      </w:r>
      <w:r>
        <w:t>ἰ</w:t>
      </w:r>
      <w:r w:rsidR="00C47830">
        <w:t>дсумкового</w:t>
      </w:r>
      <w:r w:rsidR="00C47830">
        <w:rPr>
          <w:spacing w:val="1"/>
        </w:rPr>
        <w:t xml:space="preserve"> </w:t>
      </w:r>
      <w:r w:rsidR="00C47830">
        <w:t>обл</w:t>
      </w:r>
      <w:r>
        <w:t>ἰ</w:t>
      </w:r>
      <w:r w:rsidR="00C47830">
        <w:t>ку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71"/>
        </w:rPr>
        <w:t xml:space="preserve"> </w:t>
      </w:r>
      <w:r w:rsidR="00C47830">
        <w:t>в</w:t>
      </w:r>
      <w:r>
        <w:t>ἰ</w:t>
      </w:r>
      <w:r w:rsidR="00C47830">
        <w:t>дображення</w:t>
      </w:r>
      <w:r w:rsidR="00C47830">
        <w:rPr>
          <w:spacing w:val="1"/>
        </w:rPr>
        <w:t xml:space="preserve"> </w:t>
      </w:r>
      <w:r>
        <w:t>ἰ</w:t>
      </w:r>
      <w:r w:rsidR="00C47830">
        <w:t>нформац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за</w:t>
      </w:r>
      <w:r w:rsidR="00C47830">
        <w:rPr>
          <w:spacing w:val="1"/>
        </w:rPr>
        <w:t xml:space="preserve"> </w:t>
      </w:r>
      <w:r w:rsidR="00C47830">
        <w:t>операц</w:t>
      </w:r>
      <w:r>
        <w:t>ἰ</w:t>
      </w:r>
      <w:r w:rsidR="00C47830">
        <w:t>ями</w:t>
      </w:r>
      <w:r w:rsidR="00C47830">
        <w:rPr>
          <w:spacing w:val="1"/>
        </w:rPr>
        <w:t xml:space="preserve"> </w:t>
      </w:r>
      <w:r w:rsidR="00C47830">
        <w:t>з</w:t>
      </w:r>
      <w:r w:rsidR="00C47830">
        <w:rPr>
          <w:spacing w:val="1"/>
        </w:rPr>
        <w:t xml:space="preserve"> </w:t>
      </w:r>
      <w:r w:rsidR="00C47830">
        <w:t>ц</w:t>
      </w:r>
      <w:r>
        <w:t>ἰ</w:t>
      </w:r>
      <w:r w:rsidR="00C47830">
        <w:t>нними</w:t>
      </w:r>
      <w:r w:rsidR="00C47830">
        <w:rPr>
          <w:spacing w:val="1"/>
        </w:rPr>
        <w:t xml:space="preserve"> </w:t>
      </w:r>
      <w:r w:rsidR="00C47830">
        <w:t>паперами</w:t>
      </w:r>
      <w:r w:rsidR="00C47830">
        <w:rPr>
          <w:spacing w:val="1"/>
        </w:rPr>
        <w:t xml:space="preserve"> </w:t>
      </w:r>
      <w:r w:rsidR="00C47830">
        <w:t>у</w:t>
      </w:r>
      <w:r w:rsidR="00C47830">
        <w:rPr>
          <w:spacing w:val="1"/>
        </w:rPr>
        <w:t xml:space="preserve"> </w:t>
      </w:r>
      <w:r w:rsidR="00C47830">
        <w:t>в</w:t>
      </w:r>
      <w:r>
        <w:t>ἰ</w:t>
      </w:r>
      <w:r w:rsidR="00C47830">
        <w:t>дпов</w:t>
      </w:r>
      <w:r>
        <w:t>ἰ</w:t>
      </w:r>
      <w:r w:rsidR="00C47830">
        <w:t>дних</w:t>
      </w:r>
      <w:r w:rsidR="00C47830">
        <w:rPr>
          <w:spacing w:val="1"/>
        </w:rPr>
        <w:t xml:space="preserve"> </w:t>
      </w:r>
      <w:r w:rsidR="00C47830">
        <w:t>рег</w:t>
      </w:r>
      <w:r>
        <w:t>ἰ</w:t>
      </w:r>
      <w:r w:rsidR="00C47830">
        <w:t>страх,</w:t>
      </w:r>
      <w:r w:rsidR="00C47830">
        <w:rPr>
          <w:spacing w:val="1"/>
        </w:rPr>
        <w:t xml:space="preserve"> </w:t>
      </w:r>
      <w:r w:rsidR="00C47830">
        <w:t>управл</w:t>
      </w:r>
      <w:r>
        <w:t>ἰ</w:t>
      </w:r>
      <w:r w:rsidR="00C47830">
        <w:t>нськ</w:t>
      </w:r>
      <w:r>
        <w:t>ἰ</w:t>
      </w:r>
      <w:r w:rsidR="00C47830">
        <w:t>й та ф</w:t>
      </w:r>
      <w:r>
        <w:t>ἰ</w:t>
      </w:r>
      <w:r w:rsidR="00C47830">
        <w:t>нансов</w:t>
      </w:r>
      <w:r>
        <w:t>ἰ</w:t>
      </w:r>
      <w:r w:rsidR="00C47830">
        <w:t>й зв</w:t>
      </w:r>
      <w:r>
        <w:t>ἰ</w:t>
      </w:r>
      <w:r w:rsidR="00C47830">
        <w:t>тност</w:t>
      </w:r>
      <w:r>
        <w:t>ἰ</w:t>
      </w:r>
      <w:r w:rsidR="00C47830">
        <w:t xml:space="preserve"> зг</w:t>
      </w:r>
      <w:r>
        <w:t>ἰ</w:t>
      </w:r>
      <w:r w:rsidR="00C47830">
        <w:t>дно МСФЗ; програмне забезпечення</w:t>
      </w:r>
      <w:r w:rsidR="00C47830">
        <w:rPr>
          <w:spacing w:val="1"/>
        </w:rPr>
        <w:t xml:space="preserve"> </w:t>
      </w:r>
      <w:r w:rsidR="00C47830">
        <w:t>для</w:t>
      </w:r>
      <w:r w:rsidR="00C47830">
        <w:rPr>
          <w:spacing w:val="-1"/>
        </w:rPr>
        <w:t xml:space="preserve"> </w:t>
      </w:r>
      <w:r w:rsidR="00C47830">
        <w:t>оптим</w:t>
      </w:r>
      <w:r>
        <w:t>ἰ</w:t>
      </w:r>
      <w:r w:rsidR="00C47830">
        <w:t>зац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орган</w:t>
      </w:r>
      <w:r>
        <w:t>ἰ</w:t>
      </w:r>
      <w:r w:rsidR="00C47830">
        <w:t>зац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обл</w:t>
      </w:r>
      <w:r>
        <w:t>ἰ</w:t>
      </w:r>
      <w:r w:rsidR="00C47830">
        <w:t>ку.</w:t>
      </w:r>
    </w:p>
    <w:p w:rsidR="00AA34F8" w:rsidRDefault="00C47830">
      <w:pPr>
        <w:pStyle w:val="a3"/>
        <w:spacing w:line="360" w:lineRule="auto"/>
        <w:ind w:left="282" w:right="286" w:firstLine="707"/>
      </w:pPr>
      <w:r>
        <w:t>П</w:t>
      </w:r>
      <w:r w:rsidR="00DF221A">
        <w:t>ἰ</w:t>
      </w:r>
      <w:r>
        <w:t>дтвердженням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кожної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</w:t>
      </w:r>
      <w:r w:rsidR="00DF221A">
        <w:t>ἰ</w:t>
      </w:r>
      <w:r>
        <w:t xml:space="preserve"> документи, як</w:t>
      </w:r>
      <w:r w:rsidR="00DF221A">
        <w:t>ἰ</w:t>
      </w:r>
      <w:r>
        <w:t>, виходячи з економ</w:t>
      </w:r>
      <w:r w:rsidR="00DF221A">
        <w:t>ἰ</w:t>
      </w:r>
      <w:r>
        <w:t>ко-правової природи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 доц</w:t>
      </w:r>
      <w:r w:rsidR="00DF221A">
        <w:t>ἰ</w:t>
      </w:r>
      <w:r>
        <w:t>льно систематизувати на дв</w:t>
      </w:r>
      <w:r w:rsidR="00DF221A">
        <w:t>ἰ</w:t>
      </w:r>
      <w:r>
        <w:t xml:space="preserve"> групи – право установч</w:t>
      </w:r>
      <w:r w:rsidR="00DF221A">
        <w:t>ἰ</w:t>
      </w:r>
      <w:r>
        <w:t xml:space="preserve"> документи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(первинн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поточн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дсумков</w:t>
      </w:r>
      <w:r w:rsidR="00DF221A">
        <w:t>ἰ</w:t>
      </w:r>
      <w:r>
        <w:t>).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установчих</w:t>
      </w:r>
      <w:r>
        <w:rPr>
          <w:spacing w:val="1"/>
        </w:rPr>
        <w:t xml:space="preserve"> </w:t>
      </w:r>
      <w:r>
        <w:t>документ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дносять</w:t>
      </w:r>
      <w:r>
        <w:rPr>
          <w:spacing w:val="1"/>
        </w:rPr>
        <w:t xml:space="preserve"> </w:t>
      </w:r>
      <w:r>
        <w:t>статут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дприємства,</w:t>
      </w:r>
      <w:r>
        <w:rPr>
          <w:spacing w:val="1"/>
        </w:rPr>
        <w:t xml:space="preserve"> </w:t>
      </w:r>
      <w:r>
        <w:t>установч</w:t>
      </w:r>
      <w:r w:rsidR="00DF221A">
        <w:t>ἰ</w:t>
      </w:r>
      <w:r>
        <w:rPr>
          <w:spacing w:val="1"/>
        </w:rPr>
        <w:t xml:space="preserve"> </w:t>
      </w:r>
      <w:r>
        <w:t>договори, протоколи р</w:t>
      </w:r>
      <w:r w:rsidR="00DF221A">
        <w:t>ἰ</w:t>
      </w:r>
      <w:r>
        <w:t>шення збор</w:t>
      </w:r>
      <w:r w:rsidR="00DF221A">
        <w:t>ἰ</w:t>
      </w:r>
      <w:r>
        <w:t>в акц</w:t>
      </w:r>
      <w:r w:rsidR="00DF221A">
        <w:t>ἰ</w:t>
      </w:r>
      <w:r>
        <w:t>онер</w:t>
      </w:r>
      <w:r w:rsidR="00DF221A">
        <w:t>ἰ</w:t>
      </w:r>
      <w:r>
        <w:t>в (засновник</w:t>
      </w:r>
      <w:r w:rsidR="00DF221A">
        <w:t>ἰ</w:t>
      </w:r>
      <w:r>
        <w:t>в), договори про</w:t>
      </w:r>
      <w:r>
        <w:rPr>
          <w:spacing w:val="1"/>
        </w:rPr>
        <w:t xml:space="preserve"> </w:t>
      </w:r>
      <w:r>
        <w:t>обслуговування ем</w:t>
      </w:r>
      <w:r w:rsidR="00DF221A">
        <w:t>ἰ</w:t>
      </w:r>
      <w:r>
        <w:t>с</w:t>
      </w:r>
      <w:r w:rsidR="00DF221A">
        <w:t>ἰ</w:t>
      </w:r>
      <w:r>
        <w:t>ї ц</w:t>
      </w:r>
      <w:r w:rsidR="00DF221A">
        <w:t>ἰ</w:t>
      </w:r>
      <w:r>
        <w:t>нних папер</w:t>
      </w:r>
      <w:r w:rsidR="00DF221A">
        <w:t>ἰ</w:t>
      </w:r>
      <w:r>
        <w:t>в, запис в Державн</w:t>
      </w:r>
      <w:r w:rsidR="00DF221A">
        <w:t>ἰ</w:t>
      </w:r>
      <w:r>
        <w:t>й ком</w:t>
      </w:r>
      <w:r w:rsidR="00DF221A">
        <w:t>ἰ</w:t>
      </w:r>
      <w:r>
        <w:t>с</w:t>
      </w:r>
      <w:r w:rsidR="00DF221A">
        <w:t>ἰ</w:t>
      </w:r>
      <w:r>
        <w:t>ї з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>
        <w:t>майна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майнових</w:t>
      </w:r>
      <w:r>
        <w:rPr>
          <w:spacing w:val="1"/>
        </w:rPr>
        <w:t xml:space="preserve"> </w:t>
      </w:r>
      <w:r>
        <w:t>прав,</w:t>
      </w:r>
      <w:r>
        <w:rPr>
          <w:spacing w:val="-67"/>
        </w:rPr>
        <w:t xml:space="preserve"> </w:t>
      </w:r>
      <w:r>
        <w:t>р</w:t>
      </w:r>
      <w:r w:rsidR="00DF221A">
        <w:t>ἰ</w:t>
      </w:r>
      <w:r>
        <w:t>шення про випуск акц</w:t>
      </w:r>
      <w:r w:rsidR="00DF221A">
        <w:t>ἰ</w:t>
      </w:r>
      <w:r>
        <w:t>й, договори куп</w:t>
      </w:r>
      <w:r w:rsidR="00DF221A">
        <w:t>ἰ</w:t>
      </w:r>
      <w:r>
        <w:t>вл</w:t>
      </w:r>
      <w:r w:rsidR="00DF221A">
        <w:t>ἰ</w:t>
      </w:r>
      <w:r>
        <w:t>-продажу ц</w:t>
      </w:r>
      <w:r w:rsidR="00DF221A">
        <w:t>ἰ</w:t>
      </w:r>
      <w:r>
        <w:t>нних папер</w:t>
      </w:r>
      <w:r w:rsidR="00DF221A">
        <w:t>ἰ</w:t>
      </w:r>
      <w:r>
        <w:t>в тощо.</w:t>
      </w:r>
      <w:r>
        <w:rPr>
          <w:spacing w:val="1"/>
        </w:rPr>
        <w:t xml:space="preserve"> </w:t>
      </w:r>
      <w:r>
        <w:t>Первинн</w:t>
      </w:r>
      <w:r w:rsidR="00DF221A">
        <w:t>ἰ</w:t>
      </w:r>
      <w:r>
        <w:t xml:space="preserve"> бухгалтерськ</w:t>
      </w:r>
      <w:r w:rsidR="00DF221A">
        <w:t>ἰ</w:t>
      </w:r>
      <w:r>
        <w:t xml:space="preserve"> документи р</w:t>
      </w:r>
      <w:r w:rsidR="00DF221A">
        <w:t>ἰ</w:t>
      </w:r>
      <w:r>
        <w:t>зняться за типами зд</w:t>
      </w:r>
      <w:r w:rsidR="00DF221A">
        <w:t>ἰ</w:t>
      </w:r>
      <w:r>
        <w:t>йснених 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придбанн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дтверджують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єї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є:</w:t>
      </w:r>
      <w:r>
        <w:rPr>
          <w:spacing w:val="1"/>
        </w:rPr>
        <w:t xml:space="preserve"> </w:t>
      </w:r>
      <w:r>
        <w:t>реєстрац</w:t>
      </w:r>
      <w:r w:rsidR="00DF221A">
        <w:t>ἰ</w:t>
      </w:r>
      <w:r>
        <w:t>йн</w:t>
      </w:r>
      <w:r w:rsidR="00DF221A">
        <w:t>ἰ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ти</w:t>
      </w:r>
      <w:r>
        <w:rPr>
          <w:spacing w:val="1"/>
        </w:rPr>
        <w:t xml:space="preserve"> </w:t>
      </w:r>
      <w:r>
        <w:t>торговця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 паперами (брокера),</w:t>
      </w:r>
      <w:r>
        <w:rPr>
          <w:spacing w:val="1"/>
        </w:rPr>
        <w:t xml:space="preserve"> </w:t>
      </w:r>
      <w:r>
        <w:t>виписки збер</w:t>
      </w:r>
      <w:r w:rsidR="00DF221A">
        <w:t>ἰ</w:t>
      </w:r>
      <w:r>
        <w:t>гач</w:t>
      </w:r>
      <w:r w:rsidR="00DF221A">
        <w:t>ἰ</w:t>
      </w:r>
      <w:r>
        <w:t>в, зав</w:t>
      </w:r>
      <w:r w:rsidR="00DF221A">
        <w:t>ἰ</w:t>
      </w:r>
      <w:r>
        <w:t>рен</w:t>
      </w:r>
      <w:r w:rsidR="00DF221A">
        <w:t>ἰ</w:t>
      </w:r>
      <w:r>
        <w:t xml:space="preserve"> печатками; акти</w:t>
      </w:r>
      <w:r>
        <w:rPr>
          <w:spacing w:val="1"/>
        </w:rPr>
        <w:t xml:space="preserve"> </w:t>
      </w:r>
      <w:r>
        <w:t>приймання-передач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розрахунков</w:t>
      </w:r>
      <w:r w:rsidR="00DF221A">
        <w:t>ἰ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(плат</w:t>
      </w:r>
      <w:r w:rsidR="00DF221A">
        <w:t>ἰ</w:t>
      </w:r>
      <w:r>
        <w:t>жне</w:t>
      </w:r>
      <w:r>
        <w:rPr>
          <w:spacing w:val="-67"/>
        </w:rPr>
        <w:t xml:space="preserve"> </w:t>
      </w:r>
      <w:r>
        <w:t>доручення,</w:t>
      </w:r>
      <w:r>
        <w:rPr>
          <w:spacing w:val="1"/>
        </w:rPr>
        <w:t xml:space="preserve"> </w:t>
      </w:r>
      <w:r>
        <w:t>розрахунковий</w:t>
      </w:r>
      <w:r>
        <w:rPr>
          <w:spacing w:val="1"/>
        </w:rPr>
        <w:t xml:space="preserve"> </w:t>
      </w:r>
      <w:r>
        <w:t>чек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бухгалтерськ</w:t>
      </w:r>
      <w:r w:rsidR="00DF221A">
        <w:t>ἰ</w:t>
      </w:r>
      <w:r>
        <w:rPr>
          <w:spacing w:val="1"/>
        </w:rPr>
        <w:t xml:space="preserve"> </w:t>
      </w:r>
      <w:r>
        <w:t>дов</w:t>
      </w:r>
      <w:r w:rsidR="00DF221A">
        <w:t>ἰ</w:t>
      </w:r>
      <w:r>
        <w:t>дки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</w:t>
      </w:r>
      <w:r w:rsidR="00DF221A">
        <w:t>ἰ</w:t>
      </w:r>
      <w:r>
        <w:rPr>
          <w:spacing w:val="1"/>
        </w:rPr>
        <w:t xml:space="preserve"> </w:t>
      </w:r>
      <w:r>
        <w:t>первинної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додаткової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оформлюються</w:t>
      </w:r>
      <w:r>
        <w:rPr>
          <w:spacing w:val="1"/>
        </w:rPr>
        <w:t xml:space="preserve"> </w:t>
      </w:r>
      <w:r>
        <w:t>наступн</w:t>
      </w:r>
      <w:r w:rsidR="00DF221A">
        <w:t>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</w:t>
      </w:r>
      <w:r w:rsidR="00DF221A">
        <w:t>ἰ</w:t>
      </w:r>
      <w:r>
        <w:rPr>
          <w:spacing w:val="1"/>
        </w:rPr>
        <w:t xml:space="preserve"> </w:t>
      </w:r>
      <w:r>
        <w:t>документи:</w:t>
      </w:r>
      <w:r>
        <w:rPr>
          <w:spacing w:val="1"/>
        </w:rPr>
        <w:t xml:space="preserve"> </w:t>
      </w:r>
      <w:r>
        <w:t>реєстр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онер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виписка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онерних</w:t>
      </w:r>
      <w:r>
        <w:rPr>
          <w:spacing w:val="1"/>
        </w:rPr>
        <w:t xml:space="preserve"> </w:t>
      </w:r>
      <w:r>
        <w:t>внеск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плат</w:t>
      </w:r>
      <w:r w:rsidR="00DF221A">
        <w:t>ἰ</w:t>
      </w:r>
      <w:r>
        <w:t>жн</w:t>
      </w:r>
      <w:r w:rsidR="00DF221A">
        <w:t>ἰ</w:t>
      </w:r>
      <w:r>
        <w:rPr>
          <w:spacing w:val="1"/>
        </w:rPr>
        <w:t xml:space="preserve"> </w:t>
      </w:r>
      <w:r>
        <w:t>документи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внескам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статутний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</w:t>
      </w:r>
      <w:r>
        <w:rPr>
          <w:spacing w:val="-67"/>
        </w:rPr>
        <w:t xml:space="preserve"> </w:t>
      </w:r>
      <w:r>
        <w:t>акц</w:t>
      </w:r>
      <w:r w:rsidR="00DF221A">
        <w:t>ἰ</w:t>
      </w:r>
      <w:r>
        <w:t>онерами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Продаж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оформлюється на п</w:t>
      </w:r>
      <w:r w:rsidR="00DF221A">
        <w:t>ἰ</w:t>
      </w:r>
      <w:r>
        <w:t>дстав</w:t>
      </w:r>
      <w:r w:rsidR="00DF221A">
        <w:t>ἰ</w:t>
      </w:r>
      <w:r>
        <w:t xml:space="preserve"> договор</w:t>
      </w:r>
      <w:r w:rsidR="00DF221A">
        <w:t>ἰ</w:t>
      </w:r>
      <w:r>
        <w:t>в куп</w:t>
      </w:r>
      <w:r w:rsidR="00DF221A">
        <w:t>ἰ</w:t>
      </w:r>
      <w:r>
        <w:t>вл</w:t>
      </w:r>
      <w:r w:rsidR="00DF221A">
        <w:t>ἰ</w:t>
      </w:r>
      <w:r>
        <w:t>-продажу ц</w:t>
      </w:r>
      <w:r w:rsidR="00DF221A">
        <w:t>ἰ</w:t>
      </w:r>
      <w:r>
        <w:t>нних папер</w:t>
      </w:r>
      <w:r w:rsidR="00DF221A">
        <w:t>ἰ</w:t>
      </w:r>
      <w:r>
        <w:t>в, акт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приймання-передач</w:t>
      </w:r>
      <w:r w:rsidR="00DF221A">
        <w:t>ἰ</w:t>
      </w:r>
      <w:r>
        <w:rPr>
          <w:spacing w:val="-3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4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-3"/>
        </w:rPr>
        <w:t xml:space="preserve"> </w:t>
      </w:r>
      <w:r>
        <w:t>розрахункових документ</w:t>
      </w:r>
      <w:r w:rsidR="00DF221A">
        <w:t>ἰ</w:t>
      </w:r>
      <w:r>
        <w:t>в</w:t>
      </w:r>
      <w:r>
        <w:rPr>
          <w:spacing w:val="-1"/>
        </w:rPr>
        <w:t xml:space="preserve"> </w:t>
      </w:r>
      <w:r>
        <w:t>тощо.</w:t>
      </w:r>
    </w:p>
    <w:p w:rsidR="00AA34F8" w:rsidRDefault="00C47830">
      <w:pPr>
        <w:pStyle w:val="a3"/>
        <w:spacing w:before="2" w:line="360" w:lineRule="auto"/>
        <w:ind w:left="282" w:right="291" w:firstLine="707"/>
      </w:pPr>
      <w:r>
        <w:t>На основ</w:t>
      </w:r>
      <w:r w:rsidR="00DF221A">
        <w:t>ἰ</w:t>
      </w:r>
      <w:r>
        <w:t xml:space="preserve"> первинних документ</w:t>
      </w:r>
      <w:r w:rsidR="00DF221A">
        <w:t>ἰ</w:t>
      </w:r>
      <w:r>
        <w:t xml:space="preserve">в </w:t>
      </w:r>
      <w:r w:rsidR="00DF221A">
        <w:t>ἰ</w:t>
      </w:r>
      <w:r>
        <w:t>нформац</w:t>
      </w:r>
      <w:r w:rsidR="00DF221A">
        <w:t>ἰ</w:t>
      </w:r>
      <w:r>
        <w:t>я про операц</w:t>
      </w:r>
      <w:r w:rsidR="00DF221A">
        <w:t>ἰ</w:t>
      </w:r>
      <w:r>
        <w:t>ї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 систематизується в систем</w:t>
      </w:r>
      <w:r w:rsidR="00DF221A">
        <w:t>ἰ</w:t>
      </w:r>
      <w:r>
        <w:t xml:space="preserve"> рахунк</w:t>
      </w:r>
      <w:r w:rsidR="00DF221A">
        <w:t>ἰ</w:t>
      </w:r>
      <w:r>
        <w:t>в бухгалтерського обл</w:t>
      </w:r>
      <w:r w:rsidR="00DF221A">
        <w:t>ἰ</w:t>
      </w:r>
      <w:r>
        <w:t>ку, яка</w:t>
      </w:r>
      <w:r>
        <w:rPr>
          <w:spacing w:val="1"/>
        </w:rPr>
        <w:t xml:space="preserve"> </w:t>
      </w:r>
      <w:r>
        <w:t>ор</w:t>
      </w:r>
      <w:r w:rsidR="00DF221A">
        <w:t>ἰ</w:t>
      </w:r>
      <w:r>
        <w:t>єнтована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йним</w:t>
      </w:r>
      <w:r>
        <w:rPr>
          <w:spacing w:val="1"/>
        </w:rPr>
        <w:t xml:space="preserve"> </w:t>
      </w:r>
      <w:r>
        <w:t>запитом</w:t>
      </w:r>
      <w:r>
        <w:rPr>
          <w:spacing w:val="1"/>
        </w:rPr>
        <w:t xml:space="preserve"> </w:t>
      </w:r>
      <w:r>
        <w:t>користувач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-67"/>
        </w:rPr>
        <w:t xml:space="preserve"> </w:t>
      </w:r>
      <w:r>
        <w:t>обл</w:t>
      </w:r>
      <w:r w:rsidR="00DF221A">
        <w:t>ἰ</w:t>
      </w:r>
      <w:r>
        <w:t>кових</w:t>
      </w:r>
      <w:r>
        <w:rPr>
          <w:spacing w:val="49"/>
        </w:rPr>
        <w:t xml:space="preserve"> </w:t>
      </w:r>
      <w:r>
        <w:t>даних,</w:t>
      </w:r>
      <w:r>
        <w:rPr>
          <w:spacing w:val="45"/>
        </w:rPr>
        <w:t xml:space="preserve"> </w:t>
      </w:r>
      <w:r w:rsidR="00DF221A">
        <w:t>ἰ</w:t>
      </w:r>
      <w:r>
        <w:rPr>
          <w:spacing w:val="47"/>
        </w:rPr>
        <w:t xml:space="preserve"> </w:t>
      </w:r>
      <w:r>
        <w:t>має</w:t>
      </w:r>
      <w:r>
        <w:rPr>
          <w:spacing w:val="47"/>
        </w:rPr>
        <w:t xml:space="preserve"> </w:t>
      </w:r>
      <w:r>
        <w:t>форму</w:t>
      </w:r>
      <w:r>
        <w:rPr>
          <w:spacing w:val="44"/>
        </w:rPr>
        <w:t xml:space="preserve"> </w:t>
      </w:r>
      <w:r>
        <w:t>Робочого</w:t>
      </w:r>
      <w:r>
        <w:rPr>
          <w:spacing w:val="49"/>
        </w:rPr>
        <w:t xml:space="preserve"> </w:t>
      </w:r>
      <w:r>
        <w:t>плану</w:t>
      </w:r>
      <w:r>
        <w:rPr>
          <w:spacing w:val="44"/>
        </w:rPr>
        <w:t xml:space="preserve"> </w:t>
      </w:r>
      <w:r>
        <w:t>рахунк</w:t>
      </w:r>
      <w:r w:rsidR="00DF221A">
        <w:t>ἰ</w:t>
      </w:r>
      <w:r>
        <w:t>в.</w:t>
      </w:r>
      <w:r>
        <w:rPr>
          <w:spacing w:val="47"/>
        </w:rPr>
        <w:t xml:space="preserve"> </w:t>
      </w:r>
      <w:r>
        <w:t>В</w:t>
      </w:r>
      <w:r w:rsidR="00DF221A">
        <w:t>ἰ</w:t>
      </w:r>
      <w:r>
        <w:t>н</w:t>
      </w:r>
      <w:r>
        <w:rPr>
          <w:spacing w:val="48"/>
        </w:rPr>
        <w:t xml:space="preserve"> </w:t>
      </w:r>
      <w:r>
        <w:t>дозволяє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82" w:right="286"/>
      </w:pPr>
      <w:r>
        <w:lastRenderedPageBreak/>
        <w:t>формувати багатор</w:t>
      </w:r>
      <w:r w:rsidR="00DF221A">
        <w:t>ἰ</w:t>
      </w:r>
      <w:r>
        <w:t>вневу анал</w:t>
      </w:r>
      <w:r w:rsidR="00DF221A">
        <w:t>ἰ</w:t>
      </w:r>
      <w:r>
        <w:t>тику даних та впорядковувати накопичення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ї, її контроль, збер</w:t>
      </w:r>
      <w:r w:rsidR="00DF221A">
        <w:t>ἰ</w:t>
      </w:r>
      <w:r>
        <w:t>гання та використання в процес</w:t>
      </w:r>
      <w:r w:rsidR="00DF221A">
        <w:t>ἰ</w:t>
      </w:r>
      <w:r>
        <w:t xml:space="preserve"> подальшого</w:t>
      </w:r>
      <w:r>
        <w:rPr>
          <w:spacing w:val="1"/>
        </w:rPr>
        <w:t xml:space="preserve"> </w:t>
      </w:r>
      <w:r>
        <w:t>опрацювання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дготовки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шень.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технолог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суб’єктам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Робочий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розр</w:t>
      </w:r>
      <w:r w:rsidR="00DF221A">
        <w:t>ἰ</w:t>
      </w:r>
      <w:r>
        <w:t>з</w:t>
      </w:r>
      <w:r w:rsidR="00DF221A">
        <w:t>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ознак,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дозволятимуть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кову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зг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кер</w:t>
      </w:r>
      <w:r w:rsidR="00DF221A">
        <w:t>ἰ</w:t>
      </w:r>
      <w:r>
        <w:t>вник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7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групи рахунк</w:t>
      </w:r>
      <w:r w:rsidR="00DF221A">
        <w:t>ἰ</w:t>
      </w:r>
      <w:r>
        <w:t>в:</w:t>
      </w:r>
    </w:p>
    <w:p w:rsidR="00AA34F8" w:rsidRDefault="00C47830">
      <w:pPr>
        <w:pStyle w:val="a3"/>
        <w:ind w:left="990"/>
      </w:pPr>
      <w:r>
        <w:t>−</w:t>
      </w:r>
      <w:r>
        <w:rPr>
          <w:spacing w:val="5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22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27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23"/>
        </w:rPr>
        <w:t xml:space="preserve"> </w:t>
      </w:r>
      <w:r>
        <w:t>невласної</w:t>
      </w:r>
      <w:r>
        <w:rPr>
          <w:spacing w:val="27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26"/>
        </w:rPr>
        <w:t xml:space="preserve"> </w:t>
      </w:r>
      <w:r>
        <w:t>та</w:t>
      </w:r>
      <w:r>
        <w:rPr>
          <w:spacing w:val="23"/>
        </w:rPr>
        <w:t xml:space="preserve"> </w:t>
      </w:r>
      <w:r>
        <w:t>розрахунк</w:t>
      </w:r>
      <w:r w:rsidR="00DF221A">
        <w:t>ἰ</w:t>
      </w:r>
      <w:r>
        <w:t>в</w:t>
      </w:r>
      <w:r>
        <w:rPr>
          <w:spacing w:val="26"/>
        </w:rPr>
        <w:t xml:space="preserve"> </w:t>
      </w:r>
      <w:r>
        <w:t>з</w:t>
      </w:r>
      <w:r>
        <w:rPr>
          <w:spacing w:val="25"/>
        </w:rPr>
        <w:t xml:space="preserve"> </w:t>
      </w:r>
      <w:r>
        <w:t>ними</w:t>
      </w:r>
      <w:r>
        <w:rPr>
          <w:spacing w:val="27"/>
        </w:rPr>
        <w:t xml:space="preserve"> </w:t>
      </w:r>
      <w:r>
        <w:t>за</w:t>
      </w:r>
    </w:p>
    <w:p w:rsidR="00AA34F8" w:rsidRDefault="00AA34F8">
      <w:pPr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163" w:line="720" w:lineRule="auto"/>
        <w:ind w:left="282" w:right="-19"/>
        <w:jc w:val="left"/>
      </w:pPr>
      <w:r>
        <w:t>ними; ними;</w:t>
      </w:r>
    </w:p>
    <w:p w:rsidR="00AA34F8" w:rsidRDefault="00C47830">
      <w:pPr>
        <w:pStyle w:val="a3"/>
        <w:jc w:val="left"/>
        <w:rPr>
          <w:sz w:val="30"/>
        </w:rPr>
      </w:pPr>
      <w:r>
        <w:br w:type="column"/>
      </w:r>
    </w:p>
    <w:p w:rsidR="00AA34F8" w:rsidRDefault="00AA34F8">
      <w:pPr>
        <w:pStyle w:val="a3"/>
        <w:spacing w:before="1"/>
        <w:jc w:val="left"/>
        <w:rPr>
          <w:sz w:val="26"/>
        </w:rPr>
      </w:pPr>
    </w:p>
    <w:p w:rsidR="00AA34F8" w:rsidRDefault="00C47830">
      <w:pPr>
        <w:pStyle w:val="a3"/>
        <w:ind w:left="-38"/>
        <w:jc w:val="left"/>
      </w:pPr>
      <w:r>
        <w:t>−</w:t>
      </w:r>
      <w:r>
        <w:rPr>
          <w:spacing w:val="56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50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55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53"/>
        </w:rPr>
        <w:t xml:space="preserve"> </w:t>
      </w:r>
      <w:r>
        <w:t>власної</w:t>
      </w:r>
      <w:r>
        <w:rPr>
          <w:spacing w:val="54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54"/>
        </w:rPr>
        <w:t xml:space="preserve"> </w:t>
      </w:r>
      <w:r>
        <w:t>та</w:t>
      </w:r>
      <w:r>
        <w:rPr>
          <w:spacing w:val="54"/>
        </w:rPr>
        <w:t xml:space="preserve"> </w:t>
      </w:r>
      <w:r>
        <w:t>розрахунк</w:t>
      </w:r>
      <w:r w:rsidR="00DF221A">
        <w:t>ἰ</w:t>
      </w:r>
      <w:r>
        <w:t>в</w:t>
      </w:r>
      <w:r>
        <w:rPr>
          <w:spacing w:val="53"/>
        </w:rPr>
        <w:t xml:space="preserve"> </w:t>
      </w:r>
      <w:r>
        <w:t>з</w:t>
      </w:r>
      <w:r>
        <w:rPr>
          <w:spacing w:val="50"/>
        </w:rPr>
        <w:t xml:space="preserve"> </w:t>
      </w:r>
      <w:r>
        <w:t>ними</w:t>
      </w:r>
      <w:r>
        <w:rPr>
          <w:spacing w:val="54"/>
        </w:rPr>
        <w:t xml:space="preserve"> </w:t>
      </w:r>
      <w:r>
        <w:t>за</w:t>
      </w: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spacing w:before="10"/>
        <w:jc w:val="left"/>
        <w:rPr>
          <w:sz w:val="25"/>
        </w:rPr>
      </w:pPr>
    </w:p>
    <w:p w:rsidR="00AA34F8" w:rsidRDefault="00C47830">
      <w:pPr>
        <w:pStyle w:val="a3"/>
        <w:tabs>
          <w:tab w:val="left" w:pos="1753"/>
          <w:tab w:val="left" w:pos="3734"/>
          <w:tab w:val="left" w:pos="4993"/>
          <w:tab w:val="left" w:pos="5988"/>
          <w:tab w:val="left" w:pos="7266"/>
          <w:tab w:val="left" w:pos="7596"/>
        </w:tabs>
        <w:spacing w:before="1" w:line="360" w:lineRule="auto"/>
        <w:ind w:left="-38" w:right="296"/>
        <w:jc w:val="left"/>
      </w:pPr>
      <w:r>
        <w:t>−</w:t>
      </w:r>
      <w:r>
        <w:rPr>
          <w:spacing w:val="1"/>
        </w:rPr>
        <w:t xml:space="preserve"> </w:t>
      </w:r>
      <w:r>
        <w:t>для обл</w:t>
      </w:r>
      <w:r w:rsidR="00DF221A">
        <w:t>ἰ</w:t>
      </w:r>
      <w:r>
        <w:t>ку витрат за операц</w:t>
      </w:r>
      <w:r w:rsidR="00DF221A">
        <w:t>ἰ</w:t>
      </w:r>
      <w:r>
        <w:t>ями з ц</w:t>
      </w:r>
      <w:r w:rsidR="00DF221A">
        <w:t>ἰ</w:t>
      </w:r>
      <w:r>
        <w:t>нними паперами (рис. 2.3).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</w:t>
      </w:r>
      <w:r w:rsidR="00DF221A">
        <w:t>ἰ</w:t>
      </w:r>
      <w:r>
        <w:t>сть</w:t>
      </w:r>
      <w:r>
        <w:tab/>
        <w:t>систематизац</w:t>
      </w:r>
      <w:r w:rsidR="00DF221A">
        <w:t>ἰ</w:t>
      </w:r>
      <w:r>
        <w:t>ї</w:t>
      </w:r>
      <w:r>
        <w:tab/>
        <w:t>рахунк</w:t>
      </w:r>
      <w:r w:rsidR="00DF221A">
        <w:t>ἰ</w:t>
      </w:r>
      <w:r>
        <w:t>в</w:t>
      </w:r>
      <w:r>
        <w:tab/>
        <w:t>обл</w:t>
      </w:r>
      <w:r w:rsidR="00DF221A">
        <w:t>ἰ</w:t>
      </w:r>
      <w:r>
        <w:t>ку</w:t>
      </w:r>
      <w:r>
        <w:tab/>
        <w:t>операц</w:t>
      </w:r>
      <w:r w:rsidR="00DF221A">
        <w:t>ἰ</w:t>
      </w:r>
      <w:r>
        <w:t>й</w:t>
      </w:r>
      <w:r>
        <w:tab/>
        <w:t>з</w:t>
      </w:r>
      <w:r>
        <w:tab/>
      </w:r>
      <w:r>
        <w:rPr>
          <w:spacing w:val="-1"/>
        </w:rPr>
        <w:t>ц</w:t>
      </w:r>
      <w:r w:rsidR="00DF221A">
        <w:rPr>
          <w:spacing w:val="-1"/>
        </w:rPr>
        <w:t>ἰ</w:t>
      </w:r>
      <w:r>
        <w:rPr>
          <w:spacing w:val="-1"/>
        </w:rPr>
        <w:t>нними</w:t>
      </w:r>
    </w:p>
    <w:p w:rsidR="00AA34F8" w:rsidRDefault="00AA34F8">
      <w:pPr>
        <w:spacing w:line="360" w:lineRule="auto"/>
        <w:sectPr w:rsidR="00AA34F8">
          <w:type w:val="continuous"/>
          <w:pgSz w:w="11910" w:h="16840"/>
          <w:pgMar w:top="400" w:right="560" w:bottom="280" w:left="1420" w:header="720" w:footer="720" w:gutter="0"/>
          <w:cols w:num="2" w:space="720" w:equalWidth="0">
            <w:col w:w="988" w:space="40"/>
            <w:col w:w="8902"/>
          </w:cols>
        </w:sectPr>
      </w:pPr>
    </w:p>
    <w:p w:rsidR="00AA34F8" w:rsidRDefault="00C47830">
      <w:pPr>
        <w:pStyle w:val="a3"/>
        <w:spacing w:before="1" w:line="360" w:lineRule="auto"/>
        <w:ind w:left="282" w:right="284"/>
      </w:pPr>
      <w:r>
        <w:t>паперами за визначеними нами групами пояснюється тим, що</w:t>
      </w:r>
      <w:r>
        <w:rPr>
          <w:spacing w:val="1"/>
        </w:rPr>
        <w:t xml:space="preserve"> </w:t>
      </w:r>
      <w:r>
        <w:t>кер</w:t>
      </w:r>
      <w:r w:rsidR="00DF221A">
        <w:t>ἰ</w:t>
      </w:r>
      <w:r>
        <w:t>вникам</w:t>
      </w:r>
      <w:r>
        <w:rPr>
          <w:spacing w:val="1"/>
        </w:rPr>
        <w:t xml:space="preserve"> </w:t>
      </w:r>
      <w:r>
        <w:t>потр</w:t>
      </w:r>
      <w:r w:rsidR="00DF221A">
        <w:t>ἰ</w:t>
      </w:r>
      <w:r>
        <w:t>бен</w:t>
      </w:r>
      <w:r>
        <w:rPr>
          <w:spacing w:val="1"/>
        </w:rPr>
        <w:t xml:space="preserve"> </w:t>
      </w:r>
      <w:r>
        <w:t>розширений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апазон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ково-анал</w:t>
      </w:r>
      <w:r w:rsidR="00DF221A">
        <w:t>ἰ</w:t>
      </w:r>
      <w:r>
        <w:t>тичної</w:t>
      </w:r>
      <w:r>
        <w:rPr>
          <w:spacing w:val="7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7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наявн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обслуговування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паперами. Так, для 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ними</w:t>
      </w:r>
      <w:r>
        <w:rPr>
          <w:spacing w:val="71"/>
        </w:rPr>
        <w:t xml:space="preserve"> </w:t>
      </w:r>
      <w:r>
        <w:t>(перша</w:t>
      </w:r>
      <w:r>
        <w:rPr>
          <w:spacing w:val="1"/>
        </w:rPr>
        <w:t xml:space="preserve"> </w:t>
      </w:r>
      <w:r>
        <w:t>рекомендована група рахунк</w:t>
      </w:r>
      <w:r w:rsidR="00DF221A">
        <w:t>ἰ</w:t>
      </w:r>
      <w:r>
        <w:t xml:space="preserve">в) поряд </w:t>
      </w:r>
      <w:r w:rsidR="00DF221A">
        <w:t>ἰ</w:t>
      </w:r>
      <w:r>
        <w:t>з традиц</w:t>
      </w:r>
      <w:r w:rsidR="00DF221A">
        <w:t>ἰ</w:t>
      </w:r>
      <w:r>
        <w:t>йним застосуванням рахунк</w:t>
      </w:r>
      <w:r w:rsidR="00DF221A">
        <w:t>ἰ</w:t>
      </w:r>
      <w:r>
        <w:t>в</w:t>
      </w:r>
      <w:r>
        <w:rPr>
          <w:spacing w:val="-67"/>
        </w:rPr>
        <w:t xml:space="preserve"> </w:t>
      </w:r>
      <w:r>
        <w:t>14</w:t>
      </w:r>
      <w:r>
        <w:rPr>
          <w:spacing w:val="35"/>
        </w:rPr>
        <w:t xml:space="preserve"> </w:t>
      </w:r>
      <w:r>
        <w:t>«Довгостроков</w:t>
      </w:r>
      <w:r w:rsidR="00DF221A">
        <w:t>ἰ</w:t>
      </w:r>
      <w:r>
        <w:rPr>
          <w:spacing w:val="33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35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ї»,</w:t>
      </w:r>
      <w:r>
        <w:rPr>
          <w:spacing w:val="35"/>
        </w:rPr>
        <w:t xml:space="preserve"> </w:t>
      </w:r>
      <w:r>
        <w:t>35</w:t>
      </w:r>
      <w:r>
        <w:rPr>
          <w:spacing w:val="35"/>
        </w:rPr>
        <w:t xml:space="preserve"> </w:t>
      </w:r>
      <w:r>
        <w:t>«Поточн</w:t>
      </w:r>
      <w:r w:rsidR="00DF221A">
        <w:t>ἰ</w:t>
      </w:r>
      <w:r>
        <w:rPr>
          <w:spacing w:val="35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33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ї»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«Розрахунки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нарахованими</w:t>
      </w:r>
      <w:r>
        <w:rPr>
          <w:spacing w:val="1"/>
        </w:rPr>
        <w:t xml:space="preserve"> </w:t>
      </w:r>
      <w:r>
        <w:t>доходами»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вид</w:t>
      </w:r>
      <w:r w:rsidR="00DF221A">
        <w:t>ἰ</w:t>
      </w:r>
      <w:r>
        <w:t>ляти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застосовувати рахунок 32 «Екв</w:t>
      </w:r>
      <w:r w:rsidR="00DF221A">
        <w:t>ἰ</w:t>
      </w:r>
      <w:r>
        <w:t>валенти грошових кошт</w:t>
      </w:r>
      <w:r w:rsidR="00DF221A">
        <w:t>ἰ</w:t>
      </w:r>
      <w:r>
        <w:t>в» для узагальнення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короткостроков</w:t>
      </w:r>
      <w:r w:rsidR="00DF221A">
        <w:t>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сяц</w:t>
      </w:r>
      <w:r w:rsidR="00DF221A">
        <w:t>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менше)</w:t>
      </w:r>
      <w:r>
        <w:rPr>
          <w:spacing w:val="71"/>
        </w:rPr>
        <w:t xml:space="preserve"> </w:t>
      </w:r>
      <w:r>
        <w:t>високол</w:t>
      </w:r>
      <w:r w:rsidR="00DF221A">
        <w:t>ἰ</w:t>
      </w:r>
      <w:r>
        <w:t>кв</w:t>
      </w:r>
      <w:r w:rsidR="00DF221A">
        <w:t>ἰ</w:t>
      </w:r>
      <w:r>
        <w:t>дн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 xml:space="preserve"> </w:t>
      </w:r>
      <w:r w:rsidR="00DF221A">
        <w:t>ἰ</w:t>
      </w:r>
      <w:r>
        <w:t>нвестиц</w:t>
      </w:r>
      <w:r w:rsidR="00DF221A">
        <w:t>ἰ</w:t>
      </w:r>
      <w:r>
        <w:t>ї, як</w:t>
      </w:r>
      <w:r w:rsidR="00DF221A">
        <w:t>ἰ</w:t>
      </w:r>
      <w:r>
        <w:t xml:space="preserve"> в</w:t>
      </w:r>
      <w:r w:rsidR="00DF221A">
        <w:t>ἰ</w:t>
      </w:r>
      <w:r>
        <w:t>льно конвертуються в певн</w:t>
      </w:r>
      <w:r w:rsidR="00DF221A">
        <w:t>ἰ</w:t>
      </w:r>
      <w:r>
        <w:t xml:space="preserve"> суми грошових кошт</w:t>
      </w:r>
      <w:r w:rsidR="00DF221A">
        <w:t>ἰ</w:t>
      </w:r>
      <w:r>
        <w:t>в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характеризуються</w:t>
      </w:r>
      <w:r>
        <w:rPr>
          <w:spacing w:val="1"/>
        </w:rPr>
        <w:t xml:space="preserve"> </w:t>
      </w:r>
      <w:r>
        <w:t>незначним</w:t>
      </w:r>
      <w:r>
        <w:rPr>
          <w:spacing w:val="1"/>
        </w:rPr>
        <w:t xml:space="preserve"> </w:t>
      </w:r>
      <w:r>
        <w:t>ризиком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ни</w:t>
      </w:r>
      <w:r>
        <w:rPr>
          <w:spacing w:val="1"/>
        </w:rPr>
        <w:t xml:space="preserve"> </w:t>
      </w:r>
      <w:r>
        <w:t>вартост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зовувати</w:t>
      </w:r>
      <w:r>
        <w:rPr>
          <w:spacing w:val="14"/>
        </w:rPr>
        <w:t xml:space="preserve"> </w:t>
      </w:r>
      <w:r>
        <w:t>анал</w:t>
      </w:r>
      <w:r w:rsidR="00DF221A">
        <w:t>ἰ</w:t>
      </w:r>
      <w:r>
        <w:t>тичний</w:t>
      </w:r>
      <w:r>
        <w:rPr>
          <w:spacing w:val="12"/>
        </w:rPr>
        <w:t xml:space="preserve"> </w:t>
      </w:r>
      <w:r>
        <w:t>обл</w:t>
      </w:r>
      <w:r w:rsidR="00DF221A">
        <w:t>ἰ</w:t>
      </w:r>
      <w:r>
        <w:t>к</w:t>
      </w:r>
      <w:r>
        <w:rPr>
          <w:spacing w:val="15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вид</w:t>
      </w:r>
      <w:r w:rsidR="00DF221A">
        <w:t>ἰ</w:t>
      </w:r>
      <w:r>
        <w:t>леними</w:t>
      </w:r>
      <w:r>
        <w:rPr>
          <w:spacing w:val="15"/>
        </w:rPr>
        <w:t xml:space="preserve"> </w:t>
      </w:r>
      <w:r>
        <w:t>рахунками</w:t>
      </w:r>
      <w:r>
        <w:rPr>
          <w:spacing w:val="15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розр</w:t>
      </w:r>
      <w:r w:rsidR="00DF221A">
        <w:t>ἰ</w:t>
      </w:r>
      <w:r>
        <w:t>з</w:t>
      </w:r>
      <w:r w:rsidR="00DF221A">
        <w:t>ἰ</w:t>
      </w:r>
    </w:p>
    <w:p w:rsidR="00AA34F8" w:rsidRDefault="00AA34F8">
      <w:pPr>
        <w:spacing w:line="360" w:lineRule="auto"/>
        <w:sectPr w:rsidR="00AA34F8">
          <w:type w:val="continuous"/>
          <w:pgSz w:w="11910" w:h="16840"/>
          <w:pgMar w:top="400" w:right="560" w:bottom="280" w:left="1420" w:header="720" w:footer="720" w:gutter="0"/>
          <w:cols w:space="720"/>
        </w:sectPr>
      </w:pPr>
    </w:p>
    <w:p w:rsidR="00AA34F8" w:rsidRDefault="002B68F0">
      <w:pPr>
        <w:spacing w:before="87"/>
        <w:ind w:left="106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174348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55245</wp:posOffset>
                </wp:positionV>
                <wp:extent cx="6329680" cy="8588375"/>
                <wp:effectExtent l="0" t="0" r="0" b="0"/>
                <wp:wrapNone/>
                <wp:docPr id="890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9680" cy="8588375"/>
                          <a:chOff x="1368" y="87"/>
                          <a:chExt cx="9968" cy="13525"/>
                        </a:xfrm>
                      </wpg:grpSpPr>
                      <wps:wsp>
                        <wps:cNvPr id="891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6110" y="8036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1517" y="633"/>
                            <a:ext cx="9811" cy="4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3" name="Picture 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1698"/>
                            <a:ext cx="3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4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5972" y="1759"/>
                            <a:ext cx="1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6322" y="2015"/>
                            <a:ext cx="4883" cy="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AutoShape 845"/>
                        <wps:cNvSpPr>
                          <a:spLocks/>
                        </wps:cNvSpPr>
                        <wps:spPr bwMode="auto">
                          <a:xfrm>
                            <a:off x="6141" y="1144"/>
                            <a:ext cx="201" cy="1333"/>
                          </a:xfrm>
                          <a:custGeom>
                            <a:avLst/>
                            <a:gdLst>
                              <a:gd name="T0" fmla="+- 0 6141 6141"/>
                              <a:gd name="T1" fmla="*/ T0 w 201"/>
                              <a:gd name="T2" fmla="+- 0 1144 1144"/>
                              <a:gd name="T3" fmla="*/ 1144 h 1333"/>
                              <a:gd name="T4" fmla="+- 0 6147 6141"/>
                              <a:gd name="T5" fmla="*/ T4 w 201"/>
                              <a:gd name="T6" fmla="+- 0 2477 1144"/>
                              <a:gd name="T7" fmla="*/ 2477 h 1333"/>
                              <a:gd name="T8" fmla="+- 0 6342 6141"/>
                              <a:gd name="T9" fmla="*/ T8 w 201"/>
                              <a:gd name="T10" fmla="+- 0 1263 1144"/>
                              <a:gd name="T11" fmla="*/ 1263 h 1333"/>
                              <a:gd name="T12" fmla="+- 0 6342 6141"/>
                              <a:gd name="T13" fmla="*/ T12 w 201"/>
                              <a:gd name="T14" fmla="+- 0 1801 1144"/>
                              <a:gd name="T15" fmla="*/ 1801 h 1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1" h="1333">
                                <a:moveTo>
                                  <a:pt x="0" y="0"/>
                                </a:moveTo>
                                <a:lnTo>
                                  <a:pt x="6" y="1333"/>
                                </a:lnTo>
                                <a:moveTo>
                                  <a:pt x="201" y="119"/>
                                </a:moveTo>
                                <a:lnTo>
                                  <a:pt x="201" y="6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6324" y="2298"/>
                            <a:ext cx="4883" cy="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AutoShape 843"/>
                        <wps:cNvSpPr>
                          <a:spLocks/>
                        </wps:cNvSpPr>
                        <wps:spPr bwMode="auto">
                          <a:xfrm>
                            <a:off x="6138" y="1142"/>
                            <a:ext cx="183" cy="1338"/>
                          </a:xfrm>
                          <a:custGeom>
                            <a:avLst/>
                            <a:gdLst>
                              <a:gd name="T0" fmla="+- 0 6148 6138"/>
                              <a:gd name="T1" fmla="*/ T0 w 183"/>
                              <a:gd name="T2" fmla="+- 0 2122 1142"/>
                              <a:gd name="T3" fmla="*/ 2122 h 1338"/>
                              <a:gd name="T4" fmla="+- 0 6319 6138"/>
                              <a:gd name="T5" fmla="*/ T4 w 183"/>
                              <a:gd name="T6" fmla="+- 0 2123 1142"/>
                              <a:gd name="T7" fmla="*/ 2123 h 1338"/>
                              <a:gd name="T8" fmla="+- 0 6138 6138"/>
                              <a:gd name="T9" fmla="*/ T8 w 183"/>
                              <a:gd name="T10" fmla="+- 0 1142 1142"/>
                              <a:gd name="T11" fmla="*/ 1142 h 1338"/>
                              <a:gd name="T12" fmla="+- 0 6321 6138"/>
                              <a:gd name="T13" fmla="*/ T12 w 183"/>
                              <a:gd name="T14" fmla="+- 0 1144 1142"/>
                              <a:gd name="T15" fmla="*/ 1144 h 1338"/>
                              <a:gd name="T16" fmla="+- 0 6147 6138"/>
                              <a:gd name="T17" fmla="*/ T16 w 183"/>
                              <a:gd name="T18" fmla="+- 0 2477 1142"/>
                              <a:gd name="T19" fmla="*/ 2477 h 1338"/>
                              <a:gd name="T20" fmla="+- 0 6320 6138"/>
                              <a:gd name="T21" fmla="*/ T20 w 183"/>
                              <a:gd name="T22" fmla="+- 0 2480 1142"/>
                              <a:gd name="T23" fmla="*/ 2480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" h="1338">
                                <a:moveTo>
                                  <a:pt x="10" y="980"/>
                                </a:moveTo>
                                <a:lnTo>
                                  <a:pt x="181" y="981"/>
                                </a:lnTo>
                                <a:moveTo>
                                  <a:pt x="0" y="0"/>
                                </a:moveTo>
                                <a:lnTo>
                                  <a:pt x="183" y="2"/>
                                </a:lnTo>
                                <a:moveTo>
                                  <a:pt x="9" y="1335"/>
                                </a:moveTo>
                                <a:lnTo>
                                  <a:pt x="182" y="13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1517" y="5507"/>
                            <a:ext cx="9811" cy="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4579" y="9491"/>
                            <a:ext cx="1394" cy="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" y="3234"/>
                            <a:ext cx="3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8" y="3869"/>
                            <a:ext cx="35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8" y="5967"/>
                            <a:ext cx="35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6734"/>
                            <a:ext cx="35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5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8189"/>
                            <a:ext cx="35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6" name="AutoShape 835"/>
                        <wps:cNvSpPr>
                          <a:spLocks/>
                        </wps:cNvSpPr>
                        <wps:spPr bwMode="auto">
                          <a:xfrm>
                            <a:off x="5961" y="1501"/>
                            <a:ext cx="3608" cy="4396"/>
                          </a:xfrm>
                          <a:custGeom>
                            <a:avLst/>
                            <a:gdLst>
                              <a:gd name="T0" fmla="+- 0 6342 5961"/>
                              <a:gd name="T1" fmla="*/ T0 w 3608"/>
                              <a:gd name="T2" fmla="+- 0 1501 1501"/>
                              <a:gd name="T3" fmla="*/ 1501 h 4396"/>
                              <a:gd name="T4" fmla="+- 0 6492 5961"/>
                              <a:gd name="T5" fmla="*/ T4 w 3608"/>
                              <a:gd name="T6" fmla="+- 0 1501 1501"/>
                              <a:gd name="T7" fmla="*/ 1501 h 4396"/>
                              <a:gd name="T8" fmla="+- 0 6342 5961"/>
                              <a:gd name="T9" fmla="*/ T8 w 3608"/>
                              <a:gd name="T10" fmla="+- 0 1801 1501"/>
                              <a:gd name="T11" fmla="*/ 1801 h 4396"/>
                              <a:gd name="T12" fmla="+- 0 6492 5961"/>
                              <a:gd name="T13" fmla="*/ T12 w 3608"/>
                              <a:gd name="T14" fmla="+- 0 1801 1501"/>
                              <a:gd name="T15" fmla="*/ 1801 h 4396"/>
                              <a:gd name="T16" fmla="+- 0 6172 5961"/>
                              <a:gd name="T17" fmla="*/ T16 w 3608"/>
                              <a:gd name="T18" fmla="+- 0 2703 1501"/>
                              <a:gd name="T19" fmla="*/ 2703 h 4396"/>
                              <a:gd name="T20" fmla="+- 0 6172 5961"/>
                              <a:gd name="T21" fmla="*/ T20 w 3608"/>
                              <a:gd name="T22" fmla="+- 0 3079 1501"/>
                              <a:gd name="T23" fmla="*/ 3079 h 4396"/>
                              <a:gd name="T24" fmla="+- 0 5997 5961"/>
                              <a:gd name="T25" fmla="*/ T24 w 3608"/>
                              <a:gd name="T26" fmla="+- 0 2703 1501"/>
                              <a:gd name="T27" fmla="*/ 2703 h 4396"/>
                              <a:gd name="T28" fmla="+- 0 6336 5961"/>
                              <a:gd name="T29" fmla="*/ T28 w 3608"/>
                              <a:gd name="T30" fmla="+- 0 2703 1501"/>
                              <a:gd name="T31" fmla="*/ 2703 h 4396"/>
                              <a:gd name="T32" fmla="+- 0 6171 5961"/>
                              <a:gd name="T33" fmla="*/ T32 w 3608"/>
                              <a:gd name="T34" fmla="+- 0 3079 1501"/>
                              <a:gd name="T35" fmla="*/ 3079 h 4396"/>
                              <a:gd name="T36" fmla="+- 0 6345 5961"/>
                              <a:gd name="T37" fmla="*/ T36 w 3608"/>
                              <a:gd name="T38" fmla="+- 0 3077 1501"/>
                              <a:gd name="T39" fmla="*/ 3077 h 4396"/>
                              <a:gd name="T40" fmla="+- 0 5961 5961"/>
                              <a:gd name="T41" fmla="*/ T40 w 3608"/>
                              <a:gd name="T42" fmla="+- 0 5896 1501"/>
                              <a:gd name="T43" fmla="*/ 5896 h 4396"/>
                              <a:gd name="T44" fmla="+- 0 9569 5961"/>
                              <a:gd name="T45" fmla="*/ T44 w 3608"/>
                              <a:gd name="T46" fmla="+- 0 5897 1501"/>
                              <a:gd name="T47" fmla="*/ 5897 h 4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08" h="4396">
                                <a:moveTo>
                                  <a:pt x="381" y="0"/>
                                </a:moveTo>
                                <a:lnTo>
                                  <a:pt x="531" y="0"/>
                                </a:lnTo>
                                <a:moveTo>
                                  <a:pt x="381" y="300"/>
                                </a:moveTo>
                                <a:lnTo>
                                  <a:pt x="531" y="300"/>
                                </a:lnTo>
                                <a:moveTo>
                                  <a:pt x="211" y="1202"/>
                                </a:moveTo>
                                <a:lnTo>
                                  <a:pt x="211" y="1578"/>
                                </a:lnTo>
                                <a:moveTo>
                                  <a:pt x="36" y="1202"/>
                                </a:moveTo>
                                <a:lnTo>
                                  <a:pt x="375" y="1202"/>
                                </a:lnTo>
                                <a:moveTo>
                                  <a:pt x="210" y="1578"/>
                                </a:moveTo>
                                <a:lnTo>
                                  <a:pt x="384" y="1576"/>
                                </a:lnTo>
                                <a:moveTo>
                                  <a:pt x="0" y="4395"/>
                                </a:moveTo>
                                <a:lnTo>
                                  <a:pt x="3608" y="439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7329" y="5890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8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" y="7628"/>
                            <a:ext cx="35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4" y="9715"/>
                            <a:ext cx="35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0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9572" y="5889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133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AutoShape 830"/>
                        <wps:cNvSpPr>
                          <a:spLocks/>
                        </wps:cNvSpPr>
                        <wps:spPr bwMode="auto">
                          <a:xfrm>
                            <a:off x="5952" y="6605"/>
                            <a:ext cx="349" cy="3361"/>
                          </a:xfrm>
                          <a:custGeom>
                            <a:avLst/>
                            <a:gdLst>
                              <a:gd name="T0" fmla="+- 0 6115 5952"/>
                              <a:gd name="T1" fmla="*/ T0 w 349"/>
                              <a:gd name="T2" fmla="+- 0 6605 6605"/>
                              <a:gd name="T3" fmla="*/ 6605 h 3361"/>
                              <a:gd name="T4" fmla="+- 0 6124 5952"/>
                              <a:gd name="T5" fmla="*/ T4 w 349"/>
                              <a:gd name="T6" fmla="+- 0 7287 6605"/>
                              <a:gd name="T7" fmla="*/ 7287 h 3361"/>
                              <a:gd name="T8" fmla="+- 0 6124 5952"/>
                              <a:gd name="T9" fmla="*/ T8 w 349"/>
                              <a:gd name="T10" fmla="+- 0 6605 6605"/>
                              <a:gd name="T11" fmla="*/ 6605 h 3361"/>
                              <a:gd name="T12" fmla="+- 0 6301 5952"/>
                              <a:gd name="T13" fmla="*/ T12 w 349"/>
                              <a:gd name="T14" fmla="+- 0 6609 6605"/>
                              <a:gd name="T15" fmla="*/ 6609 h 3361"/>
                              <a:gd name="T16" fmla="+- 0 6124 5952"/>
                              <a:gd name="T17" fmla="*/ T16 w 349"/>
                              <a:gd name="T18" fmla="+- 0 7287 6605"/>
                              <a:gd name="T19" fmla="*/ 7287 h 3361"/>
                              <a:gd name="T20" fmla="+- 0 6292 5952"/>
                              <a:gd name="T21" fmla="*/ T20 w 349"/>
                              <a:gd name="T22" fmla="+- 0 7288 6605"/>
                              <a:gd name="T23" fmla="*/ 7288 h 3361"/>
                              <a:gd name="T24" fmla="+- 0 5952 5952"/>
                              <a:gd name="T25" fmla="*/ T24 w 349"/>
                              <a:gd name="T26" fmla="+- 0 6961 6605"/>
                              <a:gd name="T27" fmla="*/ 6961 h 3361"/>
                              <a:gd name="T28" fmla="+- 0 6292 5952"/>
                              <a:gd name="T29" fmla="*/ T28 w 349"/>
                              <a:gd name="T30" fmla="+- 0 6961 6605"/>
                              <a:gd name="T31" fmla="*/ 6961 h 3361"/>
                              <a:gd name="T32" fmla="+- 0 6148 5952"/>
                              <a:gd name="T33" fmla="*/ T32 w 349"/>
                              <a:gd name="T34" fmla="+- 0 9570 6605"/>
                              <a:gd name="T35" fmla="*/ 9570 h 3361"/>
                              <a:gd name="T36" fmla="+- 0 6149 5952"/>
                              <a:gd name="T37" fmla="*/ T36 w 349"/>
                              <a:gd name="T38" fmla="+- 0 9966 6605"/>
                              <a:gd name="T39" fmla="*/ 9966 h 3361"/>
                              <a:gd name="T40" fmla="+- 0 6119 5952"/>
                              <a:gd name="T41" fmla="*/ T40 w 349"/>
                              <a:gd name="T42" fmla="+- 0 8406 6605"/>
                              <a:gd name="T43" fmla="*/ 8406 h 3361"/>
                              <a:gd name="T44" fmla="+- 0 6288 5952"/>
                              <a:gd name="T45" fmla="*/ T44 w 349"/>
                              <a:gd name="T46" fmla="+- 0 8406 6605"/>
                              <a:gd name="T47" fmla="*/ 8406 h 3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9" h="3361">
                                <a:moveTo>
                                  <a:pt x="163" y="0"/>
                                </a:moveTo>
                                <a:lnTo>
                                  <a:pt x="172" y="682"/>
                                </a:lnTo>
                                <a:moveTo>
                                  <a:pt x="172" y="0"/>
                                </a:moveTo>
                                <a:lnTo>
                                  <a:pt x="349" y="4"/>
                                </a:lnTo>
                                <a:moveTo>
                                  <a:pt x="172" y="682"/>
                                </a:moveTo>
                                <a:lnTo>
                                  <a:pt x="340" y="683"/>
                                </a:lnTo>
                                <a:moveTo>
                                  <a:pt x="0" y="356"/>
                                </a:moveTo>
                                <a:lnTo>
                                  <a:pt x="340" y="356"/>
                                </a:lnTo>
                                <a:moveTo>
                                  <a:pt x="196" y="2965"/>
                                </a:moveTo>
                                <a:lnTo>
                                  <a:pt x="197" y="3361"/>
                                </a:lnTo>
                                <a:moveTo>
                                  <a:pt x="167" y="1801"/>
                                </a:moveTo>
                                <a:lnTo>
                                  <a:pt x="336" y="180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6109" y="9136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133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6141" y="9968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AutoShape 827"/>
                        <wps:cNvSpPr>
                          <a:spLocks/>
                        </wps:cNvSpPr>
                        <wps:spPr bwMode="auto">
                          <a:xfrm>
                            <a:off x="6115" y="8036"/>
                            <a:ext cx="167" cy="1097"/>
                          </a:xfrm>
                          <a:custGeom>
                            <a:avLst/>
                            <a:gdLst>
                              <a:gd name="T0" fmla="+- 0 6116 6115"/>
                              <a:gd name="T1" fmla="*/ T0 w 167"/>
                              <a:gd name="T2" fmla="+- 0 8036 8036"/>
                              <a:gd name="T3" fmla="*/ 8036 h 1097"/>
                              <a:gd name="T4" fmla="+- 0 6115 6115"/>
                              <a:gd name="T5" fmla="*/ T4 w 167"/>
                              <a:gd name="T6" fmla="+- 0 9133 8036"/>
                              <a:gd name="T7" fmla="*/ 9133 h 1097"/>
                              <a:gd name="T8" fmla="+- 0 6125 6115"/>
                              <a:gd name="T9" fmla="*/ T8 w 167"/>
                              <a:gd name="T10" fmla="+- 0 8786 8036"/>
                              <a:gd name="T11" fmla="*/ 8786 h 1097"/>
                              <a:gd name="T12" fmla="+- 0 6282 6115"/>
                              <a:gd name="T13" fmla="*/ T12 w 167"/>
                              <a:gd name="T14" fmla="+- 0 8786 8036"/>
                              <a:gd name="T15" fmla="*/ 8786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7" h="1097">
                                <a:moveTo>
                                  <a:pt x="1" y="0"/>
                                </a:moveTo>
                                <a:lnTo>
                                  <a:pt x="0" y="1097"/>
                                </a:lnTo>
                                <a:moveTo>
                                  <a:pt x="10" y="750"/>
                                </a:moveTo>
                                <a:lnTo>
                                  <a:pt x="167" y="7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6140" y="9571"/>
                            <a:ext cx="15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5933" y="8682"/>
                            <a:ext cx="1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AutoShape 824"/>
                        <wps:cNvSpPr>
                          <a:spLocks/>
                        </wps:cNvSpPr>
                        <wps:spPr bwMode="auto">
                          <a:xfrm>
                            <a:off x="5973" y="3721"/>
                            <a:ext cx="366" cy="6055"/>
                          </a:xfrm>
                          <a:custGeom>
                            <a:avLst/>
                            <a:gdLst>
                              <a:gd name="T0" fmla="+- 0 5973 5973"/>
                              <a:gd name="T1" fmla="*/ T0 w 366"/>
                              <a:gd name="T2" fmla="+- 0 9776 3721"/>
                              <a:gd name="T3" fmla="*/ 9776 h 6055"/>
                              <a:gd name="T4" fmla="+- 0 6144 5973"/>
                              <a:gd name="T5" fmla="*/ T4 w 366"/>
                              <a:gd name="T6" fmla="+- 0 9776 3721"/>
                              <a:gd name="T7" fmla="*/ 9776 h 6055"/>
                              <a:gd name="T8" fmla="+- 0 6149 5973"/>
                              <a:gd name="T9" fmla="*/ T8 w 366"/>
                              <a:gd name="T10" fmla="+- 0 3721 3721"/>
                              <a:gd name="T11" fmla="*/ 3721 h 6055"/>
                              <a:gd name="T12" fmla="+- 0 6149 5973"/>
                              <a:gd name="T13" fmla="*/ T12 w 366"/>
                              <a:gd name="T14" fmla="+- 0 4309 3721"/>
                              <a:gd name="T15" fmla="*/ 4309 h 6055"/>
                              <a:gd name="T16" fmla="+- 0 5997 5973"/>
                              <a:gd name="T17" fmla="*/ T16 w 366"/>
                              <a:gd name="T18" fmla="+- 0 4030 3721"/>
                              <a:gd name="T19" fmla="*/ 4030 h 6055"/>
                              <a:gd name="T20" fmla="+- 0 6328 5973"/>
                              <a:gd name="T21" fmla="*/ T20 w 366"/>
                              <a:gd name="T22" fmla="+- 0 4031 3721"/>
                              <a:gd name="T23" fmla="*/ 4031 h 6055"/>
                              <a:gd name="T24" fmla="+- 0 6149 5973"/>
                              <a:gd name="T25" fmla="*/ T24 w 366"/>
                              <a:gd name="T26" fmla="+- 0 4309 3721"/>
                              <a:gd name="T27" fmla="*/ 4309 h 6055"/>
                              <a:gd name="T28" fmla="+- 0 6339 5973"/>
                              <a:gd name="T29" fmla="*/ T28 w 366"/>
                              <a:gd name="T30" fmla="+- 0 4309 3721"/>
                              <a:gd name="T31" fmla="*/ 4309 h 6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6" h="6055">
                                <a:moveTo>
                                  <a:pt x="0" y="6055"/>
                                </a:moveTo>
                                <a:lnTo>
                                  <a:pt x="171" y="6055"/>
                                </a:lnTo>
                                <a:moveTo>
                                  <a:pt x="176" y="0"/>
                                </a:moveTo>
                                <a:lnTo>
                                  <a:pt x="176" y="588"/>
                                </a:lnTo>
                                <a:moveTo>
                                  <a:pt x="24" y="309"/>
                                </a:moveTo>
                                <a:lnTo>
                                  <a:pt x="355" y="310"/>
                                </a:lnTo>
                                <a:moveTo>
                                  <a:pt x="176" y="588"/>
                                </a:moveTo>
                                <a:lnTo>
                                  <a:pt x="366" y="5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" y="4872"/>
                            <a:ext cx="34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9" name="AutoShape 822"/>
                        <wps:cNvSpPr>
                          <a:spLocks/>
                        </wps:cNvSpPr>
                        <wps:spPr bwMode="auto">
                          <a:xfrm>
                            <a:off x="6329" y="4606"/>
                            <a:ext cx="4893" cy="600"/>
                          </a:xfrm>
                          <a:custGeom>
                            <a:avLst/>
                            <a:gdLst>
                              <a:gd name="T0" fmla="+- 0 6329 6329"/>
                              <a:gd name="T1" fmla="*/ T0 w 4893"/>
                              <a:gd name="T2" fmla="+- 0 4875 4606"/>
                              <a:gd name="T3" fmla="*/ 4875 h 600"/>
                              <a:gd name="T4" fmla="+- 0 11222 6329"/>
                              <a:gd name="T5" fmla="*/ T4 w 4893"/>
                              <a:gd name="T6" fmla="+- 0 4875 4606"/>
                              <a:gd name="T7" fmla="*/ 4875 h 600"/>
                              <a:gd name="T8" fmla="+- 0 11222 6329"/>
                              <a:gd name="T9" fmla="*/ T8 w 4893"/>
                              <a:gd name="T10" fmla="+- 0 4606 4606"/>
                              <a:gd name="T11" fmla="*/ 4606 h 600"/>
                              <a:gd name="T12" fmla="+- 0 6329 6329"/>
                              <a:gd name="T13" fmla="*/ T12 w 4893"/>
                              <a:gd name="T14" fmla="+- 0 4606 4606"/>
                              <a:gd name="T15" fmla="*/ 4606 h 600"/>
                              <a:gd name="T16" fmla="+- 0 6329 6329"/>
                              <a:gd name="T17" fmla="*/ T16 w 4893"/>
                              <a:gd name="T18" fmla="+- 0 4875 4606"/>
                              <a:gd name="T19" fmla="*/ 4875 h 600"/>
                              <a:gd name="T20" fmla="+- 0 6329 6329"/>
                              <a:gd name="T21" fmla="*/ T20 w 4893"/>
                              <a:gd name="T22" fmla="+- 0 5206 4606"/>
                              <a:gd name="T23" fmla="*/ 5206 h 600"/>
                              <a:gd name="T24" fmla="+- 0 11222 6329"/>
                              <a:gd name="T25" fmla="*/ T24 w 4893"/>
                              <a:gd name="T26" fmla="+- 0 5206 4606"/>
                              <a:gd name="T27" fmla="*/ 5206 h 600"/>
                              <a:gd name="T28" fmla="+- 0 11222 6329"/>
                              <a:gd name="T29" fmla="*/ T28 w 4893"/>
                              <a:gd name="T30" fmla="+- 0 4932 4606"/>
                              <a:gd name="T31" fmla="*/ 4932 h 600"/>
                              <a:gd name="T32" fmla="+- 0 6329 6329"/>
                              <a:gd name="T33" fmla="*/ T32 w 4893"/>
                              <a:gd name="T34" fmla="+- 0 4932 4606"/>
                              <a:gd name="T35" fmla="*/ 4932 h 600"/>
                              <a:gd name="T36" fmla="+- 0 6329 6329"/>
                              <a:gd name="T37" fmla="*/ T36 w 4893"/>
                              <a:gd name="T38" fmla="+- 0 5206 4606"/>
                              <a:gd name="T39" fmla="*/ 520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93" h="600">
                                <a:moveTo>
                                  <a:pt x="0" y="269"/>
                                </a:moveTo>
                                <a:lnTo>
                                  <a:pt x="4893" y="269"/>
                                </a:lnTo>
                                <a:lnTo>
                                  <a:pt x="4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  <a:moveTo>
                                  <a:pt x="0" y="600"/>
                                </a:moveTo>
                                <a:lnTo>
                                  <a:pt x="4893" y="600"/>
                                </a:lnTo>
                                <a:lnTo>
                                  <a:pt x="4893" y="326"/>
                                </a:lnTo>
                                <a:lnTo>
                                  <a:pt x="0" y="326"/>
                                </a:lnTo>
                                <a:lnTo>
                                  <a:pt x="0" y="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AutoShape 821"/>
                        <wps:cNvSpPr>
                          <a:spLocks/>
                        </wps:cNvSpPr>
                        <wps:spPr bwMode="auto">
                          <a:xfrm>
                            <a:off x="5969" y="4771"/>
                            <a:ext cx="360" cy="244"/>
                          </a:xfrm>
                          <a:custGeom>
                            <a:avLst/>
                            <a:gdLst>
                              <a:gd name="T0" fmla="+- 0 6156 5969"/>
                              <a:gd name="T1" fmla="*/ T0 w 360"/>
                              <a:gd name="T2" fmla="+- 0 4771 4771"/>
                              <a:gd name="T3" fmla="*/ 4771 h 244"/>
                              <a:gd name="T4" fmla="+- 0 6155 5969"/>
                              <a:gd name="T5" fmla="*/ T4 w 360"/>
                              <a:gd name="T6" fmla="+- 0 5014 4771"/>
                              <a:gd name="T7" fmla="*/ 5014 h 244"/>
                              <a:gd name="T8" fmla="+- 0 5969 5969"/>
                              <a:gd name="T9" fmla="*/ T8 w 360"/>
                              <a:gd name="T10" fmla="+- 0 4771 4771"/>
                              <a:gd name="T11" fmla="*/ 4771 h 244"/>
                              <a:gd name="T12" fmla="+- 0 6299 5969"/>
                              <a:gd name="T13" fmla="*/ T12 w 360"/>
                              <a:gd name="T14" fmla="+- 0 4771 4771"/>
                              <a:gd name="T15" fmla="*/ 4771 h 244"/>
                              <a:gd name="T16" fmla="+- 0 6171 5969"/>
                              <a:gd name="T17" fmla="*/ T16 w 360"/>
                              <a:gd name="T18" fmla="+- 0 5014 4771"/>
                              <a:gd name="T19" fmla="*/ 5014 h 244"/>
                              <a:gd name="T20" fmla="+- 0 6329 5969"/>
                              <a:gd name="T21" fmla="*/ T20 w 360"/>
                              <a:gd name="T22" fmla="+- 0 5015 4771"/>
                              <a:gd name="T23" fmla="*/ 5015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0" h="244">
                                <a:moveTo>
                                  <a:pt x="187" y="0"/>
                                </a:moveTo>
                                <a:lnTo>
                                  <a:pt x="186" y="243"/>
                                </a:lnTo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  <a:moveTo>
                                  <a:pt x="202" y="243"/>
                                </a:moveTo>
                                <a:lnTo>
                                  <a:pt x="360" y="2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1375" y="94"/>
                            <a:ext cx="9953" cy="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AutoShape 819"/>
                        <wps:cNvSpPr>
                          <a:spLocks/>
                        </wps:cNvSpPr>
                        <wps:spPr bwMode="auto">
                          <a:xfrm>
                            <a:off x="1428" y="497"/>
                            <a:ext cx="89" cy="9987"/>
                          </a:xfrm>
                          <a:custGeom>
                            <a:avLst/>
                            <a:gdLst>
                              <a:gd name="T0" fmla="+- 0 1428 1428"/>
                              <a:gd name="T1" fmla="*/ T0 w 89"/>
                              <a:gd name="T2" fmla="+- 0 497 497"/>
                              <a:gd name="T3" fmla="*/ 497 h 9987"/>
                              <a:gd name="T4" fmla="+- 0 1428 1428"/>
                              <a:gd name="T5" fmla="*/ T4 w 89"/>
                              <a:gd name="T6" fmla="+- 0 10484 497"/>
                              <a:gd name="T7" fmla="*/ 10484 h 9987"/>
                              <a:gd name="T8" fmla="+- 0 1428 1428"/>
                              <a:gd name="T9" fmla="*/ T8 w 89"/>
                              <a:gd name="T10" fmla="+- 0 737 497"/>
                              <a:gd name="T11" fmla="*/ 737 h 9987"/>
                              <a:gd name="T12" fmla="+- 0 1517 1428"/>
                              <a:gd name="T13" fmla="*/ T12 w 89"/>
                              <a:gd name="T14" fmla="+- 0 737 497"/>
                              <a:gd name="T15" fmla="*/ 737 h 9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9987">
                                <a:moveTo>
                                  <a:pt x="0" y="0"/>
                                </a:moveTo>
                                <a:lnTo>
                                  <a:pt x="0" y="9987"/>
                                </a:lnTo>
                                <a:moveTo>
                                  <a:pt x="0" y="240"/>
                                </a:moveTo>
                                <a:lnTo>
                                  <a:pt x="89" y="2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1421" y="5608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1517" y="10387"/>
                            <a:ext cx="9811" cy="3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AutoShape 816"/>
                        <wps:cNvSpPr>
                          <a:spLocks/>
                        </wps:cNvSpPr>
                        <wps:spPr bwMode="auto">
                          <a:xfrm>
                            <a:off x="4734" y="11403"/>
                            <a:ext cx="2" cy="1930"/>
                          </a:xfrm>
                          <a:custGeom>
                            <a:avLst/>
                            <a:gdLst>
                              <a:gd name="T0" fmla="+- 0 11694 11403"/>
                              <a:gd name="T1" fmla="*/ 11694 h 1930"/>
                              <a:gd name="T2" fmla="+- 0 13333 11403"/>
                              <a:gd name="T3" fmla="*/ 13333 h 1930"/>
                              <a:gd name="T4" fmla="+- 0 11403 11403"/>
                              <a:gd name="T5" fmla="*/ 11403 h 1930"/>
                              <a:gd name="T6" fmla="+- 0 11466 11403"/>
                              <a:gd name="T7" fmla="*/ 11466 h 19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930">
                                <a:moveTo>
                                  <a:pt x="0" y="291"/>
                                </a:moveTo>
                                <a:lnTo>
                                  <a:pt x="0" y="1930"/>
                                </a:lnTo>
                                <a:moveTo>
                                  <a:pt x="0" y="0"/>
                                </a:move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AutoShape 815"/>
                        <wps:cNvSpPr>
                          <a:spLocks/>
                        </wps:cNvSpPr>
                        <wps:spPr bwMode="auto">
                          <a:xfrm>
                            <a:off x="4577" y="10929"/>
                            <a:ext cx="3576" cy="2578"/>
                          </a:xfrm>
                          <a:custGeom>
                            <a:avLst/>
                            <a:gdLst>
                              <a:gd name="T0" fmla="+- 0 4577 4577"/>
                              <a:gd name="T1" fmla="*/ T0 w 3576"/>
                              <a:gd name="T2" fmla="+- 0 11403 10929"/>
                              <a:gd name="T3" fmla="*/ 11403 h 2578"/>
                              <a:gd name="T4" fmla="+- 0 8153 4577"/>
                              <a:gd name="T5" fmla="*/ T4 w 3576"/>
                              <a:gd name="T6" fmla="+- 0 11403 10929"/>
                              <a:gd name="T7" fmla="*/ 11403 h 2578"/>
                              <a:gd name="T8" fmla="+- 0 8153 4577"/>
                              <a:gd name="T9" fmla="*/ T8 w 3576"/>
                              <a:gd name="T10" fmla="+- 0 10929 10929"/>
                              <a:gd name="T11" fmla="*/ 10929 h 2578"/>
                              <a:gd name="T12" fmla="+- 0 4577 4577"/>
                              <a:gd name="T13" fmla="*/ T12 w 3576"/>
                              <a:gd name="T14" fmla="+- 0 10929 10929"/>
                              <a:gd name="T15" fmla="*/ 10929 h 2578"/>
                              <a:gd name="T16" fmla="+- 0 4577 4577"/>
                              <a:gd name="T17" fmla="*/ T16 w 3576"/>
                              <a:gd name="T18" fmla="+- 0 11403 10929"/>
                              <a:gd name="T19" fmla="*/ 11403 h 2578"/>
                              <a:gd name="T20" fmla="+- 0 4584 4577"/>
                              <a:gd name="T21" fmla="*/ T20 w 3576"/>
                              <a:gd name="T22" fmla="+- 0 11694 10929"/>
                              <a:gd name="T23" fmla="*/ 11694 h 2578"/>
                              <a:gd name="T24" fmla="+- 0 8153 4577"/>
                              <a:gd name="T25" fmla="*/ T24 w 3576"/>
                              <a:gd name="T26" fmla="+- 0 11694 10929"/>
                              <a:gd name="T27" fmla="*/ 11694 h 2578"/>
                              <a:gd name="T28" fmla="+- 0 8153 4577"/>
                              <a:gd name="T29" fmla="*/ T28 w 3576"/>
                              <a:gd name="T30" fmla="+- 0 11466 10929"/>
                              <a:gd name="T31" fmla="*/ 11466 h 2578"/>
                              <a:gd name="T32" fmla="+- 0 4584 4577"/>
                              <a:gd name="T33" fmla="*/ T32 w 3576"/>
                              <a:gd name="T34" fmla="+- 0 11466 10929"/>
                              <a:gd name="T35" fmla="*/ 11466 h 2578"/>
                              <a:gd name="T36" fmla="+- 0 4584 4577"/>
                              <a:gd name="T37" fmla="*/ T36 w 3576"/>
                              <a:gd name="T38" fmla="+- 0 11694 10929"/>
                              <a:gd name="T39" fmla="*/ 11694 h 2578"/>
                              <a:gd name="T40" fmla="+- 0 4895 4577"/>
                              <a:gd name="T41" fmla="*/ T40 w 3576"/>
                              <a:gd name="T42" fmla="+- 0 11983 10929"/>
                              <a:gd name="T43" fmla="*/ 11983 h 2578"/>
                              <a:gd name="T44" fmla="+- 0 8153 4577"/>
                              <a:gd name="T45" fmla="*/ T44 w 3576"/>
                              <a:gd name="T46" fmla="+- 0 11983 10929"/>
                              <a:gd name="T47" fmla="*/ 11983 h 2578"/>
                              <a:gd name="T48" fmla="+- 0 8153 4577"/>
                              <a:gd name="T49" fmla="*/ T48 w 3576"/>
                              <a:gd name="T50" fmla="+- 0 11755 10929"/>
                              <a:gd name="T51" fmla="*/ 11755 h 2578"/>
                              <a:gd name="T52" fmla="+- 0 4895 4577"/>
                              <a:gd name="T53" fmla="*/ T52 w 3576"/>
                              <a:gd name="T54" fmla="+- 0 11755 10929"/>
                              <a:gd name="T55" fmla="*/ 11755 h 2578"/>
                              <a:gd name="T56" fmla="+- 0 4895 4577"/>
                              <a:gd name="T57" fmla="*/ T56 w 3576"/>
                              <a:gd name="T58" fmla="+- 0 11983 10929"/>
                              <a:gd name="T59" fmla="*/ 11983 h 2578"/>
                              <a:gd name="T60" fmla="+- 0 5082 4577"/>
                              <a:gd name="T61" fmla="*/ T60 w 3576"/>
                              <a:gd name="T62" fmla="+- 0 12300 10929"/>
                              <a:gd name="T63" fmla="*/ 12300 h 2578"/>
                              <a:gd name="T64" fmla="+- 0 8153 4577"/>
                              <a:gd name="T65" fmla="*/ T64 w 3576"/>
                              <a:gd name="T66" fmla="+- 0 12300 10929"/>
                              <a:gd name="T67" fmla="*/ 12300 h 2578"/>
                              <a:gd name="T68" fmla="+- 0 8153 4577"/>
                              <a:gd name="T69" fmla="*/ T68 w 3576"/>
                              <a:gd name="T70" fmla="+- 0 12072 10929"/>
                              <a:gd name="T71" fmla="*/ 12072 h 2578"/>
                              <a:gd name="T72" fmla="+- 0 5082 4577"/>
                              <a:gd name="T73" fmla="*/ T72 w 3576"/>
                              <a:gd name="T74" fmla="+- 0 12072 10929"/>
                              <a:gd name="T75" fmla="*/ 12072 h 2578"/>
                              <a:gd name="T76" fmla="+- 0 5082 4577"/>
                              <a:gd name="T77" fmla="*/ T76 w 3576"/>
                              <a:gd name="T78" fmla="+- 0 12300 10929"/>
                              <a:gd name="T79" fmla="*/ 12300 h 2578"/>
                              <a:gd name="T80" fmla="+- 0 5082 4577"/>
                              <a:gd name="T81" fmla="*/ T80 w 3576"/>
                              <a:gd name="T82" fmla="+- 0 12788 10929"/>
                              <a:gd name="T83" fmla="*/ 12788 h 2578"/>
                              <a:gd name="T84" fmla="+- 0 8153 4577"/>
                              <a:gd name="T85" fmla="*/ T84 w 3576"/>
                              <a:gd name="T86" fmla="+- 0 12788 10929"/>
                              <a:gd name="T87" fmla="*/ 12788 h 2578"/>
                              <a:gd name="T88" fmla="+- 0 8153 4577"/>
                              <a:gd name="T89" fmla="*/ T88 w 3576"/>
                              <a:gd name="T90" fmla="+- 0 12376 10929"/>
                              <a:gd name="T91" fmla="*/ 12376 h 2578"/>
                              <a:gd name="T92" fmla="+- 0 5082 4577"/>
                              <a:gd name="T93" fmla="*/ T92 w 3576"/>
                              <a:gd name="T94" fmla="+- 0 12376 10929"/>
                              <a:gd name="T95" fmla="*/ 12376 h 2578"/>
                              <a:gd name="T96" fmla="+- 0 5082 4577"/>
                              <a:gd name="T97" fmla="*/ T96 w 3576"/>
                              <a:gd name="T98" fmla="+- 0 12788 10929"/>
                              <a:gd name="T99" fmla="*/ 12788 h 2578"/>
                              <a:gd name="T100" fmla="+- 0 4895 4577"/>
                              <a:gd name="T101" fmla="*/ T100 w 3576"/>
                              <a:gd name="T102" fmla="+- 0 13189 10929"/>
                              <a:gd name="T103" fmla="*/ 13189 h 2578"/>
                              <a:gd name="T104" fmla="+- 0 8153 4577"/>
                              <a:gd name="T105" fmla="*/ T104 w 3576"/>
                              <a:gd name="T106" fmla="+- 0 13189 10929"/>
                              <a:gd name="T107" fmla="*/ 13189 h 2578"/>
                              <a:gd name="T108" fmla="+- 0 8153 4577"/>
                              <a:gd name="T109" fmla="*/ T108 w 3576"/>
                              <a:gd name="T110" fmla="+- 0 12843 10929"/>
                              <a:gd name="T111" fmla="*/ 12843 h 2578"/>
                              <a:gd name="T112" fmla="+- 0 4895 4577"/>
                              <a:gd name="T113" fmla="*/ T112 w 3576"/>
                              <a:gd name="T114" fmla="+- 0 12843 10929"/>
                              <a:gd name="T115" fmla="*/ 12843 h 2578"/>
                              <a:gd name="T116" fmla="+- 0 4895 4577"/>
                              <a:gd name="T117" fmla="*/ T116 w 3576"/>
                              <a:gd name="T118" fmla="+- 0 13189 10929"/>
                              <a:gd name="T119" fmla="*/ 13189 h 2578"/>
                              <a:gd name="T120" fmla="+- 0 4908 4577"/>
                              <a:gd name="T121" fmla="*/ T120 w 3576"/>
                              <a:gd name="T122" fmla="+- 0 13507 10929"/>
                              <a:gd name="T123" fmla="*/ 13507 h 2578"/>
                              <a:gd name="T124" fmla="+- 0 8153 4577"/>
                              <a:gd name="T125" fmla="*/ T124 w 3576"/>
                              <a:gd name="T126" fmla="+- 0 13507 10929"/>
                              <a:gd name="T127" fmla="*/ 13507 h 2578"/>
                              <a:gd name="T128" fmla="+- 0 8153 4577"/>
                              <a:gd name="T129" fmla="*/ T128 w 3576"/>
                              <a:gd name="T130" fmla="+- 0 13265 10929"/>
                              <a:gd name="T131" fmla="*/ 13265 h 2578"/>
                              <a:gd name="T132" fmla="+- 0 4908 4577"/>
                              <a:gd name="T133" fmla="*/ T132 w 3576"/>
                              <a:gd name="T134" fmla="+- 0 13265 10929"/>
                              <a:gd name="T135" fmla="*/ 13265 h 2578"/>
                              <a:gd name="T136" fmla="+- 0 4908 4577"/>
                              <a:gd name="T137" fmla="*/ T136 w 3576"/>
                              <a:gd name="T138" fmla="+- 0 13507 10929"/>
                              <a:gd name="T139" fmla="*/ 13507 h 2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76" h="2578">
                                <a:moveTo>
                                  <a:pt x="0" y="474"/>
                                </a:moveTo>
                                <a:lnTo>
                                  <a:pt x="3576" y="474"/>
                                </a:lnTo>
                                <a:lnTo>
                                  <a:pt x="35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4"/>
                                </a:lnTo>
                                <a:close/>
                                <a:moveTo>
                                  <a:pt x="7" y="765"/>
                                </a:moveTo>
                                <a:lnTo>
                                  <a:pt x="3576" y="765"/>
                                </a:lnTo>
                                <a:lnTo>
                                  <a:pt x="3576" y="537"/>
                                </a:lnTo>
                                <a:lnTo>
                                  <a:pt x="7" y="537"/>
                                </a:lnTo>
                                <a:lnTo>
                                  <a:pt x="7" y="765"/>
                                </a:lnTo>
                                <a:close/>
                                <a:moveTo>
                                  <a:pt x="318" y="1054"/>
                                </a:moveTo>
                                <a:lnTo>
                                  <a:pt x="3576" y="1054"/>
                                </a:lnTo>
                                <a:lnTo>
                                  <a:pt x="3576" y="826"/>
                                </a:lnTo>
                                <a:lnTo>
                                  <a:pt x="318" y="826"/>
                                </a:lnTo>
                                <a:lnTo>
                                  <a:pt x="318" y="1054"/>
                                </a:lnTo>
                                <a:close/>
                                <a:moveTo>
                                  <a:pt x="505" y="1371"/>
                                </a:moveTo>
                                <a:lnTo>
                                  <a:pt x="3576" y="1371"/>
                                </a:lnTo>
                                <a:lnTo>
                                  <a:pt x="3576" y="1143"/>
                                </a:lnTo>
                                <a:lnTo>
                                  <a:pt x="505" y="1143"/>
                                </a:lnTo>
                                <a:lnTo>
                                  <a:pt x="505" y="1371"/>
                                </a:lnTo>
                                <a:close/>
                                <a:moveTo>
                                  <a:pt x="505" y="1859"/>
                                </a:moveTo>
                                <a:lnTo>
                                  <a:pt x="3576" y="1859"/>
                                </a:lnTo>
                                <a:lnTo>
                                  <a:pt x="3576" y="1447"/>
                                </a:lnTo>
                                <a:lnTo>
                                  <a:pt x="505" y="1447"/>
                                </a:lnTo>
                                <a:lnTo>
                                  <a:pt x="505" y="1859"/>
                                </a:lnTo>
                                <a:close/>
                                <a:moveTo>
                                  <a:pt x="318" y="2260"/>
                                </a:moveTo>
                                <a:lnTo>
                                  <a:pt x="3576" y="2260"/>
                                </a:lnTo>
                                <a:lnTo>
                                  <a:pt x="3576" y="1914"/>
                                </a:lnTo>
                                <a:lnTo>
                                  <a:pt x="318" y="1914"/>
                                </a:lnTo>
                                <a:lnTo>
                                  <a:pt x="318" y="2260"/>
                                </a:lnTo>
                                <a:close/>
                                <a:moveTo>
                                  <a:pt x="331" y="2578"/>
                                </a:moveTo>
                                <a:lnTo>
                                  <a:pt x="3576" y="2578"/>
                                </a:lnTo>
                                <a:lnTo>
                                  <a:pt x="3576" y="2336"/>
                                </a:lnTo>
                                <a:lnTo>
                                  <a:pt x="331" y="2336"/>
                                </a:lnTo>
                                <a:lnTo>
                                  <a:pt x="331" y="2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4248" y="10770"/>
                            <a:ext cx="64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8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10769"/>
                            <a:ext cx="1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9" name="AutoShape 812"/>
                        <wps:cNvSpPr>
                          <a:spLocks/>
                        </wps:cNvSpPr>
                        <wps:spPr bwMode="auto">
                          <a:xfrm>
                            <a:off x="4741" y="11824"/>
                            <a:ext cx="226" cy="758"/>
                          </a:xfrm>
                          <a:custGeom>
                            <a:avLst/>
                            <a:gdLst>
                              <a:gd name="T0" fmla="+- 0 4961 4741"/>
                              <a:gd name="T1" fmla="*/ T0 w 226"/>
                              <a:gd name="T2" fmla="+- 0 11983 11824"/>
                              <a:gd name="T3" fmla="*/ 11983 h 758"/>
                              <a:gd name="T4" fmla="+- 0 4967 4741"/>
                              <a:gd name="T5" fmla="*/ T4 w 226"/>
                              <a:gd name="T6" fmla="+- 0 12582 11824"/>
                              <a:gd name="T7" fmla="*/ 12582 h 758"/>
                              <a:gd name="T8" fmla="+- 0 4741 4741"/>
                              <a:gd name="T9" fmla="*/ T8 w 226"/>
                              <a:gd name="T10" fmla="+- 0 11824 11824"/>
                              <a:gd name="T11" fmla="*/ 11824 h 758"/>
                              <a:gd name="T12" fmla="+- 0 4895 4741"/>
                              <a:gd name="T13" fmla="*/ T12 w 226"/>
                              <a:gd name="T14" fmla="+- 0 11825 11824"/>
                              <a:gd name="T15" fmla="*/ 11825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6" h="758">
                                <a:moveTo>
                                  <a:pt x="220" y="159"/>
                                </a:moveTo>
                                <a:lnTo>
                                  <a:pt x="226" y="758"/>
                                </a:lnTo>
                                <a:moveTo>
                                  <a:pt x="0" y="0"/>
                                </a:moveTo>
                                <a:lnTo>
                                  <a:pt x="154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4734" y="13326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AutoShape 810"/>
                        <wps:cNvSpPr>
                          <a:spLocks/>
                        </wps:cNvSpPr>
                        <wps:spPr bwMode="auto">
                          <a:xfrm>
                            <a:off x="4741" y="12186"/>
                            <a:ext cx="341" cy="722"/>
                          </a:xfrm>
                          <a:custGeom>
                            <a:avLst/>
                            <a:gdLst>
                              <a:gd name="T0" fmla="+- 0 4961 4741"/>
                              <a:gd name="T1" fmla="*/ T0 w 341"/>
                              <a:gd name="T2" fmla="+- 0 12186 12186"/>
                              <a:gd name="T3" fmla="*/ 12186 h 722"/>
                              <a:gd name="T4" fmla="+- 0 5082 4741"/>
                              <a:gd name="T5" fmla="*/ T4 w 341"/>
                              <a:gd name="T6" fmla="+- 0 12186 12186"/>
                              <a:gd name="T7" fmla="*/ 12186 h 722"/>
                              <a:gd name="T8" fmla="+- 0 4961 4741"/>
                              <a:gd name="T9" fmla="*/ T8 w 341"/>
                              <a:gd name="T10" fmla="+- 0 12582 12186"/>
                              <a:gd name="T11" fmla="*/ 12582 h 722"/>
                              <a:gd name="T12" fmla="+- 0 5082 4741"/>
                              <a:gd name="T13" fmla="*/ T12 w 341"/>
                              <a:gd name="T14" fmla="+- 0 12582 12186"/>
                              <a:gd name="T15" fmla="*/ 12582 h 722"/>
                              <a:gd name="T16" fmla="+- 0 4741 4741"/>
                              <a:gd name="T17" fmla="*/ T16 w 341"/>
                              <a:gd name="T18" fmla="+- 0 12907 12186"/>
                              <a:gd name="T19" fmla="*/ 12907 h 722"/>
                              <a:gd name="T20" fmla="+- 0 4895 4741"/>
                              <a:gd name="T21" fmla="*/ T20 w 341"/>
                              <a:gd name="T22" fmla="+- 0 12908 12186"/>
                              <a:gd name="T23" fmla="*/ 12908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1" h="722">
                                <a:moveTo>
                                  <a:pt x="220" y="0"/>
                                </a:moveTo>
                                <a:lnTo>
                                  <a:pt x="341" y="0"/>
                                </a:lnTo>
                                <a:moveTo>
                                  <a:pt x="220" y="396"/>
                                </a:moveTo>
                                <a:lnTo>
                                  <a:pt x="341" y="396"/>
                                </a:lnTo>
                                <a:moveTo>
                                  <a:pt x="0" y="721"/>
                                </a:moveTo>
                                <a:lnTo>
                                  <a:pt x="154" y="7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1421" y="10485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6166" y="3720"/>
                            <a:ext cx="17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4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3" y="10769"/>
                            <a:ext cx="1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155D1" id="Group 806" o:spid="_x0000_s1026" style="position:absolute;margin-left:68.4pt;margin-top:4.35pt;width:498.4pt;height:676.25pt;z-index:-31572992;mso-position-horizontal-relative:page" coordorigin="1368,87" coordsize="9968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">
                <v:line id="Line 850" o:spid="_x0000_s1027" style="position:absolute;visibility:visible;mso-wrap-style:square" from="6110,8036" to="6279,8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"/>
                <v:rect id="Rectangle 849" o:spid="_x0000_s1028" style="position:absolute;left:1517;top:633;width:9811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" filled="f">
                  <v:stroke dashstyle="dot"/>
                </v:rect>
                <v:shape id="Picture 848" o:spid="_x0000_s1029" type="#_x0000_t75" style="position:absolute;left:4228;top:1698;width:3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">
                  <v:imagedata r:id="rId134" o:title=""/>
                </v:shape>
                <v:line id="Line 847" o:spid="_x0000_s1030" style="position:absolute;visibility:visible;mso-wrap-style:square" from="5972,1759" to="6147,1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"/>
                <v:rect id="Rectangle 846" o:spid="_x0000_s1031" style="position:absolute;left:6322;top:2015;width:488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" filled="f"/>
                <v:shape id="AutoShape 845" o:spid="_x0000_s1032" style="position:absolute;left:6141;top:1144;width:201;height:1333;visibility:visible;mso-wrap-style:square;v-text-anchor:top" coordsize="201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" path="m,l6,1333m201,119r,538e" filled="f">
                  <v:path arrowok="t" o:connecttype="custom" o:connectlocs="0,1144;6,2477;201,1263;201,1801" o:connectangles="0,0,0,0"/>
                </v:shape>
                <v:rect id="Rectangle 844" o:spid="_x0000_s1033" style="position:absolute;left:6324;top:2298;width:488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" filled="f"/>
                <v:shape id="AutoShape 843" o:spid="_x0000_s1034" style="position:absolute;left:6138;top:1142;width:183;height:1338;visibility:visible;mso-wrap-style:square;v-text-anchor:top" coordsize="183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" path="m10,980r171,1m,l183,2m9,1335r173,3e" filled="f">
                  <v:path arrowok="t" o:connecttype="custom" o:connectlocs="10,2122;181,2123;0,1142;183,1144;9,2477;182,2480" o:connectangles="0,0,0,0,0,0"/>
                </v:shape>
                <v:rect id="Rectangle 842" o:spid="_x0000_s1035" style="position:absolute;left:1517;top:5507;width:9811;height:4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" filled="f">
                  <v:stroke dashstyle="dot"/>
                </v:rect>
                <v:rect id="Rectangle 841" o:spid="_x0000_s1036" style="position:absolute;left:4579;top:9491;width:1394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" filled="f"/>
                <v:shape id="Picture 840" o:spid="_x0000_s1037" type="#_x0000_t75" style="position:absolute;left:4229;top:3234;width:3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">
                  <v:imagedata r:id="rId135" o:title=""/>
                </v:shape>
                <v:shape id="Picture 839" o:spid="_x0000_s1038" type="#_x0000_t75" style="position:absolute;left:4258;top:3869;width:35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">
                  <v:imagedata r:id="rId136" o:title=""/>
                </v:shape>
                <v:shape id="Picture 838" o:spid="_x0000_s1039" type="#_x0000_t75" style="position:absolute;left:4228;top:5967;width:35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">
                  <v:imagedata r:id="rId136" o:title=""/>
                </v:shape>
                <v:shape id="Picture 837" o:spid="_x0000_s1040" type="#_x0000_t75" style="position:absolute;left:4207;top:6734;width:35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">
                  <v:imagedata r:id="rId137" o:title=""/>
                </v:shape>
                <v:shape id="Picture 836" o:spid="_x0000_s1041" type="#_x0000_t75" style="position:absolute;left:4207;top:8189;width:35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">
                  <v:imagedata r:id="rId138" o:title=""/>
                </v:shape>
                <v:shape id="AutoShape 835" o:spid="_x0000_s1042" style="position:absolute;left:5961;top:1501;width:3608;height:4396;visibility:visible;mso-wrap-style:square;v-text-anchor:top" coordsize="3608,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" path="m381,l531,m381,300r150,m211,1202r,376m36,1202r339,m210,1578r174,-2m,4395r3608,1e" filled="f">
                  <v:path arrowok="t" o:connecttype="custom" o:connectlocs="381,1501;531,1501;381,1801;531,1801;211,2703;211,3079;36,2703;375,2703;210,3079;384,3077;0,5896;3608,5897" o:connectangles="0,0,0,0,0,0,0,0,0,0,0,0"/>
                </v:shape>
                <v:line id="Line 834" o:spid="_x0000_s1043" style="position:absolute;visibility:visible;mso-wrap-style:square" from="7329,5890" to="7329,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" strokeweight=".85pt"/>
                <v:shape id="Picture 833" o:spid="_x0000_s1044" type="#_x0000_t75" style="position:absolute;left:4209;top:7628;width:35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">
                  <v:imagedata r:id="rId139" o:title=""/>
                </v:shape>
                <v:shape id="Picture 832" o:spid="_x0000_s1045" type="#_x0000_t75" style="position:absolute;left:4294;top:9715;width:35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">
                  <v:imagedata r:id="rId140" o:title=""/>
                </v:shape>
                <v:line id="Line 831" o:spid="_x0000_s1046" style="position:absolute;visibility:visible;mso-wrap-style:square" from="9572,5889" to="9572,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" strokeweight="1.05pt"/>
                <v:shape id="AutoShape 830" o:spid="_x0000_s1047" style="position:absolute;left:5952;top:6605;width:349;height:3361;visibility:visible;mso-wrap-style:square;v-text-anchor:top" coordsize="349,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" path="m163,r9,682m172,l349,4m172,682r168,1m,356r340,m196,2965r1,396m167,1801r169,e" filled="f">
                  <v:path arrowok="t" o:connecttype="custom" o:connectlocs="163,6605;172,7287;172,6605;349,6609;172,7287;340,7288;0,6961;340,6961;196,9570;197,9966;167,8406;336,8406" o:connectangles="0,0,0,0,0,0,0,0,0,0,0,0"/>
                </v:shape>
                <v:line id="Line 829" o:spid="_x0000_s1048" style="position:absolute;visibility:visible;mso-wrap-style:square" from="6109,9136" to="6299,9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" strokeweight="1.05pt"/>
                <v:line id="Line 828" o:spid="_x0000_s1049" style="position:absolute;visibility:visible;mso-wrap-style:square" from="6141,9968" to="6289,9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" strokeweight=".95pt"/>
                <v:shape id="AutoShape 827" o:spid="_x0000_s1050" style="position:absolute;left:6115;top:8036;width:167;height:1097;visibility:visible;mso-wrap-style:square;v-text-anchor:top" coordsize="167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" path="m1,l,1097m10,750r157,e" filled="f">
                  <v:path arrowok="t" o:connecttype="custom" o:connectlocs="1,8036;0,9133;10,8786;167,8786" o:connectangles="0,0,0,0"/>
                </v:shape>
                <v:line id="Line 826" o:spid="_x0000_s1051" style="position:absolute;visibility:visible;mso-wrap-style:square" from="6140,9571" to="6298,9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" strokeweight=".8pt"/>
                <v:line id="Line 825" o:spid="_x0000_s1052" style="position:absolute;visibility:visible;mso-wrap-style:square" from="5933,8682" to="6127,8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" strokeweight="1pt"/>
                <v:shape id="AutoShape 824" o:spid="_x0000_s1053" style="position:absolute;left:5973;top:3721;width:366;height:6055;visibility:visible;mso-wrap-style:square;v-text-anchor:top" coordsize="366,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" path="m,6055r171,m176,r,588m24,309r331,1m176,588r190,e" filled="f">
                  <v:path arrowok="t" o:connecttype="custom" o:connectlocs="0,9776;171,9776;176,3721;176,4309;24,4030;355,4031;176,4309;366,4309" o:connectangles="0,0,0,0,0,0,0,0"/>
                </v:shape>
                <v:shape id="Picture 823" o:spid="_x0000_s1054" type="#_x0000_t75" style="position:absolute;left:4235;top:4872;width:34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">
                  <v:imagedata r:id="rId134" o:title=""/>
                </v:shape>
                <v:shape id="AutoShape 822" o:spid="_x0000_s1055" style="position:absolute;left:6329;top:4606;width:4893;height:600;visibility:visible;mso-wrap-style:square;v-text-anchor:top" coordsize="4893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" path="m,269r4893,l4893,,,,,269xm,600r4893,l4893,326,,326,,600xe" filled="f">
                  <v:path arrowok="t" o:connecttype="custom" o:connectlocs="0,4875;4893,4875;4893,4606;0,4606;0,4875;0,5206;4893,5206;4893,4932;0,4932;0,5206" o:connectangles="0,0,0,0,0,0,0,0,0,0"/>
                </v:shape>
                <v:shape id="AutoShape 821" o:spid="_x0000_s1056" style="position:absolute;left:5969;top:4771;width:360;height:244;visibility:visible;mso-wrap-style:square;v-text-anchor:top" coordsize="36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" path="m187,r-1,243m,l330,m202,243r158,1e" filled="f">
                  <v:path arrowok="t" o:connecttype="custom" o:connectlocs="187,4771;186,5014;0,4771;330,4771;202,5014;360,5015" o:connectangles="0,0,0,0,0,0"/>
                </v:shape>
                <v:rect id="Rectangle 820" o:spid="_x0000_s1057" style="position:absolute;left:1375;top:94;width:9953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" filled="f"/>
                <v:shape id="AutoShape 819" o:spid="_x0000_s1058" style="position:absolute;left:1428;top:497;width:89;height:9987;visibility:visible;mso-wrap-style:square;v-text-anchor:top" coordsize="89,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" path="m,l,9987m,240r89,e" filled="f">
                  <v:path arrowok="t" o:connecttype="custom" o:connectlocs="0,497;0,10484;0,737;89,737" o:connectangles="0,0,0,0"/>
                </v:shape>
                <v:line id="Line 818" o:spid="_x0000_s1059" style="position:absolute;visibility:visible;mso-wrap-style:square" from="1421,5608" to="1525,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" strokeweight=".8pt"/>
                <v:rect id="Rectangle 817" o:spid="_x0000_s1060" style="position:absolute;left:1517;top:10387;width:9811;height: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" filled="f">
                  <v:stroke dashstyle="dot"/>
                </v:rect>
                <v:shape id="AutoShape 816" o:spid="_x0000_s1061" style="position:absolute;left:4734;top:11403;width:2;height:1930;visibility:visible;mso-wrap-style:square;v-text-anchor:top" coordsize="2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" path="m,291l,1930m,l,63e" filled="f" strokeweight="1.4pt">
                  <v:path arrowok="t" o:connecttype="custom" o:connectlocs="0,11694;0,13333;0,11403;0,11466" o:connectangles="0,0,0,0"/>
                </v:shape>
                <v:shape id="AutoShape 815" o:spid="_x0000_s1062" style="position:absolute;left:4577;top:10929;width:3576;height:2578;visibility:visible;mso-wrap-style:square;v-text-anchor:top" coordsize="3576,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" path="m,474r3576,l3576,,,,,474xm7,765r3569,l3576,537,7,537r,228xm318,1054r3258,l3576,826r-3258,l318,1054xm505,1371r3071,l3576,1143r-3071,l505,1371xm505,1859r3071,l3576,1447r-3071,l505,1859xm318,2260r3258,l3576,1914r-3258,l318,2260xm331,2578r3245,l3576,2336r-3245,l331,2578xe" filled="f">
                  <v:path arrowok="t" o:connecttype="custom" o:connectlocs="0,11403;3576,11403;3576,10929;0,10929;0,11403;7,11694;3576,11694;3576,11466;7,11466;7,11694;318,11983;3576,11983;3576,11755;318,11755;318,11983;505,12300;3576,12300;3576,12072;505,12072;505,12300;505,12788;3576,12788;3576,12376;505,12376;505,12788;318,13189;3576,13189;3576,12843;318,12843;318,13189;331,13507;3576,13507;3576,13265;331,13265;331,13507" o:connectangles="0,0,0,0,0,0,0,0,0,0,0,0,0,0,0,0,0,0,0,0,0,0,0,0,0,0,0,0,0,0,0,0,0,0,0"/>
                </v:shape>
                <v:line id="Line 814" o:spid="_x0000_s1063" style="position:absolute;visibility:visible;mso-wrap-style:square" from="4248,10770" to="10727,1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35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Xj0Qv8nYlHQM5+AQAA//8DAFBLAQItABQABgAIAAAAIQDb4fbL7gAAAIUBAAATAAAAAAAA&#10;AAAAAAAAAAAAAABbQ29udGVudF9UeXBlc10ueG1sUEsBAi0AFAAGAAgAAAAhAFr0LFu/AAAAFQEA&#10;AAsAAAAAAAAAAAAAAAAAHwEAAF9yZWxzLy5yZWxzUEsBAi0AFAAGAAgAAAAhAGS7nfnHAAAA3AAA&#10;AA8AAAAAAAAAAAAAAAAABwIAAGRycy9kb3ducmV2LnhtbFBLBQYAAAAAAwADALcAAAD7AgAAAAA=&#10;"/>
                <v:shape id="Picture 813" o:spid="_x0000_s1064" type="#_x0000_t75" style="position:absolute;left:4670;top:10769;width:12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">
                  <v:imagedata r:id="rId141" o:title=""/>
                </v:shape>
                <v:shape id="AutoShape 812" o:spid="_x0000_s1065" style="position:absolute;left:4741;top:11824;width:226;height:758;visibility:visible;mso-wrap-style:square;v-text-anchor:top" coordsize="226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" path="m220,159r6,599m,l154,1e" filled="f">
                  <v:path arrowok="t" o:connecttype="custom" o:connectlocs="220,11983;226,12582;0,11824;154,11825" o:connectangles="0,0,0,0"/>
                </v:shape>
                <v:line id="Line 811" o:spid="_x0000_s1066" style="position:absolute;visibility:visible;mso-wrap-style:square" from="4734,13326" to="4903,13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" strokeweight=".85pt"/>
                <v:shape id="AutoShape 810" o:spid="_x0000_s1067" style="position:absolute;left:4741;top:12186;width:341;height:722;visibility:visible;mso-wrap-style:square;v-text-anchor:top" coordsize="341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" path="m220,l341,m220,396r121,m,721r154,1e" filled="f">
                  <v:path arrowok="t" o:connecttype="custom" o:connectlocs="220,12186;341,12186;220,12582;341,12582;0,12907;154,12908" o:connectangles="0,0,0,0,0,0"/>
                </v:shape>
                <v:line id="Line 809" o:spid="_x0000_s1068" style="position:absolute;visibility:visible;mso-wrap-style:square" from="1421,10485" to="1525,10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" strokeweight=".8pt"/>
                <v:line id="Line 808" o:spid="_x0000_s1069" style="position:absolute;visibility:visible;mso-wrap-style:square" from="6166,3720" to="6345,3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"/>
                <v:shape id="Picture 807" o:spid="_x0000_s1070" type="#_x0000_t75" style="position:absolute;left:10723;top:10769;width:12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">
                  <v:imagedata r:id="rId14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3999865</wp:posOffset>
                </wp:positionH>
                <wp:positionV relativeFrom="page">
                  <wp:posOffset>5719445</wp:posOffset>
                </wp:positionV>
                <wp:extent cx="3121025" cy="143510"/>
                <wp:effectExtent l="0" t="0" r="0" b="0"/>
                <wp:wrapNone/>
                <wp:docPr id="889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143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0" w:lineRule="exact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«Зобов’язання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короткостроковими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векселями»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5" o:spid="_x0000_s1327" type="#_x0000_t202" style="position:absolute;left:0;text-align:left;margin-left:314.95pt;margin-top:450.35pt;width:245.75pt;height:11.3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line="170" w:lineRule="exact"/>
                        <w:ind w:left="3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621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«Зобов’язання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короткостроковими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векселями»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4023995</wp:posOffset>
                </wp:positionH>
                <wp:positionV relativeFrom="page">
                  <wp:posOffset>2560320</wp:posOffset>
                </wp:positionV>
                <wp:extent cx="3100705" cy="143510"/>
                <wp:effectExtent l="0" t="0" r="0" b="0"/>
                <wp:wrapNone/>
                <wp:docPr id="888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43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69" w:lineRule="exact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322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«Інші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еквіваленти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грошових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коштів»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4" o:spid="_x0000_s1328" type="#_x0000_t202" style="position:absolute;left:0;text-align:left;margin-left:316.85pt;margin-top:201.6pt;width:244.15pt;height:11.3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line="169" w:lineRule="exact"/>
                        <w:ind w:left="4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322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«Інші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еквіваленти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грошових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коштів»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7830">
        <w:rPr>
          <w:b/>
          <w:spacing w:val="-9"/>
        </w:rPr>
        <w:t>РЕКОМЕНДОВАН</w:t>
      </w:r>
      <w:r w:rsidR="00DF221A">
        <w:rPr>
          <w:b/>
          <w:spacing w:val="-9"/>
        </w:rPr>
        <w:t>ἰ</w:t>
      </w:r>
      <w:r w:rsidR="00C47830">
        <w:rPr>
          <w:b/>
          <w:spacing w:val="-21"/>
        </w:rPr>
        <w:t xml:space="preserve"> </w:t>
      </w:r>
      <w:r w:rsidR="00C47830">
        <w:rPr>
          <w:b/>
          <w:spacing w:val="-9"/>
        </w:rPr>
        <w:t>РАХУНКИ</w:t>
      </w:r>
      <w:r w:rsidR="00C47830">
        <w:rPr>
          <w:b/>
          <w:spacing w:val="-21"/>
        </w:rPr>
        <w:t xml:space="preserve"> </w:t>
      </w:r>
      <w:r w:rsidR="00C47830">
        <w:rPr>
          <w:b/>
          <w:spacing w:val="-9"/>
        </w:rPr>
        <w:t>ОБЛ</w:t>
      </w:r>
      <w:r w:rsidR="00DF221A">
        <w:rPr>
          <w:b/>
          <w:spacing w:val="-9"/>
        </w:rPr>
        <w:t>ἰ</w:t>
      </w:r>
      <w:r w:rsidR="00C47830">
        <w:rPr>
          <w:b/>
          <w:spacing w:val="-9"/>
        </w:rPr>
        <w:t>КУ</w:t>
      </w:r>
      <w:r w:rsidR="00C47830">
        <w:rPr>
          <w:b/>
          <w:spacing w:val="-21"/>
        </w:rPr>
        <w:t xml:space="preserve"> </w:t>
      </w:r>
      <w:r w:rsidR="00C47830">
        <w:rPr>
          <w:b/>
          <w:spacing w:val="-9"/>
        </w:rPr>
        <w:t>ОПЕРАЦ</w:t>
      </w:r>
      <w:r w:rsidR="00DF221A">
        <w:rPr>
          <w:b/>
          <w:spacing w:val="-9"/>
        </w:rPr>
        <w:t>ἰ</w:t>
      </w:r>
      <w:r w:rsidR="00C47830">
        <w:rPr>
          <w:b/>
          <w:spacing w:val="-9"/>
        </w:rPr>
        <w:t>Й</w:t>
      </w:r>
      <w:r w:rsidR="00C47830">
        <w:rPr>
          <w:b/>
          <w:spacing w:val="-21"/>
        </w:rPr>
        <w:t xml:space="preserve"> </w:t>
      </w:r>
      <w:r w:rsidR="00C47830">
        <w:rPr>
          <w:b/>
          <w:spacing w:val="-9"/>
        </w:rPr>
        <w:t>З</w:t>
      </w:r>
      <w:r w:rsidR="00C47830">
        <w:rPr>
          <w:b/>
          <w:spacing w:val="-21"/>
        </w:rPr>
        <w:t xml:space="preserve"> </w:t>
      </w:r>
      <w:r w:rsidR="00C47830">
        <w:rPr>
          <w:b/>
          <w:spacing w:val="-9"/>
        </w:rPr>
        <w:t>Ц</w:t>
      </w:r>
      <w:r w:rsidR="00DF221A">
        <w:rPr>
          <w:b/>
          <w:spacing w:val="-9"/>
        </w:rPr>
        <w:t>ἰ</w:t>
      </w:r>
      <w:r w:rsidR="00C47830">
        <w:rPr>
          <w:b/>
          <w:spacing w:val="-9"/>
        </w:rPr>
        <w:t>ННИМИ</w:t>
      </w:r>
      <w:r w:rsidR="00C47830">
        <w:rPr>
          <w:b/>
          <w:spacing w:val="-21"/>
        </w:rPr>
        <w:t xml:space="preserve"> </w:t>
      </w:r>
      <w:r w:rsidR="00C47830">
        <w:rPr>
          <w:b/>
          <w:spacing w:val="-9"/>
        </w:rPr>
        <w:t>ПАПЕРАМИ</w:t>
      </w:r>
      <w:r w:rsidR="00C47830">
        <w:rPr>
          <w:b/>
          <w:spacing w:val="-23"/>
        </w:rPr>
        <w:t xml:space="preserve"> </w:t>
      </w:r>
      <w:r w:rsidR="00C47830">
        <w:rPr>
          <w:b/>
          <w:spacing w:val="-9"/>
        </w:rPr>
        <w:t>НА</w:t>
      </w:r>
      <w:r w:rsidR="00C47830">
        <w:rPr>
          <w:b/>
          <w:spacing w:val="-23"/>
        </w:rPr>
        <w:t xml:space="preserve"> </w:t>
      </w:r>
      <w:r w:rsidR="00C47830">
        <w:rPr>
          <w:b/>
          <w:spacing w:val="-8"/>
        </w:rPr>
        <w:t>П</w:t>
      </w:r>
      <w:r w:rsidR="00DF221A">
        <w:rPr>
          <w:b/>
          <w:spacing w:val="-8"/>
        </w:rPr>
        <w:t>ἰ</w:t>
      </w:r>
      <w:r w:rsidR="00C47830">
        <w:rPr>
          <w:b/>
          <w:spacing w:val="-8"/>
        </w:rPr>
        <w:t>ДПРИЄМСТВ</w:t>
      </w:r>
      <w:r w:rsidR="00DF221A">
        <w:rPr>
          <w:b/>
          <w:spacing w:val="-8"/>
        </w:rPr>
        <w:t>ἰ</w:t>
      </w:r>
    </w:p>
    <w:p w:rsidR="00AA34F8" w:rsidRDefault="00AA34F8">
      <w:pPr>
        <w:pStyle w:val="a3"/>
        <w:spacing w:before="7"/>
        <w:jc w:val="left"/>
        <w:rPr>
          <w:b/>
          <w:sz w:val="16"/>
        </w:rPr>
      </w:pPr>
    </w:p>
    <w:p w:rsidR="00AA34F8" w:rsidRDefault="002B68F0">
      <w:pPr>
        <w:spacing w:before="92"/>
        <w:ind w:left="10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4023995</wp:posOffset>
                </wp:positionH>
                <wp:positionV relativeFrom="paragraph">
                  <wp:posOffset>1322705</wp:posOffset>
                </wp:positionV>
                <wp:extent cx="3100705" cy="144145"/>
                <wp:effectExtent l="0" t="0" r="0" b="0"/>
                <wp:wrapNone/>
                <wp:docPr id="887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44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69" w:lineRule="exact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«Сертифікати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строковими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депозитами»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3" o:spid="_x0000_s1329" type="#_x0000_t202" style="position:absolute;left:0;text-align:left;margin-left:316.85pt;margin-top:104.15pt;width:244.15pt;height:11.35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line="169" w:lineRule="exact"/>
                        <w:ind w:left="4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321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«Сертифікати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строковими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депозитами»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2916555</wp:posOffset>
                </wp:positionH>
                <wp:positionV relativeFrom="paragraph">
                  <wp:posOffset>1322705</wp:posOffset>
                </wp:positionV>
                <wp:extent cx="885825" cy="559435"/>
                <wp:effectExtent l="0" t="0" r="0" b="0"/>
                <wp:wrapNone/>
                <wp:docPr id="886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559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6" w:lineRule="exact"/>
                              <w:ind w:left="85" w:right="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</w:t>
                            </w:r>
                          </w:p>
                          <w:p w:rsidR="007B7AD8" w:rsidRDefault="007B7AD8">
                            <w:pPr>
                              <w:spacing w:before="7" w:line="216" w:lineRule="auto"/>
                              <w:ind w:left="87" w:right="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«Еквіваленти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грошових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коштів»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2" o:spid="_x0000_s1330" type="#_x0000_t202" style="position:absolute;left:0;text-align:left;margin-left:229.65pt;margin-top:104.15pt;width:69.75pt;height:44.05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" filled="f">
                <v:textbox inset="0,0,0,0">
                  <w:txbxContent>
                    <w:p w:rsidR="007B7AD8" w:rsidRDefault="007B7AD8">
                      <w:pPr>
                        <w:spacing w:line="176" w:lineRule="exact"/>
                        <w:ind w:left="85" w:right="8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32</w:t>
                      </w:r>
                    </w:p>
                    <w:p w:rsidR="007B7AD8" w:rsidRDefault="007B7AD8">
                      <w:pPr>
                        <w:spacing w:before="7" w:line="216" w:lineRule="auto"/>
                        <w:ind w:left="87" w:right="8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1"/>
                          <w:sz w:val="18"/>
                        </w:rPr>
                        <w:t>«Еквіваленти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грошових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коштів»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4004310</wp:posOffset>
                </wp:positionH>
                <wp:positionV relativeFrom="paragraph">
                  <wp:posOffset>1118235</wp:posOffset>
                </wp:positionV>
                <wp:extent cx="3106420" cy="142875"/>
                <wp:effectExtent l="0" t="0" r="0" b="0"/>
                <wp:wrapNone/>
                <wp:docPr id="885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83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«Сертифікати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довгостроковими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депозитами»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1" o:spid="_x0000_s1331" type="#_x0000_t202" style="position:absolute;left:0;text-align:left;margin-left:315.3pt;margin-top:88.05pt;width:244.6pt;height:11.25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" filled="f" stroked="f">
                <v:textbox inset="0,0,0,0">
                  <w:txbxContent>
                    <w:p w:rsidR="007B7AD8" w:rsidRDefault="007B7AD8">
                      <w:pPr>
                        <w:spacing w:line="183" w:lineRule="exact"/>
                        <w:ind w:left="5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143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«Сертифікати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довгостроковими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депозитами»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4004310</wp:posOffset>
                </wp:positionH>
                <wp:positionV relativeFrom="paragraph">
                  <wp:posOffset>922655</wp:posOffset>
                </wp:positionV>
                <wp:extent cx="3106420" cy="186690"/>
                <wp:effectExtent l="0" t="0" r="0" b="0"/>
                <wp:wrapNone/>
                <wp:docPr id="884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24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142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«Боргові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цінні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папери</w:t>
                            </w:r>
                            <w:r>
                              <w:rPr>
                                <w:color w:val="333333"/>
                                <w:sz w:val="1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1332" type="#_x0000_t202" style="position:absolute;left:0;text-align:left;margin-left:315.3pt;margin-top:72.65pt;width:244.6pt;height:14.7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" filled="f" stroked="f">
                <v:textbox inset="0,0,0,0">
                  <w:txbxContent>
                    <w:p w:rsidR="007B7AD8" w:rsidRDefault="007B7AD8">
                      <w:pPr>
                        <w:spacing w:before="24"/>
                        <w:ind w:left="6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142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«Боргові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цінні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папери</w:t>
                      </w:r>
                      <w:r>
                        <w:rPr>
                          <w:color w:val="333333"/>
                          <w:sz w:val="16"/>
                        </w:rPr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>
                <wp:simplePos x="0" y="0"/>
                <wp:positionH relativeFrom="page">
                  <wp:posOffset>4124325</wp:posOffset>
                </wp:positionH>
                <wp:positionV relativeFrom="paragraph">
                  <wp:posOffset>748665</wp:posOffset>
                </wp:positionV>
                <wp:extent cx="2991485" cy="169545"/>
                <wp:effectExtent l="0" t="0" r="0" b="0"/>
                <wp:wrapNone/>
                <wp:docPr id="883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1695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3" w:lineRule="exact"/>
                              <w:ind w:left="14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1412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«Інші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дольові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цінні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папери»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1333" type="#_x0000_t202" style="position:absolute;left:0;text-align:left;margin-left:324.75pt;margin-top:58.95pt;width:235.55pt;height:13.35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" filled="f">
                <v:textbox inset="0,0,0,0">
                  <w:txbxContent>
                    <w:p w:rsidR="007B7AD8" w:rsidRDefault="007B7AD8">
                      <w:pPr>
                        <w:spacing w:line="173" w:lineRule="exact"/>
                        <w:ind w:left="14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1412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«Інші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дольові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цінні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папери»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4124325</wp:posOffset>
                </wp:positionH>
                <wp:positionV relativeFrom="paragraph">
                  <wp:posOffset>551180</wp:posOffset>
                </wp:positionV>
                <wp:extent cx="2991485" cy="144145"/>
                <wp:effectExtent l="0" t="0" r="0" b="0"/>
                <wp:wrapNone/>
                <wp:docPr id="882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144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0" w:lineRule="exact"/>
                              <w:ind w:left="14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1411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«Дольові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цінні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папери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методом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обліку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участі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капіталі»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1334" type="#_x0000_t202" style="position:absolute;left:0;text-align:left;margin-left:324.75pt;margin-top:43.4pt;width:235.55pt;height:11.35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line="170" w:lineRule="exact"/>
                        <w:ind w:left="14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1411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«Дольові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цінні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папери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методом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обліку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участі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капіталі»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3999865</wp:posOffset>
                </wp:positionH>
                <wp:positionV relativeFrom="paragraph">
                  <wp:posOffset>321945</wp:posOffset>
                </wp:positionV>
                <wp:extent cx="3115945" cy="143510"/>
                <wp:effectExtent l="0" t="0" r="0" b="0"/>
                <wp:wrapNone/>
                <wp:docPr id="881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143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3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141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«Дольові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цінні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папери»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1335" type="#_x0000_t202" style="position:absolute;left:0;text-align:left;margin-left:314.95pt;margin-top:25.35pt;width:245.35pt;height:11.3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line="173" w:lineRule="exact"/>
                        <w:ind w:left="5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141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«Дольові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цінні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папери»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2906395</wp:posOffset>
                </wp:positionH>
                <wp:positionV relativeFrom="paragraph">
                  <wp:posOffset>321945</wp:posOffset>
                </wp:positionV>
                <wp:extent cx="885825" cy="792480"/>
                <wp:effectExtent l="0" t="0" r="0" b="0"/>
                <wp:wrapNone/>
                <wp:docPr id="880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52" w:line="196" w:lineRule="exact"/>
                              <w:ind w:left="88" w:right="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</w:t>
                            </w:r>
                          </w:p>
                          <w:p w:rsidR="007B7AD8" w:rsidRDefault="007B7AD8">
                            <w:pPr>
                              <w:spacing w:before="2" w:line="220" w:lineRule="auto"/>
                              <w:ind w:left="89" w:right="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«Довгострокові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фінансові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інвестиції»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336" type="#_x0000_t202" style="position:absolute;left:0;text-align:left;margin-left:228.85pt;margin-top:25.35pt;width:69.75pt;height:62.4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" filled="f">
                <v:textbox inset="0,0,0,0">
                  <w:txbxContent>
                    <w:p w:rsidR="007B7AD8" w:rsidRDefault="007B7AD8">
                      <w:pPr>
                        <w:spacing w:before="52" w:line="196" w:lineRule="exact"/>
                        <w:ind w:left="88" w:right="8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14</w:t>
                      </w:r>
                    </w:p>
                    <w:p w:rsidR="007B7AD8" w:rsidRDefault="007B7AD8">
                      <w:pPr>
                        <w:spacing w:before="2" w:line="220" w:lineRule="auto"/>
                        <w:ind w:left="89" w:right="8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«Довгострокові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фінансові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інвестиції»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321945</wp:posOffset>
                </wp:positionV>
                <wp:extent cx="1656080" cy="944245"/>
                <wp:effectExtent l="0" t="0" r="0" b="0"/>
                <wp:wrapNone/>
                <wp:docPr id="879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944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202" w:line="239" w:lineRule="exact"/>
                              <w:ind w:left="103" w:right="104"/>
                              <w:jc w:val="center"/>
                            </w:pPr>
                            <w:r>
                              <w:t>Цінні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папери,</w:t>
                            </w:r>
                          </w:p>
                          <w:p w:rsidR="007B7AD8" w:rsidRDefault="007B7AD8">
                            <w:pPr>
                              <w:spacing w:before="6" w:line="216" w:lineRule="auto"/>
                              <w:ind w:left="103" w:right="105"/>
                              <w:jc w:val="center"/>
                            </w:pPr>
                            <w:r>
                              <w:t>що утримуються з метою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подальшої реалізації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більше 12 календарних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місяців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1337" type="#_x0000_t202" style="position:absolute;left:0;text-align:left;margin-left:81pt;margin-top:25.35pt;width:130.4pt;height:74.3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" filled="f">
                <v:textbox inset="0,0,0,0">
                  <w:txbxContent>
                    <w:p w:rsidR="007B7AD8" w:rsidRDefault="007B7AD8">
                      <w:pPr>
                        <w:spacing w:before="202" w:line="239" w:lineRule="exact"/>
                        <w:ind w:left="103" w:right="104"/>
                        <w:jc w:val="center"/>
                      </w:pPr>
                      <w:r>
                        <w:t>Цінні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папери,</w:t>
                      </w:r>
                    </w:p>
                    <w:p w:rsidR="007B7AD8" w:rsidRDefault="007B7AD8">
                      <w:pPr>
                        <w:spacing w:before="6" w:line="216" w:lineRule="auto"/>
                        <w:ind w:left="103" w:right="105"/>
                        <w:jc w:val="center"/>
                      </w:pPr>
                      <w:r>
                        <w:t>що утримуються з метою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подальшої реалізації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більше 12 календарних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місяців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21A">
        <w:rPr>
          <w:b/>
        </w:rPr>
        <w:t>ἰ</w:t>
      </w:r>
      <w:r w:rsidR="00C47830">
        <w:rPr>
          <w:b/>
          <w:spacing w:val="-3"/>
        </w:rPr>
        <w:t xml:space="preserve"> </w:t>
      </w:r>
      <w:r w:rsidR="00C47830">
        <w:rPr>
          <w:b/>
        </w:rPr>
        <w:t>група</w:t>
      </w:r>
      <w:r w:rsidR="00C47830">
        <w:rPr>
          <w:b/>
          <w:spacing w:val="-5"/>
        </w:rPr>
        <w:t xml:space="preserve"> </w:t>
      </w:r>
      <w:r w:rsidR="00C47830">
        <w:rPr>
          <w:b/>
        </w:rPr>
        <w:t>–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рахунки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обл</w:t>
      </w:r>
      <w:r w:rsidR="00DF221A">
        <w:rPr>
          <w:b/>
        </w:rPr>
        <w:t>ἰ</w:t>
      </w:r>
      <w:r w:rsidR="00C47830">
        <w:rPr>
          <w:b/>
        </w:rPr>
        <w:t>ку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ц</w:t>
      </w:r>
      <w:r w:rsidR="00DF221A">
        <w:rPr>
          <w:b/>
        </w:rPr>
        <w:t>ἰ</w:t>
      </w:r>
      <w:r w:rsidR="00C47830">
        <w:rPr>
          <w:b/>
        </w:rPr>
        <w:t>нних</w:t>
      </w:r>
      <w:r w:rsidR="00C47830">
        <w:rPr>
          <w:b/>
          <w:spacing w:val="-5"/>
        </w:rPr>
        <w:t xml:space="preserve"> </w:t>
      </w:r>
      <w:r w:rsidR="00C47830">
        <w:rPr>
          <w:b/>
        </w:rPr>
        <w:t>папер</w:t>
      </w:r>
      <w:r w:rsidR="00DF221A">
        <w:rPr>
          <w:b/>
        </w:rPr>
        <w:t>ἰ</w:t>
      </w:r>
      <w:r w:rsidR="00C47830">
        <w:rPr>
          <w:b/>
        </w:rPr>
        <w:t>в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невласної</w:t>
      </w:r>
      <w:r w:rsidR="00C47830">
        <w:rPr>
          <w:b/>
          <w:spacing w:val="-1"/>
        </w:rPr>
        <w:t xml:space="preserve"> </w:t>
      </w:r>
      <w:r w:rsidR="00C47830">
        <w:rPr>
          <w:b/>
        </w:rPr>
        <w:t>ем</w:t>
      </w:r>
      <w:r w:rsidR="00DF221A">
        <w:rPr>
          <w:b/>
        </w:rPr>
        <w:t>ἰ</w:t>
      </w:r>
      <w:r w:rsidR="00C47830">
        <w:rPr>
          <w:b/>
        </w:rPr>
        <w:t>с</w:t>
      </w:r>
      <w:r w:rsidR="00DF221A">
        <w:rPr>
          <w:b/>
        </w:rPr>
        <w:t>ἰ</w:t>
      </w:r>
      <w:r w:rsidR="00C47830">
        <w:rPr>
          <w:b/>
        </w:rPr>
        <w:t>ї</w:t>
      </w:r>
      <w:r w:rsidR="00C47830">
        <w:rPr>
          <w:b/>
          <w:spacing w:val="-1"/>
        </w:rPr>
        <w:t xml:space="preserve"> </w:t>
      </w:r>
      <w:r w:rsidR="00C47830">
        <w:rPr>
          <w:b/>
        </w:rPr>
        <w:t>та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розрахунк</w:t>
      </w:r>
      <w:r w:rsidR="00DF221A">
        <w:rPr>
          <w:b/>
        </w:rPr>
        <w:t>ἰ</w:t>
      </w:r>
      <w:r w:rsidR="00C47830">
        <w:rPr>
          <w:b/>
        </w:rPr>
        <w:t>в</w:t>
      </w:r>
      <w:r w:rsidR="00C47830">
        <w:rPr>
          <w:b/>
          <w:spacing w:val="-4"/>
        </w:rPr>
        <w:t xml:space="preserve"> </w:t>
      </w:r>
      <w:r w:rsidR="00C47830">
        <w:rPr>
          <w:b/>
        </w:rPr>
        <w:t>за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ними</w:t>
      </w: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spacing w:before="1"/>
        <w:jc w:val="left"/>
        <w:rPr>
          <w:b/>
          <w:sz w:val="22"/>
        </w:rPr>
      </w:pPr>
    </w:p>
    <w:p w:rsidR="00AA34F8" w:rsidRDefault="002B68F0">
      <w:pPr>
        <w:spacing w:before="1"/>
        <w:ind w:left="10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1028065</wp:posOffset>
                </wp:positionH>
                <wp:positionV relativeFrom="paragraph">
                  <wp:posOffset>194945</wp:posOffset>
                </wp:positionV>
                <wp:extent cx="1656715" cy="342900"/>
                <wp:effectExtent l="0" t="0" r="0" b="0"/>
                <wp:wrapTopAndBottom/>
                <wp:docPr id="878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34" w:lineRule="exact"/>
                              <w:ind w:left="301"/>
                            </w:pPr>
                            <w:r>
                              <w:t>Дольові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цінні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папери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338" type="#_x0000_t202" style="position:absolute;left:0;text-align:left;margin-left:80.95pt;margin-top:15.35pt;width:130.45pt;height:27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line="234" w:lineRule="exact"/>
                        <w:ind w:left="301"/>
                      </w:pPr>
                      <w:r>
                        <w:t>Дольові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цінні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папери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2893695</wp:posOffset>
                </wp:positionH>
                <wp:positionV relativeFrom="paragraph">
                  <wp:posOffset>194945</wp:posOffset>
                </wp:positionV>
                <wp:extent cx="885825" cy="342900"/>
                <wp:effectExtent l="0" t="0" r="0" b="0"/>
                <wp:wrapTopAndBottom/>
                <wp:docPr id="877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71" w:line="213" w:lineRule="auto"/>
                              <w:ind w:left="363" w:right="72" w:hanging="28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401 «Статутний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капітал»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3" o:spid="_x0000_s1339" type="#_x0000_t202" style="position:absolute;left:0;text-align:left;margin-left:227.85pt;margin-top:15.35pt;width:69.75pt;height:27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" filled="f">
                <v:textbox inset="0,0,0,0">
                  <w:txbxContent>
                    <w:p w:rsidR="007B7AD8" w:rsidRDefault="007B7AD8">
                      <w:pPr>
                        <w:spacing w:before="71" w:line="213" w:lineRule="auto"/>
                        <w:ind w:left="363" w:right="72" w:hanging="281"/>
                        <w:rPr>
                          <w:sz w:val="18"/>
                        </w:rPr>
                      </w:pPr>
                      <w:r>
                        <w:rPr>
                          <w:spacing w:val="-1"/>
                          <w:sz w:val="18"/>
                        </w:rPr>
                        <w:t>401 «Статутний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капітал»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3999865</wp:posOffset>
                </wp:positionH>
                <wp:positionV relativeFrom="paragraph">
                  <wp:posOffset>309880</wp:posOffset>
                </wp:positionV>
                <wp:extent cx="1557020" cy="228600"/>
                <wp:effectExtent l="0" t="0" r="0" b="0"/>
                <wp:wrapTopAndBottom/>
                <wp:docPr id="876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02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16" w:lineRule="auto"/>
                              <w:ind w:left="47" w:right="6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4011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«Звичайні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акції»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(за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видами,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акціонерами)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2" o:spid="_x0000_s1340" type="#_x0000_t202" style="position:absolute;left:0;text-align:left;margin-left:314.95pt;margin-top:24.4pt;width:122.6pt;height:18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" filled="f">
                <v:textbox inset="0,0,0,0">
                  <w:txbxContent>
                    <w:p w:rsidR="007B7AD8" w:rsidRDefault="007B7AD8">
                      <w:pPr>
                        <w:spacing w:line="216" w:lineRule="auto"/>
                        <w:ind w:left="47" w:right="66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4011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«Звичайні</w:t>
                      </w:r>
                      <w:r>
                        <w:rPr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акції»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(за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видами,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акціонерами)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5662295</wp:posOffset>
                </wp:positionH>
                <wp:positionV relativeFrom="paragraph">
                  <wp:posOffset>309880</wp:posOffset>
                </wp:positionV>
                <wp:extent cx="1452245" cy="228600"/>
                <wp:effectExtent l="0" t="0" r="0" b="0"/>
                <wp:wrapTopAndBottom/>
                <wp:docPr id="875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24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16" w:lineRule="auto"/>
                              <w:ind w:left="48" w:right="3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4012 «Привілейовані акції»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(за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видами,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акціонерами)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1" o:spid="_x0000_s1341" type="#_x0000_t202" style="position:absolute;left:0;text-align:left;margin-left:445.85pt;margin-top:24.4pt;width:114.35pt;height:18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" filled="f">
                <v:textbox inset="0,0,0,0">
                  <w:txbxContent>
                    <w:p w:rsidR="007B7AD8" w:rsidRDefault="007B7AD8">
                      <w:pPr>
                        <w:spacing w:line="216" w:lineRule="auto"/>
                        <w:ind w:left="48" w:right="32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4012 «Привілейовані акції»</w:t>
                      </w:r>
                      <w:r>
                        <w:rPr>
                          <w:spacing w:val="-3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(за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видами,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акціонерами)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3999865</wp:posOffset>
                </wp:positionH>
                <wp:positionV relativeFrom="paragraph">
                  <wp:posOffset>1090295</wp:posOffset>
                </wp:positionV>
                <wp:extent cx="3119120" cy="128905"/>
                <wp:effectExtent l="0" t="0" r="0" b="0"/>
                <wp:wrapNone/>
                <wp:docPr id="874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128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80" w:lineRule="exact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523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«Дисконт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випущеними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облігаціями»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0" o:spid="_x0000_s1342" type="#_x0000_t202" style="position:absolute;left:0;text-align:left;margin-left:314.95pt;margin-top:85.85pt;width:245.6pt;height:10.1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line="180" w:lineRule="exact"/>
                        <w:ind w:left="4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523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«Дисконт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випущеними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облігаціями»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>
                <wp:simplePos x="0" y="0"/>
                <wp:positionH relativeFrom="page">
                  <wp:posOffset>3999865</wp:posOffset>
                </wp:positionH>
                <wp:positionV relativeFrom="paragraph">
                  <wp:posOffset>861695</wp:posOffset>
                </wp:positionV>
                <wp:extent cx="3119120" cy="143510"/>
                <wp:effectExtent l="0" t="0" r="0" b="0"/>
                <wp:wrapNone/>
                <wp:docPr id="873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143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80" w:lineRule="exact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«Премія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випущеними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облігаціями»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9" o:spid="_x0000_s1343" type="#_x0000_t202" style="position:absolute;left:0;text-align:left;margin-left:314.95pt;margin-top:67.85pt;width:245.6pt;height:11.3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line="180" w:lineRule="exact"/>
                        <w:ind w:left="4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522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«Премія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випущеними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облігаціями»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3999865</wp:posOffset>
                </wp:positionH>
                <wp:positionV relativeFrom="paragraph">
                  <wp:posOffset>633095</wp:posOffset>
                </wp:positionV>
                <wp:extent cx="3119120" cy="143510"/>
                <wp:effectExtent l="0" t="0" r="0" b="0"/>
                <wp:wrapNone/>
                <wp:docPr id="872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143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0" w:lineRule="exact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521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«Зобов’язання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облігаціями»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1344" type="#_x0000_t202" style="position:absolute;left:0;text-align:left;margin-left:314.95pt;margin-top:49.85pt;width:245.6pt;height:11.3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line="170" w:lineRule="exact"/>
                        <w:ind w:left="4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521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«Зобов’язання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облігаціями»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2893695</wp:posOffset>
                </wp:positionH>
                <wp:positionV relativeFrom="paragraph">
                  <wp:posOffset>633095</wp:posOffset>
                </wp:positionV>
                <wp:extent cx="885825" cy="586105"/>
                <wp:effectExtent l="0" t="0" r="0" b="0"/>
                <wp:wrapNone/>
                <wp:docPr id="871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5861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6" w:lineRule="exact"/>
                              <w:ind w:left="89" w:right="8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52</w:t>
                            </w:r>
                          </w:p>
                          <w:p w:rsidR="007B7AD8" w:rsidRDefault="007B7AD8">
                            <w:pPr>
                              <w:spacing w:before="7" w:line="216" w:lineRule="auto"/>
                              <w:ind w:left="94" w:right="84" w:hanging="5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«Довгострокові</w:t>
                            </w:r>
                            <w:r>
                              <w:rPr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зобов’язання за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облігаціями»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7" o:spid="_x0000_s1345" type="#_x0000_t202" style="position:absolute;left:0;text-align:left;margin-left:227.85pt;margin-top:49.85pt;width:69.75pt;height:46.1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" filled="f">
                <v:textbox inset="0,0,0,0">
                  <w:txbxContent>
                    <w:p w:rsidR="007B7AD8" w:rsidRDefault="007B7AD8">
                      <w:pPr>
                        <w:spacing w:line="176" w:lineRule="exact"/>
                        <w:ind w:left="89" w:right="8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52</w:t>
                      </w:r>
                    </w:p>
                    <w:p w:rsidR="007B7AD8" w:rsidRDefault="007B7AD8">
                      <w:pPr>
                        <w:spacing w:before="7" w:line="216" w:lineRule="auto"/>
                        <w:ind w:left="94" w:right="84" w:hanging="5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«Довгострокові</w:t>
                      </w:r>
                      <w:r>
                        <w:rPr>
                          <w:spacing w:val="-4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зобов’язання за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облігаціями»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4023995</wp:posOffset>
                </wp:positionH>
                <wp:positionV relativeFrom="paragraph">
                  <wp:posOffset>-373380</wp:posOffset>
                </wp:positionV>
                <wp:extent cx="3097530" cy="182880"/>
                <wp:effectExtent l="0" t="0" r="0" b="0"/>
                <wp:wrapNone/>
                <wp:docPr id="870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8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3732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«Розрахунки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нарахованими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відсотками»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6" o:spid="_x0000_s1346" type="#_x0000_t202" style="position:absolute;left:0;text-align:left;margin-left:316.85pt;margin-top:-29.4pt;width:243.9pt;height:14.4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" filled="f" stroked="f">
                <v:textbox inset="0,0,0,0">
                  <w:txbxContent>
                    <w:p w:rsidR="007B7AD8" w:rsidRDefault="007B7AD8">
                      <w:pPr>
                        <w:spacing w:before="18"/>
                        <w:ind w:left="4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3732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«Розрахунки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нарахованими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відсотками»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4023995</wp:posOffset>
                </wp:positionH>
                <wp:positionV relativeFrom="paragraph">
                  <wp:posOffset>-561975</wp:posOffset>
                </wp:positionV>
                <wp:extent cx="3097530" cy="179705"/>
                <wp:effectExtent l="0" t="0" r="0" b="0"/>
                <wp:wrapNone/>
                <wp:docPr id="869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753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4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3731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«Розрахунки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нарахованими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дивідендами»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5" o:spid="_x0000_s1347" type="#_x0000_t202" style="position:absolute;left:0;text-align:left;margin-left:316.85pt;margin-top:-44.25pt;width:243.9pt;height:14.1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" filled="f" stroked="f">
                <v:textbox inset="0,0,0,0">
                  <w:txbxContent>
                    <w:p w:rsidR="007B7AD8" w:rsidRDefault="007B7AD8">
                      <w:pPr>
                        <w:spacing w:line="174" w:lineRule="exact"/>
                        <w:ind w:left="4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3731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«Розрахунки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нарахованими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дивідендами»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>
                <wp:simplePos x="0" y="0"/>
                <wp:positionH relativeFrom="page">
                  <wp:posOffset>2900045</wp:posOffset>
                </wp:positionH>
                <wp:positionV relativeFrom="paragraph">
                  <wp:posOffset>-567055</wp:posOffset>
                </wp:positionV>
                <wp:extent cx="885825" cy="473075"/>
                <wp:effectExtent l="0" t="0" r="0" b="0"/>
                <wp:wrapNone/>
                <wp:docPr id="868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73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57" w:lineRule="exact"/>
                              <w:ind w:left="85" w:right="8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373</w:t>
                            </w:r>
                          </w:p>
                          <w:p w:rsidR="007B7AD8" w:rsidRDefault="007B7AD8">
                            <w:pPr>
                              <w:spacing w:before="4" w:line="218" w:lineRule="auto"/>
                              <w:ind w:left="89" w:right="8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«Розрахунки за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нарахованими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доходами»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4" o:spid="_x0000_s1348" type="#_x0000_t202" style="position:absolute;left:0;text-align:left;margin-left:228.35pt;margin-top:-44.65pt;width:69.75pt;height:37.25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line="157" w:lineRule="exact"/>
                        <w:ind w:left="85" w:right="8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373</w:t>
                      </w:r>
                    </w:p>
                    <w:p w:rsidR="007B7AD8" w:rsidRDefault="007B7AD8">
                      <w:pPr>
                        <w:spacing w:before="4" w:line="218" w:lineRule="auto"/>
                        <w:ind w:left="89" w:right="8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pacing w:val="-5"/>
                          <w:sz w:val="16"/>
                        </w:rPr>
                        <w:t>«Розрахунки за</w:t>
                      </w:r>
                      <w:r>
                        <w:rPr>
                          <w:spacing w:val="-37"/>
                          <w:sz w:val="16"/>
                        </w:rPr>
                        <w:t xml:space="preserve"> </w:t>
                      </w:r>
                      <w:r>
                        <w:rPr>
                          <w:spacing w:val="-1"/>
                          <w:sz w:val="16"/>
                        </w:rPr>
                        <w:t>нарахованими</w:t>
                      </w:r>
                      <w:r>
                        <w:rPr>
                          <w:spacing w:val="-3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доходами»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4027805</wp:posOffset>
                </wp:positionH>
                <wp:positionV relativeFrom="paragraph">
                  <wp:posOffset>-796925</wp:posOffset>
                </wp:positionV>
                <wp:extent cx="3098165" cy="149225"/>
                <wp:effectExtent l="0" t="0" r="0" b="0"/>
                <wp:wrapNone/>
                <wp:docPr id="867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165" cy="149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3" w:lineRule="exact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353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«Сертифікати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короткостроковими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депозитами»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3" o:spid="_x0000_s1349" type="#_x0000_t202" style="position:absolute;left:0;text-align:left;margin-left:317.15pt;margin-top:-62.75pt;width:243.95pt;height:11.75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" filled="f">
                <v:textbox inset="0,0,0,0">
                  <w:txbxContent>
                    <w:p w:rsidR="007B7AD8" w:rsidRDefault="007B7AD8">
                      <w:pPr>
                        <w:spacing w:line="173" w:lineRule="exact"/>
                        <w:ind w:left="42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353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«Сертифікати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короткостроковими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депозитами»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4027805</wp:posOffset>
                </wp:positionH>
                <wp:positionV relativeFrom="paragraph">
                  <wp:posOffset>-996315</wp:posOffset>
                </wp:positionV>
                <wp:extent cx="3098165" cy="144780"/>
                <wp:effectExtent l="0" t="0" r="0" b="0"/>
                <wp:wrapNone/>
                <wp:docPr id="866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165" cy="144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3" w:lineRule="exact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«Боргові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цінні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папери»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2" o:spid="_x0000_s1350" type="#_x0000_t202" style="position:absolute;left:0;text-align:left;margin-left:317.15pt;margin-top:-78.45pt;width:243.95pt;height:11.4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" filled="f">
                <v:textbox inset="0,0,0,0">
                  <w:txbxContent>
                    <w:p w:rsidR="007B7AD8" w:rsidRDefault="007B7AD8">
                      <w:pPr>
                        <w:spacing w:line="173" w:lineRule="exact"/>
                        <w:ind w:left="4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352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«Боргові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цінні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папери»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4027805</wp:posOffset>
                </wp:positionH>
                <wp:positionV relativeFrom="paragraph">
                  <wp:posOffset>-1217295</wp:posOffset>
                </wp:positionV>
                <wp:extent cx="3098165" cy="157480"/>
                <wp:effectExtent l="0" t="0" r="0" b="0"/>
                <wp:wrapNone/>
                <wp:docPr id="865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165" cy="157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53" w:lineRule="exact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«Дольові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цінні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папери»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1" o:spid="_x0000_s1351" type="#_x0000_t202" style="position:absolute;left:0;text-align:left;margin-left:317.15pt;margin-top:-95.85pt;width:243.95pt;height:12.4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" filled="f">
                <v:textbox inset="0,0,0,0">
                  <w:txbxContent>
                    <w:p w:rsidR="007B7AD8" w:rsidRDefault="007B7AD8">
                      <w:pPr>
                        <w:spacing w:line="153" w:lineRule="exact"/>
                        <w:ind w:left="4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351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«Дольові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цінні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папери»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2906395</wp:posOffset>
                </wp:positionH>
                <wp:positionV relativeFrom="paragraph">
                  <wp:posOffset>-1217295</wp:posOffset>
                </wp:positionV>
                <wp:extent cx="885825" cy="570230"/>
                <wp:effectExtent l="0" t="0" r="0" b="0"/>
                <wp:wrapNone/>
                <wp:docPr id="864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570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5" w:lineRule="exact"/>
                              <w:ind w:left="84" w:right="8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</w:t>
                            </w:r>
                          </w:p>
                          <w:p w:rsidR="007B7AD8" w:rsidRDefault="007B7AD8">
                            <w:pPr>
                              <w:spacing w:before="3" w:line="220" w:lineRule="auto"/>
                              <w:ind w:left="89" w:right="8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«Короткострокові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фінансові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інвестиції»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0" o:spid="_x0000_s1352" type="#_x0000_t202" style="position:absolute;left:0;text-align:left;margin-left:228.85pt;margin-top:-95.85pt;width:69.75pt;height:44.9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line="175" w:lineRule="exact"/>
                        <w:ind w:left="84" w:right="8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35</w:t>
                      </w:r>
                    </w:p>
                    <w:p w:rsidR="007B7AD8" w:rsidRDefault="007B7AD8">
                      <w:pPr>
                        <w:spacing w:before="3" w:line="220" w:lineRule="auto"/>
                        <w:ind w:left="89" w:right="8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pacing w:val="-4"/>
                          <w:sz w:val="16"/>
                        </w:rPr>
                        <w:t>«Короткострокові</w:t>
                      </w:r>
                      <w:r>
                        <w:rPr>
                          <w:spacing w:val="-3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фінансові</w:t>
                      </w:r>
                      <w:r>
                        <w:rPr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інвестиції»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>
                <wp:simplePos x="0" y="0"/>
                <wp:positionH relativeFrom="page">
                  <wp:posOffset>2893695</wp:posOffset>
                </wp:positionH>
                <wp:positionV relativeFrom="paragraph">
                  <wp:posOffset>1289685</wp:posOffset>
                </wp:positionV>
                <wp:extent cx="4232275" cy="199390"/>
                <wp:effectExtent l="0" t="0" r="0" b="0"/>
                <wp:wrapNone/>
                <wp:docPr id="863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275" cy="1993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66" w:lineRule="exact"/>
                              <w:ind w:left="6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«Поточна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заборгованість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довгостроковими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зобов'язаннями»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9" o:spid="_x0000_s1353" type="#_x0000_t202" style="position:absolute;left:0;text-align:left;margin-left:227.85pt;margin-top:101.55pt;width:333.25pt;height:15.7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" filled="f">
                <v:textbox inset="0,0,0,0">
                  <w:txbxContent>
                    <w:p w:rsidR="007B7AD8" w:rsidRDefault="007B7AD8">
                      <w:pPr>
                        <w:spacing w:line="166" w:lineRule="exact"/>
                        <w:ind w:left="61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61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«Поточна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заборгованість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довгостроковими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зобов'язаннями»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>
                <wp:simplePos x="0" y="0"/>
                <wp:positionH relativeFrom="page">
                  <wp:posOffset>1028065</wp:posOffset>
                </wp:positionH>
                <wp:positionV relativeFrom="paragraph">
                  <wp:posOffset>633095</wp:posOffset>
                </wp:positionV>
                <wp:extent cx="1644015" cy="1515745"/>
                <wp:effectExtent l="0" t="0" r="0" b="0"/>
                <wp:wrapNone/>
                <wp:docPr id="862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1515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:rsidR="007B7AD8" w:rsidRDefault="007B7AD8">
                            <w:pPr>
                              <w:pStyle w:val="a3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:rsidR="007B7AD8" w:rsidRDefault="007B7AD8">
                            <w:pPr>
                              <w:pStyle w:val="a3"/>
                              <w:spacing w:before="7"/>
                              <w:jc w:val="left"/>
                              <w:rPr>
                                <w:sz w:val="30"/>
                              </w:rPr>
                            </w:pPr>
                          </w:p>
                          <w:p w:rsidR="007B7AD8" w:rsidRDefault="007B7AD8">
                            <w:pPr>
                              <w:spacing w:line="218" w:lineRule="auto"/>
                              <w:ind w:left="183" w:right="180"/>
                              <w:jc w:val="center"/>
                            </w:pPr>
                            <w:r>
                              <w:t>Боргові цінні папери та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пов’язані з ними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зобов’язання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8" o:spid="_x0000_s1354" type="#_x0000_t202" style="position:absolute;left:0;text-align:left;margin-left:80.95pt;margin-top:49.85pt;width:129.45pt;height:119.35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" filled="f">
                <v:textbox inset="0,0,0,0">
                  <w:txbxContent>
                    <w:p w:rsidR="007B7AD8" w:rsidRDefault="007B7AD8">
                      <w:pPr>
                        <w:pStyle w:val="a3"/>
                        <w:jc w:val="left"/>
                        <w:rPr>
                          <w:sz w:val="24"/>
                        </w:rPr>
                      </w:pPr>
                    </w:p>
                    <w:p w:rsidR="007B7AD8" w:rsidRDefault="007B7AD8">
                      <w:pPr>
                        <w:pStyle w:val="a3"/>
                        <w:jc w:val="left"/>
                        <w:rPr>
                          <w:sz w:val="24"/>
                        </w:rPr>
                      </w:pPr>
                    </w:p>
                    <w:p w:rsidR="007B7AD8" w:rsidRDefault="007B7AD8">
                      <w:pPr>
                        <w:pStyle w:val="a3"/>
                        <w:spacing w:before="7"/>
                        <w:jc w:val="left"/>
                        <w:rPr>
                          <w:sz w:val="30"/>
                        </w:rPr>
                      </w:pPr>
                    </w:p>
                    <w:p w:rsidR="007B7AD8" w:rsidRDefault="007B7AD8">
                      <w:pPr>
                        <w:spacing w:line="218" w:lineRule="auto"/>
                        <w:ind w:left="183" w:right="180"/>
                        <w:jc w:val="center"/>
                      </w:pPr>
                      <w:r>
                        <w:t>Боргові цінні папери та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пов’язані з ними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зобов’язання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>
                <wp:simplePos x="0" y="0"/>
                <wp:positionH relativeFrom="page">
                  <wp:posOffset>1028065</wp:posOffset>
                </wp:positionH>
                <wp:positionV relativeFrom="paragraph">
                  <wp:posOffset>-567055</wp:posOffset>
                </wp:positionV>
                <wp:extent cx="1668780" cy="473075"/>
                <wp:effectExtent l="0" t="0" r="0" b="0"/>
                <wp:wrapNone/>
                <wp:docPr id="861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473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16" w:lineRule="auto"/>
                              <w:ind w:left="49" w:right="48" w:firstLine="110"/>
                            </w:pPr>
                            <w:r>
                              <w:t>Розрахунки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доходами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цінних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паперів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невласної</w:t>
                            </w:r>
                          </w:p>
                          <w:p w:rsidR="007B7AD8" w:rsidRDefault="007B7AD8">
                            <w:pPr>
                              <w:spacing w:line="231" w:lineRule="exact"/>
                              <w:ind w:left="1047"/>
                            </w:pPr>
                            <w:r>
                              <w:t>емісії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7" o:spid="_x0000_s1355" type="#_x0000_t202" style="position:absolute;left:0;text-align:left;margin-left:80.95pt;margin-top:-44.65pt;width:131.4pt;height:37.25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line="216" w:lineRule="auto"/>
                        <w:ind w:left="49" w:right="48" w:firstLine="110"/>
                      </w:pPr>
                      <w:r>
                        <w:t>Розрахунки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доходами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цінних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паперів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невласної</w:t>
                      </w:r>
                    </w:p>
                    <w:p w:rsidR="007B7AD8" w:rsidRDefault="007B7AD8">
                      <w:pPr>
                        <w:spacing w:line="231" w:lineRule="exact"/>
                        <w:ind w:left="1047"/>
                      </w:pPr>
                      <w:r>
                        <w:t>емісії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-1793875</wp:posOffset>
                </wp:positionV>
                <wp:extent cx="1668780" cy="1141730"/>
                <wp:effectExtent l="0" t="0" r="0" b="0"/>
                <wp:wrapNone/>
                <wp:docPr id="860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141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201" w:line="239" w:lineRule="exact"/>
                              <w:ind w:left="45" w:right="45"/>
                              <w:jc w:val="center"/>
                            </w:pPr>
                            <w:r>
                              <w:t>Цінні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папери,</w:t>
                            </w:r>
                          </w:p>
                          <w:p w:rsidR="007B7AD8" w:rsidRDefault="007B7AD8">
                            <w:pPr>
                              <w:spacing w:before="7" w:line="216" w:lineRule="auto"/>
                              <w:ind w:left="47" w:right="45"/>
                              <w:jc w:val="center"/>
                            </w:pPr>
                            <w:r>
                              <w:t>що утримуються з метою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подальшої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реалізації</w:t>
                            </w:r>
                          </w:p>
                          <w:p w:rsidR="007B7AD8" w:rsidRDefault="007B7AD8">
                            <w:pPr>
                              <w:spacing w:line="233" w:lineRule="exact"/>
                              <w:ind w:left="47" w:right="45"/>
                              <w:jc w:val="center"/>
                            </w:pPr>
                            <w:r>
                              <w:t>до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календарних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місяців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6" o:spid="_x0000_s1356" type="#_x0000_t202" style="position:absolute;left:0;text-align:left;margin-left:81pt;margin-top:-141.25pt;width:131.4pt;height:89.9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before="201" w:line="239" w:lineRule="exact"/>
                        <w:ind w:left="45" w:right="45"/>
                        <w:jc w:val="center"/>
                      </w:pPr>
                      <w:r>
                        <w:t>Цінні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папери,</w:t>
                      </w:r>
                    </w:p>
                    <w:p w:rsidR="007B7AD8" w:rsidRDefault="007B7AD8">
                      <w:pPr>
                        <w:spacing w:before="7" w:line="216" w:lineRule="auto"/>
                        <w:ind w:left="47" w:right="45"/>
                        <w:jc w:val="center"/>
                      </w:pPr>
                      <w:r>
                        <w:t>що утримуються з метою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подальшої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реалізації</w:t>
                      </w:r>
                    </w:p>
                    <w:p w:rsidR="007B7AD8" w:rsidRDefault="007B7AD8">
                      <w:pPr>
                        <w:spacing w:line="233" w:lineRule="exact"/>
                        <w:ind w:left="47" w:right="45"/>
                        <w:jc w:val="center"/>
                      </w:pPr>
                      <w:r>
                        <w:t>до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календарних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місяців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21A">
        <w:rPr>
          <w:b/>
        </w:rPr>
        <w:t>ἰἰ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група</w:t>
      </w:r>
      <w:r w:rsidR="00C47830">
        <w:rPr>
          <w:b/>
          <w:spacing w:val="-3"/>
        </w:rPr>
        <w:t xml:space="preserve"> </w:t>
      </w:r>
      <w:r w:rsidR="00C47830">
        <w:rPr>
          <w:b/>
        </w:rPr>
        <w:t>–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рахунки</w:t>
      </w:r>
      <w:r w:rsidR="00C47830">
        <w:rPr>
          <w:b/>
          <w:spacing w:val="-3"/>
        </w:rPr>
        <w:t xml:space="preserve"> </w:t>
      </w:r>
      <w:r w:rsidR="00C47830">
        <w:rPr>
          <w:b/>
        </w:rPr>
        <w:t>обл</w:t>
      </w:r>
      <w:r w:rsidR="00DF221A">
        <w:rPr>
          <w:b/>
        </w:rPr>
        <w:t>ἰ</w:t>
      </w:r>
      <w:r w:rsidR="00C47830">
        <w:rPr>
          <w:b/>
        </w:rPr>
        <w:t>ку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ц</w:t>
      </w:r>
      <w:r w:rsidR="00DF221A">
        <w:rPr>
          <w:b/>
        </w:rPr>
        <w:t>ἰ</w:t>
      </w:r>
      <w:r w:rsidR="00C47830">
        <w:rPr>
          <w:b/>
        </w:rPr>
        <w:t>нних</w:t>
      </w:r>
      <w:r w:rsidR="00C47830">
        <w:rPr>
          <w:b/>
          <w:spacing w:val="-5"/>
        </w:rPr>
        <w:t xml:space="preserve"> </w:t>
      </w:r>
      <w:r w:rsidR="00C47830">
        <w:rPr>
          <w:b/>
        </w:rPr>
        <w:t>папер</w:t>
      </w:r>
      <w:r w:rsidR="00DF221A">
        <w:rPr>
          <w:b/>
        </w:rPr>
        <w:t>ἰ</w:t>
      </w:r>
      <w:r w:rsidR="00C47830">
        <w:rPr>
          <w:b/>
        </w:rPr>
        <w:t>в</w:t>
      </w:r>
      <w:r w:rsidR="00C47830">
        <w:rPr>
          <w:b/>
          <w:spacing w:val="-3"/>
        </w:rPr>
        <w:t xml:space="preserve"> </w:t>
      </w:r>
      <w:r w:rsidR="00C47830">
        <w:rPr>
          <w:b/>
        </w:rPr>
        <w:t>власної</w:t>
      </w:r>
      <w:r w:rsidR="00C47830">
        <w:rPr>
          <w:b/>
          <w:spacing w:val="-1"/>
        </w:rPr>
        <w:t xml:space="preserve"> </w:t>
      </w:r>
      <w:r w:rsidR="00C47830">
        <w:rPr>
          <w:b/>
        </w:rPr>
        <w:t>ем</w:t>
      </w:r>
      <w:r w:rsidR="00DF221A">
        <w:rPr>
          <w:b/>
        </w:rPr>
        <w:t>ἰ</w:t>
      </w:r>
      <w:r w:rsidR="00C47830">
        <w:rPr>
          <w:b/>
        </w:rPr>
        <w:t>с</w:t>
      </w:r>
      <w:r w:rsidR="00DF221A">
        <w:rPr>
          <w:b/>
        </w:rPr>
        <w:t>ἰ</w:t>
      </w:r>
      <w:r w:rsidR="00C47830">
        <w:rPr>
          <w:b/>
        </w:rPr>
        <w:t>ї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та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розрахунк</w:t>
      </w:r>
      <w:r w:rsidR="00DF221A">
        <w:rPr>
          <w:b/>
        </w:rPr>
        <w:t>ἰ</w:t>
      </w:r>
      <w:r w:rsidR="00C47830">
        <w:rPr>
          <w:b/>
        </w:rPr>
        <w:t>в</w:t>
      </w:r>
      <w:r w:rsidR="00C47830">
        <w:rPr>
          <w:b/>
          <w:spacing w:val="-3"/>
        </w:rPr>
        <w:t xml:space="preserve"> </w:t>
      </w:r>
      <w:r w:rsidR="00C47830">
        <w:rPr>
          <w:b/>
        </w:rPr>
        <w:t>за</w:t>
      </w:r>
      <w:r w:rsidR="00C47830">
        <w:rPr>
          <w:b/>
          <w:spacing w:val="-5"/>
        </w:rPr>
        <w:t xml:space="preserve"> </w:t>
      </w:r>
      <w:r w:rsidR="00C47830">
        <w:rPr>
          <w:b/>
        </w:rPr>
        <w:t>ними</w:t>
      </w: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jc w:val="left"/>
        <w:rPr>
          <w:b/>
          <w:sz w:val="20"/>
        </w:rPr>
      </w:pPr>
    </w:p>
    <w:p w:rsidR="00AA34F8" w:rsidRDefault="00AA34F8">
      <w:pPr>
        <w:pStyle w:val="a3"/>
        <w:spacing w:before="11"/>
        <w:jc w:val="left"/>
        <w:rPr>
          <w:b/>
          <w:sz w:val="18"/>
        </w:rPr>
      </w:pPr>
    </w:p>
    <w:p w:rsidR="00AA34F8" w:rsidRDefault="002B68F0">
      <w:pPr>
        <w:spacing w:before="91"/>
        <w:ind w:left="10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1016000</wp:posOffset>
                </wp:positionH>
                <wp:positionV relativeFrom="paragraph">
                  <wp:posOffset>309880</wp:posOffset>
                </wp:positionV>
                <wp:extent cx="1673225" cy="1737995"/>
                <wp:effectExtent l="0" t="0" r="0" b="0"/>
                <wp:wrapNone/>
                <wp:docPr id="859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1737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:rsidR="007B7AD8" w:rsidRDefault="007B7AD8">
                            <w:pPr>
                              <w:pStyle w:val="a3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:rsidR="007B7AD8" w:rsidRDefault="007B7AD8">
                            <w:pPr>
                              <w:pStyle w:val="a3"/>
                              <w:spacing w:before="3"/>
                              <w:jc w:val="left"/>
                              <w:rPr>
                                <w:sz w:val="25"/>
                              </w:rPr>
                            </w:pPr>
                          </w:p>
                          <w:p w:rsidR="007B7AD8" w:rsidRDefault="007B7AD8">
                            <w:pPr>
                              <w:spacing w:line="218" w:lineRule="auto"/>
                              <w:ind w:left="281" w:right="279" w:firstLine="2"/>
                              <w:jc w:val="center"/>
                            </w:pPr>
                            <w:r>
                              <w:t>Витрати, пов’язані з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операціями з цінними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паперами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5" o:spid="_x0000_s1357" type="#_x0000_t202" style="position:absolute;left:0;text-align:left;margin-left:80pt;margin-top:24.4pt;width:131.75pt;height:136.8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" filled="f">
                <v:textbox inset="0,0,0,0">
                  <w:txbxContent>
                    <w:p w:rsidR="007B7AD8" w:rsidRDefault="007B7AD8">
                      <w:pPr>
                        <w:pStyle w:val="a3"/>
                        <w:jc w:val="left"/>
                        <w:rPr>
                          <w:sz w:val="24"/>
                        </w:rPr>
                      </w:pPr>
                    </w:p>
                    <w:p w:rsidR="007B7AD8" w:rsidRDefault="007B7AD8">
                      <w:pPr>
                        <w:pStyle w:val="a3"/>
                        <w:jc w:val="left"/>
                        <w:rPr>
                          <w:sz w:val="24"/>
                        </w:rPr>
                      </w:pPr>
                    </w:p>
                    <w:p w:rsidR="007B7AD8" w:rsidRDefault="007B7AD8">
                      <w:pPr>
                        <w:pStyle w:val="a3"/>
                        <w:spacing w:before="3"/>
                        <w:jc w:val="left"/>
                        <w:rPr>
                          <w:sz w:val="25"/>
                        </w:rPr>
                      </w:pPr>
                    </w:p>
                    <w:p w:rsidR="007B7AD8" w:rsidRDefault="007B7AD8">
                      <w:pPr>
                        <w:spacing w:line="218" w:lineRule="auto"/>
                        <w:ind w:left="281" w:right="279" w:firstLine="2"/>
                        <w:jc w:val="center"/>
                      </w:pPr>
                      <w:r>
                        <w:t>Витрати, пов’язані з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операціями з цінними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паперами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3232150</wp:posOffset>
                </wp:positionH>
                <wp:positionV relativeFrom="paragraph">
                  <wp:posOffset>1141730</wp:posOffset>
                </wp:positionV>
                <wp:extent cx="1940560" cy="159385"/>
                <wp:effectExtent l="0" t="0" r="0" b="0"/>
                <wp:wrapNone/>
                <wp:docPr id="858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5" w:lineRule="exact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9511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«Витрати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відсотки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кредитом»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4" o:spid="_x0000_s1358" type="#_x0000_t202" style="position:absolute;left:0;text-align:left;margin-left:254.5pt;margin-top:89.9pt;width:152.8pt;height:12.55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" filled="f" stroked="f">
                <v:textbox inset="0,0,0,0">
                  <w:txbxContent>
                    <w:p w:rsidR="007B7AD8" w:rsidRDefault="007B7AD8">
                      <w:pPr>
                        <w:spacing w:line="175" w:lineRule="exact"/>
                        <w:ind w:left="2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9511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«Витрати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на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відсотки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кредитом»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3136900</wp:posOffset>
                </wp:positionH>
                <wp:positionV relativeFrom="paragraph">
                  <wp:posOffset>920750</wp:posOffset>
                </wp:positionV>
                <wp:extent cx="2035810" cy="154940"/>
                <wp:effectExtent l="0" t="0" r="0" b="0"/>
                <wp:wrapNone/>
                <wp:docPr id="857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21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«Витрати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відсотками»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3" o:spid="_x0000_s1359" type="#_x0000_t202" style="position:absolute;left:0;text-align:left;margin-left:247pt;margin-top:72.5pt;width:160.3pt;height:12.2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" filled="f" stroked="f">
                <v:textbox inset="0,0,0,0">
                  <w:txbxContent>
                    <w:p w:rsidR="007B7AD8" w:rsidRDefault="007B7AD8">
                      <w:pPr>
                        <w:spacing w:before="21"/>
                        <w:ind w:left="10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951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«Витрати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відсотками»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2911475</wp:posOffset>
                </wp:positionH>
                <wp:positionV relativeFrom="paragraph">
                  <wp:posOffset>736600</wp:posOffset>
                </wp:positionV>
                <wp:extent cx="2261235" cy="174625"/>
                <wp:effectExtent l="0" t="0" r="0" b="0"/>
                <wp:wrapNone/>
                <wp:docPr id="856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23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21"/>
                              <w:ind w:lef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«Фінансові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витрати»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2" o:spid="_x0000_s1360" type="#_x0000_t202" style="position:absolute;left:0;text-align:left;margin-left:229.25pt;margin-top:58pt;width:178.05pt;height:13.7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" filled="f" stroked="f">
                <v:textbox inset="0,0,0,0">
                  <w:txbxContent>
                    <w:p w:rsidR="007B7AD8" w:rsidRDefault="007B7AD8">
                      <w:pPr>
                        <w:spacing w:before="21"/>
                        <w:ind w:left="151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95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«Фінансові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витрати»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2911475</wp:posOffset>
                </wp:positionH>
                <wp:positionV relativeFrom="paragraph">
                  <wp:posOffset>415925</wp:posOffset>
                </wp:positionV>
                <wp:extent cx="2261235" cy="311785"/>
                <wp:effectExtent l="0" t="0" r="0" b="0"/>
                <wp:wrapNone/>
                <wp:docPr id="855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23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9" w:line="216" w:lineRule="auto"/>
                              <w:ind w:left="1318" w:right="276" w:hanging="102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Витрати за операціями з цінними паперами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власної емісії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1361" type="#_x0000_t202" style="position:absolute;left:0;text-align:left;margin-left:229.25pt;margin-top:32.75pt;width:178.05pt;height:24.5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" filled="f" stroked="f">
                <v:textbox inset="0,0,0,0">
                  <w:txbxContent>
                    <w:p w:rsidR="007B7AD8" w:rsidRDefault="007B7AD8">
                      <w:pPr>
                        <w:spacing w:before="69" w:line="216" w:lineRule="auto"/>
                        <w:ind w:left="1318" w:right="276" w:hanging="102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Витрати за операціями з цінними паперами</w:t>
                      </w:r>
                      <w:r>
                        <w:rPr>
                          <w:spacing w:val="-3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власної емісії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3999865</wp:posOffset>
                </wp:positionH>
                <wp:positionV relativeFrom="paragraph">
                  <wp:posOffset>-273685</wp:posOffset>
                </wp:positionV>
                <wp:extent cx="3126740" cy="145415"/>
                <wp:effectExtent l="0" t="0" r="0" b="0"/>
                <wp:wrapNone/>
                <wp:docPr id="854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740" cy="1454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80" w:lineRule="exact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6842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«Відсотки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облігаціями»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362" type="#_x0000_t202" style="position:absolute;left:0;text-align:left;margin-left:314.95pt;margin-top:-21.55pt;width:246.2pt;height:11.4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line="180" w:lineRule="exact"/>
                        <w:ind w:left="4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6842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«Відсотки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облігаціями»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3999865</wp:posOffset>
                </wp:positionH>
                <wp:positionV relativeFrom="paragraph">
                  <wp:posOffset>-502285</wp:posOffset>
                </wp:positionV>
                <wp:extent cx="3126740" cy="143510"/>
                <wp:effectExtent l="0" t="0" r="0" b="0"/>
                <wp:wrapNone/>
                <wp:docPr id="853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740" cy="143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1" w:lineRule="exact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6841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«Відсотки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нарахованими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дивідендами»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9" o:spid="_x0000_s1363" type="#_x0000_t202" style="position:absolute;left:0;text-align:left;margin-left:314.95pt;margin-top:-39.55pt;width:246.2pt;height:11.3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" filled="f">
                <v:textbox inset="0,0,0,0">
                  <w:txbxContent>
                    <w:p w:rsidR="007B7AD8" w:rsidRDefault="007B7AD8">
                      <w:pPr>
                        <w:spacing w:line="171" w:lineRule="exact"/>
                        <w:ind w:left="43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6841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«Відсотки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нарахованими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дивідендами»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2907665</wp:posOffset>
                </wp:positionH>
                <wp:positionV relativeFrom="paragraph">
                  <wp:posOffset>-502285</wp:posOffset>
                </wp:positionV>
                <wp:extent cx="885190" cy="458470"/>
                <wp:effectExtent l="0" t="0" r="0" b="0"/>
                <wp:wrapNone/>
                <wp:docPr id="852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458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16" w:lineRule="auto"/>
                              <w:ind w:left="44" w:right="3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684 «Розрахунки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 нарахованими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відсотками»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1364" type="#_x0000_t202" style="position:absolute;left:0;text-align:left;margin-left:228.95pt;margin-top:-39.55pt;width:69.7pt;height:36.1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line="216" w:lineRule="auto"/>
                        <w:ind w:left="44" w:right="3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1"/>
                          <w:sz w:val="18"/>
                        </w:rPr>
                        <w:t>684 «Розрахунки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за нарахованими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відсотками»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3999865</wp:posOffset>
                </wp:positionH>
                <wp:positionV relativeFrom="paragraph">
                  <wp:posOffset>-779145</wp:posOffset>
                </wp:positionV>
                <wp:extent cx="3121025" cy="143510"/>
                <wp:effectExtent l="0" t="0" r="0" b="0"/>
                <wp:wrapNone/>
                <wp:docPr id="851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143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5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624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«Дисконт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випущеними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короткостроковими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облігаціями»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7" o:spid="_x0000_s1365" type="#_x0000_t202" style="position:absolute;left:0;text-align:left;margin-left:314.95pt;margin-top:-61.35pt;width:245.75pt;height:11.3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line="175" w:lineRule="exact"/>
                        <w:ind w:left="2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624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«Дисконт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випущеними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короткостроковими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облігаціями»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3999865</wp:posOffset>
                </wp:positionH>
                <wp:positionV relativeFrom="paragraph">
                  <wp:posOffset>-1008380</wp:posOffset>
                </wp:positionV>
                <wp:extent cx="3121025" cy="143510"/>
                <wp:effectExtent l="0" t="0" r="0" b="0"/>
                <wp:wrapNone/>
                <wp:docPr id="850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143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1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623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«Премія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випущеними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короткостроковими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облігаціями»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6" o:spid="_x0000_s1366" type="#_x0000_t202" style="position:absolute;left:0;text-align:left;margin-left:314.95pt;margin-top:-79.4pt;width:245.75pt;height:11.3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line="171" w:lineRule="exact"/>
                        <w:ind w:left="2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623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«Премія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випущеними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короткостроковими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облігаціями»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3999865</wp:posOffset>
                </wp:positionH>
                <wp:positionV relativeFrom="paragraph">
                  <wp:posOffset>-1236980</wp:posOffset>
                </wp:positionV>
                <wp:extent cx="3121025" cy="143510"/>
                <wp:effectExtent l="0" t="0" r="0" b="0"/>
                <wp:wrapNone/>
                <wp:docPr id="849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143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71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«Зобов’язання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короткостроковими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облігаціями»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5" o:spid="_x0000_s1367" type="#_x0000_t202" style="position:absolute;left:0;text-align:left;margin-left:314.95pt;margin-top:-97.4pt;width:245.75pt;height:11.3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line="171" w:lineRule="exact"/>
                        <w:ind w:left="2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622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«Зобов’язання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короткостроковими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облігаціями»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2879725</wp:posOffset>
                </wp:positionH>
                <wp:positionV relativeFrom="paragraph">
                  <wp:posOffset>-1482090</wp:posOffset>
                </wp:positionV>
                <wp:extent cx="885825" cy="846455"/>
                <wp:effectExtent l="0" t="0" r="0" b="0"/>
                <wp:wrapNone/>
                <wp:docPr id="848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846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67" w:line="196" w:lineRule="exact"/>
                              <w:ind w:left="86" w:right="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62</w:t>
                            </w:r>
                          </w:p>
                          <w:p w:rsidR="007B7AD8" w:rsidRDefault="007B7AD8">
                            <w:pPr>
                              <w:spacing w:before="5" w:line="216" w:lineRule="auto"/>
                              <w:ind w:left="13" w:right="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«Короткострокові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боргові цінні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папери»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4" o:spid="_x0000_s1368" type="#_x0000_t202" style="position:absolute;left:0;text-align:left;margin-left:226.75pt;margin-top:-116.7pt;width:69.75pt;height:66.65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before="167" w:line="196" w:lineRule="exact"/>
                        <w:ind w:left="86" w:right="85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62</w:t>
                      </w:r>
                    </w:p>
                    <w:p w:rsidR="007B7AD8" w:rsidRDefault="007B7AD8">
                      <w:pPr>
                        <w:spacing w:before="5" w:line="216" w:lineRule="auto"/>
                        <w:ind w:left="13" w:right="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«Короткострокові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боргові цінні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папери»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>
                <wp:simplePos x="0" y="0"/>
                <wp:positionH relativeFrom="page">
                  <wp:posOffset>1028065</wp:posOffset>
                </wp:positionH>
                <wp:positionV relativeFrom="paragraph">
                  <wp:posOffset>-502285</wp:posOffset>
                </wp:positionV>
                <wp:extent cx="1656715" cy="458470"/>
                <wp:effectExtent l="0" t="0" r="0" b="0"/>
                <wp:wrapNone/>
                <wp:docPr id="847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458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20" w:lineRule="auto"/>
                              <w:ind w:left="149" w:right="146"/>
                              <w:jc w:val="center"/>
                            </w:pPr>
                            <w:r>
                              <w:t>Розрахунки за доходами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з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цінних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паперів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власної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емісії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3" o:spid="_x0000_s1369" type="#_x0000_t202" style="position:absolute;left:0;text-align:left;margin-left:80.95pt;margin-top:-39.55pt;width:130.45pt;height:36.1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line="220" w:lineRule="auto"/>
                        <w:ind w:left="149" w:right="146"/>
                        <w:jc w:val="center"/>
                      </w:pPr>
                      <w:r>
                        <w:t>Розрахунки за доходами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з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цінних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паперів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власної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емісії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21A">
        <w:rPr>
          <w:b/>
        </w:rPr>
        <w:t>ἰἰ</w:t>
      </w:r>
      <w:r w:rsidR="00C47830">
        <w:rPr>
          <w:b/>
        </w:rPr>
        <w:t>I</w:t>
      </w:r>
      <w:r w:rsidR="00C47830">
        <w:rPr>
          <w:b/>
          <w:spacing w:val="-3"/>
        </w:rPr>
        <w:t xml:space="preserve"> </w:t>
      </w:r>
      <w:r w:rsidR="00C47830">
        <w:rPr>
          <w:b/>
        </w:rPr>
        <w:t>група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–</w:t>
      </w:r>
      <w:r w:rsidR="00C47830">
        <w:rPr>
          <w:b/>
          <w:spacing w:val="-3"/>
        </w:rPr>
        <w:t xml:space="preserve"> </w:t>
      </w:r>
      <w:r w:rsidR="00C47830">
        <w:rPr>
          <w:b/>
        </w:rPr>
        <w:t>рахунки</w:t>
      </w:r>
      <w:r w:rsidR="00C47830">
        <w:rPr>
          <w:b/>
          <w:spacing w:val="-5"/>
        </w:rPr>
        <w:t xml:space="preserve"> </w:t>
      </w:r>
      <w:r w:rsidR="00C47830">
        <w:rPr>
          <w:b/>
        </w:rPr>
        <w:t>витрат</w:t>
      </w:r>
      <w:r w:rsidR="00C47830">
        <w:rPr>
          <w:b/>
          <w:spacing w:val="-3"/>
        </w:rPr>
        <w:t xml:space="preserve"> </w:t>
      </w:r>
      <w:r w:rsidR="00C47830">
        <w:rPr>
          <w:b/>
        </w:rPr>
        <w:t>за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операц</w:t>
      </w:r>
      <w:r w:rsidR="00DF221A">
        <w:rPr>
          <w:b/>
        </w:rPr>
        <w:t>ἰ</w:t>
      </w:r>
      <w:r w:rsidR="00C47830">
        <w:rPr>
          <w:b/>
        </w:rPr>
        <w:t>ями</w:t>
      </w:r>
      <w:r w:rsidR="00C47830">
        <w:rPr>
          <w:b/>
          <w:spacing w:val="-6"/>
        </w:rPr>
        <w:t xml:space="preserve"> </w:t>
      </w:r>
      <w:r w:rsidR="00C47830">
        <w:rPr>
          <w:b/>
        </w:rPr>
        <w:t>з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ц</w:t>
      </w:r>
      <w:r w:rsidR="00DF221A">
        <w:rPr>
          <w:b/>
        </w:rPr>
        <w:t>ἰ</w:t>
      </w:r>
      <w:r w:rsidR="00C47830">
        <w:rPr>
          <w:b/>
        </w:rPr>
        <w:t>нними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паперами</w:t>
      </w:r>
      <w:r w:rsidR="00C47830">
        <w:rPr>
          <w:b/>
          <w:spacing w:val="-3"/>
        </w:rPr>
        <w:t xml:space="preserve"> </w:t>
      </w:r>
      <w:r w:rsidR="00C47830">
        <w:rPr>
          <w:b/>
        </w:rPr>
        <w:t>на</w:t>
      </w:r>
      <w:r w:rsidR="00C47830">
        <w:rPr>
          <w:b/>
          <w:spacing w:val="-2"/>
        </w:rPr>
        <w:t xml:space="preserve"> </w:t>
      </w:r>
      <w:r w:rsidR="00C47830">
        <w:rPr>
          <w:b/>
        </w:rPr>
        <w:t>п</w:t>
      </w:r>
      <w:r w:rsidR="00DF221A">
        <w:rPr>
          <w:b/>
        </w:rPr>
        <w:t>ἰ</w:t>
      </w:r>
      <w:r w:rsidR="00C47830">
        <w:rPr>
          <w:b/>
        </w:rPr>
        <w:t>дприємств</w:t>
      </w:r>
      <w:r w:rsidR="00DF221A">
        <w:rPr>
          <w:b/>
        </w:rPr>
        <w:t>ἰ</w:t>
      </w:r>
    </w:p>
    <w:p w:rsidR="00AA34F8" w:rsidRDefault="00AA34F8">
      <w:pPr>
        <w:pStyle w:val="a3"/>
        <w:spacing w:before="8" w:after="1"/>
        <w:jc w:val="left"/>
        <w:rPr>
          <w:b/>
          <w:sz w:val="25"/>
        </w:rPr>
      </w:pPr>
    </w:p>
    <w:tbl>
      <w:tblPr>
        <w:tblStyle w:val="TableNormal"/>
        <w:tblW w:w="0" w:type="auto"/>
        <w:tblInd w:w="68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"/>
        <w:gridCol w:w="184"/>
        <w:gridCol w:w="2635"/>
      </w:tblGrid>
      <w:tr w:rsidR="00AA34F8">
        <w:trPr>
          <w:trHeight w:val="476"/>
        </w:trPr>
        <w:tc>
          <w:tcPr>
            <w:tcW w:w="2905" w:type="dxa"/>
            <w:gridSpan w:val="3"/>
            <w:tcBorders>
              <w:bottom w:val="double" w:sz="2" w:space="0" w:color="000000"/>
            </w:tcBorders>
          </w:tcPr>
          <w:p w:rsidR="00AA34F8" w:rsidRDefault="00C47830">
            <w:pPr>
              <w:pStyle w:val="TableParagraph"/>
              <w:spacing w:before="69" w:line="216" w:lineRule="auto"/>
              <w:ind w:left="565" w:right="281" w:hanging="255"/>
              <w:rPr>
                <w:sz w:val="16"/>
              </w:rPr>
            </w:pPr>
            <w:r>
              <w:rPr>
                <w:sz w:val="16"/>
              </w:rPr>
              <w:t>Витрати за операц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ями з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паперами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невласної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</w:t>
            </w:r>
          </w:p>
        </w:tc>
      </w:tr>
      <w:tr w:rsidR="00AA34F8">
        <w:trPr>
          <w:trHeight w:val="178"/>
        </w:trPr>
        <w:tc>
          <w:tcPr>
            <w:tcW w:w="86" w:type="dxa"/>
            <w:tcBorders>
              <w:left w:val="nil"/>
              <w:bottom w:val="nil"/>
              <w:right w:val="single" w:sz="8" w:space="0" w:color="000000"/>
            </w:tcBorders>
          </w:tcPr>
          <w:p w:rsidR="00AA34F8" w:rsidRDefault="00AA34F8">
            <w:pPr>
              <w:pStyle w:val="TableParagraph"/>
              <w:rPr>
                <w:sz w:val="12"/>
              </w:rPr>
            </w:pPr>
          </w:p>
        </w:tc>
        <w:tc>
          <w:tcPr>
            <w:tcW w:w="184" w:type="dxa"/>
            <w:tcBorders>
              <w:left w:val="single" w:sz="8" w:space="0" w:color="000000"/>
              <w:bottom w:val="single" w:sz="8" w:space="0" w:color="000000"/>
            </w:tcBorders>
          </w:tcPr>
          <w:p w:rsidR="00AA34F8" w:rsidRDefault="00AA34F8">
            <w:pPr>
              <w:pStyle w:val="TableParagraph"/>
              <w:rPr>
                <w:sz w:val="12"/>
              </w:rPr>
            </w:pPr>
          </w:p>
        </w:tc>
        <w:tc>
          <w:tcPr>
            <w:tcW w:w="2635" w:type="dxa"/>
            <w:vMerge w:val="restart"/>
            <w:tcBorders>
              <w:top w:val="double" w:sz="2" w:space="0" w:color="000000"/>
            </w:tcBorders>
          </w:tcPr>
          <w:p w:rsidR="00AA34F8" w:rsidRDefault="00C47830">
            <w:pPr>
              <w:pStyle w:val="TableParagraph"/>
              <w:spacing w:before="77"/>
              <w:ind w:left="139"/>
              <w:rPr>
                <w:sz w:val="16"/>
              </w:rPr>
            </w:pPr>
            <w:r>
              <w:rPr>
                <w:sz w:val="16"/>
              </w:rPr>
              <w:t>96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«Втрати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участ</w:t>
            </w:r>
            <w:r w:rsidR="00DF221A">
              <w:rPr>
                <w:sz w:val="16"/>
              </w:rPr>
              <w:t>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кап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тал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»</w:t>
            </w:r>
          </w:p>
        </w:tc>
      </w:tr>
      <w:tr w:rsidR="00AA34F8">
        <w:trPr>
          <w:trHeight w:val="163"/>
        </w:trPr>
        <w:tc>
          <w:tcPr>
            <w:tcW w:w="86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AA34F8" w:rsidRDefault="00AA34F8">
            <w:pPr>
              <w:pStyle w:val="TableParagraph"/>
              <w:rPr>
                <w:sz w:val="18"/>
              </w:rPr>
            </w:pPr>
          </w:p>
        </w:tc>
        <w:tc>
          <w:tcPr>
            <w:tcW w:w="18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AA34F8" w:rsidRDefault="00AA34F8">
            <w:pPr>
              <w:pStyle w:val="TableParagraph"/>
              <w:rPr>
                <w:sz w:val="10"/>
              </w:rPr>
            </w:pPr>
          </w:p>
        </w:tc>
        <w:tc>
          <w:tcPr>
            <w:tcW w:w="2635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</w:tr>
      <w:tr w:rsidR="00AA34F8">
        <w:trPr>
          <w:trHeight w:val="141"/>
        </w:trPr>
        <w:tc>
          <w:tcPr>
            <w:tcW w:w="86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AA34F8" w:rsidRDefault="00AA34F8">
            <w:pPr>
              <w:pStyle w:val="TableParagraph"/>
              <w:rPr>
                <w:sz w:val="8"/>
              </w:rPr>
            </w:pPr>
          </w:p>
        </w:tc>
      </w:tr>
      <w:tr w:rsidR="00AA34F8">
        <w:trPr>
          <w:trHeight w:val="342"/>
        </w:trPr>
        <w:tc>
          <w:tcPr>
            <w:tcW w:w="86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AA34F8" w:rsidRDefault="00AA34F8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vMerge w:val="restart"/>
          </w:tcPr>
          <w:p w:rsidR="00AA34F8" w:rsidRDefault="00C47830">
            <w:pPr>
              <w:pStyle w:val="TableParagraph"/>
              <w:spacing w:before="69" w:line="218" w:lineRule="auto"/>
              <w:ind w:left="165" w:right="129"/>
              <w:jc w:val="both"/>
              <w:rPr>
                <w:sz w:val="16"/>
              </w:rPr>
            </w:pPr>
            <w:r>
              <w:rPr>
                <w:sz w:val="16"/>
              </w:rPr>
              <w:t>971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«Соб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варт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зованих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нансових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й» в розр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з</w:t>
            </w:r>
            <w:r w:rsidR="00DF221A">
              <w:rPr>
                <w:sz w:val="16"/>
              </w:rPr>
              <w:t>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нансових</w:t>
            </w:r>
            <w:r>
              <w:rPr>
                <w:spacing w:val="-4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</w:t>
            </w:r>
          </w:p>
        </w:tc>
      </w:tr>
      <w:tr w:rsidR="00AA34F8">
        <w:trPr>
          <w:trHeight w:val="342"/>
        </w:trPr>
        <w:tc>
          <w:tcPr>
            <w:tcW w:w="86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AA34F8" w:rsidRDefault="00AA34F8">
            <w:pPr>
              <w:pStyle w:val="TableParagraph"/>
              <w:rPr>
                <w:sz w:val="18"/>
              </w:rPr>
            </w:pPr>
          </w:p>
        </w:tc>
        <w:tc>
          <w:tcPr>
            <w:tcW w:w="18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AA34F8" w:rsidRDefault="00AA34F8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</w:tr>
      <w:tr w:rsidR="00AA34F8">
        <w:trPr>
          <w:trHeight w:val="188"/>
        </w:trPr>
        <w:tc>
          <w:tcPr>
            <w:tcW w:w="86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AA34F8" w:rsidRDefault="00AA34F8">
            <w:pPr>
              <w:pStyle w:val="TableParagraph"/>
              <w:rPr>
                <w:sz w:val="12"/>
              </w:rPr>
            </w:pPr>
          </w:p>
        </w:tc>
      </w:tr>
      <w:tr w:rsidR="00AA34F8">
        <w:trPr>
          <w:trHeight w:val="223"/>
        </w:trPr>
        <w:tc>
          <w:tcPr>
            <w:tcW w:w="86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  <w:tc>
          <w:tcPr>
            <w:tcW w:w="2635" w:type="dxa"/>
            <w:vMerge w:val="restart"/>
          </w:tcPr>
          <w:p w:rsidR="00AA34F8" w:rsidRDefault="00C47830">
            <w:pPr>
              <w:pStyle w:val="TableParagraph"/>
              <w:spacing w:before="69" w:line="218" w:lineRule="auto"/>
              <w:ind w:left="158" w:right="137"/>
              <w:rPr>
                <w:sz w:val="16"/>
              </w:rPr>
            </w:pPr>
            <w:r>
              <w:rPr>
                <w:sz w:val="16"/>
              </w:rPr>
              <w:t>975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«Уц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нка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необоротних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актив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нансових</w:t>
            </w:r>
            <w:r>
              <w:rPr>
                <w:spacing w:val="-4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й»</w:t>
            </w:r>
          </w:p>
        </w:tc>
      </w:tr>
      <w:tr w:rsidR="00AA34F8">
        <w:trPr>
          <w:trHeight w:val="341"/>
        </w:trPr>
        <w:tc>
          <w:tcPr>
            <w:tcW w:w="270" w:type="dxa"/>
            <w:gridSpan w:val="2"/>
            <w:tcBorders>
              <w:top w:val="single" w:sz="8" w:space="0" w:color="000000"/>
              <w:left w:val="nil"/>
              <w:bottom w:val="nil"/>
            </w:tcBorders>
          </w:tcPr>
          <w:p w:rsidR="00AA34F8" w:rsidRDefault="00AA34F8">
            <w:pPr>
              <w:pStyle w:val="TableParagraph"/>
              <w:rPr>
                <w:sz w:val="18"/>
              </w:rPr>
            </w:pPr>
          </w:p>
        </w:tc>
        <w:tc>
          <w:tcPr>
            <w:tcW w:w="2635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</w:tr>
    </w:tbl>
    <w:p w:rsidR="00AA34F8" w:rsidRDefault="002B68F0">
      <w:pPr>
        <w:pStyle w:val="a3"/>
        <w:tabs>
          <w:tab w:val="left" w:pos="1714"/>
          <w:tab w:val="left" w:pos="2358"/>
          <w:tab w:val="left" w:pos="4122"/>
          <w:tab w:val="left" w:pos="6316"/>
          <w:tab w:val="left" w:pos="7581"/>
          <w:tab w:val="left" w:pos="8577"/>
        </w:tabs>
        <w:spacing w:before="201" w:line="360" w:lineRule="auto"/>
        <w:ind w:left="282" w:right="287" w:firstLine="707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3136900</wp:posOffset>
                </wp:positionH>
                <wp:positionV relativeFrom="paragraph">
                  <wp:posOffset>-177800</wp:posOffset>
                </wp:positionV>
                <wp:extent cx="2035810" cy="168275"/>
                <wp:effectExtent l="0" t="0" r="0" b="0"/>
                <wp:wrapNone/>
                <wp:docPr id="846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28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953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«Інші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фінансові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витрати»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2" o:spid="_x0000_s1370" type="#_x0000_t202" style="position:absolute;left:0;text-align:left;margin-left:247pt;margin-top:-14pt;width:160.3pt;height:13.2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" filled="f" stroked="f">
                <v:textbox inset="0,0,0,0">
                  <w:txbxContent>
                    <w:p w:rsidR="007B7AD8" w:rsidRDefault="007B7AD8">
                      <w:pPr>
                        <w:spacing w:before="28"/>
                        <w:ind w:left="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953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«Інші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фінансові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витрати»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3136900</wp:posOffset>
                </wp:positionH>
                <wp:positionV relativeFrom="paragraph">
                  <wp:posOffset>-439420</wp:posOffset>
                </wp:positionV>
                <wp:extent cx="2035810" cy="252095"/>
                <wp:effectExtent l="0" t="0" r="0" b="0"/>
                <wp:wrapNone/>
                <wp:docPr id="845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25" w:line="216" w:lineRule="auto"/>
                              <w:ind w:left="107" w:right="4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952 «Витрати на емісію та реєстрацію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цінних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паперів»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1" o:spid="_x0000_s1371" type="#_x0000_t202" style="position:absolute;left:0;text-align:left;margin-left:247pt;margin-top:-34.6pt;width:160.3pt;height:19.8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" filled="f" stroked="f">
                <v:textbox inset="0,0,0,0">
                  <w:txbxContent>
                    <w:p w:rsidR="007B7AD8" w:rsidRDefault="007B7AD8">
                      <w:pPr>
                        <w:spacing w:before="25" w:line="216" w:lineRule="auto"/>
                        <w:ind w:left="107" w:right="47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952 «Витрати на емісію та реєстрацію</w:t>
                      </w:r>
                      <w:r>
                        <w:rPr>
                          <w:spacing w:val="-3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цінних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паперів»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3232150</wp:posOffset>
                </wp:positionH>
                <wp:positionV relativeFrom="paragraph">
                  <wp:posOffset>-742315</wp:posOffset>
                </wp:positionV>
                <wp:extent cx="1940560" cy="294005"/>
                <wp:effectExtent l="0" t="0" r="0" b="0"/>
                <wp:wrapNone/>
                <wp:docPr id="844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56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29" w:line="225" w:lineRule="auto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9512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«Витрати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відсотки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випущеними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облігаціями»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1372" type="#_x0000_t202" style="position:absolute;left:0;text-align:left;margin-left:254.5pt;margin-top:-58.45pt;width:152.8pt;height:23.1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" filled="f" stroked="f">
                <v:textbox inset="0,0,0,0">
                  <w:txbxContent>
                    <w:p w:rsidR="007B7AD8" w:rsidRDefault="007B7AD8">
                      <w:pPr>
                        <w:spacing w:before="29" w:line="225" w:lineRule="auto"/>
                        <w:ind w:left="2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9512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«Витрати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на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відсотки</w:t>
                      </w:r>
                      <w:r>
                        <w:rPr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за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випущеними</w:t>
                      </w:r>
                      <w:r>
                        <w:rPr>
                          <w:spacing w:val="-3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облігаціями»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t>Рис.</w:t>
      </w:r>
      <w:r w:rsidR="00C47830">
        <w:tab/>
        <w:t>2.3.</w:t>
      </w:r>
      <w:r w:rsidR="00C47830">
        <w:tab/>
        <w:t>Систематика</w:t>
      </w:r>
      <w:r w:rsidR="00C47830">
        <w:tab/>
        <w:t>рекомендованих</w:t>
      </w:r>
      <w:r w:rsidR="00C47830">
        <w:tab/>
        <w:t>рахунк</w:t>
      </w:r>
      <w:r w:rsidR="00DF221A">
        <w:t>ἰ</w:t>
      </w:r>
      <w:r w:rsidR="00C47830">
        <w:t>в</w:t>
      </w:r>
      <w:r w:rsidR="00C47830">
        <w:tab/>
        <w:t>обл</w:t>
      </w:r>
      <w:r w:rsidR="00DF221A">
        <w:t>ἰ</w:t>
      </w:r>
      <w:r w:rsidR="00C47830">
        <w:t>ку</w:t>
      </w:r>
      <w:r w:rsidR="00C47830">
        <w:tab/>
        <w:t>операц</w:t>
      </w:r>
      <w:r w:rsidR="00DF221A">
        <w:t>ἰ</w:t>
      </w:r>
      <w:r w:rsidR="00C47830">
        <w:t>й</w:t>
      </w:r>
      <w:r w:rsidR="00C47830">
        <w:rPr>
          <w:spacing w:val="-67"/>
        </w:rPr>
        <w:t xml:space="preserve"> </w:t>
      </w:r>
      <w:r w:rsidR="00C47830">
        <w:t>п</w:t>
      </w:r>
      <w:r w:rsidR="00DF221A">
        <w:t>ἰ</w:t>
      </w:r>
      <w:r w:rsidR="00C47830">
        <w:t>дприємства</w:t>
      </w:r>
      <w:r w:rsidR="00C47830">
        <w:rPr>
          <w:spacing w:val="-1"/>
        </w:rPr>
        <w:t xml:space="preserve"> </w:t>
      </w:r>
      <w:r w:rsidR="00C47830">
        <w:t>з</w:t>
      </w:r>
      <w:r w:rsidR="00C47830">
        <w:rPr>
          <w:spacing w:val="-1"/>
        </w:rPr>
        <w:t xml:space="preserve"> </w:t>
      </w:r>
      <w:r w:rsidR="00C47830">
        <w:t>ц</w:t>
      </w:r>
      <w:r w:rsidR="00DF221A">
        <w:t>ἰ</w:t>
      </w:r>
      <w:r w:rsidR="00C47830">
        <w:t>нними</w:t>
      </w:r>
      <w:r w:rsidR="00C47830">
        <w:rPr>
          <w:spacing w:val="-2"/>
        </w:rPr>
        <w:t xml:space="preserve"> </w:t>
      </w:r>
      <w:r w:rsidR="00C47830">
        <w:t>паперами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AA34F8">
      <w:pPr>
        <w:pStyle w:val="a3"/>
        <w:spacing w:before="2"/>
        <w:jc w:val="left"/>
        <w:rPr>
          <w:sz w:val="9"/>
        </w:rPr>
      </w:pPr>
    </w:p>
    <w:p w:rsidR="00AA34F8" w:rsidRDefault="00C47830">
      <w:pPr>
        <w:pStyle w:val="a3"/>
        <w:spacing w:before="89" w:line="360" w:lineRule="auto"/>
        <w:ind w:left="282" w:right="284"/>
      </w:pPr>
      <w:r>
        <w:t>видового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екв</w:t>
      </w:r>
      <w:r w:rsidR="00DF221A">
        <w:t>ἰ</w:t>
      </w:r>
      <w:r>
        <w:t>валент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кошт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нарахованих</w:t>
      </w:r>
      <w:r>
        <w:rPr>
          <w:spacing w:val="1"/>
        </w:rPr>
        <w:t xml:space="preserve"> </w:t>
      </w:r>
      <w:r>
        <w:t>доход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уточненням</w:t>
      </w:r>
      <w:r>
        <w:rPr>
          <w:spacing w:val="1"/>
        </w:rPr>
        <w:t xml:space="preserve"> </w:t>
      </w:r>
      <w:r>
        <w:t>назв</w:t>
      </w:r>
      <w:r>
        <w:rPr>
          <w:spacing w:val="1"/>
        </w:rPr>
        <w:t xml:space="preserve"> </w:t>
      </w:r>
      <w:r>
        <w:t>субрахунк</w:t>
      </w:r>
      <w:r w:rsidR="00DF221A">
        <w:t>ἰ</w:t>
      </w:r>
      <w:r>
        <w:t>в</w:t>
      </w:r>
      <w:r>
        <w:rPr>
          <w:spacing w:val="7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чного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сту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природи</w:t>
      </w:r>
      <w:r>
        <w:rPr>
          <w:spacing w:val="7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вкладень.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вважаємо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доц</w:t>
      </w:r>
      <w:r w:rsidR="00DF221A">
        <w:t>ἰ</w:t>
      </w:r>
      <w:r>
        <w:t>льне,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класиф</w:t>
      </w:r>
      <w:r w:rsidR="00DF221A">
        <w:t>ἰ</w:t>
      </w:r>
      <w:r>
        <w:t>кац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видового складу ц</w:t>
      </w:r>
      <w:r w:rsidR="00DF221A">
        <w:t>ἰ</w:t>
      </w:r>
      <w:r>
        <w:t>нних папер</w:t>
      </w:r>
      <w:r w:rsidR="00DF221A">
        <w:t>ἰ</w:t>
      </w:r>
      <w:r>
        <w:t>в з огляду на терм</w:t>
      </w:r>
      <w:r w:rsidR="00DF221A">
        <w:t>ἰ</w:t>
      </w:r>
      <w:r>
        <w:t>ни їх об</w:t>
      </w:r>
      <w:r w:rsidR="00DF221A">
        <w:t>ἰ</w:t>
      </w:r>
      <w:r>
        <w:t>гу зм</w:t>
      </w:r>
      <w:r w:rsidR="00DF221A">
        <w:t>ἰ</w:t>
      </w:r>
      <w:r>
        <w:t>нити назву</w:t>
      </w:r>
      <w:r>
        <w:rPr>
          <w:spacing w:val="1"/>
        </w:rPr>
        <w:t xml:space="preserve"> </w:t>
      </w:r>
      <w:r>
        <w:t>рахунку</w:t>
      </w:r>
      <w:r>
        <w:rPr>
          <w:spacing w:val="1"/>
        </w:rPr>
        <w:t xml:space="preserve"> </w:t>
      </w:r>
      <w:r>
        <w:t>«Поточн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«Короткостроков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ї». Це забезпечить своєчасне отримання необх</w:t>
      </w:r>
      <w:r w:rsidR="00DF221A">
        <w:t>ἰ</w:t>
      </w:r>
      <w:r>
        <w:t xml:space="preserve">дної </w:t>
      </w:r>
      <w:r w:rsidR="00DF221A">
        <w:t>ἰ</w:t>
      </w:r>
      <w:r>
        <w:t>нформац</w:t>
      </w:r>
      <w:r w:rsidR="00DF221A">
        <w:t>ἰ</w:t>
      </w:r>
      <w:r>
        <w:t>ї для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-1"/>
        </w:rPr>
        <w:t xml:space="preserve"> </w:t>
      </w:r>
      <w:r>
        <w:t>ф</w:t>
      </w:r>
      <w:r w:rsidR="00DF221A">
        <w:t>ἰ</w:t>
      </w:r>
      <w:r>
        <w:t>нансовими</w:t>
      </w:r>
      <w:r>
        <w:rPr>
          <w:spacing w:val="-3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ями.</w:t>
      </w:r>
    </w:p>
    <w:p w:rsidR="00AA34F8" w:rsidRDefault="00C47830">
      <w:pPr>
        <w:pStyle w:val="a3"/>
        <w:spacing w:before="1" w:line="360" w:lineRule="auto"/>
        <w:ind w:left="282" w:right="288" w:firstLine="707"/>
      </w:pPr>
      <w:r>
        <w:t>Другу</w:t>
      </w:r>
      <w:r>
        <w:rPr>
          <w:spacing w:val="1"/>
        </w:rPr>
        <w:t xml:space="preserve"> </w:t>
      </w:r>
      <w:r>
        <w:t>групу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призначено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дольових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боргових</w:t>
      </w:r>
      <w:r>
        <w:rPr>
          <w:spacing w:val="-67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останн</w:t>
      </w:r>
      <w:r w:rsidR="00DF221A">
        <w:t>ἰ</w:t>
      </w:r>
      <w:r>
        <w:t>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розрахунк</w:t>
      </w:r>
      <w:r w:rsidR="00DF221A">
        <w:t>ἰ</w:t>
      </w:r>
      <w:r>
        <w:t>в за доходами з ц</w:t>
      </w:r>
      <w:r w:rsidR="00DF221A">
        <w:t>ἰ</w:t>
      </w:r>
      <w:r>
        <w:t>нних папер</w:t>
      </w:r>
      <w:r w:rsidR="00DF221A">
        <w:t>ἰ</w:t>
      </w:r>
      <w:r>
        <w:t>в, що ем</w:t>
      </w:r>
      <w:r w:rsidR="00DF221A">
        <w:t>ἰ</w:t>
      </w:r>
      <w:r>
        <w:t>тован</w:t>
      </w:r>
      <w:r w:rsidR="00DF221A">
        <w:t>ἰ</w:t>
      </w:r>
      <w:r>
        <w:t xml:space="preserve"> п</w:t>
      </w:r>
      <w:r w:rsidR="00DF221A">
        <w:t>ἰ</w:t>
      </w:r>
      <w:r>
        <w:t>дприємством. 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накопичення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</w:t>
      </w:r>
      <w:r w:rsidR="00DF221A">
        <w:t>ἰ</w:t>
      </w:r>
      <w:r>
        <w:t>бних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розр</w:t>
      </w:r>
      <w:r w:rsidR="00DF221A">
        <w:t>ἰ</w:t>
      </w:r>
      <w:r>
        <w:t>зах,</w:t>
      </w:r>
      <w:r>
        <w:rPr>
          <w:spacing w:val="1"/>
        </w:rPr>
        <w:t xml:space="preserve"> </w:t>
      </w:r>
      <w:r>
        <w:t>посилення</w:t>
      </w:r>
      <w:r>
        <w:rPr>
          <w:spacing w:val="1"/>
        </w:rPr>
        <w:t xml:space="preserve"> </w:t>
      </w:r>
      <w:r w:rsidR="00DF221A">
        <w:t>ἰ</w:t>
      </w:r>
      <w:r>
        <w:t>нформативност</w:t>
      </w:r>
      <w:r w:rsidR="00DF221A">
        <w:t>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нансовими</w:t>
      </w:r>
      <w:r>
        <w:rPr>
          <w:spacing w:val="7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 xml:space="preserve">дприємства </w:t>
      </w:r>
      <w:r w:rsidR="00DF221A">
        <w:t>ἰ</w:t>
      </w:r>
      <w:r>
        <w:t xml:space="preserve"> зд</w:t>
      </w:r>
      <w:r w:rsidR="00DF221A">
        <w:t>ἰ</w:t>
      </w:r>
      <w:r>
        <w:t>йснення контролю за своєчасн</w:t>
      </w:r>
      <w:r w:rsidR="00DF221A">
        <w:t>ἰ</w:t>
      </w:r>
      <w:r>
        <w:t>стю виконання зобов’язань</w:t>
      </w:r>
      <w:r>
        <w:rPr>
          <w:spacing w:val="1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нарахованими</w:t>
      </w:r>
      <w:r>
        <w:rPr>
          <w:spacing w:val="66"/>
        </w:rPr>
        <w:t xml:space="preserve"> </w:t>
      </w:r>
      <w:r>
        <w:t>див</w:t>
      </w:r>
      <w:r w:rsidR="00DF221A">
        <w:t>ἰ</w:t>
      </w:r>
      <w:r>
        <w:t>дендами</w:t>
      </w:r>
      <w:r>
        <w:rPr>
          <w:spacing w:val="65"/>
        </w:rPr>
        <w:t xml:space="preserve"> </w:t>
      </w:r>
      <w:r>
        <w:t>та  в</w:t>
      </w:r>
      <w:r w:rsidR="00DF221A">
        <w:t>ἰ</w:t>
      </w:r>
      <w:r>
        <w:t>дсотками</w:t>
      </w:r>
      <w:r>
        <w:rPr>
          <w:spacing w:val="65"/>
        </w:rPr>
        <w:t xml:space="preserve"> </w:t>
      </w:r>
      <w:r>
        <w:t>було</w:t>
      </w:r>
      <w:r>
        <w:rPr>
          <w:spacing w:val="66"/>
        </w:rPr>
        <w:t xml:space="preserve"> </w:t>
      </w:r>
      <w:r>
        <w:t>додано</w:t>
      </w:r>
      <w:r>
        <w:rPr>
          <w:spacing w:val="65"/>
        </w:rPr>
        <w:t xml:space="preserve"> </w:t>
      </w:r>
      <w:r>
        <w:t>до</w:t>
      </w:r>
      <w:r>
        <w:rPr>
          <w:spacing w:val="66"/>
        </w:rPr>
        <w:t xml:space="preserve"> </w:t>
      </w:r>
      <w:r>
        <w:t>рахунку</w:t>
      </w:r>
      <w:r>
        <w:rPr>
          <w:spacing w:val="62"/>
        </w:rPr>
        <w:t xml:space="preserve"> </w:t>
      </w:r>
      <w:r>
        <w:t>401</w:t>
      </w:r>
    </w:p>
    <w:p w:rsidR="00AA34F8" w:rsidRDefault="00C47830">
      <w:pPr>
        <w:pStyle w:val="a3"/>
        <w:spacing w:before="1" w:line="360" w:lineRule="auto"/>
        <w:ind w:left="282" w:right="293"/>
      </w:pPr>
      <w:r>
        <w:t>«Статутний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тал»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</w:t>
      </w:r>
      <w:r w:rsidR="00DF221A">
        <w:t>ἰ</w:t>
      </w:r>
      <w:r>
        <w:rPr>
          <w:spacing w:val="1"/>
        </w:rPr>
        <w:t xml:space="preserve"> </w:t>
      </w:r>
      <w:r>
        <w:t>рахунки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онерами</w:t>
      </w:r>
      <w:r>
        <w:rPr>
          <w:spacing w:val="1"/>
        </w:rPr>
        <w:t xml:space="preserve"> </w:t>
      </w:r>
      <w:r>
        <w:t>(4011</w:t>
      </w:r>
      <w:r>
        <w:rPr>
          <w:spacing w:val="102"/>
        </w:rPr>
        <w:t xml:space="preserve"> </w:t>
      </w:r>
      <w:r>
        <w:t>«Звичайн</w:t>
      </w:r>
      <w:r w:rsidR="00DF221A">
        <w:t>ἰ</w:t>
      </w:r>
      <w:r>
        <w:rPr>
          <w:spacing w:val="102"/>
        </w:rPr>
        <w:t xml:space="preserve"> </w:t>
      </w:r>
      <w:r>
        <w:t>акц</w:t>
      </w:r>
      <w:r w:rsidR="00DF221A">
        <w:t>ἰ</w:t>
      </w:r>
      <w:r>
        <w:t>ї»,</w:t>
      </w:r>
      <w:r>
        <w:rPr>
          <w:spacing w:val="101"/>
        </w:rPr>
        <w:t xml:space="preserve"> </w:t>
      </w:r>
      <w:r>
        <w:t>4012</w:t>
      </w:r>
      <w:r>
        <w:rPr>
          <w:spacing w:val="102"/>
        </w:rPr>
        <w:t xml:space="preserve"> </w:t>
      </w:r>
      <w:r>
        <w:t>«Прив</w:t>
      </w:r>
      <w:r w:rsidR="00DF221A">
        <w:t>ἰ</w:t>
      </w:r>
      <w:r>
        <w:t>лейован</w:t>
      </w:r>
      <w:r w:rsidR="00DF221A">
        <w:t>ἰ</w:t>
      </w:r>
      <w:r>
        <w:rPr>
          <w:spacing w:val="102"/>
        </w:rPr>
        <w:t xml:space="preserve"> </w:t>
      </w:r>
      <w:r>
        <w:t>акц</w:t>
      </w:r>
      <w:r w:rsidR="00DF221A">
        <w:t>ἰ</w:t>
      </w:r>
      <w:r>
        <w:t>й»),</w:t>
      </w:r>
      <w:r>
        <w:rPr>
          <w:spacing w:val="101"/>
        </w:rPr>
        <w:t xml:space="preserve"> </w:t>
      </w:r>
      <w:r w:rsidR="00DF221A">
        <w:t>ἰ</w:t>
      </w:r>
      <w:r>
        <w:rPr>
          <w:spacing w:val="100"/>
        </w:rPr>
        <w:t xml:space="preserve"> </w:t>
      </w:r>
      <w:r>
        <w:t>до</w:t>
      </w:r>
      <w:r>
        <w:rPr>
          <w:spacing w:val="102"/>
        </w:rPr>
        <w:t xml:space="preserve"> </w:t>
      </w:r>
      <w:r>
        <w:t>рахунку</w:t>
      </w:r>
      <w:r>
        <w:rPr>
          <w:spacing w:val="101"/>
        </w:rPr>
        <w:t xml:space="preserve"> </w:t>
      </w:r>
      <w:r>
        <w:t>684</w:t>
      </w:r>
    </w:p>
    <w:p w:rsidR="00AA34F8" w:rsidRDefault="00C47830">
      <w:pPr>
        <w:pStyle w:val="a3"/>
        <w:spacing w:line="321" w:lineRule="exact"/>
        <w:ind w:left="282"/>
      </w:pPr>
      <w:r>
        <w:t>«Розрахунки</w:t>
      </w:r>
      <w:r>
        <w:rPr>
          <w:spacing w:val="138"/>
        </w:rPr>
        <w:t xml:space="preserve"> </w:t>
      </w:r>
      <w:r>
        <w:t>за</w:t>
      </w:r>
      <w:r>
        <w:rPr>
          <w:spacing w:val="137"/>
        </w:rPr>
        <w:t xml:space="preserve"> </w:t>
      </w:r>
      <w:r>
        <w:t>нарахованими</w:t>
      </w:r>
      <w:r>
        <w:rPr>
          <w:spacing w:val="138"/>
        </w:rPr>
        <w:t xml:space="preserve"> </w:t>
      </w:r>
      <w:r>
        <w:t>в</w:t>
      </w:r>
      <w:r w:rsidR="00DF221A">
        <w:t>ἰ</w:t>
      </w:r>
      <w:r>
        <w:t>дсотками»</w:t>
      </w:r>
      <w:r>
        <w:rPr>
          <w:spacing w:val="136"/>
        </w:rPr>
        <w:t xml:space="preserve"> </w:t>
      </w:r>
      <w:r>
        <w:t>анал</w:t>
      </w:r>
      <w:r w:rsidR="00DF221A">
        <w:t>ἰ</w:t>
      </w:r>
      <w:r>
        <w:t>тичн</w:t>
      </w:r>
      <w:r w:rsidR="00DF221A">
        <w:t>ἰ</w:t>
      </w:r>
      <w:r>
        <w:rPr>
          <w:spacing w:val="136"/>
        </w:rPr>
        <w:t xml:space="preserve"> </w:t>
      </w:r>
      <w:r>
        <w:t xml:space="preserve">рахунки  </w:t>
      </w:r>
      <w:r>
        <w:rPr>
          <w:spacing w:val="6"/>
        </w:rPr>
        <w:t xml:space="preserve"> </w:t>
      </w:r>
      <w:r>
        <w:t>–</w:t>
      </w:r>
      <w:r>
        <w:rPr>
          <w:spacing w:val="139"/>
        </w:rPr>
        <w:t xml:space="preserve"> </w:t>
      </w:r>
      <w:r>
        <w:t>6841</w:t>
      </w:r>
    </w:p>
    <w:p w:rsidR="00AA34F8" w:rsidRDefault="00C47830">
      <w:pPr>
        <w:pStyle w:val="a3"/>
        <w:spacing w:before="163" w:line="360" w:lineRule="auto"/>
        <w:ind w:left="282" w:right="294"/>
      </w:pPr>
      <w:r>
        <w:t>«В</w:t>
      </w:r>
      <w:r w:rsidR="00DF221A">
        <w:t>ἰ</w:t>
      </w:r>
      <w:r>
        <w:t>дсотки за нарахованими див</w:t>
      </w:r>
      <w:r w:rsidR="00DF221A">
        <w:t>ἰ</w:t>
      </w:r>
      <w:r>
        <w:t>дендами» та 6842 «В</w:t>
      </w:r>
      <w:r w:rsidR="00DF221A">
        <w:t>ἰ</w:t>
      </w:r>
      <w:r>
        <w:t>дсотки за обл</w:t>
      </w:r>
      <w:r w:rsidR="00DF221A">
        <w:t>ἰ</w:t>
      </w:r>
      <w:r>
        <w:t>гац</w:t>
      </w:r>
      <w:r w:rsidR="00DF221A">
        <w:t>ἰ</w:t>
      </w:r>
      <w:r>
        <w:t>ями».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релевантної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довгостроков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короткостроков</w:t>
      </w:r>
      <w:r w:rsidR="00DF221A">
        <w:t>ἰ</w:t>
      </w:r>
      <w:r>
        <w:t xml:space="preserve"> зобов’язання за обл</w:t>
      </w:r>
      <w:r w:rsidR="00DF221A">
        <w:t>ἰ</w:t>
      </w:r>
      <w:r>
        <w:t>гац</w:t>
      </w:r>
      <w:r w:rsidR="00DF221A">
        <w:t>ἰ</w:t>
      </w:r>
      <w:r>
        <w:t>йними позиками використовувати</w:t>
      </w:r>
      <w:r>
        <w:rPr>
          <w:spacing w:val="1"/>
        </w:rPr>
        <w:t xml:space="preserve"> </w:t>
      </w:r>
      <w:r>
        <w:t xml:space="preserve">рахунок  </w:t>
      </w:r>
      <w:r>
        <w:rPr>
          <w:spacing w:val="22"/>
        </w:rPr>
        <w:t xml:space="preserve"> </w:t>
      </w:r>
      <w:r>
        <w:t xml:space="preserve">52  </w:t>
      </w:r>
      <w:r>
        <w:rPr>
          <w:spacing w:val="24"/>
        </w:rPr>
        <w:t xml:space="preserve"> </w:t>
      </w:r>
      <w:r>
        <w:t>«Довгостроков</w:t>
      </w:r>
      <w:r w:rsidR="00DF221A">
        <w:t>ἰ</w:t>
      </w:r>
      <w:r>
        <w:t xml:space="preserve">  </w:t>
      </w:r>
      <w:r>
        <w:rPr>
          <w:spacing w:val="23"/>
        </w:rPr>
        <w:t xml:space="preserve"> </w:t>
      </w:r>
      <w:r>
        <w:t xml:space="preserve">зобов’язання  </w:t>
      </w:r>
      <w:r>
        <w:rPr>
          <w:spacing w:val="23"/>
        </w:rPr>
        <w:t xml:space="preserve"> </w:t>
      </w:r>
      <w:r>
        <w:t xml:space="preserve">за  </w:t>
      </w:r>
      <w:r>
        <w:rPr>
          <w:spacing w:val="2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 xml:space="preserve">ями»  </w:t>
      </w:r>
      <w:r>
        <w:rPr>
          <w:spacing w:val="23"/>
        </w:rPr>
        <w:t xml:space="preserve"> </w:t>
      </w:r>
      <w:r>
        <w:t xml:space="preserve">та  </w:t>
      </w:r>
      <w:r>
        <w:rPr>
          <w:spacing w:val="21"/>
        </w:rPr>
        <w:t xml:space="preserve"> </w:t>
      </w:r>
      <w:r>
        <w:t>рахунок</w:t>
      </w:r>
    </w:p>
    <w:p w:rsidR="00AA34F8" w:rsidRDefault="00C47830">
      <w:pPr>
        <w:pStyle w:val="a3"/>
        <w:spacing w:line="320" w:lineRule="exact"/>
        <w:ind w:left="282"/>
      </w:pPr>
      <w:r>
        <w:t xml:space="preserve">62  </w:t>
      </w:r>
      <w:r>
        <w:rPr>
          <w:spacing w:val="22"/>
        </w:rPr>
        <w:t xml:space="preserve"> </w:t>
      </w:r>
      <w:r>
        <w:t>«Короткостроков</w:t>
      </w:r>
      <w:r w:rsidR="00DF221A">
        <w:t>ἰ</w:t>
      </w:r>
      <w:r>
        <w:t xml:space="preserve">  </w:t>
      </w:r>
      <w:r>
        <w:rPr>
          <w:spacing w:val="23"/>
        </w:rPr>
        <w:t xml:space="preserve"> </w:t>
      </w:r>
      <w:r>
        <w:t>вексел</w:t>
      </w:r>
      <w:r w:rsidR="00DF221A">
        <w:t>ἰ</w:t>
      </w:r>
      <w:r>
        <w:t xml:space="preserve">  </w:t>
      </w:r>
      <w:r>
        <w:rPr>
          <w:spacing w:val="22"/>
        </w:rPr>
        <w:t xml:space="preserve"> </w:t>
      </w:r>
      <w:r>
        <w:t>видан</w:t>
      </w:r>
      <w:r w:rsidR="00DF221A">
        <w:t>ἰ</w:t>
      </w:r>
      <w:r>
        <w:t xml:space="preserve">»,  </w:t>
      </w:r>
      <w:r>
        <w:rPr>
          <w:spacing w:val="22"/>
        </w:rPr>
        <w:t xml:space="preserve"> </w:t>
      </w:r>
      <w:r>
        <w:t>зм</w:t>
      </w:r>
      <w:r w:rsidR="00DF221A">
        <w:t>ἰ</w:t>
      </w:r>
      <w:r>
        <w:t xml:space="preserve">нивши  </w:t>
      </w:r>
      <w:r>
        <w:rPr>
          <w:spacing w:val="20"/>
        </w:rPr>
        <w:t xml:space="preserve"> </w:t>
      </w:r>
      <w:r>
        <w:t xml:space="preserve">назву  </w:t>
      </w:r>
      <w:r>
        <w:rPr>
          <w:spacing w:val="19"/>
        </w:rPr>
        <w:t xml:space="preserve"> </w:t>
      </w:r>
      <w:r>
        <w:t xml:space="preserve">останнього  </w:t>
      </w:r>
      <w:r>
        <w:rPr>
          <w:spacing w:val="21"/>
        </w:rPr>
        <w:t xml:space="preserve"> </w:t>
      </w:r>
      <w:r>
        <w:t>на</w:t>
      </w:r>
    </w:p>
    <w:p w:rsidR="00AA34F8" w:rsidRDefault="00C47830">
      <w:pPr>
        <w:pStyle w:val="a3"/>
        <w:spacing w:before="163" w:line="360" w:lineRule="auto"/>
        <w:ind w:left="282" w:right="293"/>
      </w:pPr>
      <w:r>
        <w:t>«Короткостроков</w:t>
      </w:r>
      <w:r w:rsidR="00DF221A">
        <w:t>ἰ</w:t>
      </w:r>
      <w:r>
        <w:rPr>
          <w:spacing w:val="1"/>
        </w:rPr>
        <w:t xml:space="preserve"> </w:t>
      </w:r>
      <w:r>
        <w:t>боргов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дкрити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нього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</w:t>
      </w:r>
      <w:r w:rsidR="00DF221A">
        <w:t>ἰ</w:t>
      </w:r>
      <w:r>
        <w:rPr>
          <w:spacing w:val="1"/>
        </w:rPr>
        <w:t xml:space="preserve"> </w:t>
      </w:r>
      <w:r>
        <w:t>субрахунки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порядку для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вексел</w:t>
      </w:r>
      <w:r w:rsidR="00DF221A">
        <w:t>ἰ</w:t>
      </w:r>
      <w:r>
        <w:t>в та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випущеними</w:t>
      </w:r>
      <w:r>
        <w:rPr>
          <w:spacing w:val="-2"/>
        </w:rPr>
        <w:t xml:space="preserve"> </w:t>
      </w:r>
      <w:r>
        <w:t>короткостроковими</w:t>
      </w:r>
      <w:r>
        <w:rPr>
          <w:spacing w:val="-4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ями,</w:t>
      </w:r>
      <w:r>
        <w:rPr>
          <w:spacing w:val="-2"/>
        </w:rPr>
        <w:t xml:space="preserve"> </w:t>
      </w:r>
      <w:r>
        <w:t>прем</w:t>
      </w:r>
      <w:r w:rsidR="00DF221A">
        <w:t>ἰ</w:t>
      </w:r>
      <w:r>
        <w:t>ї чи</w:t>
      </w:r>
      <w:r>
        <w:rPr>
          <w:spacing w:val="-4"/>
        </w:rPr>
        <w:t xml:space="preserve"> </w:t>
      </w:r>
      <w:r>
        <w:t>дисконту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ними.</w:t>
      </w:r>
    </w:p>
    <w:p w:rsidR="00AA34F8" w:rsidRDefault="00C47830">
      <w:pPr>
        <w:pStyle w:val="a3"/>
        <w:spacing w:line="360" w:lineRule="auto"/>
        <w:ind w:left="282" w:right="287" w:firstLine="707"/>
      </w:pPr>
      <w:r>
        <w:t>Третя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рекомендована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обслуговування операц</w:t>
      </w:r>
      <w:r w:rsidR="00DF221A">
        <w:t>ἰ</w:t>
      </w:r>
      <w:r>
        <w:t>й з ц</w:t>
      </w:r>
      <w:r w:rsidR="00DF221A">
        <w:t>ἰ</w:t>
      </w:r>
      <w:r>
        <w:t>нними паперами власної ем</w:t>
      </w:r>
      <w:r w:rsidR="00DF221A">
        <w:t>ἰ</w:t>
      </w:r>
      <w:r>
        <w:t>с</w:t>
      </w:r>
      <w:r w:rsidR="00DF221A">
        <w:t>ἰ</w:t>
      </w:r>
      <w:r>
        <w:t>ї, зокрема 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реєстрац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сплату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дсотк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борговими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43"/>
        </w:rPr>
        <w:t xml:space="preserve"> </w:t>
      </w:r>
      <w:r>
        <w:t>паперами,</w:t>
      </w:r>
      <w:r>
        <w:rPr>
          <w:spacing w:val="39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також</w:t>
      </w:r>
      <w:r>
        <w:rPr>
          <w:spacing w:val="40"/>
        </w:rPr>
        <w:t xml:space="preserve"> </w:t>
      </w:r>
      <w:r>
        <w:t>витрат</w:t>
      </w:r>
      <w:r>
        <w:rPr>
          <w:spacing w:val="40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43"/>
        </w:rPr>
        <w:t xml:space="preserve"> </w:t>
      </w:r>
      <w:r>
        <w:t>з</w:t>
      </w:r>
      <w:r>
        <w:rPr>
          <w:spacing w:val="39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40"/>
        </w:rPr>
        <w:t xml:space="preserve"> </w:t>
      </w:r>
      <w:r>
        <w:t>паперами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82" w:right="285"/>
      </w:pPr>
      <w:r>
        <w:lastRenderedPageBreak/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участ</w:t>
      </w:r>
      <w:r w:rsidR="00DF221A">
        <w:t>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</w:t>
      </w:r>
      <w:r w:rsidR="00DF221A">
        <w:t>ἰ</w:t>
      </w:r>
      <w:r>
        <w:t>,</w:t>
      </w:r>
      <w:r>
        <w:rPr>
          <w:spacing w:val="71"/>
        </w:rPr>
        <w:t xml:space="preserve"> </w:t>
      </w:r>
      <w:r>
        <w:t>соб</w:t>
      </w:r>
      <w:r w:rsidR="00DF221A">
        <w:t>ἰ</w:t>
      </w:r>
      <w:r>
        <w:t>вартост</w:t>
      </w:r>
      <w:r w:rsidR="00DF221A">
        <w:t>ἰ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зованих ф</w:t>
      </w:r>
      <w:r w:rsidR="00DF221A">
        <w:t>ἰ</w:t>
      </w:r>
      <w:r>
        <w:t xml:space="preserve">нансових </w:t>
      </w:r>
      <w:r w:rsidR="00DF221A">
        <w:t>ἰ</w:t>
      </w:r>
      <w:r>
        <w:t>нвестиц</w:t>
      </w:r>
      <w:r w:rsidR="00DF221A">
        <w:t>ἰ</w:t>
      </w:r>
      <w:r>
        <w:t>й у розр</w:t>
      </w:r>
      <w:r w:rsidR="00DF221A">
        <w:t>ἰ</w:t>
      </w:r>
      <w:r>
        <w:t>з</w:t>
      </w:r>
      <w:r w:rsidR="00DF221A">
        <w:t>ἰ</w:t>
      </w:r>
      <w:r>
        <w:t xml:space="preserve"> їх вид</w:t>
      </w:r>
      <w:r w:rsidR="00DF221A">
        <w:t>ἰ</w:t>
      </w:r>
      <w:r>
        <w:t>в та уц</w:t>
      </w:r>
      <w:r w:rsidR="00DF221A">
        <w:t>ἰ</w:t>
      </w:r>
      <w:r>
        <w:t>нки 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 xml:space="preserve">й. Для забезпечення </w:t>
      </w:r>
      <w:r w:rsidR="00DF221A">
        <w:t>ἰ</w:t>
      </w:r>
      <w:r>
        <w:t>дентиф</w:t>
      </w:r>
      <w:r w:rsidR="00DF221A">
        <w:t>ἰ</w:t>
      </w:r>
      <w:r>
        <w:t>кац</w:t>
      </w:r>
      <w:r w:rsidR="00DF221A">
        <w:t>ἰ</w:t>
      </w:r>
      <w:r>
        <w:t>ї даних про витрати за в</w:t>
      </w:r>
      <w:r w:rsidR="00DF221A">
        <w:t>ἰ</w:t>
      </w:r>
      <w:r>
        <w:t>дсотками</w:t>
      </w:r>
      <w:r>
        <w:rPr>
          <w:spacing w:val="1"/>
        </w:rPr>
        <w:t xml:space="preserve"> </w:t>
      </w:r>
      <w:r>
        <w:t>за випущеними обл</w:t>
      </w:r>
      <w:r w:rsidR="00DF221A">
        <w:t>ἰ</w:t>
      </w:r>
      <w:r>
        <w:t>гац</w:t>
      </w:r>
      <w:r w:rsidR="00DF221A">
        <w:t>ἰ</w:t>
      </w:r>
      <w:r>
        <w:t>ями» рекомендовано зм</w:t>
      </w:r>
      <w:r w:rsidR="00DF221A">
        <w:t>ἰ</w:t>
      </w:r>
      <w:r>
        <w:t>нити п</w:t>
      </w:r>
      <w:r w:rsidR="00DF221A">
        <w:t>ἰ</w:t>
      </w:r>
      <w:r>
        <w:t>дх</w:t>
      </w:r>
      <w:r w:rsidR="00DF221A">
        <w:t>ἰ</w:t>
      </w:r>
      <w:r>
        <w:t>д до формування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 на субрахунку 951 «В</w:t>
      </w:r>
      <w:r w:rsidR="00DF221A">
        <w:t>ἰ</w:t>
      </w:r>
      <w:r>
        <w:t>дсотки за кредит» та зм</w:t>
      </w:r>
      <w:r w:rsidR="00DF221A">
        <w:t>ἰ</w:t>
      </w:r>
      <w:r>
        <w:t>нити його назву на</w:t>
      </w:r>
      <w:r>
        <w:rPr>
          <w:spacing w:val="1"/>
        </w:rPr>
        <w:t xml:space="preserve"> </w:t>
      </w:r>
      <w:r>
        <w:t>951 «Витрати за в</w:t>
      </w:r>
      <w:r w:rsidR="00DF221A">
        <w:t>ἰ</w:t>
      </w:r>
      <w:r>
        <w:t>дсотками» з в</w:t>
      </w:r>
      <w:r w:rsidR="00DF221A">
        <w:t>ἰ</w:t>
      </w:r>
      <w:r>
        <w:t>дпов</w:t>
      </w:r>
      <w:r w:rsidR="00DF221A">
        <w:t>ἰ</w:t>
      </w:r>
      <w:r>
        <w:t>дним в</w:t>
      </w:r>
      <w:r w:rsidR="00DF221A">
        <w:t>ἰ</w:t>
      </w:r>
      <w:r>
        <w:t>дкриттям анал</w:t>
      </w:r>
      <w:r w:rsidR="00DF221A">
        <w:t>ἰ</w:t>
      </w:r>
      <w:r>
        <w:t>тичних 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9511 «Витрати на в</w:t>
      </w:r>
      <w:r w:rsidR="00DF221A">
        <w:t>ἰ</w:t>
      </w:r>
      <w:r>
        <w:t>дсотки за кредитом» та 9512 «Витрати на в</w:t>
      </w:r>
      <w:r w:rsidR="00DF221A">
        <w:t>ἰ</w:t>
      </w:r>
      <w:r>
        <w:t>дсотки за</w:t>
      </w:r>
      <w:r>
        <w:rPr>
          <w:spacing w:val="1"/>
        </w:rPr>
        <w:t xml:space="preserve"> </w:t>
      </w:r>
      <w:r>
        <w:t>випущеними</w:t>
      </w:r>
      <w:r>
        <w:rPr>
          <w:spacing w:val="-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ями».</w:t>
      </w:r>
    </w:p>
    <w:p w:rsidR="00AA34F8" w:rsidRDefault="00C47830">
      <w:pPr>
        <w:pStyle w:val="a3"/>
        <w:spacing w:before="1" w:line="360" w:lineRule="auto"/>
        <w:ind w:left="282" w:right="287" w:firstLine="707"/>
      </w:pPr>
      <w:r>
        <w:t>Для обл</w:t>
      </w:r>
      <w:r w:rsidR="00DF221A">
        <w:t>ἰ</w:t>
      </w:r>
      <w:r>
        <w:t>ку витрат, пов’язаних з ем</w:t>
      </w:r>
      <w:r w:rsidR="00DF221A">
        <w:t>ἰ</w:t>
      </w:r>
      <w:r>
        <w:t>с</w:t>
      </w:r>
      <w:r w:rsidR="00DF221A">
        <w:t>ἰ</w:t>
      </w:r>
      <w:r>
        <w:t>єю ц</w:t>
      </w:r>
      <w:r w:rsidR="00DF221A">
        <w:t>ἰ</w:t>
      </w:r>
      <w:r>
        <w:t>нних папер</w:t>
      </w:r>
      <w:r w:rsidR="00DF221A">
        <w:t>ἰ</w:t>
      </w:r>
      <w:r>
        <w:t>в рекомендовано</w:t>
      </w:r>
      <w:r>
        <w:rPr>
          <w:spacing w:val="1"/>
        </w:rPr>
        <w:t xml:space="preserve"> </w:t>
      </w:r>
      <w:r>
        <w:t>використовувати субрахунок 952 «Витрати на ем</w:t>
      </w:r>
      <w:r w:rsidR="00DF221A">
        <w:t>ἰ</w:t>
      </w:r>
      <w:r>
        <w:t>с</w:t>
      </w:r>
      <w:r w:rsidR="00DF221A">
        <w:t>ἰ</w:t>
      </w:r>
      <w:r>
        <w:t>ю та реєстрац</w:t>
      </w:r>
      <w:r w:rsidR="00DF221A">
        <w:t>ἰ</w:t>
      </w:r>
      <w:r>
        <w:t>ю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в»,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ональним</w:t>
      </w:r>
      <w:r>
        <w:rPr>
          <w:spacing w:val="1"/>
        </w:rPr>
        <w:t xml:space="preserve"> </w:t>
      </w:r>
      <w:r>
        <w:t>призначенням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систематизац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випуску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використанн</w:t>
      </w:r>
      <w:r w:rsidR="00DF221A">
        <w:t>ἰ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технолог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доречно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зовувати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витрат для отримання детал</w:t>
      </w:r>
      <w:r w:rsidR="00DF221A">
        <w:t>ἰ</w:t>
      </w:r>
      <w:r>
        <w:t xml:space="preserve">зованої </w:t>
      </w:r>
      <w:r w:rsidR="00DF221A">
        <w:t>ἰ</w:t>
      </w:r>
      <w:r>
        <w:t>нформац</w:t>
      </w:r>
      <w:r w:rsidR="00DF221A">
        <w:t>ἰ</w:t>
      </w:r>
      <w:r>
        <w:t>ї за допомогою 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в:</w:t>
      </w:r>
    </w:p>
    <w:p w:rsidR="00AA34F8" w:rsidRDefault="00C47830">
      <w:pPr>
        <w:pStyle w:val="a3"/>
        <w:spacing w:before="201" w:line="360" w:lineRule="auto"/>
        <w:ind w:left="282" w:right="291" w:firstLine="707"/>
      </w:pPr>
      <w:r>
        <w:t>− 9521</w:t>
      </w:r>
      <w:r>
        <w:rPr>
          <w:spacing w:val="1"/>
        </w:rPr>
        <w:t xml:space="preserve"> </w:t>
      </w:r>
      <w:r>
        <w:t>«Витрати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послуг</w:t>
      </w:r>
      <w:r>
        <w:rPr>
          <w:spacing w:val="71"/>
        </w:rPr>
        <w:t xml:space="preserve"> </w:t>
      </w:r>
      <w:r>
        <w:t>сторонн</w:t>
      </w:r>
      <w:r w:rsidR="00DF221A">
        <w:t>ἰ</w:t>
      </w:r>
      <w:r>
        <w:t>х</w:t>
      </w:r>
      <w:r>
        <w:rPr>
          <w:spacing w:val="7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й»</w:t>
      </w:r>
      <w:r>
        <w:rPr>
          <w:spacing w:val="1"/>
        </w:rPr>
        <w:t xml:space="preserve"> </w:t>
      </w:r>
      <w:r>
        <w:t>(незалежного</w:t>
      </w:r>
      <w:r>
        <w:rPr>
          <w:spacing w:val="-3"/>
        </w:rPr>
        <w:t xml:space="preserve"> </w:t>
      </w:r>
      <w:r>
        <w:t>реєстратора,</w:t>
      </w:r>
      <w:r>
        <w:rPr>
          <w:spacing w:val="-1"/>
        </w:rPr>
        <w:t xml:space="preserve"> </w:t>
      </w:r>
      <w:r>
        <w:t>торговця,</w:t>
      </w:r>
      <w:r>
        <w:rPr>
          <w:spacing w:val="-1"/>
        </w:rPr>
        <w:t xml:space="preserve"> </w:t>
      </w:r>
      <w:r>
        <w:t>аудитора</w:t>
      </w:r>
      <w:r>
        <w:rPr>
          <w:spacing w:val="-1"/>
        </w:rPr>
        <w:t xml:space="preserve"> </w:t>
      </w:r>
      <w:r>
        <w:t>тощо);</w:t>
      </w:r>
    </w:p>
    <w:p w:rsidR="00AA34F8" w:rsidRDefault="00C47830">
      <w:pPr>
        <w:pStyle w:val="a3"/>
        <w:spacing w:line="362" w:lineRule="auto"/>
        <w:ind w:left="282" w:right="290" w:firstLine="707"/>
      </w:pPr>
      <w:r>
        <w:t>− 9522 «Витрати на сплату державного мита за реєстрац</w:t>
      </w:r>
      <w:r w:rsidR="00DF221A">
        <w:t>ἰ</w:t>
      </w:r>
      <w:r>
        <w:t>ю випуску</w:t>
      </w:r>
      <w:r>
        <w:rPr>
          <w:spacing w:val="1"/>
        </w:rPr>
        <w:t xml:space="preserve"> </w:t>
      </w:r>
      <w:r>
        <w:t>власних</w:t>
      </w:r>
      <w:r>
        <w:rPr>
          <w:spacing w:val="69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в»;</w:t>
      </w:r>
    </w:p>
    <w:p w:rsidR="00AA34F8" w:rsidRDefault="00C47830">
      <w:pPr>
        <w:pStyle w:val="a3"/>
        <w:spacing w:line="317" w:lineRule="exact"/>
        <w:ind w:left="990"/>
      </w:pPr>
      <w:r>
        <w:t>−</w:t>
      </w:r>
      <w:r>
        <w:rPr>
          <w:spacing w:val="53"/>
        </w:rPr>
        <w:t xml:space="preserve"> </w:t>
      </w:r>
      <w:r>
        <w:t>9523</w:t>
      </w:r>
      <w:r>
        <w:rPr>
          <w:spacing w:val="-1"/>
        </w:rPr>
        <w:t xml:space="preserve"> </w:t>
      </w:r>
      <w:r>
        <w:t>«Витрати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рекламу</w:t>
      </w:r>
      <w:r>
        <w:rPr>
          <w:spacing w:val="-6"/>
        </w:rPr>
        <w:t xml:space="preserve"> </w:t>
      </w:r>
      <w:r>
        <w:t>нової</w:t>
      </w:r>
      <w:r>
        <w:rPr>
          <w:spacing w:val="-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-1"/>
        </w:rPr>
        <w:t xml:space="preserve"> </w:t>
      </w:r>
      <w:r>
        <w:t>власних</w:t>
      </w:r>
      <w:r>
        <w:rPr>
          <w:spacing w:val="67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5"/>
        </w:rPr>
        <w:t xml:space="preserve"> </w:t>
      </w:r>
      <w:r>
        <w:t>папер</w:t>
      </w:r>
      <w:r w:rsidR="00DF221A">
        <w:t>ἰ</w:t>
      </w:r>
      <w:r>
        <w:t>в».</w:t>
      </w:r>
    </w:p>
    <w:p w:rsidR="00AA34F8" w:rsidRDefault="00DF221A">
      <w:pPr>
        <w:pStyle w:val="a3"/>
        <w:spacing w:before="159" w:line="360" w:lineRule="auto"/>
        <w:ind w:left="282" w:right="288" w:firstLine="707"/>
      </w:pPr>
      <w:r>
        <w:t>ἰ</w:t>
      </w:r>
      <w:r w:rsidR="00C47830">
        <w:t>нформац</w:t>
      </w:r>
      <w:r>
        <w:t>ἰ</w:t>
      </w:r>
      <w:r w:rsidR="00C47830">
        <w:t xml:space="preserve">ю про </w:t>
      </w:r>
      <w:r>
        <w:t>ἰ</w:t>
      </w:r>
      <w:r w:rsidR="00C47830">
        <w:t>нш</w:t>
      </w:r>
      <w:r>
        <w:t>ἰ</w:t>
      </w:r>
      <w:r w:rsidR="00C47830">
        <w:t xml:space="preserve"> ф</w:t>
      </w:r>
      <w:r>
        <w:t>ἰ</w:t>
      </w:r>
      <w:r w:rsidR="00C47830">
        <w:t>нансов</w:t>
      </w:r>
      <w:r>
        <w:t>ἰ</w:t>
      </w:r>
      <w:r w:rsidR="00C47830">
        <w:t xml:space="preserve"> витрати п</w:t>
      </w:r>
      <w:r>
        <w:t>ἰ</w:t>
      </w:r>
      <w:r w:rsidR="00C47830">
        <w:t>дприємства, що не знайшли</w:t>
      </w:r>
      <w:r w:rsidR="00C47830">
        <w:rPr>
          <w:spacing w:val="1"/>
        </w:rPr>
        <w:t xml:space="preserve"> </w:t>
      </w:r>
      <w:r w:rsidR="00C47830">
        <w:t>в</w:t>
      </w:r>
      <w:r>
        <w:t>ἰ</w:t>
      </w:r>
      <w:r w:rsidR="00C47830">
        <w:t>дображення на вищевказаних субрахунках, пропонується в</w:t>
      </w:r>
      <w:r>
        <w:t>ἰ</w:t>
      </w:r>
      <w:r w:rsidR="00C47830">
        <w:t>дображати на</w:t>
      </w:r>
      <w:r w:rsidR="00C47830">
        <w:rPr>
          <w:spacing w:val="1"/>
        </w:rPr>
        <w:t xml:space="preserve"> </w:t>
      </w:r>
      <w:r w:rsidR="00C47830">
        <w:t>рахунку</w:t>
      </w:r>
      <w:r w:rsidR="00C47830">
        <w:rPr>
          <w:spacing w:val="-5"/>
        </w:rPr>
        <w:t xml:space="preserve"> </w:t>
      </w:r>
      <w:r w:rsidR="00C47830">
        <w:t>953</w:t>
      </w:r>
      <w:r w:rsidR="00C47830">
        <w:rPr>
          <w:spacing w:val="1"/>
        </w:rPr>
        <w:t xml:space="preserve"> </w:t>
      </w:r>
      <w:r w:rsidR="00C47830">
        <w:t>«</w:t>
      </w:r>
      <w:r>
        <w:t>ἰ</w:t>
      </w:r>
      <w:r w:rsidR="00C47830">
        <w:t>нш</w:t>
      </w:r>
      <w:r>
        <w:t>ἰ</w:t>
      </w:r>
      <w:r w:rsidR="00C47830">
        <w:rPr>
          <w:spacing w:val="-3"/>
        </w:rPr>
        <w:t xml:space="preserve"> </w:t>
      </w:r>
      <w:r w:rsidR="00C47830">
        <w:t>ф</w:t>
      </w:r>
      <w:r>
        <w:t>ἰ</w:t>
      </w:r>
      <w:r w:rsidR="00C47830">
        <w:t>нансов</w:t>
      </w:r>
      <w:r>
        <w:t>ἰ</w:t>
      </w:r>
      <w:r w:rsidR="00C47830">
        <w:rPr>
          <w:spacing w:val="1"/>
        </w:rPr>
        <w:t xml:space="preserve"> </w:t>
      </w:r>
      <w:r w:rsidR="00C47830">
        <w:t>витрати».</w:t>
      </w:r>
    </w:p>
    <w:p w:rsidR="00AA34F8" w:rsidRDefault="00C47830">
      <w:pPr>
        <w:pStyle w:val="a3"/>
        <w:spacing w:before="1" w:line="360" w:lineRule="auto"/>
        <w:ind w:left="282" w:right="291" w:firstLine="707"/>
      </w:pPr>
      <w:r>
        <w:t>Запропонован</w:t>
      </w:r>
      <w:r w:rsidR="00DF221A">
        <w:t>ἰ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</w:t>
      </w:r>
      <w:r w:rsidR="00DF221A">
        <w:t>ἰ</w:t>
      </w:r>
      <w:r>
        <w:rPr>
          <w:spacing w:val="1"/>
        </w:rPr>
        <w:t xml:space="preserve"> </w:t>
      </w:r>
      <w:r>
        <w:t>рахунки,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вид</w:t>
      </w:r>
      <w:r w:rsidR="00DF221A">
        <w:t>ἰ</w:t>
      </w:r>
      <w:r>
        <w:t>лен</w:t>
      </w:r>
      <w:r w:rsidR="00DF221A">
        <w:t>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кожною</w:t>
      </w:r>
      <w:r>
        <w:rPr>
          <w:spacing w:val="1"/>
        </w:rPr>
        <w:t xml:space="preserve"> </w:t>
      </w:r>
      <w:r>
        <w:t>групою,</w:t>
      </w:r>
      <w:r>
        <w:rPr>
          <w:spacing w:val="1"/>
        </w:rPr>
        <w:t xml:space="preserve"> </w:t>
      </w:r>
      <w:r>
        <w:t>дозволять отримати необх</w:t>
      </w:r>
      <w:r w:rsidR="00DF221A">
        <w:t>ἰ</w:t>
      </w:r>
      <w:r>
        <w:t xml:space="preserve">дну </w:t>
      </w:r>
      <w:r w:rsidR="00DF221A">
        <w:t>ἰ</w:t>
      </w:r>
      <w:r>
        <w:t>нформац</w:t>
      </w:r>
      <w:r w:rsidR="00DF221A">
        <w:t>ἰ</w:t>
      </w:r>
      <w:r>
        <w:t>ю про операц</w:t>
      </w:r>
      <w:r w:rsidR="00DF221A">
        <w:t>ἰ</w:t>
      </w:r>
      <w:r>
        <w:t>ї з ц</w:t>
      </w:r>
      <w:r w:rsidR="00DF221A">
        <w:t>ἰ</w:t>
      </w:r>
      <w:r>
        <w:t>нними паперами</w:t>
      </w:r>
      <w:r>
        <w:rPr>
          <w:spacing w:val="1"/>
        </w:rPr>
        <w:t xml:space="preserve"> </w:t>
      </w:r>
      <w:r>
        <w:t>для формування обов’язкових обл</w:t>
      </w:r>
      <w:r w:rsidR="00DF221A">
        <w:t>ἰ</w:t>
      </w:r>
      <w:r>
        <w:t>кових рег</w:t>
      </w:r>
      <w:r w:rsidR="00DF221A">
        <w:t>ἰ</w:t>
      </w:r>
      <w:r>
        <w:t>стр</w:t>
      </w:r>
      <w:r w:rsidR="00DF221A">
        <w:t>ἰ</w:t>
      </w:r>
      <w:r>
        <w:t xml:space="preserve">в, зокрема, журналу № 7 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домостей</w:t>
      </w:r>
      <w:r>
        <w:rPr>
          <w:spacing w:val="14"/>
        </w:rPr>
        <w:t xml:space="preserve"> </w:t>
      </w:r>
      <w:r>
        <w:t>7.1</w:t>
      </w:r>
      <w:r>
        <w:rPr>
          <w:spacing w:val="14"/>
        </w:rPr>
        <w:t xml:space="preserve"> </w:t>
      </w:r>
      <w:r>
        <w:t>та</w:t>
      </w:r>
      <w:r>
        <w:rPr>
          <w:spacing w:val="11"/>
        </w:rPr>
        <w:t xml:space="preserve"> </w:t>
      </w:r>
      <w:r>
        <w:t>7.2</w:t>
      </w:r>
      <w:r>
        <w:rPr>
          <w:spacing w:val="15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нього</w:t>
      </w:r>
      <w:r>
        <w:rPr>
          <w:spacing w:val="21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2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3"/>
        </w:rPr>
        <w:t xml:space="preserve"> </w:t>
      </w:r>
      <w:r>
        <w:t>власної</w:t>
      </w:r>
      <w:r>
        <w:rPr>
          <w:spacing w:val="16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3"/>
        </w:rPr>
        <w:t xml:space="preserve"> </w:t>
      </w:r>
      <w:r w:rsidR="00DF221A">
        <w:t>ἰ</w:t>
      </w:r>
      <w:r>
        <w:rPr>
          <w:spacing w:val="15"/>
        </w:rPr>
        <w:t xml:space="preserve"> </w:t>
      </w:r>
      <w:r>
        <w:t>журналу</w:t>
      </w:r>
    </w:p>
    <w:p w:rsidR="00AA34F8" w:rsidRDefault="00C47830">
      <w:pPr>
        <w:pStyle w:val="a3"/>
        <w:spacing w:line="360" w:lineRule="auto"/>
        <w:ind w:left="282" w:right="286"/>
      </w:pPr>
      <w:r>
        <w:t>№4 (другий розд</w:t>
      </w:r>
      <w:r w:rsidR="00DF221A">
        <w:t>ἰ</w:t>
      </w:r>
      <w:r>
        <w:t>л) та В</w:t>
      </w:r>
      <w:r w:rsidR="00DF221A">
        <w:t>ἰ</w:t>
      </w:r>
      <w:r>
        <w:t>домост</w:t>
      </w:r>
      <w:r w:rsidR="00DF221A">
        <w:t>ἰ</w:t>
      </w:r>
      <w:r>
        <w:t xml:space="preserve"> 4.2 – для ф</w:t>
      </w:r>
      <w:r w:rsidR="00DF221A">
        <w:t>ἰ</w:t>
      </w:r>
      <w:r>
        <w:t xml:space="preserve">нансових </w:t>
      </w:r>
      <w:r w:rsidR="00DF221A">
        <w:t>ἰ</w:t>
      </w:r>
      <w:r>
        <w:t>нвестиц</w:t>
      </w:r>
      <w:r w:rsidR="00DF221A">
        <w:t>ἰ</w:t>
      </w:r>
      <w:r>
        <w:t>й, а також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управл</w:t>
      </w:r>
      <w:r w:rsidR="00DF221A">
        <w:t>ἰ</w:t>
      </w:r>
      <w:r>
        <w:t>нської</w:t>
      </w:r>
      <w:r>
        <w:rPr>
          <w:spacing w:val="-2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 зв</w:t>
      </w:r>
      <w:r w:rsidR="00DF221A">
        <w:t>ἰ</w:t>
      </w:r>
      <w:r>
        <w:t>тност</w:t>
      </w:r>
      <w:r w:rsidR="00DF221A">
        <w:t>ἰ</w:t>
      </w:r>
      <w:r>
        <w:t>.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82" w:right="285" w:firstLine="707"/>
      </w:pPr>
      <w:r>
        <w:lastRenderedPageBreak/>
        <w:t>Управл</w:t>
      </w:r>
      <w:r w:rsidR="00DF221A">
        <w:t>ἰ</w:t>
      </w:r>
      <w:r>
        <w:t>нська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домост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формування як</w:t>
      </w:r>
      <w:r w:rsidR="00DF221A">
        <w:t>ἰ</w:t>
      </w:r>
      <w:r>
        <w:t>сно нового р</w:t>
      </w:r>
      <w:r w:rsidR="00DF221A">
        <w:t>ἰ</w:t>
      </w:r>
      <w:r>
        <w:t>вня обл</w:t>
      </w:r>
      <w:r w:rsidR="00DF221A">
        <w:t>ἰ</w:t>
      </w:r>
      <w:r>
        <w:t>ково-анал</w:t>
      </w:r>
      <w:r w:rsidR="00DF221A">
        <w:t>ἰ</w:t>
      </w:r>
      <w:r>
        <w:t>тичних даних для прийняття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результативност</w:t>
      </w:r>
      <w:r w:rsidR="00DF221A">
        <w:t>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7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ц</w:t>
      </w:r>
      <w:r w:rsidR="00DF221A">
        <w:t>ἰ</w:t>
      </w:r>
      <w:r>
        <w:t xml:space="preserve">нними паперами власної </w:t>
      </w:r>
      <w:r w:rsidR="00DF221A">
        <w:t>ἰ</w:t>
      </w:r>
      <w:r>
        <w:t xml:space="preserve"> невласної ем</w:t>
      </w:r>
      <w:r w:rsidR="00DF221A">
        <w:t>ἰ</w:t>
      </w:r>
      <w:r>
        <w:t>с</w:t>
      </w:r>
      <w:r w:rsidR="00DF221A">
        <w:t>ἰ</w:t>
      </w:r>
      <w:r>
        <w:t>ї. Основн</w:t>
      </w:r>
      <w:r w:rsidR="00DF221A">
        <w:t>ἰ</w:t>
      </w:r>
      <w:r>
        <w:t xml:space="preserve"> проблемн</w:t>
      </w:r>
      <w:r w:rsidR="00DF221A">
        <w:t>ἰ</w:t>
      </w:r>
      <w:r>
        <w:t xml:space="preserve"> питання, що</w:t>
      </w:r>
      <w:r>
        <w:rPr>
          <w:spacing w:val="1"/>
        </w:rPr>
        <w:t xml:space="preserve"> </w:t>
      </w:r>
      <w:r>
        <w:t>стосуються управл</w:t>
      </w:r>
      <w:r w:rsidR="00DF221A">
        <w:t>ἰ</w:t>
      </w:r>
      <w:r>
        <w:t>нської зв</w:t>
      </w:r>
      <w:r w:rsidR="00DF221A">
        <w:t>ἰ</w:t>
      </w:r>
      <w:r>
        <w:t>тност</w:t>
      </w:r>
      <w:r w:rsidR="00DF221A">
        <w:t>ἰ</w:t>
      </w:r>
      <w:r>
        <w:t xml:space="preserve"> з ц</w:t>
      </w:r>
      <w:r w:rsidR="00DF221A">
        <w:t>ἰ</w:t>
      </w:r>
      <w:r>
        <w:t>нних папер</w:t>
      </w:r>
      <w:r w:rsidR="00DF221A">
        <w:t>ἰ</w:t>
      </w:r>
      <w:r>
        <w:t>в пов’язан</w:t>
      </w:r>
      <w:r w:rsidR="00DF221A">
        <w:t>ἰ</w:t>
      </w:r>
      <w:r>
        <w:t xml:space="preserve"> </w:t>
      </w:r>
      <w:r w:rsidR="00DF221A">
        <w:t>ἰ</w:t>
      </w:r>
      <w:r>
        <w:t>з: ц</w:t>
      </w:r>
      <w:r w:rsidR="00DF221A">
        <w:t>ἰ</w:t>
      </w:r>
      <w:r>
        <w:t>льовою</w:t>
      </w:r>
      <w:r>
        <w:rPr>
          <w:spacing w:val="1"/>
        </w:rPr>
        <w:t xml:space="preserve"> </w:t>
      </w:r>
      <w:r>
        <w:t>ор</w:t>
      </w:r>
      <w:r w:rsidR="00DF221A">
        <w:t>ἰ</w:t>
      </w:r>
      <w:r>
        <w:t>єнтован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запит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користувач</w:t>
      </w:r>
      <w:r w:rsidR="00DF221A">
        <w:t>ἰ</w:t>
      </w:r>
      <w:r>
        <w:t>в; розробкою форм управл</w:t>
      </w:r>
      <w:r w:rsidR="00DF221A">
        <w:t>ἰ</w:t>
      </w:r>
      <w:r>
        <w:t>нської зв</w:t>
      </w:r>
      <w:r w:rsidR="00DF221A">
        <w:t>ἰ</w:t>
      </w:r>
      <w:r>
        <w:t>тност</w:t>
      </w:r>
      <w:r w:rsidR="00DF221A">
        <w:t>ἰ</w:t>
      </w:r>
      <w:r>
        <w:t xml:space="preserve"> в</w:t>
      </w:r>
      <w:r w:rsidR="00DF221A">
        <w:t>ἰ</w:t>
      </w:r>
      <w:r>
        <w:t>дпов</w:t>
      </w:r>
      <w:r w:rsidR="00DF221A">
        <w:t>ἰ</w:t>
      </w:r>
      <w:r>
        <w:t>дно до вид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регламентац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вид</w:t>
      </w:r>
      <w:r w:rsidR="00DF221A">
        <w:t>ἰ</w:t>
      </w:r>
      <w:r>
        <w:t>в</w:t>
      </w:r>
      <w:r>
        <w:rPr>
          <w:spacing w:val="-67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ї, терм</w:t>
      </w:r>
      <w:r w:rsidR="00DF221A">
        <w:t>ἰ</w:t>
      </w:r>
      <w:r>
        <w:t>н</w:t>
      </w:r>
      <w:r w:rsidR="00DF221A">
        <w:t>ἰ</w:t>
      </w:r>
      <w:r>
        <w:t>в її представлення та ос</w:t>
      </w:r>
      <w:r w:rsidR="00DF221A">
        <w:t>ἰ</w:t>
      </w:r>
      <w:r>
        <w:t>б, в</w:t>
      </w:r>
      <w:r w:rsidR="00DF221A">
        <w:t>ἰ</w:t>
      </w:r>
      <w:r>
        <w:t>дпов</w:t>
      </w:r>
      <w:r w:rsidR="00DF221A">
        <w:t>ἰ</w:t>
      </w:r>
      <w:r>
        <w:t>дальних за складання та</w:t>
      </w:r>
      <w:r>
        <w:rPr>
          <w:spacing w:val="1"/>
        </w:rPr>
        <w:t xml:space="preserve"> </w:t>
      </w:r>
      <w:r>
        <w:t>подання конкретних управл</w:t>
      </w:r>
      <w:r w:rsidR="00DF221A">
        <w:t>ἰ</w:t>
      </w:r>
      <w:r>
        <w:t>нських форм зв</w:t>
      </w:r>
      <w:r w:rsidR="00DF221A">
        <w:t>ἰ</w:t>
      </w:r>
      <w:r>
        <w:t>тност</w:t>
      </w:r>
      <w:r w:rsidR="00DF221A">
        <w:t>ἰ</w:t>
      </w:r>
      <w:r>
        <w:t xml:space="preserve"> щодо операц</w:t>
      </w:r>
      <w:r w:rsidR="00DF221A">
        <w:t>ἰ</w:t>
      </w:r>
      <w:r>
        <w:t>й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 xml:space="preserve">паперами, режиму доступу до </w:t>
      </w:r>
      <w:r w:rsidR="00DF221A">
        <w:t>ἰ</w:t>
      </w:r>
      <w:r>
        <w:t>нформац</w:t>
      </w:r>
      <w:r w:rsidR="00DF221A">
        <w:t>ἰ</w:t>
      </w:r>
      <w:r>
        <w:t>ї; створенням системи 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контролю щодо складання та подання внутр</w:t>
      </w:r>
      <w:r w:rsidR="00DF221A">
        <w:t>ἰ</w:t>
      </w:r>
      <w:r>
        <w:t>шньої управл</w:t>
      </w:r>
      <w:r w:rsidR="00DF221A">
        <w:t>ἰ</w:t>
      </w:r>
      <w:r>
        <w:t>нської 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про операц</w:t>
      </w:r>
      <w:r w:rsidR="00DF221A">
        <w:t>ἰ</w:t>
      </w:r>
      <w:r>
        <w:t>ї з ц</w:t>
      </w:r>
      <w:r w:rsidR="00DF221A">
        <w:t>ἰ</w:t>
      </w:r>
      <w:r>
        <w:t xml:space="preserve">нними паперами. З огляду на це вважаємо, що </w:t>
      </w:r>
      <w:r w:rsidR="00DF221A">
        <w:t>ἰ</w:t>
      </w:r>
      <w:r>
        <w:t>нформац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включати дан</w:t>
      </w:r>
      <w:r w:rsidR="00DF221A">
        <w:t>ἰ</w:t>
      </w:r>
      <w:r>
        <w:t xml:space="preserve"> про наявн</w:t>
      </w:r>
      <w:r w:rsidR="00DF221A">
        <w:t>ἰ</w:t>
      </w:r>
      <w:r>
        <w:t>сть ц</w:t>
      </w:r>
      <w:r w:rsidR="00DF221A">
        <w:t>ἰ</w:t>
      </w:r>
      <w:r>
        <w:t>нних папер</w:t>
      </w:r>
      <w:r w:rsidR="00DF221A">
        <w:t>ἰ</w:t>
      </w:r>
      <w:r>
        <w:t>в власної та невласної ем</w:t>
      </w:r>
      <w:r w:rsidR="00DF221A">
        <w:t>ἰ</w:t>
      </w:r>
      <w:r>
        <w:t>с</w:t>
      </w:r>
      <w:r w:rsidR="00DF221A">
        <w:t>ἰ</w:t>
      </w:r>
      <w:r>
        <w:t>ї, зм</w:t>
      </w:r>
      <w:r w:rsidR="00DF221A">
        <w:t>ἰ</w:t>
      </w:r>
      <w:r>
        <w:t>ну</w:t>
      </w:r>
      <w:r>
        <w:rPr>
          <w:spacing w:val="-67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вартост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заборгованост</w:t>
      </w:r>
      <w:r w:rsidR="00DF221A">
        <w:t>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розрахунками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онерами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онерами</w:t>
      </w:r>
      <w:r>
        <w:rPr>
          <w:spacing w:val="1"/>
        </w:rPr>
        <w:t xml:space="preserve"> </w:t>
      </w:r>
      <w:r>
        <w:t>тощо,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йснюваних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70"/>
        </w:rPr>
        <w:t xml:space="preserve"> </w:t>
      </w:r>
      <w:r>
        <w:t>доц</w:t>
      </w:r>
      <w:r w:rsidR="00DF221A">
        <w:t>ἰ</w:t>
      </w:r>
      <w:r>
        <w:t>льно</w:t>
      </w:r>
      <w:r>
        <w:rPr>
          <w:spacing w:val="70"/>
        </w:rPr>
        <w:t xml:space="preserve"> </w:t>
      </w:r>
      <w:r>
        <w:t>подавати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вигляд</w:t>
      </w:r>
      <w:r w:rsidR="00DF221A">
        <w:t>ἰ</w:t>
      </w:r>
      <w:r>
        <w:rPr>
          <w:spacing w:val="70"/>
        </w:rPr>
        <w:t xml:space="preserve"> </w:t>
      </w:r>
      <w:r>
        <w:t>таблиць</w:t>
      </w:r>
      <w:r>
        <w:rPr>
          <w:spacing w:val="1"/>
        </w:rPr>
        <w:t xml:space="preserve"> </w:t>
      </w:r>
      <w:r>
        <w:t>[164,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81-82].</w:t>
      </w:r>
    </w:p>
    <w:p w:rsidR="00AA34F8" w:rsidRDefault="00C47830">
      <w:pPr>
        <w:pStyle w:val="a3"/>
        <w:spacing w:line="360" w:lineRule="auto"/>
        <w:ind w:left="282" w:right="287" w:firstLine="707"/>
      </w:pPr>
      <w:r>
        <w:t>Задля систематизац</w:t>
      </w:r>
      <w:r w:rsidR="00DF221A">
        <w:t>ἰ</w:t>
      </w:r>
      <w:r>
        <w:t xml:space="preserve">ї, узагальнення </w:t>
      </w:r>
      <w:r w:rsidR="00DF221A">
        <w:t>ἰ</w:t>
      </w:r>
      <w:r>
        <w:t xml:space="preserve"> представлення даних про стан </w:t>
      </w:r>
      <w:r w:rsidR="00DF221A">
        <w:t>ἰ</w:t>
      </w:r>
      <w:r>
        <w:rPr>
          <w:spacing w:val="1"/>
        </w:rPr>
        <w:t xml:space="preserve"> </w:t>
      </w:r>
      <w:r>
        <w:t>результативн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придатн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сприйняття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 в</w:t>
      </w:r>
      <w:r w:rsidR="00DF221A">
        <w:t>ἰ</w:t>
      </w:r>
      <w:r>
        <w:t>домостей та зв</w:t>
      </w:r>
      <w:r w:rsidR="00DF221A">
        <w:t>ἰ</w:t>
      </w:r>
      <w:r>
        <w:t>т</w:t>
      </w:r>
      <w:r w:rsidR="00DF221A">
        <w:t>ἰ</w:t>
      </w:r>
      <w:r>
        <w:t>в. Характеристика запропонованих форм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нської зв</w:t>
      </w:r>
      <w:r w:rsidR="00DF221A">
        <w:t>ἰ</w:t>
      </w:r>
      <w:r>
        <w:t>тност</w:t>
      </w:r>
      <w:r w:rsidR="00DF221A">
        <w:t>ἰ</w:t>
      </w:r>
      <w:r>
        <w:t>, їх зм</w:t>
      </w:r>
      <w:r w:rsidR="00DF221A">
        <w:t>ἰ</w:t>
      </w:r>
      <w:r>
        <w:t>стовного навантаження, пер</w:t>
      </w:r>
      <w:r w:rsidR="00DF221A">
        <w:t>ἰ</w:t>
      </w:r>
      <w:r>
        <w:t>одичност</w:t>
      </w:r>
      <w:r w:rsidR="00DF221A">
        <w:t>ἰ</w:t>
      </w:r>
      <w:r>
        <w:t xml:space="preserve"> подання</w:t>
      </w:r>
      <w:r>
        <w:rPr>
          <w:spacing w:val="1"/>
        </w:rPr>
        <w:t xml:space="preserve"> </w:t>
      </w:r>
      <w:r>
        <w:t>та доц</w:t>
      </w:r>
      <w:r w:rsidR="00DF221A">
        <w:t>ἰ</w:t>
      </w:r>
      <w:r>
        <w:t>льност</w:t>
      </w:r>
      <w:r w:rsidR="00DF221A">
        <w:t>ἰ</w:t>
      </w:r>
      <w:r>
        <w:t xml:space="preserve"> застосування для обґрунтування управл</w:t>
      </w:r>
      <w:r w:rsidR="00DF221A">
        <w:t>ἰ</w:t>
      </w:r>
      <w:r>
        <w:t>нських р</w:t>
      </w:r>
      <w:r w:rsidR="00DF221A">
        <w:t>ἰ</w:t>
      </w:r>
      <w:r>
        <w:t>шень щодо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1"/>
        </w:rPr>
        <w:t xml:space="preserve"> </w:t>
      </w:r>
      <w:r>
        <w:t>дольових</w:t>
      </w:r>
      <w:r>
        <w:rPr>
          <w:spacing w:val="12"/>
        </w:rPr>
        <w:t xml:space="preserve"> </w:t>
      </w:r>
      <w:r w:rsidR="00DF221A">
        <w:t>ἰ</w:t>
      </w:r>
      <w:r>
        <w:rPr>
          <w:spacing w:val="11"/>
        </w:rPr>
        <w:t xml:space="preserve"> </w:t>
      </w:r>
      <w:r>
        <w:t>боргових</w:t>
      </w:r>
      <w:r>
        <w:rPr>
          <w:spacing w:val="12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2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0"/>
        </w:rPr>
        <w:t xml:space="preserve"> </w:t>
      </w:r>
      <w:r>
        <w:t>та</w:t>
      </w:r>
      <w:r>
        <w:rPr>
          <w:spacing w:val="11"/>
        </w:rPr>
        <w:t xml:space="preserve"> </w:t>
      </w:r>
      <w:r>
        <w:t>виконання</w:t>
      </w:r>
      <w:r>
        <w:rPr>
          <w:spacing w:val="12"/>
        </w:rPr>
        <w:t xml:space="preserve"> </w:t>
      </w:r>
      <w:r>
        <w:t>зобов’язань</w:t>
      </w:r>
      <w:r>
        <w:rPr>
          <w:spacing w:val="9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ними,</w:t>
      </w:r>
      <w:r>
        <w:rPr>
          <w:spacing w:val="-67"/>
        </w:rPr>
        <w:t xml:space="preserve"> </w:t>
      </w:r>
      <w:r>
        <w:t>а також ефективност</w:t>
      </w:r>
      <w:r w:rsidR="00DF221A">
        <w:t>ἰ</w:t>
      </w:r>
      <w:r>
        <w:t xml:space="preserve"> ф</w:t>
      </w:r>
      <w:r w:rsidR="00DF221A">
        <w:t>ἰ</w:t>
      </w:r>
      <w:r>
        <w:t>нансових вкладень наведено в табл. 2.3. а формат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нської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додатку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Розроблен</w:t>
      </w:r>
      <w:r w:rsidR="00DF221A">
        <w:t>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повинн</w:t>
      </w:r>
      <w:r w:rsidR="00DF221A">
        <w:t>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затверджен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в</w:t>
      </w:r>
      <w:r w:rsidR="00DF221A">
        <w:t>ἰ</w:t>
      </w:r>
      <w:r>
        <w:t>дображен</w:t>
      </w:r>
      <w:r w:rsidR="00DF221A">
        <w:t>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додатку</w:t>
      </w:r>
      <w:r>
        <w:rPr>
          <w:spacing w:val="-6"/>
        </w:rPr>
        <w:t xml:space="preserve"> </w:t>
      </w:r>
      <w:r>
        <w:t>до Положення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обл</w:t>
      </w:r>
      <w:r w:rsidR="00DF221A">
        <w:t>ἰ</w:t>
      </w:r>
      <w:r>
        <w:t>кову</w:t>
      </w:r>
      <w:r>
        <w:rPr>
          <w:spacing w:val="-7"/>
        </w:rPr>
        <w:t xml:space="preserve"> </w:t>
      </w:r>
      <w:r>
        <w:t>пол</w:t>
      </w:r>
      <w:r w:rsidR="00DF221A">
        <w:t>ἰ</w:t>
      </w:r>
      <w:r>
        <w:t>тику</w:t>
      </w:r>
      <w:r>
        <w:rPr>
          <w:spacing w:val="-3"/>
        </w:rPr>
        <w:t xml:space="preserve"> </w:t>
      </w:r>
      <w:r>
        <w:t>п</w:t>
      </w:r>
      <w:r w:rsidR="00DF221A">
        <w:t>ἰ</w:t>
      </w:r>
      <w:r>
        <w:t>дприємства.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spacing w:before="161"/>
        <w:ind w:left="8246"/>
        <w:rPr>
          <w:i/>
          <w:sz w:val="28"/>
        </w:rPr>
      </w:pPr>
      <w:r>
        <w:rPr>
          <w:i/>
          <w:sz w:val="28"/>
        </w:rPr>
        <w:lastRenderedPageBreak/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2.3</w:t>
      </w:r>
    </w:p>
    <w:p w:rsidR="00AA34F8" w:rsidRDefault="00C47830">
      <w:pPr>
        <w:pStyle w:val="a3"/>
        <w:spacing w:before="161" w:after="8" w:line="360" w:lineRule="auto"/>
        <w:ind w:left="2274" w:right="685" w:hanging="877"/>
        <w:jc w:val="left"/>
      </w:pPr>
      <w:r>
        <w:t>Запропонован</w:t>
      </w:r>
      <w:r w:rsidR="00DF221A">
        <w:t>ἰ</w:t>
      </w:r>
      <w:r>
        <w:t xml:space="preserve"> формати управл</w:t>
      </w:r>
      <w:r w:rsidR="00DF221A">
        <w:t>ἰ</w:t>
      </w:r>
      <w:r>
        <w:t>нської зв</w:t>
      </w:r>
      <w:r w:rsidR="00DF221A">
        <w:t>ἰ</w:t>
      </w:r>
      <w:r>
        <w:t>тност</w:t>
      </w:r>
      <w:r w:rsidR="00DF221A">
        <w:t>ἰ</w:t>
      </w:r>
      <w:r>
        <w:t xml:space="preserve"> для п</w:t>
      </w:r>
      <w:r w:rsidR="00DF221A">
        <w:t>ἰ</w:t>
      </w:r>
      <w:r>
        <w:t>дприємств,</w:t>
      </w:r>
      <w:r>
        <w:rPr>
          <w:spacing w:val="-67"/>
        </w:rPr>
        <w:t xml:space="preserve"> </w:t>
      </w:r>
      <w:r>
        <w:t>що зд</w:t>
      </w:r>
      <w:r w:rsidR="00DF221A">
        <w:t>ἰ</w:t>
      </w:r>
      <w:r>
        <w:t>йснюють</w:t>
      </w:r>
      <w:r>
        <w:rPr>
          <w:spacing w:val="-2"/>
        </w:rPr>
        <w:t xml:space="preserve"> </w:t>
      </w:r>
      <w:r>
        <w:t>операц</w:t>
      </w:r>
      <w:r w:rsidR="00DF221A">
        <w:t>ἰ</w:t>
      </w:r>
      <w:r>
        <w:t>ї з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1"/>
        </w:rPr>
        <w:t xml:space="preserve"> </w:t>
      </w:r>
      <w:r>
        <w:t>паперами</w:t>
      </w: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417"/>
        <w:gridCol w:w="1784"/>
        <w:gridCol w:w="5092"/>
      </w:tblGrid>
      <w:tr w:rsidR="00AA34F8">
        <w:trPr>
          <w:trHeight w:val="551"/>
        </w:trPr>
        <w:tc>
          <w:tcPr>
            <w:tcW w:w="1282" w:type="dxa"/>
          </w:tcPr>
          <w:p w:rsidR="00AA34F8" w:rsidRDefault="00C47830">
            <w:pPr>
              <w:pStyle w:val="TableParagraph"/>
              <w:spacing w:before="128"/>
              <w:ind w:left="316"/>
              <w:rPr>
                <w:sz w:val="24"/>
              </w:rPr>
            </w:pPr>
            <w:r>
              <w:rPr>
                <w:sz w:val="24"/>
              </w:rPr>
              <w:t>Шифр</w:t>
            </w:r>
          </w:p>
        </w:tc>
        <w:tc>
          <w:tcPr>
            <w:tcW w:w="1417" w:type="dxa"/>
          </w:tcPr>
          <w:p w:rsidR="00AA34F8" w:rsidRDefault="00C47830">
            <w:pPr>
              <w:pStyle w:val="TableParagraph"/>
              <w:spacing w:before="128"/>
              <w:ind w:left="386" w:right="385"/>
              <w:jc w:val="center"/>
              <w:rPr>
                <w:sz w:val="24"/>
              </w:rPr>
            </w:pPr>
            <w:r>
              <w:rPr>
                <w:sz w:val="24"/>
              </w:rPr>
              <w:t>Назва</w:t>
            </w:r>
          </w:p>
        </w:tc>
        <w:tc>
          <w:tcPr>
            <w:tcW w:w="1784" w:type="dxa"/>
          </w:tcPr>
          <w:p w:rsidR="00AA34F8" w:rsidRDefault="00C47830">
            <w:pPr>
              <w:pStyle w:val="TableParagraph"/>
              <w:spacing w:line="268" w:lineRule="exact"/>
              <w:ind w:left="130" w:right="130"/>
              <w:jc w:val="center"/>
              <w:rPr>
                <w:sz w:val="24"/>
              </w:rPr>
            </w:pPr>
            <w:r>
              <w:rPr>
                <w:sz w:val="24"/>
              </w:rPr>
              <w:t>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одичн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</w:p>
          <w:p w:rsidR="00AA34F8" w:rsidRDefault="00C47830">
            <w:pPr>
              <w:pStyle w:val="TableParagraph"/>
              <w:spacing w:line="264" w:lineRule="exact"/>
              <w:ind w:left="130" w:right="129"/>
              <w:jc w:val="center"/>
              <w:rPr>
                <w:sz w:val="24"/>
              </w:rPr>
            </w:pPr>
            <w:r>
              <w:rPr>
                <w:sz w:val="24"/>
              </w:rPr>
              <w:t>подання</w:t>
            </w:r>
          </w:p>
        </w:tc>
        <w:tc>
          <w:tcPr>
            <w:tcW w:w="5092" w:type="dxa"/>
          </w:tcPr>
          <w:p w:rsidR="00AA34F8" w:rsidRDefault="00C47830">
            <w:pPr>
              <w:pStyle w:val="TableParagraph"/>
              <w:spacing w:before="128"/>
              <w:ind w:left="1848" w:right="1847"/>
              <w:jc w:val="center"/>
              <w:rPr>
                <w:sz w:val="24"/>
              </w:rPr>
            </w:pPr>
            <w:r>
              <w:rPr>
                <w:sz w:val="24"/>
              </w:rPr>
              <w:t>Призначення</w:t>
            </w:r>
          </w:p>
        </w:tc>
      </w:tr>
      <w:tr w:rsidR="00AA34F8">
        <w:trPr>
          <w:trHeight w:val="275"/>
        </w:trPr>
        <w:tc>
          <w:tcPr>
            <w:tcW w:w="1282" w:type="dxa"/>
          </w:tcPr>
          <w:p w:rsidR="00AA34F8" w:rsidRDefault="00C4783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AA34F8" w:rsidRDefault="00C4783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4" w:type="dxa"/>
          </w:tcPr>
          <w:p w:rsidR="00AA34F8" w:rsidRDefault="00C4783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92" w:type="dxa"/>
          </w:tcPr>
          <w:p w:rsidR="00AA34F8" w:rsidRDefault="00C4783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A34F8">
        <w:trPr>
          <w:trHeight w:val="2760"/>
        </w:trPr>
        <w:tc>
          <w:tcPr>
            <w:tcW w:w="1282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В-ЦП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(А)</w:t>
            </w:r>
          </w:p>
        </w:tc>
        <w:tc>
          <w:tcPr>
            <w:tcW w:w="1417" w:type="dxa"/>
          </w:tcPr>
          <w:p w:rsidR="00AA34F8" w:rsidRDefault="00C47830">
            <w:pPr>
              <w:pStyle w:val="TableParagraph"/>
              <w:tabs>
                <w:tab w:val="left" w:pos="1210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дольовими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1784" w:type="dxa"/>
          </w:tcPr>
          <w:p w:rsidR="00AA34F8" w:rsidRDefault="00C47830">
            <w:pPr>
              <w:pStyle w:val="TableParagraph"/>
              <w:tabs>
                <w:tab w:val="left" w:pos="649"/>
                <w:tab w:val="left" w:pos="1078"/>
                <w:tab w:val="left" w:pos="1468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Щоквартально,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наступного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тним</w:t>
            </w:r>
          </w:p>
        </w:tc>
        <w:tc>
          <w:tcPr>
            <w:tcW w:w="5092" w:type="dxa"/>
          </w:tcPr>
          <w:p w:rsidR="00AA34F8" w:rsidRDefault="00C47830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Отримання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зованої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ями власної 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 (первинне 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щення,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додаткова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перепродаж,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анулювання,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конвертац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лейован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сних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й, ном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нальна та ринкова 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 одн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єї 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денд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дольовими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</w:p>
          <w:p w:rsidR="00AA34F8" w:rsidRDefault="00C47830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паперами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</w:tr>
      <w:tr w:rsidR="00AA34F8">
        <w:trPr>
          <w:trHeight w:val="3312"/>
        </w:trPr>
        <w:tc>
          <w:tcPr>
            <w:tcW w:w="1282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В-ЦП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(О)</w:t>
            </w:r>
          </w:p>
        </w:tc>
        <w:tc>
          <w:tcPr>
            <w:tcW w:w="1417" w:type="dxa"/>
          </w:tcPr>
          <w:p w:rsidR="00AA34F8" w:rsidRDefault="00C47830">
            <w:pPr>
              <w:pStyle w:val="TableParagraph"/>
              <w:tabs>
                <w:tab w:val="left" w:pos="1210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борговими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1784" w:type="dxa"/>
          </w:tcPr>
          <w:p w:rsidR="00AA34F8" w:rsidRDefault="00C47830">
            <w:pPr>
              <w:pStyle w:val="TableParagraph"/>
              <w:tabs>
                <w:tab w:val="left" w:pos="648"/>
                <w:tab w:val="left" w:pos="1078"/>
                <w:tab w:val="left" w:pos="1468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Щоквартально,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наступного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тним</w:t>
            </w:r>
          </w:p>
        </w:tc>
        <w:tc>
          <w:tcPr>
            <w:tcW w:w="5092" w:type="dxa"/>
          </w:tcPr>
          <w:p w:rsidR="00AA34F8" w:rsidRDefault="00C47830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Отримання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зованої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щення,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погашення,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конвертац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</w:t>
            </w:r>
            <w:r w:rsidR="00DF221A">
              <w:rPr>
                <w:sz w:val="24"/>
              </w:rPr>
              <w:t>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(купонн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безкупонн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сних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єї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дсотк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нальною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ринковою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погашення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йної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позики)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аудиту</w:t>
            </w:r>
          </w:p>
          <w:p w:rsidR="00AA34F8" w:rsidRDefault="00C47830">
            <w:pPr>
              <w:pStyle w:val="TableParagraph"/>
              <w:spacing w:line="270" w:lineRule="atLeast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борговими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</w:tr>
      <w:tr w:rsidR="00AA34F8">
        <w:trPr>
          <w:trHeight w:val="2484"/>
        </w:trPr>
        <w:tc>
          <w:tcPr>
            <w:tcW w:w="1282" w:type="dxa"/>
          </w:tcPr>
          <w:p w:rsidR="00AA34F8" w:rsidRDefault="00C47830">
            <w:pPr>
              <w:pStyle w:val="TableParagraph"/>
              <w:ind w:left="107" w:right="590"/>
              <w:rPr>
                <w:sz w:val="24"/>
              </w:rPr>
            </w:pPr>
            <w:r>
              <w:rPr>
                <w:spacing w:val="-8"/>
                <w:sz w:val="24"/>
              </w:rPr>
              <w:t>В-ЦП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(ДА)</w:t>
            </w:r>
          </w:p>
        </w:tc>
        <w:tc>
          <w:tcPr>
            <w:tcW w:w="1417" w:type="dxa"/>
          </w:tcPr>
          <w:p w:rsidR="00AA34F8" w:rsidRDefault="00C47830">
            <w:pPr>
              <w:pStyle w:val="TableParagraph"/>
              <w:ind w:left="104" w:right="169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денд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дольовими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</w:p>
          <w:p w:rsidR="00AA34F8" w:rsidRDefault="00C47830">
            <w:pPr>
              <w:pStyle w:val="TableParagraph"/>
              <w:spacing w:line="270" w:lineRule="atLeast"/>
              <w:ind w:left="104" w:right="528"/>
              <w:rPr>
                <w:sz w:val="24"/>
              </w:rPr>
            </w:pPr>
            <w:r>
              <w:rPr>
                <w:spacing w:val="-1"/>
                <w:sz w:val="24"/>
              </w:rPr>
              <w:t>власної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1784" w:type="dxa"/>
          </w:tcPr>
          <w:p w:rsidR="00AA34F8" w:rsidRDefault="00C47830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Щор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чно, на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тним</w:t>
            </w:r>
          </w:p>
        </w:tc>
        <w:tc>
          <w:tcPr>
            <w:tcW w:w="5092" w:type="dxa"/>
          </w:tcPr>
          <w:p w:rsidR="00AA34F8" w:rsidRDefault="00C47830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Отримання детал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зованої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 про суму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нарахованих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сплачених див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денд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у розр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 за кожним 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онером на 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дстав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онера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, 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сть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варт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 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й, податок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денд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своєчасн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розрахунк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дендних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виплат</w:t>
            </w:r>
          </w:p>
        </w:tc>
      </w:tr>
      <w:tr w:rsidR="00AA34F8">
        <w:trPr>
          <w:trHeight w:val="2759"/>
        </w:trPr>
        <w:tc>
          <w:tcPr>
            <w:tcW w:w="1282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В-ЦП(ЗО)</w:t>
            </w:r>
          </w:p>
        </w:tc>
        <w:tc>
          <w:tcPr>
            <w:tcW w:w="1417" w:type="dxa"/>
          </w:tcPr>
          <w:p w:rsidR="00AA34F8" w:rsidRDefault="00C47830">
            <w:pPr>
              <w:pStyle w:val="TableParagraph"/>
              <w:tabs>
                <w:tab w:val="left" w:pos="392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зобов’язань</w:t>
            </w:r>
            <w:r>
              <w:rPr>
                <w:spacing w:val="-57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платеж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борговими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</w:p>
          <w:p w:rsidR="00AA34F8" w:rsidRDefault="00C47830">
            <w:pPr>
              <w:pStyle w:val="TableParagraph"/>
              <w:spacing w:line="270" w:lineRule="atLeast"/>
              <w:ind w:left="104" w:right="528"/>
              <w:rPr>
                <w:sz w:val="24"/>
              </w:rPr>
            </w:pPr>
            <w:r>
              <w:rPr>
                <w:spacing w:val="-1"/>
                <w:sz w:val="24"/>
              </w:rPr>
              <w:t>власної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1784" w:type="dxa"/>
          </w:tcPr>
          <w:p w:rsidR="00AA34F8" w:rsidRDefault="00C47830">
            <w:pPr>
              <w:pStyle w:val="TableParagraph"/>
              <w:tabs>
                <w:tab w:val="left" w:pos="648"/>
                <w:tab w:val="left" w:pos="1078"/>
                <w:tab w:val="left" w:pos="1468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Щоквартально,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наступного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тним</w:t>
            </w:r>
          </w:p>
        </w:tc>
        <w:tc>
          <w:tcPr>
            <w:tcW w:w="5092" w:type="dxa"/>
          </w:tcPr>
          <w:p w:rsidR="00AA34F8" w:rsidRDefault="00C47830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Отримання детал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зованої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 про 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обов’язкових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зобов’язань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єю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онером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нарахованих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сплачених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дсотк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амортизац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дисконту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ї) та величини незамортизованих їх сум),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поточної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вартост</w:t>
            </w:r>
            <w:r w:rsidR="00DF221A">
              <w:rPr>
                <w:sz w:val="24"/>
              </w:rPr>
              <w:t>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AA34F8" w:rsidRDefault="00C47830">
            <w:pPr>
              <w:pStyle w:val="TableParagraph"/>
              <w:spacing w:line="270" w:lineRule="atLeast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своєчасн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розрахунк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</w:p>
        </w:tc>
      </w:tr>
    </w:tbl>
    <w:p w:rsidR="00AA34F8" w:rsidRDefault="00AA34F8">
      <w:pPr>
        <w:spacing w:line="270" w:lineRule="atLeast"/>
        <w:jc w:val="both"/>
        <w:rPr>
          <w:sz w:val="24"/>
        </w:rPr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spacing w:before="161"/>
        <w:ind w:left="6503"/>
        <w:rPr>
          <w:i/>
          <w:sz w:val="28"/>
        </w:rPr>
      </w:pPr>
      <w:r>
        <w:rPr>
          <w:i/>
          <w:sz w:val="28"/>
        </w:rPr>
        <w:lastRenderedPageBreak/>
        <w:t>Продовження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таблиц</w:t>
      </w:r>
      <w:r w:rsidR="00DF221A">
        <w:rPr>
          <w:i/>
          <w:sz w:val="28"/>
        </w:rPr>
        <w:t>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2.3</w:t>
      </w:r>
    </w:p>
    <w:p w:rsidR="00AA34F8" w:rsidRDefault="00AA34F8">
      <w:pPr>
        <w:pStyle w:val="a3"/>
        <w:spacing w:before="3"/>
        <w:jc w:val="left"/>
        <w:rPr>
          <w:i/>
          <w:sz w:val="22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417"/>
        <w:gridCol w:w="1784"/>
        <w:gridCol w:w="5092"/>
      </w:tblGrid>
      <w:tr w:rsidR="00AA34F8">
        <w:trPr>
          <w:trHeight w:val="275"/>
        </w:trPr>
        <w:tc>
          <w:tcPr>
            <w:tcW w:w="1282" w:type="dxa"/>
          </w:tcPr>
          <w:p w:rsidR="00AA34F8" w:rsidRDefault="00C4783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AA34F8" w:rsidRDefault="00C4783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4" w:type="dxa"/>
          </w:tcPr>
          <w:p w:rsidR="00AA34F8" w:rsidRDefault="00C4783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92" w:type="dxa"/>
          </w:tcPr>
          <w:p w:rsidR="00AA34F8" w:rsidRDefault="00C47830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A34F8">
        <w:trPr>
          <w:trHeight w:val="2483"/>
        </w:trPr>
        <w:tc>
          <w:tcPr>
            <w:tcW w:w="1282" w:type="dxa"/>
          </w:tcPr>
          <w:p w:rsidR="00AA34F8" w:rsidRDefault="00C47830">
            <w:pPr>
              <w:pStyle w:val="TableParagraph"/>
              <w:spacing w:line="268" w:lineRule="exact"/>
              <w:ind w:left="91" w:right="151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В-ЦП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</w:t>
            </w:r>
            <w:r w:rsidR="00DF221A">
              <w:rPr>
                <w:spacing w:val="-7"/>
                <w:sz w:val="24"/>
              </w:rPr>
              <w:t>ἰ</w:t>
            </w:r>
            <w:r>
              <w:rPr>
                <w:spacing w:val="-7"/>
                <w:sz w:val="24"/>
              </w:rPr>
              <w:t>А)</w:t>
            </w:r>
          </w:p>
        </w:tc>
        <w:tc>
          <w:tcPr>
            <w:tcW w:w="1417" w:type="dxa"/>
          </w:tcPr>
          <w:p w:rsidR="00AA34F8" w:rsidRDefault="00C47830">
            <w:pPr>
              <w:pStyle w:val="TableParagraph"/>
              <w:tabs>
                <w:tab w:val="left" w:pos="1210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дольовими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невласної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1784" w:type="dxa"/>
          </w:tcPr>
          <w:p w:rsidR="00AA34F8" w:rsidRDefault="00C47830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Щом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сяця,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число 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сяця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тним</w:t>
            </w:r>
          </w:p>
        </w:tc>
        <w:tc>
          <w:tcPr>
            <w:tcW w:w="5092" w:type="dxa"/>
          </w:tcPr>
          <w:p w:rsidR="00AA34F8" w:rsidRDefault="00C47830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Отримання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зованої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йснен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дольовими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невласної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(придбання,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я, обм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 тощо)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розр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вид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лейован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єю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сних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нальна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ринкова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варт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й)</w:t>
            </w:r>
          </w:p>
          <w:p w:rsidR="00AA34F8" w:rsidRDefault="00C47830">
            <w:pPr>
              <w:pStyle w:val="TableParagraph"/>
              <w:spacing w:line="270" w:lineRule="atLeast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дольовими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паперами невласної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ї.</w:t>
            </w:r>
          </w:p>
        </w:tc>
      </w:tr>
      <w:tr w:rsidR="00AA34F8">
        <w:trPr>
          <w:trHeight w:val="2760"/>
        </w:trPr>
        <w:tc>
          <w:tcPr>
            <w:tcW w:w="1282" w:type="dxa"/>
          </w:tcPr>
          <w:p w:rsidR="00AA34F8" w:rsidRDefault="00C47830">
            <w:pPr>
              <w:pStyle w:val="TableParagraph"/>
              <w:spacing w:line="268" w:lineRule="exact"/>
              <w:ind w:left="91" w:right="151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В-ЦП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</w:t>
            </w:r>
            <w:r w:rsidR="00DF221A">
              <w:rPr>
                <w:spacing w:val="-7"/>
                <w:sz w:val="24"/>
              </w:rPr>
              <w:t>ἰ</w:t>
            </w:r>
            <w:r>
              <w:rPr>
                <w:spacing w:val="-7"/>
                <w:sz w:val="24"/>
              </w:rPr>
              <w:t>О)</w:t>
            </w:r>
          </w:p>
        </w:tc>
        <w:tc>
          <w:tcPr>
            <w:tcW w:w="1417" w:type="dxa"/>
          </w:tcPr>
          <w:p w:rsidR="00AA34F8" w:rsidRDefault="00C47830">
            <w:pPr>
              <w:pStyle w:val="TableParagraph"/>
              <w:tabs>
                <w:tab w:val="left" w:pos="1210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борговими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невласної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1784" w:type="dxa"/>
          </w:tcPr>
          <w:p w:rsidR="00AA34F8" w:rsidRDefault="00C47830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Щом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сяця,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число 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сяця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тним</w:t>
            </w:r>
          </w:p>
        </w:tc>
        <w:tc>
          <w:tcPr>
            <w:tcW w:w="5092" w:type="dxa"/>
          </w:tcPr>
          <w:p w:rsidR="00AA34F8" w:rsidRDefault="00C47830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Отримання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зованої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борговими 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 паперами невласної 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(придбання,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погашення,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конвертац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тощо)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дсотков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дсотков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(варт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нальною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утримання)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аудиту</w:t>
            </w:r>
          </w:p>
          <w:p w:rsidR="00AA34F8" w:rsidRDefault="00C47830">
            <w:pPr>
              <w:pStyle w:val="TableParagraph"/>
              <w:spacing w:line="270" w:lineRule="atLeast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борговими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невласної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ї.</w:t>
            </w:r>
          </w:p>
        </w:tc>
      </w:tr>
      <w:tr w:rsidR="00AA34F8">
        <w:trPr>
          <w:trHeight w:val="3035"/>
        </w:trPr>
        <w:tc>
          <w:tcPr>
            <w:tcW w:w="1282" w:type="dxa"/>
          </w:tcPr>
          <w:p w:rsidR="00AA34F8" w:rsidRDefault="00C47830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pacing w:val="-8"/>
                <w:sz w:val="24"/>
              </w:rPr>
              <w:t>УЗ-ЦП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(ВЕ)</w:t>
            </w:r>
          </w:p>
        </w:tc>
        <w:tc>
          <w:tcPr>
            <w:tcW w:w="1417" w:type="dxa"/>
          </w:tcPr>
          <w:p w:rsidR="00AA34F8" w:rsidRDefault="00C47830">
            <w:pPr>
              <w:pStyle w:val="TableParagraph"/>
              <w:tabs>
                <w:tab w:val="left" w:pos="937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1784" w:type="dxa"/>
          </w:tcPr>
          <w:p w:rsidR="00AA34F8" w:rsidRDefault="00C47830">
            <w:pPr>
              <w:pStyle w:val="TableParagraph"/>
              <w:tabs>
                <w:tab w:val="left" w:pos="648"/>
                <w:tab w:val="left" w:pos="1078"/>
                <w:tab w:val="left" w:pos="1468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Щоквартально,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наступного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тним</w:t>
            </w:r>
          </w:p>
        </w:tc>
        <w:tc>
          <w:tcPr>
            <w:tcW w:w="5092" w:type="dxa"/>
          </w:tcPr>
          <w:p w:rsidR="00AA34F8" w:rsidRDefault="00C47830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Отримання детал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зованої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ї про стан </w:t>
            </w:r>
            <w:r w:rsidR="00DF221A">
              <w:rPr>
                <w:sz w:val="24"/>
              </w:rPr>
              <w:t>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ну вартост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 (прост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, прив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лейован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)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дсотков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дсотков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формуванням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онерного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дприємства, а також прийняття 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шень 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нансової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незалежност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талу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льност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залучень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додаткових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двищення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рентабельност</w:t>
            </w:r>
            <w:r w:rsidR="00DF221A">
              <w:rPr>
                <w:sz w:val="24"/>
              </w:rPr>
              <w:t>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власного</w:t>
            </w:r>
          </w:p>
          <w:p w:rsidR="00AA34F8" w:rsidRDefault="00C47830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кап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ринкової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вартост</w:t>
            </w:r>
            <w:r w:rsidR="00DF221A">
              <w:rPr>
                <w:sz w:val="24"/>
              </w:rPr>
              <w:t>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дприємства.</w:t>
            </w:r>
          </w:p>
        </w:tc>
      </w:tr>
      <w:tr w:rsidR="00AA34F8">
        <w:trPr>
          <w:trHeight w:val="2760"/>
        </w:trPr>
        <w:tc>
          <w:tcPr>
            <w:tcW w:w="1282" w:type="dxa"/>
          </w:tcPr>
          <w:p w:rsidR="00AA34F8" w:rsidRDefault="00C47830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pacing w:val="-8"/>
                <w:sz w:val="24"/>
              </w:rPr>
              <w:t>УЗ-ЦП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)</w:t>
            </w:r>
          </w:p>
        </w:tc>
        <w:tc>
          <w:tcPr>
            <w:tcW w:w="1417" w:type="dxa"/>
          </w:tcPr>
          <w:p w:rsidR="00AA34F8" w:rsidRDefault="00C47830">
            <w:pPr>
              <w:pStyle w:val="TableParagraph"/>
              <w:tabs>
                <w:tab w:val="left" w:pos="937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невласної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</w:p>
        </w:tc>
        <w:tc>
          <w:tcPr>
            <w:tcW w:w="1784" w:type="dxa"/>
          </w:tcPr>
          <w:p w:rsidR="00AA34F8" w:rsidRDefault="00C47830">
            <w:pPr>
              <w:pStyle w:val="TableParagraph"/>
              <w:tabs>
                <w:tab w:val="left" w:pos="648"/>
                <w:tab w:val="left" w:pos="1078"/>
                <w:tab w:val="left" w:pos="1468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Щоквартально,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наступного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тним</w:t>
            </w:r>
          </w:p>
        </w:tc>
        <w:tc>
          <w:tcPr>
            <w:tcW w:w="5092" w:type="dxa"/>
          </w:tcPr>
          <w:p w:rsidR="00AA34F8" w:rsidRDefault="00C47830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Отримання детал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зованої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ї про стан </w:t>
            </w:r>
            <w:r w:rsidR="00DF221A">
              <w:rPr>
                <w:sz w:val="24"/>
              </w:rPr>
              <w:t>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ну 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ру 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нансових вкладень у дольов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боргов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нш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(пох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депозитн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кати)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отриманого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вигляд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денд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дсотк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поточну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довгострокових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короткострокових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нансових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нвестиц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обґрунтування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нських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шень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льност</w:t>
            </w:r>
            <w:r w:rsidR="00DF221A">
              <w:rPr>
                <w:sz w:val="24"/>
              </w:rPr>
              <w:t>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</w:p>
          <w:p w:rsidR="00AA34F8" w:rsidRDefault="00C47830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невласної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ї.</w:t>
            </w:r>
          </w:p>
        </w:tc>
      </w:tr>
    </w:tbl>
    <w:p w:rsidR="00AA34F8" w:rsidRDefault="00AA34F8">
      <w:pPr>
        <w:pStyle w:val="a3"/>
        <w:spacing w:before="3"/>
        <w:jc w:val="left"/>
        <w:rPr>
          <w:i/>
          <w:sz w:val="41"/>
        </w:rPr>
      </w:pPr>
    </w:p>
    <w:p w:rsidR="00AA34F8" w:rsidRDefault="00C47830">
      <w:pPr>
        <w:pStyle w:val="a3"/>
        <w:spacing w:before="1" w:line="360" w:lineRule="auto"/>
        <w:ind w:left="282" w:right="289" w:firstLine="719"/>
      </w:pPr>
      <w:r>
        <w:t>Поряд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вище</w:t>
      </w:r>
      <w:r>
        <w:rPr>
          <w:spacing w:val="1"/>
        </w:rPr>
        <w:t xml:space="preserve"> </w:t>
      </w:r>
      <w:r>
        <w:t>обґрунтованими</w:t>
      </w:r>
      <w:r>
        <w:rPr>
          <w:spacing w:val="1"/>
        </w:rPr>
        <w:t xml:space="preserve"> </w:t>
      </w:r>
      <w:r>
        <w:t>елементами</w:t>
      </w:r>
      <w:r>
        <w:rPr>
          <w:spacing w:val="1"/>
        </w:rPr>
        <w:t xml:space="preserve"> </w:t>
      </w:r>
      <w:r>
        <w:t>техн</w:t>
      </w:r>
      <w:r w:rsidR="00DF221A">
        <w:t>ἰ</w:t>
      </w:r>
      <w:r>
        <w:t>чної</w:t>
      </w:r>
      <w:r>
        <w:rPr>
          <w:spacing w:val="1"/>
        </w:rPr>
        <w:t xml:space="preserve"> </w:t>
      </w:r>
      <w:r>
        <w:t>складової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 та невласної ем</w:t>
      </w:r>
      <w:r w:rsidR="00DF221A">
        <w:t>ἰ</w:t>
      </w:r>
      <w:r>
        <w:t>с</w:t>
      </w:r>
      <w:r w:rsidR="00DF221A">
        <w:t>ἰ</w:t>
      </w:r>
      <w:r>
        <w:t>ї довол</w:t>
      </w:r>
      <w:r w:rsidR="00DF221A">
        <w:t>ἰ</w:t>
      </w:r>
      <w:r>
        <w:t xml:space="preserve"> важливим питанням є виб</w:t>
      </w:r>
      <w:r w:rsidR="00DF221A">
        <w:t>ἰ</w:t>
      </w:r>
      <w:r>
        <w:t>р програмного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ведення</w:t>
      </w:r>
      <w:r>
        <w:rPr>
          <w:spacing w:val="37"/>
        </w:rPr>
        <w:t xml:space="preserve"> </w:t>
      </w:r>
      <w:r>
        <w:t>їх</w:t>
      </w:r>
      <w:r>
        <w:rPr>
          <w:spacing w:val="36"/>
        </w:rPr>
        <w:t xml:space="preserve"> </w:t>
      </w:r>
      <w:r>
        <w:t>обл</w:t>
      </w:r>
      <w:r w:rsidR="00DF221A">
        <w:t>ἰ</w:t>
      </w:r>
      <w:r>
        <w:t>ку.</w:t>
      </w:r>
      <w:r>
        <w:rPr>
          <w:spacing w:val="36"/>
        </w:rPr>
        <w:t xml:space="preserve"> </w:t>
      </w:r>
      <w:r>
        <w:t>Сучасн</w:t>
      </w:r>
      <w:r w:rsidR="00DF221A">
        <w:t>ἰ</w:t>
      </w:r>
      <w:r>
        <w:rPr>
          <w:spacing w:val="36"/>
        </w:rPr>
        <w:t xml:space="preserve"> </w:t>
      </w:r>
      <w:r>
        <w:t>програмн</w:t>
      </w:r>
      <w:r w:rsidR="00DF221A">
        <w:t>ἰ</w:t>
      </w:r>
      <w:r>
        <w:rPr>
          <w:spacing w:val="36"/>
        </w:rPr>
        <w:t xml:space="preserve"> </w:t>
      </w:r>
      <w:r>
        <w:t>продукти</w:t>
      </w:r>
      <w:r>
        <w:rPr>
          <w:spacing w:val="37"/>
        </w:rPr>
        <w:t xml:space="preserve"> </w:t>
      </w:r>
      <w:r>
        <w:t>дозволять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82" w:right="287"/>
      </w:pPr>
      <w:r>
        <w:lastRenderedPageBreak/>
        <w:t>забезпечити реал</w:t>
      </w:r>
      <w:r w:rsidR="00DF221A">
        <w:t>ἰ</w:t>
      </w:r>
      <w:r>
        <w:t>зац</w:t>
      </w:r>
      <w:r w:rsidR="00DF221A">
        <w:t>ἰ</w:t>
      </w:r>
      <w:r>
        <w:t>ю пропозиц</w:t>
      </w:r>
      <w:r w:rsidR="00DF221A">
        <w:t>ἰ</w:t>
      </w:r>
      <w:r>
        <w:t>й щодо посилення анал</w:t>
      </w:r>
      <w:r w:rsidR="00DF221A">
        <w:t>ἰ</w:t>
      </w:r>
      <w:r>
        <w:t>тичност</w:t>
      </w:r>
      <w:r w:rsidR="00DF221A">
        <w:t>ἰ</w:t>
      </w:r>
      <w:r>
        <w:t xml:space="preserve"> 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(групи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робочого</w:t>
      </w:r>
      <w:r>
        <w:rPr>
          <w:spacing w:val="1"/>
        </w:rPr>
        <w:t xml:space="preserve"> </w:t>
      </w:r>
      <w:r>
        <w:t>Плану</w:t>
      </w:r>
      <w:r>
        <w:rPr>
          <w:spacing w:val="70"/>
        </w:rPr>
        <w:t xml:space="preserve"> </w:t>
      </w:r>
      <w:r>
        <w:t>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ку), її релевантност</w:t>
      </w:r>
      <w:r w:rsidR="00DF221A">
        <w:t>ἰ</w:t>
      </w:r>
      <w:r>
        <w:t xml:space="preserve"> та подання у зручн</w:t>
      </w:r>
      <w:r w:rsidR="00DF221A">
        <w:t>ἰ</w:t>
      </w:r>
      <w:r>
        <w:t>й форм</w:t>
      </w:r>
      <w:r w:rsidR="00DF221A">
        <w:t>ἰ</w:t>
      </w:r>
      <w:r>
        <w:t xml:space="preserve"> (в</w:t>
      </w:r>
      <w:r w:rsidR="00DF221A">
        <w:t>ἰ</w:t>
      </w:r>
      <w:r>
        <w:t>домост</w:t>
      </w:r>
      <w:r w:rsidR="00DF221A">
        <w:t>ἰ</w:t>
      </w:r>
      <w:r>
        <w:t>, управл</w:t>
      </w:r>
      <w:r w:rsidR="00DF221A">
        <w:t>ἰ</w:t>
      </w:r>
      <w:r>
        <w:t>нськ</w:t>
      </w:r>
      <w:r w:rsidR="00DF221A">
        <w:t>ἰ</w:t>
      </w:r>
      <w:r>
        <w:rPr>
          <w:spacing w:val="1"/>
        </w:rPr>
        <w:t xml:space="preserve"> </w:t>
      </w:r>
      <w:r>
        <w:t>та ф</w:t>
      </w:r>
      <w:r w:rsidR="00DF221A">
        <w:t>ἰ</w:t>
      </w:r>
      <w:r>
        <w:t>нансов</w:t>
      </w:r>
      <w:r w:rsidR="00DF221A">
        <w:t>ἰ</w:t>
      </w:r>
      <w:r>
        <w:t xml:space="preserve"> зв</w:t>
      </w:r>
      <w:r w:rsidR="00DF221A">
        <w:t>ἰ</w:t>
      </w:r>
      <w:r>
        <w:t>ти), а їх виб</w:t>
      </w:r>
      <w:r w:rsidR="00DF221A">
        <w:t>ἰ</w:t>
      </w:r>
      <w:r>
        <w:t>р залежить в</w:t>
      </w:r>
      <w:r w:rsidR="00DF221A">
        <w:t>ἰ</w:t>
      </w:r>
      <w:r>
        <w:t>д потреб управл</w:t>
      </w:r>
      <w:r w:rsidR="00DF221A">
        <w:t>ἰ</w:t>
      </w:r>
      <w:r>
        <w:t>ння та 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дприємства.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льш</w:t>
      </w:r>
      <w:r>
        <w:rPr>
          <w:spacing w:val="1"/>
        </w:rPr>
        <w:t xml:space="preserve"> </w:t>
      </w:r>
      <w:r>
        <w:t>докладно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можливост</w:t>
      </w:r>
      <w:r w:rsidR="00DF221A">
        <w:t>ἰ</w:t>
      </w:r>
      <w:r>
        <w:rPr>
          <w:spacing w:val="1"/>
        </w:rPr>
        <w:t xml:space="preserve"> </w:t>
      </w:r>
      <w:r>
        <w:t>програмного</w:t>
      </w:r>
      <w:r>
        <w:rPr>
          <w:spacing w:val="-67"/>
        </w:rPr>
        <w:t xml:space="preserve"> </w:t>
      </w:r>
      <w:r>
        <w:t>забезпечення обл</w:t>
      </w:r>
      <w:r w:rsidR="00DF221A">
        <w:t>ἰ</w:t>
      </w:r>
      <w:r>
        <w:t xml:space="preserve">ку та його налаштування на задоволення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запит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користувач</w:t>
      </w:r>
      <w:r w:rsidR="00DF221A">
        <w:t>ἰ</w:t>
      </w:r>
      <w:r>
        <w:t>в у</w:t>
      </w:r>
      <w:r>
        <w:rPr>
          <w:spacing w:val="-4"/>
        </w:rPr>
        <w:t xml:space="preserve"> </w:t>
      </w:r>
      <w:r>
        <w:t>§ 2.3.</w:t>
      </w:r>
    </w:p>
    <w:p w:rsidR="00AA34F8" w:rsidRDefault="00C47830">
      <w:pPr>
        <w:pStyle w:val="a3"/>
        <w:spacing w:before="1" w:line="360" w:lineRule="auto"/>
        <w:ind w:left="282" w:right="286" w:firstLine="719"/>
      </w:pPr>
      <w:r>
        <w:t>На</w:t>
      </w:r>
      <w:r>
        <w:rPr>
          <w:spacing w:val="1"/>
        </w:rPr>
        <w:t xml:space="preserve"> </w:t>
      </w:r>
      <w:r>
        <w:t>завершення</w:t>
      </w:r>
      <w:r>
        <w:rPr>
          <w:spacing w:val="1"/>
        </w:rPr>
        <w:t xml:space="preserve"> </w:t>
      </w:r>
      <w:r>
        <w:t>зазначимо,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надан</w:t>
      </w:r>
      <w:r w:rsidR="00DF221A">
        <w:t>ἰ</w:t>
      </w:r>
      <w:r>
        <w:rPr>
          <w:spacing w:val="1"/>
        </w:rPr>
        <w:t xml:space="preserve"> </w:t>
      </w:r>
      <w:r>
        <w:t>рекомендац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регламентац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елемент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йної,</w:t>
      </w:r>
      <w:r>
        <w:rPr>
          <w:spacing w:val="1"/>
        </w:rPr>
        <w:t xml:space="preserve"> </w:t>
      </w:r>
      <w:r>
        <w:t>методичної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техн</w:t>
      </w:r>
      <w:r w:rsidR="00DF221A">
        <w:t>ἰ</w:t>
      </w:r>
      <w:r>
        <w:t>чної</w:t>
      </w:r>
      <w:r>
        <w:rPr>
          <w:spacing w:val="1"/>
        </w:rPr>
        <w:t xml:space="preserve"> </w:t>
      </w:r>
      <w:r>
        <w:t>складової</w:t>
      </w:r>
      <w:r>
        <w:rPr>
          <w:spacing w:val="-67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дозволять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ефективне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моделювання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двищити як</w:t>
      </w:r>
      <w:r w:rsidR="00DF221A">
        <w:t>ἰ</w:t>
      </w:r>
      <w:r>
        <w:t>сть орган</w:t>
      </w:r>
      <w:r w:rsidR="00DF221A">
        <w:t>ἰ</w:t>
      </w:r>
      <w:r>
        <w:t>зац</w:t>
      </w:r>
      <w:r w:rsidR="00DF221A">
        <w:t>ἰ</w:t>
      </w:r>
      <w:r>
        <w:t>ї обл</w:t>
      </w:r>
      <w:r w:rsidR="00DF221A">
        <w:t>ἰ</w:t>
      </w:r>
      <w:r>
        <w:t>кового процесу. В свою чергу це дозволить</w:t>
      </w:r>
      <w:r>
        <w:rPr>
          <w:spacing w:val="1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релевантн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rPr>
          <w:spacing w:val="1"/>
        </w:rPr>
        <w:t xml:space="preserve"> </w:t>
      </w:r>
      <w:r>
        <w:t>масиви даних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аудиту,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зу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доц</w:t>
      </w:r>
      <w:r w:rsidR="00DF221A">
        <w:t>ἰ</w:t>
      </w:r>
      <w:r>
        <w:t>льност</w:t>
      </w:r>
      <w:r w:rsidR="00DF221A">
        <w:t>ἰ</w:t>
      </w:r>
      <w:r>
        <w:rPr>
          <w:spacing w:val="1"/>
        </w:rPr>
        <w:t xml:space="preserve"> </w:t>
      </w:r>
      <w:r>
        <w:t>додаткового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ресурс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оптим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талу,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вкладень,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-5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4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ринкової вартост</w:t>
      </w:r>
      <w:r w:rsidR="00DF221A">
        <w:t>ἰ</w:t>
      </w:r>
      <w:r>
        <w:t>.</w:t>
      </w: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spacing w:before="4"/>
        <w:jc w:val="left"/>
        <w:rPr>
          <w:sz w:val="24"/>
        </w:rPr>
      </w:pPr>
    </w:p>
    <w:p w:rsidR="00AA34F8" w:rsidRDefault="00C47830" w:rsidP="002E5ECF">
      <w:pPr>
        <w:pStyle w:val="1"/>
        <w:numPr>
          <w:ilvl w:val="1"/>
          <w:numId w:val="31"/>
        </w:numPr>
        <w:tabs>
          <w:tab w:val="left" w:pos="1622"/>
          <w:tab w:val="left" w:pos="1623"/>
          <w:tab w:val="left" w:pos="3201"/>
          <w:tab w:val="left" w:pos="4422"/>
          <w:tab w:val="left" w:pos="5450"/>
          <w:tab w:val="left" w:pos="6784"/>
          <w:tab w:val="left" w:pos="7108"/>
          <w:tab w:val="left" w:pos="8400"/>
        </w:tabs>
        <w:spacing w:line="362" w:lineRule="auto"/>
        <w:ind w:left="282" w:right="285" w:firstLine="707"/>
        <w:jc w:val="left"/>
      </w:pPr>
      <w:r>
        <w:t>Методичн</w:t>
      </w:r>
      <w:r w:rsidR="00DF221A">
        <w:t>ἰ</w:t>
      </w:r>
      <w:r>
        <w:tab/>
        <w:t>аспекти</w:t>
      </w:r>
      <w:r>
        <w:tab/>
        <w:t>обл</w:t>
      </w:r>
      <w:r w:rsidR="00DF221A">
        <w:t>ἰ</w:t>
      </w:r>
      <w:r>
        <w:t>ку</w:t>
      </w:r>
      <w:r>
        <w:tab/>
        <w:t>операц</w:t>
      </w:r>
      <w:r w:rsidR="00DF221A">
        <w:t>ἰ</w:t>
      </w:r>
      <w:r>
        <w:t>й</w:t>
      </w:r>
      <w:r>
        <w:tab/>
        <w:t>з</w:t>
      </w:r>
      <w:r>
        <w:tab/>
        <w:t>ц</w:t>
      </w:r>
      <w:r w:rsidR="00DF221A">
        <w:t>ἰ</w:t>
      </w:r>
      <w:r>
        <w:t>нними</w:t>
      </w:r>
      <w:r>
        <w:tab/>
        <w:t>паперами</w:t>
      </w:r>
      <w:r>
        <w:rPr>
          <w:spacing w:val="-67"/>
        </w:rPr>
        <w:t xml:space="preserve"> </w:t>
      </w:r>
      <w:r>
        <w:t>власної</w:t>
      </w:r>
      <w:r>
        <w:rPr>
          <w:spacing w:val="-3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</w:p>
    <w:p w:rsidR="00AA34F8" w:rsidRDefault="00AA34F8">
      <w:pPr>
        <w:pStyle w:val="a3"/>
        <w:spacing w:before="1"/>
        <w:jc w:val="left"/>
        <w:rPr>
          <w:b/>
          <w:sz w:val="35"/>
        </w:rPr>
      </w:pPr>
    </w:p>
    <w:p w:rsidR="00AA34F8" w:rsidRDefault="00C47830">
      <w:pPr>
        <w:pStyle w:val="a3"/>
        <w:spacing w:line="360" w:lineRule="auto"/>
        <w:ind w:left="282" w:right="287" w:firstLine="707"/>
      </w:pPr>
      <w:r>
        <w:t>Формування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запит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користувач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релевантної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визначена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дприємством</w:t>
      </w:r>
      <w:r>
        <w:rPr>
          <w:spacing w:val="1"/>
        </w:rPr>
        <w:t xml:space="preserve"> </w:t>
      </w:r>
      <w:r>
        <w:t>методолог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ку. До складу обл</w:t>
      </w:r>
      <w:r w:rsidR="00DF221A">
        <w:t>ἰ</w:t>
      </w:r>
      <w:r>
        <w:t>кової методолог</w:t>
      </w:r>
      <w:r w:rsidR="00DF221A">
        <w:t>ἰ</w:t>
      </w:r>
      <w:r>
        <w:t>ї входять принципи обл</w:t>
      </w:r>
      <w:r w:rsidR="00DF221A">
        <w:t>ἰ</w:t>
      </w:r>
      <w:r>
        <w:t>ку, методи,</w:t>
      </w:r>
      <w:r>
        <w:rPr>
          <w:spacing w:val="1"/>
        </w:rPr>
        <w:t xml:space="preserve"> </w:t>
      </w:r>
      <w:r>
        <w:t>способи,</w:t>
      </w:r>
      <w:r>
        <w:rPr>
          <w:spacing w:val="1"/>
        </w:rPr>
        <w:t xml:space="preserve"> </w:t>
      </w:r>
      <w:r>
        <w:t>прийоми,</w:t>
      </w:r>
      <w:r>
        <w:rPr>
          <w:spacing w:val="1"/>
        </w:rPr>
        <w:t xml:space="preserve"> </w:t>
      </w:r>
      <w:r>
        <w:t>методолог</w:t>
      </w:r>
      <w:r w:rsidR="00DF221A">
        <w:t>ἰ</w:t>
      </w:r>
      <w:r>
        <w:t>чн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нструменти,</w:t>
      </w:r>
      <w:r>
        <w:rPr>
          <w:spacing w:val="1"/>
        </w:rPr>
        <w:t xml:space="preserve"> </w:t>
      </w:r>
      <w:r>
        <w:t>методичн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дходи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сукупност</w:t>
      </w:r>
      <w:r w:rsidR="00DF221A">
        <w:t>ἰ</w:t>
      </w:r>
      <w:r>
        <w:rPr>
          <w:spacing w:val="1"/>
        </w:rPr>
        <w:t xml:space="preserve"> </w:t>
      </w:r>
      <w:r>
        <w:t>забезпечують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знавальн</w:t>
      </w:r>
      <w:r w:rsidR="00DF221A">
        <w:t>ἰ</w:t>
      </w:r>
      <w:r>
        <w:t xml:space="preserve"> процеси в систем</w:t>
      </w:r>
      <w:r w:rsidR="00DF221A">
        <w:t>ἰ</w:t>
      </w:r>
      <w:r>
        <w:t xml:space="preserve"> бухгалтерського обл</w:t>
      </w:r>
      <w:r w:rsidR="00DF221A">
        <w:t>ἰ</w:t>
      </w:r>
      <w:r>
        <w:t>ку [91, c. 61]. В</w:t>
      </w:r>
      <w:r w:rsidR="00DF221A">
        <w:t>ἰ</w:t>
      </w:r>
      <w:r>
        <w:t>дтак, 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методикою</w:t>
      </w:r>
      <w:r>
        <w:rPr>
          <w:spacing w:val="29"/>
        </w:rPr>
        <w:t xml:space="preserve"> </w:t>
      </w:r>
      <w:r>
        <w:t>бухгалтерського</w:t>
      </w:r>
      <w:r>
        <w:rPr>
          <w:spacing w:val="33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32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33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32"/>
        </w:rPr>
        <w:t xml:space="preserve"> </w:t>
      </w:r>
      <w:r>
        <w:t>з</w:t>
      </w:r>
      <w:r>
        <w:rPr>
          <w:spacing w:val="32"/>
        </w:rPr>
        <w:t xml:space="preserve"> </w:t>
      </w:r>
      <w:r>
        <w:t>ц</w:t>
      </w:r>
      <w:r w:rsidR="00DF221A">
        <w:t>ἰ</w:t>
      </w:r>
      <w:r>
        <w:t>нними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82" w:right="290"/>
      </w:pPr>
      <w:r>
        <w:lastRenderedPageBreak/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сл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розум</w:t>
      </w:r>
      <w:r w:rsidR="00DF221A">
        <w:t>ἰ</w:t>
      </w:r>
      <w:r>
        <w:t>ти</w:t>
      </w:r>
      <w:r>
        <w:rPr>
          <w:spacing w:val="1"/>
        </w:rPr>
        <w:t xml:space="preserve"> </w:t>
      </w:r>
      <w:r>
        <w:t>сукупн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способ</w:t>
      </w:r>
      <w:r w:rsidR="00DF221A">
        <w:t>ἰ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rPr>
          <w:spacing w:val="-67"/>
        </w:rPr>
        <w:t xml:space="preserve"> </w:t>
      </w:r>
      <w:r>
        <w:t>прийом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дають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добразити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дприємницької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>.</w:t>
      </w:r>
    </w:p>
    <w:p w:rsidR="00AA34F8" w:rsidRDefault="00C47830">
      <w:pPr>
        <w:pStyle w:val="a3"/>
        <w:spacing w:line="360" w:lineRule="auto"/>
        <w:ind w:left="282" w:right="287" w:firstLine="707"/>
      </w:pPr>
      <w:r>
        <w:t>Методолог</w:t>
      </w:r>
      <w:r w:rsidR="00DF221A">
        <w:t>ἰ</w:t>
      </w:r>
      <w:r>
        <w:t>чною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об’єктивного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 паперами в обл</w:t>
      </w:r>
      <w:r w:rsidR="00DF221A">
        <w:t>ἰ</w:t>
      </w:r>
      <w:r>
        <w:t>ков</w:t>
      </w:r>
      <w:r w:rsidR="00DF221A">
        <w:t>ἰ</w:t>
      </w:r>
      <w:r>
        <w:t>й систем</w:t>
      </w:r>
      <w:r w:rsidR="00DF221A">
        <w:t>ἰ</w:t>
      </w:r>
      <w:r>
        <w:t xml:space="preserve"> п</w:t>
      </w:r>
      <w:r w:rsidR="00DF221A">
        <w:t>ἰ</w:t>
      </w:r>
      <w:r>
        <w:t>дприємства є дотримання принцип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зокрема:</w:t>
      </w:r>
      <w:r>
        <w:rPr>
          <w:spacing w:val="1"/>
        </w:rPr>
        <w:t xml:space="preserve"> </w:t>
      </w:r>
      <w:r>
        <w:t>повного</w:t>
      </w:r>
      <w:r>
        <w:rPr>
          <w:spacing w:val="1"/>
        </w:rPr>
        <w:t xml:space="preserve"> </w:t>
      </w:r>
      <w:r>
        <w:t>висв</w:t>
      </w:r>
      <w:r w:rsidR="00DF221A">
        <w:t>ἰ</w:t>
      </w:r>
      <w:r>
        <w:t>тлення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безперервност</w:t>
      </w:r>
      <w:r w:rsidR="00DF221A">
        <w:t>ἰ</w:t>
      </w:r>
      <w:r>
        <w:t>, превалювання сутност</w:t>
      </w:r>
      <w:r w:rsidR="00DF221A">
        <w:t>ἰ</w:t>
      </w:r>
      <w:r>
        <w:t xml:space="preserve"> над формою та єдиного грошового</w:t>
      </w:r>
      <w:r>
        <w:rPr>
          <w:spacing w:val="1"/>
        </w:rPr>
        <w:t xml:space="preserve"> </w:t>
      </w:r>
      <w:r>
        <w:t>вим</w:t>
      </w:r>
      <w:r w:rsidR="00DF221A">
        <w:t>ἰ</w:t>
      </w:r>
      <w:r>
        <w:t>рника. В</w:t>
      </w:r>
      <w:r w:rsidR="00DF221A">
        <w:t>ἰ</w:t>
      </w:r>
      <w:r>
        <w:t>дпов</w:t>
      </w:r>
      <w:r w:rsidR="00DF221A">
        <w:t>ἰ</w:t>
      </w:r>
      <w:r>
        <w:t>дно до принципу повного висв</w:t>
      </w:r>
      <w:r w:rsidR="00DF221A">
        <w:t>ἰ</w:t>
      </w:r>
      <w:r>
        <w:t xml:space="preserve">тлення </w:t>
      </w:r>
      <w:r w:rsidR="00DF221A">
        <w:t>ἰ</w:t>
      </w:r>
      <w:r>
        <w:t>нформац</w:t>
      </w:r>
      <w:r w:rsidR="00DF221A">
        <w:t>ἰ</w:t>
      </w:r>
      <w:r>
        <w:t>ї в 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знаходять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фактичн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потенц</w:t>
      </w:r>
      <w:r w:rsidR="00DF221A">
        <w:t>ἰ</w:t>
      </w:r>
      <w:r>
        <w:t>йн</w:t>
      </w:r>
      <w:r w:rsidR="00DF221A">
        <w:t>ἰ</w:t>
      </w:r>
      <w:r>
        <w:rPr>
          <w:spacing w:val="1"/>
        </w:rPr>
        <w:t xml:space="preserve"> </w:t>
      </w:r>
      <w:r>
        <w:t>насл</w:t>
      </w:r>
      <w:r w:rsidR="00DF221A">
        <w:t>ἰ</w:t>
      </w:r>
      <w:r>
        <w:t>дки зд</w:t>
      </w:r>
      <w:r w:rsidR="00DF221A">
        <w:t>ἰ</w:t>
      </w:r>
      <w:r>
        <w:t>йснення операц</w:t>
      </w:r>
      <w:r w:rsidR="00DF221A">
        <w:t>ἰ</w:t>
      </w:r>
      <w:r>
        <w:t>й з 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-67"/>
        </w:rPr>
        <w:t xml:space="preserve"> </w:t>
      </w:r>
      <w:r>
        <w:t>як</w:t>
      </w:r>
      <w:r w:rsidR="00DF221A">
        <w:t>ἰ</w:t>
      </w:r>
      <w:r>
        <w:t xml:space="preserve"> здатн</w:t>
      </w:r>
      <w:r w:rsidR="00DF221A">
        <w:t>ἰ</w:t>
      </w:r>
      <w:r>
        <w:rPr>
          <w:spacing w:val="1"/>
        </w:rPr>
        <w:t xml:space="preserve"> </w:t>
      </w:r>
      <w:r>
        <w:t>вплинути на</w:t>
      </w:r>
      <w:r>
        <w:rPr>
          <w:spacing w:val="-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rPr>
          <w:spacing w:val="-2"/>
        </w:rPr>
        <w:t xml:space="preserve"> </w:t>
      </w:r>
      <w:r>
        <w:t>р</w:t>
      </w:r>
      <w:r w:rsidR="00DF221A">
        <w:t>ἰ</w:t>
      </w:r>
      <w:r>
        <w:t>шення.</w:t>
      </w:r>
    </w:p>
    <w:p w:rsidR="00AA34F8" w:rsidRDefault="00C47830">
      <w:pPr>
        <w:pStyle w:val="a3"/>
        <w:spacing w:before="1" w:line="360" w:lineRule="auto"/>
        <w:ind w:left="282" w:right="287" w:firstLine="707"/>
      </w:pPr>
      <w:r>
        <w:t>Коректн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 xml:space="preserve"> щодо руху кошт</w:t>
      </w:r>
      <w:r w:rsidR="00DF221A">
        <w:t>ἰ</w:t>
      </w:r>
      <w:r>
        <w:t xml:space="preserve">в, зобов’язань </w:t>
      </w:r>
      <w:r w:rsidR="00DF221A">
        <w:t>ἰ</w:t>
      </w:r>
      <w:r>
        <w:t xml:space="preserve"> кап</w:t>
      </w:r>
      <w:r w:rsidR="00DF221A">
        <w:t>ἰ</w:t>
      </w:r>
      <w:r>
        <w:t>талу залежить в</w:t>
      </w:r>
      <w:r w:rsidR="00DF221A">
        <w:t>ἰ</w:t>
      </w:r>
      <w:r>
        <w:t>д виду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 та операц</w:t>
      </w:r>
      <w:r w:rsidR="00DF221A">
        <w:t>ἰ</w:t>
      </w:r>
      <w:r>
        <w:t>й з ними. Детал</w:t>
      </w:r>
      <w:r w:rsidR="00DF221A">
        <w:t>ἰ</w:t>
      </w:r>
      <w:r>
        <w:t>зац</w:t>
      </w:r>
      <w:r w:rsidR="00DF221A">
        <w:t>ἰ</w:t>
      </w:r>
      <w:r>
        <w:t>я даних</w:t>
      </w:r>
      <w:r>
        <w:rPr>
          <w:spacing w:val="1"/>
        </w:rPr>
        <w:t xml:space="preserve"> </w:t>
      </w:r>
      <w:r>
        <w:t>про результати операц</w:t>
      </w:r>
      <w:r w:rsidR="00DF221A">
        <w:t>ἰ</w:t>
      </w:r>
      <w:r>
        <w:t>й 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бухгалтерському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дност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визначеними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етап</w:t>
      </w:r>
      <w:r w:rsidR="00DF221A">
        <w:t>ἰ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 бухгалтерського обл</w:t>
      </w:r>
      <w:r w:rsidR="00DF221A">
        <w:t>ἰ</w:t>
      </w:r>
      <w:r>
        <w:t>ку даного об’єкту принципами та правилами,</w:t>
      </w:r>
      <w:r>
        <w:rPr>
          <w:spacing w:val="-67"/>
        </w:rPr>
        <w:t xml:space="preserve"> </w:t>
      </w:r>
      <w:r>
        <w:t>способами,</w:t>
      </w:r>
      <w:r>
        <w:rPr>
          <w:spacing w:val="-2"/>
        </w:rPr>
        <w:t xml:space="preserve"> </w:t>
      </w:r>
      <w:r>
        <w:t>методами</w:t>
      </w:r>
      <w:r>
        <w:rPr>
          <w:spacing w:val="2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формами.</w:t>
      </w:r>
    </w:p>
    <w:p w:rsidR="00AA34F8" w:rsidRDefault="00C47830">
      <w:pPr>
        <w:pStyle w:val="a3"/>
        <w:spacing w:line="360" w:lineRule="auto"/>
        <w:ind w:left="282" w:right="284" w:firstLine="707"/>
      </w:pPr>
      <w:r>
        <w:t>Бухгалтерський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дприємством</w:t>
      </w:r>
      <w:r>
        <w:rPr>
          <w:spacing w:val="1"/>
        </w:rPr>
        <w:t xml:space="preserve"> </w:t>
      </w:r>
      <w:r>
        <w:t>передбачає: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нку</w:t>
      </w:r>
      <w:r>
        <w:rPr>
          <w:spacing w:val="1"/>
        </w:rPr>
        <w:t xml:space="preserve"> </w:t>
      </w:r>
      <w:r>
        <w:t>вартост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в;</w:t>
      </w:r>
      <w:r>
        <w:rPr>
          <w:spacing w:val="1"/>
        </w:rPr>
        <w:t xml:space="preserve"> </w:t>
      </w:r>
      <w:r>
        <w:t>своєчасне</w:t>
      </w:r>
      <w:r>
        <w:rPr>
          <w:spacing w:val="1"/>
        </w:rPr>
        <w:t xml:space="preserve"> </w:t>
      </w:r>
      <w:r>
        <w:t>документальне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паперами;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рне в</w:t>
      </w:r>
      <w:r w:rsidR="00DF221A">
        <w:t>ἰ</w:t>
      </w:r>
      <w:r>
        <w:t>дображення вс</w:t>
      </w:r>
      <w:r w:rsidR="00DF221A">
        <w:t>ἰ</w:t>
      </w:r>
      <w:r>
        <w:t>х об’єкт</w:t>
      </w:r>
      <w:r w:rsidR="00DF221A">
        <w:t>ἰ</w:t>
      </w:r>
      <w:r>
        <w:t>в обл</w:t>
      </w:r>
      <w:r w:rsidR="00DF221A">
        <w:t>ἰ</w:t>
      </w:r>
      <w:r>
        <w:t>ку, що пов’язан</w:t>
      </w:r>
      <w:r w:rsidR="00DF221A">
        <w:t>ἰ</w:t>
      </w:r>
      <w:r>
        <w:t xml:space="preserve"> </w:t>
      </w:r>
      <w:r w:rsidR="00DF221A">
        <w:t>ἰ</w:t>
      </w:r>
      <w:r>
        <w:t>з їх зд</w:t>
      </w:r>
      <w:r w:rsidR="00DF221A">
        <w:t>ἰ</w:t>
      </w:r>
      <w:r>
        <w:t>йсненням;</w:t>
      </w:r>
      <w:r>
        <w:rPr>
          <w:spacing w:val="1"/>
        </w:rPr>
        <w:t xml:space="preserve"> </w:t>
      </w:r>
      <w:r>
        <w:t>трансформац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кових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нансову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дприємства;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ковому</w:t>
      </w:r>
      <w:r>
        <w:rPr>
          <w:spacing w:val="1"/>
        </w:rPr>
        <w:t xml:space="preserve"> </w:t>
      </w:r>
      <w:r>
        <w:t>процес</w:t>
      </w:r>
      <w:r w:rsidR="00DF221A">
        <w:t>ἰ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комп’ютерних програм з можливостями обл</w:t>
      </w:r>
      <w:r w:rsidR="00DF221A">
        <w:t>ἰ</w:t>
      </w:r>
      <w:r>
        <w:t>ку операц</w:t>
      </w:r>
      <w:r w:rsidR="00DF221A">
        <w:t>ἰ</w:t>
      </w:r>
      <w:r>
        <w:t>й з ц</w:t>
      </w:r>
      <w:r w:rsidR="00DF221A">
        <w:t>ἰ</w:t>
      </w:r>
      <w:r>
        <w:t>нними паперами;</w:t>
      </w:r>
      <w:r>
        <w:rPr>
          <w:spacing w:val="-67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належного</w:t>
      </w:r>
      <w:r>
        <w:rPr>
          <w:spacing w:val="1"/>
        </w:rPr>
        <w:t xml:space="preserve"> </w:t>
      </w:r>
      <w:r>
        <w:t>захисту</w:t>
      </w:r>
      <w:r>
        <w:rPr>
          <w:spacing w:val="1"/>
        </w:rPr>
        <w:t xml:space="preserve"> </w:t>
      </w:r>
      <w:r w:rsidR="00DF221A">
        <w:t>ἰ</w:t>
      </w:r>
      <w:r>
        <w:t>нсайдерської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 паперами; проведення контролю та анал</w:t>
      </w:r>
      <w:r w:rsidR="00DF221A">
        <w:t>ἰ</w:t>
      </w:r>
      <w:r>
        <w:t>зу в</w:t>
      </w:r>
      <w:r w:rsidR="00DF221A">
        <w:t>ἰ</w:t>
      </w:r>
      <w:r>
        <w:t>дображених в 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70"/>
        </w:rPr>
        <w:t xml:space="preserve"> </w:t>
      </w:r>
      <w:r>
        <w:t>з</w:t>
      </w:r>
      <w:r>
        <w:rPr>
          <w:spacing w:val="67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70"/>
        </w:rPr>
        <w:t xml:space="preserve"> </w:t>
      </w:r>
      <w:r>
        <w:t>паперами;</w:t>
      </w:r>
      <w:r>
        <w:rPr>
          <w:spacing w:val="69"/>
        </w:rPr>
        <w:t xml:space="preserve"> </w:t>
      </w:r>
      <w:r>
        <w:t>систематичний</w:t>
      </w:r>
      <w:r>
        <w:rPr>
          <w:spacing w:val="70"/>
        </w:rPr>
        <w:t xml:space="preserve"> </w:t>
      </w:r>
      <w:r>
        <w:t>контроль</w:t>
      </w:r>
      <w:r>
        <w:rPr>
          <w:spacing w:val="69"/>
        </w:rPr>
        <w:t xml:space="preserve"> </w:t>
      </w:r>
      <w:r>
        <w:t>зовн</w:t>
      </w:r>
      <w:r w:rsidR="00DF221A">
        <w:t>ἰ</w:t>
      </w:r>
      <w:r>
        <w:t>шньої</w:t>
      </w:r>
      <w:r>
        <w:rPr>
          <w:spacing w:val="1"/>
        </w:rPr>
        <w:t xml:space="preserve"> </w:t>
      </w:r>
      <w:r>
        <w:t>та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82" w:right="287"/>
      </w:pPr>
      <w:r>
        <w:lastRenderedPageBreak/>
        <w:t>внутр</w:t>
      </w:r>
      <w:r w:rsidR="00DF221A">
        <w:t>ἰ</w:t>
      </w:r>
      <w:r>
        <w:t>шньої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задля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-4"/>
        </w:rPr>
        <w:t xml:space="preserve"> </w:t>
      </w:r>
      <w:r>
        <w:t>обл</w:t>
      </w:r>
      <w:r w:rsidR="00DF221A">
        <w:t>ἰ</w:t>
      </w:r>
      <w:r>
        <w:t>кового</w:t>
      </w:r>
      <w:r>
        <w:rPr>
          <w:spacing w:val="-2"/>
        </w:rPr>
        <w:t xml:space="preserve"> </w:t>
      </w:r>
      <w:r>
        <w:t>процесу</w:t>
      </w:r>
      <w:r>
        <w:rPr>
          <w:spacing w:val="-5"/>
        </w:rPr>
        <w:t xml:space="preserve"> </w:t>
      </w:r>
      <w:r>
        <w:t>на п</w:t>
      </w:r>
      <w:r w:rsidR="00DF221A">
        <w:t>ἰ</w:t>
      </w:r>
      <w:r>
        <w:t>дприємств</w:t>
      </w:r>
      <w:r w:rsidR="00DF221A">
        <w:t>ἰ</w:t>
      </w:r>
      <w:r>
        <w:t>.</w:t>
      </w:r>
    </w:p>
    <w:p w:rsidR="00AA34F8" w:rsidRDefault="002B68F0">
      <w:pPr>
        <w:pStyle w:val="a3"/>
        <w:spacing w:line="360" w:lineRule="auto"/>
        <w:ind w:left="282" w:right="289" w:firstLine="7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3395345</wp:posOffset>
                </wp:positionV>
                <wp:extent cx="5891530" cy="3330575"/>
                <wp:effectExtent l="0" t="0" r="0" b="0"/>
                <wp:wrapNone/>
                <wp:docPr id="820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1530" cy="3330575"/>
                          <a:chOff x="1731" y="5347"/>
                          <a:chExt cx="9278" cy="5245"/>
                        </a:xfrm>
                      </wpg:grpSpPr>
                      <wps:wsp>
                        <wps:cNvPr id="821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1746" y="5362"/>
                            <a:ext cx="9248" cy="52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758"/>
                        <wps:cNvSpPr>
                          <a:spLocks/>
                        </wps:cNvSpPr>
                        <wps:spPr bwMode="auto">
                          <a:xfrm>
                            <a:off x="1867" y="6042"/>
                            <a:ext cx="9028" cy="4442"/>
                          </a:xfrm>
                          <a:custGeom>
                            <a:avLst/>
                            <a:gdLst>
                              <a:gd name="T0" fmla="+- 0 1867 1867"/>
                              <a:gd name="T1" fmla="*/ T0 w 9028"/>
                              <a:gd name="T2" fmla="+- 0 10484 6042"/>
                              <a:gd name="T3" fmla="*/ 10484 h 4442"/>
                              <a:gd name="T4" fmla="+- 0 5056 1867"/>
                              <a:gd name="T5" fmla="*/ T4 w 9028"/>
                              <a:gd name="T6" fmla="+- 0 10484 6042"/>
                              <a:gd name="T7" fmla="*/ 10484 h 4442"/>
                              <a:gd name="T8" fmla="+- 0 5056 1867"/>
                              <a:gd name="T9" fmla="*/ T8 w 9028"/>
                              <a:gd name="T10" fmla="+- 0 6042 6042"/>
                              <a:gd name="T11" fmla="*/ 6042 h 4442"/>
                              <a:gd name="T12" fmla="+- 0 1867 1867"/>
                              <a:gd name="T13" fmla="*/ T12 w 9028"/>
                              <a:gd name="T14" fmla="+- 0 6042 6042"/>
                              <a:gd name="T15" fmla="*/ 6042 h 4442"/>
                              <a:gd name="T16" fmla="+- 0 1867 1867"/>
                              <a:gd name="T17" fmla="*/ T16 w 9028"/>
                              <a:gd name="T18" fmla="+- 0 10484 6042"/>
                              <a:gd name="T19" fmla="*/ 10484 h 4442"/>
                              <a:gd name="T20" fmla="+- 0 7529 1867"/>
                              <a:gd name="T21" fmla="*/ T20 w 9028"/>
                              <a:gd name="T22" fmla="+- 0 10484 6042"/>
                              <a:gd name="T23" fmla="*/ 10484 h 4442"/>
                              <a:gd name="T24" fmla="+- 0 10895 1867"/>
                              <a:gd name="T25" fmla="*/ T24 w 9028"/>
                              <a:gd name="T26" fmla="+- 0 10484 6042"/>
                              <a:gd name="T27" fmla="*/ 10484 h 4442"/>
                              <a:gd name="T28" fmla="+- 0 10895 1867"/>
                              <a:gd name="T29" fmla="*/ T28 w 9028"/>
                              <a:gd name="T30" fmla="+- 0 6042 6042"/>
                              <a:gd name="T31" fmla="*/ 6042 h 4442"/>
                              <a:gd name="T32" fmla="+- 0 7529 1867"/>
                              <a:gd name="T33" fmla="*/ T32 w 9028"/>
                              <a:gd name="T34" fmla="+- 0 6042 6042"/>
                              <a:gd name="T35" fmla="*/ 6042 h 4442"/>
                              <a:gd name="T36" fmla="+- 0 7529 1867"/>
                              <a:gd name="T37" fmla="*/ T36 w 9028"/>
                              <a:gd name="T38" fmla="+- 0 10484 6042"/>
                              <a:gd name="T39" fmla="*/ 10484 h 4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28" h="4442">
                                <a:moveTo>
                                  <a:pt x="0" y="4442"/>
                                </a:moveTo>
                                <a:lnTo>
                                  <a:pt x="3189" y="4442"/>
                                </a:lnTo>
                                <a:lnTo>
                                  <a:pt x="31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2"/>
                                </a:lnTo>
                                <a:close/>
                                <a:moveTo>
                                  <a:pt x="5662" y="4442"/>
                                </a:moveTo>
                                <a:lnTo>
                                  <a:pt x="9028" y="4442"/>
                                </a:lnTo>
                                <a:lnTo>
                                  <a:pt x="9028" y="0"/>
                                </a:lnTo>
                                <a:lnTo>
                                  <a:pt x="5662" y="0"/>
                                </a:lnTo>
                                <a:lnTo>
                                  <a:pt x="5662" y="4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2752" y="7283"/>
                            <a:ext cx="2113" cy="11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5306" y="8060"/>
                            <a:ext cx="1949" cy="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2752" y="8547"/>
                            <a:ext cx="2113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754"/>
                        <wps:cNvSpPr>
                          <a:spLocks/>
                        </wps:cNvSpPr>
                        <wps:spPr bwMode="auto">
                          <a:xfrm>
                            <a:off x="4855" y="6749"/>
                            <a:ext cx="2852" cy="3314"/>
                          </a:xfrm>
                          <a:custGeom>
                            <a:avLst/>
                            <a:gdLst>
                              <a:gd name="T0" fmla="+- 0 5285 4855"/>
                              <a:gd name="T1" fmla="*/ T0 w 2852"/>
                              <a:gd name="T2" fmla="+- 0 7488 6749"/>
                              <a:gd name="T3" fmla="*/ 7488 h 3314"/>
                              <a:gd name="T4" fmla="+- 0 5229 4855"/>
                              <a:gd name="T5" fmla="*/ T4 w 2852"/>
                              <a:gd name="T6" fmla="+- 0 7460 6749"/>
                              <a:gd name="T7" fmla="*/ 7460 h 3314"/>
                              <a:gd name="T8" fmla="+- 0 4858 4855"/>
                              <a:gd name="T9" fmla="*/ T8 w 2852"/>
                              <a:gd name="T10" fmla="+- 0 7111 6749"/>
                              <a:gd name="T11" fmla="*/ 7111 h 3314"/>
                              <a:gd name="T12" fmla="+- 0 5179 4855"/>
                              <a:gd name="T13" fmla="*/ T12 w 2852"/>
                              <a:gd name="T14" fmla="+- 0 7509 6749"/>
                              <a:gd name="T15" fmla="*/ 7509 h 3314"/>
                              <a:gd name="T16" fmla="+- 0 5306 4855"/>
                              <a:gd name="T17" fmla="*/ T16 w 2852"/>
                              <a:gd name="T18" fmla="+- 0 6855 6749"/>
                              <a:gd name="T19" fmla="*/ 6855 h 3314"/>
                              <a:gd name="T20" fmla="+- 0 5186 4855"/>
                              <a:gd name="T21" fmla="*/ T20 w 2852"/>
                              <a:gd name="T22" fmla="+- 0 6845 6749"/>
                              <a:gd name="T23" fmla="*/ 6845 h 3314"/>
                              <a:gd name="T24" fmla="+- 0 4865 4855"/>
                              <a:gd name="T25" fmla="*/ T24 w 2852"/>
                              <a:gd name="T26" fmla="+- 0 6864 6749"/>
                              <a:gd name="T27" fmla="*/ 6864 h 3314"/>
                              <a:gd name="T28" fmla="+- 0 5186 4855"/>
                              <a:gd name="T29" fmla="*/ T28 w 2852"/>
                              <a:gd name="T30" fmla="+- 0 6915 6749"/>
                              <a:gd name="T31" fmla="*/ 6915 h 3314"/>
                              <a:gd name="T32" fmla="+- 0 5306 4855"/>
                              <a:gd name="T33" fmla="*/ T32 w 2852"/>
                              <a:gd name="T34" fmla="+- 0 6855 6749"/>
                              <a:gd name="T35" fmla="*/ 6855 h 3314"/>
                              <a:gd name="T36" fmla="+- 0 5187 4855"/>
                              <a:gd name="T37" fmla="*/ T36 w 2852"/>
                              <a:gd name="T38" fmla="+- 0 9943 6749"/>
                              <a:gd name="T39" fmla="*/ 9943 h 3314"/>
                              <a:gd name="T40" fmla="+- 0 4865 4855"/>
                              <a:gd name="T41" fmla="*/ T40 w 2852"/>
                              <a:gd name="T42" fmla="+- 0 9992 6749"/>
                              <a:gd name="T43" fmla="*/ 9992 h 3314"/>
                              <a:gd name="T44" fmla="+- 0 5187 4855"/>
                              <a:gd name="T45" fmla="*/ T44 w 2852"/>
                              <a:gd name="T46" fmla="+- 0 10013 6749"/>
                              <a:gd name="T47" fmla="*/ 10013 h 3314"/>
                              <a:gd name="T48" fmla="+- 0 5287 4855"/>
                              <a:gd name="T49" fmla="*/ T48 w 2852"/>
                              <a:gd name="T50" fmla="+- 0 10013 6749"/>
                              <a:gd name="T51" fmla="*/ 10013 h 3314"/>
                              <a:gd name="T52" fmla="+- 0 5332 4855"/>
                              <a:gd name="T53" fmla="*/ T52 w 2852"/>
                              <a:gd name="T54" fmla="+- 0 7760 6749"/>
                              <a:gd name="T55" fmla="*/ 7760 h 3314"/>
                              <a:gd name="T56" fmla="+- 0 5307 4855"/>
                              <a:gd name="T57" fmla="*/ T56 w 2852"/>
                              <a:gd name="T58" fmla="+- 0 7628 6749"/>
                              <a:gd name="T59" fmla="*/ 7628 h 3314"/>
                              <a:gd name="T60" fmla="+- 0 5265 4855"/>
                              <a:gd name="T61" fmla="*/ T60 w 2852"/>
                              <a:gd name="T62" fmla="+- 0 7741 6749"/>
                              <a:gd name="T63" fmla="*/ 7741 h 3314"/>
                              <a:gd name="T64" fmla="+- 0 4865 4855"/>
                              <a:gd name="T65" fmla="*/ T64 w 2852"/>
                              <a:gd name="T66" fmla="+- 0 8291 6749"/>
                              <a:gd name="T67" fmla="*/ 8291 h 3314"/>
                              <a:gd name="T68" fmla="+- 0 5103 4855"/>
                              <a:gd name="T69" fmla="*/ T68 w 2852"/>
                              <a:gd name="T70" fmla="+- 0 8312 6749"/>
                              <a:gd name="T71" fmla="*/ 8312 h 3314"/>
                              <a:gd name="T72" fmla="+- 0 4872 4855"/>
                              <a:gd name="T73" fmla="*/ T72 w 2852"/>
                              <a:gd name="T74" fmla="+- 0 8736 6749"/>
                              <a:gd name="T75" fmla="*/ 8736 h 3314"/>
                              <a:gd name="T76" fmla="+- 0 4954 4855"/>
                              <a:gd name="T77" fmla="*/ T76 w 2852"/>
                              <a:gd name="T78" fmla="+- 0 8840 6749"/>
                              <a:gd name="T79" fmla="*/ 8840 h 3314"/>
                              <a:gd name="T80" fmla="+- 0 4875 4855"/>
                              <a:gd name="T81" fmla="*/ T80 w 2852"/>
                              <a:gd name="T82" fmla="+- 0 9195 6749"/>
                              <a:gd name="T83" fmla="*/ 9195 h 3314"/>
                              <a:gd name="T84" fmla="+- 0 5212 4855"/>
                              <a:gd name="T85" fmla="*/ T84 w 2852"/>
                              <a:gd name="T86" fmla="+- 0 9078 6749"/>
                              <a:gd name="T87" fmla="*/ 9078 h 3314"/>
                              <a:gd name="T88" fmla="+- 0 5307 4855"/>
                              <a:gd name="T89" fmla="*/ T88 w 2852"/>
                              <a:gd name="T90" fmla="+- 0 9152 6749"/>
                              <a:gd name="T91" fmla="*/ 9152 h 3314"/>
                              <a:gd name="T92" fmla="+- 0 5260 4855"/>
                              <a:gd name="T93" fmla="*/ T92 w 2852"/>
                              <a:gd name="T94" fmla="+- 0 9027 6749"/>
                              <a:gd name="T95" fmla="*/ 9027 h 3314"/>
                              <a:gd name="T96" fmla="+- 0 4977 4855"/>
                              <a:gd name="T97" fmla="*/ T96 w 2852"/>
                              <a:gd name="T98" fmla="+- 0 8833 6749"/>
                              <a:gd name="T99" fmla="*/ 8833 h 3314"/>
                              <a:gd name="T100" fmla="+- 0 5187 4855"/>
                              <a:gd name="T101" fmla="*/ T100 w 2852"/>
                              <a:gd name="T102" fmla="+- 0 8312 6749"/>
                              <a:gd name="T103" fmla="*/ 8312 h 3314"/>
                              <a:gd name="T104" fmla="+- 0 5287 4855"/>
                              <a:gd name="T105" fmla="*/ T104 w 2852"/>
                              <a:gd name="T106" fmla="+- 0 8312 6749"/>
                              <a:gd name="T107" fmla="*/ 8312 h 3314"/>
                              <a:gd name="T108" fmla="+- 0 5187 4855"/>
                              <a:gd name="T109" fmla="*/ T108 w 2852"/>
                              <a:gd name="T110" fmla="+- 0 8242 6749"/>
                              <a:gd name="T111" fmla="*/ 8242 h 3314"/>
                              <a:gd name="T112" fmla="+- 0 5130 4855"/>
                              <a:gd name="T113" fmla="*/ T112 w 2852"/>
                              <a:gd name="T114" fmla="+- 0 8292 6749"/>
                              <a:gd name="T115" fmla="*/ 8292 h 3314"/>
                              <a:gd name="T116" fmla="+- 0 5332 4855"/>
                              <a:gd name="T117" fmla="*/ T116 w 2852"/>
                              <a:gd name="T118" fmla="+- 0 7760 6749"/>
                              <a:gd name="T119" fmla="*/ 7760 h 3314"/>
                              <a:gd name="T120" fmla="+- 0 7375 4855"/>
                              <a:gd name="T121" fmla="*/ T120 w 2852"/>
                              <a:gd name="T122" fmla="+- 0 6799 6749"/>
                              <a:gd name="T123" fmla="*/ 6799 h 3314"/>
                              <a:gd name="T124" fmla="+- 0 7255 4855"/>
                              <a:gd name="T125" fmla="*/ T124 w 2852"/>
                              <a:gd name="T126" fmla="+- 0 6809 6749"/>
                              <a:gd name="T127" fmla="*/ 6809 h 3314"/>
                              <a:gd name="T128" fmla="+- 0 7375 4855"/>
                              <a:gd name="T129" fmla="*/ T128 w 2852"/>
                              <a:gd name="T130" fmla="+- 0 6819 6749"/>
                              <a:gd name="T131" fmla="*/ 6819 h 3314"/>
                              <a:gd name="T132" fmla="+- 0 7657 4855"/>
                              <a:gd name="T133" fmla="*/ T132 w 2852"/>
                              <a:gd name="T134" fmla="+- 0 6818 6749"/>
                              <a:gd name="T135" fmla="*/ 6818 h 3314"/>
                              <a:gd name="T136" fmla="+- 0 7665 4855"/>
                              <a:gd name="T137" fmla="*/ T136 w 2852"/>
                              <a:gd name="T138" fmla="+- 0 7053 6749"/>
                              <a:gd name="T139" fmla="*/ 7053 h 3314"/>
                              <a:gd name="T140" fmla="+- 0 7322 4855"/>
                              <a:gd name="T141" fmla="*/ T140 w 2852"/>
                              <a:gd name="T142" fmla="+- 0 7452 6749"/>
                              <a:gd name="T143" fmla="*/ 7452 h 3314"/>
                              <a:gd name="T144" fmla="+- 0 7255 4855"/>
                              <a:gd name="T145" fmla="*/ T144 w 2852"/>
                              <a:gd name="T146" fmla="+- 0 7552 6749"/>
                              <a:gd name="T147" fmla="*/ 7552 h 3314"/>
                              <a:gd name="T148" fmla="+- 0 7357 4855"/>
                              <a:gd name="T149" fmla="*/ T148 w 2852"/>
                              <a:gd name="T150" fmla="+- 0 7480 6749"/>
                              <a:gd name="T151" fmla="*/ 7480 h 3314"/>
                              <a:gd name="T152" fmla="+- 0 7665 4855"/>
                              <a:gd name="T153" fmla="*/ T152 w 2852"/>
                              <a:gd name="T154" fmla="+- 0 7053 6749"/>
                              <a:gd name="T155" fmla="*/ 7053 h 3314"/>
                              <a:gd name="T156" fmla="+- 0 7325 4855"/>
                              <a:gd name="T157" fmla="*/ T156 w 2852"/>
                              <a:gd name="T158" fmla="+- 0 7772 6749"/>
                              <a:gd name="T159" fmla="*/ 7772 h 3314"/>
                              <a:gd name="T160" fmla="+- 0 7368 4855"/>
                              <a:gd name="T161" fmla="*/ T160 w 2852"/>
                              <a:gd name="T162" fmla="+- 0 7747 6749"/>
                              <a:gd name="T163" fmla="*/ 7747 h 3314"/>
                              <a:gd name="T164" fmla="+- 0 7265 4855"/>
                              <a:gd name="T165" fmla="*/ T164 w 2852"/>
                              <a:gd name="T166" fmla="+- 0 7808 6749"/>
                              <a:gd name="T167" fmla="*/ 7808 h 3314"/>
                              <a:gd name="T168" fmla="+- 0 7689 4855"/>
                              <a:gd name="T169" fmla="*/ T168 w 2852"/>
                              <a:gd name="T170" fmla="+- 0 8422 6749"/>
                              <a:gd name="T171" fmla="*/ 8422 h 3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52" h="3314">
                                <a:moveTo>
                                  <a:pt x="451" y="803"/>
                                </a:moveTo>
                                <a:lnTo>
                                  <a:pt x="430" y="739"/>
                                </a:lnTo>
                                <a:lnTo>
                                  <a:pt x="410" y="676"/>
                                </a:lnTo>
                                <a:lnTo>
                                  <a:pt x="374" y="711"/>
                                </a:lnTo>
                                <a:lnTo>
                                  <a:pt x="17" y="348"/>
                                </a:lnTo>
                                <a:lnTo>
                                  <a:pt x="3" y="362"/>
                                </a:lnTo>
                                <a:lnTo>
                                  <a:pt x="360" y="725"/>
                                </a:lnTo>
                                <a:lnTo>
                                  <a:pt x="324" y="760"/>
                                </a:lnTo>
                                <a:lnTo>
                                  <a:pt x="451" y="803"/>
                                </a:lnTo>
                                <a:close/>
                                <a:moveTo>
                                  <a:pt x="451" y="106"/>
                                </a:moveTo>
                                <a:lnTo>
                                  <a:pt x="331" y="46"/>
                                </a:lnTo>
                                <a:lnTo>
                                  <a:pt x="331" y="96"/>
                                </a:lnTo>
                                <a:lnTo>
                                  <a:pt x="10" y="95"/>
                                </a:lnTo>
                                <a:lnTo>
                                  <a:pt x="10" y="115"/>
                                </a:lnTo>
                                <a:lnTo>
                                  <a:pt x="331" y="116"/>
                                </a:lnTo>
                                <a:lnTo>
                                  <a:pt x="331" y="166"/>
                                </a:lnTo>
                                <a:lnTo>
                                  <a:pt x="431" y="116"/>
                                </a:lnTo>
                                <a:lnTo>
                                  <a:pt x="451" y="106"/>
                                </a:lnTo>
                                <a:close/>
                                <a:moveTo>
                                  <a:pt x="452" y="3254"/>
                                </a:moveTo>
                                <a:lnTo>
                                  <a:pt x="332" y="3194"/>
                                </a:lnTo>
                                <a:lnTo>
                                  <a:pt x="332" y="3244"/>
                                </a:lnTo>
                                <a:lnTo>
                                  <a:pt x="10" y="3243"/>
                                </a:lnTo>
                                <a:lnTo>
                                  <a:pt x="10" y="3263"/>
                                </a:lnTo>
                                <a:lnTo>
                                  <a:pt x="332" y="3264"/>
                                </a:lnTo>
                                <a:lnTo>
                                  <a:pt x="332" y="3314"/>
                                </a:lnTo>
                                <a:lnTo>
                                  <a:pt x="432" y="3264"/>
                                </a:lnTo>
                                <a:lnTo>
                                  <a:pt x="452" y="3254"/>
                                </a:lnTo>
                                <a:close/>
                                <a:moveTo>
                                  <a:pt x="477" y="1011"/>
                                </a:moveTo>
                                <a:lnTo>
                                  <a:pt x="470" y="973"/>
                                </a:lnTo>
                                <a:lnTo>
                                  <a:pt x="452" y="879"/>
                                </a:lnTo>
                                <a:lnTo>
                                  <a:pt x="362" y="979"/>
                                </a:lnTo>
                                <a:lnTo>
                                  <a:pt x="410" y="992"/>
                                </a:lnTo>
                                <a:lnTo>
                                  <a:pt x="254" y="1543"/>
                                </a:lnTo>
                                <a:lnTo>
                                  <a:pt x="10" y="1542"/>
                                </a:lnTo>
                                <a:lnTo>
                                  <a:pt x="10" y="1562"/>
                                </a:lnTo>
                                <a:lnTo>
                                  <a:pt x="248" y="1563"/>
                                </a:lnTo>
                                <a:lnTo>
                                  <a:pt x="105" y="2069"/>
                                </a:lnTo>
                                <a:lnTo>
                                  <a:pt x="17" y="1987"/>
                                </a:lnTo>
                                <a:lnTo>
                                  <a:pt x="3" y="2002"/>
                                </a:lnTo>
                                <a:lnTo>
                                  <a:pt x="99" y="2091"/>
                                </a:lnTo>
                                <a:lnTo>
                                  <a:pt x="0" y="2441"/>
                                </a:lnTo>
                                <a:lnTo>
                                  <a:pt x="20" y="2446"/>
                                </a:lnTo>
                                <a:lnTo>
                                  <a:pt x="116" y="2106"/>
                                </a:lnTo>
                                <a:lnTo>
                                  <a:pt x="357" y="2329"/>
                                </a:lnTo>
                                <a:lnTo>
                                  <a:pt x="323" y="2366"/>
                                </a:lnTo>
                                <a:lnTo>
                                  <a:pt x="452" y="2403"/>
                                </a:lnTo>
                                <a:lnTo>
                                  <a:pt x="429" y="2343"/>
                                </a:lnTo>
                                <a:lnTo>
                                  <a:pt x="405" y="2278"/>
                                </a:lnTo>
                                <a:lnTo>
                                  <a:pt x="371" y="2315"/>
                                </a:lnTo>
                                <a:lnTo>
                                  <a:pt x="122" y="2084"/>
                                </a:lnTo>
                                <a:lnTo>
                                  <a:pt x="269" y="1563"/>
                                </a:lnTo>
                                <a:lnTo>
                                  <a:pt x="332" y="1563"/>
                                </a:lnTo>
                                <a:lnTo>
                                  <a:pt x="332" y="1613"/>
                                </a:lnTo>
                                <a:lnTo>
                                  <a:pt x="432" y="1563"/>
                                </a:lnTo>
                                <a:lnTo>
                                  <a:pt x="452" y="1553"/>
                                </a:lnTo>
                                <a:lnTo>
                                  <a:pt x="332" y="1493"/>
                                </a:lnTo>
                                <a:lnTo>
                                  <a:pt x="332" y="1543"/>
                                </a:lnTo>
                                <a:lnTo>
                                  <a:pt x="275" y="1543"/>
                                </a:lnTo>
                                <a:lnTo>
                                  <a:pt x="429" y="998"/>
                                </a:lnTo>
                                <a:lnTo>
                                  <a:pt x="477" y="1011"/>
                                </a:lnTo>
                                <a:close/>
                                <a:moveTo>
                                  <a:pt x="2802" y="49"/>
                                </a:moveTo>
                                <a:lnTo>
                                  <a:pt x="2520" y="50"/>
                                </a:lnTo>
                                <a:lnTo>
                                  <a:pt x="2520" y="0"/>
                                </a:lnTo>
                                <a:lnTo>
                                  <a:pt x="2400" y="60"/>
                                </a:lnTo>
                                <a:lnTo>
                                  <a:pt x="2520" y="120"/>
                                </a:lnTo>
                                <a:lnTo>
                                  <a:pt x="2520" y="70"/>
                                </a:lnTo>
                                <a:lnTo>
                                  <a:pt x="2802" y="69"/>
                                </a:lnTo>
                                <a:lnTo>
                                  <a:pt x="2802" y="49"/>
                                </a:lnTo>
                                <a:close/>
                                <a:moveTo>
                                  <a:pt x="2810" y="304"/>
                                </a:moveTo>
                                <a:lnTo>
                                  <a:pt x="2794" y="291"/>
                                </a:lnTo>
                                <a:lnTo>
                                  <a:pt x="2467" y="703"/>
                                </a:lnTo>
                                <a:lnTo>
                                  <a:pt x="2428" y="672"/>
                                </a:lnTo>
                                <a:lnTo>
                                  <a:pt x="2400" y="803"/>
                                </a:lnTo>
                                <a:lnTo>
                                  <a:pt x="2522" y="747"/>
                                </a:lnTo>
                                <a:lnTo>
                                  <a:pt x="2502" y="731"/>
                                </a:lnTo>
                                <a:lnTo>
                                  <a:pt x="2482" y="716"/>
                                </a:lnTo>
                                <a:lnTo>
                                  <a:pt x="2810" y="304"/>
                                </a:lnTo>
                                <a:close/>
                                <a:moveTo>
                                  <a:pt x="2852" y="1662"/>
                                </a:moveTo>
                                <a:lnTo>
                                  <a:pt x="2470" y="1023"/>
                                </a:lnTo>
                                <a:lnTo>
                                  <a:pt x="2499" y="1006"/>
                                </a:lnTo>
                                <a:lnTo>
                                  <a:pt x="2513" y="998"/>
                                </a:lnTo>
                                <a:lnTo>
                                  <a:pt x="2400" y="925"/>
                                </a:lnTo>
                                <a:lnTo>
                                  <a:pt x="2410" y="1059"/>
                                </a:lnTo>
                                <a:lnTo>
                                  <a:pt x="2453" y="1034"/>
                                </a:lnTo>
                                <a:lnTo>
                                  <a:pt x="2834" y="1673"/>
                                </a:lnTo>
                                <a:lnTo>
                                  <a:pt x="2852" y="1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2539" y="5396"/>
                            <a:ext cx="7679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ind w:right="18"/>
                                <w:jc w:val="center"/>
                                <w:rPr>
                                  <w:rFonts w:ascii="Georgia" w:hAnsi="Georgia"/>
                                  <w:b/>
                                  <w:sz w:val="24"/>
                                </w:rPr>
                              </w:pPr>
                              <w:r w:rsidRPr="002B68F0">
                                <w:rPr>
                                  <w:rFonts w:ascii="Georgia" w:hAnsi="Georgia"/>
                                  <w:b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Основні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2B68F0">
                                <w:rPr>
                                  <w:rFonts w:ascii="Georgia" w:hAnsi="Georgia"/>
                                  <w:b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операції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2B68F0">
                                <w:rPr>
                                  <w:rFonts w:ascii="Georgia" w:hAnsi="Georgia"/>
                                  <w:b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з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2B68F0">
                                <w:rPr>
                                  <w:rFonts w:ascii="Georgia" w:hAnsi="Georgia"/>
                                  <w:b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цінними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B68F0">
                                <w:rPr>
                                  <w:rFonts w:ascii="Georgia" w:hAnsi="Georgia"/>
                                  <w:b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паперами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2B68F0">
                                <w:rPr>
                                  <w:rFonts w:ascii="Georgia" w:hAnsi="Georgia"/>
                                  <w:b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та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B68F0">
                                <w:rPr>
                                  <w:rFonts w:ascii="Georgia" w:hAnsi="Georgia"/>
                                  <w:b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їх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2B68F0">
                                <w:rPr>
                                  <w:rFonts w:ascii="Georgia" w:hAnsi="Georgia"/>
                                  <w:b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вартісна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2B68F0">
                                <w:rPr>
                                  <w:rFonts w:ascii="Georgia" w:hAnsi="Georgia"/>
                                  <w:b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оцінка</w:t>
                              </w:r>
                            </w:p>
                            <w:p w:rsidR="007B7AD8" w:rsidRDefault="007B7AD8">
                              <w:pPr>
                                <w:spacing w:before="41"/>
                                <w:ind w:right="13"/>
                                <w:jc w:val="center"/>
                                <w:rPr>
                                  <w:rFonts w:ascii="Georgia" w:hAnsi="Georgia"/>
                                  <w:b/>
                                  <w:sz w:val="24"/>
                                </w:rPr>
                              </w:pPr>
                              <w:r w:rsidRPr="002B68F0">
                                <w:rPr>
                                  <w:rFonts w:ascii="Georgia" w:hAnsi="Georgia"/>
                                  <w:b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в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2B68F0">
                                <w:rPr>
                                  <w:rFonts w:ascii="Georgia" w:hAnsi="Georgia"/>
                                  <w:b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обліковій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2B68F0">
                                <w:rPr>
                                  <w:rFonts w:ascii="Georgia" w:hAnsi="Georgia"/>
                                  <w:b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системі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Pr="002B68F0">
                                <w:rPr>
                                  <w:rFonts w:ascii="Georgia" w:hAnsi="Georgia"/>
                                  <w:b/>
                                  <w:sz w:val="2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підприємства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3264" y="6192"/>
                            <a:ext cx="94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66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Операції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6137"/>
                            <a:ext cx="203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66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Облікова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вартість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8343" y="6137"/>
                            <a:ext cx="94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66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Операції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5837" y="8093"/>
                            <a:ext cx="90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Викупна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5306" y="9803"/>
                            <a:ext cx="1949" cy="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7"/>
                                <w:ind w:left="3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Ліквідаційна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5306" y="8807"/>
                            <a:ext cx="1949" cy="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7" w:line="276" w:lineRule="auto"/>
                                <w:ind w:left="548" w:right="285" w:hanging="2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Справедлива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ринкова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5306" y="7321"/>
                            <a:ext cx="1949" cy="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5"/>
                                <w:ind w:left="5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Ринкова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5306" y="6617"/>
                            <a:ext cx="1949" cy="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6"/>
                                <w:ind w:left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Номінальна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7698" y="9259"/>
                            <a:ext cx="2058" cy="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6" w:line="276" w:lineRule="auto"/>
                                <w:ind w:left="131" w:right="123"/>
                                <w:jc w:val="center"/>
                              </w:pPr>
                              <w:r>
                                <w:t>Одержання доходу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від володіння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цінними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паперами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7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7698" y="8102"/>
                            <a:ext cx="2112" cy="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6" w:line="276" w:lineRule="auto"/>
                                <w:ind w:left="695" w:right="312" w:hanging="368"/>
                              </w:pPr>
                              <w:r>
                                <w:t>Продаж цінних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паперів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7657" y="6617"/>
                            <a:ext cx="2099" cy="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5" w:line="276" w:lineRule="auto"/>
                                <w:ind w:left="691" w:right="297" w:hanging="372"/>
                              </w:pPr>
                              <w:r>
                                <w:t>Купівля цінних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паперів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9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9481"/>
                            <a:ext cx="2113" cy="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4" w:line="204" w:lineRule="auto"/>
                                <w:ind w:left="272" w:right="271" w:firstLine="1"/>
                                <w:jc w:val="center"/>
                              </w:pPr>
                              <w:r>
                                <w:t>Розрахунки з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інвесторами при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ліквідації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підприємства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9006"/>
                            <a:ext cx="2113" cy="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6"/>
                                <w:ind w:left="464"/>
                              </w:pPr>
                              <w:r>
                                <w:t>Перепродаж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1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8547"/>
                            <a:ext cx="2113" cy="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5"/>
                                <w:ind w:left="468"/>
                              </w:pPr>
                              <w:r>
                                <w:t>Конвертація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7283"/>
                            <a:ext cx="2113" cy="1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6" w:line="204" w:lineRule="auto"/>
                                <w:ind w:left="65" w:right="65" w:firstLine="2"/>
                                <w:jc w:val="center"/>
                              </w:pPr>
                              <w:r>
                                <w:t>Викуп акцій з метою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анулювання, пере-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продажу, облігацій –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дострокового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погашення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3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2752" y="6617"/>
                            <a:ext cx="2113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0" w:line="276" w:lineRule="auto"/>
                                <w:ind w:left="454" w:right="229" w:hanging="209"/>
                              </w:pPr>
                              <w:r>
                                <w:t>Емісія (первинне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розміщення)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6" o:spid="_x0000_s1373" style="position:absolute;left:0;text-align:left;margin-left:86.55pt;margin-top:267.35pt;width:463.9pt;height:262.25pt;z-index:15820288;mso-position-horizontal-relative:page;mso-position-vertical-relative:text" coordorigin="1731,5347" coordsize="9278,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">
                <v:rect id="Rectangle 759" o:spid="_x0000_s1374" style="position:absolute;left:1746;top:5362;width:9248;height:5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" filled="f" strokeweight="1.5pt">
                  <v:stroke dashstyle="3 1"/>
                </v:rect>
                <v:shape id="AutoShape 758" o:spid="_x0000_s1375" style="position:absolute;left:1867;top:6042;width:9028;height:4442;visibility:visible;mso-wrap-style:square;v-text-anchor:top" coordsize="9028,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" path="m,4442r3189,l3189,,,,,4442xm5662,4442r3366,l9028,,5662,r,4442xe" filled="f">
                  <v:stroke dashstyle="3 1"/>
                  <v:path arrowok="t" o:connecttype="custom" o:connectlocs="0,10484;3189,10484;3189,6042;0,6042;0,10484;5662,10484;9028,10484;9028,6042;5662,6042;5662,10484" o:connectangles="0,0,0,0,0,0,0,0,0,0"/>
                </v:shape>
                <v:rect id="Rectangle 757" o:spid="_x0000_s1376" style="position:absolute;left:2752;top:7283;width:2113;height:1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SJ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omwxG8zsQjIBd/AAAA//8DAFBLAQItABQABgAIAAAAIQDb4fbL7gAAAIUBAAATAAAAAAAAAAAA&#10;AAAAAAAAAABbQ29udGVudF9UeXBlc10ueG1sUEsBAi0AFAAGAAgAAAAhAFr0LFu/AAAAFQEAAAsA&#10;AAAAAAAAAAAAAAAAHwEAAF9yZWxzLy5yZWxzUEsBAi0AFAAGAAgAAAAhAIiQNInEAAAA3AAAAA8A&#10;AAAAAAAAAAAAAAAABwIAAGRycy9kb3ducmV2LnhtbFBLBQYAAAAAAwADALcAAAD4AgAAAAA=&#10;" stroked="f"/>
                <v:rect id="Rectangle 756" o:spid="_x0000_s1377" style="position:absolute;left:5306;top:8060;width:1949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" filled="f"/>
                <v:rect id="Rectangle 755" o:spid="_x0000_s1378" style="position:absolute;left:2752;top:8547;width:2113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lm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DMbwPBOPgFw8AAAA//8DAFBLAQItABQABgAIAAAAIQDb4fbL7gAAAIUBAAATAAAAAAAAAAAA&#10;AAAAAAAAAABbQ29udGVudF9UeXBlc10ueG1sUEsBAi0AFAAGAAgAAAAhAFr0LFu/AAAAFQEAAAsA&#10;AAAAAAAAAAAAAAAAHwEAAF9yZWxzLy5yZWxzUEsBAi0AFAAGAAgAAAAhAGg1CWbEAAAA3AAAAA8A&#10;AAAAAAAAAAAAAAAABwIAAGRycy9kb3ducmV2LnhtbFBLBQYAAAAAAwADALcAAAD4AgAAAAA=&#10;" stroked="f"/>
                <v:shape id="AutoShape 754" o:spid="_x0000_s1379" style="position:absolute;left:4855;top:6749;width:2852;height:3314;visibility:visible;mso-wrap-style:square;v-text-anchor:top" coordsize="2852,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" path="m451,803l430,739,410,676r-36,35l17,348,3,362,360,725r-36,35l451,803xm451,106l331,46r,50l10,95r,20l331,116r,50l431,116r20,-10xm452,3254l332,3194r,50l10,3243r,20l332,3264r,50l432,3264r20,-10xm477,1011r-7,-38l452,879,362,979r48,13l254,1543,10,1542r,20l248,1563,105,2069,17,1987,3,2002r96,89l,2441r20,5l116,2106r241,223l323,2366r129,37l429,2343r-24,-65l371,2315,122,2084,269,1563r63,l332,1613r100,-50l452,1553,332,1493r,50l275,1543,429,998r48,13xm2802,49r-282,1l2520,,2400,60r120,60l2520,70r282,-1l2802,49xm2810,304r-16,-13l2467,703r-39,-31l2400,803r122,-56l2502,731r-20,-15l2810,304xm2852,1662l2470,1023r29,-17l2513,998,2400,925r10,134l2453,1034r381,639l2852,1662xe" fillcolor="black" stroked="f">
                  <v:path arrowok="t" o:connecttype="custom" o:connectlocs="430,7488;374,7460;3,7111;324,7509;451,6855;331,6845;10,6864;331,6915;451,6855;332,9943;10,9992;332,10013;432,10013;477,7760;452,7628;410,7741;10,8291;248,8312;17,8736;99,8840;20,9195;357,9078;452,9152;405,9027;122,8833;332,8312;432,8312;332,8242;275,8292;477,7760;2520,6799;2400,6809;2520,6819;2802,6818;2810,7053;2467,7452;2400,7552;2502,7480;2810,7053;2470,7772;2513,7747;2410,7808;2834,8422" o:connectangles="0,0,0,0,0,0,0,0,0,0,0,0,0,0,0,0,0,0,0,0,0,0,0,0,0,0,0,0,0,0,0,0,0,0,0,0,0,0,0,0,0,0,0"/>
                </v:shape>
                <v:shape id="Text Box 753" o:spid="_x0000_s1380" type="#_x0000_t202" style="position:absolute;left:2539;top:5396;width:7679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ind w:right="18"/>
                          <w:jc w:val="center"/>
                          <w:rPr>
                            <w:rFonts w:ascii="Georgia" w:hAnsi="Georgia"/>
                            <w:b/>
                            <w:sz w:val="24"/>
                          </w:rPr>
                        </w:pPr>
                        <w:r w:rsidRPr="002B68F0">
                          <w:rPr>
                            <w:rFonts w:ascii="Georgia" w:hAnsi="Georgia"/>
                            <w:b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Основні</w:t>
                        </w:r>
                        <w:r>
                          <w:rPr>
                            <w:rFonts w:ascii="Georgia" w:hAnsi="Georgia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2B68F0">
                          <w:rPr>
                            <w:rFonts w:ascii="Georgia" w:hAnsi="Georgia"/>
                            <w:b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операції</w:t>
                        </w:r>
                        <w:r>
                          <w:rPr>
                            <w:rFonts w:ascii="Georgia" w:hAnsi="Georgia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2B68F0">
                          <w:rPr>
                            <w:rFonts w:ascii="Georgia" w:hAnsi="Georgia"/>
                            <w:b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з</w:t>
                        </w:r>
                        <w:r>
                          <w:rPr>
                            <w:rFonts w:ascii="Georgia" w:hAnsi="Georgia"/>
                            <w:b/>
                            <w:sz w:val="24"/>
                          </w:rPr>
                          <w:t xml:space="preserve"> </w:t>
                        </w:r>
                        <w:r w:rsidRPr="002B68F0">
                          <w:rPr>
                            <w:rFonts w:ascii="Georgia" w:hAnsi="Georgia"/>
                            <w:b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цінними</w:t>
                        </w:r>
                        <w:r>
                          <w:rPr>
                            <w:rFonts w:ascii="Georgia" w:hAnsi="Georgia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 w:rsidRPr="002B68F0">
                          <w:rPr>
                            <w:rFonts w:ascii="Georgia" w:hAnsi="Georgia"/>
                            <w:b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паперами</w:t>
                        </w:r>
                        <w:r>
                          <w:rPr>
                            <w:rFonts w:ascii="Georgia" w:hAnsi="Georgia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2B68F0">
                          <w:rPr>
                            <w:rFonts w:ascii="Georgia" w:hAnsi="Georgia"/>
                            <w:b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та</w:t>
                        </w:r>
                        <w:r>
                          <w:rPr>
                            <w:rFonts w:ascii="Georgia" w:hAnsi="Georgia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 w:rsidRPr="002B68F0">
                          <w:rPr>
                            <w:rFonts w:ascii="Georgia" w:hAnsi="Georgia"/>
                            <w:b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їх</w:t>
                        </w:r>
                        <w:r>
                          <w:rPr>
                            <w:rFonts w:ascii="Georgia" w:hAnsi="Georgia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 w:rsidRPr="002B68F0">
                          <w:rPr>
                            <w:rFonts w:ascii="Georgia" w:hAnsi="Georgia"/>
                            <w:b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вартісна</w:t>
                        </w:r>
                        <w:r>
                          <w:rPr>
                            <w:rFonts w:ascii="Georgia" w:hAnsi="Georgia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 w:rsidRPr="002B68F0">
                          <w:rPr>
                            <w:rFonts w:ascii="Georgia" w:hAnsi="Georgia"/>
                            <w:b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оцінка</w:t>
                        </w:r>
                      </w:p>
                      <w:p w:rsidR="007B7AD8" w:rsidRDefault="007B7AD8">
                        <w:pPr>
                          <w:spacing w:before="41"/>
                          <w:ind w:right="13"/>
                          <w:jc w:val="center"/>
                          <w:rPr>
                            <w:rFonts w:ascii="Georgia" w:hAnsi="Georgia"/>
                            <w:b/>
                            <w:sz w:val="24"/>
                          </w:rPr>
                        </w:pPr>
                        <w:r w:rsidRPr="002B68F0">
                          <w:rPr>
                            <w:rFonts w:ascii="Georgia" w:hAnsi="Georgia"/>
                            <w:b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в</w:t>
                        </w:r>
                        <w:r>
                          <w:rPr>
                            <w:rFonts w:ascii="Georgia" w:hAnsi="Georgia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2B68F0">
                          <w:rPr>
                            <w:rFonts w:ascii="Georgia" w:hAnsi="Georgia"/>
                            <w:b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обліковій</w:t>
                        </w:r>
                        <w:r>
                          <w:rPr>
                            <w:rFonts w:ascii="Georgia" w:hAnsi="Georgia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 w:rsidRPr="002B68F0">
                          <w:rPr>
                            <w:rFonts w:ascii="Georgia" w:hAnsi="Georgia"/>
                            <w:b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системі</w:t>
                        </w:r>
                        <w:r>
                          <w:rPr>
                            <w:rFonts w:ascii="Georgia" w:hAnsi="Georgia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 w:rsidRPr="002B68F0">
                          <w:rPr>
                            <w:rFonts w:ascii="Georgia" w:hAnsi="Georgia"/>
                            <w:b/>
                            <w:sz w:val="2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підприємства</w:t>
                        </w:r>
                      </w:p>
                    </w:txbxContent>
                  </v:textbox>
                </v:shape>
                <v:shape id="Text Box 752" o:spid="_x0000_s1381" type="#_x0000_t202" style="position:absolute;left:3264;top:6192;width:94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:rsidR="007B7AD8" w:rsidRDefault="007B7AD8">
                        <w:pPr>
                          <w:spacing w:line="266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Операції</w:t>
                        </w:r>
                      </w:p>
                    </w:txbxContent>
                  </v:textbox>
                </v:shape>
                <v:shape id="Text Box 751" o:spid="_x0000_s1382" type="#_x0000_t202" style="position:absolute;left:5259;top:6137;width:203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66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Облікова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вартість</w:t>
                        </w:r>
                      </w:p>
                    </w:txbxContent>
                  </v:textbox>
                </v:shape>
                <v:shape id="Text Box 750" o:spid="_x0000_s1383" type="#_x0000_t202" style="position:absolute;left:8343;top:6137;width:94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:rsidR="007B7AD8" w:rsidRDefault="007B7AD8">
                        <w:pPr>
                          <w:spacing w:line="266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Операції</w:t>
                        </w:r>
                      </w:p>
                    </w:txbxContent>
                  </v:textbox>
                </v:shape>
                <v:shape id="Text Box 749" o:spid="_x0000_s1384" type="#_x0000_t202" style="position:absolute;left:5837;top:8093;width:90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Викупна</w:t>
                        </w:r>
                      </w:p>
                    </w:txbxContent>
                  </v:textbox>
                </v:shape>
                <v:shape id="Text Box 748" o:spid="_x0000_s1385" type="#_x0000_t202" style="position:absolute;left:5306;top:9803;width:1949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17"/>
                          <w:ind w:left="3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Ліквідаційна</w:t>
                        </w:r>
                      </w:p>
                    </w:txbxContent>
                  </v:textbox>
                </v:shape>
                <v:shape id="Text Box 747" o:spid="_x0000_s1386" type="#_x0000_t202" style="position:absolute;left:5306;top:8807;width:1949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17" w:line="276" w:lineRule="auto"/>
                          <w:ind w:left="548" w:right="285" w:hanging="2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Справедлива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ринкова</w:t>
                        </w:r>
                      </w:p>
                    </w:txbxContent>
                  </v:textbox>
                </v:shape>
                <v:shape id="Text Box 746" o:spid="_x0000_s1387" type="#_x0000_t202" style="position:absolute;left:5306;top:7321;width:1949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15"/>
                          <w:ind w:left="5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Ринкова</w:t>
                        </w:r>
                      </w:p>
                    </w:txbxContent>
                  </v:textbox>
                </v:shape>
                <v:shape id="Text Box 745" o:spid="_x0000_s1388" type="#_x0000_t202" style="position:absolute;left:5306;top:6617;width:194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16"/>
                          <w:ind w:left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Номінальна</w:t>
                        </w:r>
                      </w:p>
                    </w:txbxContent>
                  </v:textbox>
                </v:shape>
                <v:shape id="Text Box 744" o:spid="_x0000_s1389" type="#_x0000_t202" style="position:absolute;left:7698;top:9259;width:2058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16" w:line="276" w:lineRule="auto"/>
                          <w:ind w:left="131" w:right="123"/>
                          <w:jc w:val="center"/>
                        </w:pPr>
                        <w:r>
                          <w:t>Одержання доходу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від володіння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цінними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паперами</w:t>
                        </w:r>
                      </w:p>
                    </w:txbxContent>
                  </v:textbox>
                </v:shape>
                <v:shape id="Text Box 743" o:spid="_x0000_s1390" type="#_x0000_t202" style="position:absolute;left:7698;top:8102;width:211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16" w:line="276" w:lineRule="auto"/>
                          <w:ind w:left="695" w:right="312" w:hanging="368"/>
                        </w:pPr>
                        <w:r>
                          <w:t>Продаж цінних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паперів</w:t>
                        </w:r>
                      </w:p>
                    </w:txbxContent>
                  </v:textbox>
                </v:shape>
                <v:shape id="Text Box 742" o:spid="_x0000_s1391" type="#_x0000_t202" style="position:absolute;left:7657;top:6617;width:2099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" filled="f">
                  <v:textbox inset="0,0,0,0">
                    <w:txbxContent>
                      <w:p w:rsidR="007B7AD8" w:rsidRDefault="007B7AD8">
                        <w:pPr>
                          <w:spacing w:before="15" w:line="276" w:lineRule="auto"/>
                          <w:ind w:left="691" w:right="297" w:hanging="372"/>
                        </w:pPr>
                        <w:r>
                          <w:t>Купівля цінних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паперів</w:t>
                        </w:r>
                      </w:p>
                    </w:txbxContent>
                  </v:textbox>
                </v:shape>
                <v:shape id="Text Box 741" o:spid="_x0000_s1392" type="#_x0000_t202" style="position:absolute;left:2752;top:9481;width:2113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14" w:line="204" w:lineRule="auto"/>
                          <w:ind w:left="272" w:right="271" w:firstLine="1"/>
                          <w:jc w:val="center"/>
                        </w:pPr>
                        <w:r>
                          <w:t>Розрахунки з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інвесторами при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ліквідації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підприємства</w:t>
                        </w:r>
                      </w:p>
                    </w:txbxContent>
                  </v:textbox>
                </v:shape>
                <v:shape id="Text Box 740" o:spid="_x0000_s1393" type="#_x0000_t202" style="position:absolute;left:2752;top:9006;width:2113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" filled="f">
                  <v:textbox inset="0,0,0,0">
                    <w:txbxContent>
                      <w:p w:rsidR="007B7AD8" w:rsidRDefault="007B7AD8">
                        <w:pPr>
                          <w:spacing w:before="16"/>
                          <w:ind w:left="464"/>
                        </w:pPr>
                        <w:r>
                          <w:t>Перепродаж</w:t>
                        </w:r>
                      </w:p>
                    </w:txbxContent>
                  </v:textbox>
                </v:shape>
                <v:shape id="Text Box 739" o:spid="_x0000_s1394" type="#_x0000_t202" style="position:absolute;left:2752;top:8547;width:2113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15"/>
                          <w:ind w:left="468"/>
                        </w:pPr>
                        <w:r>
                          <w:t>Конвертація</w:t>
                        </w:r>
                      </w:p>
                    </w:txbxContent>
                  </v:textbox>
                </v:shape>
                <v:shape id="Text Box 738" o:spid="_x0000_s1395" type="#_x0000_t202" style="position:absolute;left:2752;top:7283;width:2113;height:1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16" w:line="204" w:lineRule="auto"/>
                          <w:ind w:left="65" w:right="65" w:firstLine="2"/>
                          <w:jc w:val="center"/>
                        </w:pPr>
                        <w:r>
                          <w:t>Викуп акцій з метою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анулювання, пере-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продажу, облігацій –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дострокового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погашення</w:t>
                        </w:r>
                      </w:p>
                    </w:txbxContent>
                  </v:textbox>
                </v:shape>
                <v:shape id="Text Box 737" o:spid="_x0000_s1396" type="#_x0000_t202" style="position:absolute;left:2752;top:6617;width:2113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10" w:line="276" w:lineRule="auto"/>
                          <w:ind w:left="454" w:right="229" w:hanging="209"/>
                        </w:pPr>
                        <w:r>
                          <w:t>Емісія (первинне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розміщення)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>
                <wp:simplePos x="0" y="0"/>
                <wp:positionH relativeFrom="page">
                  <wp:posOffset>6252210</wp:posOffset>
                </wp:positionH>
                <wp:positionV relativeFrom="paragraph">
                  <wp:posOffset>3966845</wp:posOffset>
                </wp:positionV>
                <wp:extent cx="670560" cy="2563495"/>
                <wp:effectExtent l="0" t="0" r="0" b="0"/>
                <wp:wrapNone/>
                <wp:docPr id="819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256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9" w:line="313" w:lineRule="exact"/>
                              <w:ind w:left="18" w:right="1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Цінні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папери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невласної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емісії</w:t>
                            </w:r>
                          </w:p>
                          <w:p w:rsidR="007B7AD8" w:rsidRDefault="007B7AD8">
                            <w:pPr>
                              <w:spacing w:before="5" w:line="223" w:lineRule="auto"/>
                              <w:ind w:left="19" w:right="18"/>
                              <w:jc w:val="center"/>
                            </w:pPr>
                            <w:r>
                              <w:t>(дольові (звичайні та привілейовані акції),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боргові (короткострокові та довгострокові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облігації),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депозитні сертифікати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397" type="#_x0000_t202" style="position:absolute;left:0;text-align:left;margin-left:492.3pt;margin-top:312.35pt;width:52.8pt;height:201.85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" filled="f" stroked="f">
                <v:textbox style="layout-flow:vertical" inset="0,0,0,0">
                  <w:txbxContent>
                    <w:p w:rsidR="007B7AD8" w:rsidRDefault="007B7AD8">
                      <w:pPr>
                        <w:spacing w:before="9" w:line="313" w:lineRule="exact"/>
                        <w:ind w:left="18" w:right="18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Цінні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папери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невласної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емісії</w:t>
                      </w:r>
                    </w:p>
                    <w:p w:rsidR="007B7AD8" w:rsidRDefault="007B7AD8">
                      <w:pPr>
                        <w:spacing w:before="5" w:line="223" w:lineRule="auto"/>
                        <w:ind w:left="19" w:right="18"/>
                        <w:jc w:val="center"/>
                      </w:pPr>
                      <w:r>
                        <w:t>(дольові (звичайні та привілейовані акції),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боргові (короткострокові та довгострокові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облігації),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депозитні сертифікати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>
                <wp:simplePos x="0" y="0"/>
                <wp:positionH relativeFrom="page">
                  <wp:posOffset>1183640</wp:posOffset>
                </wp:positionH>
                <wp:positionV relativeFrom="paragraph">
                  <wp:posOffset>3936365</wp:posOffset>
                </wp:positionV>
                <wp:extent cx="667385" cy="2623185"/>
                <wp:effectExtent l="0" t="0" r="0" b="0"/>
                <wp:wrapNone/>
                <wp:docPr id="818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2623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9" w:line="311" w:lineRule="exact"/>
                              <w:ind w:left="17" w:right="1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Цінні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папери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власної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емісії</w:t>
                            </w:r>
                          </w:p>
                          <w:p w:rsidR="007B7AD8" w:rsidRDefault="007B7AD8">
                            <w:pPr>
                              <w:spacing w:before="5" w:line="220" w:lineRule="auto"/>
                              <w:ind w:left="20" w:right="18"/>
                              <w:jc w:val="center"/>
                            </w:pPr>
                            <w:r>
                              <w:rPr>
                                <w:spacing w:val="-1"/>
                              </w:rPr>
                              <w:t>(дольові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(звичайні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та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привілейовані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акції)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боргові (короткострокові та довгострокові</w:t>
                            </w:r>
                            <w:r>
                              <w:t xml:space="preserve"> облігації))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398" type="#_x0000_t202" style="position:absolute;left:0;text-align:left;margin-left:93.2pt;margin-top:309.95pt;width:52.55pt;height:206.55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9" w:line="311" w:lineRule="exact"/>
                        <w:ind w:left="17" w:right="18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Цінні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папери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власної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емісії</w:t>
                      </w:r>
                    </w:p>
                    <w:p w:rsidR="007B7AD8" w:rsidRDefault="007B7AD8">
                      <w:pPr>
                        <w:spacing w:before="5" w:line="220" w:lineRule="auto"/>
                        <w:ind w:left="20" w:right="18"/>
                        <w:jc w:val="center"/>
                      </w:pPr>
                      <w:r>
                        <w:rPr>
                          <w:spacing w:val="-1"/>
                        </w:rPr>
                        <w:t>(дольові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(звичайні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та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привілейовані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акції)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боргові (короткострокові та довгострокові</w:t>
                      </w:r>
                      <w:r>
                        <w:t xml:space="preserve"> облігації))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t>Достов</w:t>
      </w:r>
      <w:r w:rsidR="00DF221A">
        <w:t>ἰ</w:t>
      </w:r>
      <w:r w:rsidR="00C47830">
        <w:t>рн</w:t>
      </w:r>
      <w:r w:rsidR="00DF221A">
        <w:t>ἰ</w:t>
      </w:r>
      <w:r w:rsidR="00C47830">
        <w:t>сть</w:t>
      </w:r>
      <w:r w:rsidR="00C47830">
        <w:rPr>
          <w:spacing w:val="1"/>
        </w:rPr>
        <w:t xml:space="preserve"> </w:t>
      </w:r>
      <w:r w:rsidR="00C47830">
        <w:t>представлення</w:t>
      </w:r>
      <w:r w:rsidR="00C47830">
        <w:rPr>
          <w:spacing w:val="1"/>
        </w:rPr>
        <w:t xml:space="preserve"> </w:t>
      </w:r>
      <w:r w:rsidR="00DF221A">
        <w:t>ἰ</w:t>
      </w:r>
      <w:r w:rsidR="00C47830">
        <w:t>нформац</w:t>
      </w:r>
      <w:r w:rsidR="00DF221A"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у</w:t>
      </w:r>
      <w:r w:rsidR="00C47830">
        <w:rPr>
          <w:spacing w:val="1"/>
        </w:rPr>
        <w:t xml:space="preserve"> </w:t>
      </w:r>
      <w:r w:rsidR="00C47830">
        <w:t>ф</w:t>
      </w:r>
      <w:r w:rsidR="00DF221A">
        <w:t>ἰ</w:t>
      </w:r>
      <w:r w:rsidR="00C47830">
        <w:t>нансов</w:t>
      </w:r>
      <w:r w:rsidR="00DF221A">
        <w:t>ἰ</w:t>
      </w:r>
      <w:r w:rsidR="00C47830">
        <w:t>й</w:t>
      </w:r>
      <w:r w:rsidR="00C47830">
        <w:rPr>
          <w:spacing w:val="1"/>
        </w:rPr>
        <w:t xml:space="preserve"> </w:t>
      </w:r>
      <w:r w:rsidR="00C47830">
        <w:t>зв</w:t>
      </w:r>
      <w:r w:rsidR="00DF221A">
        <w:t>ἰ</w:t>
      </w:r>
      <w:r w:rsidR="00C47830">
        <w:t>тност</w:t>
      </w:r>
      <w:r w:rsidR="00DF221A">
        <w:t>ἰ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1"/>
        </w:rPr>
        <w:t xml:space="preserve"> </w:t>
      </w:r>
      <w:r w:rsidR="00C47830">
        <w:t>об’єктивн</w:t>
      </w:r>
      <w:r w:rsidR="00DF221A">
        <w:t>ἰ</w:t>
      </w:r>
      <w:r w:rsidR="00C47830">
        <w:t>сть в</w:t>
      </w:r>
      <w:r w:rsidR="00DF221A">
        <w:t>ἰ</w:t>
      </w:r>
      <w:r w:rsidR="00C47830">
        <w:t>дображення в бухгалтерському обл</w:t>
      </w:r>
      <w:r w:rsidR="00DF221A">
        <w:t>ἰ</w:t>
      </w:r>
      <w:r w:rsidR="00C47830">
        <w:t>ку операц</w:t>
      </w:r>
      <w:r w:rsidR="00DF221A">
        <w:t>ἰ</w:t>
      </w:r>
      <w:r w:rsidR="00C47830">
        <w:t>й з ц</w:t>
      </w:r>
      <w:r w:rsidR="00DF221A">
        <w:t>ἰ</w:t>
      </w:r>
      <w:r w:rsidR="00C47830">
        <w:t>нними</w:t>
      </w:r>
      <w:r w:rsidR="00C47830">
        <w:rPr>
          <w:spacing w:val="1"/>
        </w:rPr>
        <w:t xml:space="preserve"> </w:t>
      </w:r>
      <w:r w:rsidR="00C47830">
        <w:t>паперами</w:t>
      </w:r>
      <w:r w:rsidR="00C47830">
        <w:rPr>
          <w:spacing w:val="1"/>
        </w:rPr>
        <w:t xml:space="preserve"> </w:t>
      </w:r>
      <w:r w:rsidR="00C47830">
        <w:t>власної</w:t>
      </w:r>
      <w:r w:rsidR="00C47830">
        <w:rPr>
          <w:spacing w:val="1"/>
        </w:rPr>
        <w:t xml:space="preserve"> </w:t>
      </w:r>
      <w:r w:rsidR="00DF221A">
        <w:t>ἰ</w:t>
      </w:r>
      <w:r w:rsidR="00C47830">
        <w:rPr>
          <w:spacing w:val="1"/>
        </w:rPr>
        <w:t xml:space="preserve"> </w:t>
      </w:r>
      <w:r w:rsidR="00C47830">
        <w:t>невласної</w:t>
      </w:r>
      <w:r w:rsidR="00C47830">
        <w:rPr>
          <w:spacing w:val="1"/>
        </w:rPr>
        <w:t xml:space="preserve"> </w:t>
      </w:r>
      <w:r w:rsidR="00C47830">
        <w:t>ем</w:t>
      </w:r>
      <w:r w:rsidR="00DF221A">
        <w:t>ἰ</w:t>
      </w:r>
      <w:r w:rsidR="00C47830">
        <w:t>с</w:t>
      </w:r>
      <w:r w:rsidR="00DF221A"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визначається</w:t>
      </w:r>
      <w:r w:rsidR="00C47830">
        <w:rPr>
          <w:spacing w:val="1"/>
        </w:rPr>
        <w:t xml:space="preserve"> </w:t>
      </w:r>
      <w:r w:rsidR="00C47830">
        <w:t>життєвим</w:t>
      </w:r>
      <w:r w:rsidR="00C47830">
        <w:rPr>
          <w:spacing w:val="1"/>
        </w:rPr>
        <w:t xml:space="preserve"> </w:t>
      </w:r>
      <w:r w:rsidR="00C47830">
        <w:t>циклом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1"/>
        </w:rPr>
        <w:t xml:space="preserve"> </w:t>
      </w:r>
      <w:r w:rsidR="00C47830">
        <w:t>особливостями</w:t>
      </w:r>
      <w:r w:rsidR="00C47830">
        <w:rPr>
          <w:spacing w:val="1"/>
        </w:rPr>
        <w:t xml:space="preserve"> </w:t>
      </w:r>
      <w:r w:rsidR="00DF221A">
        <w:t>ἰ</w:t>
      </w:r>
      <w:r w:rsidR="00C47830">
        <w:t>нструмент</w:t>
      </w:r>
      <w:r w:rsidR="00DF221A">
        <w:t>ἰ</w:t>
      </w:r>
      <w:r w:rsidR="00C47830">
        <w:t>в</w:t>
      </w:r>
      <w:r w:rsidR="00C47830">
        <w:rPr>
          <w:spacing w:val="1"/>
        </w:rPr>
        <w:t xml:space="preserve"> </w:t>
      </w:r>
      <w:r w:rsidR="00C47830">
        <w:t>власност</w:t>
      </w:r>
      <w:r w:rsidR="00DF221A">
        <w:t>ἰ</w:t>
      </w:r>
      <w:r w:rsidR="00C47830">
        <w:rPr>
          <w:spacing w:val="1"/>
        </w:rPr>
        <w:t xml:space="preserve"> </w:t>
      </w:r>
      <w:r w:rsidR="00DF221A">
        <w:t>ἰ</w:t>
      </w:r>
      <w:r w:rsidR="00C47830">
        <w:rPr>
          <w:spacing w:val="1"/>
        </w:rPr>
        <w:t xml:space="preserve"> </w:t>
      </w:r>
      <w:r w:rsidR="00C47830">
        <w:t>позики,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1"/>
        </w:rPr>
        <w:t xml:space="preserve"> </w:t>
      </w:r>
      <w:r w:rsidR="00C47830">
        <w:t>залежить</w:t>
      </w:r>
      <w:r w:rsidR="00C47830">
        <w:rPr>
          <w:spacing w:val="71"/>
        </w:rPr>
        <w:t xml:space="preserve"> </w:t>
      </w:r>
      <w:r w:rsidR="00C47830">
        <w:t>в</w:t>
      </w:r>
      <w:r w:rsidR="00DF221A">
        <w:t>ἰ</w:t>
      </w:r>
      <w:r w:rsidR="00C47830">
        <w:t>д</w:t>
      </w:r>
      <w:r w:rsidR="00C47830">
        <w:rPr>
          <w:spacing w:val="1"/>
        </w:rPr>
        <w:t xml:space="preserve"> </w:t>
      </w:r>
      <w:r w:rsidR="00C47830">
        <w:t>об’єктивност</w:t>
      </w:r>
      <w:r w:rsidR="00DF221A">
        <w:t>ἰ</w:t>
      </w:r>
      <w:r w:rsidR="00C47830">
        <w:t xml:space="preserve"> їх варт</w:t>
      </w:r>
      <w:r w:rsidR="00DF221A">
        <w:t>ἰ</w:t>
      </w:r>
      <w:r w:rsidR="00C47830">
        <w:t>сної оц</w:t>
      </w:r>
      <w:r w:rsidR="00DF221A">
        <w:t>ἰ</w:t>
      </w:r>
      <w:r w:rsidR="00C47830">
        <w:t>нки на етапах випуску, первинного розм</w:t>
      </w:r>
      <w:r w:rsidR="00DF221A">
        <w:t>ἰ</w:t>
      </w:r>
      <w:r w:rsidR="00C47830">
        <w:t>щення</w:t>
      </w:r>
      <w:r w:rsidR="00C47830">
        <w:rPr>
          <w:spacing w:val="1"/>
        </w:rPr>
        <w:t xml:space="preserve"> </w:t>
      </w:r>
      <w:r w:rsidR="00C47830">
        <w:t>та об</w:t>
      </w:r>
      <w:r w:rsidR="00DF221A">
        <w:t>ἰ</w:t>
      </w:r>
      <w:r w:rsidR="00C47830">
        <w:t>гу на вторинному ринку. Як показали досл</w:t>
      </w:r>
      <w:r w:rsidR="00DF221A">
        <w:t>ἰ</w:t>
      </w:r>
      <w:r w:rsidR="00C47830">
        <w:t>дження, для в</w:t>
      </w:r>
      <w:r w:rsidR="00DF221A">
        <w:t>ἰ</w:t>
      </w:r>
      <w:r w:rsidR="00C47830">
        <w:t>дображення в</w:t>
      </w:r>
      <w:r w:rsidR="00C47830">
        <w:rPr>
          <w:spacing w:val="1"/>
        </w:rPr>
        <w:t xml:space="preserve"> </w:t>
      </w:r>
      <w:r w:rsidR="00C47830">
        <w:t>обл</w:t>
      </w:r>
      <w:r w:rsidR="00DF221A">
        <w:t>ἰ</w:t>
      </w:r>
      <w:r w:rsidR="00C47830">
        <w:t>ку та ф</w:t>
      </w:r>
      <w:r w:rsidR="00DF221A">
        <w:t>ἰ</w:t>
      </w:r>
      <w:r w:rsidR="00C47830">
        <w:t>нансов</w:t>
      </w:r>
      <w:r w:rsidR="00DF221A">
        <w:t>ἰ</w:t>
      </w:r>
      <w:r w:rsidR="00C47830">
        <w:t>й зв</w:t>
      </w:r>
      <w:r w:rsidR="00DF221A">
        <w:t>ἰ</w:t>
      </w:r>
      <w:r w:rsidR="00C47830">
        <w:t>тност</w:t>
      </w:r>
      <w:r w:rsidR="00DF221A">
        <w:t>ἰ</w:t>
      </w:r>
      <w:r w:rsidR="00C47830">
        <w:t xml:space="preserve"> п</w:t>
      </w:r>
      <w:r w:rsidR="00DF221A">
        <w:t>ἰ</w:t>
      </w:r>
      <w:r w:rsidR="00C47830">
        <w:t>дприємства дольових та боргових ц</w:t>
      </w:r>
      <w:r w:rsidR="00DF221A">
        <w:t>ἰ</w:t>
      </w:r>
      <w:r w:rsidR="00C47830">
        <w:t>нних</w:t>
      </w:r>
      <w:r w:rsidR="00C47830">
        <w:rPr>
          <w:spacing w:val="1"/>
        </w:rPr>
        <w:t xml:space="preserve"> </w:t>
      </w:r>
      <w:r w:rsidR="00C47830">
        <w:t>папер</w:t>
      </w:r>
      <w:r w:rsidR="00DF221A">
        <w:t>ἰ</w:t>
      </w:r>
      <w:r w:rsidR="00C47830">
        <w:t>в</w:t>
      </w:r>
      <w:r w:rsidR="00C47830">
        <w:rPr>
          <w:spacing w:val="1"/>
        </w:rPr>
        <w:t xml:space="preserve"> </w:t>
      </w:r>
      <w:r w:rsidR="00C47830">
        <w:t>власної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1"/>
        </w:rPr>
        <w:t xml:space="preserve"> </w:t>
      </w:r>
      <w:r w:rsidR="00C47830">
        <w:t>невласної</w:t>
      </w:r>
      <w:r w:rsidR="00C47830">
        <w:rPr>
          <w:spacing w:val="1"/>
        </w:rPr>
        <w:t xml:space="preserve"> </w:t>
      </w:r>
      <w:r w:rsidR="00C47830">
        <w:t>ем</w:t>
      </w:r>
      <w:r w:rsidR="00DF221A">
        <w:t>ἰ</w:t>
      </w:r>
      <w:r w:rsidR="00C47830">
        <w:t>с</w:t>
      </w:r>
      <w:r w:rsidR="00DF221A">
        <w:t>ἰ</w:t>
      </w:r>
      <w:r w:rsidR="00C47830">
        <w:t>ї,</w:t>
      </w:r>
      <w:r w:rsidR="00C47830">
        <w:rPr>
          <w:spacing w:val="1"/>
        </w:rPr>
        <w:t xml:space="preserve"> </w:t>
      </w:r>
      <w:r w:rsidR="00C47830">
        <w:t>залежно</w:t>
      </w:r>
      <w:r w:rsidR="00C47830">
        <w:rPr>
          <w:spacing w:val="1"/>
        </w:rPr>
        <w:t xml:space="preserve"> </w:t>
      </w:r>
      <w:r w:rsidR="00C47830">
        <w:t>в</w:t>
      </w:r>
      <w:r w:rsidR="00DF221A">
        <w:t>ἰ</w:t>
      </w:r>
      <w:r w:rsidR="00C47830">
        <w:t>д</w:t>
      </w:r>
      <w:r w:rsidR="00C47830">
        <w:rPr>
          <w:spacing w:val="1"/>
        </w:rPr>
        <w:t xml:space="preserve"> </w:t>
      </w:r>
      <w:r w:rsidR="00C47830">
        <w:t>зд</w:t>
      </w:r>
      <w:r w:rsidR="00DF221A">
        <w:t>ἰ</w:t>
      </w:r>
      <w:r w:rsidR="00C47830">
        <w:t>йснюваних</w:t>
      </w:r>
      <w:r w:rsidR="00C47830">
        <w:rPr>
          <w:spacing w:val="1"/>
        </w:rPr>
        <w:t xml:space="preserve"> </w:t>
      </w:r>
      <w:r w:rsidR="00C47830">
        <w:t>операц</w:t>
      </w:r>
      <w:r w:rsidR="00DF221A">
        <w:t>ἰ</w:t>
      </w:r>
      <w:r w:rsidR="00C47830">
        <w:t>й,</w:t>
      </w:r>
      <w:r w:rsidR="00C47830">
        <w:rPr>
          <w:spacing w:val="1"/>
        </w:rPr>
        <w:t xml:space="preserve"> </w:t>
      </w:r>
      <w:r w:rsidR="00C47830">
        <w:t>варт</w:t>
      </w:r>
      <w:r w:rsidR="00DF221A">
        <w:t>ἰ</w:t>
      </w:r>
      <w:r w:rsidR="00C47830">
        <w:t>сна</w:t>
      </w:r>
      <w:r w:rsidR="00C47830">
        <w:rPr>
          <w:spacing w:val="1"/>
        </w:rPr>
        <w:t xml:space="preserve"> </w:t>
      </w:r>
      <w:r w:rsidR="00C47830">
        <w:t>оц</w:t>
      </w:r>
      <w:r w:rsidR="00DF221A">
        <w:t>ἰ</w:t>
      </w:r>
      <w:r w:rsidR="00C47830">
        <w:t>нка</w:t>
      </w:r>
      <w:r w:rsidR="00C47830">
        <w:rPr>
          <w:spacing w:val="1"/>
        </w:rPr>
        <w:t xml:space="preserve"> </w:t>
      </w:r>
      <w:r w:rsidR="00C47830">
        <w:t>може</w:t>
      </w:r>
      <w:r w:rsidR="00C47830">
        <w:rPr>
          <w:spacing w:val="1"/>
        </w:rPr>
        <w:t xml:space="preserve"> </w:t>
      </w:r>
      <w:r w:rsidR="00C47830">
        <w:t>бути</w:t>
      </w:r>
      <w:r w:rsidR="00C47830">
        <w:rPr>
          <w:spacing w:val="1"/>
        </w:rPr>
        <w:t xml:space="preserve"> </w:t>
      </w:r>
      <w:r w:rsidR="00C47830">
        <w:t>ном</w:t>
      </w:r>
      <w:r w:rsidR="00DF221A">
        <w:t>ἰ</w:t>
      </w:r>
      <w:r w:rsidR="00C47830">
        <w:t>нальною,</w:t>
      </w:r>
      <w:r w:rsidR="00C47830">
        <w:rPr>
          <w:spacing w:val="1"/>
        </w:rPr>
        <w:t xml:space="preserve"> </w:t>
      </w:r>
      <w:r w:rsidR="00C47830">
        <w:t>ем</w:t>
      </w:r>
      <w:r w:rsidR="00DF221A">
        <w:t>ἰ</w:t>
      </w:r>
      <w:r w:rsidR="00C47830">
        <w:t>с</w:t>
      </w:r>
      <w:r w:rsidR="00DF221A">
        <w:t>ἰ</w:t>
      </w:r>
      <w:r w:rsidR="00C47830">
        <w:t>йною,</w:t>
      </w:r>
      <w:r w:rsidR="00C47830">
        <w:rPr>
          <w:spacing w:val="1"/>
        </w:rPr>
        <w:t xml:space="preserve"> </w:t>
      </w:r>
      <w:r w:rsidR="00C47830">
        <w:t>ринковою,</w:t>
      </w:r>
      <w:r w:rsidR="00C47830">
        <w:rPr>
          <w:spacing w:val="1"/>
        </w:rPr>
        <w:t xml:space="preserve"> </w:t>
      </w:r>
      <w:r w:rsidR="00C47830">
        <w:t>справедливою,</w:t>
      </w:r>
      <w:r w:rsidR="00C47830">
        <w:rPr>
          <w:spacing w:val="-2"/>
        </w:rPr>
        <w:t xml:space="preserve"> </w:t>
      </w:r>
      <w:r w:rsidR="00C47830">
        <w:t>л</w:t>
      </w:r>
      <w:r w:rsidR="00DF221A">
        <w:t>ἰ</w:t>
      </w:r>
      <w:r w:rsidR="00C47830">
        <w:t>кв</w:t>
      </w:r>
      <w:r w:rsidR="00DF221A">
        <w:t>ἰ</w:t>
      </w:r>
      <w:r w:rsidR="00C47830">
        <w:t>дац</w:t>
      </w:r>
      <w:r w:rsidR="00DF221A">
        <w:t>ἰ</w:t>
      </w:r>
      <w:r w:rsidR="00C47830">
        <w:t>йною</w:t>
      </w:r>
      <w:r w:rsidR="00C47830">
        <w:rPr>
          <w:spacing w:val="-1"/>
        </w:rPr>
        <w:t xml:space="preserve"> </w:t>
      </w:r>
      <w:r w:rsidR="00C47830">
        <w:t>чи</w:t>
      </w:r>
      <w:r w:rsidR="00C47830">
        <w:rPr>
          <w:spacing w:val="-1"/>
        </w:rPr>
        <w:t xml:space="preserve"> </w:t>
      </w:r>
      <w:r w:rsidR="00C47830">
        <w:t>викупною</w:t>
      </w:r>
      <w:r w:rsidR="00C47830">
        <w:rPr>
          <w:spacing w:val="-1"/>
        </w:rPr>
        <w:t xml:space="preserve"> </w:t>
      </w:r>
      <w:r w:rsidR="00C47830">
        <w:t>(рис.</w:t>
      </w:r>
      <w:r w:rsidR="00C47830">
        <w:rPr>
          <w:spacing w:val="-1"/>
        </w:rPr>
        <w:t xml:space="preserve"> </w:t>
      </w:r>
      <w:r w:rsidR="00C47830">
        <w:t>2.4).</w:t>
      </w: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spacing w:before="1"/>
        <w:jc w:val="left"/>
        <w:rPr>
          <w:sz w:val="29"/>
        </w:rPr>
      </w:pPr>
    </w:p>
    <w:p w:rsidR="00AA34F8" w:rsidRDefault="00C47830">
      <w:pPr>
        <w:pStyle w:val="a3"/>
        <w:spacing w:line="362" w:lineRule="auto"/>
        <w:ind w:left="282" w:right="289" w:firstLine="707"/>
      </w:pPr>
      <w:r>
        <w:t>Рис.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сна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-67"/>
        </w:rPr>
        <w:t xml:space="preserve"> </w:t>
      </w:r>
      <w:r>
        <w:t>обл</w:t>
      </w:r>
      <w:r w:rsidR="00DF221A">
        <w:t>ἰ</w:t>
      </w:r>
      <w:r>
        <w:t>ку</w:t>
      </w:r>
    </w:p>
    <w:p w:rsidR="00AA34F8" w:rsidRDefault="00AA34F8">
      <w:pPr>
        <w:pStyle w:val="a3"/>
        <w:spacing w:before="6"/>
        <w:jc w:val="left"/>
        <w:rPr>
          <w:sz w:val="32"/>
        </w:rPr>
      </w:pPr>
    </w:p>
    <w:p w:rsidR="00AA34F8" w:rsidRDefault="00C47830">
      <w:pPr>
        <w:pStyle w:val="a3"/>
        <w:spacing w:line="360" w:lineRule="auto"/>
        <w:ind w:left="282" w:right="295" w:firstLine="707"/>
      </w:pP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українського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першою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нкою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й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момент</w:t>
      </w:r>
      <w:r>
        <w:rPr>
          <w:spacing w:val="33"/>
        </w:rPr>
        <w:t xml:space="preserve"> </w:t>
      </w:r>
      <w:r>
        <w:t>їх</w:t>
      </w:r>
      <w:r>
        <w:rPr>
          <w:spacing w:val="31"/>
        </w:rPr>
        <w:t xml:space="preserve"> </w:t>
      </w:r>
      <w:r>
        <w:t>випуску</w:t>
      </w:r>
      <w:r>
        <w:rPr>
          <w:spacing w:val="29"/>
        </w:rPr>
        <w:t xml:space="preserve"> </w:t>
      </w:r>
      <w:r>
        <w:t>є</w:t>
      </w:r>
      <w:r>
        <w:rPr>
          <w:spacing w:val="31"/>
        </w:rPr>
        <w:t xml:space="preserve"> </w:t>
      </w:r>
      <w:r>
        <w:t>ном</w:t>
      </w:r>
      <w:r w:rsidR="00DF221A">
        <w:t>ἰ</w:t>
      </w:r>
      <w:r>
        <w:t>нальна</w:t>
      </w:r>
      <w:r>
        <w:rPr>
          <w:spacing w:val="33"/>
        </w:rPr>
        <w:t xml:space="preserve"> </w:t>
      </w:r>
      <w:r>
        <w:t>варт</w:t>
      </w:r>
      <w:r w:rsidR="00DF221A">
        <w:t>ἰ</w:t>
      </w:r>
      <w:r>
        <w:t>сть.</w:t>
      </w:r>
      <w:r>
        <w:rPr>
          <w:spacing w:val="31"/>
        </w:rPr>
        <w:t xml:space="preserve"> </w:t>
      </w:r>
      <w:r>
        <w:t>Надал</w:t>
      </w:r>
      <w:r w:rsidR="00DF221A">
        <w:t>ἰ</w:t>
      </w:r>
      <w:r>
        <w:rPr>
          <w:spacing w:val="33"/>
        </w:rPr>
        <w:t xml:space="preserve"> </w:t>
      </w:r>
      <w:r>
        <w:t>вона</w:t>
      </w:r>
      <w:r>
        <w:rPr>
          <w:spacing w:val="32"/>
        </w:rPr>
        <w:t xml:space="preserve"> </w:t>
      </w:r>
      <w:r>
        <w:t>є</w:t>
      </w:r>
      <w:r>
        <w:rPr>
          <w:spacing w:val="30"/>
        </w:rPr>
        <w:t xml:space="preserve"> </w:t>
      </w:r>
      <w:r>
        <w:t>базою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82" w:right="285"/>
      </w:pPr>
      <w:r>
        <w:lastRenderedPageBreak/>
        <w:t>для визначення ем</w:t>
      </w:r>
      <w:r w:rsidR="00DF221A">
        <w:t>ἰ</w:t>
      </w:r>
      <w:r>
        <w:t>с</w:t>
      </w:r>
      <w:r w:rsidR="00DF221A">
        <w:t>ἰ</w:t>
      </w:r>
      <w:r>
        <w:t>йної (ц</w:t>
      </w:r>
      <w:r w:rsidR="00DF221A">
        <w:t>ἰ</w:t>
      </w:r>
      <w:r>
        <w:t>ни первинного розм</w:t>
      </w:r>
      <w:r w:rsidR="00DF221A">
        <w:t>ἰ</w:t>
      </w:r>
      <w:r>
        <w:t>щення) та ринкової ц</w:t>
      </w:r>
      <w:r w:rsidR="00DF221A">
        <w:t>ἰ</w:t>
      </w:r>
      <w:r>
        <w:t>ни. Як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первинному</w:t>
      </w:r>
      <w:r>
        <w:rPr>
          <w:spacing w:val="1"/>
        </w:rPr>
        <w:t xml:space="preserve"> </w:t>
      </w:r>
      <w:r>
        <w:t>розм</w:t>
      </w:r>
      <w:r w:rsidR="00DF221A">
        <w:t>ἰ</w:t>
      </w:r>
      <w:r>
        <w:t>щенн</w:t>
      </w:r>
      <w:r w:rsidR="00DF221A">
        <w:t>ἰ</w:t>
      </w:r>
      <w:r>
        <w:rPr>
          <w:spacing w:val="1"/>
        </w:rPr>
        <w:t xml:space="preserve"> </w:t>
      </w:r>
      <w:r>
        <w:t>дольов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-67"/>
        </w:rPr>
        <w:t xml:space="preserve"> </w:t>
      </w:r>
      <w:r>
        <w:t>(акц</w:t>
      </w:r>
      <w:r w:rsidR="00DF221A">
        <w:t>ἰ</w:t>
      </w:r>
      <w:r>
        <w:t>ї)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нюються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йною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стю,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боргов</w:t>
      </w:r>
      <w:r w:rsidR="00DF221A">
        <w:t>ἰ</w:t>
      </w:r>
      <w:r>
        <w:rPr>
          <w:spacing w:val="1"/>
        </w:rPr>
        <w:t xml:space="preserve"> </w:t>
      </w:r>
      <w:r>
        <w:t>(обл</w:t>
      </w:r>
      <w:r w:rsidR="00DF221A">
        <w:t>ἰ</w:t>
      </w:r>
      <w:r>
        <w:t>гац</w:t>
      </w:r>
      <w:r w:rsidR="00DF221A">
        <w:t>ἰ</w:t>
      </w:r>
      <w:r>
        <w:t>ї)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ринковою. Ринкова ц</w:t>
      </w:r>
      <w:r w:rsidR="00DF221A">
        <w:t>ἰ</w:t>
      </w:r>
      <w:r>
        <w:t>на акц</w:t>
      </w:r>
      <w:r w:rsidR="00DF221A">
        <w:t>ἰ</w:t>
      </w:r>
      <w:r>
        <w:t xml:space="preserve">й </w:t>
      </w:r>
      <w:r w:rsidR="00DF221A">
        <w:t>ἰ</w:t>
      </w:r>
      <w:r>
        <w:t xml:space="preserve"> обл</w:t>
      </w:r>
      <w:r w:rsidR="00DF221A">
        <w:t>ἰ</w:t>
      </w:r>
      <w:r>
        <w:t>гац</w:t>
      </w:r>
      <w:r w:rsidR="00DF221A">
        <w:t>ἰ</w:t>
      </w:r>
      <w:r>
        <w:t>й складається п</w:t>
      </w:r>
      <w:r w:rsidR="00DF221A">
        <w:t>ἰ</w:t>
      </w:r>
      <w:r>
        <w:t>д впливом оч</w:t>
      </w:r>
      <w:r w:rsidR="00DF221A">
        <w:t>ἰ</w:t>
      </w:r>
      <w:r>
        <w:t>кувань</w:t>
      </w:r>
      <w:r>
        <w:rPr>
          <w:spacing w:val="1"/>
        </w:rPr>
        <w:t xml:space="preserve"> </w:t>
      </w:r>
      <w:r>
        <w:t xml:space="preserve">продавця </w:t>
      </w:r>
      <w:r w:rsidR="00DF221A">
        <w:t>ἰ</w:t>
      </w:r>
      <w:r>
        <w:t xml:space="preserve"> покупця ц</w:t>
      </w:r>
      <w:r w:rsidR="00DF221A">
        <w:t>ἰ</w:t>
      </w:r>
      <w:r>
        <w:t>нних папер</w:t>
      </w:r>
      <w:r w:rsidR="00DF221A">
        <w:t>ἰ</w:t>
      </w:r>
      <w:r>
        <w:t xml:space="preserve">в </w:t>
      </w:r>
      <w:r w:rsidR="00DF221A">
        <w:t>ἰ</w:t>
      </w:r>
      <w:r>
        <w:t xml:space="preserve"> визначається виходячи з ситуац</w:t>
      </w:r>
      <w:r w:rsidR="00DF221A">
        <w:t>ἰ</w:t>
      </w:r>
      <w:r>
        <w:t>ї, яка</w:t>
      </w:r>
      <w:r>
        <w:rPr>
          <w:spacing w:val="1"/>
        </w:rPr>
        <w:t xml:space="preserve"> </w:t>
      </w:r>
      <w:r>
        <w:t>склалася</w:t>
      </w:r>
      <w:r>
        <w:rPr>
          <w:spacing w:val="-1"/>
        </w:rPr>
        <w:t xml:space="preserve"> </w:t>
      </w:r>
      <w:r>
        <w:t>на фондовому</w:t>
      </w:r>
      <w:r>
        <w:rPr>
          <w:spacing w:val="-4"/>
        </w:rPr>
        <w:t xml:space="preserve"> </w:t>
      </w:r>
      <w:r>
        <w:t>ринку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зд</w:t>
      </w:r>
      <w:r w:rsidR="00DF221A">
        <w:t>ἰ</w:t>
      </w:r>
      <w:r>
        <w:t>йснення операц</w:t>
      </w:r>
      <w:r w:rsidR="00DF221A">
        <w:t>ἰ</w:t>
      </w:r>
      <w:r>
        <w:t>ї.</w:t>
      </w:r>
    </w:p>
    <w:p w:rsidR="00AA34F8" w:rsidRDefault="00C47830">
      <w:pPr>
        <w:pStyle w:val="a3"/>
        <w:spacing w:line="360" w:lineRule="auto"/>
        <w:ind w:left="282" w:right="291" w:firstLine="707"/>
      </w:pPr>
      <w:r>
        <w:t>Вона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бухгалтерському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</w:t>
      </w:r>
      <w:r w:rsidR="00DF221A">
        <w:t>ἰ</w:t>
      </w:r>
      <w:r>
        <w:t xml:space="preserve"> ус</w:t>
      </w:r>
      <w:r w:rsidR="00DF221A">
        <w:t>ἰ</w:t>
      </w:r>
      <w:r>
        <w:t>х операц</w:t>
      </w:r>
      <w:r w:rsidR="00DF221A">
        <w:t>ἰ</w:t>
      </w:r>
      <w:r>
        <w:t>й, як</w:t>
      </w:r>
      <w:r w:rsidR="00DF221A">
        <w:t>ἰ</w:t>
      </w:r>
      <w:r>
        <w:t xml:space="preserve"> зд</w:t>
      </w:r>
      <w:r w:rsidR="00DF221A">
        <w:t>ἰ</w:t>
      </w:r>
      <w:r>
        <w:t>йснюються з акц</w:t>
      </w:r>
      <w:r w:rsidR="00DF221A">
        <w:t>ἰ</w:t>
      </w:r>
      <w:r>
        <w:t>ями та обл</w:t>
      </w:r>
      <w:r w:rsidR="00DF221A">
        <w:t>ἰ</w:t>
      </w:r>
      <w:r>
        <w:t>гац</w:t>
      </w:r>
      <w:r w:rsidR="00DF221A">
        <w:t>ἰ</w:t>
      </w:r>
      <w:r>
        <w:t>ями на</w:t>
      </w:r>
      <w:r>
        <w:rPr>
          <w:spacing w:val="1"/>
        </w:rPr>
        <w:t xml:space="preserve"> </w:t>
      </w:r>
      <w:r>
        <w:t>вторинному ринку. Основою визначення поточної ринкової вартост</w:t>
      </w:r>
      <w:r w:rsidR="00DF221A">
        <w:t>ἰ</w:t>
      </w:r>
      <w:r>
        <w:t xml:space="preserve"> акц</w:t>
      </w:r>
      <w:r w:rsidR="00DF221A">
        <w:t>ἰ</w:t>
      </w:r>
      <w:r>
        <w:t xml:space="preserve">й </w:t>
      </w:r>
      <w:r w:rsidR="00DF221A">
        <w:t>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й є принцип з</w:t>
      </w:r>
      <w:r w:rsidR="00DF221A">
        <w:t>ἰ</w:t>
      </w:r>
      <w:r>
        <w:t>ставлення доходу, який забезпечується даним ц</w:t>
      </w:r>
      <w:r w:rsidR="00DF221A">
        <w:t>ἰ</w:t>
      </w:r>
      <w:r>
        <w:t>нним</w:t>
      </w:r>
      <w:r>
        <w:rPr>
          <w:spacing w:val="1"/>
        </w:rPr>
        <w:t xml:space="preserve"> </w:t>
      </w:r>
      <w:r>
        <w:t>папером,</w:t>
      </w:r>
      <w:r>
        <w:rPr>
          <w:spacing w:val="-3"/>
        </w:rPr>
        <w:t xml:space="preserve"> </w:t>
      </w:r>
      <w:r w:rsidR="00DF221A">
        <w:t>ἰ</w:t>
      </w:r>
      <w:r>
        <w:rPr>
          <w:spacing w:val="-2"/>
        </w:rPr>
        <w:t xml:space="preserve"> </w:t>
      </w:r>
      <w:r>
        <w:t>ринкової</w:t>
      </w:r>
      <w:r>
        <w:rPr>
          <w:spacing w:val="-2"/>
        </w:rPr>
        <w:t xml:space="preserve"> </w:t>
      </w:r>
      <w:r>
        <w:t>норми прибутку</w:t>
      </w:r>
      <w:r>
        <w:rPr>
          <w:spacing w:val="2"/>
        </w:rPr>
        <w:t xml:space="preserve"> </w:t>
      </w:r>
      <w:r>
        <w:t>[67,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24].</w:t>
      </w:r>
    </w:p>
    <w:p w:rsidR="00AA34F8" w:rsidRDefault="00C47830">
      <w:pPr>
        <w:pStyle w:val="a3"/>
        <w:spacing w:before="2" w:line="360" w:lineRule="auto"/>
        <w:ind w:left="282" w:right="285" w:firstLine="707"/>
      </w:pPr>
      <w:r>
        <w:t xml:space="preserve">Особливий </w:t>
      </w:r>
      <w:r w:rsidR="00DF221A">
        <w:t>ἰ</w:t>
      </w:r>
      <w:r>
        <w:t>нтерес становлять викупна та л</w:t>
      </w:r>
      <w:r w:rsidR="00DF221A">
        <w:t>ἰ</w:t>
      </w:r>
      <w:r>
        <w:t>кв</w:t>
      </w:r>
      <w:r w:rsidR="00DF221A">
        <w:t>ἰ</w:t>
      </w:r>
      <w:r>
        <w:t>дац</w:t>
      </w:r>
      <w:r w:rsidR="00DF221A">
        <w:t>ἰ</w:t>
      </w:r>
      <w:r>
        <w:t>йна варт</w:t>
      </w:r>
      <w:r w:rsidR="00DF221A">
        <w:t>ἰ</w:t>
      </w:r>
      <w:r>
        <w:t>сть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 власної ем</w:t>
      </w:r>
      <w:r w:rsidR="00DF221A">
        <w:t>ἰ</w:t>
      </w:r>
      <w:r>
        <w:t>с</w:t>
      </w:r>
      <w:r w:rsidR="00DF221A">
        <w:t>ἰ</w:t>
      </w:r>
      <w:r>
        <w:t>ї. Викупна ц</w:t>
      </w:r>
      <w:r w:rsidR="00DF221A">
        <w:t>ἰ</w:t>
      </w:r>
      <w:r>
        <w:t>на може сп</w:t>
      </w:r>
      <w:r w:rsidR="00DF221A">
        <w:t>ἰ</w:t>
      </w:r>
      <w:r>
        <w:t>впадати з ном</w:t>
      </w:r>
      <w:r w:rsidR="00DF221A">
        <w:t>ἰ</w:t>
      </w:r>
      <w:r>
        <w:t>нальною, а може</w:t>
      </w:r>
      <w:r>
        <w:rPr>
          <w:spacing w:val="1"/>
        </w:rPr>
        <w:t xml:space="preserve"> </w:t>
      </w:r>
      <w:r>
        <w:t>бути вище або, навпаки, нижче неї – залежно в</w:t>
      </w:r>
      <w:r w:rsidR="00DF221A">
        <w:t>ἰ</w:t>
      </w:r>
      <w:r>
        <w:t>д ринкової кон’юнктури та</w:t>
      </w:r>
      <w:r>
        <w:rPr>
          <w:spacing w:val="1"/>
        </w:rPr>
        <w:t xml:space="preserve"> </w:t>
      </w:r>
      <w:r>
        <w:t>курсової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ни</w:t>
      </w:r>
      <w:r>
        <w:rPr>
          <w:spacing w:val="1"/>
        </w:rPr>
        <w:t xml:space="preserve"> </w:t>
      </w:r>
      <w:r w:rsidR="00DF221A">
        <w:t>ἰ</w:t>
      </w:r>
      <w:r>
        <w:t>нструмента</w:t>
      </w:r>
      <w:r>
        <w:rPr>
          <w:spacing w:val="1"/>
        </w:rPr>
        <w:t xml:space="preserve"> </w:t>
      </w:r>
      <w:r>
        <w:t>власност</w:t>
      </w:r>
      <w:r w:rsidR="00DF221A">
        <w:t>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позики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в.</w:t>
      </w:r>
      <w:r>
        <w:rPr>
          <w:spacing w:val="-67"/>
        </w:rPr>
        <w:t xml:space="preserve"> </w:t>
      </w:r>
      <w:r>
        <w:t>Зазвичай викупна ц</w:t>
      </w:r>
      <w:r w:rsidR="00DF221A">
        <w:t>ἰ</w:t>
      </w:r>
      <w:r>
        <w:t>на акц</w:t>
      </w:r>
      <w:r w:rsidR="00DF221A">
        <w:t>ἰ</w:t>
      </w:r>
      <w:r>
        <w:t>й власної ем</w:t>
      </w:r>
      <w:r w:rsidR="00DF221A">
        <w:t>ἰ</w:t>
      </w:r>
      <w:r>
        <w:t>с</w:t>
      </w:r>
      <w:r w:rsidR="00DF221A">
        <w:t>ἰ</w:t>
      </w:r>
      <w:r>
        <w:t>ї дор</w:t>
      </w:r>
      <w:r w:rsidR="00DF221A">
        <w:t>ἰ</w:t>
      </w:r>
      <w:r>
        <w:t>внює їх ринков</w:t>
      </w:r>
      <w:r w:rsidR="00DF221A">
        <w:t>ἰ</w:t>
      </w:r>
      <w:r>
        <w:t>й вартост</w:t>
      </w:r>
      <w:r w:rsidR="00DF221A">
        <w:t>ἰ</w:t>
      </w:r>
      <w:r>
        <w:t>, 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ючого</w:t>
      </w:r>
      <w:r>
        <w:rPr>
          <w:spacing w:val="1"/>
        </w:rPr>
        <w:t xml:space="preserve"> </w:t>
      </w:r>
      <w:r>
        <w:t>законодавства,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ном</w:t>
      </w:r>
      <w:r w:rsidR="00DF221A">
        <w:t>ἰ</w:t>
      </w:r>
      <w:r>
        <w:t>нальн</w:t>
      </w:r>
      <w:r w:rsidR="00DF221A">
        <w:t>ἰ</w:t>
      </w:r>
      <w:r>
        <w:t>й вартост</w:t>
      </w:r>
      <w:r w:rsidR="00DF221A">
        <w:t>ἰ</w:t>
      </w:r>
      <w:r>
        <w:t>. Л</w:t>
      </w:r>
      <w:r w:rsidR="00DF221A">
        <w:t>ἰ</w:t>
      </w:r>
      <w:r>
        <w:t>кв</w:t>
      </w:r>
      <w:r w:rsidR="00DF221A">
        <w:t>ἰ</w:t>
      </w:r>
      <w:r>
        <w:t>дац</w:t>
      </w:r>
      <w:r w:rsidR="00DF221A">
        <w:t>ἰ</w:t>
      </w:r>
      <w:r>
        <w:t>йна варт</w:t>
      </w:r>
      <w:r w:rsidR="00DF221A">
        <w:t>ἰ</w:t>
      </w:r>
      <w:r>
        <w:t>сть ц</w:t>
      </w:r>
      <w:r w:rsidR="00DF221A">
        <w:t>ἰ</w:t>
      </w:r>
      <w:r>
        <w:t>нних папер</w:t>
      </w:r>
      <w:r w:rsidR="00DF221A">
        <w:t>ἰ</w:t>
      </w:r>
      <w:r>
        <w:t>в визначається за</w:t>
      </w:r>
      <w:r>
        <w:rPr>
          <w:spacing w:val="1"/>
        </w:rPr>
        <w:t xml:space="preserve"> </w:t>
      </w:r>
      <w:r>
        <w:t>справедливою</w:t>
      </w:r>
      <w:r>
        <w:rPr>
          <w:spacing w:val="1"/>
        </w:rPr>
        <w:t xml:space="preserve"> </w:t>
      </w:r>
      <w:r>
        <w:t>ринковою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актив</w:t>
      </w:r>
      <w:r w:rsidR="00DF221A">
        <w:t>ἰ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онерного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дприємства,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дновлення</w:t>
      </w:r>
      <w:r>
        <w:rPr>
          <w:spacing w:val="1"/>
        </w:rPr>
        <w:t xml:space="preserve"> </w:t>
      </w:r>
      <w:r>
        <w:t>платоспроможност</w:t>
      </w:r>
      <w:r w:rsidR="00DF221A">
        <w:t>ἰ</w:t>
      </w:r>
      <w:r>
        <w:rPr>
          <w:spacing w:val="1"/>
        </w:rPr>
        <w:t xml:space="preserve"> </w:t>
      </w:r>
      <w:r>
        <w:t>боржника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визнання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банкрутом»</w:t>
      </w:r>
      <w:r>
        <w:rPr>
          <w:spacing w:val="1"/>
        </w:rPr>
        <w:t xml:space="preserve"> </w:t>
      </w:r>
      <w:r>
        <w:t>[185]</w:t>
      </w:r>
      <w:r>
        <w:rPr>
          <w:spacing w:val="1"/>
        </w:rPr>
        <w:t xml:space="preserve"> </w:t>
      </w:r>
      <w:r>
        <w:t>застосовується для розрахунк</w:t>
      </w:r>
      <w:r w:rsidR="00DF221A">
        <w:t>ἰ</w:t>
      </w:r>
      <w:r>
        <w:t xml:space="preserve">в з </w:t>
      </w:r>
      <w:r w:rsidR="00DF221A">
        <w:t>ἰ</w:t>
      </w:r>
      <w:r>
        <w:t>нвесторами у випадку л</w:t>
      </w:r>
      <w:r w:rsidR="00DF221A">
        <w:t>ἰ</w:t>
      </w:r>
      <w:r>
        <w:t>кв</w:t>
      </w:r>
      <w:r w:rsidR="00DF221A">
        <w:t>ἰ</w:t>
      </w:r>
      <w:r>
        <w:t>дац</w:t>
      </w:r>
      <w:r w:rsidR="00DF221A">
        <w:t>ἰ</w:t>
      </w:r>
      <w:r>
        <w:t>ї суб’єкта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дприємницької д</w:t>
      </w:r>
      <w:r w:rsidR="00DF221A">
        <w:t>ἰ</w:t>
      </w:r>
      <w:r>
        <w:t>яльност</w:t>
      </w:r>
      <w:r w:rsidR="00DF221A">
        <w:t>ἰ</w:t>
      </w:r>
      <w:r>
        <w:t>.</w:t>
      </w:r>
    </w:p>
    <w:p w:rsidR="00AA34F8" w:rsidRDefault="00C47830">
      <w:pPr>
        <w:pStyle w:val="a3"/>
        <w:spacing w:before="2" w:line="360" w:lineRule="auto"/>
        <w:ind w:left="282" w:right="282" w:firstLine="707"/>
      </w:pPr>
      <w:r>
        <w:t>В той же час Войнаренко М.П.,</w:t>
      </w:r>
      <w:r>
        <w:rPr>
          <w:spacing w:val="1"/>
        </w:rPr>
        <w:t xml:space="preserve"> </w:t>
      </w:r>
      <w:r>
        <w:t>Мошенський С.З та Пономарьова Н.А. [28, с. 100] пропонують розпод</w:t>
      </w:r>
      <w:r w:rsidR="00DF221A">
        <w:t>ἰ</w:t>
      </w:r>
      <w:r>
        <w:t>ляти</w:t>
      </w:r>
      <w:r>
        <w:rPr>
          <w:spacing w:val="1"/>
        </w:rPr>
        <w:t xml:space="preserve"> </w:t>
      </w:r>
      <w:r>
        <w:t>витрати на витрати на орган</w:t>
      </w:r>
      <w:r w:rsidR="00DF221A">
        <w:t>ἰ</w:t>
      </w:r>
      <w:r>
        <w:t>зац</w:t>
      </w:r>
      <w:r w:rsidR="00DF221A">
        <w:t>ἰ</w:t>
      </w:r>
      <w:r>
        <w:t>ю випуску акц</w:t>
      </w:r>
      <w:r w:rsidR="00DF221A">
        <w:t>ἰ</w:t>
      </w:r>
      <w:r>
        <w:t>й та витрати на забезпечення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онування акц</w:t>
      </w:r>
      <w:r w:rsidR="00DF221A">
        <w:t>ἰ</w:t>
      </w:r>
      <w:r>
        <w:t>онерного кап</w:t>
      </w:r>
      <w:r w:rsidR="00DF221A">
        <w:t>ἰ</w:t>
      </w:r>
      <w:r>
        <w:t xml:space="preserve">талу, </w:t>
      </w:r>
      <w:r w:rsidR="00DF221A">
        <w:t>ἰ</w:t>
      </w:r>
      <w:r>
        <w:t xml:space="preserve"> вести обл</w:t>
      </w:r>
      <w:r w:rsidR="00DF221A">
        <w:t>ἰ</w:t>
      </w:r>
      <w:r>
        <w:t>к першої групи втрат на</w:t>
      </w:r>
      <w:r>
        <w:rPr>
          <w:spacing w:val="1"/>
        </w:rPr>
        <w:t xml:space="preserve"> </w:t>
      </w:r>
      <w:r>
        <w:t>субрахунку</w:t>
      </w:r>
      <w:r>
        <w:rPr>
          <w:spacing w:val="1"/>
        </w:rPr>
        <w:t xml:space="preserve"> </w:t>
      </w:r>
      <w:r>
        <w:t>392</w:t>
      </w:r>
      <w:r>
        <w:rPr>
          <w:spacing w:val="1"/>
        </w:rPr>
        <w:t xml:space="preserve"> </w:t>
      </w:r>
      <w:r>
        <w:t>«Витрати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випуск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в»,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йснюючи</w:t>
      </w:r>
      <w:r>
        <w:rPr>
          <w:spacing w:val="1"/>
        </w:rPr>
        <w:t xml:space="preserve"> </w:t>
      </w:r>
      <w:r>
        <w:t>запис:</w:t>
      </w:r>
      <w:r>
        <w:rPr>
          <w:spacing w:val="1"/>
        </w:rPr>
        <w:t xml:space="preserve"> </w:t>
      </w:r>
      <w:r>
        <w:t>Дебет 392 «Витрати на випуск ц</w:t>
      </w:r>
      <w:r w:rsidR="00DF221A">
        <w:t>ἰ</w:t>
      </w:r>
      <w:r>
        <w:t>нних папер</w:t>
      </w:r>
      <w:r w:rsidR="00DF221A">
        <w:t>ἰ</w:t>
      </w:r>
      <w:r>
        <w:t>в» та Кредит 377 «Розрахунки з</w:t>
      </w:r>
      <w:r>
        <w:rPr>
          <w:spacing w:val="1"/>
        </w:rPr>
        <w:t xml:space="preserve"> </w:t>
      </w:r>
      <w:r w:rsidR="00DF221A">
        <w:t>ἰ</w:t>
      </w:r>
      <w:r>
        <w:t>ншими</w:t>
      </w:r>
      <w:r>
        <w:rPr>
          <w:spacing w:val="-1"/>
        </w:rPr>
        <w:t xml:space="preserve"> </w:t>
      </w:r>
      <w:r>
        <w:t>деб</w:t>
      </w:r>
      <w:r w:rsidR="00DF221A">
        <w:t>ἰ</w:t>
      </w:r>
      <w:r>
        <w:t>торами».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82" w:right="289" w:firstLine="707"/>
      </w:pPr>
      <w:r>
        <w:lastRenderedPageBreak/>
        <w:t>Дещо</w:t>
      </w:r>
      <w:r>
        <w:rPr>
          <w:spacing w:val="1"/>
        </w:rPr>
        <w:t xml:space="preserve"> </w:t>
      </w:r>
      <w:r w:rsidR="00DF221A">
        <w:t>ἰ</w:t>
      </w:r>
      <w:r>
        <w:t>накшої</w:t>
      </w:r>
      <w:r>
        <w:rPr>
          <w:spacing w:val="1"/>
        </w:rPr>
        <w:t xml:space="preserve"> </w:t>
      </w:r>
      <w:r>
        <w:t>думки</w:t>
      </w:r>
      <w:r>
        <w:rPr>
          <w:spacing w:val="1"/>
        </w:rPr>
        <w:t xml:space="preserve"> </w:t>
      </w:r>
      <w:r w:rsidR="00DF221A">
        <w:t>ἰ</w:t>
      </w:r>
      <w:r>
        <w:t>нш</w:t>
      </w:r>
      <w:r w:rsidR="00DF221A">
        <w:t>ἰ</w:t>
      </w:r>
      <w:r>
        <w:rPr>
          <w:spacing w:val="1"/>
        </w:rPr>
        <w:t xml:space="preserve"> </w:t>
      </w:r>
      <w:r>
        <w:t>науковц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Кушина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вважає,</w:t>
      </w:r>
      <w:r>
        <w:rPr>
          <w:spacing w:val="70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витрати,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призводять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дприємства,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доц</w:t>
      </w:r>
      <w:r w:rsidR="00DF221A">
        <w:t>ἰ</w:t>
      </w:r>
      <w:r>
        <w:t>льно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дображати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йного</w:t>
      </w:r>
      <w:r>
        <w:rPr>
          <w:spacing w:val="1"/>
        </w:rPr>
        <w:t xml:space="preserve"> </w:t>
      </w:r>
      <w:r>
        <w:t>доходу</w:t>
      </w:r>
      <w:r>
        <w:rPr>
          <w:spacing w:val="1"/>
        </w:rPr>
        <w:t xml:space="preserve"> </w:t>
      </w:r>
      <w:r>
        <w:t>[93],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Золотух</w:t>
      </w:r>
      <w:r w:rsidR="00DF221A">
        <w:t>ἰ</w:t>
      </w:r>
      <w:r>
        <w:t>н</w:t>
      </w:r>
      <w:r>
        <w:rPr>
          <w:spacing w:val="1"/>
        </w:rPr>
        <w:t xml:space="preserve"> </w:t>
      </w:r>
      <w:r>
        <w:t>О.</w:t>
      </w:r>
      <w:r>
        <w:rPr>
          <w:spacing w:val="70"/>
        </w:rPr>
        <w:t xml:space="preserve"> </w:t>
      </w:r>
      <w:r>
        <w:t>пов’язує</w:t>
      </w:r>
      <w:r>
        <w:rPr>
          <w:spacing w:val="70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реєстрац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(зб</w:t>
      </w:r>
      <w:r w:rsidR="00DF221A">
        <w:t>ἰ</w:t>
      </w:r>
      <w:r>
        <w:t>льшення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величини</w:t>
      </w:r>
      <w:r>
        <w:rPr>
          <w:spacing w:val="1"/>
        </w:rPr>
        <w:t xml:space="preserve"> </w:t>
      </w:r>
      <w:r>
        <w:t>власного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талу)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витратами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пропонує</w:t>
      </w:r>
      <w:r>
        <w:rPr>
          <w:spacing w:val="1"/>
        </w:rPr>
        <w:t xml:space="preserve"> </w:t>
      </w:r>
      <w:r>
        <w:t>витрати,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виникають за цими операц</w:t>
      </w:r>
      <w:r w:rsidR="00DF221A">
        <w:t>ἰ</w:t>
      </w:r>
      <w:r>
        <w:t>ями, в</w:t>
      </w:r>
      <w:r w:rsidR="00DF221A">
        <w:t>ἰ</w:t>
      </w:r>
      <w:r>
        <w:t>дображати шляхом зменшення додатково</w:t>
      </w:r>
      <w:r>
        <w:rPr>
          <w:spacing w:val="1"/>
        </w:rPr>
        <w:t xml:space="preserve"> </w:t>
      </w:r>
      <w:r>
        <w:t>вкладеного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дсутност</w:t>
      </w:r>
      <w:r w:rsidR="00DF221A">
        <w:t>ἰ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нерозпод</w:t>
      </w:r>
      <w:r w:rsidR="00DF221A">
        <w:t>ἰ</w:t>
      </w:r>
      <w:r>
        <w:t>леного</w:t>
      </w:r>
      <w:r>
        <w:rPr>
          <w:spacing w:val="1"/>
        </w:rPr>
        <w:t xml:space="preserve"> </w:t>
      </w:r>
      <w:r>
        <w:t>прибутку (зб</w:t>
      </w:r>
      <w:r w:rsidR="00DF221A">
        <w:t>ἰ</w:t>
      </w:r>
      <w:r>
        <w:t xml:space="preserve">льшенням непокритого збитку) [59, с. 22]. Орлов </w:t>
      </w:r>
      <w:r w:rsidR="00DF221A">
        <w:t>ἰ</w:t>
      </w:r>
      <w:r>
        <w:t>.В. пропонує</w:t>
      </w:r>
      <w:r>
        <w:rPr>
          <w:spacing w:val="1"/>
        </w:rPr>
        <w:t xml:space="preserve"> </w:t>
      </w:r>
      <w:r>
        <w:t>вести обл</w:t>
      </w:r>
      <w:r w:rsidR="00DF221A">
        <w:t>ἰ</w:t>
      </w:r>
      <w:r>
        <w:t>к витрат, пов’язаних з ем</w:t>
      </w:r>
      <w:r w:rsidR="00DF221A">
        <w:t>ἰ</w:t>
      </w:r>
      <w:r>
        <w:t>с</w:t>
      </w:r>
      <w:r w:rsidR="00DF221A">
        <w:t>ἰ</w:t>
      </w:r>
      <w:r>
        <w:t>єю та введенням в об</w:t>
      </w:r>
      <w:r w:rsidR="00DF221A">
        <w:t>ἰ</w:t>
      </w:r>
      <w:r>
        <w:t>г власних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 на додатково в</w:t>
      </w:r>
      <w:r w:rsidR="00DF221A">
        <w:t>ἰ</w:t>
      </w:r>
      <w:r>
        <w:t>дкритому рахунку 952 «Реєстрац</w:t>
      </w:r>
      <w:r w:rsidR="00DF221A">
        <w:t>ἰ</w:t>
      </w:r>
      <w:r>
        <w:t>йн</w:t>
      </w:r>
      <w:r w:rsidR="00DF221A">
        <w:t>ἰ</w:t>
      </w:r>
      <w:r>
        <w:t xml:space="preserve"> витрати», а </w:t>
      </w:r>
      <w:r w:rsidR="00DF221A">
        <w:t>ἰ</w:t>
      </w:r>
      <w:r>
        <w:t>нш</w:t>
      </w:r>
      <w:r w:rsidR="00DF221A">
        <w:t>ἰ</w:t>
      </w:r>
      <w:r>
        <w:rPr>
          <w:spacing w:val="-67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 xml:space="preserve"> витрати обл</w:t>
      </w:r>
      <w:r w:rsidR="00DF221A">
        <w:t>ἰ</w:t>
      </w:r>
      <w:r>
        <w:t>ковувати на новому субрахунку 953 «</w:t>
      </w:r>
      <w:r w:rsidR="00DF221A">
        <w:t>ἰ</w:t>
      </w:r>
      <w:r>
        <w:t>нш</w:t>
      </w:r>
      <w:r w:rsidR="00DF221A">
        <w:t>ἰ</w:t>
      </w:r>
      <w:r>
        <w:t xml:space="preserve"> ф</w:t>
      </w:r>
      <w:r w:rsidR="00DF221A">
        <w:t>ἰ</w:t>
      </w:r>
      <w:r>
        <w:t>нансов</w:t>
      </w:r>
      <w:r w:rsidR="00DF221A">
        <w:t>ἰ</w:t>
      </w:r>
      <w:r>
        <w:rPr>
          <w:spacing w:val="1"/>
        </w:rPr>
        <w:t xml:space="preserve"> </w:t>
      </w:r>
      <w:r>
        <w:t>витрати»</w:t>
      </w:r>
      <w:r>
        <w:rPr>
          <w:spacing w:val="-2"/>
        </w:rPr>
        <w:t xml:space="preserve"> </w:t>
      </w:r>
      <w:r>
        <w:t>[131].</w:t>
      </w:r>
    </w:p>
    <w:p w:rsidR="00AA34F8" w:rsidRDefault="00C47830">
      <w:pPr>
        <w:pStyle w:val="a3"/>
        <w:spacing w:line="360" w:lineRule="auto"/>
        <w:ind w:left="282" w:right="285" w:firstLine="707"/>
      </w:pPr>
      <w:r>
        <w:t>П</w:t>
      </w:r>
      <w:r w:rsidR="00DF221A">
        <w:t>ἰ</w:t>
      </w:r>
      <w:r>
        <w:t>дтримуючи</w:t>
      </w:r>
      <w:r>
        <w:rPr>
          <w:spacing w:val="49"/>
        </w:rPr>
        <w:t xml:space="preserve"> </w:t>
      </w:r>
      <w:r w:rsidR="00DF221A">
        <w:t>ἰ</w:t>
      </w:r>
      <w:r>
        <w:t>.В.</w:t>
      </w:r>
      <w:r>
        <w:rPr>
          <w:spacing w:val="47"/>
        </w:rPr>
        <w:t xml:space="preserve"> </w:t>
      </w:r>
      <w:r>
        <w:t>Орлова</w:t>
      </w:r>
      <w:r>
        <w:rPr>
          <w:spacing w:val="48"/>
        </w:rPr>
        <w:t xml:space="preserve"> </w:t>
      </w:r>
      <w:r>
        <w:t>та</w:t>
      </w:r>
      <w:r>
        <w:rPr>
          <w:spacing w:val="48"/>
        </w:rPr>
        <w:t xml:space="preserve"> </w:t>
      </w:r>
      <w:r>
        <w:t>ґрунтуючись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пропозиц</w:t>
      </w:r>
      <w:r w:rsidR="00DF221A">
        <w:t>ἰ</w:t>
      </w:r>
      <w:r>
        <w:t>ях,</w:t>
      </w:r>
      <w:r>
        <w:rPr>
          <w:spacing w:val="49"/>
        </w:rPr>
        <w:t xml:space="preserve"> </w:t>
      </w:r>
      <w:r>
        <w:t>наданих</w:t>
      </w:r>
      <w:r>
        <w:rPr>
          <w:spacing w:val="49"/>
        </w:rPr>
        <w:t xml:space="preserve"> </w:t>
      </w:r>
      <w:r>
        <w:t>у</w:t>
      </w:r>
      <w:r>
        <w:rPr>
          <w:spacing w:val="-68"/>
        </w:rPr>
        <w:t xml:space="preserve"> </w:t>
      </w:r>
      <w:r>
        <w:t>п. 2.1, вважаємо, що для обл</w:t>
      </w:r>
      <w:r w:rsidR="00DF221A">
        <w:t>ἰ</w:t>
      </w:r>
      <w:r>
        <w:t>ку витрат, пов’язаних з ем</w:t>
      </w:r>
      <w:r w:rsidR="00DF221A">
        <w:t>ἰ</w:t>
      </w:r>
      <w:r>
        <w:t>с</w:t>
      </w:r>
      <w:r w:rsidR="00DF221A">
        <w:t>ἰ</w:t>
      </w:r>
      <w:r>
        <w:t>єю та реєстрац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доц</w:t>
      </w:r>
      <w:r w:rsidR="00DF221A">
        <w:t>ἰ</w:t>
      </w:r>
      <w:r>
        <w:t>льно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рекомендований</w:t>
      </w:r>
      <w:r>
        <w:rPr>
          <w:spacing w:val="1"/>
        </w:rPr>
        <w:t xml:space="preserve"> </w:t>
      </w:r>
      <w:r>
        <w:t>субрахунок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порядку 952 «Витрати на ем</w:t>
      </w:r>
      <w:r w:rsidR="00DF221A">
        <w:t>ἰ</w:t>
      </w:r>
      <w:r>
        <w:t>с</w:t>
      </w:r>
      <w:r w:rsidR="00DF221A">
        <w:t>ἰ</w:t>
      </w:r>
      <w:r>
        <w:t>ю та реєстрац</w:t>
      </w:r>
      <w:r w:rsidR="00DF221A">
        <w:t>ἰ</w:t>
      </w:r>
      <w:r>
        <w:t>ю ц</w:t>
      </w:r>
      <w:r w:rsidR="00DF221A">
        <w:t>ἰ</w:t>
      </w:r>
      <w:r>
        <w:t>нних папер</w:t>
      </w:r>
      <w:r w:rsidR="00DF221A">
        <w:t>ἰ</w:t>
      </w:r>
      <w:r>
        <w:t>в», який буде</w:t>
      </w:r>
      <w:r>
        <w:rPr>
          <w:spacing w:val="1"/>
        </w:rPr>
        <w:t xml:space="preserve"> </w:t>
      </w:r>
      <w:r>
        <w:t>кореспондувати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Кредитом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685</w:t>
      </w:r>
      <w:r>
        <w:rPr>
          <w:spacing w:val="1"/>
        </w:rPr>
        <w:t xml:space="preserve"> </w:t>
      </w:r>
      <w:r>
        <w:t>«Розрахунки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 w:rsidR="00DF221A">
        <w:t>ἰ</w:t>
      </w:r>
      <w:r>
        <w:t>ншими</w:t>
      </w:r>
      <w:r>
        <w:rPr>
          <w:spacing w:val="1"/>
        </w:rPr>
        <w:t xml:space="preserve"> </w:t>
      </w:r>
      <w:r>
        <w:t xml:space="preserve">кредиторами», 377 «Розрахунки з </w:t>
      </w:r>
      <w:r w:rsidR="00DF221A">
        <w:t>ἰ</w:t>
      </w:r>
      <w:r>
        <w:t>ншими деб</w:t>
      </w:r>
      <w:r w:rsidR="00DF221A">
        <w:t>ἰ</w:t>
      </w:r>
      <w:r>
        <w:t>торами». Внесен</w:t>
      </w:r>
      <w:r w:rsidR="00DF221A">
        <w:t>ἰ</w:t>
      </w:r>
      <w:r>
        <w:t xml:space="preserve"> пропозиц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сприятимуть</w:t>
      </w:r>
      <w:r>
        <w:rPr>
          <w:spacing w:val="1"/>
        </w:rPr>
        <w:t xml:space="preserve"> </w:t>
      </w:r>
      <w:r>
        <w:t>оновленню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ями власної ем</w:t>
      </w:r>
      <w:r w:rsidR="00DF221A">
        <w:t>ἰ</w:t>
      </w:r>
      <w:r>
        <w:t>с</w:t>
      </w:r>
      <w:r w:rsidR="00DF221A">
        <w:t>ἰ</w:t>
      </w:r>
      <w:r>
        <w:t>ї в частин</w:t>
      </w:r>
      <w:r w:rsidR="00DF221A">
        <w:t>ἰ</w:t>
      </w:r>
      <w:r>
        <w:t xml:space="preserve"> в</w:t>
      </w:r>
      <w:r w:rsidR="00DF221A">
        <w:t>ἰ</w:t>
      </w:r>
      <w:r>
        <w:t>дображення витрат на ем</w:t>
      </w:r>
      <w:r w:rsidR="00DF221A">
        <w:t>ἰ</w:t>
      </w:r>
      <w:r>
        <w:t>с</w:t>
      </w:r>
      <w:r w:rsidR="00DF221A">
        <w:t>ἰ</w:t>
      </w:r>
      <w:r>
        <w:t>ю та реєстрац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дозволять</w:t>
      </w:r>
      <w:r>
        <w:rPr>
          <w:spacing w:val="1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rPr>
          <w:spacing w:val="1"/>
        </w:rPr>
        <w:t xml:space="preserve"> </w:t>
      </w:r>
      <w:r>
        <w:t>масиви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обґрунтування</w:t>
      </w:r>
      <w:r>
        <w:rPr>
          <w:spacing w:val="1"/>
        </w:rPr>
        <w:t xml:space="preserve"> </w:t>
      </w:r>
      <w:r>
        <w:t>ефективних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-4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акц</w:t>
      </w:r>
      <w:r w:rsidR="00DF221A">
        <w:t>ἰ</w:t>
      </w:r>
      <w:r>
        <w:t>ями 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[71,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46].</w:t>
      </w:r>
    </w:p>
    <w:p w:rsidR="00AA34F8" w:rsidRDefault="00C47830">
      <w:pPr>
        <w:pStyle w:val="a3"/>
        <w:spacing w:line="360" w:lineRule="auto"/>
        <w:ind w:left="282" w:right="291" w:firstLine="707"/>
      </w:pPr>
      <w:r>
        <w:t>Залежно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льових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власним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талом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 може зд</w:t>
      </w:r>
      <w:r w:rsidR="00DF221A">
        <w:t>ἰ</w:t>
      </w:r>
      <w:r>
        <w:t>йснювати викуп акц</w:t>
      </w:r>
      <w:r w:rsidR="00DF221A">
        <w:t>ἰ</w:t>
      </w:r>
      <w:r>
        <w:t>й у акц</w:t>
      </w:r>
      <w:r w:rsidR="00DF221A">
        <w:t>ἰ</w:t>
      </w:r>
      <w:r>
        <w:t>онер</w:t>
      </w:r>
      <w:r w:rsidR="00DF221A">
        <w:t>ἰ</w:t>
      </w:r>
      <w:r>
        <w:t xml:space="preserve">в </w:t>
      </w:r>
      <w:r w:rsidR="00DF221A">
        <w:t>ἰ</w:t>
      </w:r>
      <w:r>
        <w:t>з подальшим їх</w:t>
      </w:r>
      <w:r>
        <w:rPr>
          <w:spacing w:val="1"/>
        </w:rPr>
        <w:t xml:space="preserve"> </w:t>
      </w:r>
      <w:r>
        <w:t>анулюванням,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статутного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талу,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перепродажем.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ковують</w:t>
      </w:r>
      <w:r>
        <w:rPr>
          <w:spacing w:val="1"/>
        </w:rPr>
        <w:t xml:space="preserve"> </w:t>
      </w:r>
      <w:r>
        <w:t>викуплен</w:t>
      </w:r>
      <w:r w:rsidR="00DF221A">
        <w:t>ἰ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ною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рахунку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«Вилучений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тал»</w:t>
      </w:r>
      <w:r>
        <w:rPr>
          <w:spacing w:val="1"/>
        </w:rPr>
        <w:t xml:space="preserve"> </w:t>
      </w:r>
      <w:r>
        <w:t>субрахунок</w:t>
      </w:r>
      <w:r>
        <w:rPr>
          <w:spacing w:val="1"/>
        </w:rPr>
        <w:t xml:space="preserve"> </w:t>
      </w:r>
      <w:r>
        <w:t>451</w:t>
      </w:r>
      <w:r>
        <w:rPr>
          <w:spacing w:val="1"/>
        </w:rPr>
        <w:t xml:space="preserve"> </w:t>
      </w:r>
      <w:r>
        <w:t>«Вилучен</w:t>
      </w:r>
      <w:r w:rsidR="00DF221A">
        <w:t>ἰ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ї»,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дебетом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дображається</w:t>
      </w:r>
      <w:r>
        <w:rPr>
          <w:spacing w:val="1"/>
        </w:rPr>
        <w:t xml:space="preserve"> </w:t>
      </w:r>
      <w:r>
        <w:t>фактична</w:t>
      </w:r>
      <w:r>
        <w:rPr>
          <w:spacing w:val="1"/>
        </w:rPr>
        <w:t xml:space="preserve"> </w:t>
      </w:r>
      <w:r>
        <w:t>соб</w:t>
      </w:r>
      <w:r w:rsidR="00DF221A">
        <w:t>ἰ</w:t>
      </w:r>
      <w:r>
        <w:t>варт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викуплених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й,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кредитом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анульованих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перепроданих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6"/>
        </w:rPr>
        <w:t xml:space="preserve"> </w:t>
      </w:r>
      <w:r>
        <w:t>анал</w:t>
      </w:r>
      <w:r w:rsidR="00DF221A">
        <w:t>ἰ</w:t>
      </w:r>
      <w:r>
        <w:t>тичност</w:t>
      </w:r>
      <w:r w:rsidR="00DF221A">
        <w:t>ἰ</w:t>
      </w:r>
      <w:r>
        <w:rPr>
          <w:spacing w:val="7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2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забезпечення</w:t>
      </w:r>
      <w:r>
        <w:rPr>
          <w:spacing w:val="6"/>
        </w:rPr>
        <w:t xml:space="preserve"> </w:t>
      </w:r>
      <w:r>
        <w:t>оперативност</w:t>
      </w:r>
      <w:r w:rsidR="00DF221A">
        <w:t>ἰ</w:t>
      </w:r>
      <w:r>
        <w:rPr>
          <w:spacing w:val="6"/>
        </w:rPr>
        <w:t xml:space="preserve"> </w:t>
      </w:r>
      <w:r>
        <w:t>збору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DF221A">
      <w:pPr>
        <w:pStyle w:val="a3"/>
        <w:spacing w:before="161" w:line="360" w:lineRule="auto"/>
        <w:ind w:left="282" w:right="284"/>
      </w:pPr>
      <w:r>
        <w:lastRenderedPageBreak/>
        <w:t>ἰ</w:t>
      </w:r>
      <w:r w:rsidR="00C47830">
        <w:t>нформац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для</w:t>
      </w:r>
      <w:r w:rsidR="00C47830">
        <w:rPr>
          <w:spacing w:val="1"/>
        </w:rPr>
        <w:t xml:space="preserve"> </w:t>
      </w:r>
      <w:r w:rsidR="00C47830">
        <w:t>заповнення</w:t>
      </w:r>
      <w:r w:rsidR="00C47830">
        <w:rPr>
          <w:spacing w:val="1"/>
        </w:rPr>
        <w:t xml:space="preserve"> </w:t>
      </w:r>
      <w:r w:rsidR="00C47830">
        <w:t>в</w:t>
      </w:r>
      <w:r>
        <w:t>ἰ</w:t>
      </w:r>
      <w:r w:rsidR="00C47830">
        <w:t>дпов</w:t>
      </w:r>
      <w:r>
        <w:t>ἰ</w:t>
      </w:r>
      <w:r w:rsidR="00C47830">
        <w:t>дних</w:t>
      </w:r>
      <w:r w:rsidR="00C47830">
        <w:rPr>
          <w:spacing w:val="1"/>
        </w:rPr>
        <w:t xml:space="preserve"> </w:t>
      </w:r>
      <w:r w:rsidR="00C47830">
        <w:t>статей</w:t>
      </w:r>
      <w:r w:rsidR="00C47830">
        <w:rPr>
          <w:spacing w:val="1"/>
        </w:rPr>
        <w:t xml:space="preserve"> </w:t>
      </w:r>
      <w:r w:rsidR="00C47830">
        <w:t>Зв</w:t>
      </w:r>
      <w:r>
        <w:t>ἰ</w:t>
      </w:r>
      <w:r w:rsidR="00C47830">
        <w:t>ту</w:t>
      </w:r>
      <w:r w:rsidR="00C47830">
        <w:rPr>
          <w:spacing w:val="1"/>
        </w:rPr>
        <w:t xml:space="preserve"> </w:t>
      </w:r>
      <w:r w:rsidR="00C47830">
        <w:t>про</w:t>
      </w:r>
      <w:r w:rsidR="00C47830">
        <w:rPr>
          <w:spacing w:val="1"/>
        </w:rPr>
        <w:t xml:space="preserve"> </w:t>
      </w:r>
      <w:r w:rsidR="00C47830">
        <w:t>власний</w:t>
      </w:r>
      <w:r w:rsidR="00C47830">
        <w:rPr>
          <w:spacing w:val="1"/>
        </w:rPr>
        <w:t xml:space="preserve"> </w:t>
      </w:r>
      <w:r w:rsidR="00C47830">
        <w:t>кап</w:t>
      </w:r>
      <w:r>
        <w:t>ἰ</w:t>
      </w:r>
      <w:r w:rsidR="00C47830">
        <w:t>тал</w:t>
      </w:r>
      <w:r w:rsidR="00C47830">
        <w:rPr>
          <w:spacing w:val="1"/>
        </w:rPr>
        <w:t xml:space="preserve"> </w:t>
      </w:r>
      <w:r w:rsidR="00C47830">
        <w:t>пропонуємо</w:t>
      </w:r>
      <w:r w:rsidR="00C47830">
        <w:rPr>
          <w:spacing w:val="61"/>
        </w:rPr>
        <w:t xml:space="preserve"> </w:t>
      </w:r>
      <w:r w:rsidR="00C47830">
        <w:t>розширити</w:t>
      </w:r>
      <w:r w:rsidR="00C47830">
        <w:rPr>
          <w:spacing w:val="61"/>
        </w:rPr>
        <w:t xml:space="preserve"> </w:t>
      </w:r>
      <w:r w:rsidR="00C47830">
        <w:t>спектр</w:t>
      </w:r>
      <w:r w:rsidR="00C47830">
        <w:rPr>
          <w:spacing w:val="59"/>
        </w:rPr>
        <w:t xml:space="preserve"> </w:t>
      </w:r>
      <w:r>
        <w:t>ἰ</w:t>
      </w:r>
      <w:r w:rsidR="00C47830">
        <w:t>нформац</w:t>
      </w:r>
      <w:r>
        <w:t>ἰ</w:t>
      </w:r>
      <w:r w:rsidR="00C47830">
        <w:t>ї,</w:t>
      </w:r>
      <w:r w:rsidR="00C47830">
        <w:rPr>
          <w:spacing w:val="60"/>
        </w:rPr>
        <w:t xml:space="preserve"> </w:t>
      </w:r>
      <w:r w:rsidR="00C47830">
        <w:t>що</w:t>
      </w:r>
      <w:r w:rsidR="00C47830">
        <w:rPr>
          <w:spacing w:val="59"/>
        </w:rPr>
        <w:t xml:space="preserve"> </w:t>
      </w:r>
      <w:r w:rsidR="00C47830">
        <w:t>формується</w:t>
      </w:r>
      <w:r w:rsidR="00C47830">
        <w:rPr>
          <w:spacing w:val="61"/>
        </w:rPr>
        <w:t xml:space="preserve"> </w:t>
      </w:r>
      <w:r w:rsidR="00C47830">
        <w:t>на</w:t>
      </w:r>
      <w:r w:rsidR="00C47830">
        <w:rPr>
          <w:spacing w:val="58"/>
        </w:rPr>
        <w:t xml:space="preserve"> </w:t>
      </w:r>
      <w:r w:rsidR="00C47830">
        <w:t>рахунку</w:t>
      </w:r>
    </w:p>
    <w:p w:rsidR="00AA34F8" w:rsidRDefault="00C47830">
      <w:pPr>
        <w:pStyle w:val="a3"/>
        <w:spacing w:line="360" w:lineRule="auto"/>
        <w:ind w:left="282" w:right="295"/>
      </w:pPr>
      <w:r>
        <w:t>451</w:t>
      </w:r>
      <w:r>
        <w:rPr>
          <w:spacing w:val="1"/>
        </w:rPr>
        <w:t xml:space="preserve"> </w:t>
      </w:r>
      <w:r>
        <w:t>«Вилучен</w:t>
      </w:r>
      <w:r w:rsidR="00DF221A">
        <w:t>ἰ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ї»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дкриття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нього</w:t>
      </w:r>
      <w:r>
        <w:rPr>
          <w:spacing w:val="70"/>
        </w:rPr>
        <w:t xml:space="preserve"> </w:t>
      </w:r>
      <w:r>
        <w:t>анал</w:t>
      </w:r>
      <w:r w:rsidR="00DF221A">
        <w:t>ἰ</w:t>
      </w:r>
      <w:r>
        <w:t>тичних</w:t>
      </w:r>
      <w:r>
        <w:rPr>
          <w:spacing w:val="70"/>
        </w:rPr>
        <w:t xml:space="preserve"> </w:t>
      </w:r>
      <w:r>
        <w:t>рахунк</w:t>
      </w:r>
      <w:r w:rsidR="00DF221A">
        <w:t>ἰ</w:t>
      </w:r>
      <w:r>
        <w:t>в:</w:t>
      </w:r>
      <w:r>
        <w:rPr>
          <w:spacing w:val="1"/>
        </w:rPr>
        <w:t xml:space="preserve"> </w:t>
      </w:r>
      <w:r>
        <w:t>4511</w:t>
      </w:r>
      <w:r>
        <w:rPr>
          <w:spacing w:val="1"/>
        </w:rPr>
        <w:t xml:space="preserve"> </w:t>
      </w:r>
      <w:r>
        <w:t>«Вилучен</w:t>
      </w:r>
      <w:r w:rsidR="00DF221A">
        <w:t>ἰ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перепродажу»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4512</w:t>
      </w:r>
      <w:r>
        <w:rPr>
          <w:spacing w:val="1"/>
        </w:rPr>
        <w:t xml:space="preserve"> </w:t>
      </w:r>
      <w:r>
        <w:t>«Вилучен</w:t>
      </w:r>
      <w:r w:rsidR="00DF221A">
        <w:t>ἰ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анулювання».</w:t>
      </w:r>
    </w:p>
    <w:p w:rsidR="00AA34F8" w:rsidRDefault="00C47830">
      <w:pPr>
        <w:pStyle w:val="a3"/>
        <w:spacing w:line="360" w:lineRule="auto"/>
        <w:ind w:left="282" w:right="288" w:firstLine="707"/>
      </w:pPr>
      <w:r>
        <w:t>Неухильною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розрахунки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онерами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нарахованими</w:t>
      </w:r>
      <w:r>
        <w:rPr>
          <w:spacing w:val="70"/>
        </w:rPr>
        <w:t xml:space="preserve"> </w:t>
      </w:r>
      <w:r>
        <w:t>див</w:t>
      </w:r>
      <w:r w:rsidR="00DF221A">
        <w:t>ἰ</w:t>
      </w:r>
      <w:r>
        <w:t>дендами.</w:t>
      </w:r>
      <w:r>
        <w:rPr>
          <w:spacing w:val="1"/>
        </w:rPr>
        <w:t xml:space="preserve"> </w:t>
      </w:r>
      <w:r>
        <w:t>Зг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ючої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суми</w:t>
      </w:r>
      <w:r>
        <w:rPr>
          <w:spacing w:val="1"/>
        </w:rPr>
        <w:t xml:space="preserve"> </w:t>
      </w:r>
      <w:r>
        <w:t>див</w:t>
      </w:r>
      <w:r w:rsidR="00DF221A">
        <w:t>ἰ</w:t>
      </w:r>
      <w:r>
        <w:t>денд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дображають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бухгалтерському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тента</w:t>
      </w:r>
      <w:r>
        <w:rPr>
          <w:spacing w:val="1"/>
        </w:rPr>
        <w:t xml:space="preserve"> </w:t>
      </w:r>
      <w:r>
        <w:t>кореспонденц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Дебетом</w:t>
      </w:r>
      <w:r>
        <w:rPr>
          <w:spacing w:val="52"/>
        </w:rPr>
        <w:t xml:space="preserve"> </w:t>
      </w:r>
      <w:r>
        <w:t>рахунку</w:t>
      </w:r>
      <w:r>
        <w:rPr>
          <w:spacing w:val="51"/>
        </w:rPr>
        <w:t xml:space="preserve"> </w:t>
      </w:r>
      <w:r>
        <w:t>441</w:t>
      </w:r>
      <w:r>
        <w:rPr>
          <w:spacing w:val="52"/>
        </w:rPr>
        <w:t xml:space="preserve"> </w:t>
      </w:r>
      <w:r>
        <w:t>«Прибуток</w:t>
      </w:r>
      <w:r>
        <w:rPr>
          <w:spacing w:val="52"/>
        </w:rPr>
        <w:t xml:space="preserve"> </w:t>
      </w:r>
      <w:r>
        <w:t>нерозпод</w:t>
      </w:r>
      <w:r w:rsidR="00DF221A">
        <w:t>ἰ</w:t>
      </w:r>
      <w:r>
        <w:t>лений»</w:t>
      </w:r>
      <w:r>
        <w:rPr>
          <w:spacing w:val="50"/>
        </w:rPr>
        <w:t xml:space="preserve"> </w:t>
      </w:r>
      <w:r w:rsidR="00DF221A">
        <w:t>ἰ</w:t>
      </w:r>
      <w:r>
        <w:rPr>
          <w:spacing w:val="52"/>
        </w:rPr>
        <w:t xml:space="preserve"> </w:t>
      </w:r>
      <w:r>
        <w:t>Кредитом</w:t>
      </w:r>
      <w:r>
        <w:rPr>
          <w:spacing w:val="52"/>
        </w:rPr>
        <w:t xml:space="preserve"> </w:t>
      </w:r>
      <w:r>
        <w:t>рахунку</w:t>
      </w:r>
    </w:p>
    <w:p w:rsidR="00AA34F8" w:rsidRDefault="00C47830">
      <w:pPr>
        <w:pStyle w:val="a3"/>
        <w:spacing w:line="360" w:lineRule="auto"/>
        <w:ind w:left="282" w:right="282"/>
      </w:pPr>
      <w:r>
        <w:t>67</w:t>
      </w:r>
      <w:r>
        <w:rPr>
          <w:spacing w:val="1"/>
        </w:rPr>
        <w:t xml:space="preserve"> </w:t>
      </w:r>
      <w:r>
        <w:t>«Розрахунки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учасниками»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призначенням: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суму,</w:t>
      </w:r>
      <w:r>
        <w:rPr>
          <w:spacing w:val="1"/>
        </w:rPr>
        <w:t xml:space="preserve"> </w:t>
      </w:r>
      <w:r>
        <w:t>нараховану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онерам, як</w:t>
      </w:r>
      <w:r w:rsidR="00DF221A">
        <w:t>ἰ</w:t>
      </w:r>
      <w:r>
        <w:t xml:space="preserve"> працюють на п</w:t>
      </w:r>
      <w:r w:rsidR="00DF221A">
        <w:t>ἰ</w:t>
      </w:r>
      <w:r>
        <w:t>дприємств</w:t>
      </w:r>
      <w:r w:rsidR="00DF221A">
        <w:t>ἰ</w:t>
      </w:r>
      <w:r>
        <w:t>; на суму нараховану акц</w:t>
      </w:r>
      <w:r w:rsidR="00DF221A">
        <w:t>ἰ</w:t>
      </w:r>
      <w:r>
        <w:t>онерам-</w:t>
      </w:r>
      <w:r>
        <w:rPr>
          <w:spacing w:val="1"/>
        </w:rPr>
        <w:t xml:space="preserve"> </w:t>
      </w:r>
      <w:r>
        <w:t>засновникам, як</w:t>
      </w:r>
      <w:r w:rsidR="00DF221A">
        <w:t>ἰ</w:t>
      </w:r>
      <w:r>
        <w:t xml:space="preserve"> не працюють на п</w:t>
      </w:r>
      <w:r w:rsidR="00DF221A">
        <w:t>ἰ</w:t>
      </w:r>
      <w:r>
        <w:t>дприємств</w:t>
      </w:r>
      <w:r w:rsidR="00DF221A">
        <w:t>ἰ</w:t>
      </w:r>
      <w:r>
        <w:t xml:space="preserve">; на суму, нараховану </w:t>
      </w:r>
      <w:r w:rsidR="00DF221A">
        <w:t>ἰ</w:t>
      </w:r>
      <w:r>
        <w:t>ншим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онерам.</w:t>
      </w:r>
      <w:r>
        <w:rPr>
          <w:spacing w:val="1"/>
        </w:rPr>
        <w:t xml:space="preserve"> </w:t>
      </w:r>
      <w:r>
        <w:t>Зг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ючого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виплачують</w:t>
      </w:r>
      <w:r>
        <w:rPr>
          <w:spacing w:val="1"/>
        </w:rPr>
        <w:t xml:space="preserve"> </w:t>
      </w:r>
      <w:r>
        <w:t>див</w:t>
      </w:r>
      <w:r w:rsidR="00DF221A">
        <w:t>ἰ</w:t>
      </w:r>
      <w:r>
        <w:t>денди коштами впродовж шести м</w:t>
      </w:r>
      <w:r w:rsidR="00DF221A">
        <w:t>ἰ</w:t>
      </w:r>
      <w:r>
        <w:t>сяц</w:t>
      </w:r>
      <w:r w:rsidR="00DF221A">
        <w:t>ἰ</w:t>
      </w:r>
      <w:r>
        <w:t>в, як</w:t>
      </w:r>
      <w:r w:rsidR="00DF221A">
        <w:t>ἰ</w:t>
      </w:r>
      <w:r>
        <w:t xml:space="preserve"> визначаються за простими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 xml:space="preserve">ями </w:t>
      </w:r>
      <w:r w:rsidR="00DF221A">
        <w:t>ἰ</w:t>
      </w:r>
      <w:r>
        <w:t>з дня прийняття зборами акц</w:t>
      </w:r>
      <w:r w:rsidR="00DF221A">
        <w:t>ἰ</w:t>
      </w:r>
      <w:r>
        <w:t>онер</w:t>
      </w:r>
      <w:r w:rsidR="00DF221A">
        <w:t>ἰ</w:t>
      </w:r>
      <w:r>
        <w:t>в р</w:t>
      </w:r>
      <w:r w:rsidR="00DF221A">
        <w:t>ἰ</w:t>
      </w:r>
      <w:r>
        <w:t>шення щодо їх виплати, а за</w:t>
      </w:r>
      <w:r>
        <w:rPr>
          <w:spacing w:val="1"/>
        </w:rPr>
        <w:t xml:space="preserve"> </w:t>
      </w:r>
      <w:r>
        <w:t>прив</w:t>
      </w:r>
      <w:r w:rsidR="00DF221A">
        <w:t>ἰ</w:t>
      </w:r>
      <w:r>
        <w:t>лейованими</w:t>
      </w:r>
      <w:r>
        <w:rPr>
          <w:spacing w:val="-3"/>
        </w:rPr>
        <w:t xml:space="preserve"> </w:t>
      </w:r>
      <w:r>
        <w:t>акц</w:t>
      </w:r>
      <w:r w:rsidR="00DF221A">
        <w:t>ἰ</w:t>
      </w:r>
      <w:r>
        <w:t>ями –</w:t>
      </w:r>
      <w:r>
        <w:rPr>
          <w:spacing w:val="-1"/>
        </w:rPr>
        <w:t xml:space="preserve"> </w:t>
      </w:r>
      <w:r>
        <w:t>зак</w:t>
      </w:r>
      <w:r w:rsidR="00DF221A">
        <w:t>ἰ</w:t>
      </w:r>
      <w:r>
        <w:t>нчення зв</w:t>
      </w:r>
      <w:r w:rsidR="00DF221A">
        <w:t>ἰ</w:t>
      </w:r>
      <w:r>
        <w:t>тного пер</w:t>
      </w:r>
      <w:r w:rsidR="00DF221A">
        <w:t>ἰ</w:t>
      </w:r>
      <w:r>
        <w:t>оду.</w:t>
      </w:r>
    </w:p>
    <w:p w:rsidR="00AA34F8" w:rsidRDefault="00C47830">
      <w:pPr>
        <w:pStyle w:val="a3"/>
        <w:spacing w:before="1" w:line="360" w:lineRule="auto"/>
        <w:ind w:left="282" w:right="291" w:firstLine="707"/>
      </w:pPr>
      <w:r>
        <w:t>Вищевикладений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ючої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 бухгалтерського обл</w:t>
      </w:r>
      <w:r w:rsidR="00DF221A">
        <w:t>ἰ</w:t>
      </w:r>
      <w:r>
        <w:t>ку операц</w:t>
      </w:r>
      <w:r w:rsidR="00DF221A">
        <w:t>ἰ</w:t>
      </w:r>
      <w:r>
        <w:t>й п</w:t>
      </w:r>
      <w:r w:rsidR="00DF221A">
        <w:t>ἰ</w:t>
      </w:r>
      <w:r>
        <w:t>дприємства з акц</w:t>
      </w:r>
      <w:r w:rsidR="00DF221A">
        <w:t>ἰ</w:t>
      </w:r>
      <w:r>
        <w:t>ями 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 та пропозиц</w:t>
      </w:r>
      <w:r w:rsidR="00DF221A">
        <w:t>ἰ</w:t>
      </w:r>
      <w:r>
        <w:t>ї щодо його удосконалення узагальнено та представлено у</w:t>
      </w:r>
      <w:r>
        <w:rPr>
          <w:spacing w:val="1"/>
        </w:rPr>
        <w:t xml:space="preserve"> </w:t>
      </w:r>
      <w:r>
        <w:t>Додатку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В.1).</w:t>
      </w:r>
    </w:p>
    <w:p w:rsidR="00AA34F8" w:rsidRDefault="00C47830">
      <w:pPr>
        <w:pStyle w:val="a3"/>
        <w:spacing w:before="1" w:line="360" w:lineRule="auto"/>
        <w:ind w:left="282" w:right="287" w:firstLine="707"/>
      </w:pPr>
      <w:r>
        <w:t>Особливою формою залучення у господарський оборот 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 ресурс</w:t>
      </w:r>
      <w:r w:rsidR="00DF221A">
        <w:t>ἰ</w:t>
      </w:r>
      <w:r>
        <w:t>в на довгостроков</w:t>
      </w:r>
      <w:r w:rsidR="00DF221A">
        <w:t>ἰ</w:t>
      </w:r>
      <w:r>
        <w:t xml:space="preserve">й </w:t>
      </w:r>
      <w:r w:rsidR="00DF221A">
        <w:t>ἰ</w:t>
      </w:r>
      <w:r>
        <w:t xml:space="preserve"> короткостроков</w:t>
      </w:r>
      <w:r w:rsidR="00DF221A">
        <w:t>ἰ</w:t>
      </w:r>
      <w:r>
        <w:t>й основ</w:t>
      </w:r>
      <w:r w:rsidR="00DF221A">
        <w:t>ἰ</w:t>
      </w:r>
      <w:r>
        <w:t xml:space="preserve"> є ем</w:t>
      </w:r>
      <w:r w:rsidR="00DF221A">
        <w:t>ἰ</w:t>
      </w:r>
      <w:r>
        <w:t>с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йних</w:t>
      </w:r>
      <w:r>
        <w:rPr>
          <w:spacing w:val="71"/>
        </w:rPr>
        <w:t xml:space="preserve"> </w:t>
      </w:r>
      <w:r>
        <w:t>займ</w:t>
      </w:r>
      <w:r w:rsidR="00DF221A">
        <w:t>ἰ</w:t>
      </w:r>
      <w:r>
        <w:t>в.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справедливим</w:t>
      </w:r>
      <w:r>
        <w:rPr>
          <w:spacing w:val="71"/>
        </w:rPr>
        <w:t xml:space="preserve"> </w:t>
      </w:r>
      <w:r>
        <w:t>твердженням</w:t>
      </w:r>
      <w:r>
        <w:rPr>
          <w:spacing w:val="71"/>
        </w:rPr>
        <w:t xml:space="preserve"> </w:t>
      </w:r>
      <w:r>
        <w:t>Янчевої</w:t>
      </w:r>
      <w:r>
        <w:rPr>
          <w:spacing w:val="71"/>
        </w:rPr>
        <w:t xml:space="preserve"> </w:t>
      </w:r>
      <w:r>
        <w:t>Л.М.,</w:t>
      </w:r>
      <w:r>
        <w:rPr>
          <w:spacing w:val="1"/>
        </w:rPr>
        <w:t xml:space="preserve"> </w:t>
      </w:r>
      <w:r>
        <w:t>Кащеної</w:t>
      </w:r>
      <w:r>
        <w:rPr>
          <w:spacing w:val="1"/>
        </w:rPr>
        <w:t xml:space="preserve"> </w:t>
      </w:r>
      <w:r>
        <w:t>Н.Б.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Чм</w:t>
      </w:r>
      <w:r w:rsidR="00DF221A">
        <w:t>ἰ</w:t>
      </w:r>
      <w:r>
        <w:t>ль</w:t>
      </w:r>
      <w:r>
        <w:rPr>
          <w:spacing w:val="1"/>
        </w:rPr>
        <w:t xml:space="preserve"> </w:t>
      </w:r>
      <w:r>
        <w:t>Г.Л.,</w:t>
      </w:r>
      <w:r>
        <w:rPr>
          <w:spacing w:val="1"/>
        </w:rPr>
        <w:t xml:space="preserve"> </w:t>
      </w:r>
      <w:r>
        <w:t>«створенню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дприємствах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-67"/>
        </w:rPr>
        <w:t xml:space="preserve"> </w:t>
      </w:r>
      <w:r>
        <w:t>системи обл</w:t>
      </w:r>
      <w:r w:rsidR="00DF221A">
        <w:t>ἰ</w:t>
      </w:r>
      <w:r>
        <w:t>ку, адекватної вимогам ринку та потребам управл</w:t>
      </w:r>
      <w:r w:rsidR="00DF221A">
        <w:t>ἰ</w:t>
      </w:r>
      <w:r>
        <w:t>ння ем</w:t>
      </w:r>
      <w:r w:rsidR="00DF221A">
        <w:t>ἰ</w:t>
      </w:r>
      <w:r>
        <w:t>тента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перешкоджає</w:t>
      </w:r>
      <w:r>
        <w:rPr>
          <w:spacing w:val="1"/>
        </w:rPr>
        <w:t xml:space="preserve"> </w:t>
      </w:r>
      <w:r>
        <w:t>методична</w:t>
      </w:r>
      <w:r>
        <w:rPr>
          <w:spacing w:val="1"/>
        </w:rPr>
        <w:t xml:space="preserve"> </w:t>
      </w:r>
      <w:r>
        <w:t>невизначен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аспект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кового</w:t>
      </w:r>
      <w:r>
        <w:rPr>
          <w:spacing w:val="1"/>
        </w:rPr>
        <w:t xml:space="preserve"> </w:t>
      </w:r>
      <w:r>
        <w:t>процесу,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дображення:</w:t>
      </w:r>
      <w:r>
        <w:rPr>
          <w:spacing w:val="1"/>
        </w:rPr>
        <w:t xml:space="preserve"> </w:t>
      </w:r>
      <w:r>
        <w:t>амортизованої</w:t>
      </w:r>
      <w:r>
        <w:rPr>
          <w:spacing w:val="-67"/>
        </w:rPr>
        <w:t xml:space="preserve"> </w:t>
      </w:r>
      <w:r>
        <w:t>соб</w:t>
      </w:r>
      <w:r w:rsidR="00DF221A">
        <w:t>ἰ</w:t>
      </w:r>
      <w:r>
        <w:t>вартост</w:t>
      </w:r>
      <w:r w:rsidR="00DF221A">
        <w:t>ἰ</w:t>
      </w:r>
      <w:r>
        <w:rPr>
          <w:spacing w:val="1"/>
        </w:rPr>
        <w:t xml:space="preserve"> </w:t>
      </w:r>
      <w:r>
        <w:t>зобов’язань за обл</w:t>
      </w:r>
      <w:r w:rsidR="00DF221A">
        <w:t>ἰ</w:t>
      </w:r>
      <w:r>
        <w:t>гац</w:t>
      </w:r>
      <w:r w:rsidR="00DF221A">
        <w:t>ἰ</w:t>
      </w:r>
      <w:r>
        <w:t>ями,</w:t>
      </w:r>
      <w:r>
        <w:rPr>
          <w:spacing w:val="1"/>
        </w:rPr>
        <w:t xml:space="preserve"> </w:t>
      </w:r>
      <w:r>
        <w:t>що</w:t>
      </w:r>
      <w:r>
        <w:rPr>
          <w:spacing w:val="70"/>
        </w:rPr>
        <w:t xml:space="preserve"> </w:t>
      </w:r>
      <w:r>
        <w:t>залучаються на</w:t>
      </w:r>
      <w:r>
        <w:rPr>
          <w:spacing w:val="70"/>
        </w:rPr>
        <w:t xml:space="preserve"> </w:t>
      </w:r>
      <w:r>
        <w:t>довгостроков</w:t>
      </w:r>
      <w:r w:rsidR="00DF221A">
        <w:t>ἰ</w:t>
      </w:r>
      <w:r>
        <w:t>й</w:t>
      </w:r>
      <w:r>
        <w:rPr>
          <w:spacing w:val="-67"/>
        </w:rPr>
        <w:t xml:space="preserve"> </w:t>
      </w:r>
      <w:r>
        <w:t>та</w:t>
      </w:r>
      <w:r>
        <w:rPr>
          <w:spacing w:val="70"/>
        </w:rPr>
        <w:t xml:space="preserve"> </w:t>
      </w:r>
      <w:r>
        <w:t>короткостроков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основ</w:t>
      </w:r>
      <w:r w:rsidR="00DF221A">
        <w:t>ἰ</w:t>
      </w:r>
      <w:r w:rsidR="002504B0">
        <w:t>.</w:t>
      </w:r>
    </w:p>
    <w:p w:rsidR="00AA34F8" w:rsidRDefault="00AA34F8">
      <w:pPr>
        <w:pStyle w:val="a3"/>
        <w:spacing w:before="1" w:line="360" w:lineRule="auto"/>
        <w:ind w:left="282" w:right="289" w:firstLine="707"/>
      </w:pP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pStyle w:val="a3"/>
        <w:spacing w:line="360" w:lineRule="auto"/>
        <w:ind w:left="282" w:right="287" w:firstLine="707"/>
      </w:pPr>
      <w:r>
        <w:lastRenderedPageBreak/>
        <w:t>Конвертац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ксується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бухгалтерському</w:t>
      </w:r>
      <w:r>
        <w:rPr>
          <w:spacing w:val="-5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-4"/>
        </w:rPr>
        <w:t xml:space="preserve"> </w:t>
      </w:r>
      <w:r>
        <w:t>записами,</w:t>
      </w:r>
      <w:r>
        <w:rPr>
          <w:spacing w:val="-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засв</w:t>
      </w:r>
      <w:r w:rsidR="00DF221A">
        <w:t>ἰ</w:t>
      </w:r>
      <w:r>
        <w:t>дчують:</w:t>
      </w:r>
    </w:p>
    <w:p w:rsidR="00AA34F8" w:rsidRDefault="00C47830" w:rsidP="002E5ECF">
      <w:pPr>
        <w:pStyle w:val="a4"/>
        <w:numPr>
          <w:ilvl w:val="0"/>
          <w:numId w:val="26"/>
        </w:numPr>
        <w:tabs>
          <w:tab w:val="left" w:pos="1202"/>
        </w:tabs>
        <w:spacing w:line="360" w:lineRule="auto"/>
        <w:ind w:right="288" w:firstLine="707"/>
        <w:rPr>
          <w:sz w:val="28"/>
        </w:rPr>
      </w:pPr>
      <w:r>
        <w:rPr>
          <w:sz w:val="28"/>
        </w:rPr>
        <w:t>безпосередньо факт конвертац</w:t>
      </w:r>
      <w:r w:rsidR="00DF221A">
        <w:rPr>
          <w:sz w:val="28"/>
        </w:rPr>
        <w:t>ἰ</w:t>
      </w:r>
      <w:r>
        <w:rPr>
          <w:sz w:val="28"/>
        </w:rPr>
        <w:t>ї, тобто обм</w:t>
      </w:r>
      <w:r w:rsidR="00DF221A">
        <w:rPr>
          <w:sz w:val="28"/>
        </w:rPr>
        <w:t>ἰ</w:t>
      </w:r>
      <w:r>
        <w:rPr>
          <w:sz w:val="28"/>
        </w:rPr>
        <w:t>ну 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 на акц</w:t>
      </w:r>
      <w:r w:rsidR="00DF221A">
        <w:rPr>
          <w:sz w:val="28"/>
        </w:rPr>
        <w:t>ἰ</w:t>
      </w:r>
      <w:r>
        <w:rPr>
          <w:sz w:val="28"/>
        </w:rPr>
        <w:t>ї, 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дбиваються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Дебетом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рахунку</w:t>
      </w:r>
      <w:r>
        <w:rPr>
          <w:spacing w:val="1"/>
          <w:sz w:val="28"/>
        </w:rPr>
        <w:t xml:space="preserve"> </w:t>
      </w:r>
      <w:r>
        <w:rPr>
          <w:sz w:val="28"/>
        </w:rPr>
        <w:t>52</w:t>
      </w:r>
      <w:r>
        <w:rPr>
          <w:spacing w:val="1"/>
          <w:sz w:val="28"/>
        </w:rPr>
        <w:t xml:space="preserve"> </w:t>
      </w:r>
      <w:r>
        <w:rPr>
          <w:sz w:val="28"/>
        </w:rPr>
        <w:t>«Довгостроков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ями»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Кредитом</w:t>
      </w:r>
      <w:r>
        <w:rPr>
          <w:spacing w:val="-3"/>
          <w:sz w:val="28"/>
        </w:rPr>
        <w:t xml:space="preserve"> </w:t>
      </w:r>
      <w:r>
        <w:rPr>
          <w:sz w:val="28"/>
        </w:rPr>
        <w:t>рахунку 46 «Неоплачений</w:t>
      </w:r>
      <w:r>
        <w:rPr>
          <w:spacing w:val="-4"/>
          <w:sz w:val="28"/>
        </w:rPr>
        <w:t xml:space="preserve"> </w:t>
      </w:r>
      <w:r>
        <w:rPr>
          <w:sz w:val="28"/>
        </w:rPr>
        <w:t>кап</w:t>
      </w:r>
      <w:r w:rsidR="00DF221A">
        <w:rPr>
          <w:sz w:val="28"/>
        </w:rPr>
        <w:t>ἰ</w:t>
      </w:r>
      <w:r>
        <w:rPr>
          <w:sz w:val="28"/>
        </w:rPr>
        <w:t>тал»;</w:t>
      </w:r>
    </w:p>
    <w:p w:rsidR="00AA34F8" w:rsidRDefault="00C47830" w:rsidP="002E5ECF">
      <w:pPr>
        <w:pStyle w:val="a4"/>
        <w:numPr>
          <w:ilvl w:val="0"/>
          <w:numId w:val="26"/>
        </w:numPr>
        <w:tabs>
          <w:tab w:val="left" w:pos="1202"/>
        </w:tabs>
        <w:spacing w:line="360" w:lineRule="auto"/>
        <w:ind w:right="287" w:firstLine="707"/>
        <w:rPr>
          <w:sz w:val="28"/>
        </w:rPr>
      </w:pPr>
      <w:r>
        <w:rPr>
          <w:sz w:val="28"/>
        </w:rPr>
        <w:t>зб</w:t>
      </w:r>
      <w:r w:rsidR="00DF221A">
        <w:rPr>
          <w:sz w:val="28"/>
        </w:rPr>
        <w:t>ἰ</w:t>
      </w:r>
      <w:r>
        <w:rPr>
          <w:sz w:val="28"/>
        </w:rPr>
        <w:t>льшення статутного кап</w:t>
      </w:r>
      <w:r w:rsidR="00DF221A">
        <w:rPr>
          <w:sz w:val="28"/>
        </w:rPr>
        <w:t>ἰ</w:t>
      </w:r>
      <w:r>
        <w:rPr>
          <w:sz w:val="28"/>
        </w:rPr>
        <w:t>талу за рахунок конвертац</w:t>
      </w:r>
      <w:r w:rsidR="00DF221A">
        <w:rPr>
          <w:sz w:val="28"/>
        </w:rPr>
        <w:t>ἰ</w:t>
      </w:r>
      <w:r>
        <w:rPr>
          <w:sz w:val="28"/>
        </w:rPr>
        <w:t>ї 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 на</w:t>
      </w:r>
      <w:r>
        <w:rPr>
          <w:spacing w:val="1"/>
          <w:sz w:val="28"/>
        </w:rPr>
        <w:t xml:space="preserve"> </w:t>
      </w:r>
      <w:r>
        <w:rPr>
          <w:sz w:val="28"/>
        </w:rPr>
        <w:t>акц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6"/>
          <w:sz w:val="28"/>
        </w:rPr>
        <w:t xml:space="preserve"> </w:t>
      </w:r>
      <w:r>
        <w:rPr>
          <w:sz w:val="28"/>
        </w:rPr>
        <w:t>та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дбиваються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9"/>
          <w:sz w:val="28"/>
        </w:rPr>
        <w:t xml:space="preserve"> </w:t>
      </w:r>
      <w:r>
        <w:rPr>
          <w:sz w:val="28"/>
        </w:rPr>
        <w:t>Дебетом</w:t>
      </w:r>
      <w:r>
        <w:rPr>
          <w:spacing w:val="7"/>
          <w:sz w:val="28"/>
        </w:rPr>
        <w:t xml:space="preserve"> </w:t>
      </w:r>
      <w:r>
        <w:rPr>
          <w:sz w:val="28"/>
        </w:rPr>
        <w:t>46</w:t>
      </w:r>
      <w:r>
        <w:rPr>
          <w:spacing w:val="8"/>
          <w:sz w:val="28"/>
        </w:rPr>
        <w:t xml:space="preserve"> </w:t>
      </w:r>
      <w:r>
        <w:rPr>
          <w:sz w:val="28"/>
        </w:rPr>
        <w:t>«Неоплачений</w:t>
      </w:r>
      <w:r>
        <w:rPr>
          <w:spacing w:val="5"/>
          <w:sz w:val="28"/>
        </w:rPr>
        <w:t xml:space="preserve"> </w:t>
      </w:r>
      <w:r>
        <w:rPr>
          <w:sz w:val="28"/>
        </w:rPr>
        <w:t>кап</w:t>
      </w:r>
      <w:r w:rsidR="00DF221A">
        <w:rPr>
          <w:sz w:val="28"/>
        </w:rPr>
        <w:t>ἰ</w:t>
      </w:r>
      <w:r>
        <w:rPr>
          <w:sz w:val="28"/>
        </w:rPr>
        <w:t>тал»</w:t>
      </w:r>
      <w:r>
        <w:rPr>
          <w:spacing w:val="5"/>
          <w:sz w:val="28"/>
        </w:rPr>
        <w:t xml:space="preserve"> </w:t>
      </w:r>
      <w:r>
        <w:rPr>
          <w:sz w:val="28"/>
        </w:rPr>
        <w:t>та</w:t>
      </w:r>
      <w:r>
        <w:rPr>
          <w:spacing w:val="7"/>
          <w:sz w:val="28"/>
        </w:rPr>
        <w:t xml:space="preserve"> </w:t>
      </w:r>
      <w:r>
        <w:rPr>
          <w:sz w:val="28"/>
        </w:rPr>
        <w:t>Кредитом</w:t>
      </w:r>
      <w:r>
        <w:rPr>
          <w:spacing w:val="4"/>
          <w:sz w:val="28"/>
        </w:rPr>
        <w:t xml:space="preserve"> </w:t>
      </w:r>
      <w:r>
        <w:rPr>
          <w:sz w:val="28"/>
        </w:rPr>
        <w:t>401</w:t>
      </w:r>
    </w:p>
    <w:p w:rsidR="00AA34F8" w:rsidRDefault="00C47830">
      <w:pPr>
        <w:pStyle w:val="a3"/>
        <w:spacing w:before="2"/>
        <w:ind w:left="282"/>
      </w:pPr>
      <w:r>
        <w:t>«Статутний</w:t>
      </w:r>
      <w:r>
        <w:rPr>
          <w:spacing w:val="-3"/>
        </w:rPr>
        <w:t xml:space="preserve"> </w:t>
      </w:r>
      <w:r>
        <w:t>кап</w:t>
      </w:r>
      <w:r w:rsidR="00DF221A">
        <w:t>ἰ</w:t>
      </w:r>
      <w:r>
        <w:t>тал».</w:t>
      </w:r>
    </w:p>
    <w:p w:rsidR="00AA34F8" w:rsidRDefault="00C47830">
      <w:pPr>
        <w:pStyle w:val="a3"/>
        <w:spacing w:before="160" w:line="360" w:lineRule="auto"/>
        <w:ind w:left="282" w:right="291" w:firstLine="707"/>
      </w:pP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 з обл</w:t>
      </w:r>
      <w:r w:rsidR="00DF221A">
        <w:t>ἰ</w:t>
      </w:r>
      <w:r>
        <w:t>гац</w:t>
      </w:r>
      <w:r w:rsidR="00DF221A">
        <w:t>ἰ</w:t>
      </w:r>
      <w:r>
        <w:t>ями власної ем</w:t>
      </w:r>
      <w:r w:rsidR="00DF221A">
        <w:t>ἰ</w:t>
      </w:r>
      <w:r>
        <w:t>с</w:t>
      </w:r>
      <w:r w:rsidR="00DF221A">
        <w:t>ἰ</w:t>
      </w:r>
      <w:r>
        <w:t>ї в</w:t>
      </w:r>
      <w:r w:rsidR="00DF221A">
        <w:t>ἰ</w:t>
      </w:r>
      <w:r>
        <w:t>дпов</w:t>
      </w:r>
      <w:r w:rsidR="00DF221A">
        <w:t>ἰ</w:t>
      </w:r>
      <w:r>
        <w:t>дно до внесених пропозиц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д</w:t>
      </w:r>
      <w:r w:rsidR="00DF221A">
        <w:t>ἰ</w:t>
      </w:r>
      <w:r>
        <w:t>ючої</w:t>
      </w:r>
      <w:r>
        <w:rPr>
          <w:spacing w:val="1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узагальнено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Додатку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В.2).</w:t>
      </w:r>
    </w:p>
    <w:p w:rsidR="00AA34F8" w:rsidRDefault="00C47830">
      <w:pPr>
        <w:pStyle w:val="a3"/>
        <w:spacing w:line="360" w:lineRule="auto"/>
        <w:ind w:left="282" w:right="287" w:firstLine="707"/>
      </w:pPr>
      <w:r>
        <w:t>Не</w:t>
      </w:r>
      <w:r>
        <w:rPr>
          <w:spacing w:val="1"/>
        </w:rPr>
        <w:t xml:space="preserve"> </w:t>
      </w:r>
      <w:r>
        <w:t>менш</w:t>
      </w:r>
      <w:r>
        <w:rPr>
          <w:spacing w:val="1"/>
        </w:rPr>
        <w:t xml:space="preserve"> </w:t>
      </w:r>
      <w:r>
        <w:t>важливим</w:t>
      </w:r>
      <w:r>
        <w:rPr>
          <w:spacing w:val="1"/>
        </w:rPr>
        <w:t xml:space="preserve"> </w:t>
      </w:r>
      <w:r>
        <w:t>питанням</w:t>
      </w:r>
      <w:r>
        <w:rPr>
          <w:spacing w:val="1"/>
        </w:rPr>
        <w:t xml:space="preserve"> </w:t>
      </w:r>
      <w:r>
        <w:t>методолог</w:t>
      </w:r>
      <w:r w:rsidR="00DF221A">
        <w:t>ἰ</w:t>
      </w:r>
      <w:r>
        <w:t>чної</w:t>
      </w:r>
      <w:r>
        <w:rPr>
          <w:spacing w:val="71"/>
        </w:rPr>
        <w:t xml:space="preserve"> </w:t>
      </w:r>
      <w:r>
        <w:t>складової</w:t>
      </w:r>
      <w:r>
        <w:rPr>
          <w:spacing w:val="7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узагальнення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систематизац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дольовими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борговими ц</w:t>
      </w:r>
      <w:r w:rsidR="00DF221A">
        <w:t>ἰ</w:t>
      </w:r>
      <w:r>
        <w:t>нними паперами невласної ем</w:t>
      </w:r>
      <w:r w:rsidR="00DF221A">
        <w:t>ἰ</w:t>
      </w:r>
      <w:r>
        <w:t>с</w:t>
      </w:r>
      <w:r w:rsidR="00DF221A">
        <w:t>ἰ</w:t>
      </w:r>
      <w:r>
        <w:t>ї п</w:t>
      </w:r>
      <w:r w:rsidR="00DF221A">
        <w:t>ἰ</w:t>
      </w:r>
      <w:r>
        <w:t>д час їх придбання, обм</w:t>
      </w:r>
      <w:r w:rsidR="00DF221A">
        <w:t>ἰ</w:t>
      </w:r>
      <w:r>
        <w:t>ну,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ї та отримання доход</w:t>
      </w:r>
      <w:r w:rsidR="00DF221A">
        <w:t>ἰ</w:t>
      </w:r>
      <w:r>
        <w:t>в за ними. Придбан</w:t>
      </w:r>
      <w:r w:rsidR="00DF221A">
        <w:t>ἰ</w:t>
      </w:r>
      <w:r>
        <w:t xml:space="preserve"> п</w:t>
      </w:r>
      <w:r w:rsidR="00DF221A">
        <w:t>ἰ</w:t>
      </w:r>
      <w:r>
        <w:t>дприємством акц</w:t>
      </w:r>
      <w:r w:rsidR="00DF221A">
        <w:t>ἰ</w:t>
      </w:r>
      <w:r>
        <w:t>ї та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дносяться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утримуються</w:t>
      </w:r>
      <w:r>
        <w:rPr>
          <w:spacing w:val="1"/>
        </w:rPr>
        <w:t xml:space="preserve"> </w:t>
      </w:r>
      <w:r>
        <w:t>суб’єктом</w:t>
      </w:r>
      <w:r>
        <w:rPr>
          <w:spacing w:val="1"/>
        </w:rPr>
        <w:t xml:space="preserve"> </w:t>
      </w:r>
      <w:r>
        <w:t>господарювання з метою зб</w:t>
      </w:r>
      <w:r w:rsidR="00DF221A">
        <w:t>ἰ</w:t>
      </w:r>
      <w:r>
        <w:t>льшення прибутку (в</w:t>
      </w:r>
      <w:r w:rsidR="00DF221A">
        <w:t>ἰ</w:t>
      </w:r>
      <w:r>
        <w:t>дсотк</w:t>
      </w:r>
      <w:r w:rsidR="00DF221A">
        <w:t>ἰ</w:t>
      </w:r>
      <w:r>
        <w:t>в, див</w:t>
      </w:r>
      <w:r w:rsidR="00DF221A">
        <w:t>ἰ</w:t>
      </w:r>
      <w:r>
        <w:t>денд</w:t>
      </w:r>
      <w:r w:rsidR="00DF221A">
        <w:t>ἰ</w:t>
      </w:r>
      <w:r>
        <w:t xml:space="preserve">в тощо) </w:t>
      </w:r>
      <w:r w:rsidR="00DF221A">
        <w:t>ἰ</w:t>
      </w:r>
      <w:r>
        <w:rPr>
          <w:spacing w:val="1"/>
        </w:rPr>
        <w:t xml:space="preserve"> </w:t>
      </w:r>
      <w:r>
        <w:t>знаходять в</w:t>
      </w:r>
      <w:r w:rsidR="00DF221A">
        <w:t>ἰ</w:t>
      </w:r>
      <w:r>
        <w:t>дображення на рахунку 14 «Довгостроков</w:t>
      </w:r>
      <w:r w:rsidR="00DF221A">
        <w:t>ἰ</w:t>
      </w:r>
      <w:r>
        <w:t xml:space="preserve"> ф</w:t>
      </w:r>
      <w:r w:rsidR="00DF221A">
        <w:t>ἰ</w:t>
      </w:r>
      <w:r>
        <w:t>нансов</w:t>
      </w:r>
      <w:r w:rsidR="00DF221A">
        <w:t>ἰ</w:t>
      </w:r>
      <w:r>
        <w:t xml:space="preserve"> </w:t>
      </w:r>
      <w:r w:rsidR="00DF221A">
        <w:t>ἰ</w:t>
      </w:r>
      <w:r>
        <w:t>нвестиц</w:t>
      </w:r>
      <w:r w:rsidR="00DF221A">
        <w:t>ἰ</w:t>
      </w:r>
      <w:r>
        <w:t>ї»</w:t>
      </w:r>
      <w:r>
        <w:rPr>
          <w:spacing w:val="1"/>
        </w:rPr>
        <w:t xml:space="preserve"> </w:t>
      </w:r>
      <w:r>
        <w:t>(якщо</w:t>
      </w:r>
      <w:r>
        <w:rPr>
          <w:spacing w:val="46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43"/>
        </w:rPr>
        <w:t xml:space="preserve"> </w:t>
      </w:r>
      <w:r>
        <w:t>папери</w:t>
      </w:r>
      <w:r>
        <w:rPr>
          <w:spacing w:val="45"/>
        </w:rPr>
        <w:t xml:space="preserve"> </w:t>
      </w:r>
      <w:r>
        <w:t>утримуються</w:t>
      </w:r>
      <w:r>
        <w:rPr>
          <w:spacing w:val="114"/>
        </w:rPr>
        <w:t xml:space="preserve"> </w:t>
      </w:r>
      <w:r>
        <w:t>з</w:t>
      </w:r>
      <w:r>
        <w:rPr>
          <w:spacing w:val="116"/>
        </w:rPr>
        <w:t xml:space="preserve"> </w:t>
      </w:r>
      <w:r>
        <w:t>метою</w:t>
      </w:r>
      <w:r>
        <w:rPr>
          <w:spacing w:val="114"/>
        </w:rPr>
        <w:t xml:space="preserve"> </w:t>
      </w:r>
      <w:r>
        <w:t>подальшої</w:t>
      </w:r>
      <w:r>
        <w:rPr>
          <w:spacing w:val="113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13"/>
        </w:rPr>
        <w:t xml:space="preserve"> </w:t>
      </w:r>
      <w:r>
        <w:t>б</w:t>
      </w:r>
      <w:r w:rsidR="00DF221A">
        <w:t>ἰ</w:t>
      </w:r>
      <w:r>
        <w:t>льше</w:t>
      </w:r>
      <w:r>
        <w:rPr>
          <w:spacing w:val="-68"/>
        </w:rPr>
        <w:t xml:space="preserve"> </w:t>
      </w:r>
      <w:r>
        <w:t>12 календарних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сяц</w:t>
      </w:r>
      <w:r w:rsidR="00DF221A">
        <w:t>ἰ</w:t>
      </w:r>
      <w:r>
        <w:t>в)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рахунку 35 «Поточн</w:t>
      </w:r>
      <w:r w:rsidR="00DF221A">
        <w:t>ἰ</w:t>
      </w:r>
      <w:r>
        <w:t xml:space="preserve"> ф</w:t>
      </w:r>
      <w:r w:rsidR="00DF221A">
        <w:t>ἰ</w:t>
      </w:r>
      <w:r>
        <w:t>нансов</w:t>
      </w:r>
      <w:r w:rsidR="00DF221A">
        <w:t>ἰ</w:t>
      </w:r>
      <w:r>
        <w:t xml:space="preserve"> </w:t>
      </w:r>
      <w:r w:rsidR="00DF221A">
        <w:t>ἰ</w:t>
      </w:r>
      <w:r>
        <w:t>нвестиц</w:t>
      </w:r>
      <w:r w:rsidR="00DF221A">
        <w:t>ἰ</w:t>
      </w:r>
      <w:r>
        <w:t>ї»</w:t>
      </w:r>
      <w:r>
        <w:rPr>
          <w:spacing w:val="1"/>
        </w:rPr>
        <w:t xml:space="preserve"> </w:t>
      </w:r>
      <w:r>
        <w:t>(якщо</w:t>
      </w:r>
      <w:r>
        <w:rPr>
          <w:spacing w:val="112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13"/>
        </w:rPr>
        <w:t xml:space="preserve"> </w:t>
      </w:r>
      <w:r>
        <w:t>папери</w:t>
      </w:r>
      <w:r>
        <w:rPr>
          <w:spacing w:val="112"/>
        </w:rPr>
        <w:t xml:space="preserve"> </w:t>
      </w:r>
      <w:r>
        <w:t xml:space="preserve">утримуються  </w:t>
      </w:r>
      <w:r>
        <w:rPr>
          <w:spacing w:val="44"/>
        </w:rPr>
        <w:t xml:space="preserve"> </w:t>
      </w:r>
      <w:r>
        <w:t xml:space="preserve">з  </w:t>
      </w:r>
      <w:r>
        <w:rPr>
          <w:spacing w:val="41"/>
        </w:rPr>
        <w:t xml:space="preserve"> </w:t>
      </w:r>
      <w:r>
        <w:t xml:space="preserve">метою  </w:t>
      </w:r>
      <w:r>
        <w:rPr>
          <w:spacing w:val="40"/>
        </w:rPr>
        <w:t xml:space="preserve"> </w:t>
      </w:r>
      <w:r>
        <w:t xml:space="preserve">подальшої  </w:t>
      </w:r>
      <w:r>
        <w:rPr>
          <w:spacing w:val="43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 xml:space="preserve">ї  </w:t>
      </w:r>
      <w:r>
        <w:rPr>
          <w:spacing w:val="43"/>
        </w:rPr>
        <w:t xml:space="preserve"> </w:t>
      </w:r>
      <w:r>
        <w:t>до</w:t>
      </w:r>
      <w:r>
        <w:rPr>
          <w:spacing w:val="-68"/>
        </w:rPr>
        <w:t xml:space="preserve"> </w:t>
      </w:r>
      <w:r>
        <w:t>12 календарних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сяц</w:t>
      </w:r>
      <w:r w:rsidR="00DF221A">
        <w:t>ἰ</w:t>
      </w:r>
      <w:r>
        <w:t>в).</w:t>
      </w:r>
    </w:p>
    <w:p w:rsidR="00AA34F8" w:rsidRDefault="00C47830">
      <w:pPr>
        <w:pStyle w:val="a3"/>
        <w:spacing w:before="161" w:line="360" w:lineRule="auto"/>
        <w:ind w:left="282" w:right="288" w:firstLine="707"/>
      </w:pPr>
      <w:r>
        <w:t>Придбан</w:t>
      </w:r>
      <w:r w:rsidR="00DF221A">
        <w:t>ἰ</w:t>
      </w:r>
      <w:r>
        <w:t xml:space="preserve"> ц</w:t>
      </w:r>
      <w:r w:rsidR="00DF221A">
        <w:t>ἰ</w:t>
      </w:r>
      <w:r>
        <w:t>нн</w:t>
      </w:r>
      <w:r w:rsidR="00DF221A">
        <w:t>ἰ</w:t>
      </w:r>
      <w:r>
        <w:t xml:space="preserve"> папери можуть бути реал</w:t>
      </w:r>
      <w:r w:rsidR="00DF221A">
        <w:t>ἰ</w:t>
      </w:r>
      <w:r>
        <w:t>зован</w:t>
      </w:r>
      <w:r w:rsidR="00DF221A">
        <w:t>ἰ</w:t>
      </w:r>
      <w:r>
        <w:t>, що також потребує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дного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дприємства-</w:t>
      </w:r>
      <w:r w:rsidR="00DF221A">
        <w:t>ἰ</w:t>
      </w:r>
      <w:r>
        <w:t>нвестора.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 xml:space="preserve">нансових </w:t>
      </w:r>
      <w:r w:rsidR="00DF221A">
        <w:t>ἰ</w:t>
      </w:r>
      <w:r>
        <w:t>нвестиц</w:t>
      </w:r>
      <w:r w:rsidR="00DF221A">
        <w:t>ἰ</w:t>
      </w:r>
      <w:r>
        <w:t>й пов’язана з виникненням доход</w:t>
      </w:r>
      <w:r w:rsidR="00DF221A">
        <w:t>ἰ</w:t>
      </w:r>
      <w:r>
        <w:t xml:space="preserve">в </w:t>
      </w:r>
      <w:r w:rsidR="00DF221A">
        <w:t>ἰ</w:t>
      </w:r>
      <w:r>
        <w:t xml:space="preserve"> витрат, як</w:t>
      </w:r>
      <w:r w:rsidR="00DF221A">
        <w:t>ἰ</w:t>
      </w:r>
      <w:r>
        <w:t xml:space="preserve"> зг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їх визнання</w:t>
      </w:r>
      <w:r>
        <w:rPr>
          <w:spacing w:val="-1"/>
        </w:rPr>
        <w:t xml:space="preserve"> </w:t>
      </w:r>
      <w:r>
        <w:t>в</w:t>
      </w:r>
      <w:r w:rsidR="00DF221A">
        <w:t>ἰ</w:t>
      </w:r>
      <w:r>
        <w:t>дображаються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дних субрахунках: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82" w:right="295" w:firstLine="707"/>
      </w:pPr>
      <w:r>
        <w:lastRenderedPageBreak/>
        <w:t>− доходи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субрахунку</w:t>
      </w:r>
      <w:r>
        <w:rPr>
          <w:spacing w:val="1"/>
        </w:rPr>
        <w:t xml:space="preserve"> </w:t>
      </w:r>
      <w:r>
        <w:t>741</w:t>
      </w:r>
      <w:r>
        <w:rPr>
          <w:spacing w:val="1"/>
        </w:rPr>
        <w:t xml:space="preserve"> </w:t>
      </w:r>
      <w:r>
        <w:t>«Дох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й»;</w:t>
      </w:r>
    </w:p>
    <w:p w:rsidR="00AA34F8" w:rsidRDefault="00C47830">
      <w:pPr>
        <w:pStyle w:val="a3"/>
        <w:spacing w:line="362" w:lineRule="auto"/>
        <w:ind w:left="282" w:right="290" w:firstLine="707"/>
      </w:pPr>
      <w:r>
        <w:t>− соб</w:t>
      </w:r>
      <w:r w:rsidR="00DF221A">
        <w:t>ἰ</w:t>
      </w:r>
      <w:r>
        <w:t>варт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проданих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субрахунку</w:t>
      </w:r>
      <w:r>
        <w:rPr>
          <w:spacing w:val="1"/>
        </w:rPr>
        <w:t xml:space="preserve"> </w:t>
      </w:r>
      <w:r>
        <w:t>971</w:t>
      </w:r>
      <w:r>
        <w:rPr>
          <w:spacing w:val="1"/>
        </w:rPr>
        <w:t xml:space="preserve"> </w:t>
      </w:r>
      <w:r>
        <w:t>«Соб</w:t>
      </w:r>
      <w:r w:rsidR="00DF221A">
        <w:t>ἰ</w:t>
      </w:r>
      <w:r>
        <w:t>варт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зованих 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й»;</w:t>
      </w:r>
    </w:p>
    <w:p w:rsidR="00AA34F8" w:rsidRDefault="00C47830">
      <w:pPr>
        <w:pStyle w:val="a3"/>
        <w:spacing w:line="317" w:lineRule="exact"/>
        <w:ind w:left="990"/>
      </w:pPr>
      <w:r>
        <w:t>−</w:t>
      </w:r>
      <w:r>
        <w:rPr>
          <w:spacing w:val="55"/>
        </w:rPr>
        <w:t xml:space="preserve"> </w:t>
      </w:r>
      <w:r>
        <w:t>ус</w:t>
      </w:r>
      <w:r w:rsidR="00DF221A">
        <w:t>ἰ</w:t>
      </w:r>
      <w:r>
        <w:rPr>
          <w:spacing w:val="10"/>
        </w:rPr>
        <w:t xml:space="preserve"> </w:t>
      </w:r>
      <w:r w:rsidR="00DF221A">
        <w:t>ἰ</w:t>
      </w:r>
      <w:r>
        <w:t>нш</w:t>
      </w:r>
      <w:r w:rsidR="00DF221A">
        <w:t>ἰ</w:t>
      </w:r>
      <w:r>
        <w:rPr>
          <w:spacing w:val="10"/>
        </w:rPr>
        <w:t xml:space="preserve"> </w:t>
      </w:r>
      <w:r>
        <w:t>витрати,</w:t>
      </w:r>
      <w:r>
        <w:rPr>
          <w:spacing w:val="9"/>
        </w:rPr>
        <w:t xml:space="preserve"> </w:t>
      </w:r>
      <w:r>
        <w:t>пов’язан</w:t>
      </w:r>
      <w:r w:rsidR="00DF221A">
        <w:t>ἰ</w:t>
      </w:r>
      <w:r>
        <w:rPr>
          <w:spacing w:val="11"/>
        </w:rPr>
        <w:t xml:space="preserve"> </w:t>
      </w:r>
      <w:r>
        <w:t>з</w:t>
      </w:r>
      <w:r>
        <w:rPr>
          <w:spacing w:val="9"/>
        </w:rPr>
        <w:t xml:space="preserve"> </w:t>
      </w:r>
      <w:r>
        <w:t>продажем</w:t>
      </w:r>
      <w:r>
        <w:rPr>
          <w:spacing w:val="8"/>
        </w:rPr>
        <w:t xml:space="preserve"> </w:t>
      </w:r>
      <w:r>
        <w:t>(наприклад,</w:t>
      </w:r>
      <w:r>
        <w:rPr>
          <w:spacing w:val="9"/>
        </w:rPr>
        <w:t xml:space="preserve"> </w:t>
      </w:r>
      <w:r>
        <w:t>послуги</w:t>
      </w:r>
      <w:r>
        <w:rPr>
          <w:spacing w:val="9"/>
        </w:rPr>
        <w:t xml:space="preserve"> </w:t>
      </w:r>
      <w:r>
        <w:t>брокера)</w:t>
      </w:r>
    </w:p>
    <w:p w:rsidR="00AA34F8" w:rsidRDefault="00C47830">
      <w:pPr>
        <w:pStyle w:val="a3"/>
        <w:spacing w:before="159"/>
        <w:ind w:left="282"/>
      </w:pP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субрахунку</w:t>
      </w:r>
      <w:r>
        <w:rPr>
          <w:spacing w:val="-6"/>
        </w:rPr>
        <w:t xml:space="preserve"> </w:t>
      </w:r>
      <w:r>
        <w:t>977</w:t>
      </w:r>
      <w:r>
        <w:rPr>
          <w:spacing w:val="-3"/>
        </w:rPr>
        <w:t xml:space="preserve"> </w:t>
      </w:r>
      <w:r>
        <w:t>«</w:t>
      </w:r>
      <w:r w:rsidR="00DF221A">
        <w:t>ἰ</w:t>
      </w:r>
      <w:r>
        <w:t>нш</w:t>
      </w:r>
      <w:r w:rsidR="00DF221A">
        <w:t>ἰ</w:t>
      </w:r>
      <w:r>
        <w:rPr>
          <w:spacing w:val="-2"/>
        </w:rPr>
        <w:t xml:space="preserve"> </w:t>
      </w:r>
      <w:r>
        <w:t>витрати</w:t>
      </w:r>
      <w:r>
        <w:rPr>
          <w:spacing w:val="-2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>».</w:t>
      </w:r>
    </w:p>
    <w:p w:rsidR="00AA34F8" w:rsidRDefault="00C47830">
      <w:pPr>
        <w:pStyle w:val="a3"/>
        <w:spacing w:before="161" w:line="360" w:lineRule="auto"/>
        <w:ind w:left="282" w:right="285" w:firstLine="707"/>
      </w:pPr>
      <w:r>
        <w:t>Якщо у пер</w:t>
      </w:r>
      <w:r w:rsidR="00DF221A">
        <w:t>ἰ</w:t>
      </w:r>
      <w:r>
        <w:t>од волод</w:t>
      </w:r>
      <w:r w:rsidR="00DF221A">
        <w:t>ἰ</w:t>
      </w:r>
      <w:r>
        <w:t>ння ц</w:t>
      </w:r>
      <w:r w:rsidR="00DF221A">
        <w:t>ἰ</w:t>
      </w:r>
      <w:r>
        <w:t>нними паперами (дата придбання – дата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ї)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йснювалась</w:t>
      </w:r>
      <w:r>
        <w:rPr>
          <w:spacing w:val="1"/>
        </w:rPr>
        <w:t xml:space="preserve"> </w:t>
      </w:r>
      <w:r>
        <w:t>сплата</w:t>
      </w:r>
      <w:r>
        <w:rPr>
          <w:spacing w:val="1"/>
        </w:rPr>
        <w:t xml:space="preserve"> </w:t>
      </w:r>
      <w:r>
        <w:t>доход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див</w:t>
      </w:r>
      <w:r w:rsidR="00DF221A">
        <w:t>ἰ</w:t>
      </w:r>
      <w:r>
        <w:t>денд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акц</w:t>
      </w:r>
      <w:r w:rsidR="00DF221A">
        <w:t>ἰ</w:t>
      </w:r>
      <w:r>
        <w:t>ями,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дсотк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депозитами,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дображається    в    бухгалтерському    обл</w:t>
      </w:r>
      <w:r w:rsidR="00DF221A">
        <w:t>ἰ</w:t>
      </w:r>
      <w:r>
        <w:t xml:space="preserve">ку    </w:t>
      </w:r>
      <w:r w:rsidR="00DF221A">
        <w:t>ἰ</w:t>
      </w:r>
      <w:r>
        <w:t>нвестора    на    рахунках</w:t>
      </w:r>
      <w:r>
        <w:rPr>
          <w:spacing w:val="1"/>
        </w:rPr>
        <w:t xml:space="preserve"> </w:t>
      </w:r>
      <w:r>
        <w:t>731 «Див</w:t>
      </w:r>
      <w:r w:rsidR="00DF221A">
        <w:t>ἰ</w:t>
      </w:r>
      <w:r>
        <w:t>денди одержан</w:t>
      </w:r>
      <w:r w:rsidR="00DF221A">
        <w:t>ἰ</w:t>
      </w:r>
      <w:r>
        <w:t>» та 732 «В</w:t>
      </w:r>
      <w:r w:rsidR="00DF221A">
        <w:t>ἰ</w:t>
      </w:r>
      <w:r>
        <w:t>дсотки одержан</w:t>
      </w:r>
      <w:r w:rsidR="00DF221A">
        <w:t>ἰ</w:t>
      </w:r>
      <w:r>
        <w:t>» в</w:t>
      </w:r>
      <w:r w:rsidR="00DF221A">
        <w:t>ἰ</w:t>
      </w:r>
      <w:r>
        <w:t>дпов</w:t>
      </w:r>
      <w:r w:rsidR="00DF221A">
        <w:t>ἰ</w:t>
      </w:r>
      <w:r>
        <w:t>дно. За умов</w:t>
      </w:r>
      <w:r>
        <w:rPr>
          <w:spacing w:val="1"/>
        </w:rPr>
        <w:t xml:space="preserve"> </w:t>
      </w:r>
      <w:r>
        <w:t>негативних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</w:t>
      </w:r>
      <w:r>
        <w:rPr>
          <w:spacing w:val="1"/>
        </w:rPr>
        <w:t xml:space="preserve"> </w:t>
      </w:r>
      <w:r>
        <w:t>кон’юнктури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впродовж</w:t>
      </w:r>
      <w:r>
        <w:rPr>
          <w:spacing w:val="1"/>
        </w:rPr>
        <w:t xml:space="preserve"> </w:t>
      </w:r>
      <w:r>
        <w:t>пер</w:t>
      </w:r>
      <w:r w:rsidR="00DF221A">
        <w:t>ἰ</w:t>
      </w:r>
      <w:r>
        <w:t>оду</w:t>
      </w:r>
      <w:r>
        <w:rPr>
          <w:spacing w:val="1"/>
        </w:rPr>
        <w:t xml:space="preserve"> </w:t>
      </w:r>
      <w:r w:rsidR="00DF221A">
        <w:t>ἰ</w:t>
      </w:r>
      <w:r>
        <w:t>нвестування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втратити</w:t>
      </w:r>
      <w:r>
        <w:rPr>
          <w:spacing w:val="1"/>
        </w:rPr>
        <w:t xml:space="preserve"> </w:t>
      </w:r>
      <w:r>
        <w:t>корисн</w:t>
      </w:r>
      <w:r w:rsidR="00DF221A">
        <w:t>ἰ</w:t>
      </w:r>
      <w:r>
        <w:t>сть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знец</w:t>
      </w:r>
      <w:r w:rsidR="00DF221A">
        <w:t>ἰ</w:t>
      </w:r>
      <w:r>
        <w:t>нитись.</w:t>
      </w:r>
      <w:r>
        <w:rPr>
          <w:spacing w:val="1"/>
        </w:rPr>
        <w:t xml:space="preserve"> </w:t>
      </w:r>
      <w:r>
        <w:t>Втрати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корисност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дображають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бухгалтерському</w:t>
      </w:r>
      <w:r>
        <w:rPr>
          <w:spacing w:val="70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склад</w:t>
      </w:r>
      <w:r w:rsidR="00DF221A">
        <w:t>ἰ</w:t>
      </w:r>
      <w:r>
        <w:rPr>
          <w:spacing w:val="70"/>
        </w:rPr>
        <w:t xml:space="preserve"> </w:t>
      </w:r>
      <w:r>
        <w:t>витрат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субрахунку</w:t>
      </w:r>
      <w:r>
        <w:rPr>
          <w:spacing w:val="1"/>
        </w:rPr>
        <w:t xml:space="preserve"> </w:t>
      </w:r>
      <w:r>
        <w:t>975 «Уц</w:t>
      </w:r>
      <w:r w:rsidR="00DF221A">
        <w:t>ἰ</w:t>
      </w:r>
      <w:r>
        <w:t>нка</w:t>
      </w:r>
      <w:r>
        <w:rPr>
          <w:spacing w:val="-1"/>
        </w:rPr>
        <w:t xml:space="preserve"> </w:t>
      </w:r>
      <w:r>
        <w:t>необоротних</w:t>
      </w:r>
      <w:r>
        <w:rPr>
          <w:spacing w:val="-4"/>
        </w:rPr>
        <w:t xml:space="preserve"> </w:t>
      </w:r>
      <w:r>
        <w:t>актив</w:t>
      </w:r>
      <w:r w:rsidR="00DF221A">
        <w:t>ἰ</w:t>
      </w:r>
      <w:r>
        <w:t>в</w:t>
      </w:r>
      <w:r>
        <w:rPr>
          <w:spacing w:val="-2"/>
        </w:rPr>
        <w:t xml:space="preserve"> </w:t>
      </w:r>
      <w:r w:rsidR="00DF221A">
        <w:t>ἰ</w:t>
      </w:r>
      <w:r>
        <w:t xml:space="preserve"> ф</w:t>
      </w:r>
      <w:r w:rsidR="00DF221A">
        <w:t>ἰ</w:t>
      </w:r>
      <w:r>
        <w:t xml:space="preserve">нансових </w:t>
      </w:r>
      <w:r w:rsidR="00DF221A">
        <w:t>ἰ</w:t>
      </w:r>
      <w:r>
        <w:t>нвестиц</w:t>
      </w:r>
      <w:r w:rsidR="00DF221A">
        <w:t>ἰ</w:t>
      </w:r>
      <w:r>
        <w:t>й».</w:t>
      </w:r>
    </w:p>
    <w:p w:rsidR="00AA34F8" w:rsidRDefault="00C47830">
      <w:pPr>
        <w:pStyle w:val="a3"/>
        <w:spacing w:before="2" w:line="360" w:lineRule="auto"/>
        <w:ind w:left="282" w:right="286" w:firstLine="707"/>
      </w:pPr>
      <w:r>
        <w:t>Вище</w:t>
      </w:r>
      <w:r>
        <w:rPr>
          <w:spacing w:val="1"/>
        </w:rPr>
        <w:t xml:space="preserve"> </w:t>
      </w:r>
      <w:r>
        <w:t>викладена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7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 xml:space="preserve">борговими </w:t>
      </w:r>
      <w:r w:rsidR="00DF221A">
        <w:t>ἰ</w:t>
      </w:r>
      <w:r>
        <w:t xml:space="preserve"> дольовими ц</w:t>
      </w:r>
      <w:r w:rsidR="00DF221A">
        <w:t>ἰ</w:t>
      </w:r>
      <w:r>
        <w:t>нними паперами невласної ем</w:t>
      </w:r>
      <w:r w:rsidR="00DF221A">
        <w:t>ἰ</w:t>
      </w:r>
      <w:r>
        <w:t>с</w:t>
      </w:r>
      <w:r w:rsidR="00DF221A">
        <w:t>ἰ</w:t>
      </w:r>
      <w:r>
        <w:t>ї представлена у</w:t>
      </w:r>
      <w:r>
        <w:rPr>
          <w:spacing w:val="1"/>
        </w:rPr>
        <w:t xml:space="preserve"> </w:t>
      </w:r>
      <w:r>
        <w:t>Додатку В (табл. В.3). Перегляд основних методичних положень дозволяє</w:t>
      </w:r>
      <w:r>
        <w:rPr>
          <w:spacing w:val="1"/>
        </w:rPr>
        <w:t xml:space="preserve"> </w:t>
      </w:r>
      <w:r>
        <w:t>зробити висновок про те, що загальновизнаний порядок обл</w:t>
      </w:r>
      <w:r w:rsidR="00DF221A">
        <w:t>ἰ</w:t>
      </w:r>
      <w:r>
        <w:t>ку операц</w:t>
      </w:r>
      <w:r w:rsidR="00DF221A">
        <w:t>ἰ</w:t>
      </w:r>
      <w:r>
        <w:t>й 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потр</w:t>
      </w:r>
      <w:r w:rsidR="00DF221A">
        <w:t>ἰ</w:t>
      </w:r>
      <w:r>
        <w:t>бним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внем</w:t>
      </w:r>
      <w:r>
        <w:rPr>
          <w:spacing w:val="1"/>
        </w:rPr>
        <w:t xml:space="preserve"> </w:t>
      </w:r>
      <w:r>
        <w:t>детал</w:t>
      </w:r>
      <w:r w:rsidR="00DF221A">
        <w:t>ἰ</w:t>
      </w:r>
      <w:r>
        <w:t>зац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отже,</w:t>
      </w:r>
      <w:r>
        <w:rPr>
          <w:spacing w:val="1"/>
        </w:rPr>
        <w:t xml:space="preserve"> </w:t>
      </w:r>
      <w:r>
        <w:t>потребує</w:t>
      </w:r>
      <w:r>
        <w:rPr>
          <w:spacing w:val="-67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уточнень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коригувань.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 про ф</w:t>
      </w:r>
      <w:r w:rsidR="00DF221A">
        <w:t>ἰ</w:t>
      </w:r>
      <w:r>
        <w:t>нансов</w:t>
      </w:r>
      <w:r w:rsidR="00DF221A">
        <w:t>ἰ</w:t>
      </w:r>
      <w:r>
        <w:t xml:space="preserve"> вкладення п</w:t>
      </w:r>
      <w:r w:rsidR="00DF221A">
        <w:t>ἰ</w:t>
      </w:r>
      <w:r>
        <w:t>дприємства у дольов</w:t>
      </w:r>
      <w:r w:rsidR="00DF221A">
        <w:t>ἰ</w:t>
      </w:r>
      <w:r>
        <w:t xml:space="preserve"> та боргов</w:t>
      </w:r>
      <w:r w:rsidR="00DF221A">
        <w:t>ἰ</w:t>
      </w:r>
      <w:r>
        <w:t xml:space="preserve"> 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сертиф</w:t>
      </w:r>
      <w:r w:rsidR="00DF221A">
        <w:t>ἰ</w:t>
      </w:r>
      <w:r>
        <w:t>кати</w:t>
      </w:r>
      <w:r>
        <w:rPr>
          <w:spacing w:val="1"/>
        </w:rPr>
        <w:t xml:space="preserve"> </w:t>
      </w:r>
      <w:r>
        <w:t>за банк</w:t>
      </w:r>
      <w:r w:rsidR="00DF221A">
        <w:t>ἰ</w:t>
      </w:r>
      <w:r>
        <w:t>вськими депозитами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терм</w:t>
      </w:r>
      <w:r w:rsidR="00DF221A">
        <w:t>ἰ</w:t>
      </w:r>
      <w:r>
        <w:t>ну їх</w:t>
      </w:r>
      <w:r>
        <w:rPr>
          <w:spacing w:val="1"/>
        </w:rPr>
        <w:t xml:space="preserve"> </w:t>
      </w:r>
      <w:r>
        <w:t>придбання пропонуємо використовувати в</w:t>
      </w:r>
      <w:r w:rsidR="00DF221A">
        <w:t>ἰ</w:t>
      </w:r>
      <w:r>
        <w:t>дпов</w:t>
      </w:r>
      <w:r w:rsidR="00DF221A">
        <w:t>ἰ</w:t>
      </w:r>
      <w:r>
        <w:t>дн</w:t>
      </w:r>
      <w:r w:rsidR="00DF221A">
        <w:t>ἰ</w:t>
      </w:r>
      <w:r>
        <w:t xml:space="preserve"> анал</w:t>
      </w:r>
      <w:r w:rsidR="00DF221A">
        <w:t>ἰ</w:t>
      </w:r>
      <w:r>
        <w:t>тичн</w:t>
      </w:r>
      <w:r w:rsidR="00DF221A">
        <w:t>ἰ</w:t>
      </w:r>
      <w:r>
        <w:t xml:space="preserve"> рахунки, що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дкриваються</w:t>
      </w:r>
      <w:r>
        <w:rPr>
          <w:spacing w:val="48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рахунк</w:t>
      </w:r>
      <w:r w:rsidR="00DF221A">
        <w:t>ἰ</w:t>
      </w:r>
      <w:r>
        <w:t>в</w:t>
      </w:r>
      <w:r>
        <w:rPr>
          <w:spacing w:val="49"/>
        </w:rPr>
        <w:t xml:space="preserve"> </w:t>
      </w:r>
      <w:r>
        <w:t>14</w:t>
      </w:r>
      <w:r>
        <w:rPr>
          <w:spacing w:val="119"/>
        </w:rPr>
        <w:t xml:space="preserve"> </w:t>
      </w:r>
      <w:r>
        <w:t>«Довгостроков</w:t>
      </w:r>
      <w:r w:rsidR="00DF221A">
        <w:t>ἰ</w:t>
      </w:r>
      <w:r>
        <w:rPr>
          <w:spacing w:val="119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119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ї»</w:t>
      </w:r>
      <w:r>
        <w:rPr>
          <w:spacing w:val="116"/>
        </w:rPr>
        <w:t xml:space="preserve"> </w:t>
      </w:r>
      <w:r>
        <w:t>чи</w:t>
      </w:r>
      <w:r>
        <w:rPr>
          <w:spacing w:val="-68"/>
        </w:rPr>
        <w:t xml:space="preserve"> </w:t>
      </w:r>
      <w:r>
        <w:t>35 «Короткостроков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-4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ї».</w:t>
      </w:r>
    </w:p>
    <w:p w:rsidR="00AA34F8" w:rsidRDefault="00C47830">
      <w:pPr>
        <w:pStyle w:val="a3"/>
        <w:spacing w:before="2" w:line="360" w:lineRule="auto"/>
        <w:ind w:left="282" w:right="295" w:firstLine="707"/>
      </w:pPr>
      <w:r>
        <w:t>Стосовно довгострокових ф</w:t>
      </w:r>
      <w:r w:rsidR="00DF221A">
        <w:t>ἰ</w:t>
      </w:r>
      <w:r>
        <w:t xml:space="preserve">нансових </w:t>
      </w:r>
      <w:r w:rsidR="00DF221A">
        <w:t>ἰ</w:t>
      </w:r>
      <w:r>
        <w:t>нвестиц</w:t>
      </w:r>
      <w:r w:rsidR="00DF221A">
        <w:t>ἰ</w:t>
      </w:r>
      <w:r>
        <w:t>й у дольов</w:t>
      </w:r>
      <w:r w:rsidR="00DF221A">
        <w:t>ἰ</w:t>
      </w:r>
      <w:r>
        <w:t xml:space="preserve"> ц</w:t>
      </w:r>
      <w:r w:rsidR="00DF221A">
        <w:t>ἰ</w:t>
      </w:r>
      <w:r>
        <w:t>нн</w:t>
      </w:r>
      <w:r w:rsidR="00DF221A">
        <w:t>ἰ</w:t>
      </w:r>
      <w:r>
        <w:t xml:space="preserve"> папери</w:t>
      </w:r>
      <w:r>
        <w:rPr>
          <w:spacing w:val="-67"/>
        </w:rPr>
        <w:t xml:space="preserve"> </w:t>
      </w:r>
      <w:r>
        <w:t>зазначимо,</w:t>
      </w:r>
      <w:r>
        <w:rPr>
          <w:spacing w:val="40"/>
        </w:rPr>
        <w:t xml:space="preserve"> </w:t>
      </w:r>
      <w:r>
        <w:t>що</w:t>
      </w:r>
      <w:r>
        <w:rPr>
          <w:spacing w:val="38"/>
        </w:rPr>
        <w:t xml:space="preserve"> </w:t>
      </w:r>
      <w:r>
        <w:t>їх</w:t>
      </w:r>
      <w:r>
        <w:rPr>
          <w:spacing w:val="39"/>
        </w:rPr>
        <w:t xml:space="preserve"> </w:t>
      </w:r>
      <w:r>
        <w:t>обл</w:t>
      </w:r>
      <w:r w:rsidR="00DF221A">
        <w:t>ἰ</w:t>
      </w:r>
      <w:r>
        <w:t>к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окремому</w:t>
      </w:r>
      <w:r>
        <w:rPr>
          <w:spacing w:val="37"/>
        </w:rPr>
        <w:t xml:space="preserve"> </w:t>
      </w:r>
      <w:r>
        <w:t>субрахунку</w:t>
      </w:r>
      <w:r>
        <w:rPr>
          <w:spacing w:val="38"/>
        </w:rPr>
        <w:t xml:space="preserve"> </w:t>
      </w:r>
      <w:r>
        <w:t>доц</w:t>
      </w:r>
      <w:r w:rsidR="00DF221A">
        <w:t>ἰ</w:t>
      </w:r>
      <w:r>
        <w:t>льно</w:t>
      </w:r>
      <w:r>
        <w:rPr>
          <w:spacing w:val="39"/>
        </w:rPr>
        <w:t xml:space="preserve"> </w:t>
      </w:r>
      <w:r>
        <w:t>орган</w:t>
      </w:r>
      <w:r w:rsidR="00DF221A">
        <w:t>ἰ</w:t>
      </w:r>
      <w:r>
        <w:t>зовувати</w:t>
      </w:r>
      <w:r>
        <w:rPr>
          <w:spacing w:val="41"/>
        </w:rPr>
        <w:t xml:space="preserve"> </w:t>
      </w:r>
      <w:r>
        <w:t>у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82" w:right="288"/>
      </w:pPr>
      <w:r>
        <w:lastRenderedPageBreak/>
        <w:t>розр</w:t>
      </w:r>
      <w:r w:rsidR="00DF221A">
        <w:t>ἰ</w:t>
      </w:r>
      <w:r>
        <w:t>з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метод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>
        <w:t>корпоративних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длягають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дображенню в обл</w:t>
      </w:r>
      <w:r w:rsidR="00DF221A">
        <w:t>ἰ</w:t>
      </w:r>
      <w:r>
        <w:t>ков</w:t>
      </w:r>
      <w:r w:rsidR="00DF221A">
        <w:t>ἰ</w:t>
      </w:r>
      <w:r>
        <w:t>й систем</w:t>
      </w:r>
      <w:r w:rsidR="00DF221A">
        <w:t>ἰ</w:t>
      </w:r>
      <w:r>
        <w:t xml:space="preserve"> п</w:t>
      </w:r>
      <w:r w:rsidR="00DF221A">
        <w:t>ἰ</w:t>
      </w:r>
      <w:r>
        <w:t>дприємства за методом участ</w:t>
      </w:r>
      <w:r w:rsidR="00DF221A">
        <w:t>ἰ</w:t>
      </w:r>
      <w:r>
        <w:t xml:space="preserve"> в кап</w:t>
      </w:r>
      <w:r w:rsidR="00DF221A">
        <w:t>ἰ</w:t>
      </w:r>
      <w:r>
        <w:t>тал</w:t>
      </w:r>
      <w:r w:rsidR="00DF221A">
        <w:t>ἰ</w:t>
      </w:r>
      <w:r>
        <w:rPr>
          <w:spacing w:val="1"/>
        </w:rPr>
        <w:t xml:space="preserve"> </w:t>
      </w:r>
      <w:r>
        <w:t xml:space="preserve">та </w:t>
      </w:r>
      <w:r w:rsidR="00DF221A">
        <w:t>ἰ</w:t>
      </w:r>
      <w:r>
        <w:t>нших умов пов’язаност</w:t>
      </w:r>
      <w:r w:rsidR="00DF221A">
        <w:t>ἰ</w:t>
      </w:r>
      <w:r>
        <w:t xml:space="preserve"> стор</w:t>
      </w:r>
      <w:r w:rsidR="00DF221A">
        <w:t>ἰ</w:t>
      </w:r>
      <w:r>
        <w:t>н. За даних пропозиц</w:t>
      </w:r>
      <w:r w:rsidR="00DF221A">
        <w:t>ἰ</w:t>
      </w:r>
      <w:r>
        <w:t>й операц</w:t>
      </w:r>
      <w:r w:rsidR="00DF221A">
        <w:t>ἰ</w:t>
      </w:r>
      <w:r>
        <w:t>ї з придбання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пов’язан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 w:rsidR="00DF221A">
        <w:t>ἰ</w:t>
      </w:r>
      <w:r>
        <w:t>нвестуванням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асоц</w:t>
      </w:r>
      <w:r w:rsidR="00DF221A">
        <w:t>ἰ</w:t>
      </w:r>
      <w:r>
        <w:t>йован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доч</w:t>
      </w:r>
      <w:r w:rsidR="00DF221A">
        <w:t>ἰ</w:t>
      </w:r>
      <w:r>
        <w:t>рн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будуть в</w:t>
      </w:r>
      <w:r w:rsidR="00DF221A">
        <w:t>ἰ</w:t>
      </w:r>
      <w:r>
        <w:t>дображатися записом за Дебетом 1411 «Дольов</w:t>
      </w:r>
      <w:r w:rsidR="00DF221A">
        <w:t>ἰ</w:t>
      </w:r>
      <w:r>
        <w:t xml:space="preserve"> 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 за методом участ</w:t>
      </w:r>
      <w:r w:rsidR="00DF221A">
        <w:t>ἰ</w:t>
      </w:r>
      <w:r>
        <w:t xml:space="preserve"> в кап</w:t>
      </w:r>
      <w:r w:rsidR="00DF221A">
        <w:t>ἰ</w:t>
      </w:r>
      <w:r>
        <w:t>тал</w:t>
      </w:r>
      <w:r w:rsidR="00DF221A">
        <w:t>ἰ</w:t>
      </w:r>
      <w:r>
        <w:t xml:space="preserve">» та Кредитом 685 «Розрахунки з </w:t>
      </w:r>
      <w:r w:rsidR="00DF221A">
        <w:t>ἰ</w:t>
      </w:r>
      <w:r>
        <w:t>ншими</w:t>
      </w:r>
      <w:r>
        <w:rPr>
          <w:spacing w:val="1"/>
        </w:rPr>
        <w:t xml:space="preserve"> </w:t>
      </w:r>
      <w:r>
        <w:t xml:space="preserve">кредиторами», а </w:t>
      </w:r>
      <w:r w:rsidR="00DF221A">
        <w:t>ἰ</w:t>
      </w:r>
      <w:r>
        <w:t>нвестиц</w:t>
      </w:r>
      <w:r w:rsidR="00DF221A">
        <w:t>ἰ</w:t>
      </w:r>
      <w:r>
        <w:t>ї в акц</w:t>
      </w:r>
      <w:r w:rsidR="00DF221A">
        <w:t>ἰ</w:t>
      </w:r>
      <w:r>
        <w:t>ї за непов’язаними сторонами або у випадку,</w:t>
      </w:r>
      <w:r>
        <w:rPr>
          <w:spacing w:val="-67"/>
        </w:rPr>
        <w:t xml:space="preserve"> </w:t>
      </w:r>
      <w:r>
        <w:t xml:space="preserve">коли частка </w:t>
      </w:r>
      <w:r w:rsidR="00DF221A">
        <w:t>ἰ</w:t>
      </w:r>
      <w:r>
        <w:t>нвестора менше 50 % – за Дебетом 1412 «</w:t>
      </w:r>
      <w:r w:rsidR="00DF221A">
        <w:t>ἰ</w:t>
      </w:r>
      <w:r>
        <w:t>нш</w:t>
      </w:r>
      <w:r w:rsidR="00DF221A">
        <w:t>ἰ</w:t>
      </w:r>
      <w:r>
        <w:t xml:space="preserve"> дольов</w:t>
      </w:r>
      <w:r w:rsidR="00DF221A">
        <w:t>ἰ</w:t>
      </w:r>
      <w:r>
        <w:t xml:space="preserve"> 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папери»</w:t>
      </w:r>
      <w:r>
        <w:rPr>
          <w:spacing w:val="-2"/>
        </w:rPr>
        <w:t xml:space="preserve"> </w:t>
      </w:r>
      <w:r>
        <w:t>та Кредитом</w:t>
      </w:r>
      <w:r>
        <w:rPr>
          <w:spacing w:val="-1"/>
        </w:rPr>
        <w:t xml:space="preserve"> </w:t>
      </w:r>
      <w:r>
        <w:t>685 «Розрахунки</w:t>
      </w:r>
      <w:r>
        <w:rPr>
          <w:spacing w:val="1"/>
        </w:rPr>
        <w:t xml:space="preserve"> </w:t>
      </w:r>
      <w:r>
        <w:t>з</w:t>
      </w:r>
      <w:r>
        <w:rPr>
          <w:spacing w:val="-5"/>
        </w:rPr>
        <w:t xml:space="preserve"> </w:t>
      </w:r>
      <w:r w:rsidR="00DF221A">
        <w:t>ἰ</w:t>
      </w:r>
      <w:r>
        <w:t>ншими</w:t>
      </w:r>
      <w:r>
        <w:rPr>
          <w:spacing w:val="-2"/>
        </w:rPr>
        <w:t xml:space="preserve"> </w:t>
      </w:r>
      <w:r>
        <w:t>кредиторами».</w:t>
      </w:r>
    </w:p>
    <w:p w:rsidR="00AA34F8" w:rsidRDefault="00C47830">
      <w:pPr>
        <w:pStyle w:val="a3"/>
        <w:spacing w:line="360" w:lineRule="auto"/>
        <w:ind w:left="282" w:right="294" w:firstLine="707"/>
      </w:pPr>
      <w:r>
        <w:t>Для систематизац</w:t>
      </w:r>
      <w:r w:rsidR="00DF221A">
        <w:t>ἰ</w:t>
      </w:r>
      <w:r>
        <w:t xml:space="preserve">ї </w:t>
      </w:r>
      <w:r w:rsidR="00DF221A">
        <w:t>ἰ</w:t>
      </w:r>
      <w:r>
        <w:t>нформац</w:t>
      </w:r>
      <w:r w:rsidR="00DF221A">
        <w:t>ἰ</w:t>
      </w:r>
      <w:r>
        <w:t>ї про стан та зм</w:t>
      </w:r>
      <w:r w:rsidR="00DF221A">
        <w:t>ἰ</w:t>
      </w:r>
      <w:r>
        <w:t>ни вкладень у боргов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t xml:space="preserve"> папери, зокрема, обл</w:t>
      </w:r>
      <w:r w:rsidR="00DF221A">
        <w:t>ἰ</w:t>
      </w:r>
      <w:r>
        <w:t>гац</w:t>
      </w:r>
      <w:r w:rsidR="00DF221A">
        <w:t>ἰ</w:t>
      </w:r>
      <w:r>
        <w:t>ї рекомендуємо використовувати субрахунок</w:t>
      </w:r>
      <w:r>
        <w:rPr>
          <w:spacing w:val="1"/>
        </w:rPr>
        <w:t xml:space="preserve"> </w:t>
      </w:r>
      <w:r>
        <w:t>142</w:t>
      </w:r>
      <w:r>
        <w:rPr>
          <w:spacing w:val="36"/>
        </w:rPr>
        <w:t xml:space="preserve"> </w:t>
      </w:r>
      <w:r>
        <w:t>«Боргов</w:t>
      </w:r>
      <w:r w:rsidR="00DF221A">
        <w:t>ἰ</w:t>
      </w:r>
      <w:r>
        <w:rPr>
          <w:spacing w:val="36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34"/>
        </w:rPr>
        <w:t xml:space="preserve"> </w:t>
      </w:r>
      <w:r>
        <w:t>папери»,</w:t>
      </w:r>
      <w:r>
        <w:rPr>
          <w:spacing w:val="36"/>
        </w:rPr>
        <w:t xml:space="preserve"> </w:t>
      </w:r>
      <w:r>
        <w:t>який</w:t>
      </w:r>
      <w:r>
        <w:rPr>
          <w:spacing w:val="34"/>
        </w:rPr>
        <w:t xml:space="preserve"> </w:t>
      </w:r>
      <w:r>
        <w:t>буде</w:t>
      </w:r>
      <w:r>
        <w:rPr>
          <w:spacing w:val="33"/>
        </w:rPr>
        <w:t xml:space="preserve"> </w:t>
      </w:r>
      <w:r>
        <w:t>кореспондувати</w:t>
      </w:r>
      <w:r>
        <w:rPr>
          <w:spacing w:val="36"/>
        </w:rPr>
        <w:t xml:space="preserve"> </w:t>
      </w:r>
      <w:r>
        <w:t>з</w:t>
      </w:r>
      <w:r>
        <w:rPr>
          <w:spacing w:val="34"/>
        </w:rPr>
        <w:t xml:space="preserve"> </w:t>
      </w:r>
      <w:r>
        <w:t>субрахунками</w:t>
      </w:r>
      <w:r>
        <w:rPr>
          <w:spacing w:val="36"/>
        </w:rPr>
        <w:t xml:space="preserve"> </w:t>
      </w:r>
      <w:r>
        <w:t>685</w:t>
      </w:r>
    </w:p>
    <w:p w:rsidR="00AA34F8" w:rsidRDefault="00C47830">
      <w:pPr>
        <w:pStyle w:val="a3"/>
        <w:spacing w:before="1" w:line="360" w:lineRule="auto"/>
        <w:ind w:left="282" w:right="284"/>
      </w:pPr>
      <w:r>
        <w:t>«Розрахунки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 w:rsidR="00DF221A">
        <w:t>ἰ</w:t>
      </w:r>
      <w:r>
        <w:t>ншими</w:t>
      </w:r>
      <w:r>
        <w:rPr>
          <w:spacing w:val="1"/>
        </w:rPr>
        <w:t xml:space="preserve"> </w:t>
      </w:r>
      <w:r>
        <w:t>кредиторами»,</w:t>
      </w:r>
      <w:r>
        <w:rPr>
          <w:spacing w:val="1"/>
        </w:rPr>
        <w:t xml:space="preserve"> </w:t>
      </w:r>
      <w:r>
        <w:t>97112</w:t>
      </w:r>
      <w:r>
        <w:rPr>
          <w:spacing w:val="1"/>
        </w:rPr>
        <w:t xml:space="preserve"> </w:t>
      </w:r>
      <w:r>
        <w:t>«Соб</w:t>
      </w:r>
      <w:r w:rsidR="00DF221A">
        <w:t>ἰ</w:t>
      </w:r>
      <w:r>
        <w:t>варт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зованих</w:t>
      </w:r>
      <w:r>
        <w:rPr>
          <w:spacing w:val="1"/>
        </w:rPr>
        <w:t xml:space="preserve"> </w:t>
      </w:r>
      <w:r>
        <w:t>боргових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377</w:t>
      </w:r>
      <w:r>
        <w:rPr>
          <w:spacing w:val="1"/>
        </w:rPr>
        <w:t xml:space="preserve"> </w:t>
      </w:r>
      <w:r>
        <w:t>«Розрахунки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 w:rsidR="00DF221A">
        <w:t>ἰ</w:t>
      </w:r>
      <w:r>
        <w:t>ншими</w:t>
      </w:r>
      <w:r>
        <w:rPr>
          <w:spacing w:val="1"/>
        </w:rPr>
        <w:t xml:space="preserve"> </w:t>
      </w:r>
      <w:r>
        <w:t>деб</w:t>
      </w:r>
      <w:r w:rsidR="00DF221A">
        <w:t>ἰ</w:t>
      </w:r>
      <w:r>
        <w:t>торами».</w:t>
      </w:r>
      <w:r>
        <w:rPr>
          <w:spacing w:val="1"/>
        </w:rPr>
        <w:t xml:space="preserve"> </w:t>
      </w:r>
      <w:r>
        <w:t>Останн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субрахунок</w:t>
      </w:r>
      <w:r>
        <w:rPr>
          <w:spacing w:val="1"/>
        </w:rPr>
        <w:t xml:space="preserve"> </w:t>
      </w:r>
      <w:r>
        <w:t>доц</w:t>
      </w:r>
      <w:r w:rsidR="00DF221A">
        <w:t>ἰ</w:t>
      </w:r>
      <w:r>
        <w:t>льно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</w:t>
      </w:r>
      <w:r w:rsidR="00DF221A">
        <w:t>ἰ</w:t>
      </w:r>
      <w:r>
        <w:rPr>
          <w:spacing w:val="1"/>
        </w:rPr>
        <w:t xml:space="preserve"> </w:t>
      </w:r>
      <w:r>
        <w:t>придбання</w:t>
      </w:r>
      <w:r>
        <w:rPr>
          <w:spacing w:val="70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торгового</w:t>
      </w:r>
      <w:r>
        <w:rPr>
          <w:spacing w:val="1"/>
        </w:rPr>
        <w:t xml:space="preserve"> </w:t>
      </w:r>
      <w:r>
        <w:t>посередника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ньому</w:t>
      </w:r>
      <w:r>
        <w:rPr>
          <w:spacing w:val="1"/>
        </w:rPr>
        <w:t xml:space="preserve"> </w:t>
      </w:r>
      <w:r>
        <w:t>перерахован</w:t>
      </w:r>
      <w:r w:rsidR="00DF221A">
        <w:t>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придбання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кошти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отримання.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обґрунтованого</w:t>
      </w:r>
      <w:r>
        <w:rPr>
          <w:spacing w:val="1"/>
        </w:rPr>
        <w:t xml:space="preserve"> </w:t>
      </w:r>
      <w:r>
        <w:t>угрупування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призначен</w:t>
      </w:r>
      <w:r w:rsidR="00DF221A">
        <w:t>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накопичення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24"/>
        </w:rPr>
        <w:t xml:space="preserve"> </w:t>
      </w:r>
      <w:r>
        <w:t>про</w:t>
      </w:r>
      <w:r>
        <w:rPr>
          <w:spacing w:val="25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25"/>
        </w:rPr>
        <w:t xml:space="preserve"> </w:t>
      </w:r>
      <w:r>
        <w:t>з</w:t>
      </w:r>
      <w:r>
        <w:rPr>
          <w:spacing w:val="24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25"/>
        </w:rPr>
        <w:t xml:space="preserve"> </w:t>
      </w:r>
      <w:r>
        <w:t>паперами</w:t>
      </w:r>
      <w:r>
        <w:rPr>
          <w:spacing w:val="25"/>
        </w:rPr>
        <w:t xml:space="preserve"> </w:t>
      </w:r>
      <w:r>
        <w:t>невласної</w:t>
      </w:r>
      <w:r>
        <w:rPr>
          <w:spacing w:val="25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24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розрахунк</w:t>
      </w:r>
      <w:r w:rsidR="00DF221A">
        <w:t>ἰ</w:t>
      </w:r>
      <w:r>
        <w:t>в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(група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рис.2.1),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довгостроков</w:t>
      </w:r>
      <w:r w:rsidR="00DF221A">
        <w:t>ἰ</w:t>
      </w:r>
      <w:r>
        <w:rPr>
          <w:spacing w:val="1"/>
        </w:rPr>
        <w:t xml:space="preserve"> </w:t>
      </w:r>
      <w:r>
        <w:t>вклади</w:t>
      </w:r>
      <w:r>
        <w:rPr>
          <w:spacing w:val="1"/>
        </w:rPr>
        <w:t xml:space="preserve"> </w:t>
      </w:r>
      <w:r>
        <w:t>кошт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 в банк на догов</w:t>
      </w:r>
      <w:r w:rsidR="00DF221A">
        <w:t>ἰ</w:t>
      </w:r>
      <w:r>
        <w:t>рних засадах терм</w:t>
      </w:r>
      <w:r w:rsidR="00DF221A">
        <w:t>ἰ</w:t>
      </w:r>
      <w:r>
        <w:t>ном збер</w:t>
      </w:r>
      <w:r w:rsidR="00DF221A">
        <w:t>ἰ</w:t>
      </w:r>
      <w:r>
        <w:t>гання б</w:t>
      </w:r>
      <w:r w:rsidR="00DF221A">
        <w:t>ἰ</w:t>
      </w:r>
      <w:r>
        <w:t>льше року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 певний в</w:t>
      </w:r>
      <w:r w:rsidR="00DF221A">
        <w:t>ἰ</w:t>
      </w:r>
      <w:r>
        <w:t>дсоток в</w:t>
      </w:r>
      <w:r w:rsidR="00DF221A">
        <w:t>ἰ</w:t>
      </w:r>
      <w:r>
        <w:t>дображати на окремому субрахунку 143 «Сертиф</w:t>
      </w:r>
      <w:r w:rsidR="00DF221A">
        <w:t>ἰ</w:t>
      </w:r>
      <w:r>
        <w:t>кати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довгостроковими</w:t>
      </w:r>
      <w:r>
        <w:rPr>
          <w:spacing w:val="-3"/>
        </w:rPr>
        <w:t xml:space="preserve"> </w:t>
      </w:r>
      <w:r>
        <w:t>депозитами».</w:t>
      </w:r>
    </w:p>
    <w:p w:rsidR="00AA34F8" w:rsidRDefault="00C47830">
      <w:pPr>
        <w:pStyle w:val="a3"/>
        <w:spacing w:line="360" w:lineRule="auto"/>
        <w:ind w:left="282" w:right="286" w:firstLine="707"/>
      </w:pPr>
      <w:r>
        <w:t>Дотримуючись вищевикладеного методичного п</w:t>
      </w:r>
      <w:r w:rsidR="00DF221A">
        <w:t>ἰ</w:t>
      </w:r>
      <w:r>
        <w:t>дходу до детал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 про дольов</w:t>
      </w:r>
      <w:r w:rsidR="00DF221A">
        <w:t>ἰ</w:t>
      </w:r>
      <w:r>
        <w:t xml:space="preserve"> </w:t>
      </w:r>
      <w:r w:rsidR="00DF221A">
        <w:t>ἰ</w:t>
      </w:r>
      <w:r>
        <w:t xml:space="preserve"> боргов</w:t>
      </w:r>
      <w:r w:rsidR="00DF221A">
        <w:t>ἰ</w:t>
      </w:r>
      <w:r>
        <w:t xml:space="preserve"> ц</w:t>
      </w:r>
      <w:r w:rsidR="00DF221A">
        <w:t>ἰ</w:t>
      </w:r>
      <w:r>
        <w:t>нн</w:t>
      </w:r>
      <w:r w:rsidR="00DF221A">
        <w:t>ἰ</w:t>
      </w:r>
      <w:r>
        <w:t xml:space="preserve"> папери та сертиф</w:t>
      </w:r>
      <w:r w:rsidR="00DF221A">
        <w:t>ἰ</w:t>
      </w:r>
      <w:r>
        <w:t>кати за депозитними</w:t>
      </w:r>
      <w:r>
        <w:rPr>
          <w:spacing w:val="1"/>
        </w:rPr>
        <w:t xml:space="preserve"> </w:t>
      </w:r>
      <w:r>
        <w:t>вкладами,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рахунку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«Короткостроков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ї»</w:t>
      </w:r>
      <w:r>
        <w:rPr>
          <w:spacing w:val="1"/>
        </w:rPr>
        <w:t xml:space="preserve"> </w:t>
      </w:r>
      <w:r>
        <w:t>радимо</w:t>
      </w:r>
      <w:r>
        <w:rPr>
          <w:spacing w:val="1"/>
        </w:rPr>
        <w:t xml:space="preserve"> </w:t>
      </w:r>
      <w:r>
        <w:t>аналог</w:t>
      </w:r>
      <w:r w:rsidR="00DF221A">
        <w:t>ἰ</w:t>
      </w:r>
      <w:r>
        <w:t>чним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дображати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1"/>
        </w:rPr>
        <w:t xml:space="preserve"> </w:t>
      </w:r>
      <w:r>
        <w:t>вкладення</w:t>
      </w:r>
      <w:r>
        <w:rPr>
          <w:spacing w:val="7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терм</w:t>
      </w:r>
      <w:r w:rsidR="00DF221A">
        <w:t>ἰ</w:t>
      </w:r>
      <w:r>
        <w:t>ном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року.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особливу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заслуговує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короткострокових</w:t>
      </w:r>
      <w:r>
        <w:rPr>
          <w:spacing w:val="1"/>
        </w:rPr>
        <w:t xml:space="preserve"> </w:t>
      </w:r>
      <w:r>
        <w:t>високол</w:t>
      </w:r>
      <w:r w:rsidR="00DF221A">
        <w:t>ἰ</w:t>
      </w:r>
      <w:r>
        <w:t>кв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</w:t>
      </w:r>
      <w:r w:rsidR="00DF221A">
        <w:t>ἰ</w:t>
      </w:r>
      <w:r>
        <w:rPr>
          <w:spacing w:val="4"/>
        </w:rPr>
        <w:t xml:space="preserve"> </w:t>
      </w:r>
      <w:r>
        <w:t>екв</w:t>
      </w:r>
      <w:r w:rsidR="00DF221A">
        <w:t>ἰ</w:t>
      </w:r>
      <w:r>
        <w:t>валент</w:t>
      </w:r>
      <w:r w:rsidR="00DF221A">
        <w:t>ἰ</w:t>
      </w:r>
      <w:r>
        <w:t>в</w:t>
      </w:r>
      <w:r>
        <w:rPr>
          <w:spacing w:val="69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кошт</w:t>
      </w:r>
      <w:r w:rsidR="00DF221A">
        <w:t>ἰ</w:t>
      </w:r>
      <w:r>
        <w:t>в  (рахунок</w:t>
      </w:r>
      <w:r>
        <w:rPr>
          <w:spacing w:val="1"/>
        </w:rPr>
        <w:t xml:space="preserve"> </w:t>
      </w:r>
      <w:r>
        <w:t>32</w:t>
      </w:r>
      <w:r>
        <w:rPr>
          <w:spacing w:val="3"/>
        </w:rPr>
        <w:t xml:space="preserve"> </w:t>
      </w:r>
      <w:r>
        <w:t>«Екв</w:t>
      </w:r>
      <w:r w:rsidR="00DF221A">
        <w:t>ἰ</w:t>
      </w:r>
      <w:r>
        <w:t>валенти</w:t>
      </w:r>
      <w:r>
        <w:rPr>
          <w:spacing w:val="3"/>
        </w:rPr>
        <w:t xml:space="preserve"> </w:t>
      </w:r>
      <w:r>
        <w:t>грошових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82" w:right="287"/>
      </w:pPr>
      <w:r>
        <w:lastRenderedPageBreak/>
        <w:t>кошт</w:t>
      </w:r>
      <w:r w:rsidR="00DF221A">
        <w:t>ἰ</w:t>
      </w:r>
      <w:r>
        <w:t>в»),</w:t>
      </w:r>
      <w:r>
        <w:rPr>
          <w:spacing w:val="62"/>
        </w:rPr>
        <w:t xml:space="preserve"> </w:t>
      </w:r>
      <w:r>
        <w:t>що</w:t>
      </w:r>
      <w:r>
        <w:rPr>
          <w:spacing w:val="62"/>
        </w:rPr>
        <w:t xml:space="preserve"> </w:t>
      </w:r>
      <w:r>
        <w:t>мають</w:t>
      </w:r>
      <w:r>
        <w:rPr>
          <w:spacing w:val="62"/>
        </w:rPr>
        <w:t xml:space="preserve"> </w:t>
      </w:r>
      <w:r>
        <w:t>форму</w:t>
      </w:r>
      <w:r>
        <w:rPr>
          <w:spacing w:val="61"/>
        </w:rPr>
        <w:t xml:space="preserve"> </w:t>
      </w:r>
      <w:r>
        <w:t>депозитних</w:t>
      </w:r>
      <w:r>
        <w:rPr>
          <w:spacing w:val="64"/>
        </w:rPr>
        <w:t xml:space="preserve"> </w:t>
      </w:r>
      <w:r>
        <w:t>вклад</w:t>
      </w:r>
      <w:r w:rsidR="00DF221A">
        <w:t>ἰ</w:t>
      </w:r>
      <w:r>
        <w:t>в.</w:t>
      </w:r>
      <w:r>
        <w:rPr>
          <w:spacing w:val="62"/>
        </w:rPr>
        <w:t xml:space="preserve"> </w:t>
      </w:r>
      <w:r>
        <w:t>Виокремлення</w:t>
      </w:r>
      <w:r>
        <w:rPr>
          <w:spacing w:val="6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-67"/>
        </w:rPr>
        <w:t xml:space="preserve"> </w:t>
      </w:r>
      <w:r>
        <w:t xml:space="preserve">про  </w:t>
      </w:r>
      <w:r>
        <w:rPr>
          <w:spacing w:val="1"/>
        </w:rPr>
        <w:t xml:space="preserve"> </w:t>
      </w:r>
      <w:r>
        <w:t>банк</w:t>
      </w:r>
      <w:r w:rsidR="00DF221A">
        <w:t>ἰ</w:t>
      </w:r>
      <w:r>
        <w:t>вськ</w:t>
      </w:r>
      <w:r w:rsidR="00DF221A">
        <w:t>ἰ</w:t>
      </w:r>
      <w:r>
        <w:t xml:space="preserve">    депозити    терм</w:t>
      </w:r>
      <w:r w:rsidR="00DF221A">
        <w:t>ἰ</w:t>
      </w:r>
      <w:r>
        <w:t>ном    до    3    м</w:t>
      </w:r>
      <w:r w:rsidR="00DF221A">
        <w:t>ἰ</w:t>
      </w:r>
      <w:r>
        <w:t>сяц</w:t>
      </w:r>
      <w:r w:rsidR="00DF221A">
        <w:t>ἰ</w:t>
      </w:r>
      <w:r>
        <w:t>в    на    субрахунку</w:t>
      </w:r>
      <w:r>
        <w:rPr>
          <w:spacing w:val="1"/>
        </w:rPr>
        <w:t xml:space="preserve"> </w:t>
      </w:r>
      <w:r>
        <w:t>321 «Сертиф</w:t>
      </w:r>
      <w:r w:rsidR="00DF221A">
        <w:t>ἰ</w:t>
      </w:r>
      <w:r>
        <w:t>кати за строковими депозитами» дозволить в</w:t>
      </w:r>
      <w:r w:rsidR="00DF221A">
        <w:t>ἰ</w:t>
      </w:r>
      <w:r>
        <w:t>дсл</w:t>
      </w:r>
      <w:r w:rsidR="00DF221A">
        <w:t>ἰ</w:t>
      </w:r>
      <w:r>
        <w:t>дковувати та</w:t>
      </w:r>
      <w:r>
        <w:rPr>
          <w:spacing w:val="1"/>
        </w:rPr>
        <w:t xml:space="preserve"> </w:t>
      </w:r>
      <w:r>
        <w:t xml:space="preserve">контролювати </w:t>
      </w:r>
      <w:r w:rsidR="00DF221A">
        <w:t>ἰ</w:t>
      </w:r>
      <w:r>
        <w:t>нформац</w:t>
      </w:r>
      <w:r w:rsidR="00DF221A">
        <w:t>ἰ</w:t>
      </w:r>
      <w:r>
        <w:t>ю про наявн</w:t>
      </w:r>
      <w:r w:rsidR="00DF221A">
        <w:t>ἰ</w:t>
      </w:r>
      <w:r>
        <w:t>сть та зм</w:t>
      </w:r>
      <w:r w:rsidR="00DF221A">
        <w:t>ἰ</w:t>
      </w:r>
      <w:r>
        <w:t>ни строкових депозит</w:t>
      </w:r>
      <w:r w:rsidR="00DF221A">
        <w:t>ἰ</w:t>
      </w:r>
      <w:r>
        <w:t>в, та</w:t>
      </w:r>
      <w:r>
        <w:rPr>
          <w:spacing w:val="1"/>
        </w:rPr>
        <w:t xml:space="preserve"> </w:t>
      </w:r>
      <w:r>
        <w:t>приймати р</w:t>
      </w:r>
      <w:r w:rsidR="00DF221A">
        <w:t>ἰ</w:t>
      </w:r>
      <w:r>
        <w:t>шення щодо ефективност</w:t>
      </w:r>
      <w:r w:rsidR="00DF221A">
        <w:t>ἰ</w:t>
      </w:r>
      <w:r>
        <w:t xml:space="preserve"> такого роду </w:t>
      </w:r>
      <w:r w:rsidR="00DF221A">
        <w:t>ἰ</w:t>
      </w:r>
      <w:r>
        <w:t>нвестиц</w:t>
      </w:r>
      <w:r w:rsidR="00DF221A">
        <w:t>ἰ</w:t>
      </w:r>
      <w:r>
        <w:t>й, доц</w:t>
      </w:r>
      <w:r w:rsidR="00DF221A">
        <w:t>ἰ</w:t>
      </w:r>
      <w:r>
        <w:t>льност</w:t>
      </w:r>
      <w:r w:rsidR="00DF221A">
        <w:t>ἰ</w:t>
      </w:r>
      <w:r>
        <w:t xml:space="preserve"> їх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стаб</w:t>
      </w:r>
      <w:r w:rsidR="00DF221A">
        <w:t>ἰ</w:t>
      </w:r>
      <w:r>
        <w:t>льного</w:t>
      </w:r>
      <w:r>
        <w:rPr>
          <w:spacing w:val="1"/>
        </w:rPr>
        <w:t xml:space="preserve"> </w:t>
      </w:r>
      <w:r>
        <w:t>прибутку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дсотк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депозитом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-1"/>
        </w:rPr>
        <w:t xml:space="preserve"> </w:t>
      </w:r>
      <w:r>
        <w:t>р</w:t>
      </w:r>
      <w:r w:rsidR="00DF221A">
        <w:t>ἰ</w:t>
      </w:r>
      <w:r>
        <w:t>вня</w:t>
      </w:r>
      <w:r>
        <w:rPr>
          <w:spacing w:val="-1"/>
        </w:rPr>
        <w:t xml:space="preserve"> </w:t>
      </w:r>
      <w:r>
        <w:t>платоспроможност</w:t>
      </w:r>
      <w:r w:rsidR="00DF221A">
        <w:t>ἰ</w:t>
      </w:r>
      <w:r>
        <w:rPr>
          <w:spacing w:val="-5"/>
        </w:rPr>
        <w:t xml:space="preserve"> </w:t>
      </w:r>
      <w:r>
        <w:t>п</w:t>
      </w:r>
      <w:r w:rsidR="00DF221A">
        <w:t>ἰ</w:t>
      </w:r>
      <w:r>
        <w:t>дприємства.</w:t>
      </w:r>
    </w:p>
    <w:p w:rsidR="00AA34F8" w:rsidRDefault="00C47830">
      <w:pPr>
        <w:pStyle w:val="a3"/>
        <w:spacing w:before="1" w:line="360" w:lineRule="auto"/>
        <w:ind w:left="282" w:right="285" w:firstLine="707"/>
      </w:pPr>
      <w:r>
        <w:t>Внесен</w:t>
      </w:r>
      <w:r w:rsidR="00DF221A">
        <w:t>ἰ</w:t>
      </w:r>
      <w:r>
        <w:rPr>
          <w:spacing w:val="1"/>
        </w:rPr>
        <w:t xml:space="preserve"> </w:t>
      </w:r>
      <w:r>
        <w:t>пропозиц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вплинуть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формування доход</w:t>
      </w:r>
      <w:r w:rsidR="00DF221A">
        <w:t>ἰ</w:t>
      </w:r>
      <w:r>
        <w:t xml:space="preserve">в </w:t>
      </w:r>
      <w:r w:rsidR="00DF221A">
        <w:t>ἰ</w:t>
      </w:r>
      <w:r>
        <w:t xml:space="preserve"> витрат при в</w:t>
      </w:r>
      <w:r w:rsidR="00DF221A">
        <w:t>ἰ</w:t>
      </w:r>
      <w:r>
        <w:t>дображенн</w:t>
      </w:r>
      <w:r w:rsidR="00DF221A">
        <w:t>ἰ</w:t>
      </w:r>
      <w:r>
        <w:t xml:space="preserve"> в обл</w:t>
      </w:r>
      <w:r w:rsidR="00DF221A">
        <w:t>ἰ</w:t>
      </w:r>
      <w:r>
        <w:t>ку операц</w:t>
      </w:r>
      <w:r w:rsidR="00DF221A">
        <w:t>ἰ</w:t>
      </w:r>
      <w:r>
        <w:t>й, пов’язаних</w:t>
      </w:r>
      <w:r>
        <w:rPr>
          <w:spacing w:val="1"/>
        </w:rPr>
        <w:t xml:space="preserve"> </w:t>
      </w:r>
      <w:r>
        <w:t>з</w:t>
      </w:r>
      <w:r>
        <w:rPr>
          <w:spacing w:val="10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єю</w:t>
      </w:r>
      <w:r>
        <w:rPr>
          <w:spacing w:val="10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2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й,</w:t>
      </w:r>
      <w:r>
        <w:rPr>
          <w:spacing w:val="11"/>
        </w:rPr>
        <w:t xml:space="preserve"> </w:t>
      </w:r>
      <w:r>
        <w:t>та</w:t>
      </w:r>
      <w:r>
        <w:rPr>
          <w:spacing w:val="9"/>
        </w:rPr>
        <w:t xml:space="preserve"> </w:t>
      </w:r>
      <w:r>
        <w:t>визначенням</w:t>
      </w:r>
      <w:r>
        <w:rPr>
          <w:spacing w:val="11"/>
        </w:rPr>
        <w:t xml:space="preserve"> </w:t>
      </w:r>
      <w:r>
        <w:t>ф</w:t>
      </w:r>
      <w:r w:rsidR="00DF221A">
        <w:t>ἰ</w:t>
      </w:r>
      <w:r>
        <w:t>нансового</w:t>
      </w:r>
      <w:r>
        <w:rPr>
          <w:spacing w:val="12"/>
        </w:rPr>
        <w:t xml:space="preserve"> </w:t>
      </w:r>
      <w:r>
        <w:t>результату</w:t>
      </w:r>
      <w:r>
        <w:rPr>
          <w:spacing w:val="-68"/>
        </w:rPr>
        <w:t xml:space="preserve"> </w:t>
      </w:r>
      <w:r>
        <w:t xml:space="preserve">з </w:t>
      </w:r>
      <w:r w:rsidR="00DF221A">
        <w:t>ἰ</w:t>
      </w:r>
      <w:r>
        <w:t>нвестиц</w:t>
      </w:r>
      <w:r w:rsidR="00DF221A">
        <w:t>ἰ</w:t>
      </w:r>
      <w:r>
        <w:t>йної д</w:t>
      </w:r>
      <w:r w:rsidR="00DF221A">
        <w:t>ἰ</w:t>
      </w:r>
      <w:r>
        <w:t>яльност</w:t>
      </w:r>
      <w:r w:rsidR="00DF221A">
        <w:t>ἰ</w:t>
      </w:r>
      <w:r>
        <w:t>. В систем</w:t>
      </w:r>
      <w:r w:rsidR="00DF221A">
        <w:t>ἰ</w:t>
      </w:r>
      <w:r>
        <w:t xml:space="preserve"> бухгалтерського обл</w:t>
      </w:r>
      <w:r w:rsidR="00DF221A">
        <w:t>ἰ</w:t>
      </w:r>
      <w:r>
        <w:t>ку 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70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70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</w:t>
      </w:r>
      <w:r>
        <w:rPr>
          <w:spacing w:val="70"/>
        </w:rPr>
        <w:t xml:space="preserve"> </w:t>
      </w:r>
      <w:r>
        <w:t>зд</w:t>
      </w:r>
      <w:r w:rsidR="00DF221A">
        <w:t>ἰ</w:t>
      </w:r>
      <w:r>
        <w:t>йснюється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субрахунку</w:t>
      </w:r>
      <w:r>
        <w:rPr>
          <w:spacing w:val="1"/>
        </w:rPr>
        <w:t xml:space="preserve"> </w:t>
      </w:r>
      <w:r>
        <w:t>971</w:t>
      </w:r>
      <w:r>
        <w:rPr>
          <w:spacing w:val="1"/>
        </w:rPr>
        <w:t xml:space="preserve"> </w:t>
      </w:r>
      <w:r>
        <w:t>«Соб</w:t>
      </w:r>
      <w:r w:rsidR="00DF221A">
        <w:t>ἰ</w:t>
      </w:r>
      <w:r>
        <w:t>варт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зованих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й»,</w:t>
      </w:r>
      <w:r>
        <w:rPr>
          <w:spacing w:val="70"/>
        </w:rPr>
        <w:t xml:space="preserve"> </w:t>
      </w:r>
      <w:r>
        <w:t>який</w:t>
      </w:r>
      <w:r>
        <w:rPr>
          <w:spacing w:val="70"/>
        </w:rPr>
        <w:t xml:space="preserve"> </w:t>
      </w:r>
      <w:r>
        <w:t>призначено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соб</w:t>
      </w:r>
      <w:r w:rsidR="00DF221A">
        <w:t>ἰ</w:t>
      </w:r>
      <w:r>
        <w:t>вартост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списання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балансовою варт</w:t>
      </w:r>
      <w:r w:rsidR="00DF221A">
        <w:t>ἰ</w:t>
      </w:r>
      <w:r>
        <w:t xml:space="preserve">стю. Для отримання </w:t>
      </w:r>
      <w:r w:rsidR="00DF221A">
        <w:t>ἰ</w:t>
      </w:r>
      <w:r>
        <w:t>нформац</w:t>
      </w:r>
      <w:r w:rsidR="00DF221A">
        <w:t>ἰ</w:t>
      </w:r>
      <w:r>
        <w:t>ї про соб</w:t>
      </w:r>
      <w:r w:rsidR="00DF221A">
        <w:t>ἰ</w:t>
      </w:r>
      <w:r>
        <w:t>варт</w:t>
      </w:r>
      <w:r w:rsidR="00DF221A">
        <w:t>ἰ</w:t>
      </w:r>
      <w:r>
        <w:t>сть реал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окремих вид</w:t>
      </w:r>
      <w:r w:rsidR="00DF221A">
        <w:t>ἰ</w:t>
      </w:r>
      <w:r>
        <w:t>в ф</w:t>
      </w:r>
      <w:r w:rsidR="00DF221A">
        <w:t>ἰ</w:t>
      </w:r>
      <w:r>
        <w:t xml:space="preserve">нансових </w:t>
      </w:r>
      <w:r w:rsidR="00DF221A">
        <w:t>ἰ</w:t>
      </w:r>
      <w:r>
        <w:t>нвестиц</w:t>
      </w:r>
      <w:r w:rsidR="00DF221A">
        <w:t>ἰ</w:t>
      </w:r>
      <w:r>
        <w:t>й задля визначення їх ефективност</w:t>
      </w:r>
      <w:r w:rsidR="00DF221A">
        <w:t>ἰ</w:t>
      </w:r>
      <w:r>
        <w:t xml:space="preserve"> до</w:t>
      </w:r>
      <w:r>
        <w:rPr>
          <w:spacing w:val="1"/>
        </w:rPr>
        <w:t xml:space="preserve"> </w:t>
      </w:r>
      <w:r>
        <w:t>субрахунку</w:t>
      </w:r>
      <w:r>
        <w:rPr>
          <w:spacing w:val="1"/>
        </w:rPr>
        <w:t xml:space="preserve"> </w:t>
      </w:r>
      <w:r>
        <w:t>971</w:t>
      </w:r>
      <w:r>
        <w:rPr>
          <w:spacing w:val="1"/>
        </w:rPr>
        <w:t xml:space="preserve"> </w:t>
      </w:r>
      <w:r>
        <w:t>«Соб</w:t>
      </w:r>
      <w:r w:rsidR="00DF221A">
        <w:t>ἰ</w:t>
      </w:r>
      <w:r>
        <w:t>варт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зованих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й»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дкривати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</w:t>
      </w:r>
      <w:r w:rsidR="00DF221A">
        <w:t>ἰ</w:t>
      </w:r>
      <w:r>
        <w:rPr>
          <w:spacing w:val="1"/>
        </w:rPr>
        <w:t xml:space="preserve"> </w:t>
      </w:r>
      <w:r>
        <w:t>рахунки,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ототожнюються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видами</w:t>
      </w:r>
      <w:r>
        <w:rPr>
          <w:spacing w:val="-67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й, та складати бухгалтерський запис: Дебет анал</w:t>
      </w:r>
      <w:r w:rsidR="00DF221A">
        <w:t>ἰ</w:t>
      </w:r>
      <w:r>
        <w:t>тичних 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9711</w:t>
      </w:r>
      <w:r>
        <w:rPr>
          <w:spacing w:val="1"/>
        </w:rPr>
        <w:t xml:space="preserve"> </w:t>
      </w:r>
      <w:r>
        <w:t>«Соб</w:t>
      </w:r>
      <w:r w:rsidR="00DF221A">
        <w:t>ἰ</w:t>
      </w:r>
      <w:r>
        <w:t>варт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зованих</w:t>
      </w:r>
      <w:r>
        <w:rPr>
          <w:spacing w:val="1"/>
        </w:rPr>
        <w:t xml:space="preserve"> </w:t>
      </w:r>
      <w:r>
        <w:t>довгострокових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й»,</w:t>
      </w:r>
      <w:r>
        <w:rPr>
          <w:spacing w:val="1"/>
        </w:rPr>
        <w:t xml:space="preserve"> </w:t>
      </w:r>
      <w:r>
        <w:t>9712 «Соб</w:t>
      </w:r>
      <w:r w:rsidR="00DF221A">
        <w:t>ἰ</w:t>
      </w:r>
      <w:r>
        <w:t>варт</w:t>
      </w:r>
      <w:r w:rsidR="00DF221A">
        <w:t>ἰ</w:t>
      </w:r>
      <w:r>
        <w:t>сть реал</w:t>
      </w:r>
      <w:r w:rsidR="00DF221A">
        <w:t>ἰ</w:t>
      </w:r>
      <w:r>
        <w:t>зованих короткострокових ф</w:t>
      </w:r>
      <w:r w:rsidR="00DF221A">
        <w:t>ἰ</w:t>
      </w:r>
      <w:r>
        <w:t xml:space="preserve">нансових </w:t>
      </w:r>
      <w:r w:rsidR="00DF221A">
        <w:t>ἰ</w:t>
      </w:r>
      <w:r>
        <w:t>нвестиц</w:t>
      </w:r>
      <w:r w:rsidR="00DF221A">
        <w:t>ἰ</w:t>
      </w:r>
      <w:r>
        <w:t xml:space="preserve">й» </w:t>
      </w:r>
      <w:r w:rsidR="00DF221A">
        <w:t>ἰ</w:t>
      </w:r>
      <w:r>
        <w:rPr>
          <w:spacing w:val="1"/>
        </w:rPr>
        <w:t xml:space="preserve"> </w:t>
      </w:r>
      <w:r>
        <w:t>9713 «Соб</w:t>
      </w:r>
      <w:r w:rsidR="00DF221A">
        <w:t>ἰ</w:t>
      </w:r>
      <w:r>
        <w:t>варт</w:t>
      </w:r>
      <w:r w:rsidR="00DF221A">
        <w:t>ἰ</w:t>
      </w:r>
      <w:r>
        <w:t>сть реал</w:t>
      </w:r>
      <w:r w:rsidR="00DF221A">
        <w:t>ἰ</w:t>
      </w:r>
      <w:r>
        <w:t>зованих сертиф</w:t>
      </w:r>
      <w:r w:rsidR="00DF221A">
        <w:t>ἰ</w:t>
      </w:r>
      <w:r>
        <w:t>кат</w:t>
      </w:r>
      <w:r w:rsidR="00DF221A">
        <w:t>ἰ</w:t>
      </w:r>
      <w:r>
        <w:t>в за строковими депозитами» у</w:t>
      </w:r>
      <w:r>
        <w:rPr>
          <w:spacing w:val="1"/>
        </w:rPr>
        <w:t xml:space="preserve"> </w:t>
      </w:r>
      <w:r>
        <w:t>кореспонденц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Кредитом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актив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дного</w:t>
      </w:r>
      <w:r>
        <w:rPr>
          <w:spacing w:val="7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(довгостроков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строков</w:t>
      </w:r>
      <w:r w:rsidR="00DF221A">
        <w:t>ἰ</w:t>
      </w:r>
      <w:r>
        <w:rPr>
          <w:spacing w:val="1"/>
        </w:rPr>
        <w:t xml:space="preserve"> </w:t>
      </w:r>
      <w:r>
        <w:t>депозити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короткостроков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 xml:space="preserve"> </w:t>
      </w:r>
      <w:r w:rsidR="00DF221A">
        <w:t>ἰ</w:t>
      </w:r>
      <w:r>
        <w:t>нвестиц</w:t>
      </w:r>
      <w:r w:rsidR="00DF221A">
        <w:t>ἰ</w:t>
      </w:r>
      <w:r>
        <w:t>ї).</w:t>
      </w:r>
    </w:p>
    <w:p w:rsidR="00AA34F8" w:rsidRDefault="00DF221A">
      <w:pPr>
        <w:pStyle w:val="a3"/>
        <w:spacing w:before="1" w:line="360" w:lineRule="auto"/>
        <w:ind w:left="282" w:right="292" w:firstLine="707"/>
      </w:pPr>
      <w:r>
        <w:t>ἰ</w:t>
      </w:r>
      <w:r w:rsidR="00C47830">
        <w:t>нформац</w:t>
      </w:r>
      <w:r>
        <w:t>ἰ</w:t>
      </w:r>
      <w:r w:rsidR="00C47830">
        <w:t>я</w:t>
      </w:r>
      <w:r w:rsidR="00C47830">
        <w:rPr>
          <w:spacing w:val="1"/>
        </w:rPr>
        <w:t xml:space="preserve"> </w:t>
      </w:r>
      <w:r w:rsidR="00C47830">
        <w:t>про</w:t>
      </w:r>
      <w:r w:rsidR="00C47830">
        <w:rPr>
          <w:spacing w:val="1"/>
        </w:rPr>
        <w:t xml:space="preserve"> </w:t>
      </w:r>
      <w:r w:rsidR="00C47830">
        <w:t>доходи</w:t>
      </w:r>
      <w:r w:rsidR="00C47830">
        <w:rPr>
          <w:spacing w:val="1"/>
        </w:rPr>
        <w:t xml:space="preserve"> </w:t>
      </w:r>
      <w:r w:rsidR="00C47830">
        <w:t>в</w:t>
      </w:r>
      <w:r>
        <w:t>ἰ</w:t>
      </w:r>
      <w:r w:rsidR="00C47830">
        <w:t>д</w:t>
      </w:r>
      <w:r w:rsidR="00C47830">
        <w:rPr>
          <w:spacing w:val="1"/>
        </w:rPr>
        <w:t xml:space="preserve"> </w:t>
      </w:r>
      <w:r w:rsidR="00C47830">
        <w:t>реал</w:t>
      </w:r>
      <w:r>
        <w:t>ἰ</w:t>
      </w:r>
      <w:r w:rsidR="00C47830">
        <w:t>зац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ф</w:t>
      </w:r>
      <w:r>
        <w:t>ἰ</w:t>
      </w:r>
      <w:r w:rsidR="00C47830">
        <w:t>нансових</w:t>
      </w:r>
      <w:r w:rsidR="00C47830">
        <w:rPr>
          <w:spacing w:val="1"/>
        </w:rPr>
        <w:t xml:space="preserve"> </w:t>
      </w:r>
      <w:r>
        <w:t>ἰ</w:t>
      </w:r>
      <w:r w:rsidR="00C47830">
        <w:t>нвестиц</w:t>
      </w:r>
      <w:r>
        <w:t>ἰ</w:t>
      </w:r>
      <w:r w:rsidR="00C47830">
        <w:t>й</w:t>
      </w:r>
      <w:r w:rsidR="00C47830">
        <w:rPr>
          <w:spacing w:val="1"/>
        </w:rPr>
        <w:t xml:space="preserve"> </w:t>
      </w:r>
      <w:r w:rsidR="00C47830">
        <w:t>узагальнюється</w:t>
      </w:r>
      <w:r w:rsidR="00C47830">
        <w:rPr>
          <w:spacing w:val="1"/>
        </w:rPr>
        <w:t xml:space="preserve"> </w:t>
      </w:r>
      <w:r w:rsidR="00C47830">
        <w:t>на</w:t>
      </w:r>
      <w:r w:rsidR="00C47830">
        <w:rPr>
          <w:spacing w:val="1"/>
        </w:rPr>
        <w:t xml:space="preserve"> </w:t>
      </w:r>
      <w:r w:rsidR="00C47830">
        <w:t>субрахунку</w:t>
      </w:r>
      <w:r w:rsidR="00C47830">
        <w:rPr>
          <w:spacing w:val="1"/>
        </w:rPr>
        <w:t xml:space="preserve"> </w:t>
      </w:r>
      <w:r w:rsidR="00C47830">
        <w:t>741</w:t>
      </w:r>
      <w:r w:rsidR="00C47830">
        <w:rPr>
          <w:spacing w:val="1"/>
        </w:rPr>
        <w:t xml:space="preserve"> </w:t>
      </w:r>
      <w:r w:rsidR="00C47830">
        <w:t>«Дох</w:t>
      </w:r>
      <w:r>
        <w:t>ἰ</w:t>
      </w:r>
      <w:r w:rsidR="00C47830">
        <w:t>д</w:t>
      </w:r>
      <w:r w:rsidR="00C47830">
        <w:rPr>
          <w:spacing w:val="1"/>
        </w:rPr>
        <w:t xml:space="preserve"> </w:t>
      </w:r>
      <w:r w:rsidR="00C47830">
        <w:t>в</w:t>
      </w:r>
      <w:r>
        <w:t>ἰ</w:t>
      </w:r>
      <w:r w:rsidR="00C47830">
        <w:t>д</w:t>
      </w:r>
      <w:r w:rsidR="00C47830">
        <w:rPr>
          <w:spacing w:val="1"/>
        </w:rPr>
        <w:t xml:space="preserve"> </w:t>
      </w:r>
      <w:r w:rsidR="00C47830">
        <w:t>реал</w:t>
      </w:r>
      <w:r>
        <w:t>ἰ</w:t>
      </w:r>
      <w:r w:rsidR="00C47830">
        <w:t>зац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ф</w:t>
      </w:r>
      <w:r>
        <w:t>ἰ</w:t>
      </w:r>
      <w:r w:rsidR="00C47830">
        <w:t>нансових</w:t>
      </w:r>
      <w:r w:rsidR="00C47830">
        <w:rPr>
          <w:spacing w:val="1"/>
        </w:rPr>
        <w:t xml:space="preserve"> </w:t>
      </w:r>
      <w:r>
        <w:t>ἰ</w:t>
      </w:r>
      <w:r w:rsidR="00C47830">
        <w:t>нвестиц</w:t>
      </w:r>
      <w:r>
        <w:t>ἰ</w:t>
      </w:r>
      <w:r w:rsidR="00C47830">
        <w:t>й». Для посилення анал</w:t>
      </w:r>
      <w:r>
        <w:t>ἰ</w:t>
      </w:r>
      <w:r w:rsidR="00C47830">
        <w:t>тичност</w:t>
      </w:r>
      <w:r>
        <w:t>ἰ</w:t>
      </w:r>
      <w:r w:rsidR="00C47830">
        <w:t xml:space="preserve"> в</w:t>
      </w:r>
      <w:r>
        <w:t>ἰ</w:t>
      </w:r>
      <w:r w:rsidR="00C47830">
        <w:t xml:space="preserve">дображення на ньому </w:t>
      </w:r>
      <w:r>
        <w:t>ἰ</w:t>
      </w:r>
      <w:r w:rsidR="00C47830">
        <w:t>нформац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 xml:space="preserve">про    </w:t>
      </w:r>
      <w:r w:rsidR="00C47830">
        <w:rPr>
          <w:spacing w:val="1"/>
        </w:rPr>
        <w:t xml:space="preserve"> </w:t>
      </w:r>
      <w:r w:rsidR="00C47830">
        <w:t>отриман</w:t>
      </w:r>
      <w:r>
        <w:t>ἰ</w:t>
      </w:r>
      <w:r w:rsidR="00C47830">
        <w:t xml:space="preserve">    </w:t>
      </w:r>
      <w:r w:rsidR="00C47830">
        <w:rPr>
          <w:spacing w:val="1"/>
        </w:rPr>
        <w:t xml:space="preserve"> </w:t>
      </w:r>
      <w:r w:rsidR="00C47830">
        <w:t xml:space="preserve">доходи    </w:t>
      </w:r>
      <w:r w:rsidR="00C47830">
        <w:rPr>
          <w:spacing w:val="1"/>
        </w:rPr>
        <w:t xml:space="preserve"> </w:t>
      </w:r>
      <w:r w:rsidR="00C47830">
        <w:t xml:space="preserve">ї    </w:t>
      </w:r>
      <w:r w:rsidR="00C47830">
        <w:rPr>
          <w:spacing w:val="1"/>
        </w:rPr>
        <w:t xml:space="preserve"> </w:t>
      </w:r>
      <w:r w:rsidR="00C47830">
        <w:t>запропоновано      анал</w:t>
      </w:r>
      <w:r>
        <w:t>ἰ</w:t>
      </w:r>
      <w:r w:rsidR="00C47830">
        <w:t>тичн</w:t>
      </w:r>
      <w:r>
        <w:t>ἰ</w:t>
      </w:r>
      <w:r w:rsidR="00C47830">
        <w:t xml:space="preserve">      рахунки</w:t>
      </w:r>
      <w:r w:rsidR="00C47830">
        <w:rPr>
          <w:spacing w:val="1"/>
        </w:rPr>
        <w:t xml:space="preserve"> </w:t>
      </w:r>
      <w:r w:rsidR="00C47830">
        <w:t>(7411</w:t>
      </w:r>
      <w:r w:rsidR="00C47830">
        <w:rPr>
          <w:spacing w:val="59"/>
        </w:rPr>
        <w:t xml:space="preserve"> </w:t>
      </w:r>
      <w:r w:rsidR="00C47830">
        <w:t>«Дох</w:t>
      </w:r>
      <w:r>
        <w:t>ἰ</w:t>
      </w:r>
      <w:r w:rsidR="00C47830">
        <w:t>д</w:t>
      </w:r>
      <w:r w:rsidR="00C47830">
        <w:rPr>
          <w:spacing w:val="59"/>
        </w:rPr>
        <w:t xml:space="preserve"> </w:t>
      </w:r>
      <w:r w:rsidR="00C47830">
        <w:t>в</w:t>
      </w:r>
      <w:r>
        <w:t>ἰ</w:t>
      </w:r>
      <w:r w:rsidR="00C47830">
        <w:t>д</w:t>
      </w:r>
      <w:r w:rsidR="00C47830">
        <w:rPr>
          <w:spacing w:val="56"/>
        </w:rPr>
        <w:t xml:space="preserve"> </w:t>
      </w:r>
      <w:r w:rsidR="00C47830">
        <w:t>реал</w:t>
      </w:r>
      <w:r>
        <w:t>ἰ</w:t>
      </w:r>
      <w:r w:rsidR="00C47830">
        <w:t>зац</w:t>
      </w:r>
      <w:r>
        <w:t>ἰ</w:t>
      </w:r>
      <w:r w:rsidR="00C47830">
        <w:t>ї</w:t>
      </w:r>
      <w:r w:rsidR="00C47830">
        <w:rPr>
          <w:spacing w:val="57"/>
        </w:rPr>
        <w:t xml:space="preserve"> </w:t>
      </w:r>
      <w:r w:rsidR="00C47830">
        <w:t>довгострокових</w:t>
      </w:r>
      <w:r w:rsidR="00C47830">
        <w:rPr>
          <w:spacing w:val="59"/>
        </w:rPr>
        <w:t xml:space="preserve"> </w:t>
      </w:r>
      <w:r w:rsidR="00C47830">
        <w:t>ф</w:t>
      </w:r>
      <w:r>
        <w:t>ἰ</w:t>
      </w:r>
      <w:r w:rsidR="00C47830">
        <w:t>нансових</w:t>
      </w:r>
      <w:r w:rsidR="00C47830">
        <w:rPr>
          <w:spacing w:val="57"/>
        </w:rPr>
        <w:t xml:space="preserve"> </w:t>
      </w:r>
      <w:r>
        <w:t>ἰ</w:t>
      </w:r>
      <w:r w:rsidR="00C47830">
        <w:t>нвестиц</w:t>
      </w:r>
      <w:r>
        <w:t>ἰ</w:t>
      </w:r>
      <w:r w:rsidR="00C47830">
        <w:t>й»,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82" w:right="286"/>
      </w:pPr>
      <w:r>
        <w:lastRenderedPageBreak/>
        <w:t>7412</w:t>
      </w:r>
      <w:r>
        <w:rPr>
          <w:spacing w:val="71"/>
        </w:rPr>
        <w:t xml:space="preserve"> </w:t>
      </w:r>
      <w:r>
        <w:t>«Дох</w:t>
      </w:r>
      <w:r w:rsidR="00DF221A">
        <w:t>ἰ</w:t>
      </w:r>
      <w:r>
        <w:t>д</w:t>
      </w:r>
      <w:r>
        <w:rPr>
          <w:spacing w:val="7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7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71"/>
        </w:rPr>
        <w:t xml:space="preserve"> </w:t>
      </w:r>
      <w:r>
        <w:t>короткострокових</w:t>
      </w:r>
      <w:r>
        <w:rPr>
          <w:spacing w:val="71"/>
        </w:rPr>
        <w:t xml:space="preserve"> </w:t>
      </w:r>
      <w:r>
        <w:t>ф</w:t>
      </w:r>
      <w:r w:rsidR="00DF221A">
        <w:t>ἰ</w:t>
      </w:r>
      <w:r>
        <w:t xml:space="preserve">нансових   </w:t>
      </w:r>
      <w:r w:rsidR="00DF221A">
        <w:t>ἰ</w:t>
      </w:r>
      <w:r>
        <w:t>нвестиц</w:t>
      </w:r>
      <w:r w:rsidR="00DF221A">
        <w:t>ἰ</w:t>
      </w:r>
      <w:r>
        <w:t>й»,</w:t>
      </w:r>
      <w:r>
        <w:rPr>
          <w:spacing w:val="1"/>
        </w:rPr>
        <w:t xml:space="preserve"> </w:t>
      </w:r>
      <w:r>
        <w:t>7413</w:t>
      </w:r>
      <w:r>
        <w:rPr>
          <w:spacing w:val="1"/>
        </w:rPr>
        <w:t xml:space="preserve"> </w:t>
      </w:r>
      <w:r>
        <w:t>«Дох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сертиф</w:t>
      </w:r>
      <w:r w:rsidR="00DF221A">
        <w:t>ἰ</w:t>
      </w:r>
      <w:r>
        <w:t>кат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строковими</w:t>
      </w:r>
      <w:r>
        <w:rPr>
          <w:spacing w:val="1"/>
        </w:rPr>
        <w:t xml:space="preserve"> </w:t>
      </w:r>
      <w:r>
        <w:t>депозитами»),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узгоджуються</w:t>
      </w:r>
      <w:r>
        <w:rPr>
          <w:spacing w:val="-1"/>
        </w:rPr>
        <w:t xml:space="preserve"> </w:t>
      </w:r>
      <w:r w:rsidR="00DF221A">
        <w:t>ἰ</w:t>
      </w:r>
      <w:r>
        <w:t>з</w:t>
      </w:r>
      <w:r>
        <w:rPr>
          <w:spacing w:val="-1"/>
        </w:rPr>
        <w:t xml:space="preserve"> </w:t>
      </w:r>
      <w:r>
        <w:t>видами ф</w:t>
      </w:r>
      <w:r w:rsidR="00DF221A">
        <w:t>ἰ</w:t>
      </w:r>
      <w:r>
        <w:t>нансових</w:t>
      </w:r>
      <w:r>
        <w:rPr>
          <w:spacing w:val="-3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й.</w:t>
      </w:r>
    </w:p>
    <w:p w:rsidR="00AA34F8" w:rsidRDefault="00C47830">
      <w:pPr>
        <w:pStyle w:val="a3"/>
        <w:spacing w:before="1" w:line="360" w:lineRule="auto"/>
        <w:ind w:left="282" w:right="287" w:firstLine="707"/>
      </w:pPr>
      <w:r>
        <w:t>Кр</w:t>
      </w:r>
      <w:r w:rsidR="00DF221A">
        <w:t>ἰ</w:t>
      </w:r>
      <w:r>
        <w:t>м</w:t>
      </w:r>
      <w:r>
        <w:rPr>
          <w:spacing w:val="1"/>
        </w:rPr>
        <w:t xml:space="preserve"> </w:t>
      </w:r>
      <w:r>
        <w:t>доходу,</w:t>
      </w:r>
      <w:r>
        <w:rPr>
          <w:spacing w:val="1"/>
        </w:rPr>
        <w:t xml:space="preserve"> </w:t>
      </w:r>
      <w:r>
        <w:t>отриманого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дприємством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 xml:space="preserve">й, виникають й </w:t>
      </w:r>
      <w:r w:rsidR="00DF221A">
        <w:t>ἰ</w:t>
      </w:r>
      <w:r>
        <w:t>нш</w:t>
      </w:r>
      <w:r w:rsidR="00DF221A">
        <w:t>ἰ</w:t>
      </w:r>
      <w:r>
        <w:t xml:space="preserve"> доходи, як</w:t>
      </w:r>
      <w:r w:rsidR="00DF221A">
        <w:t>ἰ</w:t>
      </w:r>
      <w:r>
        <w:t xml:space="preserve"> пов’язан</w:t>
      </w:r>
      <w:r w:rsidR="00DF221A">
        <w:t>ἰ</w:t>
      </w:r>
      <w:r>
        <w:t xml:space="preserve"> </w:t>
      </w:r>
      <w:r w:rsidR="00DF221A">
        <w:t>ἰ</w:t>
      </w:r>
      <w:r>
        <w:t>з одержанням див</w:t>
      </w:r>
      <w:r w:rsidR="00DF221A">
        <w:t>ἰ</w:t>
      </w:r>
      <w:r>
        <w:t>денд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 в</w:t>
      </w:r>
      <w:r w:rsidR="00DF221A">
        <w:t>ἰ</w:t>
      </w:r>
      <w:r>
        <w:t>дсотк</w:t>
      </w:r>
      <w:r w:rsidR="00DF221A">
        <w:t>ἰ</w:t>
      </w:r>
      <w:r>
        <w:t>в впродовж терм</w:t>
      </w:r>
      <w:r w:rsidR="00DF221A">
        <w:t>ἰ</w:t>
      </w:r>
      <w:r>
        <w:t>ну д</w:t>
      </w:r>
      <w:r w:rsidR="00DF221A">
        <w:t>ἰ</w:t>
      </w:r>
      <w:r>
        <w:t xml:space="preserve">ї </w:t>
      </w:r>
      <w:r w:rsidR="00DF221A">
        <w:t>ἰ</w:t>
      </w:r>
      <w:r>
        <w:t>нвестиц</w:t>
      </w:r>
      <w:r w:rsidR="00DF221A">
        <w:t>ἰ</w:t>
      </w:r>
      <w:r>
        <w:t>ї. Доходи такого виду в систем</w:t>
      </w:r>
      <w:r w:rsidR="00DF221A">
        <w:t>ἰ</w:t>
      </w:r>
      <w:r>
        <w:rPr>
          <w:spacing w:val="1"/>
        </w:rPr>
        <w:t xml:space="preserve"> </w:t>
      </w:r>
      <w:r>
        <w:t>бухгалтерського обл</w:t>
      </w:r>
      <w:r w:rsidR="00DF221A">
        <w:t>ἰ</w:t>
      </w:r>
      <w:r>
        <w:t>ку рекомендовано в</w:t>
      </w:r>
      <w:r w:rsidR="00DF221A">
        <w:t>ἰ</w:t>
      </w:r>
      <w:r>
        <w:t>дображати на окремих 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рахунках</w:t>
      </w:r>
      <w:r>
        <w:rPr>
          <w:spacing w:val="1"/>
        </w:rPr>
        <w:t xml:space="preserve"> </w:t>
      </w:r>
      <w:r>
        <w:t>розрахунк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нарахованими</w:t>
      </w:r>
      <w:r>
        <w:rPr>
          <w:spacing w:val="1"/>
        </w:rPr>
        <w:t xml:space="preserve"> </w:t>
      </w:r>
      <w:r>
        <w:t>доходами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складати</w:t>
      </w:r>
      <w:r>
        <w:rPr>
          <w:spacing w:val="1"/>
        </w:rPr>
        <w:t xml:space="preserve"> </w:t>
      </w:r>
      <w:r>
        <w:t>наступн</w:t>
      </w:r>
      <w:r w:rsidR="00DF221A">
        <w:t>ἰ</w:t>
      </w:r>
      <w:r>
        <w:rPr>
          <w:spacing w:val="1"/>
        </w:rPr>
        <w:t xml:space="preserve"> </w:t>
      </w:r>
      <w:r>
        <w:t>бухгалтерськ</w:t>
      </w:r>
      <w:r w:rsidR="00DF221A">
        <w:t>ἰ</w:t>
      </w:r>
      <w:r>
        <w:t xml:space="preserve"> записи:</w:t>
      </w:r>
    </w:p>
    <w:p w:rsidR="00AA34F8" w:rsidRDefault="00C47830" w:rsidP="002E5ECF">
      <w:pPr>
        <w:pStyle w:val="a4"/>
        <w:numPr>
          <w:ilvl w:val="0"/>
          <w:numId w:val="25"/>
        </w:numPr>
        <w:tabs>
          <w:tab w:val="left" w:pos="1362"/>
        </w:tabs>
        <w:spacing w:line="360" w:lineRule="auto"/>
        <w:ind w:right="294" w:firstLine="719"/>
        <w:rPr>
          <w:sz w:val="28"/>
        </w:rPr>
      </w:pPr>
      <w:r>
        <w:rPr>
          <w:sz w:val="28"/>
        </w:rPr>
        <w:t>Кредит 731 «Див</w:t>
      </w:r>
      <w:r w:rsidR="00DF221A">
        <w:rPr>
          <w:sz w:val="28"/>
        </w:rPr>
        <w:t>ἰ</w:t>
      </w:r>
      <w:r>
        <w:rPr>
          <w:sz w:val="28"/>
        </w:rPr>
        <w:t>денди одержан</w:t>
      </w:r>
      <w:r w:rsidR="00DF221A">
        <w:rPr>
          <w:sz w:val="28"/>
        </w:rPr>
        <w:t>ἰ</w:t>
      </w:r>
      <w:r>
        <w:rPr>
          <w:sz w:val="28"/>
        </w:rPr>
        <w:t>» та Дебет 3731 «Розрахунки за</w:t>
      </w:r>
      <w:r>
        <w:rPr>
          <w:spacing w:val="1"/>
          <w:sz w:val="28"/>
        </w:rPr>
        <w:t xml:space="preserve"> </w:t>
      </w:r>
      <w:r>
        <w:rPr>
          <w:sz w:val="28"/>
        </w:rPr>
        <w:t>нарахованими</w:t>
      </w:r>
      <w:r>
        <w:rPr>
          <w:spacing w:val="-1"/>
          <w:sz w:val="28"/>
        </w:rPr>
        <w:t xml:space="preserve"> </w:t>
      </w:r>
      <w:r>
        <w:rPr>
          <w:sz w:val="28"/>
        </w:rPr>
        <w:t>див</w:t>
      </w:r>
      <w:r w:rsidR="00DF221A">
        <w:rPr>
          <w:sz w:val="28"/>
        </w:rPr>
        <w:t>ἰ</w:t>
      </w:r>
      <w:r>
        <w:rPr>
          <w:sz w:val="28"/>
        </w:rPr>
        <w:t>дендами»;</w:t>
      </w:r>
    </w:p>
    <w:p w:rsidR="00AA34F8" w:rsidRDefault="00C47830" w:rsidP="002E5ECF">
      <w:pPr>
        <w:pStyle w:val="a4"/>
        <w:numPr>
          <w:ilvl w:val="0"/>
          <w:numId w:val="25"/>
        </w:numPr>
        <w:tabs>
          <w:tab w:val="left" w:pos="1362"/>
        </w:tabs>
        <w:spacing w:before="1" w:line="360" w:lineRule="auto"/>
        <w:ind w:right="293" w:firstLine="719"/>
        <w:rPr>
          <w:sz w:val="28"/>
        </w:rPr>
      </w:pPr>
      <w:r>
        <w:rPr>
          <w:sz w:val="28"/>
        </w:rPr>
        <w:t>Кредит</w:t>
      </w:r>
      <w:r>
        <w:rPr>
          <w:spacing w:val="1"/>
          <w:sz w:val="28"/>
        </w:rPr>
        <w:t xml:space="preserve"> </w:t>
      </w:r>
      <w:r>
        <w:rPr>
          <w:sz w:val="28"/>
        </w:rPr>
        <w:t>732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 w:rsidR="00DF221A">
        <w:rPr>
          <w:sz w:val="28"/>
        </w:rPr>
        <w:t>ἰ</w:t>
      </w:r>
      <w:r>
        <w:rPr>
          <w:sz w:val="28"/>
        </w:rPr>
        <w:t>дсотки</w:t>
      </w:r>
      <w:r>
        <w:rPr>
          <w:spacing w:val="1"/>
          <w:sz w:val="28"/>
        </w:rPr>
        <w:t xml:space="preserve"> </w:t>
      </w:r>
      <w:r>
        <w:rPr>
          <w:sz w:val="28"/>
        </w:rPr>
        <w:t>одержан</w:t>
      </w:r>
      <w:r w:rsidR="00DF221A">
        <w:rPr>
          <w:sz w:val="28"/>
        </w:rPr>
        <w:t>ἰ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Дебет</w:t>
      </w:r>
      <w:r>
        <w:rPr>
          <w:spacing w:val="1"/>
          <w:sz w:val="28"/>
        </w:rPr>
        <w:t xml:space="preserve"> </w:t>
      </w:r>
      <w:r>
        <w:rPr>
          <w:sz w:val="28"/>
        </w:rPr>
        <w:t>3732</w:t>
      </w:r>
      <w:r>
        <w:rPr>
          <w:spacing w:val="1"/>
          <w:sz w:val="28"/>
        </w:rPr>
        <w:t xml:space="preserve"> </w:t>
      </w:r>
      <w:r>
        <w:rPr>
          <w:sz w:val="28"/>
        </w:rPr>
        <w:t>«Розрахунки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нарахованими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дсотками».</w:t>
      </w:r>
    </w:p>
    <w:p w:rsidR="00AA34F8" w:rsidRDefault="00C47830">
      <w:pPr>
        <w:pStyle w:val="a3"/>
        <w:spacing w:line="360" w:lineRule="auto"/>
        <w:ind w:left="282" w:right="289" w:firstLine="707"/>
      </w:pPr>
      <w:r>
        <w:t>Визнан</w:t>
      </w:r>
      <w:r w:rsidR="00DF221A">
        <w:t>ἰ</w:t>
      </w:r>
      <w:r>
        <w:t xml:space="preserve"> витрати </w:t>
      </w:r>
      <w:r w:rsidR="00DF221A">
        <w:t>ἰ</w:t>
      </w:r>
      <w:r>
        <w:t xml:space="preserve"> доходи за операц</w:t>
      </w:r>
      <w:r w:rsidR="00DF221A">
        <w:t>ἰ</w:t>
      </w:r>
      <w:r>
        <w:t>ями з ц</w:t>
      </w:r>
      <w:r w:rsidR="00DF221A">
        <w:t>ἰ</w:t>
      </w:r>
      <w:r>
        <w:t>нними паперами 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</w:t>
      </w:r>
      <w:r w:rsidR="00DF221A">
        <w:t>ἰ</w:t>
      </w:r>
      <w:r>
        <w:t>нц</w:t>
      </w:r>
      <w:r w:rsidR="00DF221A">
        <w:t>ἰ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сяця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длягають</w:t>
      </w:r>
      <w:r>
        <w:rPr>
          <w:spacing w:val="1"/>
        </w:rPr>
        <w:t xml:space="preserve"> </w:t>
      </w:r>
      <w:r>
        <w:t>списанню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 д</w:t>
      </w:r>
      <w:r w:rsidR="00DF221A">
        <w:t>ἰ</w:t>
      </w:r>
      <w:r>
        <w:t>яльност</w:t>
      </w:r>
      <w:r w:rsidR="00DF221A">
        <w:t>ἰ</w:t>
      </w:r>
      <w:r>
        <w:t xml:space="preserve"> п</w:t>
      </w:r>
      <w:r w:rsidR="00DF221A">
        <w:t>ἰ</w:t>
      </w:r>
      <w:r>
        <w:t>дприємства, формування якого зд</w:t>
      </w:r>
      <w:r w:rsidR="00DF221A">
        <w:t>ἰ</w:t>
      </w:r>
      <w:r>
        <w:t>йснюється на</w:t>
      </w:r>
      <w:r>
        <w:rPr>
          <w:spacing w:val="1"/>
        </w:rPr>
        <w:t xml:space="preserve"> </w:t>
      </w:r>
      <w:r>
        <w:t>субрахунку</w:t>
      </w:r>
      <w:r>
        <w:rPr>
          <w:spacing w:val="1"/>
        </w:rPr>
        <w:t xml:space="preserve"> </w:t>
      </w:r>
      <w:r>
        <w:t>793</w:t>
      </w:r>
      <w:r>
        <w:rPr>
          <w:spacing w:val="1"/>
        </w:rPr>
        <w:t xml:space="preserve"> </w:t>
      </w:r>
      <w:r>
        <w:t>«Результат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>»,</w:t>
      </w:r>
      <w:r>
        <w:rPr>
          <w:spacing w:val="1"/>
        </w:rPr>
        <w:t xml:space="preserve"> </w:t>
      </w:r>
      <w:r>
        <w:t>назву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 xml:space="preserve">запропоновано   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 xml:space="preserve">нити   </w:t>
      </w:r>
      <w:r>
        <w:rPr>
          <w:spacing w:val="1"/>
        </w:rPr>
        <w:t xml:space="preserve"> </w:t>
      </w:r>
      <w:r>
        <w:t>(попередньо     використовувався     субрахунок</w:t>
      </w:r>
      <w:r>
        <w:rPr>
          <w:spacing w:val="1"/>
        </w:rPr>
        <w:t xml:space="preserve"> </w:t>
      </w:r>
      <w:r>
        <w:t xml:space="preserve">793 «Результат </w:t>
      </w:r>
      <w:r w:rsidR="00DF221A">
        <w:t>ἰ</w:t>
      </w:r>
      <w:r>
        <w:t>ншої д</w:t>
      </w:r>
      <w:r w:rsidR="00DF221A">
        <w:t>ἰ</w:t>
      </w:r>
      <w:r>
        <w:t>яльност</w:t>
      </w:r>
      <w:r w:rsidR="00DF221A">
        <w:t>ἰ</w:t>
      </w:r>
      <w:r>
        <w:t>»), ґрунтуючись на доц</w:t>
      </w:r>
      <w:r w:rsidR="00DF221A">
        <w:t>ἰ</w:t>
      </w:r>
      <w:r>
        <w:t>льност</w:t>
      </w:r>
      <w:r w:rsidR="00DF221A">
        <w:t>ἰ</w:t>
      </w:r>
      <w:r>
        <w:t xml:space="preserve"> формування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прибиток</w:t>
      </w:r>
      <w:r>
        <w:rPr>
          <w:spacing w:val="1"/>
        </w:rPr>
        <w:t xml:space="preserve"> </w:t>
      </w:r>
      <w:r>
        <w:t>(збиток)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окремими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-67"/>
        </w:rPr>
        <w:t xml:space="preserve"> </w:t>
      </w:r>
      <w:r>
        <w:t>п</w:t>
      </w:r>
      <w:r w:rsidR="00DF221A">
        <w:t>ἰ</w:t>
      </w:r>
      <w:r>
        <w:t>дприємства.</w:t>
      </w:r>
    </w:p>
    <w:p w:rsidR="00AA34F8" w:rsidRDefault="00C47830">
      <w:pPr>
        <w:pStyle w:val="a3"/>
        <w:spacing w:line="360" w:lineRule="auto"/>
        <w:ind w:left="282" w:right="289" w:firstLine="719"/>
      </w:pPr>
      <w:r>
        <w:t>Систематизац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вищевикладених</w:t>
      </w:r>
      <w:r>
        <w:rPr>
          <w:spacing w:val="1"/>
        </w:rPr>
        <w:t xml:space="preserve"> </w:t>
      </w:r>
      <w:r>
        <w:t>рекомендац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засад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дозволила</w:t>
      </w:r>
      <w:r>
        <w:rPr>
          <w:spacing w:val="1"/>
        </w:rPr>
        <w:t xml:space="preserve"> </w:t>
      </w:r>
      <w:r>
        <w:t>розробити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кову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масив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розрахунк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доход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доход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 (рис. 2.5). Внесен</w:t>
      </w:r>
      <w:r w:rsidR="00DF221A">
        <w:t>ἰ</w:t>
      </w:r>
      <w:r>
        <w:t xml:space="preserve"> пропозиц</w:t>
      </w:r>
      <w:r w:rsidR="00DF221A">
        <w:t>ἰ</w:t>
      </w:r>
      <w:r>
        <w:t>ї є доречними для п</w:t>
      </w:r>
      <w:r w:rsidR="00DF221A">
        <w:t>ἰ</w:t>
      </w:r>
      <w:r>
        <w:t>дприємств, що</w:t>
      </w:r>
      <w:r>
        <w:rPr>
          <w:spacing w:val="-67"/>
        </w:rPr>
        <w:t xml:space="preserve"> </w:t>
      </w:r>
      <w:r>
        <w:t>займаються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нансовими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практична</w:t>
      </w:r>
      <w:r>
        <w:rPr>
          <w:spacing w:val="1"/>
        </w:rPr>
        <w:t xml:space="preserve"> </w:t>
      </w:r>
      <w:r w:rsidR="00DF221A">
        <w:t>ἰ</w:t>
      </w:r>
      <w:r>
        <w:t>мплементац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кових</w:t>
      </w:r>
      <w:r>
        <w:rPr>
          <w:spacing w:val="1"/>
        </w:rPr>
        <w:t xml:space="preserve"> </w:t>
      </w:r>
      <w:r>
        <w:t>даних та знизити</w:t>
      </w:r>
      <w:r>
        <w:rPr>
          <w:spacing w:val="-1"/>
        </w:rPr>
        <w:t xml:space="preserve"> </w:t>
      </w:r>
      <w:r>
        <w:t>р</w:t>
      </w:r>
      <w:r w:rsidR="00DF221A">
        <w:t>ἰ</w:t>
      </w:r>
      <w:r>
        <w:t>вень</w:t>
      </w:r>
      <w:r>
        <w:rPr>
          <w:spacing w:val="-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ризик</w:t>
      </w:r>
      <w:r w:rsidR="00DF221A">
        <w:t>ἰ</w:t>
      </w:r>
      <w:r>
        <w:t>в.</w:t>
      </w:r>
    </w:p>
    <w:p w:rsidR="00AA34F8" w:rsidRDefault="00AA34F8">
      <w:pPr>
        <w:spacing w:line="360" w:lineRule="auto"/>
        <w:sectPr w:rsidR="00AA34F8">
          <w:pgSz w:w="11910" w:h="16840"/>
          <w:pgMar w:top="1040" w:right="560" w:bottom="280" w:left="1420" w:header="713" w:footer="0" w:gutter="0"/>
          <w:cols w:space="720"/>
        </w:sectPr>
      </w:pPr>
    </w:p>
    <w:p w:rsidR="00AA34F8" w:rsidRDefault="00C47830">
      <w:pPr>
        <w:spacing w:before="76"/>
        <w:ind w:right="110"/>
        <w:jc w:val="right"/>
        <w:rPr>
          <w:sz w:val="24"/>
        </w:rPr>
      </w:pPr>
      <w:r>
        <w:rPr>
          <w:sz w:val="24"/>
        </w:rPr>
        <w:lastRenderedPageBreak/>
        <w:t>126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7"/>
        <w:jc w:val="left"/>
        <w:rPr>
          <w:sz w:val="25"/>
        </w:rPr>
      </w:pPr>
    </w:p>
    <w:p w:rsidR="00AA34F8" w:rsidRDefault="00AA34F8">
      <w:pPr>
        <w:rPr>
          <w:sz w:val="25"/>
        </w:rPr>
        <w:sectPr w:rsidR="00AA34F8">
          <w:headerReference w:type="default" r:id="rId143"/>
          <w:pgSz w:w="16840" w:h="11910" w:orient="landscape"/>
          <w:pgMar w:top="620" w:right="1020" w:bottom="280" w:left="1280" w:header="0" w:footer="0" w:gutter="0"/>
          <w:cols w:space="720"/>
        </w:sectPr>
      </w:pPr>
    </w:p>
    <w:p w:rsidR="00AA34F8" w:rsidRDefault="00AA34F8">
      <w:pPr>
        <w:pStyle w:val="a3"/>
        <w:spacing w:before="10"/>
        <w:jc w:val="left"/>
        <w:rPr>
          <w:sz w:val="17"/>
        </w:rPr>
      </w:pPr>
    </w:p>
    <w:p w:rsidR="00AA34F8" w:rsidRDefault="00C47830">
      <w:pPr>
        <w:ind w:left="520"/>
        <w:rPr>
          <w:rFonts w:ascii="Georgia" w:hAnsi="Georgia"/>
          <w:b/>
          <w:sz w:val="20"/>
        </w:rPr>
      </w:pP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Ц</w:t>
      </w:r>
      <w:r w:rsidR="00DF221A">
        <w:rPr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ἰ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нн</w:t>
      </w:r>
      <w:r w:rsidR="00DF221A">
        <w:rPr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ἰ</w:t>
      </w:r>
      <w:r>
        <w:rPr>
          <w:rFonts w:ascii="Georgia" w:hAnsi="Georgia"/>
          <w:b/>
          <w:spacing w:val="-3"/>
          <w:sz w:val="20"/>
        </w:rPr>
        <w:t xml:space="preserve"> 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папери</w:t>
      </w:r>
      <w:r>
        <w:rPr>
          <w:rFonts w:ascii="Georgia" w:hAnsi="Georgia"/>
          <w:b/>
          <w:spacing w:val="-4"/>
          <w:sz w:val="20"/>
        </w:rPr>
        <w:t xml:space="preserve"> 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невласної</w:t>
      </w:r>
      <w:r>
        <w:rPr>
          <w:rFonts w:ascii="Georgia" w:hAnsi="Georgia"/>
          <w:b/>
          <w:spacing w:val="-5"/>
          <w:sz w:val="20"/>
        </w:rPr>
        <w:t xml:space="preserve"> 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ем</w:t>
      </w:r>
      <w:r w:rsidR="00DF221A">
        <w:rPr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ἰ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</w:t>
      </w:r>
      <w:r w:rsidR="00DF221A">
        <w:rPr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ἰ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ї</w:t>
      </w:r>
    </w:p>
    <w:p w:rsidR="00AA34F8" w:rsidRDefault="00C47830">
      <w:pPr>
        <w:pStyle w:val="a3"/>
        <w:spacing w:before="1"/>
        <w:jc w:val="left"/>
        <w:rPr>
          <w:rFonts w:ascii="Georgia"/>
          <w:b/>
          <w:sz w:val="18"/>
        </w:rPr>
      </w:pPr>
      <w:r>
        <w:br w:type="column"/>
      </w:r>
    </w:p>
    <w:p w:rsidR="00AA34F8" w:rsidRDefault="00C47830">
      <w:pPr>
        <w:ind w:left="520"/>
        <w:rPr>
          <w:rFonts w:ascii="Georgia" w:hAnsi="Georgia"/>
          <w:b/>
          <w:sz w:val="20"/>
        </w:rPr>
      </w:pP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Доходи,</w:t>
      </w:r>
      <w:r>
        <w:rPr>
          <w:rFonts w:ascii="Georgia" w:hAnsi="Georgia"/>
          <w:b/>
          <w:spacing w:val="-3"/>
          <w:sz w:val="20"/>
        </w:rPr>
        <w:t xml:space="preserve"> 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витрати</w:t>
      </w:r>
      <w:r>
        <w:rPr>
          <w:rFonts w:ascii="Georgia" w:hAnsi="Georgia"/>
          <w:b/>
          <w:sz w:val="20"/>
        </w:rPr>
        <w:t xml:space="preserve"> 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та</w:t>
      </w:r>
      <w:r>
        <w:rPr>
          <w:rFonts w:ascii="Georgia" w:hAnsi="Georgia"/>
          <w:b/>
          <w:spacing w:val="-6"/>
          <w:sz w:val="20"/>
        </w:rPr>
        <w:t xml:space="preserve"> 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результат</w:t>
      </w:r>
      <w:r>
        <w:rPr>
          <w:rFonts w:ascii="Georgia" w:hAnsi="Georgia"/>
          <w:b/>
          <w:spacing w:val="-5"/>
          <w:sz w:val="20"/>
        </w:rPr>
        <w:t xml:space="preserve"> </w:t>
      </w:r>
      <w:r w:rsidR="00DF221A">
        <w:rPr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ἰ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нвестиц</w:t>
      </w:r>
      <w:r w:rsidR="00DF221A">
        <w:rPr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ἰ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йної</w:t>
      </w:r>
      <w:r>
        <w:rPr>
          <w:rFonts w:ascii="Georgia" w:hAnsi="Georgia"/>
          <w:b/>
          <w:spacing w:val="-2"/>
          <w:sz w:val="20"/>
        </w:rPr>
        <w:t xml:space="preserve"> 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д</w:t>
      </w:r>
      <w:r w:rsidR="00DF221A">
        <w:rPr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ἰ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яльност</w:t>
      </w:r>
      <w:r w:rsidR="00DF221A">
        <w:rPr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ἰ</w:t>
      </w:r>
    </w:p>
    <w:p w:rsidR="00AA34F8" w:rsidRDefault="00C47830">
      <w:pPr>
        <w:spacing w:before="115" w:line="220" w:lineRule="auto"/>
        <w:ind w:left="772" w:right="470" w:hanging="252"/>
        <w:rPr>
          <w:rFonts w:ascii="Georgia" w:hAnsi="Georgia"/>
          <w:b/>
          <w:sz w:val="20"/>
        </w:rPr>
      </w:pPr>
      <w:r>
        <w:br w:type="column"/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Розрахунки</w:t>
      </w:r>
      <w:r>
        <w:rPr>
          <w:rFonts w:ascii="Georgia" w:hAnsi="Georgia"/>
          <w:b/>
          <w:sz w:val="20"/>
        </w:rPr>
        <w:t xml:space="preserve"> 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з</w:t>
      </w:r>
      <w:r>
        <w:rPr>
          <w:rFonts w:ascii="Georgia" w:hAnsi="Georgia"/>
          <w:b/>
          <w:sz w:val="20"/>
        </w:rPr>
        <w:t xml:space="preserve"> 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доход</w:t>
      </w:r>
      <w:r w:rsidR="00DF221A">
        <w:rPr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ἰ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в</w:t>
      </w:r>
      <w:r>
        <w:rPr>
          <w:rFonts w:ascii="Georgia" w:hAnsi="Georgia"/>
          <w:b/>
          <w:sz w:val="20"/>
        </w:rPr>
        <w:t xml:space="preserve"> 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за</w:t>
      </w:r>
      <w:r>
        <w:rPr>
          <w:rFonts w:ascii="Georgia" w:hAnsi="Georgia"/>
          <w:b/>
          <w:spacing w:val="-48"/>
          <w:sz w:val="20"/>
        </w:rPr>
        <w:t xml:space="preserve"> 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ц</w:t>
      </w:r>
      <w:r w:rsidR="00DF221A">
        <w:rPr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ἰ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нними</w:t>
      </w:r>
      <w:r>
        <w:rPr>
          <w:rFonts w:ascii="Georgia" w:hAnsi="Georgia"/>
          <w:b/>
          <w:spacing w:val="-2"/>
          <w:sz w:val="20"/>
        </w:rPr>
        <w:t xml:space="preserve"> </w:t>
      </w:r>
      <w:r w:rsidRPr="002B68F0">
        <w:rPr>
          <w:rFonts w:ascii="Georgia" w:hAnsi="Georgia"/>
          <w:b/>
          <w:sz w:val="2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паперами</w:t>
      </w:r>
    </w:p>
    <w:p w:rsidR="00AA34F8" w:rsidRDefault="00AA34F8">
      <w:pPr>
        <w:spacing w:line="220" w:lineRule="auto"/>
        <w:rPr>
          <w:rFonts w:ascii="Georgia" w:hAnsi="Georgia"/>
          <w:sz w:val="20"/>
        </w:rPr>
        <w:sectPr w:rsidR="00AA34F8">
          <w:type w:val="continuous"/>
          <w:pgSz w:w="16840" w:h="11910" w:orient="landscape"/>
          <w:pgMar w:top="400" w:right="1020" w:bottom="280" w:left="1280" w:header="720" w:footer="720" w:gutter="0"/>
          <w:cols w:num="3" w:space="720" w:equalWidth="0">
            <w:col w:w="3775" w:space="435"/>
            <w:col w:w="6474" w:space="276"/>
            <w:col w:w="3580"/>
          </w:cols>
        </w:sectPr>
      </w:pPr>
    </w:p>
    <w:p w:rsidR="00AA34F8" w:rsidRDefault="00AA34F8">
      <w:pPr>
        <w:pStyle w:val="a3"/>
        <w:spacing w:before="6"/>
        <w:jc w:val="left"/>
        <w:rPr>
          <w:rFonts w:ascii="Georgia"/>
          <w:b/>
          <w:sz w:val="9"/>
        </w:rPr>
      </w:pPr>
    </w:p>
    <w:p w:rsidR="00AA34F8" w:rsidRDefault="00AA34F8">
      <w:pPr>
        <w:rPr>
          <w:rFonts w:ascii="Georgia"/>
          <w:sz w:val="9"/>
        </w:rPr>
        <w:sectPr w:rsidR="00AA34F8">
          <w:type w:val="continuous"/>
          <w:pgSz w:w="16840" w:h="11910" w:orient="landscape"/>
          <w:pgMar w:top="400" w:right="1020" w:bottom="280" w:left="1280" w:header="720" w:footer="720" w:gutter="0"/>
          <w:cols w:space="720"/>
        </w:sectPr>
      </w:pPr>
    </w:p>
    <w:p w:rsidR="00AA34F8" w:rsidRDefault="002B68F0">
      <w:pPr>
        <w:tabs>
          <w:tab w:val="left" w:pos="4351"/>
        </w:tabs>
        <w:spacing w:before="149"/>
        <w:ind w:left="66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773696" behindDoc="1" locked="0" layoutInCell="1" allowOverlap="1">
                <wp:simplePos x="0" y="0"/>
                <wp:positionH relativeFrom="page">
                  <wp:posOffset>787400</wp:posOffset>
                </wp:positionH>
                <wp:positionV relativeFrom="paragraph">
                  <wp:posOffset>-635</wp:posOffset>
                </wp:positionV>
                <wp:extent cx="352425" cy="4039235"/>
                <wp:effectExtent l="0" t="0" r="0" b="0"/>
                <wp:wrapNone/>
                <wp:docPr id="817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392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20" w:lineRule="exact"/>
                              <w:ind w:left="1101" w:right="110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685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«Розрахунки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з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іншими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кредиторами»</w:t>
                            </w:r>
                          </w:p>
                          <w:p w:rsidR="007B7AD8" w:rsidRDefault="007B7AD8">
                            <w:pPr>
                              <w:spacing w:line="210" w:lineRule="exact"/>
                              <w:ind w:left="1098" w:right="110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кредиту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рахунків 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дебет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рахунків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399" type="#_x0000_t202" style="position:absolute;left:0;text-align:left;margin-left:62pt;margin-top:-.05pt;width:27.75pt;height:318.05pt;z-index:-315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" fill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line="220" w:lineRule="exact"/>
                        <w:ind w:left="1101" w:right="110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685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«Розрахунки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з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іншими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кредиторами»</w:t>
                      </w:r>
                    </w:p>
                    <w:p w:rsidR="007B7AD8" w:rsidRDefault="007B7AD8">
                      <w:pPr>
                        <w:spacing w:line="210" w:lineRule="exact"/>
                        <w:ind w:left="1098" w:right="110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з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кредиту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рахунків в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дебет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рахунків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1402715</wp:posOffset>
                </wp:positionH>
                <wp:positionV relativeFrom="paragraph">
                  <wp:posOffset>-635</wp:posOffset>
                </wp:positionV>
                <wp:extent cx="2115185" cy="1228725"/>
                <wp:effectExtent l="0" t="0" r="0" b="0"/>
                <wp:wrapNone/>
                <wp:docPr id="816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8"/>
                            </w:tblGrid>
                            <w:tr w:rsidR="007B7AD8">
                              <w:trPr>
                                <w:trHeight w:val="807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0" w:line="213" w:lineRule="auto"/>
                                    <w:ind w:left="1107" w:right="195" w:hanging="87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14 «Довгострокові фінансові</w:t>
                                  </w:r>
                                  <w:r>
                                    <w:rPr>
                                      <w:b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інвестиції»</w:t>
                                  </w:r>
                                </w:p>
                                <w:p w:rsidR="007B7AD8" w:rsidRDefault="007B7AD8">
                                  <w:pPr>
                                    <w:pStyle w:val="TableParagraph"/>
                                    <w:spacing w:line="213" w:lineRule="exact"/>
                                    <w:ind w:left="1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кредиту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рахунку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дебет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рахунку</w:t>
                                  </w:r>
                                </w:p>
                              </w:tc>
                            </w:tr>
                            <w:tr w:rsidR="007B7AD8">
                              <w:trPr>
                                <w:trHeight w:val="252"/>
                              </w:trPr>
                              <w:tc>
                                <w:tcPr>
                                  <w:tcW w:w="3308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line="211" w:lineRule="exact"/>
                                    <w:ind w:left="235" w:right="22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141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«Дольові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цінні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папери»</w:t>
                                  </w:r>
                                </w:p>
                              </w:tc>
                            </w:tr>
                            <w:tr w:rsidR="007B7AD8">
                              <w:trPr>
                                <w:trHeight w:val="253"/>
                              </w:trPr>
                              <w:tc>
                                <w:tcPr>
                                  <w:tcW w:w="3308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line="224" w:lineRule="exact"/>
                                    <w:ind w:left="240" w:right="22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142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«Боргові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цінні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папери»</w:t>
                                  </w:r>
                                </w:p>
                              </w:tc>
                            </w:tr>
                            <w:tr w:rsidR="007B7AD8">
                              <w:trPr>
                                <w:trHeight w:val="531"/>
                              </w:trPr>
                              <w:tc>
                                <w:tcPr>
                                  <w:tcW w:w="3308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line="210" w:lineRule="exact"/>
                                    <w:ind w:left="238" w:right="22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143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«Сертифікати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за</w:t>
                                  </w:r>
                                </w:p>
                                <w:p w:rsidR="007B7AD8" w:rsidRDefault="007B7AD8">
                                  <w:pPr>
                                    <w:pStyle w:val="TableParagraph"/>
                                    <w:spacing w:line="218" w:lineRule="exact"/>
                                    <w:ind w:left="242" w:right="22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довгостроковими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депозитами»</w:t>
                                  </w: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400" type="#_x0000_t202" style="position:absolute;left:0;text-align:left;margin-left:110.45pt;margin-top:-.05pt;width:166.55pt;height:96.75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8"/>
                      </w:tblGrid>
                      <w:tr w:rsidR="007B7AD8">
                        <w:trPr>
                          <w:trHeight w:val="807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10" w:line="213" w:lineRule="auto"/>
                              <w:ind w:left="1107" w:right="195" w:hanging="87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14 «Довгострокові фінансові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інвестиції»</w:t>
                            </w:r>
                          </w:p>
                          <w:p w:rsidR="007B7AD8" w:rsidRDefault="007B7AD8">
                            <w:pPr>
                              <w:pStyle w:val="TableParagraph"/>
                              <w:spacing w:line="213" w:lineRule="exact"/>
                              <w:ind w:left="17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кредиту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дебет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</w:p>
                        </w:tc>
                      </w:tr>
                      <w:tr w:rsidR="007B7AD8">
                        <w:trPr>
                          <w:trHeight w:val="252"/>
                        </w:trPr>
                        <w:tc>
                          <w:tcPr>
                            <w:tcW w:w="3308" w:type="dxa"/>
                            <w:tcBorders>
                              <w:top w:val="single" w:sz="12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line="211" w:lineRule="exact"/>
                              <w:ind w:left="235" w:right="22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141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«Дольові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цінні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папери»</w:t>
                            </w:r>
                          </w:p>
                        </w:tc>
                      </w:tr>
                      <w:tr w:rsidR="007B7AD8">
                        <w:trPr>
                          <w:trHeight w:val="253"/>
                        </w:trPr>
                        <w:tc>
                          <w:tcPr>
                            <w:tcW w:w="3308" w:type="dxa"/>
                          </w:tcPr>
                          <w:p w:rsidR="007B7AD8" w:rsidRDefault="007B7AD8">
                            <w:pPr>
                              <w:pStyle w:val="TableParagraph"/>
                              <w:spacing w:line="224" w:lineRule="exact"/>
                              <w:ind w:left="240" w:right="22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142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«Боргові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цінні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папери»</w:t>
                            </w:r>
                          </w:p>
                        </w:tc>
                      </w:tr>
                      <w:tr w:rsidR="007B7AD8">
                        <w:trPr>
                          <w:trHeight w:val="531"/>
                        </w:trPr>
                        <w:tc>
                          <w:tcPr>
                            <w:tcW w:w="3308" w:type="dxa"/>
                          </w:tcPr>
                          <w:p w:rsidR="007B7AD8" w:rsidRDefault="007B7AD8">
                            <w:pPr>
                              <w:pStyle w:val="TableParagraph"/>
                              <w:spacing w:line="210" w:lineRule="exact"/>
                              <w:ind w:left="238" w:right="22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143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«Сертифікати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за</w:t>
                            </w:r>
                          </w:p>
                          <w:p w:rsidR="007B7AD8" w:rsidRDefault="007B7AD8">
                            <w:pPr>
                              <w:pStyle w:val="TableParagraph"/>
                              <w:spacing w:line="218" w:lineRule="exact"/>
                              <w:ind w:left="242" w:right="22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довгостроковими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депозитами»</w:t>
                            </w: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b/>
        </w:rPr>
        <w:t>1</w:t>
      </w:r>
      <w:r w:rsidR="00C47830">
        <w:rPr>
          <w:b/>
        </w:rPr>
        <w:tab/>
      </w:r>
      <w:r w:rsidR="00C47830">
        <w:rPr>
          <w:b/>
          <w:spacing w:val="-3"/>
        </w:rPr>
        <w:t>2а</w:t>
      </w:r>
    </w:p>
    <w:p w:rsidR="00AA34F8" w:rsidRDefault="00AA34F8">
      <w:pPr>
        <w:pStyle w:val="a3"/>
        <w:jc w:val="left"/>
        <w:rPr>
          <w:b/>
          <w:sz w:val="24"/>
        </w:rPr>
      </w:pPr>
    </w:p>
    <w:p w:rsidR="00AA34F8" w:rsidRDefault="00AA34F8">
      <w:pPr>
        <w:pStyle w:val="a3"/>
        <w:jc w:val="left"/>
        <w:rPr>
          <w:b/>
          <w:sz w:val="24"/>
        </w:rPr>
      </w:pPr>
    </w:p>
    <w:p w:rsidR="00AA34F8" w:rsidRDefault="00AA34F8">
      <w:pPr>
        <w:pStyle w:val="a3"/>
        <w:jc w:val="left"/>
        <w:rPr>
          <w:b/>
          <w:sz w:val="24"/>
        </w:rPr>
      </w:pPr>
    </w:p>
    <w:p w:rsidR="00AA34F8" w:rsidRDefault="00AA34F8">
      <w:pPr>
        <w:pStyle w:val="a3"/>
        <w:jc w:val="left"/>
        <w:rPr>
          <w:b/>
          <w:sz w:val="24"/>
        </w:rPr>
      </w:pPr>
    </w:p>
    <w:p w:rsidR="00AA34F8" w:rsidRDefault="00AA34F8">
      <w:pPr>
        <w:pStyle w:val="a3"/>
        <w:jc w:val="left"/>
        <w:rPr>
          <w:b/>
          <w:sz w:val="24"/>
        </w:rPr>
      </w:pPr>
    </w:p>
    <w:p w:rsidR="00AA34F8" w:rsidRDefault="00AA34F8">
      <w:pPr>
        <w:pStyle w:val="a3"/>
        <w:jc w:val="left"/>
        <w:rPr>
          <w:b/>
          <w:sz w:val="24"/>
        </w:rPr>
      </w:pPr>
    </w:p>
    <w:p w:rsidR="00AA34F8" w:rsidRDefault="00AA34F8">
      <w:pPr>
        <w:pStyle w:val="a3"/>
        <w:jc w:val="left"/>
        <w:rPr>
          <w:b/>
          <w:sz w:val="24"/>
        </w:rPr>
      </w:pPr>
    </w:p>
    <w:p w:rsidR="00AA34F8" w:rsidRDefault="00AA34F8">
      <w:pPr>
        <w:pStyle w:val="a3"/>
        <w:spacing w:before="7"/>
        <w:jc w:val="left"/>
        <w:rPr>
          <w:b/>
          <w:sz w:val="34"/>
        </w:rPr>
      </w:pPr>
    </w:p>
    <w:p w:rsidR="00AA34F8" w:rsidRDefault="002B68F0">
      <w:pPr>
        <w:tabs>
          <w:tab w:val="left" w:pos="4310"/>
        </w:tabs>
        <w:spacing w:before="1"/>
        <w:ind w:left="66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773184" behindDoc="1" locked="0" layoutInCell="1" allowOverlap="1">
                <wp:simplePos x="0" y="0"/>
                <wp:positionH relativeFrom="page">
                  <wp:posOffset>1388110</wp:posOffset>
                </wp:positionH>
                <wp:positionV relativeFrom="paragraph">
                  <wp:posOffset>-104140</wp:posOffset>
                </wp:positionV>
                <wp:extent cx="2097405" cy="577215"/>
                <wp:effectExtent l="0" t="0" r="0" b="0"/>
                <wp:wrapNone/>
                <wp:docPr id="815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5772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36" w:lineRule="exact"/>
                              <w:ind w:left="117" w:right="11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321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«Сертифікати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за</w:t>
                            </w:r>
                          </w:p>
                          <w:p w:rsidR="007B7AD8" w:rsidRDefault="007B7AD8">
                            <w:pPr>
                              <w:spacing w:line="228" w:lineRule="exact"/>
                              <w:ind w:left="117" w:right="11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строковими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депозитами»</w:t>
                            </w:r>
                          </w:p>
                          <w:p w:rsidR="007B7AD8" w:rsidRDefault="007B7AD8">
                            <w:pPr>
                              <w:spacing w:line="218" w:lineRule="exact"/>
                              <w:ind w:left="115" w:right="1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кредиту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дебет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401" type="#_x0000_t202" style="position:absolute;left:0;text-align:left;margin-left:109.3pt;margin-top:-8.2pt;width:165.15pt;height:45.45pt;z-index:-315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line="236" w:lineRule="exact"/>
                        <w:ind w:left="117" w:right="11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321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«Сертифікати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за</w:t>
                      </w:r>
                    </w:p>
                    <w:p w:rsidR="007B7AD8" w:rsidRDefault="007B7AD8">
                      <w:pPr>
                        <w:spacing w:line="228" w:lineRule="exact"/>
                        <w:ind w:left="117" w:right="11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строковими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депозитами»</w:t>
                      </w:r>
                    </w:p>
                    <w:p w:rsidR="007B7AD8" w:rsidRDefault="007B7AD8">
                      <w:pPr>
                        <w:spacing w:line="218" w:lineRule="exact"/>
                        <w:ind w:left="115" w:right="11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з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кредиту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рахунку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в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дебет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рахунку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b/>
        </w:rPr>
        <w:t>1</w:t>
      </w:r>
      <w:r w:rsidR="00C47830">
        <w:rPr>
          <w:b/>
        </w:rPr>
        <w:tab/>
        <w:t>2а</w:t>
      </w:r>
    </w:p>
    <w:p w:rsidR="00AA34F8" w:rsidRDefault="00AA34F8">
      <w:pPr>
        <w:pStyle w:val="a3"/>
        <w:jc w:val="left"/>
        <w:rPr>
          <w:b/>
          <w:sz w:val="24"/>
        </w:rPr>
      </w:pPr>
    </w:p>
    <w:p w:rsidR="00AA34F8" w:rsidRDefault="00AA34F8">
      <w:pPr>
        <w:pStyle w:val="a3"/>
        <w:jc w:val="left"/>
        <w:rPr>
          <w:b/>
          <w:sz w:val="24"/>
        </w:rPr>
      </w:pPr>
    </w:p>
    <w:p w:rsidR="00AA34F8" w:rsidRDefault="00AA34F8">
      <w:pPr>
        <w:pStyle w:val="a3"/>
        <w:spacing w:before="4"/>
        <w:jc w:val="left"/>
        <w:rPr>
          <w:b/>
          <w:sz w:val="34"/>
        </w:rPr>
      </w:pPr>
    </w:p>
    <w:p w:rsidR="00AA34F8" w:rsidRDefault="002B68F0">
      <w:pPr>
        <w:tabs>
          <w:tab w:val="left" w:pos="4351"/>
        </w:tabs>
        <w:ind w:left="68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769088" behindDoc="1" locked="0" layoutInCell="1" allowOverlap="1">
                <wp:simplePos x="0" y="0"/>
                <wp:positionH relativeFrom="page">
                  <wp:posOffset>1402715</wp:posOffset>
                </wp:positionH>
                <wp:positionV relativeFrom="paragraph">
                  <wp:posOffset>-42545</wp:posOffset>
                </wp:positionV>
                <wp:extent cx="2089785" cy="498475"/>
                <wp:effectExtent l="0" t="0" r="0" b="0"/>
                <wp:wrapNone/>
                <wp:docPr id="814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7BA6B" id="Rectangle 730" o:spid="_x0000_s1026" style="position:absolute;margin-left:110.45pt;margin-top:-3.35pt;width:164.55pt;height:39.25pt;z-index:-315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>
                <wp:simplePos x="0" y="0"/>
                <wp:positionH relativeFrom="page">
                  <wp:posOffset>1397635</wp:posOffset>
                </wp:positionH>
                <wp:positionV relativeFrom="paragraph">
                  <wp:posOffset>-47625</wp:posOffset>
                </wp:positionV>
                <wp:extent cx="2104390" cy="1249045"/>
                <wp:effectExtent l="0" t="0" r="0" b="0"/>
                <wp:wrapNone/>
                <wp:docPr id="813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439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91"/>
                            </w:tblGrid>
                            <w:tr w:rsidR="007B7AD8">
                              <w:trPr>
                                <w:trHeight w:val="770"/>
                              </w:trPr>
                              <w:tc>
                                <w:tcPr>
                                  <w:tcW w:w="3291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5" w:line="216" w:lineRule="auto"/>
                                    <w:ind w:left="1096" w:right="60" w:hanging="100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35 «Короткострокові фінансові</w:t>
                                  </w:r>
                                  <w:r>
                                    <w:rPr>
                                      <w:b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інвестиції»</w:t>
                                  </w:r>
                                </w:p>
                                <w:p w:rsidR="007B7AD8" w:rsidRDefault="007B7AD8">
                                  <w:pPr>
                                    <w:pStyle w:val="TableParagraph"/>
                                    <w:spacing w:line="212" w:lineRule="exact"/>
                                    <w:ind w:left="1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кредиту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рахунку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дебет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рахунку</w:t>
                                  </w:r>
                                </w:p>
                              </w:tc>
                            </w:tr>
                            <w:tr w:rsidR="007B7AD8">
                              <w:trPr>
                                <w:trHeight w:val="291"/>
                              </w:trPr>
                              <w:tc>
                                <w:tcPr>
                                  <w:tcW w:w="3291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3"/>
                                    <w:ind w:left="40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351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«Дольові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цінні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папери»</w:t>
                                  </w:r>
                                </w:p>
                              </w:tc>
                            </w:tr>
                            <w:tr w:rsidR="007B7AD8">
                              <w:trPr>
                                <w:trHeight w:val="276"/>
                              </w:trPr>
                              <w:tc>
                                <w:tcPr>
                                  <w:tcW w:w="3291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line="229" w:lineRule="exact"/>
                                    <w:ind w:left="41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352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«Боргові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цінні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папери»</w:t>
                                  </w:r>
                                </w:p>
                              </w:tc>
                            </w:tr>
                            <w:tr w:rsidR="007B7AD8">
                              <w:trPr>
                                <w:trHeight w:val="553"/>
                              </w:trPr>
                              <w:tc>
                                <w:tcPr>
                                  <w:tcW w:w="3291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7" w:line="218" w:lineRule="auto"/>
                                    <w:ind w:left="129" w:right="109" w:firstLine="58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353 «Сертифікати за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короткостроковими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депозитами»</w:t>
                                  </w: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402" type="#_x0000_t202" style="position:absolute;left:0;text-align:left;margin-left:110.05pt;margin-top:-3.75pt;width:165.7pt;height:98.35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91"/>
                      </w:tblGrid>
                      <w:tr w:rsidR="007B7AD8">
                        <w:trPr>
                          <w:trHeight w:val="770"/>
                        </w:trPr>
                        <w:tc>
                          <w:tcPr>
                            <w:tcW w:w="3291" w:type="dxa"/>
                          </w:tcPr>
                          <w:p w:rsidR="007B7AD8" w:rsidRDefault="007B7AD8">
                            <w:pPr>
                              <w:pStyle w:val="TableParagraph"/>
                              <w:spacing w:before="15" w:line="216" w:lineRule="auto"/>
                              <w:ind w:left="1096" w:right="60" w:hanging="100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35 «Короткострокові фінансові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інвестиції»</w:t>
                            </w:r>
                          </w:p>
                          <w:p w:rsidR="007B7AD8" w:rsidRDefault="007B7AD8">
                            <w:pPr>
                              <w:pStyle w:val="TableParagraph"/>
                              <w:spacing w:line="212" w:lineRule="exact"/>
                              <w:ind w:left="16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кредиту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дебет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</w:p>
                        </w:tc>
                      </w:tr>
                      <w:tr w:rsidR="007B7AD8">
                        <w:trPr>
                          <w:trHeight w:val="291"/>
                        </w:trPr>
                        <w:tc>
                          <w:tcPr>
                            <w:tcW w:w="3291" w:type="dxa"/>
                          </w:tcPr>
                          <w:p w:rsidR="007B7AD8" w:rsidRDefault="007B7AD8">
                            <w:pPr>
                              <w:pStyle w:val="TableParagraph"/>
                              <w:spacing w:before="3"/>
                              <w:ind w:left="40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351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«Дольові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цінні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папери»</w:t>
                            </w:r>
                          </w:p>
                        </w:tc>
                      </w:tr>
                      <w:tr w:rsidR="007B7AD8">
                        <w:trPr>
                          <w:trHeight w:val="276"/>
                        </w:trPr>
                        <w:tc>
                          <w:tcPr>
                            <w:tcW w:w="3291" w:type="dxa"/>
                          </w:tcPr>
                          <w:p w:rsidR="007B7AD8" w:rsidRDefault="007B7AD8">
                            <w:pPr>
                              <w:pStyle w:val="TableParagraph"/>
                              <w:spacing w:line="229" w:lineRule="exact"/>
                              <w:ind w:left="41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352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«Боргові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цінні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папери»</w:t>
                            </w:r>
                          </w:p>
                        </w:tc>
                      </w:tr>
                      <w:tr w:rsidR="007B7AD8">
                        <w:trPr>
                          <w:trHeight w:val="553"/>
                        </w:trPr>
                        <w:tc>
                          <w:tcPr>
                            <w:tcW w:w="3291" w:type="dxa"/>
                          </w:tcPr>
                          <w:p w:rsidR="007B7AD8" w:rsidRDefault="007B7AD8">
                            <w:pPr>
                              <w:pStyle w:val="TableParagraph"/>
                              <w:spacing w:before="17" w:line="218" w:lineRule="auto"/>
                              <w:ind w:left="129" w:right="109" w:firstLine="5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353 «Сертифікати за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короткостроковими</w:t>
                            </w:r>
                            <w:r>
                              <w:rPr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депозитами»</w:t>
                            </w: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b/>
        </w:rPr>
        <w:t>1</w:t>
      </w:r>
      <w:r w:rsidR="00C47830">
        <w:rPr>
          <w:b/>
        </w:rPr>
        <w:tab/>
      </w:r>
      <w:r w:rsidR="00C47830">
        <w:rPr>
          <w:b/>
          <w:spacing w:val="-3"/>
        </w:rPr>
        <w:t>2а</w:t>
      </w:r>
    </w:p>
    <w:p w:rsidR="00AA34F8" w:rsidRDefault="00C47830">
      <w:pPr>
        <w:tabs>
          <w:tab w:val="left" w:pos="4270"/>
          <w:tab w:val="left" w:pos="7868"/>
        </w:tabs>
        <w:spacing w:before="89"/>
        <w:ind w:left="3461"/>
        <w:rPr>
          <w:b/>
        </w:rPr>
      </w:pPr>
      <w:r>
        <w:br w:type="column"/>
      </w:r>
      <w:r>
        <w:rPr>
          <w:b/>
        </w:rPr>
        <w:t>4</w:t>
      </w:r>
      <w:r>
        <w:rPr>
          <w:b/>
        </w:rPr>
        <w:tab/>
        <w:t>3</w:t>
      </w:r>
      <w:r>
        <w:rPr>
          <w:b/>
        </w:rPr>
        <w:tab/>
      </w:r>
      <w:r>
        <w:rPr>
          <w:b/>
          <w:position w:val="6"/>
        </w:rPr>
        <w:t>7</w:t>
      </w:r>
    </w:p>
    <w:p w:rsidR="00AA34F8" w:rsidRDefault="00AA34F8">
      <w:pPr>
        <w:pStyle w:val="a3"/>
        <w:jc w:val="left"/>
        <w:rPr>
          <w:b/>
          <w:sz w:val="30"/>
        </w:rPr>
      </w:pPr>
    </w:p>
    <w:p w:rsidR="00AA34F8" w:rsidRDefault="00AA34F8">
      <w:pPr>
        <w:pStyle w:val="a3"/>
        <w:jc w:val="left"/>
        <w:rPr>
          <w:b/>
          <w:sz w:val="30"/>
        </w:rPr>
      </w:pPr>
    </w:p>
    <w:p w:rsidR="00AA34F8" w:rsidRDefault="00AA34F8">
      <w:pPr>
        <w:pStyle w:val="a3"/>
        <w:jc w:val="left"/>
        <w:rPr>
          <w:b/>
          <w:sz w:val="30"/>
        </w:rPr>
      </w:pPr>
    </w:p>
    <w:p w:rsidR="00AA34F8" w:rsidRDefault="00AA34F8">
      <w:pPr>
        <w:pStyle w:val="a3"/>
        <w:jc w:val="left"/>
        <w:rPr>
          <w:b/>
          <w:sz w:val="30"/>
        </w:rPr>
      </w:pPr>
    </w:p>
    <w:p w:rsidR="00AA34F8" w:rsidRDefault="00AA34F8">
      <w:pPr>
        <w:pStyle w:val="a3"/>
        <w:jc w:val="left"/>
        <w:rPr>
          <w:b/>
          <w:sz w:val="30"/>
        </w:rPr>
      </w:pPr>
    </w:p>
    <w:p w:rsidR="00AA34F8" w:rsidRDefault="00AA34F8">
      <w:pPr>
        <w:pStyle w:val="a3"/>
        <w:jc w:val="left"/>
        <w:rPr>
          <w:b/>
          <w:sz w:val="30"/>
        </w:rPr>
      </w:pPr>
    </w:p>
    <w:p w:rsidR="00AA34F8" w:rsidRDefault="002B68F0">
      <w:pPr>
        <w:spacing w:before="208"/>
        <w:ind w:left="344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3776345</wp:posOffset>
                </wp:positionH>
                <wp:positionV relativeFrom="paragraph">
                  <wp:posOffset>-1569720</wp:posOffset>
                </wp:positionV>
                <wp:extent cx="2075815" cy="574675"/>
                <wp:effectExtent l="0" t="0" r="0" b="0"/>
                <wp:wrapNone/>
                <wp:docPr id="812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5815" cy="57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E4572" id="Rectangle 728" o:spid="_x0000_s1026" style="position:absolute;margin-left:297.35pt;margin-top:-123.6pt;width:163.45pt;height:45.25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>
                <wp:simplePos x="0" y="0"/>
                <wp:positionH relativeFrom="page">
                  <wp:posOffset>3746500</wp:posOffset>
                </wp:positionH>
                <wp:positionV relativeFrom="paragraph">
                  <wp:posOffset>60960</wp:posOffset>
                </wp:positionV>
                <wp:extent cx="2097405" cy="577215"/>
                <wp:effectExtent l="0" t="0" r="0" b="0"/>
                <wp:wrapNone/>
                <wp:docPr id="811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5772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8" w:line="192" w:lineRule="auto"/>
                              <w:ind w:left="189" w:right="183" w:firstLine="51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9713 «Собівартість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реалізованих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сертифікатів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за</w:t>
                            </w:r>
                          </w:p>
                          <w:p w:rsidR="007B7AD8" w:rsidRDefault="007B7AD8">
                            <w:pPr>
                              <w:spacing w:line="193" w:lineRule="exact"/>
                              <w:ind w:left="117" w:right="11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строковими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депозитами»</w:t>
                            </w:r>
                          </w:p>
                          <w:p w:rsidR="007B7AD8" w:rsidRDefault="007B7AD8">
                            <w:pPr>
                              <w:spacing w:line="212" w:lineRule="exact"/>
                              <w:ind w:left="116" w:right="1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кредиту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дебет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403" type="#_x0000_t202" style="position:absolute;left:0;text-align:left;margin-left:295pt;margin-top:4.8pt;width:165.15pt;height:45.4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" filled="f">
                <v:textbox inset="0,0,0,0">
                  <w:txbxContent>
                    <w:p w:rsidR="007B7AD8" w:rsidRDefault="007B7AD8">
                      <w:pPr>
                        <w:spacing w:before="18" w:line="192" w:lineRule="auto"/>
                        <w:ind w:left="189" w:right="183" w:firstLine="51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9713 «Собівартість</w:t>
                      </w:r>
                      <w:r>
                        <w:rPr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реалізованих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сертифікатів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за</w:t>
                      </w:r>
                    </w:p>
                    <w:p w:rsidR="007B7AD8" w:rsidRDefault="007B7AD8">
                      <w:pPr>
                        <w:spacing w:line="193" w:lineRule="exact"/>
                        <w:ind w:left="117" w:right="11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строковими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депозитами»</w:t>
                      </w:r>
                    </w:p>
                    <w:p w:rsidR="007B7AD8" w:rsidRDefault="007B7AD8">
                      <w:pPr>
                        <w:spacing w:line="212" w:lineRule="exact"/>
                        <w:ind w:left="116" w:right="11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з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кредиту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рахунку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в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дебет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рахунку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>
                <wp:simplePos x="0" y="0"/>
                <wp:positionH relativeFrom="page">
                  <wp:posOffset>6146800</wp:posOffset>
                </wp:positionH>
                <wp:positionV relativeFrom="paragraph">
                  <wp:posOffset>-744220</wp:posOffset>
                </wp:positionV>
                <wp:extent cx="180975" cy="2381250"/>
                <wp:effectExtent l="0" t="0" r="0" b="0"/>
                <wp:wrapNone/>
                <wp:docPr id="810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793</w:t>
                            </w:r>
                            <w:r>
                              <w:rPr>
                                <w:b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>«Результат</w:t>
                            </w:r>
                            <w:r>
                              <w:rPr>
                                <w:b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>інвестиційної</w:t>
                            </w:r>
                            <w:r>
                              <w:rPr>
                                <w:b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>діяльності»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404" type="#_x0000_t202" style="position:absolute;left:0;text-align:left;margin-left:484pt;margin-top:-58.6pt;width:14.25pt;height:187.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10"/>
                        </w:rPr>
                        <w:t>793</w:t>
                      </w:r>
                      <w:r>
                        <w:rPr>
                          <w:b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spacing w:val="-9"/>
                        </w:rPr>
                        <w:t>«Результат</w:t>
                      </w:r>
                      <w:r>
                        <w:rPr>
                          <w:b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spacing w:val="-9"/>
                        </w:rPr>
                        <w:t>інвестиційної</w:t>
                      </w:r>
                      <w:r>
                        <w:rPr>
                          <w:b/>
                          <w:spacing w:val="-21"/>
                        </w:rPr>
                        <w:t xml:space="preserve"> </w:t>
                      </w:r>
                      <w:r>
                        <w:rPr>
                          <w:b/>
                          <w:spacing w:val="-9"/>
                        </w:rPr>
                        <w:t>діяльності»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>
                <wp:simplePos x="0" y="0"/>
                <wp:positionH relativeFrom="page">
                  <wp:posOffset>7847965</wp:posOffset>
                </wp:positionH>
                <wp:positionV relativeFrom="paragraph">
                  <wp:posOffset>-1218565</wp:posOffset>
                </wp:positionV>
                <wp:extent cx="304800" cy="2507615"/>
                <wp:effectExtent l="0" t="0" r="0" b="0"/>
                <wp:wrapNone/>
                <wp:docPr id="809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50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1" w:line="235" w:lineRule="exact"/>
                              <w:ind w:left="3" w:right="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377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«Розрахунки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з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іншими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дебіторами»</w:t>
                            </w:r>
                          </w:p>
                          <w:p w:rsidR="007B7AD8" w:rsidRDefault="007B7AD8">
                            <w:pPr>
                              <w:spacing w:line="212" w:lineRule="exact"/>
                              <w:ind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дебету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кредит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405" type="#_x0000_t202" style="position:absolute;left:0;text-align:left;margin-left:617.95pt;margin-top:-95.95pt;width:24pt;height:197.4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11" w:line="235" w:lineRule="exact"/>
                        <w:ind w:left="3" w:right="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377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«Розрахунки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з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іншими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дебіторами»</w:t>
                      </w:r>
                    </w:p>
                    <w:p w:rsidR="007B7AD8" w:rsidRDefault="007B7AD8">
                      <w:pPr>
                        <w:spacing w:line="212" w:lineRule="exact"/>
                        <w:ind w:right="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З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дебету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рахунку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в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кредит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рахунку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>
                <wp:simplePos x="0" y="0"/>
                <wp:positionH relativeFrom="page">
                  <wp:posOffset>8321675</wp:posOffset>
                </wp:positionH>
                <wp:positionV relativeFrom="paragraph">
                  <wp:posOffset>-1324610</wp:posOffset>
                </wp:positionV>
                <wp:extent cx="304800" cy="2915285"/>
                <wp:effectExtent l="0" t="0" r="0" b="0"/>
                <wp:wrapNone/>
                <wp:docPr id="808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91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1" w:line="235" w:lineRule="exact"/>
                              <w:ind w:left="8" w:right="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311«Поточні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рахунки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національній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валюті»</w:t>
                            </w:r>
                          </w:p>
                          <w:p w:rsidR="007B7AD8" w:rsidRDefault="007B7AD8">
                            <w:pPr>
                              <w:spacing w:line="212" w:lineRule="exact"/>
                              <w:ind w:left="6" w:righ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дебету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кредит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406" type="#_x0000_t202" style="position:absolute;left:0;text-align:left;margin-left:655.25pt;margin-top:-104.3pt;width:24pt;height:229.5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11" w:line="235" w:lineRule="exact"/>
                        <w:ind w:left="8" w:right="8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311«Поточні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рахунки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національній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валюті»</w:t>
                      </w:r>
                    </w:p>
                    <w:p w:rsidR="007B7AD8" w:rsidRDefault="007B7AD8">
                      <w:pPr>
                        <w:spacing w:line="212" w:lineRule="exact"/>
                        <w:ind w:left="6" w:right="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З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дебету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рахунку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в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кредит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рахунку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>
                <wp:simplePos x="0" y="0"/>
                <wp:positionH relativeFrom="page">
                  <wp:posOffset>8900795</wp:posOffset>
                </wp:positionH>
                <wp:positionV relativeFrom="paragraph">
                  <wp:posOffset>-1413510</wp:posOffset>
                </wp:positionV>
                <wp:extent cx="996315" cy="3049905"/>
                <wp:effectExtent l="0" t="0" r="0" b="0"/>
                <wp:wrapNone/>
                <wp:docPr id="807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304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1"/>
                              <w:ind w:left="245" w:right="3"/>
                              <w:jc w:val="center"/>
                            </w:pPr>
                            <w:r>
                              <w:t>З кредиту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рахунку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кредит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рахунку</w:t>
                            </w:r>
                          </w:p>
                          <w:p w:rsidR="007B7AD8" w:rsidRDefault="007B7AD8">
                            <w:pPr>
                              <w:spacing w:before="59"/>
                              <w:ind w:left="245" w:right="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373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«Розрахунки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нарахованими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доходами»</w:t>
                            </w:r>
                          </w:p>
                          <w:p w:rsidR="007B7AD8" w:rsidRDefault="007B7AD8">
                            <w:pPr>
                              <w:spacing w:before="64"/>
                              <w:ind w:left="245" w:right="2"/>
                              <w:jc w:val="center"/>
                            </w:pPr>
                            <w:r>
                              <w:t>З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дебету рахунку 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кредит рахунку</w:t>
                            </w:r>
                          </w:p>
                          <w:p w:rsidR="007B7AD8" w:rsidRDefault="007B7AD8">
                            <w:pPr>
                              <w:spacing w:before="64"/>
                              <w:ind w:left="264" w:right="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3"/>
                              </w:rPr>
                              <w:t>3731</w:t>
                            </w:r>
                            <w:r>
                              <w:rPr>
                                <w:b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>«Розрахунки</w:t>
                            </w:r>
                            <w:r>
                              <w:rPr>
                                <w:b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>нарахованими</w:t>
                            </w:r>
                            <w:r>
                              <w:rPr>
                                <w:b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>дивідендами»</w:t>
                            </w:r>
                          </w:p>
                          <w:p w:rsidR="007B7AD8" w:rsidRDefault="007B7AD8">
                            <w:pPr>
                              <w:spacing w:before="86"/>
                              <w:ind w:left="13" w:right="55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3"/>
                              </w:rPr>
                              <w:t>3732</w:t>
                            </w:r>
                            <w:r>
                              <w:rPr>
                                <w:b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>«Розрахунки</w:t>
                            </w:r>
                            <w:r>
                              <w:rPr>
                                <w:b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>нарахованими</w:t>
                            </w:r>
                            <w:r>
                              <w:rPr>
                                <w:b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>відсотками»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407" type="#_x0000_t202" style="position:absolute;left:0;text-align:left;margin-left:700.85pt;margin-top:-111.3pt;width:78.45pt;height:240.15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" filled="f" stroked="f">
                <v:textbox style="layout-flow:vertical;mso-layout-flow-alt:bottom-to-top" inset="0,0,0,0">
                  <w:txbxContent>
                    <w:p w:rsidR="007B7AD8" w:rsidRDefault="007B7AD8">
                      <w:pPr>
                        <w:spacing w:before="11"/>
                        <w:ind w:left="245" w:right="3"/>
                        <w:jc w:val="center"/>
                      </w:pPr>
                      <w:r>
                        <w:t>З кредиту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рахунку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кредит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рахунку</w:t>
                      </w:r>
                    </w:p>
                    <w:p w:rsidR="007B7AD8" w:rsidRDefault="007B7AD8">
                      <w:pPr>
                        <w:spacing w:before="59"/>
                        <w:ind w:left="245" w:right="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373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«Розрахунки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за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нарахованими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доходами»</w:t>
                      </w:r>
                    </w:p>
                    <w:p w:rsidR="007B7AD8" w:rsidRDefault="007B7AD8">
                      <w:pPr>
                        <w:spacing w:before="64"/>
                        <w:ind w:left="245" w:right="2"/>
                        <w:jc w:val="center"/>
                      </w:pPr>
                      <w:r>
                        <w:t>З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дебету рахунку в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кредит рахунку</w:t>
                      </w:r>
                    </w:p>
                    <w:p w:rsidR="007B7AD8" w:rsidRDefault="007B7AD8">
                      <w:pPr>
                        <w:spacing w:before="64"/>
                        <w:ind w:left="264" w:right="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13"/>
                        </w:rPr>
                        <w:t>3731</w:t>
                      </w:r>
                      <w:r>
                        <w:rPr>
                          <w:b/>
                          <w:spacing w:val="-29"/>
                        </w:rPr>
                        <w:t xml:space="preserve"> </w:t>
                      </w:r>
                      <w:r>
                        <w:rPr>
                          <w:b/>
                          <w:spacing w:val="-13"/>
                        </w:rPr>
                        <w:t>«Розрахунки</w:t>
                      </w:r>
                      <w:r>
                        <w:rPr>
                          <w:b/>
                          <w:spacing w:val="-28"/>
                        </w:rPr>
                        <w:t xml:space="preserve"> </w:t>
                      </w:r>
                      <w:r>
                        <w:rPr>
                          <w:b/>
                          <w:spacing w:val="-13"/>
                        </w:rPr>
                        <w:t>за</w:t>
                      </w:r>
                      <w:r>
                        <w:rPr>
                          <w:b/>
                          <w:spacing w:val="13"/>
                        </w:rPr>
                        <w:t xml:space="preserve"> </w:t>
                      </w:r>
                      <w:r>
                        <w:rPr>
                          <w:b/>
                          <w:spacing w:val="-13"/>
                        </w:rPr>
                        <w:t>нарахованими</w:t>
                      </w:r>
                      <w:r>
                        <w:rPr>
                          <w:b/>
                          <w:spacing w:val="-29"/>
                        </w:rPr>
                        <w:t xml:space="preserve"> </w:t>
                      </w:r>
                      <w:r>
                        <w:rPr>
                          <w:b/>
                          <w:spacing w:val="-12"/>
                        </w:rPr>
                        <w:t>дивідендами»</w:t>
                      </w:r>
                    </w:p>
                    <w:p w:rsidR="007B7AD8" w:rsidRDefault="007B7AD8">
                      <w:pPr>
                        <w:spacing w:before="86"/>
                        <w:ind w:left="13" w:right="558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13"/>
                        </w:rPr>
                        <w:t>3732</w:t>
                      </w:r>
                      <w:r>
                        <w:rPr>
                          <w:b/>
                          <w:spacing w:val="-28"/>
                        </w:rPr>
                        <w:t xml:space="preserve"> </w:t>
                      </w:r>
                      <w:r>
                        <w:rPr>
                          <w:b/>
                          <w:spacing w:val="-13"/>
                        </w:rPr>
                        <w:t>«Розрахунки</w:t>
                      </w:r>
                      <w:r>
                        <w:rPr>
                          <w:b/>
                          <w:spacing w:val="-28"/>
                        </w:rPr>
                        <w:t xml:space="preserve"> </w:t>
                      </w:r>
                      <w:r>
                        <w:rPr>
                          <w:b/>
                          <w:spacing w:val="-13"/>
                        </w:rPr>
                        <w:t>за</w:t>
                      </w:r>
                      <w:r>
                        <w:rPr>
                          <w:b/>
                          <w:spacing w:val="-28"/>
                        </w:rPr>
                        <w:t xml:space="preserve"> </w:t>
                      </w:r>
                      <w:r>
                        <w:rPr>
                          <w:b/>
                          <w:spacing w:val="-13"/>
                        </w:rPr>
                        <w:t>нарахованими</w:t>
                      </w:r>
                      <w:r>
                        <w:rPr>
                          <w:b/>
                          <w:spacing w:val="-28"/>
                        </w:rPr>
                        <w:t xml:space="preserve"> </w:t>
                      </w:r>
                      <w:r>
                        <w:rPr>
                          <w:b/>
                          <w:spacing w:val="-12"/>
                        </w:rPr>
                        <w:t>відсотками»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>
                <wp:simplePos x="0" y="0"/>
                <wp:positionH relativeFrom="page">
                  <wp:posOffset>3771900</wp:posOffset>
                </wp:positionH>
                <wp:positionV relativeFrom="paragraph">
                  <wp:posOffset>-1569720</wp:posOffset>
                </wp:positionV>
                <wp:extent cx="2090420" cy="1450340"/>
                <wp:effectExtent l="0" t="0" r="0" b="0"/>
                <wp:wrapNone/>
                <wp:docPr id="806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69"/>
                            </w:tblGrid>
                            <w:tr w:rsidR="007B7AD8">
                              <w:trPr>
                                <w:trHeight w:val="890"/>
                              </w:trPr>
                              <w:tc>
                                <w:tcPr>
                                  <w:tcW w:w="3269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0" w:line="192" w:lineRule="auto"/>
                                    <w:ind w:left="164" w:right="139" w:firstLine="52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9711 «Собівартість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реалізованих</w:t>
                                  </w: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довгострокових</w:t>
                                  </w:r>
                                </w:p>
                                <w:p w:rsidR="007B7AD8" w:rsidRDefault="007B7AD8">
                                  <w:pPr>
                                    <w:pStyle w:val="TableParagraph"/>
                                    <w:spacing w:line="188" w:lineRule="exact"/>
                                    <w:ind w:left="45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фінансових</w:t>
                                  </w:r>
                                  <w:r>
                                    <w:rPr>
                                      <w:b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інвестицій»</w:t>
                                  </w:r>
                                </w:p>
                                <w:p w:rsidR="007B7AD8" w:rsidRDefault="007B7AD8">
                                  <w:pPr>
                                    <w:pStyle w:val="TableParagraph"/>
                                    <w:spacing w:line="231" w:lineRule="exact"/>
                                    <w:ind w:left="416"/>
                                  </w:pPr>
                                  <w:r>
                                    <w:t>з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кредиту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рахунку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дебет</w:t>
                                  </w:r>
                                </w:p>
                              </w:tc>
                            </w:tr>
                            <w:tr w:rsidR="007B7AD8">
                              <w:trPr>
                                <w:trHeight w:val="453"/>
                              </w:trPr>
                              <w:tc>
                                <w:tcPr>
                                  <w:tcW w:w="3269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8" w:line="194" w:lineRule="auto"/>
                                    <w:ind w:left="459" w:right="85" w:hanging="35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97111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«Собівартість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реалізованих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дольових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цінних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паперів»</w:t>
                                  </w:r>
                                </w:p>
                              </w:tc>
                            </w:tr>
                            <w:tr w:rsidR="007B7AD8">
                              <w:trPr>
                                <w:trHeight w:val="416"/>
                              </w:trPr>
                              <w:tc>
                                <w:tcPr>
                                  <w:tcW w:w="3269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6" w:line="196" w:lineRule="auto"/>
                                    <w:ind w:left="466" w:right="75" w:hanging="36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97112 «Собівартість реалізованих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боргових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цінних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паперів»</w:t>
                                  </w:r>
                                </w:p>
                              </w:tc>
                            </w:tr>
                            <w:tr w:rsidR="007B7AD8">
                              <w:trPr>
                                <w:trHeight w:val="448"/>
                              </w:trPr>
                              <w:tc>
                                <w:tcPr>
                                  <w:tcW w:w="3269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1" w:line="192" w:lineRule="auto"/>
                                    <w:ind w:left="409" w:right="87" w:hanging="30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97113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«Собівартість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реалізованих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довгострокових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депозитів»</w:t>
                                  </w: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408" type="#_x0000_t202" style="position:absolute;left:0;text-align:left;margin-left:297pt;margin-top:-123.6pt;width:164.6pt;height:114.2pt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69"/>
                      </w:tblGrid>
                      <w:tr w:rsidR="007B7AD8">
                        <w:trPr>
                          <w:trHeight w:val="890"/>
                        </w:trPr>
                        <w:tc>
                          <w:tcPr>
                            <w:tcW w:w="3269" w:type="dxa"/>
                          </w:tcPr>
                          <w:p w:rsidR="007B7AD8" w:rsidRDefault="007B7AD8">
                            <w:pPr>
                              <w:pStyle w:val="TableParagraph"/>
                              <w:spacing w:before="10" w:line="192" w:lineRule="auto"/>
                              <w:ind w:left="164" w:right="139" w:firstLine="52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9711 «Собівартість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реалізованих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довгострокових</w:t>
                            </w:r>
                          </w:p>
                          <w:p w:rsidR="007B7AD8" w:rsidRDefault="007B7AD8">
                            <w:pPr>
                              <w:pStyle w:val="TableParagraph"/>
                              <w:spacing w:line="188" w:lineRule="exact"/>
                              <w:ind w:left="45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фінансових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інвестицій»</w:t>
                            </w:r>
                          </w:p>
                          <w:p w:rsidR="007B7AD8" w:rsidRDefault="007B7AD8">
                            <w:pPr>
                              <w:pStyle w:val="TableParagraph"/>
                              <w:spacing w:line="231" w:lineRule="exact"/>
                              <w:ind w:left="416"/>
                            </w:pPr>
                            <w:r>
                              <w:t>з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кредиту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рахунку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дебет</w:t>
                            </w:r>
                          </w:p>
                        </w:tc>
                      </w:tr>
                      <w:tr w:rsidR="007B7AD8">
                        <w:trPr>
                          <w:trHeight w:val="453"/>
                        </w:trPr>
                        <w:tc>
                          <w:tcPr>
                            <w:tcW w:w="3269" w:type="dxa"/>
                          </w:tcPr>
                          <w:p w:rsidR="007B7AD8" w:rsidRDefault="007B7AD8">
                            <w:pPr>
                              <w:pStyle w:val="TableParagraph"/>
                              <w:spacing w:before="8" w:line="194" w:lineRule="auto"/>
                              <w:ind w:left="459" w:right="85" w:hanging="35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97111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«Собівартість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реалізованих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дольових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цінних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паперів»</w:t>
                            </w:r>
                          </w:p>
                        </w:tc>
                      </w:tr>
                      <w:tr w:rsidR="007B7AD8">
                        <w:trPr>
                          <w:trHeight w:val="416"/>
                        </w:trPr>
                        <w:tc>
                          <w:tcPr>
                            <w:tcW w:w="3269" w:type="dxa"/>
                          </w:tcPr>
                          <w:p w:rsidR="007B7AD8" w:rsidRDefault="007B7AD8">
                            <w:pPr>
                              <w:pStyle w:val="TableParagraph"/>
                              <w:spacing w:before="6" w:line="196" w:lineRule="auto"/>
                              <w:ind w:left="466" w:right="75" w:hanging="3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97112 «Собівартість реалізованих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боргових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цінних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паперів»</w:t>
                            </w:r>
                          </w:p>
                        </w:tc>
                      </w:tr>
                      <w:tr w:rsidR="007B7AD8">
                        <w:trPr>
                          <w:trHeight w:val="448"/>
                        </w:trPr>
                        <w:tc>
                          <w:tcPr>
                            <w:tcW w:w="3269" w:type="dxa"/>
                          </w:tcPr>
                          <w:p w:rsidR="007B7AD8" w:rsidRDefault="007B7AD8">
                            <w:pPr>
                              <w:pStyle w:val="TableParagraph"/>
                              <w:spacing w:before="11" w:line="192" w:lineRule="auto"/>
                              <w:ind w:left="409" w:right="87" w:hanging="30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97113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«Собівартість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реалізованих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довгострокових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депозитів»</w:t>
                            </w: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>
                <wp:simplePos x="0" y="0"/>
                <wp:positionH relativeFrom="page">
                  <wp:posOffset>6617335</wp:posOffset>
                </wp:positionH>
                <wp:positionV relativeFrom="paragraph">
                  <wp:posOffset>-1569720</wp:posOffset>
                </wp:positionV>
                <wp:extent cx="1048385" cy="3217545"/>
                <wp:effectExtent l="0" t="0" r="0" b="0"/>
                <wp:wrapNone/>
                <wp:docPr id="805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321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2"/>
                              <w:gridCol w:w="360"/>
                              <w:gridCol w:w="354"/>
                              <w:gridCol w:w="422"/>
                            </w:tblGrid>
                            <w:tr w:rsidR="007B7AD8">
                              <w:trPr>
                                <w:trHeight w:val="5037"/>
                              </w:trPr>
                              <w:tc>
                                <w:tcPr>
                                  <w:tcW w:w="492" w:type="dxa"/>
                                  <w:textDirection w:val="btLr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line="231" w:lineRule="exact"/>
                                    <w:ind w:left="106" w:right="9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741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«Дохід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від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реалізації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фінансових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інвестицій»</w:t>
                                  </w:r>
                                </w:p>
                                <w:p w:rsidR="007B7AD8" w:rsidRDefault="007B7AD8">
                                  <w:pPr>
                                    <w:pStyle w:val="TableParagraph"/>
                                    <w:spacing w:line="212" w:lineRule="exact"/>
                                    <w:ind w:left="100" w:right="9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дебету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рахунку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кредит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рахунку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extDirection w:val="btLr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4"/>
                                    <w:ind w:left="5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5"/>
                                      <w:sz w:val="20"/>
                                    </w:rPr>
                                    <w:t>7411</w:t>
                                  </w:r>
                                  <w:r>
                                    <w:rPr>
                                      <w:b/>
                                      <w:spacing w:val="-3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0"/>
                                    </w:rPr>
                                    <w:t>«Дохідвід</w:t>
                                  </w:r>
                                  <w:r>
                                    <w:rPr>
                                      <w:b/>
                                      <w:spacing w:val="-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0"/>
                                    </w:rPr>
                                    <w:t>реалізації</w:t>
                                  </w:r>
                                  <w:r>
                                    <w:rPr>
                                      <w:b/>
                                      <w:spacing w:val="-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20"/>
                                    </w:rPr>
                                    <w:t>довгострокових</w:t>
                                  </w:r>
                                  <w:r>
                                    <w:rPr>
                                      <w:b/>
                                      <w:spacing w:val="-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20"/>
                                    </w:rPr>
                                    <w:t>фінансових</w:t>
                                  </w:r>
                                  <w:r>
                                    <w:rPr>
                                      <w:b/>
                                      <w:spacing w:val="-2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20"/>
                                    </w:rPr>
                                    <w:t>інвестицій»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  <w:textDirection w:val="btLr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2"/>
                                    <w:ind w:left="6" w:right="-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1"/>
                                      <w:w w:val="95"/>
                                      <w:sz w:val="20"/>
                                    </w:rPr>
                                    <w:t>7412</w:t>
                                  </w:r>
                                  <w:r>
                                    <w:rPr>
                                      <w:b/>
                                      <w:spacing w:val="-2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95"/>
                                      <w:sz w:val="20"/>
                                    </w:rPr>
                                    <w:t>«»Дохідвідреалізаціїкороткострокових</w:t>
                                  </w:r>
                                  <w:r>
                                    <w:rPr>
                                      <w:b/>
                                      <w:spacing w:val="-2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95"/>
                                      <w:sz w:val="20"/>
                                    </w:rPr>
                                    <w:t>фінансовихінвестицій</w:t>
                                  </w:r>
                                </w:p>
                              </w:tc>
                              <w:tc>
                                <w:tcPr>
                                  <w:tcW w:w="422" w:type="dxa"/>
                                  <w:textDirection w:val="btLr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6"/>
                                    <w:ind w:left="11" w:right="-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4"/>
                                      <w:sz w:val="20"/>
                                    </w:rPr>
                                    <w:t>7413«Дохідвід</w:t>
                                  </w:r>
                                  <w:r>
                                    <w:rPr>
                                      <w:b/>
                                      <w:spacing w:val="-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20"/>
                                    </w:rPr>
                                    <w:t>реалізації</w:t>
                                  </w:r>
                                  <w:r>
                                    <w:rPr>
                                      <w:b/>
                                      <w:spacing w:val="-2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0"/>
                                    </w:rPr>
                                    <w:t>сертифікатів</w:t>
                                  </w:r>
                                  <w:r>
                                    <w:rPr>
                                      <w:b/>
                                      <w:spacing w:val="-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0"/>
                                    </w:rPr>
                                    <w:t>застроковимидепозитами»</w:t>
                                  </w: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409" type="#_x0000_t202" style="position:absolute;left:0;text-align:left;margin-left:521.05pt;margin-top:-123.6pt;width:82.55pt;height:253.35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2"/>
                        <w:gridCol w:w="360"/>
                        <w:gridCol w:w="354"/>
                        <w:gridCol w:w="422"/>
                      </w:tblGrid>
                      <w:tr w:rsidR="007B7AD8">
                        <w:trPr>
                          <w:trHeight w:val="5037"/>
                        </w:trPr>
                        <w:tc>
                          <w:tcPr>
                            <w:tcW w:w="492" w:type="dxa"/>
                            <w:textDirection w:val="btLr"/>
                          </w:tcPr>
                          <w:p w:rsidR="007B7AD8" w:rsidRDefault="007B7AD8">
                            <w:pPr>
                              <w:pStyle w:val="TableParagraph"/>
                              <w:spacing w:line="231" w:lineRule="exact"/>
                              <w:ind w:left="106" w:right="9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741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«Дохід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від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реалізації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фінансових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інвестицій»</w:t>
                            </w:r>
                          </w:p>
                          <w:p w:rsidR="007B7AD8" w:rsidRDefault="007B7AD8">
                            <w:pPr>
                              <w:pStyle w:val="TableParagraph"/>
                              <w:spacing w:line="212" w:lineRule="exact"/>
                              <w:ind w:left="100" w:right="9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дебету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кредит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</w:p>
                        </w:tc>
                        <w:tc>
                          <w:tcPr>
                            <w:tcW w:w="360" w:type="dxa"/>
                            <w:textDirection w:val="btLr"/>
                          </w:tcPr>
                          <w:p w:rsidR="007B7AD8" w:rsidRDefault="007B7AD8">
                            <w:pPr>
                              <w:pStyle w:val="TableParagraph"/>
                              <w:spacing w:before="4"/>
                              <w:ind w:left="5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5"/>
                                <w:sz w:val="20"/>
                              </w:rPr>
                              <w:t>7411</w:t>
                            </w:r>
                            <w:r>
                              <w:rPr>
                                <w:b/>
                                <w:spacing w:val="-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5"/>
                                <w:sz w:val="20"/>
                              </w:rPr>
                              <w:t>«Дохідвід</w:t>
                            </w:r>
                            <w:r>
                              <w:rPr>
                                <w:b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5"/>
                                <w:sz w:val="20"/>
                              </w:rPr>
                              <w:t>реалізації</w:t>
                            </w:r>
                            <w:r>
                              <w:rPr>
                                <w:b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4"/>
                                <w:sz w:val="20"/>
                              </w:rPr>
                              <w:t>довгострокових</w:t>
                            </w:r>
                            <w:r>
                              <w:rPr>
                                <w:b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4"/>
                                <w:sz w:val="20"/>
                              </w:rPr>
                              <w:t>фінансових</w:t>
                            </w:r>
                            <w:r>
                              <w:rPr>
                                <w:b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4"/>
                                <w:sz w:val="20"/>
                              </w:rPr>
                              <w:t>інвестицій»</w:t>
                            </w:r>
                          </w:p>
                        </w:tc>
                        <w:tc>
                          <w:tcPr>
                            <w:tcW w:w="354" w:type="dxa"/>
                            <w:textDirection w:val="btLr"/>
                          </w:tcPr>
                          <w:p w:rsidR="007B7AD8" w:rsidRDefault="007B7AD8">
                            <w:pPr>
                              <w:pStyle w:val="TableParagraph"/>
                              <w:spacing w:before="2"/>
                              <w:ind w:left="6" w:right="-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1"/>
                                <w:w w:val="95"/>
                                <w:sz w:val="20"/>
                              </w:rPr>
                              <w:t>7412</w:t>
                            </w:r>
                            <w:r>
                              <w:rPr>
                                <w:b/>
                                <w:spacing w:val="-2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1"/>
                                <w:w w:val="95"/>
                                <w:sz w:val="20"/>
                              </w:rPr>
                              <w:t>«»Дохідвідреалізаціїкороткострокових</w:t>
                            </w:r>
                            <w:r>
                              <w:rPr>
                                <w:b/>
                                <w:spacing w:val="-2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w w:val="95"/>
                                <w:sz w:val="20"/>
                              </w:rPr>
                              <w:t>фінансовихінвестицій</w:t>
                            </w:r>
                          </w:p>
                        </w:tc>
                        <w:tc>
                          <w:tcPr>
                            <w:tcW w:w="422" w:type="dxa"/>
                            <w:textDirection w:val="btLr"/>
                          </w:tcPr>
                          <w:p w:rsidR="007B7AD8" w:rsidRDefault="007B7AD8">
                            <w:pPr>
                              <w:pStyle w:val="TableParagraph"/>
                              <w:spacing w:before="6"/>
                              <w:ind w:left="11"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4"/>
                                <w:sz w:val="20"/>
                              </w:rPr>
                              <w:t>7413«Дохідвід</w:t>
                            </w:r>
                            <w:r>
                              <w:rPr>
                                <w:b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4"/>
                                <w:sz w:val="20"/>
                              </w:rPr>
                              <w:t>реалізації</w:t>
                            </w:r>
                            <w:r>
                              <w:rPr>
                                <w:b/>
                                <w:spacing w:val="-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>сертифікатів</w:t>
                            </w:r>
                            <w:r>
                              <w:rPr>
                                <w:b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>застроковимидепозитами»</w:t>
                            </w: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b/>
        </w:rPr>
        <w:t>4</w:t>
      </w:r>
    </w:p>
    <w:p w:rsidR="00AA34F8" w:rsidRDefault="00AA34F8">
      <w:pPr>
        <w:pStyle w:val="a3"/>
        <w:jc w:val="left"/>
        <w:rPr>
          <w:b/>
          <w:sz w:val="24"/>
        </w:rPr>
      </w:pPr>
    </w:p>
    <w:p w:rsidR="00AA34F8" w:rsidRDefault="00AA34F8">
      <w:pPr>
        <w:pStyle w:val="a3"/>
        <w:jc w:val="left"/>
        <w:rPr>
          <w:b/>
          <w:sz w:val="24"/>
        </w:rPr>
      </w:pPr>
    </w:p>
    <w:p w:rsidR="00AA34F8" w:rsidRDefault="00AA34F8">
      <w:pPr>
        <w:pStyle w:val="a3"/>
        <w:jc w:val="left"/>
        <w:rPr>
          <w:b/>
          <w:sz w:val="24"/>
        </w:rPr>
      </w:pPr>
    </w:p>
    <w:p w:rsidR="00AA34F8" w:rsidRDefault="00AA34F8">
      <w:pPr>
        <w:pStyle w:val="a3"/>
        <w:spacing w:before="2"/>
        <w:jc w:val="left"/>
        <w:rPr>
          <w:b/>
          <w:sz w:val="26"/>
        </w:rPr>
      </w:pPr>
    </w:p>
    <w:p w:rsidR="00AA34F8" w:rsidRDefault="002B68F0">
      <w:pPr>
        <w:spacing w:before="1"/>
        <w:ind w:left="344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>
                <wp:simplePos x="0" y="0"/>
                <wp:positionH relativeFrom="page">
                  <wp:posOffset>3776980</wp:posOffset>
                </wp:positionH>
                <wp:positionV relativeFrom="paragraph">
                  <wp:posOffset>-106680</wp:posOffset>
                </wp:positionV>
                <wp:extent cx="2087880" cy="556895"/>
                <wp:effectExtent l="0" t="0" r="0" b="0"/>
                <wp:wrapNone/>
                <wp:docPr id="804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8" w:line="192" w:lineRule="auto"/>
                              <w:ind w:left="117" w:right="10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 xml:space="preserve">9712«Собівартість 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>реалізованих</w:t>
                            </w:r>
                            <w:r>
                              <w:rPr>
                                <w:b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короткострокових 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>фінансових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інвестицій»</w:t>
                            </w:r>
                          </w:p>
                          <w:p w:rsidR="007B7AD8" w:rsidRDefault="007B7AD8">
                            <w:pPr>
                              <w:spacing w:line="205" w:lineRule="exact"/>
                              <w:ind w:left="117" w:right="1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кредиту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дебет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410" type="#_x0000_t202" style="position:absolute;left:0;text-align:left;margin-left:297.4pt;margin-top:-8.4pt;width:164.4pt;height:43.8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" filled="f" stroked="f">
                <v:textbox inset="0,0,0,0">
                  <w:txbxContent>
                    <w:p w:rsidR="007B7AD8" w:rsidRDefault="007B7AD8">
                      <w:pPr>
                        <w:spacing w:before="18" w:line="192" w:lineRule="auto"/>
                        <w:ind w:left="117" w:right="10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10"/>
                        </w:rPr>
                        <w:t xml:space="preserve">9712«Собівартість </w:t>
                      </w:r>
                      <w:r>
                        <w:rPr>
                          <w:b/>
                          <w:spacing w:val="-9"/>
                        </w:rPr>
                        <w:t>реалізованих</w:t>
                      </w:r>
                      <w:r>
                        <w:rPr>
                          <w:b/>
                          <w:spacing w:val="-52"/>
                        </w:rPr>
                        <w:t xml:space="preserve"> </w:t>
                      </w:r>
                      <w:r>
                        <w:rPr>
                          <w:b/>
                          <w:spacing w:val="-10"/>
                        </w:rPr>
                        <w:t xml:space="preserve">короткострокових </w:t>
                      </w:r>
                      <w:r>
                        <w:rPr>
                          <w:b/>
                          <w:spacing w:val="-9"/>
                        </w:rPr>
                        <w:t>фінансових</w:t>
                      </w:r>
                      <w:r>
                        <w:rPr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інвестицій»</w:t>
                      </w:r>
                    </w:p>
                    <w:p w:rsidR="007B7AD8" w:rsidRDefault="007B7AD8">
                      <w:pPr>
                        <w:spacing w:line="205" w:lineRule="exact"/>
                        <w:ind w:left="117" w:right="11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з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кредиту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рахунку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в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дебет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рахунку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b/>
        </w:rPr>
        <w:t>4</w:t>
      </w:r>
    </w:p>
    <w:p w:rsidR="00AA34F8" w:rsidRDefault="002B68F0">
      <w:pPr>
        <w:tabs>
          <w:tab w:val="left" w:pos="4474"/>
          <w:tab w:val="right" w:pos="9128"/>
        </w:tabs>
        <w:spacing w:before="761" w:line="357" w:lineRule="exact"/>
        <w:ind w:left="173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771648" behindDoc="1" locked="0" layoutInCell="1" allowOverlap="1">
                <wp:simplePos x="0" y="0"/>
                <wp:positionH relativeFrom="page">
                  <wp:posOffset>3776980</wp:posOffset>
                </wp:positionH>
                <wp:positionV relativeFrom="paragraph">
                  <wp:posOffset>306705</wp:posOffset>
                </wp:positionV>
                <wp:extent cx="2087880" cy="313055"/>
                <wp:effectExtent l="0" t="0" r="0" b="0"/>
                <wp:wrapNone/>
                <wp:docPr id="803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" w:line="194" w:lineRule="auto"/>
                              <w:ind w:left="467" w:right="99" w:hanging="35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97121 «Собівартість реалізованих</w:t>
                            </w:r>
                            <w:r>
                              <w:rPr>
                                <w:b/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дольових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цінних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паперів»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411" type="#_x0000_t202" style="position:absolute;left:0;text-align:left;margin-left:297.4pt;margin-top:24.15pt;width:164.4pt;height:24.65pt;z-index:-315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" filled="f" stroked="f">
                <v:textbox inset="0,0,0,0">
                  <w:txbxContent>
                    <w:p w:rsidR="007B7AD8" w:rsidRDefault="007B7AD8">
                      <w:pPr>
                        <w:spacing w:before="1" w:line="194" w:lineRule="auto"/>
                        <w:ind w:left="467" w:right="99" w:hanging="35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97121 «Собівартість реалізованих</w:t>
                      </w:r>
                      <w:r>
                        <w:rPr>
                          <w:b/>
                          <w:spacing w:val="-4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дольових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цінних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паперів»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b/>
          <w:sz w:val="20"/>
        </w:rPr>
        <w:t>97122</w:t>
      </w:r>
      <w:r w:rsidR="00C47830">
        <w:rPr>
          <w:b/>
          <w:spacing w:val="-2"/>
          <w:sz w:val="20"/>
        </w:rPr>
        <w:t xml:space="preserve"> </w:t>
      </w:r>
      <w:r w:rsidR="00C47830">
        <w:rPr>
          <w:b/>
          <w:sz w:val="20"/>
        </w:rPr>
        <w:t>«Соб</w:t>
      </w:r>
      <w:r w:rsidR="00DF221A">
        <w:rPr>
          <w:b/>
          <w:sz w:val="20"/>
        </w:rPr>
        <w:t>ἰ</w:t>
      </w:r>
      <w:r w:rsidR="00C47830">
        <w:rPr>
          <w:b/>
          <w:sz w:val="20"/>
        </w:rPr>
        <w:t>варт</w:t>
      </w:r>
      <w:r w:rsidR="00DF221A">
        <w:rPr>
          <w:b/>
          <w:sz w:val="20"/>
        </w:rPr>
        <w:t>ἰ</w:t>
      </w:r>
      <w:r w:rsidR="00C47830">
        <w:rPr>
          <w:b/>
          <w:sz w:val="20"/>
        </w:rPr>
        <w:t>сть</w:t>
      </w:r>
      <w:r w:rsidR="00C47830">
        <w:rPr>
          <w:b/>
          <w:spacing w:val="-4"/>
          <w:sz w:val="20"/>
        </w:rPr>
        <w:t xml:space="preserve"> </w:t>
      </w:r>
      <w:r w:rsidR="00C47830">
        <w:rPr>
          <w:b/>
          <w:sz w:val="20"/>
        </w:rPr>
        <w:t>реал</w:t>
      </w:r>
      <w:r w:rsidR="00DF221A">
        <w:rPr>
          <w:b/>
          <w:sz w:val="20"/>
        </w:rPr>
        <w:t>ἰ</w:t>
      </w:r>
      <w:r w:rsidR="00C47830">
        <w:rPr>
          <w:b/>
          <w:sz w:val="20"/>
        </w:rPr>
        <w:t>зованих</w:t>
      </w:r>
      <w:r w:rsidR="00C47830">
        <w:rPr>
          <w:b/>
          <w:sz w:val="20"/>
        </w:rPr>
        <w:tab/>
      </w:r>
      <w:r w:rsidR="00C47830">
        <w:rPr>
          <w:b/>
          <w:position w:val="13"/>
        </w:rPr>
        <w:t>2а</w:t>
      </w:r>
      <w:r w:rsidR="00C47830">
        <w:rPr>
          <w:b/>
          <w:position w:val="13"/>
        </w:rPr>
        <w:tab/>
      </w:r>
      <w:r w:rsidR="00C47830">
        <w:rPr>
          <w:b/>
          <w:position w:val="4"/>
        </w:rPr>
        <w:t>5</w:t>
      </w:r>
    </w:p>
    <w:p w:rsidR="00AA34F8" w:rsidRDefault="002B68F0">
      <w:pPr>
        <w:spacing w:line="167" w:lineRule="exact"/>
        <w:ind w:left="519" w:right="7043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>
                <wp:simplePos x="0" y="0"/>
                <wp:positionH relativeFrom="page">
                  <wp:posOffset>7739380</wp:posOffset>
                </wp:positionH>
                <wp:positionV relativeFrom="paragraph">
                  <wp:posOffset>80645</wp:posOffset>
                </wp:positionV>
                <wp:extent cx="2224405" cy="290195"/>
                <wp:effectExtent l="0" t="0" r="0" b="0"/>
                <wp:wrapNone/>
                <wp:docPr id="802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40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5" w:line="232" w:lineRule="exact"/>
                              <w:ind w:left="101" w:right="12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ші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фінансові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доходи»</w:t>
                            </w:r>
                          </w:p>
                          <w:p w:rsidR="007B7AD8" w:rsidRDefault="007B7AD8">
                            <w:pPr>
                              <w:spacing w:line="209" w:lineRule="exact"/>
                              <w:ind w:left="-12" w:right="115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кредит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рахунку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412" type="#_x0000_t202" style="position:absolute;left:0;text-align:left;margin-left:609.4pt;margin-top:6.35pt;width:175.15pt;height:22.85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" filled="f" stroked="f">
                <v:textbox inset="0,0,0,0">
                  <w:txbxContent>
                    <w:p w:rsidR="007B7AD8" w:rsidRDefault="007B7AD8">
                      <w:pPr>
                        <w:spacing w:before="15" w:line="232" w:lineRule="exact"/>
                        <w:ind w:left="101" w:right="12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ші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фінансові</w:t>
                      </w:r>
                      <w:r>
                        <w:rPr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доходи»</w:t>
                      </w:r>
                    </w:p>
                    <w:p w:rsidR="007B7AD8" w:rsidRDefault="007B7AD8">
                      <w:pPr>
                        <w:spacing w:line="209" w:lineRule="exact"/>
                        <w:ind w:left="-12" w:right="115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у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рахунку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в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кредит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рахунку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>
                <wp:simplePos x="0" y="0"/>
                <wp:positionH relativeFrom="page">
                  <wp:posOffset>6619240</wp:posOffset>
                </wp:positionH>
                <wp:positionV relativeFrom="paragraph">
                  <wp:posOffset>79375</wp:posOffset>
                </wp:positionV>
                <wp:extent cx="1084580" cy="291465"/>
                <wp:effectExtent l="0" t="0" r="0" b="0"/>
                <wp:wrapNone/>
                <wp:docPr id="801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7" w:line="232" w:lineRule="exact"/>
                              <w:ind w:left="1279" w:right="-1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73</w:t>
                            </w:r>
                            <w:r>
                              <w:rPr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«Ін</w:t>
                            </w:r>
                          </w:p>
                          <w:p w:rsidR="007B7AD8" w:rsidRDefault="007B7AD8">
                            <w:pPr>
                              <w:spacing w:line="209" w:lineRule="exact"/>
                              <w:ind w:left="1154" w:right="-4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з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дебет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413" type="#_x0000_t202" style="position:absolute;left:0;text-align:left;margin-left:521.2pt;margin-top:6.25pt;width:85.4pt;height:22.9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" filled="f" stroked="f">
                <v:textbox inset="0,0,0,0">
                  <w:txbxContent>
                    <w:p w:rsidR="007B7AD8" w:rsidRDefault="007B7AD8">
                      <w:pPr>
                        <w:spacing w:before="17" w:line="232" w:lineRule="exact"/>
                        <w:ind w:left="1279" w:right="-1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73</w:t>
                      </w:r>
                      <w:r>
                        <w:rPr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«Ін</w:t>
                      </w:r>
                    </w:p>
                    <w:p w:rsidR="007B7AD8" w:rsidRDefault="007B7AD8">
                      <w:pPr>
                        <w:spacing w:line="209" w:lineRule="exact"/>
                        <w:ind w:left="1154" w:right="-44"/>
                        <w:rPr>
                          <w:sz w:val="20"/>
                        </w:rPr>
                      </w:pPr>
                      <w:r>
                        <w:rPr>
                          <w:spacing w:val="-1"/>
                          <w:sz w:val="20"/>
                        </w:rPr>
                        <w:t>з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дебет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b/>
          <w:sz w:val="20"/>
        </w:rPr>
        <w:t>боргових</w:t>
      </w:r>
      <w:r w:rsidR="00C47830">
        <w:rPr>
          <w:b/>
          <w:spacing w:val="-6"/>
          <w:sz w:val="20"/>
        </w:rPr>
        <w:t xml:space="preserve"> </w:t>
      </w:r>
      <w:r w:rsidR="00C47830">
        <w:rPr>
          <w:b/>
          <w:sz w:val="20"/>
        </w:rPr>
        <w:t>ц</w:t>
      </w:r>
      <w:r w:rsidR="00DF221A">
        <w:rPr>
          <w:b/>
          <w:sz w:val="20"/>
        </w:rPr>
        <w:t>ἰ</w:t>
      </w:r>
      <w:r w:rsidR="00C47830">
        <w:rPr>
          <w:b/>
          <w:sz w:val="20"/>
        </w:rPr>
        <w:t>нних</w:t>
      </w:r>
      <w:r w:rsidR="00C47830">
        <w:rPr>
          <w:b/>
          <w:spacing w:val="-5"/>
          <w:sz w:val="20"/>
        </w:rPr>
        <w:t xml:space="preserve"> </w:t>
      </w:r>
      <w:r w:rsidR="00C47830">
        <w:rPr>
          <w:b/>
          <w:sz w:val="20"/>
        </w:rPr>
        <w:t>папер</w:t>
      </w:r>
      <w:r w:rsidR="00DF221A">
        <w:rPr>
          <w:b/>
          <w:sz w:val="20"/>
        </w:rPr>
        <w:t>ἰ</w:t>
      </w:r>
      <w:r w:rsidR="00C47830">
        <w:rPr>
          <w:b/>
          <w:sz w:val="20"/>
        </w:rPr>
        <w:t>в»</w:t>
      </w:r>
    </w:p>
    <w:p w:rsidR="00AA34F8" w:rsidRDefault="002B68F0">
      <w:pPr>
        <w:spacing w:line="211" w:lineRule="exact"/>
        <w:ind w:right="1296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>
                <wp:simplePos x="0" y="0"/>
                <wp:positionH relativeFrom="page">
                  <wp:posOffset>8279765</wp:posOffset>
                </wp:positionH>
                <wp:positionV relativeFrom="paragraph">
                  <wp:posOffset>269240</wp:posOffset>
                </wp:positionV>
                <wp:extent cx="1688465" cy="219710"/>
                <wp:effectExtent l="0" t="0" r="0" b="0"/>
                <wp:wrapNone/>
                <wp:docPr id="800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219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13" w:lineRule="exact"/>
                              <w:ind w:left="2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732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«Відсотки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одержані»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414" type="#_x0000_t202" style="position:absolute;left:0;text-align:left;margin-left:651.95pt;margin-top:21.2pt;width:132.95pt;height:17.3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line="213" w:lineRule="exact"/>
                        <w:ind w:left="21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732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«Відсотки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одержані»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>
                <wp:simplePos x="0" y="0"/>
                <wp:positionH relativeFrom="page">
                  <wp:posOffset>3772535</wp:posOffset>
                </wp:positionH>
                <wp:positionV relativeFrom="paragraph">
                  <wp:posOffset>60960</wp:posOffset>
                </wp:positionV>
                <wp:extent cx="2097405" cy="427990"/>
                <wp:effectExtent l="0" t="0" r="0" b="0"/>
                <wp:wrapNone/>
                <wp:docPr id="799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9" w:line="192" w:lineRule="auto"/>
                              <w:ind w:left="117" w:right="11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97123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«Собівартість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реалізованих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сертифікатів за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короткостроковими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депозитами»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415" type="#_x0000_t202" style="position:absolute;left:0;text-align:left;margin-left:297.05pt;margin-top:4.8pt;width:165.15pt;height:33.7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19" w:line="192" w:lineRule="auto"/>
                        <w:ind w:left="117" w:right="11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97123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«Собівартість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реалізованих</w:t>
                      </w:r>
                      <w:r>
                        <w:rPr>
                          <w:b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сертифікатів за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короткостроковими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депозитами»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b/>
        </w:rPr>
        <w:t>6</w:t>
      </w:r>
    </w:p>
    <w:p w:rsidR="00AA34F8" w:rsidRDefault="00AA34F8">
      <w:pPr>
        <w:spacing w:line="211" w:lineRule="exact"/>
        <w:jc w:val="center"/>
        <w:sectPr w:rsidR="00AA34F8">
          <w:type w:val="continuous"/>
          <w:pgSz w:w="16840" w:h="11910" w:orient="landscape"/>
          <w:pgMar w:top="400" w:right="1020" w:bottom="280" w:left="1280" w:header="720" w:footer="720" w:gutter="0"/>
          <w:cols w:num="2" w:space="720" w:equalWidth="0">
            <w:col w:w="4573" w:space="40"/>
            <w:col w:w="9927"/>
          </w:cols>
        </w:sectPr>
      </w:pPr>
    </w:p>
    <w:p w:rsidR="00AA34F8" w:rsidRDefault="00AA34F8">
      <w:pPr>
        <w:pStyle w:val="a3"/>
        <w:spacing w:before="2"/>
        <w:jc w:val="left"/>
        <w:rPr>
          <w:b/>
          <w:sz w:val="19"/>
        </w:rPr>
      </w:pPr>
    </w:p>
    <w:p w:rsidR="00AA34F8" w:rsidRDefault="002B68F0">
      <w:pPr>
        <w:ind w:left="91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084580" cy="210185"/>
                <wp:effectExtent l="0" t="0" r="1905" b="635"/>
                <wp:docPr id="798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13" w:lineRule="exact"/>
                              <w:ind w:left="127" w:right="-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731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«Дивіденди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оде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4" o:spid="_x0000_s1416" type="#_x0000_t202" style="width:85.4pt;height:1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" filled="f" stroked="f">
                <v:textbox inset="0,0,0,0">
                  <w:txbxContent>
                    <w:p w:rsidR="007B7AD8" w:rsidRDefault="007B7AD8">
                      <w:pPr>
                        <w:spacing w:line="213" w:lineRule="exact"/>
                        <w:ind w:left="127" w:right="-1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731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«Дивіденди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оде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47830">
        <w:rPr>
          <w:spacing w:val="6"/>
          <w:sz w:val="20"/>
        </w:rPr>
        <w:t xml:space="preserve"> </w:t>
      </w:r>
      <w:r>
        <w:rPr>
          <w:noProof/>
          <w:spacing w:val="6"/>
          <w:sz w:val="20"/>
        </w:rPr>
        <mc:AlternateContent>
          <mc:Choice Requires="wps">
            <w:drawing>
              <wp:inline distT="0" distB="0" distL="0" distR="0">
                <wp:extent cx="535940" cy="210185"/>
                <wp:effectExtent l="0" t="0" r="635" b="635"/>
                <wp:docPr id="797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13" w:lineRule="exact"/>
                              <w:ind w:left="9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ржані»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13" o:spid="_x0000_s1417" type="#_x0000_t202" style="width:42.2pt;height:1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" filled="f" stroked="f">
                <v:textbox inset="0,0,0,0">
                  <w:txbxContent>
                    <w:p w:rsidR="007B7AD8" w:rsidRDefault="007B7AD8">
                      <w:pPr>
                        <w:spacing w:line="213" w:lineRule="exact"/>
                        <w:ind w:left="9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ржані»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34F8" w:rsidRDefault="00AA34F8">
      <w:pPr>
        <w:pStyle w:val="a3"/>
        <w:spacing w:before="2"/>
        <w:jc w:val="left"/>
        <w:rPr>
          <w:b/>
          <w:sz w:val="22"/>
        </w:rPr>
      </w:pPr>
    </w:p>
    <w:p w:rsidR="00AA34F8" w:rsidRDefault="002B68F0">
      <w:pPr>
        <w:spacing w:line="175" w:lineRule="exact"/>
        <w:ind w:left="104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1768064" behindDoc="1" locked="0" layoutInCell="1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-4557395</wp:posOffset>
                </wp:positionV>
                <wp:extent cx="9306560" cy="4490085"/>
                <wp:effectExtent l="0" t="0" r="0" b="0"/>
                <wp:wrapNone/>
                <wp:docPr id="757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6560" cy="4490085"/>
                          <a:chOff x="1151" y="-7177"/>
                          <a:chExt cx="14656" cy="7071"/>
                        </a:xfrm>
                      </wpg:grpSpPr>
                      <wps:wsp>
                        <wps:cNvPr id="758" name="AutoShape 712"/>
                        <wps:cNvSpPr>
                          <a:spLocks/>
                        </wps:cNvSpPr>
                        <wps:spPr bwMode="auto">
                          <a:xfrm>
                            <a:off x="12149" y="-7168"/>
                            <a:ext cx="3648" cy="7038"/>
                          </a:xfrm>
                          <a:custGeom>
                            <a:avLst/>
                            <a:gdLst>
                              <a:gd name="T0" fmla="+- 0 12288 12149"/>
                              <a:gd name="T1" fmla="*/ T0 w 3648"/>
                              <a:gd name="T2" fmla="+- 0 -1198 -7167"/>
                              <a:gd name="T3" fmla="*/ -1198 h 7038"/>
                              <a:gd name="T4" fmla="+- 0 15797 12149"/>
                              <a:gd name="T5" fmla="*/ T4 w 3648"/>
                              <a:gd name="T6" fmla="+- 0 -1198 -7167"/>
                              <a:gd name="T7" fmla="*/ -1198 h 7038"/>
                              <a:gd name="T8" fmla="+- 0 15797 12149"/>
                              <a:gd name="T9" fmla="*/ T8 w 3648"/>
                              <a:gd name="T10" fmla="+- 0 -7167 -7167"/>
                              <a:gd name="T11" fmla="*/ -7167 h 7038"/>
                              <a:gd name="T12" fmla="+- 0 12288 12149"/>
                              <a:gd name="T13" fmla="*/ T12 w 3648"/>
                              <a:gd name="T14" fmla="+- 0 -7167 -7167"/>
                              <a:gd name="T15" fmla="*/ -7167 h 7038"/>
                              <a:gd name="T16" fmla="+- 0 12288 12149"/>
                              <a:gd name="T17" fmla="*/ T16 w 3648"/>
                              <a:gd name="T18" fmla="+- 0 -1198 -7167"/>
                              <a:gd name="T19" fmla="*/ -1198 h 7038"/>
                              <a:gd name="T20" fmla="+- 0 12149 12149"/>
                              <a:gd name="T21" fmla="*/ T20 w 3648"/>
                              <a:gd name="T22" fmla="+- 0 -129 -7167"/>
                              <a:gd name="T23" fmla="*/ -129 h 7038"/>
                              <a:gd name="T24" fmla="+- 0 15786 12149"/>
                              <a:gd name="T25" fmla="*/ T24 w 3648"/>
                              <a:gd name="T26" fmla="+- 0 -129 -7167"/>
                              <a:gd name="T27" fmla="*/ -129 h 7038"/>
                              <a:gd name="T28" fmla="+- 0 15786 12149"/>
                              <a:gd name="T29" fmla="*/ T28 w 3648"/>
                              <a:gd name="T30" fmla="+- 0 -1106 -7167"/>
                              <a:gd name="T31" fmla="*/ -1106 h 7038"/>
                              <a:gd name="T32" fmla="+- 0 12149 12149"/>
                              <a:gd name="T33" fmla="*/ T32 w 3648"/>
                              <a:gd name="T34" fmla="+- 0 -1106 -7167"/>
                              <a:gd name="T35" fmla="*/ -1106 h 7038"/>
                              <a:gd name="T36" fmla="+- 0 12149 12149"/>
                              <a:gd name="T37" fmla="*/ T36 w 3648"/>
                              <a:gd name="T38" fmla="+- 0 -129 -7167"/>
                              <a:gd name="T39" fmla="*/ -129 h 7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48" h="7038">
                                <a:moveTo>
                                  <a:pt x="139" y="5969"/>
                                </a:moveTo>
                                <a:lnTo>
                                  <a:pt x="3648" y="5969"/>
                                </a:lnTo>
                                <a:lnTo>
                                  <a:pt x="3648" y="0"/>
                                </a:lnTo>
                                <a:lnTo>
                                  <a:pt x="139" y="0"/>
                                </a:lnTo>
                                <a:lnTo>
                                  <a:pt x="139" y="5969"/>
                                </a:lnTo>
                                <a:close/>
                                <a:moveTo>
                                  <a:pt x="0" y="7038"/>
                                </a:moveTo>
                                <a:lnTo>
                                  <a:pt x="3637" y="7038"/>
                                </a:lnTo>
                                <a:lnTo>
                                  <a:pt x="3637" y="6061"/>
                                </a:lnTo>
                                <a:lnTo>
                                  <a:pt x="0" y="6061"/>
                                </a:lnTo>
                                <a:lnTo>
                                  <a:pt x="0" y="7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5774" y="-7168"/>
                            <a:ext cx="6386" cy="70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5774" y="-7168"/>
                            <a:ext cx="6386" cy="7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AutoShape 709"/>
                        <wps:cNvSpPr>
                          <a:spLocks/>
                        </wps:cNvSpPr>
                        <wps:spPr bwMode="auto">
                          <a:xfrm>
                            <a:off x="9197" y="-6517"/>
                            <a:ext cx="5979" cy="5410"/>
                          </a:xfrm>
                          <a:custGeom>
                            <a:avLst/>
                            <a:gdLst>
                              <a:gd name="T0" fmla="+- 0 9620 9197"/>
                              <a:gd name="T1" fmla="*/ T0 w 5979"/>
                              <a:gd name="T2" fmla="+- 0 -6300 -6516"/>
                              <a:gd name="T3" fmla="*/ -6300 h 5410"/>
                              <a:gd name="T4" fmla="+- 0 9609 9197"/>
                              <a:gd name="T5" fmla="*/ T4 w 5979"/>
                              <a:gd name="T6" fmla="+- 0 -6369 -6516"/>
                              <a:gd name="T7" fmla="*/ -6369 h 5410"/>
                              <a:gd name="T8" fmla="+- 0 9579 9197"/>
                              <a:gd name="T9" fmla="*/ T8 w 5979"/>
                              <a:gd name="T10" fmla="+- 0 -6428 -6516"/>
                              <a:gd name="T11" fmla="*/ -6428 h 5410"/>
                              <a:gd name="T12" fmla="+- 0 9533 9197"/>
                              <a:gd name="T13" fmla="*/ T12 w 5979"/>
                              <a:gd name="T14" fmla="+- 0 -6475 -6516"/>
                              <a:gd name="T15" fmla="*/ -6475 h 5410"/>
                              <a:gd name="T16" fmla="+- 0 9475 9197"/>
                              <a:gd name="T17" fmla="*/ T16 w 5979"/>
                              <a:gd name="T18" fmla="+- 0 -6505 -6516"/>
                              <a:gd name="T19" fmla="*/ -6505 h 5410"/>
                              <a:gd name="T20" fmla="+- 0 9408 9197"/>
                              <a:gd name="T21" fmla="*/ T20 w 5979"/>
                              <a:gd name="T22" fmla="+- 0 -6516 -6516"/>
                              <a:gd name="T23" fmla="*/ -6516 h 5410"/>
                              <a:gd name="T24" fmla="+- 0 9342 9197"/>
                              <a:gd name="T25" fmla="*/ T24 w 5979"/>
                              <a:gd name="T26" fmla="+- 0 -6505 -6516"/>
                              <a:gd name="T27" fmla="*/ -6505 h 5410"/>
                              <a:gd name="T28" fmla="+- 0 9284 9197"/>
                              <a:gd name="T29" fmla="*/ T28 w 5979"/>
                              <a:gd name="T30" fmla="+- 0 -6475 -6516"/>
                              <a:gd name="T31" fmla="*/ -6475 h 5410"/>
                              <a:gd name="T32" fmla="+- 0 9238 9197"/>
                              <a:gd name="T33" fmla="*/ T32 w 5979"/>
                              <a:gd name="T34" fmla="+- 0 -6428 -6516"/>
                              <a:gd name="T35" fmla="*/ -6428 h 5410"/>
                              <a:gd name="T36" fmla="+- 0 9208 9197"/>
                              <a:gd name="T37" fmla="*/ T36 w 5979"/>
                              <a:gd name="T38" fmla="+- 0 -6369 -6516"/>
                              <a:gd name="T39" fmla="*/ -6369 h 5410"/>
                              <a:gd name="T40" fmla="+- 0 9197 9197"/>
                              <a:gd name="T41" fmla="*/ T40 w 5979"/>
                              <a:gd name="T42" fmla="+- 0 -6300 -6516"/>
                              <a:gd name="T43" fmla="*/ -6300 h 5410"/>
                              <a:gd name="T44" fmla="+- 0 9208 9197"/>
                              <a:gd name="T45" fmla="*/ T44 w 5979"/>
                              <a:gd name="T46" fmla="+- 0 -6232 -6516"/>
                              <a:gd name="T47" fmla="*/ -6232 h 5410"/>
                              <a:gd name="T48" fmla="+- 0 9238 9197"/>
                              <a:gd name="T49" fmla="*/ T48 w 5979"/>
                              <a:gd name="T50" fmla="+- 0 -6173 -6516"/>
                              <a:gd name="T51" fmla="*/ -6173 h 5410"/>
                              <a:gd name="T52" fmla="+- 0 9284 9197"/>
                              <a:gd name="T53" fmla="*/ T52 w 5979"/>
                              <a:gd name="T54" fmla="+- 0 -6126 -6516"/>
                              <a:gd name="T55" fmla="*/ -6126 h 5410"/>
                              <a:gd name="T56" fmla="+- 0 9342 9197"/>
                              <a:gd name="T57" fmla="*/ T56 w 5979"/>
                              <a:gd name="T58" fmla="+- 0 -6095 -6516"/>
                              <a:gd name="T59" fmla="*/ -6095 h 5410"/>
                              <a:gd name="T60" fmla="+- 0 9408 9197"/>
                              <a:gd name="T61" fmla="*/ T60 w 5979"/>
                              <a:gd name="T62" fmla="+- 0 -6084 -6516"/>
                              <a:gd name="T63" fmla="*/ -6084 h 5410"/>
                              <a:gd name="T64" fmla="+- 0 9475 9197"/>
                              <a:gd name="T65" fmla="*/ T64 w 5979"/>
                              <a:gd name="T66" fmla="+- 0 -6095 -6516"/>
                              <a:gd name="T67" fmla="*/ -6095 h 5410"/>
                              <a:gd name="T68" fmla="+- 0 9533 9197"/>
                              <a:gd name="T69" fmla="*/ T68 w 5979"/>
                              <a:gd name="T70" fmla="+- 0 -6126 -6516"/>
                              <a:gd name="T71" fmla="*/ -6126 h 5410"/>
                              <a:gd name="T72" fmla="+- 0 9579 9197"/>
                              <a:gd name="T73" fmla="*/ T72 w 5979"/>
                              <a:gd name="T74" fmla="+- 0 -6173 -6516"/>
                              <a:gd name="T75" fmla="*/ -6173 h 5410"/>
                              <a:gd name="T76" fmla="+- 0 9609 9197"/>
                              <a:gd name="T77" fmla="*/ T76 w 5979"/>
                              <a:gd name="T78" fmla="+- 0 -6232 -6516"/>
                              <a:gd name="T79" fmla="*/ -6232 h 5410"/>
                              <a:gd name="T80" fmla="+- 0 9620 9197"/>
                              <a:gd name="T81" fmla="*/ T80 w 5979"/>
                              <a:gd name="T82" fmla="+- 0 -6300 -6516"/>
                              <a:gd name="T83" fmla="*/ -6300 h 5410"/>
                              <a:gd name="T84" fmla="+- 0 10688 9197"/>
                              <a:gd name="T85" fmla="*/ T84 w 5979"/>
                              <a:gd name="T86" fmla="+- 0 -1414 -6516"/>
                              <a:gd name="T87" fmla="*/ -1414 h 5410"/>
                              <a:gd name="T88" fmla="+- 0 10677 9197"/>
                              <a:gd name="T89" fmla="*/ T88 w 5979"/>
                              <a:gd name="T90" fmla="+- 0 -1483 -6516"/>
                              <a:gd name="T91" fmla="*/ -1483 h 5410"/>
                              <a:gd name="T92" fmla="+- 0 10647 9197"/>
                              <a:gd name="T93" fmla="*/ T92 w 5979"/>
                              <a:gd name="T94" fmla="+- 0 -1542 -6516"/>
                              <a:gd name="T95" fmla="*/ -1542 h 5410"/>
                              <a:gd name="T96" fmla="+- 0 10602 9197"/>
                              <a:gd name="T97" fmla="*/ T96 w 5979"/>
                              <a:gd name="T98" fmla="+- 0 -1589 -6516"/>
                              <a:gd name="T99" fmla="*/ -1589 h 5410"/>
                              <a:gd name="T100" fmla="+- 0 10544 9197"/>
                              <a:gd name="T101" fmla="*/ T100 w 5979"/>
                              <a:gd name="T102" fmla="+- 0 -1619 -6516"/>
                              <a:gd name="T103" fmla="*/ -1619 h 5410"/>
                              <a:gd name="T104" fmla="+- 0 10477 9197"/>
                              <a:gd name="T105" fmla="*/ T104 w 5979"/>
                              <a:gd name="T106" fmla="+- 0 -1630 -6516"/>
                              <a:gd name="T107" fmla="*/ -1630 h 5410"/>
                              <a:gd name="T108" fmla="+- 0 10410 9197"/>
                              <a:gd name="T109" fmla="*/ T108 w 5979"/>
                              <a:gd name="T110" fmla="+- 0 -1619 -6516"/>
                              <a:gd name="T111" fmla="*/ -1619 h 5410"/>
                              <a:gd name="T112" fmla="+- 0 10352 9197"/>
                              <a:gd name="T113" fmla="*/ T112 w 5979"/>
                              <a:gd name="T114" fmla="+- 0 -1589 -6516"/>
                              <a:gd name="T115" fmla="*/ -1589 h 5410"/>
                              <a:gd name="T116" fmla="+- 0 10307 9197"/>
                              <a:gd name="T117" fmla="*/ T116 w 5979"/>
                              <a:gd name="T118" fmla="+- 0 -1542 -6516"/>
                              <a:gd name="T119" fmla="*/ -1542 h 5410"/>
                              <a:gd name="T120" fmla="+- 0 10277 9197"/>
                              <a:gd name="T121" fmla="*/ T120 w 5979"/>
                              <a:gd name="T122" fmla="+- 0 -1483 -6516"/>
                              <a:gd name="T123" fmla="*/ -1483 h 5410"/>
                              <a:gd name="T124" fmla="+- 0 10266 9197"/>
                              <a:gd name="T125" fmla="*/ T124 w 5979"/>
                              <a:gd name="T126" fmla="+- 0 -1414 -6516"/>
                              <a:gd name="T127" fmla="*/ -1414 h 5410"/>
                              <a:gd name="T128" fmla="+- 0 10277 9197"/>
                              <a:gd name="T129" fmla="*/ T128 w 5979"/>
                              <a:gd name="T130" fmla="+- 0 -1346 -6516"/>
                              <a:gd name="T131" fmla="*/ -1346 h 5410"/>
                              <a:gd name="T132" fmla="+- 0 10307 9197"/>
                              <a:gd name="T133" fmla="*/ T132 w 5979"/>
                              <a:gd name="T134" fmla="+- 0 -1287 -6516"/>
                              <a:gd name="T135" fmla="*/ -1287 h 5410"/>
                              <a:gd name="T136" fmla="+- 0 10352 9197"/>
                              <a:gd name="T137" fmla="*/ T136 w 5979"/>
                              <a:gd name="T138" fmla="+- 0 -1240 -6516"/>
                              <a:gd name="T139" fmla="*/ -1240 h 5410"/>
                              <a:gd name="T140" fmla="+- 0 10410 9197"/>
                              <a:gd name="T141" fmla="*/ T140 w 5979"/>
                              <a:gd name="T142" fmla="+- 0 -1209 -6516"/>
                              <a:gd name="T143" fmla="*/ -1209 h 5410"/>
                              <a:gd name="T144" fmla="+- 0 10477 9197"/>
                              <a:gd name="T145" fmla="*/ T144 w 5979"/>
                              <a:gd name="T146" fmla="+- 0 -1198 -6516"/>
                              <a:gd name="T147" fmla="*/ -1198 h 5410"/>
                              <a:gd name="T148" fmla="+- 0 10544 9197"/>
                              <a:gd name="T149" fmla="*/ T148 w 5979"/>
                              <a:gd name="T150" fmla="+- 0 -1209 -6516"/>
                              <a:gd name="T151" fmla="*/ -1209 h 5410"/>
                              <a:gd name="T152" fmla="+- 0 10602 9197"/>
                              <a:gd name="T153" fmla="*/ T152 w 5979"/>
                              <a:gd name="T154" fmla="+- 0 -1240 -6516"/>
                              <a:gd name="T155" fmla="*/ -1240 h 5410"/>
                              <a:gd name="T156" fmla="+- 0 10647 9197"/>
                              <a:gd name="T157" fmla="*/ T156 w 5979"/>
                              <a:gd name="T158" fmla="+- 0 -1287 -6516"/>
                              <a:gd name="T159" fmla="*/ -1287 h 5410"/>
                              <a:gd name="T160" fmla="+- 0 10677 9197"/>
                              <a:gd name="T161" fmla="*/ T160 w 5979"/>
                              <a:gd name="T162" fmla="+- 0 -1346 -6516"/>
                              <a:gd name="T163" fmla="*/ -1346 h 5410"/>
                              <a:gd name="T164" fmla="+- 0 10688 9197"/>
                              <a:gd name="T165" fmla="*/ T164 w 5979"/>
                              <a:gd name="T166" fmla="+- 0 -1414 -6516"/>
                              <a:gd name="T167" fmla="*/ -1414 h 5410"/>
                              <a:gd name="T168" fmla="+- 0 15176 9197"/>
                              <a:gd name="T169" fmla="*/ T168 w 5979"/>
                              <a:gd name="T170" fmla="+- 0 -1322 -6516"/>
                              <a:gd name="T171" fmla="*/ -1322 h 5410"/>
                              <a:gd name="T172" fmla="+- 0 15165 9197"/>
                              <a:gd name="T173" fmla="*/ T172 w 5979"/>
                              <a:gd name="T174" fmla="+- 0 -1391 -6516"/>
                              <a:gd name="T175" fmla="*/ -1391 h 5410"/>
                              <a:gd name="T176" fmla="+- 0 15135 9197"/>
                              <a:gd name="T177" fmla="*/ T176 w 5979"/>
                              <a:gd name="T178" fmla="+- 0 -1450 -6516"/>
                              <a:gd name="T179" fmla="*/ -1450 h 5410"/>
                              <a:gd name="T180" fmla="+- 0 15089 9197"/>
                              <a:gd name="T181" fmla="*/ T180 w 5979"/>
                              <a:gd name="T182" fmla="+- 0 -1497 -6516"/>
                              <a:gd name="T183" fmla="*/ -1497 h 5410"/>
                              <a:gd name="T184" fmla="+- 0 15031 9197"/>
                              <a:gd name="T185" fmla="*/ T184 w 5979"/>
                              <a:gd name="T186" fmla="+- 0 -1527 -6516"/>
                              <a:gd name="T187" fmla="*/ -1527 h 5410"/>
                              <a:gd name="T188" fmla="+- 0 14964 9197"/>
                              <a:gd name="T189" fmla="*/ T188 w 5979"/>
                              <a:gd name="T190" fmla="+- 0 -1538 -6516"/>
                              <a:gd name="T191" fmla="*/ -1538 h 5410"/>
                              <a:gd name="T192" fmla="+- 0 14898 9197"/>
                              <a:gd name="T193" fmla="*/ T192 w 5979"/>
                              <a:gd name="T194" fmla="+- 0 -1527 -6516"/>
                              <a:gd name="T195" fmla="*/ -1527 h 5410"/>
                              <a:gd name="T196" fmla="+- 0 14840 9197"/>
                              <a:gd name="T197" fmla="*/ T196 w 5979"/>
                              <a:gd name="T198" fmla="+- 0 -1497 -6516"/>
                              <a:gd name="T199" fmla="*/ -1497 h 5410"/>
                              <a:gd name="T200" fmla="+- 0 14794 9197"/>
                              <a:gd name="T201" fmla="*/ T200 w 5979"/>
                              <a:gd name="T202" fmla="+- 0 -1450 -6516"/>
                              <a:gd name="T203" fmla="*/ -1450 h 5410"/>
                              <a:gd name="T204" fmla="+- 0 14764 9197"/>
                              <a:gd name="T205" fmla="*/ T204 w 5979"/>
                              <a:gd name="T206" fmla="+- 0 -1391 -6516"/>
                              <a:gd name="T207" fmla="*/ -1391 h 5410"/>
                              <a:gd name="T208" fmla="+- 0 14753 9197"/>
                              <a:gd name="T209" fmla="*/ T208 w 5979"/>
                              <a:gd name="T210" fmla="+- 0 -1322 -6516"/>
                              <a:gd name="T211" fmla="*/ -1322 h 5410"/>
                              <a:gd name="T212" fmla="+- 0 14764 9197"/>
                              <a:gd name="T213" fmla="*/ T212 w 5979"/>
                              <a:gd name="T214" fmla="+- 0 -1254 -6516"/>
                              <a:gd name="T215" fmla="*/ -1254 h 5410"/>
                              <a:gd name="T216" fmla="+- 0 14794 9197"/>
                              <a:gd name="T217" fmla="*/ T216 w 5979"/>
                              <a:gd name="T218" fmla="+- 0 -1195 -6516"/>
                              <a:gd name="T219" fmla="*/ -1195 h 5410"/>
                              <a:gd name="T220" fmla="+- 0 14840 9197"/>
                              <a:gd name="T221" fmla="*/ T220 w 5979"/>
                              <a:gd name="T222" fmla="+- 0 -1148 -6516"/>
                              <a:gd name="T223" fmla="*/ -1148 h 5410"/>
                              <a:gd name="T224" fmla="+- 0 14898 9197"/>
                              <a:gd name="T225" fmla="*/ T224 w 5979"/>
                              <a:gd name="T226" fmla="+- 0 -1117 -6516"/>
                              <a:gd name="T227" fmla="*/ -1117 h 5410"/>
                              <a:gd name="T228" fmla="+- 0 14964 9197"/>
                              <a:gd name="T229" fmla="*/ T228 w 5979"/>
                              <a:gd name="T230" fmla="+- 0 -1106 -6516"/>
                              <a:gd name="T231" fmla="*/ -1106 h 5410"/>
                              <a:gd name="T232" fmla="+- 0 15031 9197"/>
                              <a:gd name="T233" fmla="*/ T232 w 5979"/>
                              <a:gd name="T234" fmla="+- 0 -1117 -6516"/>
                              <a:gd name="T235" fmla="*/ -1117 h 5410"/>
                              <a:gd name="T236" fmla="+- 0 15089 9197"/>
                              <a:gd name="T237" fmla="*/ T236 w 5979"/>
                              <a:gd name="T238" fmla="+- 0 -1148 -6516"/>
                              <a:gd name="T239" fmla="*/ -1148 h 5410"/>
                              <a:gd name="T240" fmla="+- 0 15135 9197"/>
                              <a:gd name="T241" fmla="*/ T240 w 5979"/>
                              <a:gd name="T242" fmla="+- 0 -1195 -6516"/>
                              <a:gd name="T243" fmla="*/ -1195 h 5410"/>
                              <a:gd name="T244" fmla="+- 0 15165 9197"/>
                              <a:gd name="T245" fmla="*/ T244 w 5979"/>
                              <a:gd name="T246" fmla="+- 0 -1254 -6516"/>
                              <a:gd name="T247" fmla="*/ -1254 h 5410"/>
                              <a:gd name="T248" fmla="+- 0 15176 9197"/>
                              <a:gd name="T249" fmla="*/ T248 w 5979"/>
                              <a:gd name="T250" fmla="+- 0 -1322 -6516"/>
                              <a:gd name="T251" fmla="*/ -1322 h 5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979" h="5410">
                                <a:moveTo>
                                  <a:pt x="423" y="216"/>
                                </a:moveTo>
                                <a:lnTo>
                                  <a:pt x="412" y="147"/>
                                </a:lnTo>
                                <a:lnTo>
                                  <a:pt x="382" y="88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1" y="0"/>
                                </a:ln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7" y="390"/>
                                </a:lnTo>
                                <a:lnTo>
                                  <a:pt x="145" y="421"/>
                                </a:lnTo>
                                <a:lnTo>
                                  <a:pt x="211" y="432"/>
                                </a:lnTo>
                                <a:lnTo>
                                  <a:pt x="278" y="421"/>
                                </a:lnTo>
                                <a:lnTo>
                                  <a:pt x="336" y="390"/>
                                </a:lnTo>
                                <a:lnTo>
                                  <a:pt x="382" y="343"/>
                                </a:lnTo>
                                <a:lnTo>
                                  <a:pt x="412" y="284"/>
                                </a:lnTo>
                                <a:lnTo>
                                  <a:pt x="423" y="216"/>
                                </a:lnTo>
                                <a:close/>
                                <a:moveTo>
                                  <a:pt x="1491" y="5102"/>
                                </a:moveTo>
                                <a:lnTo>
                                  <a:pt x="1480" y="5033"/>
                                </a:lnTo>
                                <a:lnTo>
                                  <a:pt x="1450" y="4974"/>
                                </a:lnTo>
                                <a:lnTo>
                                  <a:pt x="1405" y="4927"/>
                                </a:lnTo>
                                <a:lnTo>
                                  <a:pt x="1347" y="4897"/>
                                </a:lnTo>
                                <a:lnTo>
                                  <a:pt x="1280" y="4886"/>
                                </a:lnTo>
                                <a:lnTo>
                                  <a:pt x="1213" y="4897"/>
                                </a:lnTo>
                                <a:lnTo>
                                  <a:pt x="1155" y="4927"/>
                                </a:lnTo>
                                <a:lnTo>
                                  <a:pt x="1110" y="4974"/>
                                </a:lnTo>
                                <a:lnTo>
                                  <a:pt x="1080" y="5033"/>
                                </a:lnTo>
                                <a:lnTo>
                                  <a:pt x="1069" y="5102"/>
                                </a:lnTo>
                                <a:lnTo>
                                  <a:pt x="1080" y="5170"/>
                                </a:lnTo>
                                <a:lnTo>
                                  <a:pt x="1110" y="5229"/>
                                </a:lnTo>
                                <a:lnTo>
                                  <a:pt x="1155" y="5276"/>
                                </a:lnTo>
                                <a:lnTo>
                                  <a:pt x="1213" y="5307"/>
                                </a:lnTo>
                                <a:lnTo>
                                  <a:pt x="1280" y="5318"/>
                                </a:lnTo>
                                <a:lnTo>
                                  <a:pt x="1347" y="5307"/>
                                </a:lnTo>
                                <a:lnTo>
                                  <a:pt x="1405" y="5276"/>
                                </a:lnTo>
                                <a:lnTo>
                                  <a:pt x="1450" y="5229"/>
                                </a:lnTo>
                                <a:lnTo>
                                  <a:pt x="1480" y="5170"/>
                                </a:lnTo>
                                <a:lnTo>
                                  <a:pt x="1491" y="5102"/>
                                </a:lnTo>
                                <a:close/>
                                <a:moveTo>
                                  <a:pt x="5979" y="5194"/>
                                </a:moveTo>
                                <a:lnTo>
                                  <a:pt x="5968" y="5125"/>
                                </a:lnTo>
                                <a:lnTo>
                                  <a:pt x="5938" y="5066"/>
                                </a:lnTo>
                                <a:lnTo>
                                  <a:pt x="5892" y="5019"/>
                                </a:lnTo>
                                <a:lnTo>
                                  <a:pt x="5834" y="4989"/>
                                </a:lnTo>
                                <a:lnTo>
                                  <a:pt x="5767" y="4978"/>
                                </a:lnTo>
                                <a:lnTo>
                                  <a:pt x="5701" y="4989"/>
                                </a:lnTo>
                                <a:lnTo>
                                  <a:pt x="5643" y="5019"/>
                                </a:lnTo>
                                <a:lnTo>
                                  <a:pt x="5597" y="5066"/>
                                </a:lnTo>
                                <a:lnTo>
                                  <a:pt x="5567" y="5125"/>
                                </a:lnTo>
                                <a:lnTo>
                                  <a:pt x="5556" y="5194"/>
                                </a:lnTo>
                                <a:lnTo>
                                  <a:pt x="5567" y="5262"/>
                                </a:lnTo>
                                <a:lnTo>
                                  <a:pt x="5597" y="5321"/>
                                </a:lnTo>
                                <a:lnTo>
                                  <a:pt x="5643" y="5368"/>
                                </a:lnTo>
                                <a:lnTo>
                                  <a:pt x="5701" y="5399"/>
                                </a:lnTo>
                                <a:lnTo>
                                  <a:pt x="5767" y="5410"/>
                                </a:lnTo>
                                <a:lnTo>
                                  <a:pt x="5834" y="5399"/>
                                </a:lnTo>
                                <a:lnTo>
                                  <a:pt x="5892" y="5368"/>
                                </a:lnTo>
                                <a:lnTo>
                                  <a:pt x="5938" y="5321"/>
                                </a:lnTo>
                                <a:lnTo>
                                  <a:pt x="5968" y="5262"/>
                                </a:lnTo>
                                <a:lnTo>
                                  <a:pt x="5979" y="5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AutoShape 708"/>
                        <wps:cNvSpPr>
                          <a:spLocks/>
                        </wps:cNvSpPr>
                        <wps:spPr bwMode="auto">
                          <a:xfrm>
                            <a:off x="9186" y="-6250"/>
                            <a:ext cx="423" cy="120"/>
                          </a:xfrm>
                          <a:custGeom>
                            <a:avLst/>
                            <a:gdLst>
                              <a:gd name="T0" fmla="+- 0 9489 9186"/>
                              <a:gd name="T1" fmla="*/ T0 w 423"/>
                              <a:gd name="T2" fmla="+- 0 -6249 -6249"/>
                              <a:gd name="T3" fmla="*/ -6249 h 120"/>
                              <a:gd name="T4" fmla="+- 0 9489 9186"/>
                              <a:gd name="T5" fmla="*/ T4 w 423"/>
                              <a:gd name="T6" fmla="+- 0 -6129 -6249"/>
                              <a:gd name="T7" fmla="*/ -6129 h 120"/>
                              <a:gd name="T8" fmla="+- 0 9589 9186"/>
                              <a:gd name="T9" fmla="*/ T8 w 423"/>
                              <a:gd name="T10" fmla="+- 0 -6179 -6249"/>
                              <a:gd name="T11" fmla="*/ -6179 h 120"/>
                              <a:gd name="T12" fmla="+- 0 9509 9186"/>
                              <a:gd name="T13" fmla="*/ T12 w 423"/>
                              <a:gd name="T14" fmla="+- 0 -6179 -6249"/>
                              <a:gd name="T15" fmla="*/ -6179 h 120"/>
                              <a:gd name="T16" fmla="+- 0 9509 9186"/>
                              <a:gd name="T17" fmla="*/ T16 w 423"/>
                              <a:gd name="T18" fmla="+- 0 -6199 -6249"/>
                              <a:gd name="T19" fmla="*/ -6199 h 120"/>
                              <a:gd name="T20" fmla="+- 0 9589 9186"/>
                              <a:gd name="T21" fmla="*/ T20 w 423"/>
                              <a:gd name="T22" fmla="+- 0 -6199 -6249"/>
                              <a:gd name="T23" fmla="*/ -6199 h 120"/>
                              <a:gd name="T24" fmla="+- 0 9489 9186"/>
                              <a:gd name="T25" fmla="*/ T24 w 423"/>
                              <a:gd name="T26" fmla="+- 0 -6249 -6249"/>
                              <a:gd name="T27" fmla="*/ -6249 h 120"/>
                              <a:gd name="T28" fmla="+- 0 9489 9186"/>
                              <a:gd name="T29" fmla="*/ T28 w 423"/>
                              <a:gd name="T30" fmla="+- 0 -6199 -6249"/>
                              <a:gd name="T31" fmla="*/ -6199 h 120"/>
                              <a:gd name="T32" fmla="+- 0 9186 9186"/>
                              <a:gd name="T33" fmla="*/ T32 w 423"/>
                              <a:gd name="T34" fmla="+- 0 -6199 -6249"/>
                              <a:gd name="T35" fmla="*/ -6199 h 120"/>
                              <a:gd name="T36" fmla="+- 0 9186 9186"/>
                              <a:gd name="T37" fmla="*/ T36 w 423"/>
                              <a:gd name="T38" fmla="+- 0 -6179 -6249"/>
                              <a:gd name="T39" fmla="*/ -6179 h 120"/>
                              <a:gd name="T40" fmla="+- 0 9489 9186"/>
                              <a:gd name="T41" fmla="*/ T40 w 423"/>
                              <a:gd name="T42" fmla="+- 0 -6179 -6249"/>
                              <a:gd name="T43" fmla="*/ -6179 h 120"/>
                              <a:gd name="T44" fmla="+- 0 9489 9186"/>
                              <a:gd name="T45" fmla="*/ T44 w 423"/>
                              <a:gd name="T46" fmla="+- 0 -6199 -6249"/>
                              <a:gd name="T47" fmla="*/ -6199 h 120"/>
                              <a:gd name="T48" fmla="+- 0 9589 9186"/>
                              <a:gd name="T49" fmla="*/ T48 w 423"/>
                              <a:gd name="T50" fmla="+- 0 -6199 -6249"/>
                              <a:gd name="T51" fmla="*/ -6199 h 120"/>
                              <a:gd name="T52" fmla="+- 0 9509 9186"/>
                              <a:gd name="T53" fmla="*/ T52 w 423"/>
                              <a:gd name="T54" fmla="+- 0 -6199 -6249"/>
                              <a:gd name="T55" fmla="*/ -6199 h 120"/>
                              <a:gd name="T56" fmla="+- 0 9509 9186"/>
                              <a:gd name="T57" fmla="*/ T56 w 423"/>
                              <a:gd name="T58" fmla="+- 0 -6179 -6249"/>
                              <a:gd name="T59" fmla="*/ -6179 h 120"/>
                              <a:gd name="T60" fmla="+- 0 9589 9186"/>
                              <a:gd name="T61" fmla="*/ T60 w 423"/>
                              <a:gd name="T62" fmla="+- 0 -6179 -6249"/>
                              <a:gd name="T63" fmla="*/ -6179 h 120"/>
                              <a:gd name="T64" fmla="+- 0 9609 9186"/>
                              <a:gd name="T65" fmla="*/ T64 w 423"/>
                              <a:gd name="T66" fmla="+- 0 -6189 -6249"/>
                              <a:gd name="T67" fmla="*/ -6189 h 120"/>
                              <a:gd name="T68" fmla="+- 0 9589 9186"/>
                              <a:gd name="T69" fmla="*/ T68 w 423"/>
                              <a:gd name="T70" fmla="+- 0 -6199 -6249"/>
                              <a:gd name="T71" fmla="*/ -619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3" h="120">
                                <a:moveTo>
                                  <a:pt x="303" y="0"/>
                                </a:moveTo>
                                <a:lnTo>
                                  <a:pt x="303" y="120"/>
                                </a:lnTo>
                                <a:lnTo>
                                  <a:pt x="403" y="70"/>
                                </a:lnTo>
                                <a:lnTo>
                                  <a:pt x="323" y="70"/>
                                </a:lnTo>
                                <a:lnTo>
                                  <a:pt x="323" y="50"/>
                                </a:lnTo>
                                <a:lnTo>
                                  <a:pt x="403" y="50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303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03" y="70"/>
                                </a:lnTo>
                                <a:lnTo>
                                  <a:pt x="303" y="50"/>
                                </a:lnTo>
                                <a:close/>
                                <a:moveTo>
                                  <a:pt x="403" y="50"/>
                                </a:moveTo>
                                <a:lnTo>
                                  <a:pt x="323" y="50"/>
                                </a:lnTo>
                                <a:lnTo>
                                  <a:pt x="323" y="70"/>
                                </a:lnTo>
                                <a:lnTo>
                                  <a:pt x="403" y="70"/>
                                </a:lnTo>
                                <a:lnTo>
                                  <a:pt x="423" y="60"/>
                                </a:lnTo>
                                <a:lnTo>
                                  <a:pt x="40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9609" y="-6621"/>
                            <a:ext cx="385" cy="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1161" y="-7168"/>
                            <a:ext cx="4492" cy="70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AutoShape 705"/>
                        <wps:cNvSpPr>
                          <a:spLocks/>
                        </wps:cNvSpPr>
                        <wps:spPr bwMode="auto">
                          <a:xfrm>
                            <a:off x="2217" y="-6621"/>
                            <a:ext cx="3736" cy="836"/>
                          </a:xfrm>
                          <a:custGeom>
                            <a:avLst/>
                            <a:gdLst>
                              <a:gd name="T0" fmla="+- 0 5525 2217"/>
                              <a:gd name="T1" fmla="*/ T0 w 3736"/>
                              <a:gd name="T2" fmla="+- 0 -6620 -6620"/>
                              <a:gd name="T3" fmla="*/ -6620 h 836"/>
                              <a:gd name="T4" fmla="+- 0 2217 2217"/>
                              <a:gd name="T5" fmla="*/ T4 w 3736"/>
                              <a:gd name="T6" fmla="+- 0 -6620 -6620"/>
                              <a:gd name="T7" fmla="*/ -6620 h 836"/>
                              <a:gd name="T8" fmla="+- 0 2217 2217"/>
                              <a:gd name="T9" fmla="*/ T8 w 3736"/>
                              <a:gd name="T10" fmla="+- 0 -5784 -6620"/>
                              <a:gd name="T11" fmla="*/ -5784 h 836"/>
                              <a:gd name="T12" fmla="+- 0 5525 2217"/>
                              <a:gd name="T13" fmla="*/ T12 w 3736"/>
                              <a:gd name="T14" fmla="+- 0 -5784 -6620"/>
                              <a:gd name="T15" fmla="*/ -5784 h 836"/>
                              <a:gd name="T16" fmla="+- 0 5525 2217"/>
                              <a:gd name="T17" fmla="*/ T16 w 3736"/>
                              <a:gd name="T18" fmla="+- 0 -6620 -6620"/>
                              <a:gd name="T19" fmla="*/ -6620 h 836"/>
                              <a:gd name="T20" fmla="+- 0 5953 2217"/>
                              <a:gd name="T21" fmla="*/ T20 w 3736"/>
                              <a:gd name="T22" fmla="+- 0 -6300 -6620"/>
                              <a:gd name="T23" fmla="*/ -6300 h 836"/>
                              <a:gd name="T24" fmla="+- 0 5942 2217"/>
                              <a:gd name="T25" fmla="*/ T24 w 3736"/>
                              <a:gd name="T26" fmla="+- 0 -6369 -6620"/>
                              <a:gd name="T27" fmla="*/ -6369 h 836"/>
                              <a:gd name="T28" fmla="+- 0 5912 2217"/>
                              <a:gd name="T29" fmla="*/ T28 w 3736"/>
                              <a:gd name="T30" fmla="+- 0 -6428 -6620"/>
                              <a:gd name="T31" fmla="*/ -6428 h 836"/>
                              <a:gd name="T32" fmla="+- 0 5866 2217"/>
                              <a:gd name="T33" fmla="*/ T32 w 3736"/>
                              <a:gd name="T34" fmla="+- 0 -6475 -6620"/>
                              <a:gd name="T35" fmla="*/ -6475 h 836"/>
                              <a:gd name="T36" fmla="+- 0 5808 2217"/>
                              <a:gd name="T37" fmla="*/ T36 w 3736"/>
                              <a:gd name="T38" fmla="+- 0 -6505 -6620"/>
                              <a:gd name="T39" fmla="*/ -6505 h 836"/>
                              <a:gd name="T40" fmla="+- 0 5742 2217"/>
                              <a:gd name="T41" fmla="*/ T40 w 3736"/>
                              <a:gd name="T42" fmla="+- 0 -6516 -6620"/>
                              <a:gd name="T43" fmla="*/ -6516 h 836"/>
                              <a:gd name="T44" fmla="+- 0 5675 2217"/>
                              <a:gd name="T45" fmla="*/ T44 w 3736"/>
                              <a:gd name="T46" fmla="+- 0 -6505 -6620"/>
                              <a:gd name="T47" fmla="*/ -6505 h 836"/>
                              <a:gd name="T48" fmla="+- 0 5617 2217"/>
                              <a:gd name="T49" fmla="*/ T48 w 3736"/>
                              <a:gd name="T50" fmla="+- 0 -6475 -6620"/>
                              <a:gd name="T51" fmla="*/ -6475 h 836"/>
                              <a:gd name="T52" fmla="+- 0 5571 2217"/>
                              <a:gd name="T53" fmla="*/ T52 w 3736"/>
                              <a:gd name="T54" fmla="+- 0 -6428 -6620"/>
                              <a:gd name="T55" fmla="*/ -6428 h 836"/>
                              <a:gd name="T56" fmla="+- 0 5541 2217"/>
                              <a:gd name="T57" fmla="*/ T56 w 3736"/>
                              <a:gd name="T58" fmla="+- 0 -6369 -6620"/>
                              <a:gd name="T59" fmla="*/ -6369 h 836"/>
                              <a:gd name="T60" fmla="+- 0 5530 2217"/>
                              <a:gd name="T61" fmla="*/ T60 w 3736"/>
                              <a:gd name="T62" fmla="+- 0 -6300 -6620"/>
                              <a:gd name="T63" fmla="*/ -6300 h 836"/>
                              <a:gd name="T64" fmla="+- 0 5541 2217"/>
                              <a:gd name="T65" fmla="*/ T64 w 3736"/>
                              <a:gd name="T66" fmla="+- 0 -6232 -6620"/>
                              <a:gd name="T67" fmla="*/ -6232 h 836"/>
                              <a:gd name="T68" fmla="+- 0 5571 2217"/>
                              <a:gd name="T69" fmla="*/ T68 w 3736"/>
                              <a:gd name="T70" fmla="+- 0 -6173 -6620"/>
                              <a:gd name="T71" fmla="*/ -6173 h 836"/>
                              <a:gd name="T72" fmla="+- 0 5617 2217"/>
                              <a:gd name="T73" fmla="*/ T72 w 3736"/>
                              <a:gd name="T74" fmla="+- 0 -6126 -6620"/>
                              <a:gd name="T75" fmla="*/ -6126 h 836"/>
                              <a:gd name="T76" fmla="+- 0 5675 2217"/>
                              <a:gd name="T77" fmla="*/ T76 w 3736"/>
                              <a:gd name="T78" fmla="+- 0 -6095 -6620"/>
                              <a:gd name="T79" fmla="*/ -6095 h 836"/>
                              <a:gd name="T80" fmla="+- 0 5742 2217"/>
                              <a:gd name="T81" fmla="*/ T80 w 3736"/>
                              <a:gd name="T82" fmla="+- 0 -6084 -6620"/>
                              <a:gd name="T83" fmla="*/ -6084 h 836"/>
                              <a:gd name="T84" fmla="+- 0 5808 2217"/>
                              <a:gd name="T85" fmla="*/ T84 w 3736"/>
                              <a:gd name="T86" fmla="+- 0 -6095 -6620"/>
                              <a:gd name="T87" fmla="*/ -6095 h 836"/>
                              <a:gd name="T88" fmla="+- 0 5866 2217"/>
                              <a:gd name="T89" fmla="*/ T88 w 3736"/>
                              <a:gd name="T90" fmla="+- 0 -6126 -6620"/>
                              <a:gd name="T91" fmla="*/ -6126 h 836"/>
                              <a:gd name="T92" fmla="+- 0 5912 2217"/>
                              <a:gd name="T93" fmla="*/ T92 w 3736"/>
                              <a:gd name="T94" fmla="+- 0 -6173 -6620"/>
                              <a:gd name="T95" fmla="*/ -6173 h 836"/>
                              <a:gd name="T96" fmla="+- 0 5942 2217"/>
                              <a:gd name="T97" fmla="*/ T96 w 3736"/>
                              <a:gd name="T98" fmla="+- 0 -6232 -6620"/>
                              <a:gd name="T99" fmla="*/ -6232 h 836"/>
                              <a:gd name="T100" fmla="+- 0 5953 2217"/>
                              <a:gd name="T101" fmla="*/ T100 w 3736"/>
                              <a:gd name="T102" fmla="+- 0 -6300 -6620"/>
                              <a:gd name="T103" fmla="*/ -6300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36" h="836">
                                <a:moveTo>
                                  <a:pt x="3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6"/>
                                </a:lnTo>
                                <a:lnTo>
                                  <a:pt x="3308" y="836"/>
                                </a:lnTo>
                                <a:lnTo>
                                  <a:pt x="3308" y="0"/>
                                </a:lnTo>
                                <a:close/>
                                <a:moveTo>
                                  <a:pt x="3736" y="320"/>
                                </a:moveTo>
                                <a:lnTo>
                                  <a:pt x="3725" y="251"/>
                                </a:lnTo>
                                <a:lnTo>
                                  <a:pt x="3695" y="192"/>
                                </a:lnTo>
                                <a:lnTo>
                                  <a:pt x="3649" y="145"/>
                                </a:lnTo>
                                <a:lnTo>
                                  <a:pt x="3591" y="115"/>
                                </a:lnTo>
                                <a:lnTo>
                                  <a:pt x="3525" y="104"/>
                                </a:lnTo>
                                <a:lnTo>
                                  <a:pt x="3458" y="115"/>
                                </a:lnTo>
                                <a:lnTo>
                                  <a:pt x="3400" y="145"/>
                                </a:lnTo>
                                <a:lnTo>
                                  <a:pt x="3354" y="192"/>
                                </a:lnTo>
                                <a:lnTo>
                                  <a:pt x="3324" y="251"/>
                                </a:lnTo>
                                <a:lnTo>
                                  <a:pt x="3313" y="320"/>
                                </a:lnTo>
                                <a:lnTo>
                                  <a:pt x="3324" y="388"/>
                                </a:lnTo>
                                <a:lnTo>
                                  <a:pt x="3354" y="447"/>
                                </a:lnTo>
                                <a:lnTo>
                                  <a:pt x="3400" y="494"/>
                                </a:lnTo>
                                <a:lnTo>
                                  <a:pt x="3458" y="525"/>
                                </a:lnTo>
                                <a:lnTo>
                                  <a:pt x="3525" y="536"/>
                                </a:lnTo>
                                <a:lnTo>
                                  <a:pt x="3591" y="525"/>
                                </a:lnTo>
                                <a:lnTo>
                                  <a:pt x="3649" y="494"/>
                                </a:lnTo>
                                <a:lnTo>
                                  <a:pt x="3695" y="447"/>
                                </a:lnTo>
                                <a:lnTo>
                                  <a:pt x="3725" y="388"/>
                                </a:lnTo>
                                <a:lnTo>
                                  <a:pt x="3736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AutoShape 704"/>
                        <wps:cNvSpPr>
                          <a:spLocks/>
                        </wps:cNvSpPr>
                        <wps:spPr bwMode="auto">
                          <a:xfrm>
                            <a:off x="1794" y="-6250"/>
                            <a:ext cx="4148" cy="120"/>
                          </a:xfrm>
                          <a:custGeom>
                            <a:avLst/>
                            <a:gdLst>
                              <a:gd name="T0" fmla="+- 0 2216 1794"/>
                              <a:gd name="T1" fmla="*/ T0 w 4148"/>
                              <a:gd name="T2" fmla="+- 0 -6189 -6249"/>
                              <a:gd name="T3" fmla="*/ -6189 h 120"/>
                              <a:gd name="T4" fmla="+- 0 2196 1794"/>
                              <a:gd name="T5" fmla="*/ T4 w 4148"/>
                              <a:gd name="T6" fmla="+- 0 -6199 -6249"/>
                              <a:gd name="T7" fmla="*/ -6199 h 120"/>
                              <a:gd name="T8" fmla="+- 0 2096 1794"/>
                              <a:gd name="T9" fmla="*/ T8 w 4148"/>
                              <a:gd name="T10" fmla="+- 0 -6249 -6249"/>
                              <a:gd name="T11" fmla="*/ -6249 h 120"/>
                              <a:gd name="T12" fmla="+- 0 2096 1794"/>
                              <a:gd name="T13" fmla="*/ T12 w 4148"/>
                              <a:gd name="T14" fmla="+- 0 -6199 -6249"/>
                              <a:gd name="T15" fmla="*/ -6199 h 120"/>
                              <a:gd name="T16" fmla="+- 0 1794 1794"/>
                              <a:gd name="T17" fmla="*/ T16 w 4148"/>
                              <a:gd name="T18" fmla="+- 0 -6199 -6249"/>
                              <a:gd name="T19" fmla="*/ -6199 h 120"/>
                              <a:gd name="T20" fmla="+- 0 1794 1794"/>
                              <a:gd name="T21" fmla="*/ T20 w 4148"/>
                              <a:gd name="T22" fmla="+- 0 -6179 -6249"/>
                              <a:gd name="T23" fmla="*/ -6179 h 120"/>
                              <a:gd name="T24" fmla="+- 0 2096 1794"/>
                              <a:gd name="T25" fmla="*/ T24 w 4148"/>
                              <a:gd name="T26" fmla="+- 0 -6179 -6249"/>
                              <a:gd name="T27" fmla="*/ -6179 h 120"/>
                              <a:gd name="T28" fmla="+- 0 2096 1794"/>
                              <a:gd name="T29" fmla="*/ T28 w 4148"/>
                              <a:gd name="T30" fmla="+- 0 -6129 -6249"/>
                              <a:gd name="T31" fmla="*/ -6129 h 120"/>
                              <a:gd name="T32" fmla="+- 0 2196 1794"/>
                              <a:gd name="T33" fmla="*/ T32 w 4148"/>
                              <a:gd name="T34" fmla="+- 0 -6179 -6249"/>
                              <a:gd name="T35" fmla="*/ -6179 h 120"/>
                              <a:gd name="T36" fmla="+- 0 2216 1794"/>
                              <a:gd name="T37" fmla="*/ T36 w 4148"/>
                              <a:gd name="T38" fmla="+- 0 -6189 -6249"/>
                              <a:gd name="T39" fmla="*/ -6189 h 120"/>
                              <a:gd name="T40" fmla="+- 0 5942 1794"/>
                              <a:gd name="T41" fmla="*/ T40 w 4148"/>
                              <a:gd name="T42" fmla="+- 0 -6189 -6249"/>
                              <a:gd name="T43" fmla="*/ -6189 h 120"/>
                              <a:gd name="T44" fmla="+- 0 5922 1794"/>
                              <a:gd name="T45" fmla="*/ T44 w 4148"/>
                              <a:gd name="T46" fmla="+- 0 -6199 -6249"/>
                              <a:gd name="T47" fmla="*/ -6199 h 120"/>
                              <a:gd name="T48" fmla="+- 0 5822 1794"/>
                              <a:gd name="T49" fmla="*/ T48 w 4148"/>
                              <a:gd name="T50" fmla="+- 0 -6249 -6249"/>
                              <a:gd name="T51" fmla="*/ -6249 h 120"/>
                              <a:gd name="T52" fmla="+- 0 5822 1794"/>
                              <a:gd name="T53" fmla="*/ T52 w 4148"/>
                              <a:gd name="T54" fmla="+- 0 -6199 -6249"/>
                              <a:gd name="T55" fmla="*/ -6199 h 120"/>
                              <a:gd name="T56" fmla="+- 0 5519 1794"/>
                              <a:gd name="T57" fmla="*/ T56 w 4148"/>
                              <a:gd name="T58" fmla="+- 0 -6199 -6249"/>
                              <a:gd name="T59" fmla="*/ -6199 h 120"/>
                              <a:gd name="T60" fmla="+- 0 5519 1794"/>
                              <a:gd name="T61" fmla="*/ T60 w 4148"/>
                              <a:gd name="T62" fmla="+- 0 -6179 -6249"/>
                              <a:gd name="T63" fmla="*/ -6179 h 120"/>
                              <a:gd name="T64" fmla="+- 0 5822 1794"/>
                              <a:gd name="T65" fmla="*/ T64 w 4148"/>
                              <a:gd name="T66" fmla="+- 0 -6179 -6249"/>
                              <a:gd name="T67" fmla="*/ -6179 h 120"/>
                              <a:gd name="T68" fmla="+- 0 5822 1794"/>
                              <a:gd name="T69" fmla="*/ T68 w 4148"/>
                              <a:gd name="T70" fmla="+- 0 -6129 -6249"/>
                              <a:gd name="T71" fmla="*/ -6129 h 120"/>
                              <a:gd name="T72" fmla="+- 0 5922 1794"/>
                              <a:gd name="T73" fmla="*/ T72 w 4148"/>
                              <a:gd name="T74" fmla="+- 0 -6179 -6249"/>
                              <a:gd name="T75" fmla="*/ -6179 h 120"/>
                              <a:gd name="T76" fmla="+- 0 5942 1794"/>
                              <a:gd name="T77" fmla="*/ T76 w 4148"/>
                              <a:gd name="T78" fmla="+- 0 -6189 -6249"/>
                              <a:gd name="T79" fmla="*/ -618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48" h="120">
                                <a:moveTo>
                                  <a:pt x="422" y="60"/>
                                </a:moveTo>
                                <a:lnTo>
                                  <a:pt x="402" y="50"/>
                                </a:lnTo>
                                <a:lnTo>
                                  <a:pt x="302" y="0"/>
                                </a:lnTo>
                                <a:lnTo>
                                  <a:pt x="302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02" y="70"/>
                                </a:lnTo>
                                <a:lnTo>
                                  <a:pt x="302" y="120"/>
                                </a:lnTo>
                                <a:lnTo>
                                  <a:pt x="402" y="70"/>
                                </a:lnTo>
                                <a:lnTo>
                                  <a:pt x="422" y="60"/>
                                </a:lnTo>
                                <a:close/>
                                <a:moveTo>
                                  <a:pt x="4148" y="60"/>
                                </a:moveTo>
                                <a:lnTo>
                                  <a:pt x="4128" y="50"/>
                                </a:lnTo>
                                <a:lnTo>
                                  <a:pt x="4028" y="0"/>
                                </a:lnTo>
                                <a:lnTo>
                                  <a:pt x="4028" y="50"/>
                                </a:lnTo>
                                <a:lnTo>
                                  <a:pt x="3725" y="50"/>
                                </a:lnTo>
                                <a:lnTo>
                                  <a:pt x="3725" y="70"/>
                                </a:lnTo>
                                <a:lnTo>
                                  <a:pt x="4028" y="70"/>
                                </a:lnTo>
                                <a:lnTo>
                                  <a:pt x="4028" y="120"/>
                                </a:lnTo>
                                <a:lnTo>
                                  <a:pt x="4128" y="70"/>
                                </a:lnTo>
                                <a:lnTo>
                                  <a:pt x="41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AutoShape 703"/>
                        <wps:cNvSpPr>
                          <a:spLocks/>
                        </wps:cNvSpPr>
                        <wps:spPr bwMode="auto">
                          <a:xfrm>
                            <a:off x="10005" y="-6621"/>
                            <a:ext cx="915" cy="5052"/>
                          </a:xfrm>
                          <a:custGeom>
                            <a:avLst/>
                            <a:gdLst>
                              <a:gd name="T0" fmla="+- 0 10428 10005"/>
                              <a:gd name="T1" fmla="*/ T0 w 915"/>
                              <a:gd name="T2" fmla="+- 0 -6300 -6620"/>
                              <a:gd name="T3" fmla="*/ -6300 h 5052"/>
                              <a:gd name="T4" fmla="+- 0 10417 10005"/>
                              <a:gd name="T5" fmla="*/ T4 w 915"/>
                              <a:gd name="T6" fmla="+- 0 -6369 -6620"/>
                              <a:gd name="T7" fmla="*/ -6369 h 5052"/>
                              <a:gd name="T8" fmla="+- 0 10387 10005"/>
                              <a:gd name="T9" fmla="*/ T8 w 915"/>
                              <a:gd name="T10" fmla="+- 0 -6428 -6620"/>
                              <a:gd name="T11" fmla="*/ -6428 h 5052"/>
                              <a:gd name="T12" fmla="+- 0 10341 10005"/>
                              <a:gd name="T13" fmla="*/ T12 w 915"/>
                              <a:gd name="T14" fmla="+- 0 -6475 -6620"/>
                              <a:gd name="T15" fmla="*/ -6475 h 5052"/>
                              <a:gd name="T16" fmla="+- 0 10283 10005"/>
                              <a:gd name="T17" fmla="*/ T16 w 915"/>
                              <a:gd name="T18" fmla="+- 0 -6505 -6620"/>
                              <a:gd name="T19" fmla="*/ -6505 h 5052"/>
                              <a:gd name="T20" fmla="+- 0 10216 10005"/>
                              <a:gd name="T21" fmla="*/ T20 w 915"/>
                              <a:gd name="T22" fmla="+- 0 -6516 -6620"/>
                              <a:gd name="T23" fmla="*/ -6516 h 5052"/>
                              <a:gd name="T24" fmla="+- 0 10150 10005"/>
                              <a:gd name="T25" fmla="*/ T24 w 915"/>
                              <a:gd name="T26" fmla="+- 0 -6505 -6620"/>
                              <a:gd name="T27" fmla="*/ -6505 h 5052"/>
                              <a:gd name="T28" fmla="+- 0 10092 10005"/>
                              <a:gd name="T29" fmla="*/ T28 w 915"/>
                              <a:gd name="T30" fmla="+- 0 -6475 -6620"/>
                              <a:gd name="T31" fmla="*/ -6475 h 5052"/>
                              <a:gd name="T32" fmla="+- 0 10046 10005"/>
                              <a:gd name="T33" fmla="*/ T32 w 915"/>
                              <a:gd name="T34" fmla="+- 0 -6428 -6620"/>
                              <a:gd name="T35" fmla="*/ -6428 h 5052"/>
                              <a:gd name="T36" fmla="+- 0 10016 10005"/>
                              <a:gd name="T37" fmla="*/ T36 w 915"/>
                              <a:gd name="T38" fmla="+- 0 -6369 -6620"/>
                              <a:gd name="T39" fmla="*/ -6369 h 5052"/>
                              <a:gd name="T40" fmla="+- 0 10005 10005"/>
                              <a:gd name="T41" fmla="*/ T40 w 915"/>
                              <a:gd name="T42" fmla="+- 0 -6300 -6620"/>
                              <a:gd name="T43" fmla="*/ -6300 h 5052"/>
                              <a:gd name="T44" fmla="+- 0 10016 10005"/>
                              <a:gd name="T45" fmla="*/ T44 w 915"/>
                              <a:gd name="T46" fmla="+- 0 -6232 -6620"/>
                              <a:gd name="T47" fmla="*/ -6232 h 5052"/>
                              <a:gd name="T48" fmla="+- 0 10046 10005"/>
                              <a:gd name="T49" fmla="*/ T48 w 915"/>
                              <a:gd name="T50" fmla="+- 0 -6173 -6620"/>
                              <a:gd name="T51" fmla="*/ -6173 h 5052"/>
                              <a:gd name="T52" fmla="+- 0 10092 10005"/>
                              <a:gd name="T53" fmla="*/ T52 w 915"/>
                              <a:gd name="T54" fmla="+- 0 -6126 -6620"/>
                              <a:gd name="T55" fmla="*/ -6126 h 5052"/>
                              <a:gd name="T56" fmla="+- 0 10150 10005"/>
                              <a:gd name="T57" fmla="*/ T56 w 915"/>
                              <a:gd name="T58" fmla="+- 0 -6095 -6620"/>
                              <a:gd name="T59" fmla="*/ -6095 h 5052"/>
                              <a:gd name="T60" fmla="+- 0 10216 10005"/>
                              <a:gd name="T61" fmla="*/ T60 w 915"/>
                              <a:gd name="T62" fmla="+- 0 -6084 -6620"/>
                              <a:gd name="T63" fmla="*/ -6084 h 5052"/>
                              <a:gd name="T64" fmla="+- 0 10283 10005"/>
                              <a:gd name="T65" fmla="*/ T64 w 915"/>
                              <a:gd name="T66" fmla="+- 0 -6095 -6620"/>
                              <a:gd name="T67" fmla="*/ -6095 h 5052"/>
                              <a:gd name="T68" fmla="+- 0 10341 10005"/>
                              <a:gd name="T69" fmla="*/ T68 w 915"/>
                              <a:gd name="T70" fmla="+- 0 -6126 -6620"/>
                              <a:gd name="T71" fmla="*/ -6126 h 5052"/>
                              <a:gd name="T72" fmla="+- 0 10387 10005"/>
                              <a:gd name="T73" fmla="*/ T72 w 915"/>
                              <a:gd name="T74" fmla="+- 0 -6173 -6620"/>
                              <a:gd name="T75" fmla="*/ -6173 h 5052"/>
                              <a:gd name="T76" fmla="+- 0 10417 10005"/>
                              <a:gd name="T77" fmla="*/ T76 w 915"/>
                              <a:gd name="T78" fmla="+- 0 -6232 -6620"/>
                              <a:gd name="T79" fmla="*/ -6232 h 5052"/>
                              <a:gd name="T80" fmla="+- 0 10428 10005"/>
                              <a:gd name="T81" fmla="*/ T80 w 915"/>
                              <a:gd name="T82" fmla="+- 0 -6300 -6620"/>
                              <a:gd name="T83" fmla="*/ -6300 h 5052"/>
                              <a:gd name="T84" fmla="+- 0 10920 10005"/>
                              <a:gd name="T85" fmla="*/ T84 w 915"/>
                              <a:gd name="T86" fmla="+- 0 -6620 -6620"/>
                              <a:gd name="T87" fmla="*/ -6620 h 5052"/>
                              <a:gd name="T88" fmla="+- 0 10428 10005"/>
                              <a:gd name="T89" fmla="*/ T88 w 915"/>
                              <a:gd name="T90" fmla="+- 0 -6620 -6620"/>
                              <a:gd name="T91" fmla="*/ -6620 h 5052"/>
                              <a:gd name="T92" fmla="+- 0 10428 10005"/>
                              <a:gd name="T93" fmla="*/ T92 w 915"/>
                              <a:gd name="T94" fmla="+- 0 -6300 -6620"/>
                              <a:gd name="T95" fmla="*/ -6300 h 5052"/>
                              <a:gd name="T96" fmla="+- 0 10428 10005"/>
                              <a:gd name="T97" fmla="*/ T96 w 915"/>
                              <a:gd name="T98" fmla="+- 0 -1568 -6620"/>
                              <a:gd name="T99" fmla="*/ -1568 h 5052"/>
                              <a:gd name="T100" fmla="+- 0 10920 10005"/>
                              <a:gd name="T101" fmla="*/ T100 w 915"/>
                              <a:gd name="T102" fmla="+- 0 -1568 -6620"/>
                              <a:gd name="T103" fmla="*/ -1568 h 5052"/>
                              <a:gd name="T104" fmla="+- 0 10920 10005"/>
                              <a:gd name="T105" fmla="*/ T104 w 915"/>
                              <a:gd name="T106" fmla="+- 0 -6620 -6620"/>
                              <a:gd name="T107" fmla="*/ -6620 h 5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15" h="5052">
                                <a:moveTo>
                                  <a:pt x="423" y="320"/>
                                </a:moveTo>
                                <a:lnTo>
                                  <a:pt x="412" y="251"/>
                                </a:lnTo>
                                <a:lnTo>
                                  <a:pt x="382" y="192"/>
                                </a:lnTo>
                                <a:lnTo>
                                  <a:pt x="336" y="145"/>
                                </a:lnTo>
                                <a:lnTo>
                                  <a:pt x="278" y="115"/>
                                </a:lnTo>
                                <a:lnTo>
                                  <a:pt x="211" y="104"/>
                                </a:lnTo>
                                <a:lnTo>
                                  <a:pt x="145" y="115"/>
                                </a:lnTo>
                                <a:lnTo>
                                  <a:pt x="87" y="145"/>
                                </a:lnTo>
                                <a:lnTo>
                                  <a:pt x="41" y="192"/>
                                </a:lnTo>
                                <a:lnTo>
                                  <a:pt x="11" y="251"/>
                                </a:lnTo>
                                <a:lnTo>
                                  <a:pt x="0" y="320"/>
                                </a:lnTo>
                                <a:lnTo>
                                  <a:pt x="11" y="388"/>
                                </a:lnTo>
                                <a:lnTo>
                                  <a:pt x="41" y="447"/>
                                </a:lnTo>
                                <a:lnTo>
                                  <a:pt x="87" y="494"/>
                                </a:lnTo>
                                <a:lnTo>
                                  <a:pt x="145" y="525"/>
                                </a:lnTo>
                                <a:lnTo>
                                  <a:pt x="211" y="536"/>
                                </a:lnTo>
                                <a:lnTo>
                                  <a:pt x="278" y="525"/>
                                </a:lnTo>
                                <a:lnTo>
                                  <a:pt x="336" y="494"/>
                                </a:lnTo>
                                <a:lnTo>
                                  <a:pt x="382" y="447"/>
                                </a:lnTo>
                                <a:lnTo>
                                  <a:pt x="412" y="388"/>
                                </a:lnTo>
                                <a:lnTo>
                                  <a:pt x="423" y="320"/>
                                </a:lnTo>
                                <a:close/>
                                <a:moveTo>
                                  <a:pt x="915" y="0"/>
                                </a:moveTo>
                                <a:lnTo>
                                  <a:pt x="423" y="0"/>
                                </a:lnTo>
                                <a:lnTo>
                                  <a:pt x="423" y="320"/>
                                </a:lnTo>
                                <a:lnTo>
                                  <a:pt x="423" y="5052"/>
                                </a:lnTo>
                                <a:lnTo>
                                  <a:pt x="915" y="5052"/>
                                </a:lnTo>
                                <a:lnTo>
                                  <a:pt x="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AutoShape 702"/>
                        <wps:cNvSpPr>
                          <a:spLocks/>
                        </wps:cNvSpPr>
                        <wps:spPr bwMode="auto">
                          <a:xfrm>
                            <a:off x="9994" y="-6250"/>
                            <a:ext cx="423" cy="120"/>
                          </a:xfrm>
                          <a:custGeom>
                            <a:avLst/>
                            <a:gdLst>
                              <a:gd name="T0" fmla="+- 0 10114 9994"/>
                              <a:gd name="T1" fmla="*/ T0 w 423"/>
                              <a:gd name="T2" fmla="+- 0 -6249 -6249"/>
                              <a:gd name="T3" fmla="*/ -6249 h 120"/>
                              <a:gd name="T4" fmla="+- 0 9994 9994"/>
                              <a:gd name="T5" fmla="*/ T4 w 423"/>
                              <a:gd name="T6" fmla="+- 0 -6189 -6249"/>
                              <a:gd name="T7" fmla="*/ -6189 h 120"/>
                              <a:gd name="T8" fmla="+- 0 10114 9994"/>
                              <a:gd name="T9" fmla="*/ T8 w 423"/>
                              <a:gd name="T10" fmla="+- 0 -6129 -6249"/>
                              <a:gd name="T11" fmla="*/ -6129 h 120"/>
                              <a:gd name="T12" fmla="+- 0 10114 9994"/>
                              <a:gd name="T13" fmla="*/ T12 w 423"/>
                              <a:gd name="T14" fmla="+- 0 -6179 -6249"/>
                              <a:gd name="T15" fmla="*/ -6179 h 120"/>
                              <a:gd name="T16" fmla="+- 0 10094 9994"/>
                              <a:gd name="T17" fmla="*/ T16 w 423"/>
                              <a:gd name="T18" fmla="+- 0 -6179 -6249"/>
                              <a:gd name="T19" fmla="*/ -6179 h 120"/>
                              <a:gd name="T20" fmla="+- 0 10094 9994"/>
                              <a:gd name="T21" fmla="*/ T20 w 423"/>
                              <a:gd name="T22" fmla="+- 0 -6199 -6249"/>
                              <a:gd name="T23" fmla="*/ -6199 h 120"/>
                              <a:gd name="T24" fmla="+- 0 10114 9994"/>
                              <a:gd name="T25" fmla="*/ T24 w 423"/>
                              <a:gd name="T26" fmla="+- 0 -6199 -6249"/>
                              <a:gd name="T27" fmla="*/ -6199 h 120"/>
                              <a:gd name="T28" fmla="+- 0 10114 9994"/>
                              <a:gd name="T29" fmla="*/ T28 w 423"/>
                              <a:gd name="T30" fmla="+- 0 -6249 -6249"/>
                              <a:gd name="T31" fmla="*/ -6249 h 120"/>
                              <a:gd name="T32" fmla="+- 0 10114 9994"/>
                              <a:gd name="T33" fmla="*/ T32 w 423"/>
                              <a:gd name="T34" fmla="+- 0 -6199 -6249"/>
                              <a:gd name="T35" fmla="*/ -6199 h 120"/>
                              <a:gd name="T36" fmla="+- 0 10094 9994"/>
                              <a:gd name="T37" fmla="*/ T36 w 423"/>
                              <a:gd name="T38" fmla="+- 0 -6199 -6249"/>
                              <a:gd name="T39" fmla="*/ -6199 h 120"/>
                              <a:gd name="T40" fmla="+- 0 10094 9994"/>
                              <a:gd name="T41" fmla="*/ T40 w 423"/>
                              <a:gd name="T42" fmla="+- 0 -6179 -6249"/>
                              <a:gd name="T43" fmla="*/ -6179 h 120"/>
                              <a:gd name="T44" fmla="+- 0 10114 9994"/>
                              <a:gd name="T45" fmla="*/ T44 w 423"/>
                              <a:gd name="T46" fmla="+- 0 -6179 -6249"/>
                              <a:gd name="T47" fmla="*/ -6179 h 120"/>
                              <a:gd name="T48" fmla="+- 0 10114 9994"/>
                              <a:gd name="T49" fmla="*/ T48 w 423"/>
                              <a:gd name="T50" fmla="+- 0 -6199 -6249"/>
                              <a:gd name="T51" fmla="*/ -6199 h 120"/>
                              <a:gd name="T52" fmla="+- 0 10417 9994"/>
                              <a:gd name="T53" fmla="*/ T52 w 423"/>
                              <a:gd name="T54" fmla="+- 0 -6199 -6249"/>
                              <a:gd name="T55" fmla="*/ -6199 h 120"/>
                              <a:gd name="T56" fmla="+- 0 10114 9994"/>
                              <a:gd name="T57" fmla="*/ T56 w 423"/>
                              <a:gd name="T58" fmla="+- 0 -6199 -6249"/>
                              <a:gd name="T59" fmla="*/ -6199 h 120"/>
                              <a:gd name="T60" fmla="+- 0 10114 9994"/>
                              <a:gd name="T61" fmla="*/ T60 w 423"/>
                              <a:gd name="T62" fmla="+- 0 -6179 -6249"/>
                              <a:gd name="T63" fmla="*/ -6179 h 120"/>
                              <a:gd name="T64" fmla="+- 0 10417 9994"/>
                              <a:gd name="T65" fmla="*/ T64 w 423"/>
                              <a:gd name="T66" fmla="+- 0 -6179 -6249"/>
                              <a:gd name="T67" fmla="*/ -6179 h 120"/>
                              <a:gd name="T68" fmla="+- 0 10417 9994"/>
                              <a:gd name="T69" fmla="*/ T68 w 423"/>
                              <a:gd name="T70" fmla="+- 0 -6199 -6249"/>
                              <a:gd name="T71" fmla="*/ -619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3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423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423" y="70"/>
                                </a:lnTo>
                                <a:lnTo>
                                  <a:pt x="4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AutoShape 701"/>
                        <wps:cNvSpPr>
                          <a:spLocks/>
                        </wps:cNvSpPr>
                        <wps:spPr bwMode="auto">
                          <a:xfrm>
                            <a:off x="12375" y="-6621"/>
                            <a:ext cx="2966" cy="5363"/>
                          </a:xfrm>
                          <a:custGeom>
                            <a:avLst/>
                            <a:gdLst>
                              <a:gd name="T0" fmla="+- 0 12375 12375"/>
                              <a:gd name="T1" fmla="*/ T0 w 2966"/>
                              <a:gd name="T2" fmla="+- 0 -1568 -6620"/>
                              <a:gd name="T3" fmla="*/ -1568 h 5363"/>
                              <a:gd name="T4" fmla="+- 0 12859 12375"/>
                              <a:gd name="T5" fmla="*/ T4 w 2966"/>
                              <a:gd name="T6" fmla="+- 0 -1568 -6620"/>
                              <a:gd name="T7" fmla="*/ -1568 h 5363"/>
                              <a:gd name="T8" fmla="+- 0 12859 12375"/>
                              <a:gd name="T9" fmla="*/ T8 w 2966"/>
                              <a:gd name="T10" fmla="+- 0 -6620 -6620"/>
                              <a:gd name="T11" fmla="*/ -6620 h 5363"/>
                              <a:gd name="T12" fmla="+- 0 12375 12375"/>
                              <a:gd name="T13" fmla="*/ T12 w 2966"/>
                              <a:gd name="T14" fmla="+- 0 -6620 -6620"/>
                              <a:gd name="T15" fmla="*/ -6620 h 5363"/>
                              <a:gd name="T16" fmla="+- 0 12375 12375"/>
                              <a:gd name="T17" fmla="*/ T16 w 2966"/>
                              <a:gd name="T18" fmla="+- 0 -1568 -6620"/>
                              <a:gd name="T19" fmla="*/ -1568 h 5363"/>
                              <a:gd name="T20" fmla="+- 0 13121 12375"/>
                              <a:gd name="T21" fmla="*/ T20 w 2966"/>
                              <a:gd name="T22" fmla="+- 0 -1257 -6620"/>
                              <a:gd name="T23" fmla="*/ -1257 h 5363"/>
                              <a:gd name="T24" fmla="+- 0 13604 12375"/>
                              <a:gd name="T25" fmla="*/ T24 w 2966"/>
                              <a:gd name="T26" fmla="+- 0 -1257 -6620"/>
                              <a:gd name="T27" fmla="*/ -1257 h 5363"/>
                              <a:gd name="T28" fmla="+- 0 13604 12375"/>
                              <a:gd name="T29" fmla="*/ T28 w 2966"/>
                              <a:gd name="T30" fmla="+- 0 -6620 -6620"/>
                              <a:gd name="T31" fmla="*/ -6620 h 5363"/>
                              <a:gd name="T32" fmla="+- 0 13121 12375"/>
                              <a:gd name="T33" fmla="*/ T32 w 2966"/>
                              <a:gd name="T34" fmla="+- 0 -6620 -6620"/>
                              <a:gd name="T35" fmla="*/ -6620 h 5363"/>
                              <a:gd name="T36" fmla="+- 0 13121 12375"/>
                              <a:gd name="T37" fmla="*/ T36 w 2966"/>
                              <a:gd name="T38" fmla="+- 0 -1257 -6620"/>
                              <a:gd name="T39" fmla="*/ -1257 h 5363"/>
                              <a:gd name="T40" fmla="+- 0 14027 12375"/>
                              <a:gd name="T41" fmla="*/ T40 w 2966"/>
                              <a:gd name="T42" fmla="+- 0 -1568 -6620"/>
                              <a:gd name="T43" fmla="*/ -1568 h 5363"/>
                              <a:gd name="T44" fmla="+- 0 14344 12375"/>
                              <a:gd name="T45" fmla="*/ T44 w 2966"/>
                              <a:gd name="T46" fmla="+- 0 -1568 -6620"/>
                              <a:gd name="T47" fmla="*/ -1568 h 5363"/>
                              <a:gd name="T48" fmla="+- 0 14344 12375"/>
                              <a:gd name="T49" fmla="*/ T48 w 2966"/>
                              <a:gd name="T50" fmla="+- 0 -6620 -6620"/>
                              <a:gd name="T51" fmla="*/ -6620 h 5363"/>
                              <a:gd name="T52" fmla="+- 0 14027 12375"/>
                              <a:gd name="T53" fmla="*/ T52 w 2966"/>
                              <a:gd name="T54" fmla="+- 0 -6620 -6620"/>
                              <a:gd name="T55" fmla="*/ -6620 h 5363"/>
                              <a:gd name="T56" fmla="+- 0 14027 12375"/>
                              <a:gd name="T57" fmla="*/ T56 w 2966"/>
                              <a:gd name="T58" fmla="+- 0 -1568 -6620"/>
                              <a:gd name="T59" fmla="*/ -1568 h 5363"/>
                              <a:gd name="T60" fmla="+- 0 14979 12375"/>
                              <a:gd name="T61" fmla="*/ T60 w 2966"/>
                              <a:gd name="T62" fmla="+- 0 -1568 -6620"/>
                              <a:gd name="T63" fmla="*/ -1568 h 5363"/>
                              <a:gd name="T64" fmla="+- 0 15341 12375"/>
                              <a:gd name="T65" fmla="*/ T64 w 2966"/>
                              <a:gd name="T66" fmla="+- 0 -1568 -6620"/>
                              <a:gd name="T67" fmla="*/ -1568 h 5363"/>
                              <a:gd name="T68" fmla="+- 0 15341 12375"/>
                              <a:gd name="T69" fmla="*/ T68 w 2966"/>
                              <a:gd name="T70" fmla="+- 0 -6620 -6620"/>
                              <a:gd name="T71" fmla="*/ -6620 h 5363"/>
                              <a:gd name="T72" fmla="+- 0 14979 12375"/>
                              <a:gd name="T73" fmla="*/ T72 w 2966"/>
                              <a:gd name="T74" fmla="+- 0 -6620 -6620"/>
                              <a:gd name="T75" fmla="*/ -6620 h 5363"/>
                              <a:gd name="T76" fmla="+- 0 14979 12375"/>
                              <a:gd name="T77" fmla="*/ T76 w 2966"/>
                              <a:gd name="T78" fmla="+- 0 -1568 -6620"/>
                              <a:gd name="T79" fmla="*/ -1568 h 5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66" h="5363">
                                <a:moveTo>
                                  <a:pt x="0" y="5052"/>
                                </a:moveTo>
                                <a:lnTo>
                                  <a:pt x="484" y="5052"/>
                                </a:lnTo>
                                <a:lnTo>
                                  <a:pt x="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52"/>
                                </a:lnTo>
                                <a:close/>
                                <a:moveTo>
                                  <a:pt x="746" y="5363"/>
                                </a:moveTo>
                                <a:lnTo>
                                  <a:pt x="1229" y="5363"/>
                                </a:lnTo>
                                <a:lnTo>
                                  <a:pt x="1229" y="0"/>
                                </a:lnTo>
                                <a:lnTo>
                                  <a:pt x="746" y="0"/>
                                </a:lnTo>
                                <a:lnTo>
                                  <a:pt x="746" y="5363"/>
                                </a:lnTo>
                                <a:close/>
                                <a:moveTo>
                                  <a:pt x="1652" y="5052"/>
                                </a:moveTo>
                                <a:lnTo>
                                  <a:pt x="1969" y="5052"/>
                                </a:lnTo>
                                <a:lnTo>
                                  <a:pt x="1969" y="0"/>
                                </a:lnTo>
                                <a:lnTo>
                                  <a:pt x="1652" y="0"/>
                                </a:lnTo>
                                <a:lnTo>
                                  <a:pt x="1652" y="5052"/>
                                </a:lnTo>
                                <a:close/>
                                <a:moveTo>
                                  <a:pt x="2604" y="5052"/>
                                </a:moveTo>
                                <a:lnTo>
                                  <a:pt x="2966" y="5052"/>
                                </a:lnTo>
                                <a:lnTo>
                                  <a:pt x="2966" y="0"/>
                                </a:lnTo>
                                <a:lnTo>
                                  <a:pt x="2604" y="0"/>
                                </a:lnTo>
                                <a:lnTo>
                                  <a:pt x="2604" y="50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15315" y="-6621"/>
                            <a:ext cx="338" cy="50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15315" y="-6621"/>
                            <a:ext cx="338" cy="5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AutoShape 698"/>
                        <wps:cNvSpPr>
                          <a:spLocks/>
                        </wps:cNvSpPr>
                        <wps:spPr bwMode="auto">
                          <a:xfrm>
                            <a:off x="10688" y="-1565"/>
                            <a:ext cx="2433" cy="244"/>
                          </a:xfrm>
                          <a:custGeom>
                            <a:avLst/>
                            <a:gdLst>
                              <a:gd name="T0" fmla="+- 0 10688 10688"/>
                              <a:gd name="T1" fmla="*/ T0 w 2433"/>
                              <a:gd name="T2" fmla="+- 0 -1320 -1564"/>
                              <a:gd name="T3" fmla="*/ -1320 h 244"/>
                              <a:gd name="T4" fmla="+- 0 13121 10688"/>
                              <a:gd name="T5" fmla="*/ T4 w 2433"/>
                              <a:gd name="T6" fmla="+- 0 -1320 -1564"/>
                              <a:gd name="T7" fmla="*/ -1320 h 244"/>
                              <a:gd name="T8" fmla="+- 0 12630 10688"/>
                              <a:gd name="T9" fmla="*/ T8 w 2433"/>
                              <a:gd name="T10" fmla="+- 0 -1564 -1564"/>
                              <a:gd name="T11" fmla="*/ -1564 h 244"/>
                              <a:gd name="T12" fmla="+- 0 12630 10688"/>
                              <a:gd name="T13" fmla="*/ T12 w 2433"/>
                              <a:gd name="T14" fmla="+- 0 -1320 -1564"/>
                              <a:gd name="T15" fmla="*/ -1320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33" h="244">
                                <a:moveTo>
                                  <a:pt x="0" y="244"/>
                                </a:moveTo>
                                <a:lnTo>
                                  <a:pt x="2433" y="244"/>
                                </a:lnTo>
                                <a:moveTo>
                                  <a:pt x="1942" y="0"/>
                                </a:moveTo>
                                <a:lnTo>
                                  <a:pt x="1942" y="2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8" y="-1569"/>
                            <a:ext cx="12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4" name="AutoShape 696"/>
                        <wps:cNvSpPr>
                          <a:spLocks/>
                        </wps:cNvSpPr>
                        <wps:spPr bwMode="auto">
                          <a:xfrm>
                            <a:off x="13593" y="-6307"/>
                            <a:ext cx="423" cy="120"/>
                          </a:xfrm>
                          <a:custGeom>
                            <a:avLst/>
                            <a:gdLst>
                              <a:gd name="T0" fmla="+- 0 13713 13593"/>
                              <a:gd name="T1" fmla="*/ T0 w 423"/>
                              <a:gd name="T2" fmla="+- 0 -6306 -6306"/>
                              <a:gd name="T3" fmla="*/ -6306 h 120"/>
                              <a:gd name="T4" fmla="+- 0 13593 13593"/>
                              <a:gd name="T5" fmla="*/ T4 w 423"/>
                              <a:gd name="T6" fmla="+- 0 -6246 -6306"/>
                              <a:gd name="T7" fmla="*/ -6246 h 120"/>
                              <a:gd name="T8" fmla="+- 0 13713 13593"/>
                              <a:gd name="T9" fmla="*/ T8 w 423"/>
                              <a:gd name="T10" fmla="+- 0 -6186 -6306"/>
                              <a:gd name="T11" fmla="*/ -6186 h 120"/>
                              <a:gd name="T12" fmla="+- 0 13713 13593"/>
                              <a:gd name="T13" fmla="*/ T12 w 423"/>
                              <a:gd name="T14" fmla="+- 0 -6236 -6306"/>
                              <a:gd name="T15" fmla="*/ -6236 h 120"/>
                              <a:gd name="T16" fmla="+- 0 13693 13593"/>
                              <a:gd name="T17" fmla="*/ T16 w 423"/>
                              <a:gd name="T18" fmla="+- 0 -6236 -6306"/>
                              <a:gd name="T19" fmla="*/ -6236 h 120"/>
                              <a:gd name="T20" fmla="+- 0 13693 13593"/>
                              <a:gd name="T21" fmla="*/ T20 w 423"/>
                              <a:gd name="T22" fmla="+- 0 -6256 -6306"/>
                              <a:gd name="T23" fmla="*/ -6256 h 120"/>
                              <a:gd name="T24" fmla="+- 0 13713 13593"/>
                              <a:gd name="T25" fmla="*/ T24 w 423"/>
                              <a:gd name="T26" fmla="+- 0 -6256 -6306"/>
                              <a:gd name="T27" fmla="*/ -6256 h 120"/>
                              <a:gd name="T28" fmla="+- 0 13713 13593"/>
                              <a:gd name="T29" fmla="*/ T28 w 423"/>
                              <a:gd name="T30" fmla="+- 0 -6306 -6306"/>
                              <a:gd name="T31" fmla="*/ -6306 h 120"/>
                              <a:gd name="T32" fmla="+- 0 13713 13593"/>
                              <a:gd name="T33" fmla="*/ T32 w 423"/>
                              <a:gd name="T34" fmla="+- 0 -6256 -6306"/>
                              <a:gd name="T35" fmla="*/ -6256 h 120"/>
                              <a:gd name="T36" fmla="+- 0 13693 13593"/>
                              <a:gd name="T37" fmla="*/ T36 w 423"/>
                              <a:gd name="T38" fmla="+- 0 -6256 -6306"/>
                              <a:gd name="T39" fmla="*/ -6256 h 120"/>
                              <a:gd name="T40" fmla="+- 0 13693 13593"/>
                              <a:gd name="T41" fmla="*/ T40 w 423"/>
                              <a:gd name="T42" fmla="+- 0 -6236 -6306"/>
                              <a:gd name="T43" fmla="*/ -6236 h 120"/>
                              <a:gd name="T44" fmla="+- 0 13713 13593"/>
                              <a:gd name="T45" fmla="*/ T44 w 423"/>
                              <a:gd name="T46" fmla="+- 0 -6236 -6306"/>
                              <a:gd name="T47" fmla="*/ -6236 h 120"/>
                              <a:gd name="T48" fmla="+- 0 13713 13593"/>
                              <a:gd name="T49" fmla="*/ T48 w 423"/>
                              <a:gd name="T50" fmla="+- 0 -6256 -6306"/>
                              <a:gd name="T51" fmla="*/ -6256 h 120"/>
                              <a:gd name="T52" fmla="+- 0 14016 13593"/>
                              <a:gd name="T53" fmla="*/ T52 w 423"/>
                              <a:gd name="T54" fmla="+- 0 -6256 -6306"/>
                              <a:gd name="T55" fmla="*/ -6256 h 120"/>
                              <a:gd name="T56" fmla="+- 0 13713 13593"/>
                              <a:gd name="T57" fmla="*/ T56 w 423"/>
                              <a:gd name="T58" fmla="+- 0 -6256 -6306"/>
                              <a:gd name="T59" fmla="*/ -6256 h 120"/>
                              <a:gd name="T60" fmla="+- 0 13713 13593"/>
                              <a:gd name="T61" fmla="*/ T60 w 423"/>
                              <a:gd name="T62" fmla="+- 0 -6236 -6306"/>
                              <a:gd name="T63" fmla="*/ -6236 h 120"/>
                              <a:gd name="T64" fmla="+- 0 14016 13593"/>
                              <a:gd name="T65" fmla="*/ T64 w 423"/>
                              <a:gd name="T66" fmla="+- 0 -6236 -6306"/>
                              <a:gd name="T67" fmla="*/ -6236 h 120"/>
                              <a:gd name="T68" fmla="+- 0 14016 13593"/>
                              <a:gd name="T69" fmla="*/ T68 w 423"/>
                              <a:gd name="T70" fmla="+- 0 -6256 -6306"/>
                              <a:gd name="T71" fmla="*/ -625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3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423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423" y="70"/>
                                </a:lnTo>
                                <a:lnTo>
                                  <a:pt x="4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AutoShape 695"/>
                        <wps:cNvSpPr>
                          <a:spLocks/>
                        </wps:cNvSpPr>
                        <wps:spPr bwMode="auto">
                          <a:xfrm>
                            <a:off x="14344" y="-6621"/>
                            <a:ext cx="635" cy="5052"/>
                          </a:xfrm>
                          <a:custGeom>
                            <a:avLst/>
                            <a:gdLst>
                              <a:gd name="T0" fmla="+- 0 14344 14344"/>
                              <a:gd name="T1" fmla="*/ T0 w 635"/>
                              <a:gd name="T2" fmla="+- 0 -1568 -6620"/>
                              <a:gd name="T3" fmla="*/ -1568 h 5052"/>
                              <a:gd name="T4" fmla="+- 0 14662 14344"/>
                              <a:gd name="T5" fmla="*/ T4 w 635"/>
                              <a:gd name="T6" fmla="+- 0 -1568 -6620"/>
                              <a:gd name="T7" fmla="*/ -1568 h 5052"/>
                              <a:gd name="T8" fmla="+- 0 14662 14344"/>
                              <a:gd name="T9" fmla="*/ T8 w 635"/>
                              <a:gd name="T10" fmla="+- 0 -6620 -6620"/>
                              <a:gd name="T11" fmla="*/ -6620 h 5052"/>
                              <a:gd name="T12" fmla="+- 0 14344 14344"/>
                              <a:gd name="T13" fmla="*/ T12 w 635"/>
                              <a:gd name="T14" fmla="+- 0 -6620 -6620"/>
                              <a:gd name="T15" fmla="*/ -6620 h 5052"/>
                              <a:gd name="T16" fmla="+- 0 14344 14344"/>
                              <a:gd name="T17" fmla="*/ T16 w 635"/>
                              <a:gd name="T18" fmla="+- 0 -1568 -6620"/>
                              <a:gd name="T19" fmla="*/ -1568 h 5052"/>
                              <a:gd name="T20" fmla="+- 0 14662 14344"/>
                              <a:gd name="T21" fmla="*/ T20 w 635"/>
                              <a:gd name="T22" fmla="+- 0 -1568 -6620"/>
                              <a:gd name="T23" fmla="*/ -1568 h 5052"/>
                              <a:gd name="T24" fmla="+- 0 14979 14344"/>
                              <a:gd name="T25" fmla="*/ T24 w 635"/>
                              <a:gd name="T26" fmla="+- 0 -1568 -6620"/>
                              <a:gd name="T27" fmla="*/ -1568 h 5052"/>
                              <a:gd name="T28" fmla="+- 0 14979 14344"/>
                              <a:gd name="T29" fmla="*/ T28 w 635"/>
                              <a:gd name="T30" fmla="+- 0 -6620 -6620"/>
                              <a:gd name="T31" fmla="*/ -6620 h 5052"/>
                              <a:gd name="T32" fmla="+- 0 14662 14344"/>
                              <a:gd name="T33" fmla="*/ T32 w 635"/>
                              <a:gd name="T34" fmla="+- 0 -6620 -6620"/>
                              <a:gd name="T35" fmla="*/ -6620 h 5052"/>
                              <a:gd name="T36" fmla="+- 0 14662 14344"/>
                              <a:gd name="T37" fmla="*/ T36 w 635"/>
                              <a:gd name="T38" fmla="+- 0 -1568 -6620"/>
                              <a:gd name="T39" fmla="*/ -1568 h 5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5" h="5052">
                                <a:moveTo>
                                  <a:pt x="0" y="5052"/>
                                </a:moveTo>
                                <a:lnTo>
                                  <a:pt x="318" y="5052"/>
                                </a:lnTo>
                                <a:lnTo>
                                  <a:pt x="3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52"/>
                                </a:lnTo>
                                <a:close/>
                                <a:moveTo>
                                  <a:pt x="318" y="5052"/>
                                </a:moveTo>
                                <a:lnTo>
                                  <a:pt x="635" y="5052"/>
                                </a:lnTo>
                                <a:lnTo>
                                  <a:pt x="635" y="0"/>
                                </a:lnTo>
                                <a:lnTo>
                                  <a:pt x="318" y="0"/>
                                </a:lnTo>
                                <a:lnTo>
                                  <a:pt x="318" y="50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AutoShape 694"/>
                        <wps:cNvSpPr>
                          <a:spLocks/>
                        </wps:cNvSpPr>
                        <wps:spPr bwMode="auto">
                          <a:xfrm>
                            <a:off x="14752" y="-1565"/>
                            <a:ext cx="120" cy="537"/>
                          </a:xfrm>
                          <a:custGeom>
                            <a:avLst/>
                            <a:gdLst>
                              <a:gd name="T0" fmla="+- 0 14802 14752"/>
                              <a:gd name="T1" fmla="*/ T0 w 120"/>
                              <a:gd name="T2" fmla="+- 0 -1147 -1564"/>
                              <a:gd name="T3" fmla="*/ -1147 h 537"/>
                              <a:gd name="T4" fmla="+- 0 14752 14752"/>
                              <a:gd name="T5" fmla="*/ T4 w 120"/>
                              <a:gd name="T6" fmla="+- 0 -1147 -1564"/>
                              <a:gd name="T7" fmla="*/ -1147 h 537"/>
                              <a:gd name="T8" fmla="+- 0 14812 14752"/>
                              <a:gd name="T9" fmla="*/ T8 w 120"/>
                              <a:gd name="T10" fmla="+- 0 -1027 -1564"/>
                              <a:gd name="T11" fmla="*/ -1027 h 537"/>
                              <a:gd name="T12" fmla="+- 0 14862 14752"/>
                              <a:gd name="T13" fmla="*/ T12 w 120"/>
                              <a:gd name="T14" fmla="+- 0 -1127 -1564"/>
                              <a:gd name="T15" fmla="*/ -1127 h 537"/>
                              <a:gd name="T16" fmla="+- 0 14802 14752"/>
                              <a:gd name="T17" fmla="*/ T16 w 120"/>
                              <a:gd name="T18" fmla="+- 0 -1127 -1564"/>
                              <a:gd name="T19" fmla="*/ -1127 h 537"/>
                              <a:gd name="T20" fmla="+- 0 14802 14752"/>
                              <a:gd name="T21" fmla="*/ T20 w 120"/>
                              <a:gd name="T22" fmla="+- 0 -1147 -1564"/>
                              <a:gd name="T23" fmla="*/ -1147 h 537"/>
                              <a:gd name="T24" fmla="+- 0 14822 14752"/>
                              <a:gd name="T25" fmla="*/ T24 w 120"/>
                              <a:gd name="T26" fmla="+- 0 -1564 -1564"/>
                              <a:gd name="T27" fmla="*/ -1564 h 537"/>
                              <a:gd name="T28" fmla="+- 0 14802 14752"/>
                              <a:gd name="T29" fmla="*/ T28 w 120"/>
                              <a:gd name="T30" fmla="+- 0 -1564 -1564"/>
                              <a:gd name="T31" fmla="*/ -1564 h 537"/>
                              <a:gd name="T32" fmla="+- 0 14802 14752"/>
                              <a:gd name="T33" fmla="*/ T32 w 120"/>
                              <a:gd name="T34" fmla="+- 0 -1127 -1564"/>
                              <a:gd name="T35" fmla="*/ -1127 h 537"/>
                              <a:gd name="T36" fmla="+- 0 14822 14752"/>
                              <a:gd name="T37" fmla="*/ T36 w 120"/>
                              <a:gd name="T38" fmla="+- 0 -1127 -1564"/>
                              <a:gd name="T39" fmla="*/ -1127 h 537"/>
                              <a:gd name="T40" fmla="+- 0 14822 14752"/>
                              <a:gd name="T41" fmla="*/ T40 w 120"/>
                              <a:gd name="T42" fmla="+- 0 -1564 -1564"/>
                              <a:gd name="T43" fmla="*/ -1564 h 537"/>
                              <a:gd name="T44" fmla="+- 0 14872 14752"/>
                              <a:gd name="T45" fmla="*/ T44 w 120"/>
                              <a:gd name="T46" fmla="+- 0 -1147 -1564"/>
                              <a:gd name="T47" fmla="*/ -1147 h 537"/>
                              <a:gd name="T48" fmla="+- 0 14822 14752"/>
                              <a:gd name="T49" fmla="*/ T48 w 120"/>
                              <a:gd name="T50" fmla="+- 0 -1147 -1564"/>
                              <a:gd name="T51" fmla="*/ -1147 h 537"/>
                              <a:gd name="T52" fmla="+- 0 14822 14752"/>
                              <a:gd name="T53" fmla="*/ T52 w 120"/>
                              <a:gd name="T54" fmla="+- 0 -1127 -1564"/>
                              <a:gd name="T55" fmla="*/ -1127 h 537"/>
                              <a:gd name="T56" fmla="+- 0 14862 14752"/>
                              <a:gd name="T57" fmla="*/ T56 w 120"/>
                              <a:gd name="T58" fmla="+- 0 -1127 -1564"/>
                              <a:gd name="T59" fmla="*/ -1127 h 537"/>
                              <a:gd name="T60" fmla="+- 0 14872 14752"/>
                              <a:gd name="T61" fmla="*/ T60 w 120"/>
                              <a:gd name="T62" fmla="+- 0 -1147 -1564"/>
                              <a:gd name="T63" fmla="*/ -1147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37">
                                <a:moveTo>
                                  <a:pt x="50" y="417"/>
                                </a:moveTo>
                                <a:lnTo>
                                  <a:pt x="0" y="417"/>
                                </a:lnTo>
                                <a:lnTo>
                                  <a:pt x="60" y="537"/>
                                </a:lnTo>
                                <a:lnTo>
                                  <a:pt x="110" y="437"/>
                                </a:lnTo>
                                <a:lnTo>
                                  <a:pt x="50" y="437"/>
                                </a:lnTo>
                                <a:lnTo>
                                  <a:pt x="50" y="417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437"/>
                                </a:lnTo>
                                <a:lnTo>
                                  <a:pt x="70" y="437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417"/>
                                </a:moveTo>
                                <a:lnTo>
                                  <a:pt x="70" y="417"/>
                                </a:lnTo>
                                <a:lnTo>
                                  <a:pt x="70" y="437"/>
                                </a:lnTo>
                                <a:lnTo>
                                  <a:pt x="110" y="437"/>
                                </a:lnTo>
                                <a:lnTo>
                                  <a:pt x="120" y="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693"/>
                        <wps:cNvSpPr>
                          <a:spLocks/>
                        </wps:cNvSpPr>
                        <wps:spPr bwMode="auto">
                          <a:xfrm>
                            <a:off x="9994" y="-1107"/>
                            <a:ext cx="423" cy="432"/>
                          </a:xfrm>
                          <a:custGeom>
                            <a:avLst/>
                            <a:gdLst>
                              <a:gd name="T0" fmla="+- 0 10205 9994"/>
                              <a:gd name="T1" fmla="*/ T0 w 423"/>
                              <a:gd name="T2" fmla="+- 0 -1106 -1106"/>
                              <a:gd name="T3" fmla="*/ -1106 h 432"/>
                              <a:gd name="T4" fmla="+- 0 10139 9994"/>
                              <a:gd name="T5" fmla="*/ T4 w 423"/>
                              <a:gd name="T6" fmla="+- 0 -1095 -1106"/>
                              <a:gd name="T7" fmla="*/ -1095 h 432"/>
                              <a:gd name="T8" fmla="+- 0 10081 9994"/>
                              <a:gd name="T9" fmla="*/ T8 w 423"/>
                              <a:gd name="T10" fmla="+- 0 -1065 -1106"/>
                              <a:gd name="T11" fmla="*/ -1065 h 432"/>
                              <a:gd name="T12" fmla="+- 0 10035 9994"/>
                              <a:gd name="T13" fmla="*/ T12 w 423"/>
                              <a:gd name="T14" fmla="+- 0 -1018 -1106"/>
                              <a:gd name="T15" fmla="*/ -1018 h 432"/>
                              <a:gd name="T16" fmla="+- 0 10005 9994"/>
                              <a:gd name="T17" fmla="*/ T16 w 423"/>
                              <a:gd name="T18" fmla="+- 0 -958 -1106"/>
                              <a:gd name="T19" fmla="*/ -958 h 432"/>
                              <a:gd name="T20" fmla="+- 0 9994 9994"/>
                              <a:gd name="T21" fmla="*/ T20 w 423"/>
                              <a:gd name="T22" fmla="+- 0 -890 -1106"/>
                              <a:gd name="T23" fmla="*/ -890 h 432"/>
                              <a:gd name="T24" fmla="+- 0 10005 9994"/>
                              <a:gd name="T25" fmla="*/ T24 w 423"/>
                              <a:gd name="T26" fmla="+- 0 -822 -1106"/>
                              <a:gd name="T27" fmla="*/ -822 h 432"/>
                              <a:gd name="T28" fmla="+- 0 10035 9994"/>
                              <a:gd name="T29" fmla="*/ T28 w 423"/>
                              <a:gd name="T30" fmla="+- 0 -763 -1106"/>
                              <a:gd name="T31" fmla="*/ -763 h 432"/>
                              <a:gd name="T32" fmla="+- 0 10081 9994"/>
                              <a:gd name="T33" fmla="*/ T32 w 423"/>
                              <a:gd name="T34" fmla="+- 0 -716 -1106"/>
                              <a:gd name="T35" fmla="*/ -716 h 432"/>
                              <a:gd name="T36" fmla="+- 0 10139 9994"/>
                              <a:gd name="T37" fmla="*/ T36 w 423"/>
                              <a:gd name="T38" fmla="+- 0 -685 -1106"/>
                              <a:gd name="T39" fmla="*/ -685 h 432"/>
                              <a:gd name="T40" fmla="+- 0 10205 9994"/>
                              <a:gd name="T41" fmla="*/ T40 w 423"/>
                              <a:gd name="T42" fmla="+- 0 -674 -1106"/>
                              <a:gd name="T43" fmla="*/ -674 h 432"/>
                              <a:gd name="T44" fmla="+- 0 10272 9994"/>
                              <a:gd name="T45" fmla="*/ T44 w 423"/>
                              <a:gd name="T46" fmla="+- 0 -685 -1106"/>
                              <a:gd name="T47" fmla="*/ -685 h 432"/>
                              <a:gd name="T48" fmla="+- 0 10330 9994"/>
                              <a:gd name="T49" fmla="*/ T48 w 423"/>
                              <a:gd name="T50" fmla="+- 0 -716 -1106"/>
                              <a:gd name="T51" fmla="*/ -716 h 432"/>
                              <a:gd name="T52" fmla="+- 0 10376 9994"/>
                              <a:gd name="T53" fmla="*/ T52 w 423"/>
                              <a:gd name="T54" fmla="+- 0 -763 -1106"/>
                              <a:gd name="T55" fmla="*/ -763 h 432"/>
                              <a:gd name="T56" fmla="+- 0 10406 9994"/>
                              <a:gd name="T57" fmla="*/ T56 w 423"/>
                              <a:gd name="T58" fmla="+- 0 -822 -1106"/>
                              <a:gd name="T59" fmla="*/ -822 h 432"/>
                              <a:gd name="T60" fmla="+- 0 10417 9994"/>
                              <a:gd name="T61" fmla="*/ T60 w 423"/>
                              <a:gd name="T62" fmla="+- 0 -890 -1106"/>
                              <a:gd name="T63" fmla="*/ -890 h 432"/>
                              <a:gd name="T64" fmla="+- 0 10406 9994"/>
                              <a:gd name="T65" fmla="*/ T64 w 423"/>
                              <a:gd name="T66" fmla="+- 0 -958 -1106"/>
                              <a:gd name="T67" fmla="*/ -958 h 432"/>
                              <a:gd name="T68" fmla="+- 0 10376 9994"/>
                              <a:gd name="T69" fmla="*/ T68 w 423"/>
                              <a:gd name="T70" fmla="+- 0 -1018 -1106"/>
                              <a:gd name="T71" fmla="*/ -1018 h 432"/>
                              <a:gd name="T72" fmla="+- 0 10330 9994"/>
                              <a:gd name="T73" fmla="*/ T72 w 423"/>
                              <a:gd name="T74" fmla="+- 0 -1065 -1106"/>
                              <a:gd name="T75" fmla="*/ -1065 h 432"/>
                              <a:gd name="T76" fmla="+- 0 10272 9994"/>
                              <a:gd name="T77" fmla="*/ T76 w 423"/>
                              <a:gd name="T78" fmla="+- 0 -1095 -1106"/>
                              <a:gd name="T79" fmla="*/ -1095 h 432"/>
                              <a:gd name="T80" fmla="+- 0 10205 9994"/>
                              <a:gd name="T81" fmla="*/ T80 w 423"/>
                              <a:gd name="T82" fmla="+- 0 -1106 -1106"/>
                              <a:gd name="T83" fmla="*/ -1106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3" h="432">
                                <a:moveTo>
                                  <a:pt x="211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7" y="390"/>
                                </a:lnTo>
                                <a:lnTo>
                                  <a:pt x="145" y="421"/>
                                </a:lnTo>
                                <a:lnTo>
                                  <a:pt x="211" y="432"/>
                                </a:lnTo>
                                <a:lnTo>
                                  <a:pt x="278" y="421"/>
                                </a:lnTo>
                                <a:lnTo>
                                  <a:pt x="336" y="390"/>
                                </a:lnTo>
                                <a:lnTo>
                                  <a:pt x="382" y="343"/>
                                </a:lnTo>
                                <a:lnTo>
                                  <a:pt x="412" y="284"/>
                                </a:lnTo>
                                <a:lnTo>
                                  <a:pt x="423" y="216"/>
                                </a:lnTo>
                                <a:lnTo>
                                  <a:pt x="412" y="148"/>
                                </a:lnTo>
                                <a:lnTo>
                                  <a:pt x="382" y="88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AutoShape 692"/>
                        <wps:cNvSpPr>
                          <a:spLocks/>
                        </wps:cNvSpPr>
                        <wps:spPr bwMode="auto">
                          <a:xfrm>
                            <a:off x="9983" y="-840"/>
                            <a:ext cx="423" cy="120"/>
                          </a:xfrm>
                          <a:custGeom>
                            <a:avLst/>
                            <a:gdLst>
                              <a:gd name="T0" fmla="+- 0 10103 9983"/>
                              <a:gd name="T1" fmla="*/ T0 w 423"/>
                              <a:gd name="T2" fmla="+- 0 -839 -839"/>
                              <a:gd name="T3" fmla="*/ -839 h 120"/>
                              <a:gd name="T4" fmla="+- 0 9983 9983"/>
                              <a:gd name="T5" fmla="*/ T4 w 423"/>
                              <a:gd name="T6" fmla="+- 0 -779 -839"/>
                              <a:gd name="T7" fmla="*/ -779 h 120"/>
                              <a:gd name="T8" fmla="+- 0 10103 9983"/>
                              <a:gd name="T9" fmla="*/ T8 w 423"/>
                              <a:gd name="T10" fmla="+- 0 -719 -839"/>
                              <a:gd name="T11" fmla="*/ -719 h 120"/>
                              <a:gd name="T12" fmla="+- 0 10103 9983"/>
                              <a:gd name="T13" fmla="*/ T12 w 423"/>
                              <a:gd name="T14" fmla="+- 0 -769 -839"/>
                              <a:gd name="T15" fmla="*/ -769 h 120"/>
                              <a:gd name="T16" fmla="+- 0 10083 9983"/>
                              <a:gd name="T17" fmla="*/ T16 w 423"/>
                              <a:gd name="T18" fmla="+- 0 -769 -839"/>
                              <a:gd name="T19" fmla="*/ -769 h 120"/>
                              <a:gd name="T20" fmla="+- 0 10083 9983"/>
                              <a:gd name="T21" fmla="*/ T20 w 423"/>
                              <a:gd name="T22" fmla="+- 0 -789 -839"/>
                              <a:gd name="T23" fmla="*/ -789 h 120"/>
                              <a:gd name="T24" fmla="+- 0 10103 9983"/>
                              <a:gd name="T25" fmla="*/ T24 w 423"/>
                              <a:gd name="T26" fmla="+- 0 -789 -839"/>
                              <a:gd name="T27" fmla="*/ -789 h 120"/>
                              <a:gd name="T28" fmla="+- 0 10103 9983"/>
                              <a:gd name="T29" fmla="*/ T28 w 423"/>
                              <a:gd name="T30" fmla="+- 0 -839 -839"/>
                              <a:gd name="T31" fmla="*/ -839 h 120"/>
                              <a:gd name="T32" fmla="+- 0 10103 9983"/>
                              <a:gd name="T33" fmla="*/ T32 w 423"/>
                              <a:gd name="T34" fmla="+- 0 -789 -839"/>
                              <a:gd name="T35" fmla="*/ -789 h 120"/>
                              <a:gd name="T36" fmla="+- 0 10083 9983"/>
                              <a:gd name="T37" fmla="*/ T36 w 423"/>
                              <a:gd name="T38" fmla="+- 0 -789 -839"/>
                              <a:gd name="T39" fmla="*/ -789 h 120"/>
                              <a:gd name="T40" fmla="+- 0 10083 9983"/>
                              <a:gd name="T41" fmla="*/ T40 w 423"/>
                              <a:gd name="T42" fmla="+- 0 -769 -839"/>
                              <a:gd name="T43" fmla="*/ -769 h 120"/>
                              <a:gd name="T44" fmla="+- 0 10103 9983"/>
                              <a:gd name="T45" fmla="*/ T44 w 423"/>
                              <a:gd name="T46" fmla="+- 0 -769 -839"/>
                              <a:gd name="T47" fmla="*/ -769 h 120"/>
                              <a:gd name="T48" fmla="+- 0 10103 9983"/>
                              <a:gd name="T49" fmla="*/ T48 w 423"/>
                              <a:gd name="T50" fmla="+- 0 -789 -839"/>
                              <a:gd name="T51" fmla="*/ -789 h 120"/>
                              <a:gd name="T52" fmla="+- 0 10406 9983"/>
                              <a:gd name="T53" fmla="*/ T52 w 423"/>
                              <a:gd name="T54" fmla="+- 0 -789 -839"/>
                              <a:gd name="T55" fmla="*/ -789 h 120"/>
                              <a:gd name="T56" fmla="+- 0 10103 9983"/>
                              <a:gd name="T57" fmla="*/ T56 w 423"/>
                              <a:gd name="T58" fmla="+- 0 -789 -839"/>
                              <a:gd name="T59" fmla="*/ -789 h 120"/>
                              <a:gd name="T60" fmla="+- 0 10103 9983"/>
                              <a:gd name="T61" fmla="*/ T60 w 423"/>
                              <a:gd name="T62" fmla="+- 0 -769 -839"/>
                              <a:gd name="T63" fmla="*/ -769 h 120"/>
                              <a:gd name="T64" fmla="+- 0 10406 9983"/>
                              <a:gd name="T65" fmla="*/ T64 w 423"/>
                              <a:gd name="T66" fmla="+- 0 -769 -839"/>
                              <a:gd name="T67" fmla="*/ -769 h 120"/>
                              <a:gd name="T68" fmla="+- 0 10406 9983"/>
                              <a:gd name="T69" fmla="*/ T68 w 423"/>
                              <a:gd name="T70" fmla="+- 0 -789 -839"/>
                              <a:gd name="T71" fmla="*/ -78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3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423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423" y="70"/>
                                </a:lnTo>
                                <a:lnTo>
                                  <a:pt x="4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691"/>
                        <wps:cNvSpPr>
                          <a:spLocks/>
                        </wps:cNvSpPr>
                        <wps:spPr bwMode="auto">
                          <a:xfrm>
                            <a:off x="9186" y="-2609"/>
                            <a:ext cx="423" cy="436"/>
                          </a:xfrm>
                          <a:custGeom>
                            <a:avLst/>
                            <a:gdLst>
                              <a:gd name="T0" fmla="+- 0 9398 9186"/>
                              <a:gd name="T1" fmla="*/ T0 w 423"/>
                              <a:gd name="T2" fmla="+- 0 -2608 -2608"/>
                              <a:gd name="T3" fmla="*/ -2608 h 436"/>
                              <a:gd name="T4" fmla="+- 0 9331 9186"/>
                              <a:gd name="T5" fmla="*/ T4 w 423"/>
                              <a:gd name="T6" fmla="+- 0 -2597 -2608"/>
                              <a:gd name="T7" fmla="*/ -2597 h 436"/>
                              <a:gd name="T8" fmla="+- 0 9273 9186"/>
                              <a:gd name="T9" fmla="*/ T8 w 423"/>
                              <a:gd name="T10" fmla="+- 0 -2566 -2608"/>
                              <a:gd name="T11" fmla="*/ -2566 h 436"/>
                              <a:gd name="T12" fmla="+- 0 9227 9186"/>
                              <a:gd name="T13" fmla="*/ T12 w 423"/>
                              <a:gd name="T14" fmla="+- 0 -2519 -2608"/>
                              <a:gd name="T15" fmla="*/ -2519 h 436"/>
                              <a:gd name="T16" fmla="+- 0 9197 9186"/>
                              <a:gd name="T17" fmla="*/ T16 w 423"/>
                              <a:gd name="T18" fmla="+- 0 -2459 -2608"/>
                              <a:gd name="T19" fmla="*/ -2459 h 436"/>
                              <a:gd name="T20" fmla="+- 0 9186 9186"/>
                              <a:gd name="T21" fmla="*/ T20 w 423"/>
                              <a:gd name="T22" fmla="+- 0 -2390 -2608"/>
                              <a:gd name="T23" fmla="*/ -2390 h 436"/>
                              <a:gd name="T24" fmla="+- 0 9197 9186"/>
                              <a:gd name="T25" fmla="*/ T24 w 423"/>
                              <a:gd name="T26" fmla="+- 0 -2321 -2608"/>
                              <a:gd name="T27" fmla="*/ -2321 h 436"/>
                              <a:gd name="T28" fmla="+- 0 9227 9186"/>
                              <a:gd name="T29" fmla="*/ T28 w 423"/>
                              <a:gd name="T30" fmla="+- 0 -2261 -2608"/>
                              <a:gd name="T31" fmla="*/ -2261 h 436"/>
                              <a:gd name="T32" fmla="+- 0 9273 9186"/>
                              <a:gd name="T33" fmla="*/ T32 w 423"/>
                              <a:gd name="T34" fmla="+- 0 -2214 -2608"/>
                              <a:gd name="T35" fmla="*/ -2214 h 436"/>
                              <a:gd name="T36" fmla="+- 0 9331 9186"/>
                              <a:gd name="T37" fmla="*/ T36 w 423"/>
                              <a:gd name="T38" fmla="+- 0 -2183 -2608"/>
                              <a:gd name="T39" fmla="*/ -2183 h 436"/>
                              <a:gd name="T40" fmla="+- 0 9398 9186"/>
                              <a:gd name="T41" fmla="*/ T40 w 423"/>
                              <a:gd name="T42" fmla="+- 0 -2172 -2608"/>
                              <a:gd name="T43" fmla="*/ -2172 h 436"/>
                              <a:gd name="T44" fmla="+- 0 9464 9186"/>
                              <a:gd name="T45" fmla="*/ T44 w 423"/>
                              <a:gd name="T46" fmla="+- 0 -2183 -2608"/>
                              <a:gd name="T47" fmla="*/ -2183 h 436"/>
                              <a:gd name="T48" fmla="+- 0 9522 9186"/>
                              <a:gd name="T49" fmla="*/ T48 w 423"/>
                              <a:gd name="T50" fmla="+- 0 -2214 -2608"/>
                              <a:gd name="T51" fmla="*/ -2214 h 436"/>
                              <a:gd name="T52" fmla="+- 0 9568 9186"/>
                              <a:gd name="T53" fmla="*/ T52 w 423"/>
                              <a:gd name="T54" fmla="+- 0 -2261 -2608"/>
                              <a:gd name="T55" fmla="*/ -2261 h 436"/>
                              <a:gd name="T56" fmla="+- 0 9598 9186"/>
                              <a:gd name="T57" fmla="*/ T56 w 423"/>
                              <a:gd name="T58" fmla="+- 0 -2321 -2608"/>
                              <a:gd name="T59" fmla="*/ -2321 h 436"/>
                              <a:gd name="T60" fmla="+- 0 9609 9186"/>
                              <a:gd name="T61" fmla="*/ T60 w 423"/>
                              <a:gd name="T62" fmla="+- 0 -2390 -2608"/>
                              <a:gd name="T63" fmla="*/ -2390 h 436"/>
                              <a:gd name="T64" fmla="+- 0 9598 9186"/>
                              <a:gd name="T65" fmla="*/ T64 w 423"/>
                              <a:gd name="T66" fmla="+- 0 -2459 -2608"/>
                              <a:gd name="T67" fmla="*/ -2459 h 436"/>
                              <a:gd name="T68" fmla="+- 0 9568 9186"/>
                              <a:gd name="T69" fmla="*/ T68 w 423"/>
                              <a:gd name="T70" fmla="+- 0 -2519 -2608"/>
                              <a:gd name="T71" fmla="*/ -2519 h 436"/>
                              <a:gd name="T72" fmla="+- 0 9522 9186"/>
                              <a:gd name="T73" fmla="*/ T72 w 423"/>
                              <a:gd name="T74" fmla="+- 0 -2566 -2608"/>
                              <a:gd name="T75" fmla="*/ -2566 h 436"/>
                              <a:gd name="T76" fmla="+- 0 9464 9186"/>
                              <a:gd name="T77" fmla="*/ T76 w 423"/>
                              <a:gd name="T78" fmla="+- 0 -2597 -2608"/>
                              <a:gd name="T79" fmla="*/ -2597 h 436"/>
                              <a:gd name="T80" fmla="+- 0 9398 9186"/>
                              <a:gd name="T81" fmla="*/ T80 w 423"/>
                              <a:gd name="T82" fmla="+- 0 -2608 -2608"/>
                              <a:gd name="T83" fmla="*/ -260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3" h="436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11" y="287"/>
                                </a:lnTo>
                                <a:lnTo>
                                  <a:pt x="41" y="347"/>
                                </a:lnTo>
                                <a:lnTo>
                                  <a:pt x="87" y="394"/>
                                </a:lnTo>
                                <a:lnTo>
                                  <a:pt x="145" y="425"/>
                                </a:lnTo>
                                <a:lnTo>
                                  <a:pt x="212" y="436"/>
                                </a:lnTo>
                                <a:lnTo>
                                  <a:pt x="278" y="425"/>
                                </a:lnTo>
                                <a:lnTo>
                                  <a:pt x="336" y="394"/>
                                </a:lnTo>
                                <a:lnTo>
                                  <a:pt x="382" y="347"/>
                                </a:lnTo>
                                <a:lnTo>
                                  <a:pt x="412" y="287"/>
                                </a:lnTo>
                                <a:lnTo>
                                  <a:pt x="423" y="218"/>
                                </a:lnTo>
                                <a:lnTo>
                                  <a:pt x="412" y="149"/>
                                </a:lnTo>
                                <a:lnTo>
                                  <a:pt x="382" y="89"/>
                                </a:lnTo>
                                <a:lnTo>
                                  <a:pt x="336" y="42"/>
                                </a:lnTo>
                                <a:lnTo>
                                  <a:pt x="278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AutoShape 690"/>
                        <wps:cNvSpPr>
                          <a:spLocks/>
                        </wps:cNvSpPr>
                        <wps:spPr bwMode="auto">
                          <a:xfrm>
                            <a:off x="9175" y="-2339"/>
                            <a:ext cx="423" cy="120"/>
                          </a:xfrm>
                          <a:custGeom>
                            <a:avLst/>
                            <a:gdLst>
                              <a:gd name="T0" fmla="+- 0 9478 9175"/>
                              <a:gd name="T1" fmla="*/ T0 w 423"/>
                              <a:gd name="T2" fmla="+- 0 -2338 -2338"/>
                              <a:gd name="T3" fmla="*/ -2338 h 120"/>
                              <a:gd name="T4" fmla="+- 0 9478 9175"/>
                              <a:gd name="T5" fmla="*/ T4 w 423"/>
                              <a:gd name="T6" fmla="+- 0 -2218 -2338"/>
                              <a:gd name="T7" fmla="*/ -2218 h 120"/>
                              <a:gd name="T8" fmla="+- 0 9578 9175"/>
                              <a:gd name="T9" fmla="*/ T8 w 423"/>
                              <a:gd name="T10" fmla="+- 0 -2268 -2338"/>
                              <a:gd name="T11" fmla="*/ -2268 h 120"/>
                              <a:gd name="T12" fmla="+- 0 9498 9175"/>
                              <a:gd name="T13" fmla="*/ T12 w 423"/>
                              <a:gd name="T14" fmla="+- 0 -2268 -2338"/>
                              <a:gd name="T15" fmla="*/ -2268 h 120"/>
                              <a:gd name="T16" fmla="+- 0 9498 9175"/>
                              <a:gd name="T17" fmla="*/ T16 w 423"/>
                              <a:gd name="T18" fmla="+- 0 -2288 -2338"/>
                              <a:gd name="T19" fmla="*/ -2288 h 120"/>
                              <a:gd name="T20" fmla="+- 0 9578 9175"/>
                              <a:gd name="T21" fmla="*/ T20 w 423"/>
                              <a:gd name="T22" fmla="+- 0 -2288 -2338"/>
                              <a:gd name="T23" fmla="*/ -2288 h 120"/>
                              <a:gd name="T24" fmla="+- 0 9478 9175"/>
                              <a:gd name="T25" fmla="*/ T24 w 423"/>
                              <a:gd name="T26" fmla="+- 0 -2338 -2338"/>
                              <a:gd name="T27" fmla="*/ -2338 h 120"/>
                              <a:gd name="T28" fmla="+- 0 9478 9175"/>
                              <a:gd name="T29" fmla="*/ T28 w 423"/>
                              <a:gd name="T30" fmla="+- 0 -2288 -2338"/>
                              <a:gd name="T31" fmla="*/ -2288 h 120"/>
                              <a:gd name="T32" fmla="+- 0 9175 9175"/>
                              <a:gd name="T33" fmla="*/ T32 w 423"/>
                              <a:gd name="T34" fmla="+- 0 -2288 -2338"/>
                              <a:gd name="T35" fmla="*/ -2288 h 120"/>
                              <a:gd name="T36" fmla="+- 0 9175 9175"/>
                              <a:gd name="T37" fmla="*/ T36 w 423"/>
                              <a:gd name="T38" fmla="+- 0 -2268 -2338"/>
                              <a:gd name="T39" fmla="*/ -2268 h 120"/>
                              <a:gd name="T40" fmla="+- 0 9478 9175"/>
                              <a:gd name="T41" fmla="*/ T40 w 423"/>
                              <a:gd name="T42" fmla="+- 0 -2268 -2338"/>
                              <a:gd name="T43" fmla="*/ -2268 h 120"/>
                              <a:gd name="T44" fmla="+- 0 9478 9175"/>
                              <a:gd name="T45" fmla="*/ T44 w 423"/>
                              <a:gd name="T46" fmla="+- 0 -2288 -2338"/>
                              <a:gd name="T47" fmla="*/ -2288 h 120"/>
                              <a:gd name="T48" fmla="+- 0 9578 9175"/>
                              <a:gd name="T49" fmla="*/ T48 w 423"/>
                              <a:gd name="T50" fmla="+- 0 -2288 -2338"/>
                              <a:gd name="T51" fmla="*/ -2288 h 120"/>
                              <a:gd name="T52" fmla="+- 0 9498 9175"/>
                              <a:gd name="T53" fmla="*/ T52 w 423"/>
                              <a:gd name="T54" fmla="+- 0 -2288 -2338"/>
                              <a:gd name="T55" fmla="*/ -2288 h 120"/>
                              <a:gd name="T56" fmla="+- 0 9498 9175"/>
                              <a:gd name="T57" fmla="*/ T56 w 423"/>
                              <a:gd name="T58" fmla="+- 0 -2268 -2338"/>
                              <a:gd name="T59" fmla="*/ -2268 h 120"/>
                              <a:gd name="T60" fmla="+- 0 9578 9175"/>
                              <a:gd name="T61" fmla="*/ T60 w 423"/>
                              <a:gd name="T62" fmla="+- 0 -2268 -2338"/>
                              <a:gd name="T63" fmla="*/ -2268 h 120"/>
                              <a:gd name="T64" fmla="+- 0 9598 9175"/>
                              <a:gd name="T65" fmla="*/ T64 w 423"/>
                              <a:gd name="T66" fmla="+- 0 -2278 -2338"/>
                              <a:gd name="T67" fmla="*/ -2278 h 120"/>
                              <a:gd name="T68" fmla="+- 0 9578 9175"/>
                              <a:gd name="T69" fmla="*/ T68 w 423"/>
                              <a:gd name="T70" fmla="+- 0 -2288 -2338"/>
                              <a:gd name="T71" fmla="*/ -228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3" h="120">
                                <a:moveTo>
                                  <a:pt x="303" y="0"/>
                                </a:moveTo>
                                <a:lnTo>
                                  <a:pt x="303" y="120"/>
                                </a:lnTo>
                                <a:lnTo>
                                  <a:pt x="403" y="70"/>
                                </a:lnTo>
                                <a:lnTo>
                                  <a:pt x="323" y="70"/>
                                </a:lnTo>
                                <a:lnTo>
                                  <a:pt x="323" y="50"/>
                                </a:lnTo>
                                <a:lnTo>
                                  <a:pt x="403" y="50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303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03" y="70"/>
                                </a:lnTo>
                                <a:lnTo>
                                  <a:pt x="303" y="50"/>
                                </a:lnTo>
                                <a:close/>
                                <a:moveTo>
                                  <a:pt x="403" y="50"/>
                                </a:moveTo>
                                <a:lnTo>
                                  <a:pt x="323" y="50"/>
                                </a:lnTo>
                                <a:lnTo>
                                  <a:pt x="323" y="70"/>
                                </a:lnTo>
                                <a:lnTo>
                                  <a:pt x="403" y="70"/>
                                </a:lnTo>
                                <a:lnTo>
                                  <a:pt x="423" y="60"/>
                                </a:lnTo>
                                <a:lnTo>
                                  <a:pt x="40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689"/>
                        <wps:cNvSpPr>
                          <a:spLocks/>
                        </wps:cNvSpPr>
                        <wps:spPr bwMode="auto">
                          <a:xfrm>
                            <a:off x="5530" y="-2735"/>
                            <a:ext cx="423" cy="436"/>
                          </a:xfrm>
                          <a:custGeom>
                            <a:avLst/>
                            <a:gdLst>
                              <a:gd name="T0" fmla="+- 0 5742 5530"/>
                              <a:gd name="T1" fmla="*/ T0 w 423"/>
                              <a:gd name="T2" fmla="+- 0 -2734 -2734"/>
                              <a:gd name="T3" fmla="*/ -2734 h 436"/>
                              <a:gd name="T4" fmla="+- 0 5675 5530"/>
                              <a:gd name="T5" fmla="*/ T4 w 423"/>
                              <a:gd name="T6" fmla="+- 0 -2723 -2734"/>
                              <a:gd name="T7" fmla="*/ -2723 h 436"/>
                              <a:gd name="T8" fmla="+- 0 5617 5530"/>
                              <a:gd name="T9" fmla="*/ T8 w 423"/>
                              <a:gd name="T10" fmla="+- 0 -2692 -2734"/>
                              <a:gd name="T11" fmla="*/ -2692 h 436"/>
                              <a:gd name="T12" fmla="+- 0 5571 5530"/>
                              <a:gd name="T13" fmla="*/ T12 w 423"/>
                              <a:gd name="T14" fmla="+- 0 -2645 -2734"/>
                              <a:gd name="T15" fmla="*/ -2645 h 436"/>
                              <a:gd name="T16" fmla="+- 0 5541 5530"/>
                              <a:gd name="T17" fmla="*/ T16 w 423"/>
                              <a:gd name="T18" fmla="+- 0 -2585 -2734"/>
                              <a:gd name="T19" fmla="*/ -2585 h 436"/>
                              <a:gd name="T20" fmla="+- 0 5530 5530"/>
                              <a:gd name="T21" fmla="*/ T20 w 423"/>
                              <a:gd name="T22" fmla="+- 0 -2516 -2734"/>
                              <a:gd name="T23" fmla="*/ -2516 h 436"/>
                              <a:gd name="T24" fmla="+- 0 5541 5530"/>
                              <a:gd name="T25" fmla="*/ T24 w 423"/>
                              <a:gd name="T26" fmla="+- 0 -2447 -2734"/>
                              <a:gd name="T27" fmla="*/ -2447 h 436"/>
                              <a:gd name="T28" fmla="+- 0 5571 5530"/>
                              <a:gd name="T29" fmla="*/ T28 w 423"/>
                              <a:gd name="T30" fmla="+- 0 -2387 -2734"/>
                              <a:gd name="T31" fmla="*/ -2387 h 436"/>
                              <a:gd name="T32" fmla="+- 0 5617 5530"/>
                              <a:gd name="T33" fmla="*/ T32 w 423"/>
                              <a:gd name="T34" fmla="+- 0 -2340 -2734"/>
                              <a:gd name="T35" fmla="*/ -2340 h 436"/>
                              <a:gd name="T36" fmla="+- 0 5675 5530"/>
                              <a:gd name="T37" fmla="*/ T36 w 423"/>
                              <a:gd name="T38" fmla="+- 0 -2309 -2734"/>
                              <a:gd name="T39" fmla="*/ -2309 h 436"/>
                              <a:gd name="T40" fmla="+- 0 5742 5530"/>
                              <a:gd name="T41" fmla="*/ T40 w 423"/>
                              <a:gd name="T42" fmla="+- 0 -2298 -2734"/>
                              <a:gd name="T43" fmla="*/ -2298 h 436"/>
                              <a:gd name="T44" fmla="+- 0 5808 5530"/>
                              <a:gd name="T45" fmla="*/ T44 w 423"/>
                              <a:gd name="T46" fmla="+- 0 -2309 -2734"/>
                              <a:gd name="T47" fmla="*/ -2309 h 436"/>
                              <a:gd name="T48" fmla="+- 0 5866 5530"/>
                              <a:gd name="T49" fmla="*/ T48 w 423"/>
                              <a:gd name="T50" fmla="+- 0 -2340 -2734"/>
                              <a:gd name="T51" fmla="*/ -2340 h 436"/>
                              <a:gd name="T52" fmla="+- 0 5912 5530"/>
                              <a:gd name="T53" fmla="*/ T52 w 423"/>
                              <a:gd name="T54" fmla="+- 0 -2387 -2734"/>
                              <a:gd name="T55" fmla="*/ -2387 h 436"/>
                              <a:gd name="T56" fmla="+- 0 5942 5530"/>
                              <a:gd name="T57" fmla="*/ T56 w 423"/>
                              <a:gd name="T58" fmla="+- 0 -2447 -2734"/>
                              <a:gd name="T59" fmla="*/ -2447 h 436"/>
                              <a:gd name="T60" fmla="+- 0 5953 5530"/>
                              <a:gd name="T61" fmla="*/ T60 w 423"/>
                              <a:gd name="T62" fmla="+- 0 -2516 -2734"/>
                              <a:gd name="T63" fmla="*/ -2516 h 436"/>
                              <a:gd name="T64" fmla="+- 0 5942 5530"/>
                              <a:gd name="T65" fmla="*/ T64 w 423"/>
                              <a:gd name="T66" fmla="+- 0 -2585 -2734"/>
                              <a:gd name="T67" fmla="*/ -2585 h 436"/>
                              <a:gd name="T68" fmla="+- 0 5912 5530"/>
                              <a:gd name="T69" fmla="*/ T68 w 423"/>
                              <a:gd name="T70" fmla="+- 0 -2645 -2734"/>
                              <a:gd name="T71" fmla="*/ -2645 h 436"/>
                              <a:gd name="T72" fmla="+- 0 5866 5530"/>
                              <a:gd name="T73" fmla="*/ T72 w 423"/>
                              <a:gd name="T74" fmla="+- 0 -2692 -2734"/>
                              <a:gd name="T75" fmla="*/ -2692 h 436"/>
                              <a:gd name="T76" fmla="+- 0 5808 5530"/>
                              <a:gd name="T77" fmla="*/ T76 w 423"/>
                              <a:gd name="T78" fmla="+- 0 -2723 -2734"/>
                              <a:gd name="T79" fmla="*/ -2723 h 436"/>
                              <a:gd name="T80" fmla="+- 0 5742 5530"/>
                              <a:gd name="T81" fmla="*/ T80 w 423"/>
                              <a:gd name="T82" fmla="+- 0 -2734 -2734"/>
                              <a:gd name="T83" fmla="*/ -2734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3" h="436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2"/>
                                </a:lnTo>
                                <a:lnTo>
                                  <a:pt x="41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11" y="287"/>
                                </a:lnTo>
                                <a:lnTo>
                                  <a:pt x="41" y="347"/>
                                </a:lnTo>
                                <a:lnTo>
                                  <a:pt x="87" y="394"/>
                                </a:lnTo>
                                <a:lnTo>
                                  <a:pt x="145" y="425"/>
                                </a:lnTo>
                                <a:lnTo>
                                  <a:pt x="212" y="436"/>
                                </a:lnTo>
                                <a:lnTo>
                                  <a:pt x="278" y="425"/>
                                </a:lnTo>
                                <a:lnTo>
                                  <a:pt x="336" y="394"/>
                                </a:lnTo>
                                <a:lnTo>
                                  <a:pt x="382" y="347"/>
                                </a:lnTo>
                                <a:lnTo>
                                  <a:pt x="412" y="287"/>
                                </a:lnTo>
                                <a:lnTo>
                                  <a:pt x="423" y="218"/>
                                </a:lnTo>
                                <a:lnTo>
                                  <a:pt x="412" y="149"/>
                                </a:lnTo>
                                <a:lnTo>
                                  <a:pt x="382" y="89"/>
                                </a:lnTo>
                                <a:lnTo>
                                  <a:pt x="336" y="42"/>
                                </a:lnTo>
                                <a:lnTo>
                                  <a:pt x="278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AutoShape 688"/>
                        <wps:cNvSpPr>
                          <a:spLocks/>
                        </wps:cNvSpPr>
                        <wps:spPr bwMode="auto">
                          <a:xfrm>
                            <a:off x="1809" y="-2465"/>
                            <a:ext cx="4133" cy="120"/>
                          </a:xfrm>
                          <a:custGeom>
                            <a:avLst/>
                            <a:gdLst>
                              <a:gd name="T0" fmla="+- 0 2232 1809"/>
                              <a:gd name="T1" fmla="*/ T0 w 4133"/>
                              <a:gd name="T2" fmla="+- 0 -2404 -2464"/>
                              <a:gd name="T3" fmla="*/ -2404 h 120"/>
                              <a:gd name="T4" fmla="+- 0 2212 1809"/>
                              <a:gd name="T5" fmla="*/ T4 w 4133"/>
                              <a:gd name="T6" fmla="+- 0 -2414 -2464"/>
                              <a:gd name="T7" fmla="*/ -2414 h 120"/>
                              <a:gd name="T8" fmla="+- 0 2112 1809"/>
                              <a:gd name="T9" fmla="*/ T8 w 4133"/>
                              <a:gd name="T10" fmla="+- 0 -2464 -2464"/>
                              <a:gd name="T11" fmla="*/ -2464 h 120"/>
                              <a:gd name="T12" fmla="+- 0 2112 1809"/>
                              <a:gd name="T13" fmla="*/ T12 w 4133"/>
                              <a:gd name="T14" fmla="+- 0 -2414 -2464"/>
                              <a:gd name="T15" fmla="*/ -2414 h 120"/>
                              <a:gd name="T16" fmla="+- 0 1809 1809"/>
                              <a:gd name="T17" fmla="*/ T16 w 4133"/>
                              <a:gd name="T18" fmla="+- 0 -2414 -2464"/>
                              <a:gd name="T19" fmla="*/ -2414 h 120"/>
                              <a:gd name="T20" fmla="+- 0 1809 1809"/>
                              <a:gd name="T21" fmla="*/ T20 w 4133"/>
                              <a:gd name="T22" fmla="+- 0 -2394 -2464"/>
                              <a:gd name="T23" fmla="*/ -2394 h 120"/>
                              <a:gd name="T24" fmla="+- 0 2112 1809"/>
                              <a:gd name="T25" fmla="*/ T24 w 4133"/>
                              <a:gd name="T26" fmla="+- 0 -2394 -2464"/>
                              <a:gd name="T27" fmla="*/ -2394 h 120"/>
                              <a:gd name="T28" fmla="+- 0 2112 1809"/>
                              <a:gd name="T29" fmla="*/ T28 w 4133"/>
                              <a:gd name="T30" fmla="+- 0 -2344 -2464"/>
                              <a:gd name="T31" fmla="*/ -2344 h 120"/>
                              <a:gd name="T32" fmla="+- 0 2212 1809"/>
                              <a:gd name="T33" fmla="*/ T32 w 4133"/>
                              <a:gd name="T34" fmla="+- 0 -2394 -2464"/>
                              <a:gd name="T35" fmla="*/ -2394 h 120"/>
                              <a:gd name="T36" fmla="+- 0 2232 1809"/>
                              <a:gd name="T37" fmla="*/ T36 w 4133"/>
                              <a:gd name="T38" fmla="+- 0 -2404 -2464"/>
                              <a:gd name="T39" fmla="*/ -2404 h 120"/>
                              <a:gd name="T40" fmla="+- 0 5942 1809"/>
                              <a:gd name="T41" fmla="*/ T40 w 4133"/>
                              <a:gd name="T42" fmla="+- 0 -2404 -2464"/>
                              <a:gd name="T43" fmla="*/ -2404 h 120"/>
                              <a:gd name="T44" fmla="+- 0 5922 1809"/>
                              <a:gd name="T45" fmla="*/ T44 w 4133"/>
                              <a:gd name="T46" fmla="+- 0 -2414 -2464"/>
                              <a:gd name="T47" fmla="*/ -2414 h 120"/>
                              <a:gd name="T48" fmla="+- 0 5822 1809"/>
                              <a:gd name="T49" fmla="*/ T48 w 4133"/>
                              <a:gd name="T50" fmla="+- 0 -2464 -2464"/>
                              <a:gd name="T51" fmla="*/ -2464 h 120"/>
                              <a:gd name="T52" fmla="+- 0 5822 1809"/>
                              <a:gd name="T53" fmla="*/ T52 w 4133"/>
                              <a:gd name="T54" fmla="+- 0 -2414 -2464"/>
                              <a:gd name="T55" fmla="*/ -2414 h 120"/>
                              <a:gd name="T56" fmla="+- 0 5519 1809"/>
                              <a:gd name="T57" fmla="*/ T56 w 4133"/>
                              <a:gd name="T58" fmla="+- 0 -2414 -2464"/>
                              <a:gd name="T59" fmla="*/ -2414 h 120"/>
                              <a:gd name="T60" fmla="+- 0 5519 1809"/>
                              <a:gd name="T61" fmla="*/ T60 w 4133"/>
                              <a:gd name="T62" fmla="+- 0 -2394 -2464"/>
                              <a:gd name="T63" fmla="*/ -2394 h 120"/>
                              <a:gd name="T64" fmla="+- 0 5822 1809"/>
                              <a:gd name="T65" fmla="*/ T64 w 4133"/>
                              <a:gd name="T66" fmla="+- 0 -2394 -2464"/>
                              <a:gd name="T67" fmla="*/ -2394 h 120"/>
                              <a:gd name="T68" fmla="+- 0 5822 1809"/>
                              <a:gd name="T69" fmla="*/ T68 w 4133"/>
                              <a:gd name="T70" fmla="+- 0 -2344 -2464"/>
                              <a:gd name="T71" fmla="*/ -2344 h 120"/>
                              <a:gd name="T72" fmla="+- 0 5922 1809"/>
                              <a:gd name="T73" fmla="*/ T72 w 4133"/>
                              <a:gd name="T74" fmla="+- 0 -2394 -2464"/>
                              <a:gd name="T75" fmla="*/ -2394 h 120"/>
                              <a:gd name="T76" fmla="+- 0 5942 1809"/>
                              <a:gd name="T77" fmla="*/ T76 w 4133"/>
                              <a:gd name="T78" fmla="+- 0 -2404 -2464"/>
                              <a:gd name="T79" fmla="*/ -240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33" h="120">
                                <a:moveTo>
                                  <a:pt x="423" y="60"/>
                                </a:moveTo>
                                <a:lnTo>
                                  <a:pt x="403" y="50"/>
                                </a:lnTo>
                                <a:lnTo>
                                  <a:pt x="303" y="0"/>
                                </a:lnTo>
                                <a:lnTo>
                                  <a:pt x="303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03" y="70"/>
                                </a:lnTo>
                                <a:lnTo>
                                  <a:pt x="303" y="120"/>
                                </a:lnTo>
                                <a:lnTo>
                                  <a:pt x="403" y="70"/>
                                </a:lnTo>
                                <a:lnTo>
                                  <a:pt x="423" y="60"/>
                                </a:lnTo>
                                <a:close/>
                                <a:moveTo>
                                  <a:pt x="4133" y="60"/>
                                </a:moveTo>
                                <a:lnTo>
                                  <a:pt x="4113" y="50"/>
                                </a:lnTo>
                                <a:lnTo>
                                  <a:pt x="4013" y="0"/>
                                </a:lnTo>
                                <a:lnTo>
                                  <a:pt x="4013" y="50"/>
                                </a:lnTo>
                                <a:lnTo>
                                  <a:pt x="3710" y="50"/>
                                </a:lnTo>
                                <a:lnTo>
                                  <a:pt x="3710" y="70"/>
                                </a:lnTo>
                                <a:lnTo>
                                  <a:pt x="4013" y="70"/>
                                </a:lnTo>
                                <a:lnTo>
                                  <a:pt x="4013" y="120"/>
                                </a:lnTo>
                                <a:lnTo>
                                  <a:pt x="4113" y="70"/>
                                </a:lnTo>
                                <a:lnTo>
                                  <a:pt x="413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941" y="-2735"/>
                            <a:ext cx="3303" cy="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5941" y="-2735"/>
                            <a:ext cx="3303" cy="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5941" y="-1843"/>
                            <a:ext cx="3303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AutoShape 684"/>
                        <wps:cNvSpPr>
                          <a:spLocks/>
                        </wps:cNvSpPr>
                        <wps:spPr bwMode="auto">
                          <a:xfrm>
                            <a:off x="5941" y="-1843"/>
                            <a:ext cx="3303" cy="920"/>
                          </a:xfrm>
                          <a:custGeom>
                            <a:avLst/>
                            <a:gdLst>
                              <a:gd name="T0" fmla="+- 0 5941 5941"/>
                              <a:gd name="T1" fmla="*/ T0 w 3303"/>
                              <a:gd name="T2" fmla="+- 0 -1371 -1842"/>
                              <a:gd name="T3" fmla="*/ -1371 h 920"/>
                              <a:gd name="T4" fmla="+- 0 9244 5941"/>
                              <a:gd name="T5" fmla="*/ T4 w 3303"/>
                              <a:gd name="T6" fmla="+- 0 -1371 -1842"/>
                              <a:gd name="T7" fmla="*/ -1371 h 920"/>
                              <a:gd name="T8" fmla="+- 0 9244 5941"/>
                              <a:gd name="T9" fmla="*/ T8 w 3303"/>
                              <a:gd name="T10" fmla="+- 0 -1842 -1842"/>
                              <a:gd name="T11" fmla="*/ -1842 h 920"/>
                              <a:gd name="T12" fmla="+- 0 5941 5941"/>
                              <a:gd name="T13" fmla="*/ T12 w 3303"/>
                              <a:gd name="T14" fmla="+- 0 -1842 -1842"/>
                              <a:gd name="T15" fmla="*/ -1842 h 920"/>
                              <a:gd name="T16" fmla="+- 0 5941 5941"/>
                              <a:gd name="T17" fmla="*/ T16 w 3303"/>
                              <a:gd name="T18" fmla="+- 0 -1371 -1842"/>
                              <a:gd name="T19" fmla="*/ -1371 h 920"/>
                              <a:gd name="T20" fmla="+- 0 5941 5941"/>
                              <a:gd name="T21" fmla="*/ T20 w 3303"/>
                              <a:gd name="T22" fmla="+- 0 -922 -1842"/>
                              <a:gd name="T23" fmla="*/ -922 h 920"/>
                              <a:gd name="T24" fmla="+- 0 9244 5941"/>
                              <a:gd name="T25" fmla="*/ T24 w 3303"/>
                              <a:gd name="T26" fmla="+- 0 -922 -1842"/>
                              <a:gd name="T27" fmla="*/ -922 h 920"/>
                              <a:gd name="T28" fmla="+- 0 9244 5941"/>
                              <a:gd name="T29" fmla="*/ T28 w 3303"/>
                              <a:gd name="T30" fmla="+- 0 -1381 -1842"/>
                              <a:gd name="T31" fmla="*/ -1381 h 920"/>
                              <a:gd name="T32" fmla="+- 0 5941 5941"/>
                              <a:gd name="T33" fmla="*/ T32 w 3303"/>
                              <a:gd name="T34" fmla="+- 0 -1381 -1842"/>
                              <a:gd name="T35" fmla="*/ -1381 h 920"/>
                              <a:gd name="T36" fmla="+- 0 5941 5941"/>
                              <a:gd name="T37" fmla="*/ T36 w 3303"/>
                              <a:gd name="T38" fmla="+- 0 -922 -1842"/>
                              <a:gd name="T39" fmla="*/ -922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03" h="920">
                                <a:moveTo>
                                  <a:pt x="0" y="471"/>
                                </a:moveTo>
                                <a:lnTo>
                                  <a:pt x="3303" y="471"/>
                                </a:lnTo>
                                <a:lnTo>
                                  <a:pt x="3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"/>
                                </a:lnTo>
                                <a:close/>
                                <a:moveTo>
                                  <a:pt x="0" y="920"/>
                                </a:moveTo>
                                <a:lnTo>
                                  <a:pt x="3303" y="920"/>
                                </a:lnTo>
                                <a:lnTo>
                                  <a:pt x="3303" y="461"/>
                                </a:lnTo>
                                <a:lnTo>
                                  <a:pt x="0" y="461"/>
                                </a:lnTo>
                                <a:lnTo>
                                  <a:pt x="0" y="9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2160" y="-1106"/>
                            <a:ext cx="0" cy="97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0417" y="-1028"/>
                            <a:ext cx="5281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10417" y="-1028"/>
                            <a:ext cx="5281" cy="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0417" y="-595"/>
                            <a:ext cx="2622" cy="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10417" y="-595"/>
                            <a:ext cx="2622" cy="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678"/>
                        <wps:cNvSpPr>
                          <a:spLocks/>
                        </wps:cNvSpPr>
                        <wps:spPr bwMode="auto">
                          <a:xfrm>
                            <a:off x="9186" y="-3991"/>
                            <a:ext cx="423" cy="432"/>
                          </a:xfrm>
                          <a:custGeom>
                            <a:avLst/>
                            <a:gdLst>
                              <a:gd name="T0" fmla="+- 0 9398 9186"/>
                              <a:gd name="T1" fmla="*/ T0 w 423"/>
                              <a:gd name="T2" fmla="+- 0 -3990 -3990"/>
                              <a:gd name="T3" fmla="*/ -3990 h 432"/>
                              <a:gd name="T4" fmla="+- 0 9331 9186"/>
                              <a:gd name="T5" fmla="*/ T4 w 423"/>
                              <a:gd name="T6" fmla="+- 0 -3979 -3990"/>
                              <a:gd name="T7" fmla="*/ -3979 h 432"/>
                              <a:gd name="T8" fmla="+- 0 9273 9186"/>
                              <a:gd name="T9" fmla="*/ T8 w 423"/>
                              <a:gd name="T10" fmla="+- 0 -3949 -3990"/>
                              <a:gd name="T11" fmla="*/ -3949 h 432"/>
                              <a:gd name="T12" fmla="+- 0 9227 9186"/>
                              <a:gd name="T13" fmla="*/ T12 w 423"/>
                              <a:gd name="T14" fmla="+- 0 -3902 -3990"/>
                              <a:gd name="T15" fmla="*/ -3902 h 432"/>
                              <a:gd name="T16" fmla="+- 0 9197 9186"/>
                              <a:gd name="T17" fmla="*/ T16 w 423"/>
                              <a:gd name="T18" fmla="+- 0 -3843 -3990"/>
                              <a:gd name="T19" fmla="*/ -3843 h 432"/>
                              <a:gd name="T20" fmla="+- 0 9186 9186"/>
                              <a:gd name="T21" fmla="*/ T20 w 423"/>
                              <a:gd name="T22" fmla="+- 0 -3774 -3990"/>
                              <a:gd name="T23" fmla="*/ -3774 h 432"/>
                              <a:gd name="T24" fmla="+- 0 9197 9186"/>
                              <a:gd name="T25" fmla="*/ T24 w 423"/>
                              <a:gd name="T26" fmla="+- 0 -3706 -3990"/>
                              <a:gd name="T27" fmla="*/ -3706 h 432"/>
                              <a:gd name="T28" fmla="+- 0 9227 9186"/>
                              <a:gd name="T29" fmla="*/ T28 w 423"/>
                              <a:gd name="T30" fmla="+- 0 -3647 -3990"/>
                              <a:gd name="T31" fmla="*/ -3647 h 432"/>
                              <a:gd name="T32" fmla="+- 0 9273 9186"/>
                              <a:gd name="T33" fmla="*/ T32 w 423"/>
                              <a:gd name="T34" fmla="+- 0 -3600 -3990"/>
                              <a:gd name="T35" fmla="*/ -3600 h 432"/>
                              <a:gd name="T36" fmla="+- 0 9331 9186"/>
                              <a:gd name="T37" fmla="*/ T36 w 423"/>
                              <a:gd name="T38" fmla="+- 0 -3569 -3990"/>
                              <a:gd name="T39" fmla="*/ -3569 h 432"/>
                              <a:gd name="T40" fmla="+- 0 9398 9186"/>
                              <a:gd name="T41" fmla="*/ T40 w 423"/>
                              <a:gd name="T42" fmla="+- 0 -3558 -3990"/>
                              <a:gd name="T43" fmla="*/ -3558 h 432"/>
                              <a:gd name="T44" fmla="+- 0 9464 9186"/>
                              <a:gd name="T45" fmla="*/ T44 w 423"/>
                              <a:gd name="T46" fmla="+- 0 -3569 -3990"/>
                              <a:gd name="T47" fmla="*/ -3569 h 432"/>
                              <a:gd name="T48" fmla="+- 0 9522 9186"/>
                              <a:gd name="T49" fmla="*/ T48 w 423"/>
                              <a:gd name="T50" fmla="+- 0 -3600 -3990"/>
                              <a:gd name="T51" fmla="*/ -3600 h 432"/>
                              <a:gd name="T52" fmla="+- 0 9568 9186"/>
                              <a:gd name="T53" fmla="*/ T52 w 423"/>
                              <a:gd name="T54" fmla="+- 0 -3647 -3990"/>
                              <a:gd name="T55" fmla="*/ -3647 h 432"/>
                              <a:gd name="T56" fmla="+- 0 9598 9186"/>
                              <a:gd name="T57" fmla="*/ T56 w 423"/>
                              <a:gd name="T58" fmla="+- 0 -3706 -3990"/>
                              <a:gd name="T59" fmla="*/ -3706 h 432"/>
                              <a:gd name="T60" fmla="+- 0 9609 9186"/>
                              <a:gd name="T61" fmla="*/ T60 w 423"/>
                              <a:gd name="T62" fmla="+- 0 -3774 -3990"/>
                              <a:gd name="T63" fmla="*/ -3774 h 432"/>
                              <a:gd name="T64" fmla="+- 0 9598 9186"/>
                              <a:gd name="T65" fmla="*/ T64 w 423"/>
                              <a:gd name="T66" fmla="+- 0 -3843 -3990"/>
                              <a:gd name="T67" fmla="*/ -3843 h 432"/>
                              <a:gd name="T68" fmla="+- 0 9568 9186"/>
                              <a:gd name="T69" fmla="*/ T68 w 423"/>
                              <a:gd name="T70" fmla="+- 0 -3902 -3990"/>
                              <a:gd name="T71" fmla="*/ -3902 h 432"/>
                              <a:gd name="T72" fmla="+- 0 9522 9186"/>
                              <a:gd name="T73" fmla="*/ T72 w 423"/>
                              <a:gd name="T74" fmla="+- 0 -3949 -3990"/>
                              <a:gd name="T75" fmla="*/ -3949 h 432"/>
                              <a:gd name="T76" fmla="+- 0 9464 9186"/>
                              <a:gd name="T77" fmla="*/ T76 w 423"/>
                              <a:gd name="T78" fmla="+- 0 -3979 -3990"/>
                              <a:gd name="T79" fmla="*/ -3979 h 432"/>
                              <a:gd name="T80" fmla="+- 0 9398 9186"/>
                              <a:gd name="T81" fmla="*/ T80 w 423"/>
                              <a:gd name="T82" fmla="+- 0 -3990 -3990"/>
                              <a:gd name="T83" fmla="*/ -3990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3" h="432">
                                <a:moveTo>
                                  <a:pt x="212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6"/>
                                </a:lnTo>
                                <a:lnTo>
                                  <a:pt x="11" y="284"/>
                                </a:lnTo>
                                <a:lnTo>
                                  <a:pt x="41" y="343"/>
                                </a:lnTo>
                                <a:lnTo>
                                  <a:pt x="87" y="390"/>
                                </a:lnTo>
                                <a:lnTo>
                                  <a:pt x="145" y="421"/>
                                </a:lnTo>
                                <a:lnTo>
                                  <a:pt x="212" y="432"/>
                                </a:lnTo>
                                <a:lnTo>
                                  <a:pt x="278" y="421"/>
                                </a:lnTo>
                                <a:lnTo>
                                  <a:pt x="336" y="390"/>
                                </a:lnTo>
                                <a:lnTo>
                                  <a:pt x="382" y="343"/>
                                </a:lnTo>
                                <a:lnTo>
                                  <a:pt x="412" y="284"/>
                                </a:lnTo>
                                <a:lnTo>
                                  <a:pt x="423" y="216"/>
                                </a:lnTo>
                                <a:lnTo>
                                  <a:pt x="412" y="147"/>
                                </a:lnTo>
                                <a:lnTo>
                                  <a:pt x="382" y="88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AutoShape 677"/>
                        <wps:cNvSpPr>
                          <a:spLocks/>
                        </wps:cNvSpPr>
                        <wps:spPr bwMode="auto">
                          <a:xfrm>
                            <a:off x="1793" y="-3724"/>
                            <a:ext cx="7805" cy="176"/>
                          </a:xfrm>
                          <a:custGeom>
                            <a:avLst/>
                            <a:gdLst>
                              <a:gd name="T0" fmla="+- 0 2216 1793"/>
                              <a:gd name="T1" fmla="*/ T0 w 7805"/>
                              <a:gd name="T2" fmla="+- 0 -3607 -3723"/>
                              <a:gd name="T3" fmla="*/ -3607 h 176"/>
                              <a:gd name="T4" fmla="+- 0 2196 1793"/>
                              <a:gd name="T5" fmla="*/ T4 w 7805"/>
                              <a:gd name="T6" fmla="+- 0 -3617 -3723"/>
                              <a:gd name="T7" fmla="*/ -3617 h 176"/>
                              <a:gd name="T8" fmla="+- 0 2096 1793"/>
                              <a:gd name="T9" fmla="*/ T8 w 7805"/>
                              <a:gd name="T10" fmla="+- 0 -3667 -3723"/>
                              <a:gd name="T11" fmla="*/ -3667 h 176"/>
                              <a:gd name="T12" fmla="+- 0 2096 1793"/>
                              <a:gd name="T13" fmla="*/ T12 w 7805"/>
                              <a:gd name="T14" fmla="+- 0 -3617 -3723"/>
                              <a:gd name="T15" fmla="*/ -3617 h 176"/>
                              <a:gd name="T16" fmla="+- 0 1793 1793"/>
                              <a:gd name="T17" fmla="*/ T16 w 7805"/>
                              <a:gd name="T18" fmla="+- 0 -3617 -3723"/>
                              <a:gd name="T19" fmla="*/ -3617 h 176"/>
                              <a:gd name="T20" fmla="+- 0 1793 1793"/>
                              <a:gd name="T21" fmla="*/ T20 w 7805"/>
                              <a:gd name="T22" fmla="+- 0 -3597 -3723"/>
                              <a:gd name="T23" fmla="*/ -3597 h 176"/>
                              <a:gd name="T24" fmla="+- 0 2096 1793"/>
                              <a:gd name="T25" fmla="*/ T24 w 7805"/>
                              <a:gd name="T26" fmla="+- 0 -3597 -3723"/>
                              <a:gd name="T27" fmla="*/ -3597 h 176"/>
                              <a:gd name="T28" fmla="+- 0 2096 1793"/>
                              <a:gd name="T29" fmla="*/ T28 w 7805"/>
                              <a:gd name="T30" fmla="+- 0 -3547 -3723"/>
                              <a:gd name="T31" fmla="*/ -3547 h 176"/>
                              <a:gd name="T32" fmla="+- 0 2196 1793"/>
                              <a:gd name="T33" fmla="*/ T32 w 7805"/>
                              <a:gd name="T34" fmla="+- 0 -3597 -3723"/>
                              <a:gd name="T35" fmla="*/ -3597 h 176"/>
                              <a:gd name="T36" fmla="+- 0 2216 1793"/>
                              <a:gd name="T37" fmla="*/ T36 w 7805"/>
                              <a:gd name="T38" fmla="+- 0 -3607 -3723"/>
                              <a:gd name="T39" fmla="*/ -3607 h 176"/>
                              <a:gd name="T40" fmla="+- 0 9598 1793"/>
                              <a:gd name="T41" fmla="*/ T40 w 7805"/>
                              <a:gd name="T42" fmla="+- 0 -3663 -3723"/>
                              <a:gd name="T43" fmla="*/ -3663 h 176"/>
                              <a:gd name="T44" fmla="+- 0 9578 1793"/>
                              <a:gd name="T45" fmla="*/ T44 w 7805"/>
                              <a:gd name="T46" fmla="+- 0 -3673 -3723"/>
                              <a:gd name="T47" fmla="*/ -3673 h 176"/>
                              <a:gd name="T48" fmla="+- 0 9478 1793"/>
                              <a:gd name="T49" fmla="*/ T48 w 7805"/>
                              <a:gd name="T50" fmla="+- 0 -3723 -3723"/>
                              <a:gd name="T51" fmla="*/ -3723 h 176"/>
                              <a:gd name="T52" fmla="+- 0 9478 1793"/>
                              <a:gd name="T53" fmla="*/ T52 w 7805"/>
                              <a:gd name="T54" fmla="+- 0 -3673 -3723"/>
                              <a:gd name="T55" fmla="*/ -3673 h 176"/>
                              <a:gd name="T56" fmla="+- 0 9175 1793"/>
                              <a:gd name="T57" fmla="*/ T56 w 7805"/>
                              <a:gd name="T58" fmla="+- 0 -3673 -3723"/>
                              <a:gd name="T59" fmla="*/ -3673 h 176"/>
                              <a:gd name="T60" fmla="+- 0 9175 1793"/>
                              <a:gd name="T61" fmla="*/ T60 w 7805"/>
                              <a:gd name="T62" fmla="+- 0 -3653 -3723"/>
                              <a:gd name="T63" fmla="*/ -3653 h 176"/>
                              <a:gd name="T64" fmla="+- 0 9478 1793"/>
                              <a:gd name="T65" fmla="*/ T64 w 7805"/>
                              <a:gd name="T66" fmla="+- 0 -3653 -3723"/>
                              <a:gd name="T67" fmla="*/ -3653 h 176"/>
                              <a:gd name="T68" fmla="+- 0 9478 1793"/>
                              <a:gd name="T69" fmla="*/ T68 w 7805"/>
                              <a:gd name="T70" fmla="+- 0 -3603 -3723"/>
                              <a:gd name="T71" fmla="*/ -3603 h 176"/>
                              <a:gd name="T72" fmla="+- 0 9578 1793"/>
                              <a:gd name="T73" fmla="*/ T72 w 7805"/>
                              <a:gd name="T74" fmla="+- 0 -3653 -3723"/>
                              <a:gd name="T75" fmla="*/ -3653 h 176"/>
                              <a:gd name="T76" fmla="+- 0 9598 1793"/>
                              <a:gd name="T77" fmla="*/ T76 w 7805"/>
                              <a:gd name="T78" fmla="+- 0 -3663 -3723"/>
                              <a:gd name="T79" fmla="*/ -366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805" h="176">
                                <a:moveTo>
                                  <a:pt x="423" y="116"/>
                                </a:moveTo>
                                <a:lnTo>
                                  <a:pt x="403" y="106"/>
                                </a:lnTo>
                                <a:lnTo>
                                  <a:pt x="303" y="56"/>
                                </a:lnTo>
                                <a:lnTo>
                                  <a:pt x="303" y="106"/>
                                </a:lnTo>
                                <a:lnTo>
                                  <a:pt x="0" y="106"/>
                                </a:lnTo>
                                <a:lnTo>
                                  <a:pt x="0" y="126"/>
                                </a:lnTo>
                                <a:lnTo>
                                  <a:pt x="303" y="126"/>
                                </a:lnTo>
                                <a:lnTo>
                                  <a:pt x="303" y="176"/>
                                </a:lnTo>
                                <a:lnTo>
                                  <a:pt x="403" y="126"/>
                                </a:lnTo>
                                <a:lnTo>
                                  <a:pt x="423" y="116"/>
                                </a:lnTo>
                                <a:close/>
                                <a:moveTo>
                                  <a:pt x="7805" y="60"/>
                                </a:moveTo>
                                <a:lnTo>
                                  <a:pt x="7785" y="50"/>
                                </a:lnTo>
                                <a:lnTo>
                                  <a:pt x="7685" y="0"/>
                                </a:lnTo>
                                <a:lnTo>
                                  <a:pt x="7685" y="50"/>
                                </a:lnTo>
                                <a:lnTo>
                                  <a:pt x="7382" y="50"/>
                                </a:lnTo>
                                <a:lnTo>
                                  <a:pt x="7382" y="70"/>
                                </a:lnTo>
                                <a:lnTo>
                                  <a:pt x="7685" y="70"/>
                                </a:lnTo>
                                <a:lnTo>
                                  <a:pt x="7685" y="120"/>
                                </a:lnTo>
                                <a:lnTo>
                                  <a:pt x="7785" y="70"/>
                                </a:lnTo>
                                <a:lnTo>
                                  <a:pt x="780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676"/>
                        <wps:cNvSpPr>
                          <a:spLocks/>
                        </wps:cNvSpPr>
                        <wps:spPr bwMode="auto">
                          <a:xfrm>
                            <a:off x="5489" y="-3934"/>
                            <a:ext cx="423" cy="431"/>
                          </a:xfrm>
                          <a:custGeom>
                            <a:avLst/>
                            <a:gdLst>
                              <a:gd name="T0" fmla="+- 0 5700 5489"/>
                              <a:gd name="T1" fmla="*/ T0 w 423"/>
                              <a:gd name="T2" fmla="+- 0 -3933 -3933"/>
                              <a:gd name="T3" fmla="*/ -3933 h 431"/>
                              <a:gd name="T4" fmla="+- 0 5634 5489"/>
                              <a:gd name="T5" fmla="*/ T4 w 423"/>
                              <a:gd name="T6" fmla="+- 0 -3922 -3933"/>
                              <a:gd name="T7" fmla="*/ -3922 h 431"/>
                              <a:gd name="T8" fmla="+- 0 5576 5489"/>
                              <a:gd name="T9" fmla="*/ T8 w 423"/>
                              <a:gd name="T10" fmla="+- 0 -3892 -3933"/>
                              <a:gd name="T11" fmla="*/ -3892 h 431"/>
                              <a:gd name="T12" fmla="+- 0 5530 5489"/>
                              <a:gd name="T13" fmla="*/ T12 w 423"/>
                              <a:gd name="T14" fmla="+- 0 -3845 -3933"/>
                              <a:gd name="T15" fmla="*/ -3845 h 431"/>
                              <a:gd name="T16" fmla="+- 0 5500 5489"/>
                              <a:gd name="T17" fmla="*/ T16 w 423"/>
                              <a:gd name="T18" fmla="+- 0 -3786 -3933"/>
                              <a:gd name="T19" fmla="*/ -3786 h 431"/>
                              <a:gd name="T20" fmla="+- 0 5489 5489"/>
                              <a:gd name="T21" fmla="*/ T20 w 423"/>
                              <a:gd name="T22" fmla="+- 0 -3718 -3933"/>
                              <a:gd name="T23" fmla="*/ -3718 h 431"/>
                              <a:gd name="T24" fmla="+- 0 5500 5489"/>
                              <a:gd name="T25" fmla="*/ T24 w 423"/>
                              <a:gd name="T26" fmla="+- 0 -3650 -3933"/>
                              <a:gd name="T27" fmla="*/ -3650 h 431"/>
                              <a:gd name="T28" fmla="+- 0 5530 5489"/>
                              <a:gd name="T29" fmla="*/ T28 w 423"/>
                              <a:gd name="T30" fmla="+- 0 -3590 -3933"/>
                              <a:gd name="T31" fmla="*/ -3590 h 431"/>
                              <a:gd name="T32" fmla="+- 0 5576 5489"/>
                              <a:gd name="T33" fmla="*/ T32 w 423"/>
                              <a:gd name="T34" fmla="+- 0 -3544 -3933"/>
                              <a:gd name="T35" fmla="*/ -3544 h 431"/>
                              <a:gd name="T36" fmla="+- 0 5634 5489"/>
                              <a:gd name="T37" fmla="*/ T36 w 423"/>
                              <a:gd name="T38" fmla="+- 0 -3513 -3933"/>
                              <a:gd name="T39" fmla="*/ -3513 h 431"/>
                              <a:gd name="T40" fmla="+- 0 5700 5489"/>
                              <a:gd name="T41" fmla="*/ T40 w 423"/>
                              <a:gd name="T42" fmla="+- 0 -3502 -3933"/>
                              <a:gd name="T43" fmla="*/ -3502 h 431"/>
                              <a:gd name="T44" fmla="+- 0 5767 5489"/>
                              <a:gd name="T45" fmla="*/ T44 w 423"/>
                              <a:gd name="T46" fmla="+- 0 -3513 -3933"/>
                              <a:gd name="T47" fmla="*/ -3513 h 431"/>
                              <a:gd name="T48" fmla="+- 0 5825 5489"/>
                              <a:gd name="T49" fmla="*/ T48 w 423"/>
                              <a:gd name="T50" fmla="+- 0 -3544 -3933"/>
                              <a:gd name="T51" fmla="*/ -3544 h 431"/>
                              <a:gd name="T52" fmla="+- 0 5871 5489"/>
                              <a:gd name="T53" fmla="*/ T52 w 423"/>
                              <a:gd name="T54" fmla="+- 0 -3590 -3933"/>
                              <a:gd name="T55" fmla="*/ -3590 h 431"/>
                              <a:gd name="T56" fmla="+- 0 5901 5489"/>
                              <a:gd name="T57" fmla="*/ T56 w 423"/>
                              <a:gd name="T58" fmla="+- 0 -3650 -3933"/>
                              <a:gd name="T59" fmla="*/ -3650 h 431"/>
                              <a:gd name="T60" fmla="+- 0 5912 5489"/>
                              <a:gd name="T61" fmla="*/ T60 w 423"/>
                              <a:gd name="T62" fmla="+- 0 -3718 -3933"/>
                              <a:gd name="T63" fmla="*/ -3718 h 431"/>
                              <a:gd name="T64" fmla="+- 0 5901 5489"/>
                              <a:gd name="T65" fmla="*/ T64 w 423"/>
                              <a:gd name="T66" fmla="+- 0 -3786 -3933"/>
                              <a:gd name="T67" fmla="*/ -3786 h 431"/>
                              <a:gd name="T68" fmla="+- 0 5871 5489"/>
                              <a:gd name="T69" fmla="*/ T68 w 423"/>
                              <a:gd name="T70" fmla="+- 0 -3845 -3933"/>
                              <a:gd name="T71" fmla="*/ -3845 h 431"/>
                              <a:gd name="T72" fmla="+- 0 5825 5489"/>
                              <a:gd name="T73" fmla="*/ T72 w 423"/>
                              <a:gd name="T74" fmla="+- 0 -3892 -3933"/>
                              <a:gd name="T75" fmla="*/ -3892 h 431"/>
                              <a:gd name="T76" fmla="+- 0 5767 5489"/>
                              <a:gd name="T77" fmla="*/ T76 w 423"/>
                              <a:gd name="T78" fmla="+- 0 -3922 -3933"/>
                              <a:gd name="T79" fmla="*/ -3922 h 431"/>
                              <a:gd name="T80" fmla="+- 0 5700 5489"/>
                              <a:gd name="T81" fmla="*/ T80 w 423"/>
                              <a:gd name="T82" fmla="+- 0 -3933 -3933"/>
                              <a:gd name="T83" fmla="*/ -3933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3" h="431">
                                <a:moveTo>
                                  <a:pt x="211" y="0"/>
                                </a:moveTo>
                                <a:lnTo>
                                  <a:pt x="145" y="11"/>
                                </a:lnTo>
                                <a:lnTo>
                                  <a:pt x="87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5"/>
                                </a:lnTo>
                                <a:lnTo>
                                  <a:pt x="11" y="283"/>
                                </a:lnTo>
                                <a:lnTo>
                                  <a:pt x="41" y="343"/>
                                </a:lnTo>
                                <a:lnTo>
                                  <a:pt x="87" y="389"/>
                                </a:lnTo>
                                <a:lnTo>
                                  <a:pt x="145" y="420"/>
                                </a:lnTo>
                                <a:lnTo>
                                  <a:pt x="211" y="431"/>
                                </a:lnTo>
                                <a:lnTo>
                                  <a:pt x="278" y="420"/>
                                </a:lnTo>
                                <a:lnTo>
                                  <a:pt x="336" y="389"/>
                                </a:lnTo>
                                <a:lnTo>
                                  <a:pt x="382" y="343"/>
                                </a:lnTo>
                                <a:lnTo>
                                  <a:pt x="412" y="283"/>
                                </a:lnTo>
                                <a:lnTo>
                                  <a:pt x="423" y="215"/>
                                </a:lnTo>
                                <a:lnTo>
                                  <a:pt x="412" y="147"/>
                                </a:lnTo>
                                <a:lnTo>
                                  <a:pt x="382" y="88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AutoShape 675"/>
                        <wps:cNvSpPr>
                          <a:spLocks/>
                        </wps:cNvSpPr>
                        <wps:spPr bwMode="auto">
                          <a:xfrm>
                            <a:off x="5478" y="-3668"/>
                            <a:ext cx="423" cy="120"/>
                          </a:xfrm>
                          <a:custGeom>
                            <a:avLst/>
                            <a:gdLst>
                              <a:gd name="T0" fmla="+- 0 5781 5478"/>
                              <a:gd name="T1" fmla="*/ T0 w 423"/>
                              <a:gd name="T2" fmla="+- 0 -3667 -3667"/>
                              <a:gd name="T3" fmla="*/ -3667 h 120"/>
                              <a:gd name="T4" fmla="+- 0 5781 5478"/>
                              <a:gd name="T5" fmla="*/ T4 w 423"/>
                              <a:gd name="T6" fmla="+- 0 -3547 -3667"/>
                              <a:gd name="T7" fmla="*/ -3547 h 120"/>
                              <a:gd name="T8" fmla="+- 0 5881 5478"/>
                              <a:gd name="T9" fmla="*/ T8 w 423"/>
                              <a:gd name="T10" fmla="+- 0 -3597 -3667"/>
                              <a:gd name="T11" fmla="*/ -3597 h 120"/>
                              <a:gd name="T12" fmla="+- 0 5801 5478"/>
                              <a:gd name="T13" fmla="*/ T12 w 423"/>
                              <a:gd name="T14" fmla="+- 0 -3597 -3667"/>
                              <a:gd name="T15" fmla="*/ -3597 h 120"/>
                              <a:gd name="T16" fmla="+- 0 5801 5478"/>
                              <a:gd name="T17" fmla="*/ T16 w 423"/>
                              <a:gd name="T18" fmla="+- 0 -3617 -3667"/>
                              <a:gd name="T19" fmla="*/ -3617 h 120"/>
                              <a:gd name="T20" fmla="+- 0 5881 5478"/>
                              <a:gd name="T21" fmla="*/ T20 w 423"/>
                              <a:gd name="T22" fmla="+- 0 -3617 -3667"/>
                              <a:gd name="T23" fmla="*/ -3617 h 120"/>
                              <a:gd name="T24" fmla="+- 0 5781 5478"/>
                              <a:gd name="T25" fmla="*/ T24 w 423"/>
                              <a:gd name="T26" fmla="+- 0 -3667 -3667"/>
                              <a:gd name="T27" fmla="*/ -3667 h 120"/>
                              <a:gd name="T28" fmla="+- 0 5781 5478"/>
                              <a:gd name="T29" fmla="*/ T28 w 423"/>
                              <a:gd name="T30" fmla="+- 0 -3617 -3667"/>
                              <a:gd name="T31" fmla="*/ -3617 h 120"/>
                              <a:gd name="T32" fmla="+- 0 5478 5478"/>
                              <a:gd name="T33" fmla="*/ T32 w 423"/>
                              <a:gd name="T34" fmla="+- 0 -3617 -3667"/>
                              <a:gd name="T35" fmla="*/ -3617 h 120"/>
                              <a:gd name="T36" fmla="+- 0 5478 5478"/>
                              <a:gd name="T37" fmla="*/ T36 w 423"/>
                              <a:gd name="T38" fmla="+- 0 -3597 -3667"/>
                              <a:gd name="T39" fmla="*/ -3597 h 120"/>
                              <a:gd name="T40" fmla="+- 0 5781 5478"/>
                              <a:gd name="T41" fmla="*/ T40 w 423"/>
                              <a:gd name="T42" fmla="+- 0 -3597 -3667"/>
                              <a:gd name="T43" fmla="*/ -3597 h 120"/>
                              <a:gd name="T44" fmla="+- 0 5781 5478"/>
                              <a:gd name="T45" fmla="*/ T44 w 423"/>
                              <a:gd name="T46" fmla="+- 0 -3617 -3667"/>
                              <a:gd name="T47" fmla="*/ -3617 h 120"/>
                              <a:gd name="T48" fmla="+- 0 5881 5478"/>
                              <a:gd name="T49" fmla="*/ T48 w 423"/>
                              <a:gd name="T50" fmla="+- 0 -3617 -3667"/>
                              <a:gd name="T51" fmla="*/ -3617 h 120"/>
                              <a:gd name="T52" fmla="+- 0 5801 5478"/>
                              <a:gd name="T53" fmla="*/ T52 w 423"/>
                              <a:gd name="T54" fmla="+- 0 -3617 -3667"/>
                              <a:gd name="T55" fmla="*/ -3617 h 120"/>
                              <a:gd name="T56" fmla="+- 0 5801 5478"/>
                              <a:gd name="T57" fmla="*/ T56 w 423"/>
                              <a:gd name="T58" fmla="+- 0 -3597 -3667"/>
                              <a:gd name="T59" fmla="*/ -3597 h 120"/>
                              <a:gd name="T60" fmla="+- 0 5881 5478"/>
                              <a:gd name="T61" fmla="*/ T60 w 423"/>
                              <a:gd name="T62" fmla="+- 0 -3597 -3667"/>
                              <a:gd name="T63" fmla="*/ -3597 h 120"/>
                              <a:gd name="T64" fmla="+- 0 5901 5478"/>
                              <a:gd name="T65" fmla="*/ T64 w 423"/>
                              <a:gd name="T66" fmla="+- 0 -3607 -3667"/>
                              <a:gd name="T67" fmla="*/ -3607 h 120"/>
                              <a:gd name="T68" fmla="+- 0 5881 5478"/>
                              <a:gd name="T69" fmla="*/ T68 w 423"/>
                              <a:gd name="T70" fmla="+- 0 -3617 -3667"/>
                              <a:gd name="T71" fmla="*/ -361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23" h="120">
                                <a:moveTo>
                                  <a:pt x="303" y="0"/>
                                </a:moveTo>
                                <a:lnTo>
                                  <a:pt x="303" y="120"/>
                                </a:lnTo>
                                <a:lnTo>
                                  <a:pt x="403" y="70"/>
                                </a:lnTo>
                                <a:lnTo>
                                  <a:pt x="323" y="70"/>
                                </a:lnTo>
                                <a:lnTo>
                                  <a:pt x="323" y="50"/>
                                </a:lnTo>
                                <a:lnTo>
                                  <a:pt x="403" y="50"/>
                                </a:lnTo>
                                <a:lnTo>
                                  <a:pt x="303" y="0"/>
                                </a:lnTo>
                                <a:close/>
                                <a:moveTo>
                                  <a:pt x="303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03" y="70"/>
                                </a:lnTo>
                                <a:lnTo>
                                  <a:pt x="303" y="50"/>
                                </a:lnTo>
                                <a:close/>
                                <a:moveTo>
                                  <a:pt x="403" y="50"/>
                                </a:moveTo>
                                <a:lnTo>
                                  <a:pt x="323" y="50"/>
                                </a:lnTo>
                                <a:lnTo>
                                  <a:pt x="323" y="70"/>
                                </a:lnTo>
                                <a:lnTo>
                                  <a:pt x="403" y="70"/>
                                </a:lnTo>
                                <a:lnTo>
                                  <a:pt x="423" y="60"/>
                                </a:lnTo>
                                <a:lnTo>
                                  <a:pt x="40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674"/>
                        <wps:cNvSpPr>
                          <a:spLocks/>
                        </wps:cNvSpPr>
                        <wps:spPr bwMode="auto">
                          <a:xfrm>
                            <a:off x="2186" y="-4053"/>
                            <a:ext cx="7017" cy="909"/>
                          </a:xfrm>
                          <a:custGeom>
                            <a:avLst/>
                            <a:gdLst>
                              <a:gd name="T0" fmla="+- 0 5489 2186"/>
                              <a:gd name="T1" fmla="*/ T0 w 7017"/>
                              <a:gd name="T2" fmla="+- 0 -4052 -4052"/>
                              <a:gd name="T3" fmla="*/ -4052 h 909"/>
                              <a:gd name="T4" fmla="+- 0 2186 2186"/>
                              <a:gd name="T5" fmla="*/ T4 w 7017"/>
                              <a:gd name="T6" fmla="+- 0 -4052 -4052"/>
                              <a:gd name="T7" fmla="*/ -4052 h 909"/>
                              <a:gd name="T8" fmla="+- 0 2186 2186"/>
                              <a:gd name="T9" fmla="*/ T8 w 7017"/>
                              <a:gd name="T10" fmla="+- 0 -3143 -4052"/>
                              <a:gd name="T11" fmla="*/ -3143 h 909"/>
                              <a:gd name="T12" fmla="+- 0 5489 2186"/>
                              <a:gd name="T13" fmla="*/ T12 w 7017"/>
                              <a:gd name="T14" fmla="+- 0 -3143 -4052"/>
                              <a:gd name="T15" fmla="*/ -3143 h 909"/>
                              <a:gd name="T16" fmla="+- 0 5489 2186"/>
                              <a:gd name="T17" fmla="*/ T16 w 7017"/>
                              <a:gd name="T18" fmla="+- 0 -4052 -4052"/>
                              <a:gd name="T19" fmla="*/ -4052 h 909"/>
                              <a:gd name="T20" fmla="+- 0 9203 2186"/>
                              <a:gd name="T21" fmla="*/ T20 w 7017"/>
                              <a:gd name="T22" fmla="+- 0 -4052 -4052"/>
                              <a:gd name="T23" fmla="*/ -4052 h 909"/>
                              <a:gd name="T24" fmla="+- 0 5900 2186"/>
                              <a:gd name="T25" fmla="*/ T24 w 7017"/>
                              <a:gd name="T26" fmla="+- 0 -4052 -4052"/>
                              <a:gd name="T27" fmla="*/ -4052 h 909"/>
                              <a:gd name="T28" fmla="+- 0 5900 2186"/>
                              <a:gd name="T29" fmla="*/ T28 w 7017"/>
                              <a:gd name="T30" fmla="+- 0 -3143 -4052"/>
                              <a:gd name="T31" fmla="*/ -3143 h 909"/>
                              <a:gd name="T32" fmla="+- 0 9203 2186"/>
                              <a:gd name="T33" fmla="*/ T32 w 7017"/>
                              <a:gd name="T34" fmla="+- 0 -3143 -4052"/>
                              <a:gd name="T35" fmla="*/ -3143 h 909"/>
                              <a:gd name="T36" fmla="+- 0 9203 2186"/>
                              <a:gd name="T37" fmla="*/ T36 w 7017"/>
                              <a:gd name="T38" fmla="+- 0 -4052 -4052"/>
                              <a:gd name="T39" fmla="*/ -4052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17" h="909">
                                <a:moveTo>
                                  <a:pt x="3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9"/>
                                </a:lnTo>
                                <a:lnTo>
                                  <a:pt x="3303" y="909"/>
                                </a:lnTo>
                                <a:lnTo>
                                  <a:pt x="3303" y="0"/>
                                </a:lnTo>
                                <a:close/>
                                <a:moveTo>
                                  <a:pt x="7017" y="0"/>
                                </a:moveTo>
                                <a:lnTo>
                                  <a:pt x="3714" y="0"/>
                                </a:lnTo>
                                <a:lnTo>
                                  <a:pt x="3714" y="909"/>
                                </a:lnTo>
                                <a:lnTo>
                                  <a:pt x="7017" y="909"/>
                                </a:lnTo>
                                <a:lnTo>
                                  <a:pt x="7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314EB" id="Group 673" o:spid="_x0000_s1026" style="position:absolute;margin-left:57.55pt;margin-top:-358.85pt;width:732.8pt;height:353.55pt;z-index:-31548416;mso-position-horizontal-relative:page" coordorigin="1151,-7177" coordsize="14656,7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">
                <v:shape id="AutoShape 712" o:spid="_x0000_s1027" style="position:absolute;left:12149;top:-7168;width:3648;height:7038;visibility:visible;mso-wrap-style:square;v-text-anchor:top" coordsize="3648,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" path="m139,5969r3509,l3648,,139,r,5969xm,7038r3637,l3637,6061,,6061r,977xe" filled="f" strokeweight="1pt">
                  <v:stroke dashstyle="3 1"/>
                  <v:path arrowok="t" o:connecttype="custom" o:connectlocs="139,-1198;3648,-1198;3648,-7167;139,-7167;139,-1198;0,-129;3637,-129;3637,-1106;0,-1106;0,-129" o:connectangles="0,0,0,0,0,0,0,0,0,0"/>
                </v:shape>
                <v:rect id="Rectangle 711" o:spid="_x0000_s1028" style="position:absolute;left:5774;top:-7168;width:6386;height:7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RI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" stroked="f"/>
                <v:rect id="Rectangle 710" o:spid="_x0000_s1029" style="position:absolute;left:5774;top:-7168;width:6386;height:7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" filled="f" strokeweight="1pt">
                  <v:stroke dashstyle="3 1"/>
                </v:rect>
                <v:shape id="AutoShape 709" o:spid="_x0000_s1030" style="position:absolute;left:9197;top:-6517;width:5979;height:5410;visibility:visible;mso-wrap-style:square;v-text-anchor:top" coordsize="5979,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" path="m423,216l412,147,382,88,336,41,278,11,211,,145,11,87,41,41,88,11,147,,216r11,68l41,343r46,47l145,421r66,11l278,421r58,-31l382,343r30,-59l423,216xm1491,5102r-11,-69l1450,4974r-45,-47l1347,4897r-67,-11l1213,4897r-58,30l1110,4974r-30,59l1069,5102r11,68l1110,5229r45,47l1213,5307r67,11l1347,5307r58,-31l1450,5229r30,-59l1491,5102xm5979,5194r-11,-69l5938,5066r-46,-47l5834,4989r-67,-11l5701,4989r-58,30l5597,5066r-30,59l5556,5194r11,68l5597,5321r46,47l5701,5399r66,11l5834,5399r58,-31l5938,5321r30,-59l5979,5194xe" stroked="f">
                  <v:path arrowok="t" o:connecttype="custom" o:connectlocs="423,-6300;412,-6369;382,-6428;336,-6475;278,-6505;211,-6516;145,-6505;87,-6475;41,-6428;11,-6369;0,-6300;11,-6232;41,-6173;87,-6126;145,-6095;211,-6084;278,-6095;336,-6126;382,-6173;412,-6232;423,-6300;1491,-1414;1480,-1483;1450,-1542;1405,-1589;1347,-1619;1280,-1630;1213,-1619;1155,-1589;1110,-1542;1080,-1483;1069,-1414;1080,-1346;1110,-1287;1155,-1240;1213,-1209;1280,-1198;1347,-1209;1405,-1240;1450,-1287;1480,-1346;1491,-1414;5979,-1322;5968,-1391;5938,-1450;5892,-1497;5834,-1527;5767,-1538;5701,-1527;5643,-1497;5597,-1450;5567,-1391;5556,-1322;5567,-1254;5597,-1195;5643,-1148;5701,-1117;5767,-1106;5834,-1117;5892,-1148;5938,-1195;5968,-1254;5979,-1322" o:connectangles="0,0,0,0,0,0,0,0,0,0,0,0,0,0,0,0,0,0,0,0,0,0,0,0,0,0,0,0,0,0,0,0,0,0,0,0,0,0,0,0,0,0,0,0,0,0,0,0,0,0,0,0,0,0,0,0,0,0,0,0,0,0,0"/>
                </v:shape>
                <v:shape id="AutoShape 708" o:spid="_x0000_s1031" style="position:absolute;left:9186;top:-6250;width:423;height:120;visibility:visible;mso-wrap-style:square;v-text-anchor:top" coordsize="4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" path="m303,r,120l403,70r-80,l323,50r80,l303,xm303,50l,50,,70r303,l303,50xm403,50r-80,l323,70r80,l423,60,403,50xe" fillcolor="black" stroked="f">
                  <v:path arrowok="t" o:connecttype="custom" o:connectlocs="303,-6249;303,-6129;403,-6179;323,-6179;323,-6199;403,-6199;303,-6249;303,-6199;0,-6199;0,-6179;303,-6179;303,-6199;403,-6199;323,-6199;323,-6179;403,-6179;423,-6189;403,-6199" o:connectangles="0,0,0,0,0,0,0,0,0,0,0,0,0,0,0,0,0,0"/>
                </v:shape>
                <v:rect id="Rectangle 707" o:spid="_x0000_s1032" style="position:absolute;left:9609;top:-6621;width:385;height:6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" filled="f"/>
                <v:rect id="Rectangle 706" o:spid="_x0000_s1033" style="position:absolute;left:1161;top:-7168;width:4492;height:7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" filled="f" strokeweight="1pt">
                  <v:stroke dashstyle="3 1"/>
                </v:rect>
                <v:shape id="AutoShape 705" o:spid="_x0000_s1034" style="position:absolute;left:2217;top:-6621;width:3736;height:836;visibility:visible;mso-wrap-style:square;v-text-anchor:top" coordsize="3736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" path="m3308,l,,,836r3308,l3308,xm3736,320r-11,-69l3695,192r-46,-47l3591,115r-66,-11l3458,115r-58,30l3354,192r-30,59l3313,320r11,68l3354,447r46,47l3458,525r67,11l3591,525r58,-31l3695,447r30,-59l3736,320xe" stroked="f">
                  <v:path arrowok="t" o:connecttype="custom" o:connectlocs="3308,-6620;0,-6620;0,-5784;3308,-5784;3308,-6620;3736,-6300;3725,-6369;3695,-6428;3649,-6475;3591,-6505;3525,-6516;3458,-6505;3400,-6475;3354,-6428;3324,-6369;3313,-6300;3324,-6232;3354,-6173;3400,-6126;3458,-6095;3525,-6084;3591,-6095;3649,-6126;3695,-6173;3725,-6232;3736,-6300" o:connectangles="0,0,0,0,0,0,0,0,0,0,0,0,0,0,0,0,0,0,0,0,0,0,0,0,0,0"/>
                </v:shape>
                <v:shape id="AutoShape 704" o:spid="_x0000_s1035" style="position:absolute;left:1794;top:-6250;width:4148;height:120;visibility:visible;mso-wrap-style:square;v-text-anchor:top" coordsize="414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" path="m422,60l402,50,302,r,50l,50,,70r302,l302,120,402,70,422,60xm4148,60l4128,50,4028,r,50l3725,50r,20l4028,70r,50l4128,70r20,-10xe" fillcolor="black" stroked="f">
                  <v:path arrowok="t" o:connecttype="custom" o:connectlocs="422,-6189;402,-6199;302,-6249;302,-6199;0,-6199;0,-6179;302,-6179;302,-6129;402,-6179;422,-6189;4148,-6189;4128,-6199;4028,-6249;4028,-6199;3725,-6199;3725,-6179;4028,-6179;4028,-6129;4128,-6179;4148,-6189" o:connectangles="0,0,0,0,0,0,0,0,0,0,0,0,0,0,0,0,0,0,0,0"/>
                </v:shape>
                <v:shape id="AutoShape 703" o:spid="_x0000_s1036" style="position:absolute;left:10005;top:-6621;width:915;height:5052;visibility:visible;mso-wrap-style:square;v-text-anchor:top" coordsize="915,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" path="m423,320l412,251,382,192,336,145,278,115,211,104r-66,11l87,145,41,192,11,251,,320r11,68l41,447r46,47l145,525r66,11l278,525r58,-31l382,447r30,-59l423,320xm915,l423,r,320l423,5052r492,l915,xe" stroked="f">
                  <v:path arrowok="t" o:connecttype="custom" o:connectlocs="423,-6300;412,-6369;382,-6428;336,-6475;278,-6505;211,-6516;145,-6505;87,-6475;41,-6428;11,-6369;0,-6300;11,-6232;41,-6173;87,-6126;145,-6095;211,-6084;278,-6095;336,-6126;382,-6173;412,-6232;423,-6300;915,-6620;423,-6620;423,-6300;423,-1568;915,-1568;915,-6620" o:connectangles="0,0,0,0,0,0,0,0,0,0,0,0,0,0,0,0,0,0,0,0,0,0,0,0,0,0,0"/>
                </v:shape>
                <v:shape id="AutoShape 702" o:spid="_x0000_s1037" style="position:absolute;left:9994;top:-6250;width:423;height:120;visibility:visible;mso-wrap-style:square;v-text-anchor:top" coordsize="4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" path="m120,l,60r120,60l120,70r-20,l100,50r20,l120,xm120,50r-20,l100,70r20,l120,50xm423,50r-303,l120,70r303,l423,50xe" fillcolor="black" stroked="f">
                  <v:path arrowok="t" o:connecttype="custom" o:connectlocs="120,-6249;0,-6189;120,-6129;120,-6179;100,-6179;100,-6199;120,-6199;120,-6249;120,-6199;100,-6199;100,-6179;120,-6179;120,-6199;423,-6199;120,-6199;120,-6179;423,-6179;423,-6199" o:connectangles="0,0,0,0,0,0,0,0,0,0,0,0,0,0,0,0,0,0"/>
                </v:shape>
                <v:shape id="AutoShape 701" o:spid="_x0000_s1038" style="position:absolute;left:12375;top:-6621;width:2966;height:5363;visibility:visible;mso-wrap-style:square;v-text-anchor:top" coordsize="2966,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" path="m,5052r484,l484,,,,,5052xm746,5363r483,l1229,,746,r,5363xm1652,5052r317,l1969,,1652,r,5052xm2604,5052r362,l2966,,2604,r,5052xe" filled="f">
                  <v:path arrowok="t" o:connecttype="custom" o:connectlocs="0,-1568;484,-1568;484,-6620;0,-6620;0,-1568;746,-1257;1229,-1257;1229,-6620;746,-6620;746,-1257;1652,-1568;1969,-1568;1969,-6620;1652,-6620;1652,-1568;2604,-1568;2966,-1568;2966,-6620;2604,-6620;2604,-1568" o:connectangles="0,0,0,0,0,0,0,0,0,0,0,0,0,0,0,0,0,0,0,0"/>
                </v:shape>
                <v:rect id="Rectangle 700" o:spid="_x0000_s1039" style="position:absolute;left:15315;top:-6621;width:338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" stroked="f"/>
                <v:rect id="Rectangle 699" o:spid="_x0000_s1040" style="position:absolute;left:15315;top:-6621;width:338;height:5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" filled="f"/>
                <v:shape id="AutoShape 698" o:spid="_x0000_s1041" style="position:absolute;left:10688;top:-1565;width:2433;height:244;visibility:visible;mso-wrap-style:square;v-text-anchor:top" coordsize="2433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" path="m,244r2433,m1942,r,244e" filled="f">
                  <v:path arrowok="t" o:connecttype="custom" o:connectlocs="0,-1320;2433,-1320;1942,-1564;1942,-1320" o:connectangles="0,0,0,0"/>
                </v:shape>
                <v:shape id="Picture 697" o:spid="_x0000_s1042" type="#_x0000_t75" style="position:absolute;left:10628;top:-1569;width:120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">
                  <v:imagedata r:id="rId145" o:title=""/>
                </v:shape>
                <v:shape id="AutoShape 696" o:spid="_x0000_s1043" style="position:absolute;left:13593;top:-6307;width:423;height:120;visibility:visible;mso-wrap-style:square;v-text-anchor:top" coordsize="4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" path="m120,l,60r120,60l120,70r-20,l100,50r20,l120,xm120,50r-20,l100,70r20,l120,50xm423,50r-303,l120,70r303,l423,50xe" fillcolor="black" stroked="f">
                  <v:path arrowok="t" o:connecttype="custom" o:connectlocs="120,-6306;0,-6246;120,-6186;120,-6236;100,-6236;100,-6256;120,-6256;120,-6306;120,-6256;100,-6256;100,-6236;120,-6236;120,-6256;423,-6256;120,-6256;120,-6236;423,-6236;423,-6256" o:connectangles="0,0,0,0,0,0,0,0,0,0,0,0,0,0,0,0,0,0"/>
                </v:shape>
                <v:shape id="AutoShape 695" o:spid="_x0000_s1044" style="position:absolute;left:14344;top:-6621;width:635;height:5052;visibility:visible;mso-wrap-style:square;v-text-anchor:top" coordsize="635,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" path="m,5052r318,l318,,,,,5052xm318,5052r317,l635,,318,r,5052xe" filled="f">
                  <v:path arrowok="t" o:connecttype="custom" o:connectlocs="0,-1568;318,-1568;318,-6620;0,-6620;0,-1568;318,-1568;635,-1568;635,-6620;318,-6620;318,-1568" o:connectangles="0,0,0,0,0,0,0,0,0,0"/>
                </v:shape>
                <v:shape id="AutoShape 694" o:spid="_x0000_s1045" style="position:absolute;left:14752;top:-1565;width:120;height:537;visibility:visible;mso-wrap-style:square;v-text-anchor:top" coordsize="120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" path="m50,417l,417,60,537,110,437r-60,l50,417xm70,l50,r,437l70,437,70,xm120,417r-50,l70,437r40,l120,417xe" fillcolor="black" stroked="f">
                  <v:path arrowok="t" o:connecttype="custom" o:connectlocs="50,-1147;0,-1147;60,-1027;110,-1127;50,-1127;50,-1147;70,-1564;50,-1564;50,-1127;70,-1127;70,-1564;120,-1147;70,-1147;70,-1127;110,-1127;120,-1147" o:connectangles="0,0,0,0,0,0,0,0,0,0,0,0,0,0,0,0"/>
                </v:shape>
                <v:shape id="Freeform 693" o:spid="_x0000_s1046" style="position:absolute;left:9994;top:-1107;width:423;height:432;visibility:visible;mso-wrap-style:square;v-text-anchor:top" coordsize="423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" path="m211,l145,11,87,41,41,88,11,148,,216r11,68l41,343r46,47l145,421r66,11l278,421r58,-31l382,343r30,-59l423,216,412,148,382,88,336,41,278,11,211,xe" stroked="f">
                  <v:path arrowok="t" o:connecttype="custom" o:connectlocs="211,-1106;145,-1095;87,-1065;41,-1018;11,-958;0,-890;11,-822;41,-763;87,-716;145,-685;211,-674;278,-685;336,-716;382,-763;412,-822;423,-890;412,-958;382,-1018;336,-1065;278,-1095;211,-1106" o:connectangles="0,0,0,0,0,0,0,0,0,0,0,0,0,0,0,0,0,0,0,0,0"/>
                </v:shape>
                <v:shape id="AutoShape 692" o:spid="_x0000_s1047" style="position:absolute;left:9983;top:-840;width:423;height:120;visibility:visible;mso-wrap-style:square;v-text-anchor:top" coordsize="4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" path="m120,l,60r120,60l120,70r-20,l100,50r20,l120,xm120,50r-20,l100,70r20,l120,50xm423,50r-303,l120,70r303,l423,50xe" fillcolor="black" stroked="f">
                  <v:path arrowok="t" o:connecttype="custom" o:connectlocs="120,-839;0,-779;120,-719;120,-769;100,-769;100,-789;120,-789;120,-839;120,-789;100,-789;100,-769;120,-769;120,-789;423,-789;120,-789;120,-769;423,-769;423,-789" o:connectangles="0,0,0,0,0,0,0,0,0,0,0,0,0,0,0,0,0,0"/>
                </v:shape>
                <v:shape id="Freeform 691" o:spid="_x0000_s1048" style="position:absolute;left:9186;top:-2609;width:423;height:436;visibility:visible;mso-wrap-style:square;v-text-anchor:top" coordsize="423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" path="m212,l145,11,87,42,41,89,11,149,,218r11,69l41,347r46,47l145,425r67,11l278,425r58,-31l382,347r30,-60l423,218,412,149,382,89,336,42,278,11,212,xe" stroked="f">
                  <v:path arrowok="t" o:connecttype="custom" o:connectlocs="212,-2608;145,-2597;87,-2566;41,-2519;11,-2459;0,-2390;11,-2321;41,-2261;87,-2214;145,-2183;212,-2172;278,-2183;336,-2214;382,-2261;412,-2321;423,-2390;412,-2459;382,-2519;336,-2566;278,-2597;212,-2608" o:connectangles="0,0,0,0,0,0,0,0,0,0,0,0,0,0,0,0,0,0,0,0,0"/>
                </v:shape>
                <v:shape id="AutoShape 690" o:spid="_x0000_s1049" style="position:absolute;left:9175;top:-2339;width:423;height:120;visibility:visible;mso-wrap-style:square;v-text-anchor:top" coordsize="4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" path="m303,r,120l403,70r-80,l323,50r80,l303,xm303,50l,50,,70r303,l303,50xm403,50r-80,l323,70r80,l423,60,403,50xe" fillcolor="black" stroked="f">
                  <v:path arrowok="t" o:connecttype="custom" o:connectlocs="303,-2338;303,-2218;403,-2268;323,-2268;323,-2288;403,-2288;303,-2338;303,-2288;0,-2288;0,-2268;303,-2268;303,-2288;403,-2288;323,-2288;323,-2268;403,-2268;423,-2278;403,-2288" o:connectangles="0,0,0,0,0,0,0,0,0,0,0,0,0,0,0,0,0,0"/>
                </v:shape>
                <v:shape id="Freeform 689" o:spid="_x0000_s1050" style="position:absolute;left:5530;top:-2735;width:423;height:436;visibility:visible;mso-wrap-style:square;v-text-anchor:top" coordsize="423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" path="m212,l145,11,87,42,41,89,11,149,,218r11,69l41,347r46,47l145,425r67,11l278,425r58,-31l382,347r30,-60l423,218,412,149,382,89,336,42,278,11,212,xe" stroked="f">
                  <v:path arrowok="t" o:connecttype="custom" o:connectlocs="212,-2734;145,-2723;87,-2692;41,-2645;11,-2585;0,-2516;11,-2447;41,-2387;87,-2340;145,-2309;212,-2298;278,-2309;336,-2340;382,-2387;412,-2447;423,-2516;412,-2585;382,-2645;336,-2692;278,-2723;212,-2734" o:connectangles="0,0,0,0,0,0,0,0,0,0,0,0,0,0,0,0,0,0,0,0,0"/>
                </v:shape>
                <v:shape id="AutoShape 688" o:spid="_x0000_s1051" style="position:absolute;left:1809;top:-2465;width:4133;height:120;visibility:visible;mso-wrap-style:square;v-text-anchor:top" coordsize="413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" path="m423,60l403,50,303,r,50l,50,,70r303,l303,120,403,70,423,60xm4133,60l4113,50,4013,r,50l3710,50r,20l4013,70r,50l4113,70r20,-10xe" fillcolor="black" stroked="f">
                  <v:path arrowok="t" o:connecttype="custom" o:connectlocs="423,-2404;403,-2414;303,-2464;303,-2414;0,-2414;0,-2394;303,-2394;303,-2344;403,-2394;423,-2404;4133,-2404;4113,-2414;4013,-2464;4013,-2414;3710,-2414;3710,-2394;4013,-2394;4013,-2344;4113,-2394;4133,-2404" o:connectangles="0,0,0,0,0,0,0,0,0,0,0,0,0,0,0,0,0,0,0,0"/>
                </v:shape>
                <v:rect id="Rectangle 687" o:spid="_x0000_s1052" style="position:absolute;left:5941;top:-2735;width:3303;height: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/l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zgeSYeATl/AAAA//8DAFBLAQItABQABgAIAAAAIQDb4fbL7gAAAIUBAAATAAAAAAAAAAAA&#10;AAAAAAAAAABbQ29udGVudF9UeXBlc10ueG1sUEsBAi0AFAAGAAgAAAAhAFr0LFu/AAAAFQEAAAsA&#10;AAAAAAAAAAAAAAAAHwEAAF9yZWxzLy5yZWxzUEsBAi0AFAAGAAgAAAAhAFhC/+XEAAAA3AAAAA8A&#10;AAAAAAAAAAAAAAAABwIAAGRycy9kb3ducmV2LnhtbFBLBQYAAAAAAwADALcAAAD4AgAAAAA=&#10;" stroked="f"/>
                <v:rect id="Rectangle 686" o:spid="_x0000_s1053" style="position:absolute;left:5941;top:-2735;width:3303;height: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" filled="f"/>
                <v:rect id="Rectangle 685" o:spid="_x0000_s1054" style="position:absolute;left:5941;top:-1843;width:3303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" stroked="f"/>
                <v:shape id="AutoShape 684" o:spid="_x0000_s1055" style="position:absolute;left:5941;top:-1843;width:3303;height:920;visibility:visible;mso-wrap-style:square;v-text-anchor:top" coordsize="3303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" path="m,471r3303,l3303,,,,,471xm,920r3303,l3303,461,,461,,920xe" filled="f">
                  <v:path arrowok="t" o:connecttype="custom" o:connectlocs="0,-1371;3303,-1371;3303,-1842;0,-1842;0,-1371;0,-922;3303,-922;3303,-1381;0,-1381;0,-922" o:connectangles="0,0,0,0,0,0,0,0,0,0"/>
                </v:shape>
                <v:line id="Line 683" o:spid="_x0000_s1056" style="position:absolute;visibility:visible;mso-wrap-style:square" from="12160,-1106" to="12160,-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" strokecolor="white" strokeweight="2.25pt"/>
                <v:rect id="Rectangle 682" o:spid="_x0000_s1057" style="position:absolute;left:10417;top:-1028;width:5281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" stroked="f"/>
                <v:rect id="Rectangle 681" o:spid="_x0000_s1058" style="position:absolute;left:10417;top:-1028;width:5281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" filled="f"/>
                <v:rect id="Rectangle 680" o:spid="_x0000_s1059" style="position:absolute;left:10417;top:-595;width:2622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dP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" stroked="f"/>
                <v:rect id="Rectangle 679" o:spid="_x0000_s1060" style="position:absolute;left:10417;top:-595;width:2622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" filled="f"/>
                <v:shape id="Freeform 678" o:spid="_x0000_s1061" style="position:absolute;left:9186;top:-3991;width:423;height:432;visibility:visible;mso-wrap-style:square;v-text-anchor:top" coordsize="423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" path="m212,l145,11,87,41,41,88,11,147,,216r11,68l41,343r46,47l145,421r67,11l278,421r58,-31l382,343r30,-59l423,216,412,147,382,88,336,41,278,11,212,xe" stroked="f">
                  <v:path arrowok="t" o:connecttype="custom" o:connectlocs="212,-3990;145,-3979;87,-3949;41,-3902;11,-3843;0,-3774;11,-3706;41,-3647;87,-3600;145,-3569;212,-3558;278,-3569;336,-3600;382,-3647;412,-3706;423,-3774;412,-3843;382,-3902;336,-3949;278,-3979;212,-3990" o:connectangles="0,0,0,0,0,0,0,0,0,0,0,0,0,0,0,0,0,0,0,0,0"/>
                </v:shape>
                <v:shape id="AutoShape 677" o:spid="_x0000_s1062" style="position:absolute;left:1793;top:-3724;width:7805;height:176;visibility:visible;mso-wrap-style:square;v-text-anchor:top" coordsize="780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" path="m423,116l403,106,303,56r,50l,106r,20l303,126r,50l403,126r20,-10xm7805,60l7785,50,7685,r,50l7382,50r,20l7685,70r,50l7785,70r20,-10xe" fillcolor="black" stroked="f">
                  <v:path arrowok="t" o:connecttype="custom" o:connectlocs="423,-3607;403,-3617;303,-3667;303,-3617;0,-3617;0,-3597;303,-3597;303,-3547;403,-3597;423,-3607;7805,-3663;7785,-3673;7685,-3723;7685,-3673;7382,-3673;7382,-3653;7685,-3653;7685,-3603;7785,-3653;7805,-3663" o:connectangles="0,0,0,0,0,0,0,0,0,0,0,0,0,0,0,0,0,0,0,0"/>
                </v:shape>
                <v:shape id="Freeform 676" o:spid="_x0000_s1063" style="position:absolute;left:5489;top:-3934;width:423;height:431;visibility:visible;mso-wrap-style:square;v-text-anchor:top" coordsize="423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" path="m211,l145,11,87,41,41,88,11,147,,215r11,68l41,343r46,46l145,420r66,11l278,420r58,-31l382,343r30,-60l423,215,412,147,382,88,336,41,278,11,211,xe" stroked="f">
                  <v:path arrowok="t" o:connecttype="custom" o:connectlocs="211,-3933;145,-3922;87,-3892;41,-3845;11,-3786;0,-3718;11,-3650;41,-3590;87,-3544;145,-3513;211,-3502;278,-3513;336,-3544;382,-3590;412,-3650;423,-3718;412,-3786;382,-3845;336,-3892;278,-3922;211,-3933" o:connectangles="0,0,0,0,0,0,0,0,0,0,0,0,0,0,0,0,0,0,0,0,0"/>
                </v:shape>
                <v:shape id="AutoShape 675" o:spid="_x0000_s1064" style="position:absolute;left:5478;top:-3668;width:423;height:120;visibility:visible;mso-wrap-style:square;v-text-anchor:top" coordsize="4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" path="m303,r,120l403,70r-80,l323,50r80,l303,xm303,50l,50,,70r303,l303,50xm403,50r-80,l323,70r80,l423,60,403,50xe" fillcolor="black" stroked="f">
                  <v:path arrowok="t" o:connecttype="custom" o:connectlocs="303,-3667;303,-3547;403,-3597;323,-3597;323,-3617;403,-3617;303,-3667;303,-3617;0,-3617;0,-3597;303,-3597;303,-3617;403,-3617;323,-3617;323,-3597;403,-3597;423,-3607;403,-3617" o:connectangles="0,0,0,0,0,0,0,0,0,0,0,0,0,0,0,0,0,0"/>
                </v:shape>
                <v:shape id="AutoShape 674" o:spid="_x0000_s1065" style="position:absolute;left:2186;top:-4053;width:7017;height:909;visibility:visible;mso-wrap-style:square;v-text-anchor:top" coordsize="701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" path="m3303,l,,,909r3303,l3303,xm7017,l3714,r,909l7017,909,7017,xe" stroked="f">
                  <v:path arrowok="t" o:connecttype="custom" o:connectlocs="3303,-4052;0,-4052;0,-3143;3303,-3143;3303,-4052;7017,-4052;3714,-4052;3714,-3143;7017,-3143;7017,-4052" o:connectangles="0,0,0,0,0,0,0,0,0,0"/>
                </v:shape>
                <w10:wrap anchorx="page"/>
              </v:group>
            </w:pict>
          </mc:Fallback>
        </mc:AlternateContent>
      </w:r>
      <w:r w:rsidR="00C47830">
        <w:rPr>
          <w:b/>
          <w:sz w:val="16"/>
        </w:rPr>
        <w:t>Операц</w:t>
      </w:r>
      <w:r w:rsidR="00DF221A">
        <w:rPr>
          <w:b/>
          <w:sz w:val="16"/>
        </w:rPr>
        <w:t>ἰ</w:t>
      </w:r>
      <w:r w:rsidR="00C47830">
        <w:rPr>
          <w:b/>
          <w:sz w:val="16"/>
        </w:rPr>
        <w:t>ї</w:t>
      </w:r>
      <w:r w:rsidR="00C47830">
        <w:rPr>
          <w:b/>
          <w:spacing w:val="-4"/>
          <w:sz w:val="16"/>
        </w:rPr>
        <w:t xml:space="preserve"> </w:t>
      </w:r>
      <w:r w:rsidR="00C47830">
        <w:rPr>
          <w:b/>
          <w:sz w:val="16"/>
        </w:rPr>
        <w:t>з</w:t>
      </w:r>
      <w:r w:rsidR="00C47830">
        <w:rPr>
          <w:b/>
          <w:spacing w:val="-5"/>
          <w:sz w:val="16"/>
        </w:rPr>
        <w:t xml:space="preserve"> </w:t>
      </w:r>
      <w:r w:rsidR="00C47830">
        <w:rPr>
          <w:b/>
          <w:sz w:val="16"/>
        </w:rPr>
        <w:t>ц</w:t>
      </w:r>
      <w:r w:rsidR="00DF221A">
        <w:rPr>
          <w:b/>
          <w:sz w:val="16"/>
        </w:rPr>
        <w:t>ἰ</w:t>
      </w:r>
      <w:r w:rsidR="00C47830">
        <w:rPr>
          <w:b/>
          <w:sz w:val="16"/>
        </w:rPr>
        <w:t>нними</w:t>
      </w:r>
      <w:r w:rsidR="00C47830">
        <w:rPr>
          <w:b/>
          <w:spacing w:val="-4"/>
          <w:sz w:val="16"/>
        </w:rPr>
        <w:t xml:space="preserve"> </w:t>
      </w:r>
      <w:r w:rsidR="00C47830">
        <w:rPr>
          <w:b/>
          <w:sz w:val="16"/>
        </w:rPr>
        <w:t>паперами</w:t>
      </w:r>
      <w:r w:rsidR="00C47830">
        <w:rPr>
          <w:b/>
          <w:spacing w:val="-4"/>
          <w:sz w:val="16"/>
        </w:rPr>
        <w:t xml:space="preserve"> </w:t>
      </w:r>
      <w:r w:rsidR="00C47830">
        <w:rPr>
          <w:b/>
          <w:sz w:val="16"/>
        </w:rPr>
        <w:t>невласної</w:t>
      </w:r>
      <w:r w:rsidR="00C47830">
        <w:rPr>
          <w:b/>
          <w:spacing w:val="-4"/>
          <w:sz w:val="16"/>
        </w:rPr>
        <w:t xml:space="preserve"> </w:t>
      </w:r>
      <w:r w:rsidR="00C47830">
        <w:rPr>
          <w:b/>
          <w:sz w:val="16"/>
        </w:rPr>
        <w:t>ем</w:t>
      </w:r>
      <w:r w:rsidR="00DF221A">
        <w:rPr>
          <w:b/>
          <w:sz w:val="16"/>
        </w:rPr>
        <w:t>ἰ</w:t>
      </w:r>
      <w:r w:rsidR="00C47830">
        <w:rPr>
          <w:b/>
          <w:sz w:val="16"/>
        </w:rPr>
        <w:t>с</w:t>
      </w:r>
      <w:r w:rsidR="00DF221A">
        <w:rPr>
          <w:b/>
          <w:sz w:val="16"/>
        </w:rPr>
        <w:t>ἰ</w:t>
      </w:r>
      <w:r w:rsidR="00C47830">
        <w:rPr>
          <w:b/>
          <w:sz w:val="16"/>
        </w:rPr>
        <w:t>ї:</w:t>
      </w:r>
    </w:p>
    <w:p w:rsidR="00AA34F8" w:rsidRDefault="00C47830" w:rsidP="002E5ECF">
      <w:pPr>
        <w:pStyle w:val="a4"/>
        <w:numPr>
          <w:ilvl w:val="0"/>
          <w:numId w:val="24"/>
        </w:numPr>
        <w:tabs>
          <w:tab w:val="left" w:pos="225"/>
        </w:tabs>
        <w:spacing w:line="166" w:lineRule="exact"/>
        <w:ind w:hanging="121"/>
        <w:rPr>
          <w:i/>
          <w:sz w:val="16"/>
        </w:rPr>
      </w:pPr>
      <w:r>
        <w:rPr>
          <w:b/>
          <w:sz w:val="16"/>
        </w:rPr>
        <w:t>–</w:t>
      </w:r>
      <w:r>
        <w:rPr>
          <w:b/>
          <w:spacing w:val="-2"/>
          <w:sz w:val="16"/>
        </w:rPr>
        <w:t xml:space="preserve"> </w:t>
      </w:r>
      <w:r>
        <w:rPr>
          <w:i/>
          <w:sz w:val="16"/>
        </w:rPr>
        <w:t>Оприбутковано</w:t>
      </w:r>
      <w:r>
        <w:rPr>
          <w:i/>
          <w:spacing w:val="29"/>
          <w:sz w:val="16"/>
        </w:rPr>
        <w:t xml:space="preserve"> </w:t>
      </w:r>
      <w:r>
        <w:rPr>
          <w:i/>
          <w:sz w:val="16"/>
        </w:rPr>
        <w:t>ц</w:t>
      </w:r>
      <w:r w:rsidR="00DF221A">
        <w:rPr>
          <w:i/>
          <w:sz w:val="16"/>
        </w:rPr>
        <w:t>ἰ</w:t>
      </w:r>
      <w:r>
        <w:rPr>
          <w:i/>
          <w:sz w:val="16"/>
        </w:rPr>
        <w:t>нн</w:t>
      </w:r>
      <w:r w:rsidR="00DF221A">
        <w:rPr>
          <w:i/>
          <w:sz w:val="16"/>
        </w:rPr>
        <w:t>ἰ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папери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невласної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ем</w:t>
      </w:r>
      <w:r w:rsidR="00DF221A">
        <w:rPr>
          <w:i/>
          <w:sz w:val="16"/>
        </w:rPr>
        <w:t>ἰ</w:t>
      </w:r>
      <w:r>
        <w:rPr>
          <w:i/>
          <w:sz w:val="16"/>
        </w:rPr>
        <w:t>с</w:t>
      </w:r>
      <w:r w:rsidR="00DF221A">
        <w:rPr>
          <w:i/>
          <w:sz w:val="16"/>
        </w:rPr>
        <w:t>ἰ</w:t>
      </w:r>
      <w:r>
        <w:rPr>
          <w:i/>
          <w:sz w:val="16"/>
        </w:rPr>
        <w:t>ї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за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перв</w:t>
      </w:r>
      <w:r w:rsidR="00DF221A">
        <w:rPr>
          <w:i/>
          <w:sz w:val="16"/>
        </w:rPr>
        <w:t>ἰ</w:t>
      </w:r>
      <w:r>
        <w:rPr>
          <w:i/>
          <w:sz w:val="16"/>
        </w:rPr>
        <w:t>сною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(справедливою)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варт</w:t>
      </w:r>
      <w:r w:rsidR="00DF221A">
        <w:rPr>
          <w:i/>
          <w:sz w:val="16"/>
        </w:rPr>
        <w:t>ἰ</w:t>
      </w:r>
      <w:r>
        <w:rPr>
          <w:i/>
          <w:sz w:val="16"/>
        </w:rPr>
        <w:t>стю;</w:t>
      </w:r>
    </w:p>
    <w:p w:rsidR="00AA34F8" w:rsidRDefault="00C47830" w:rsidP="002E5ECF">
      <w:pPr>
        <w:pStyle w:val="a4"/>
        <w:numPr>
          <w:ilvl w:val="0"/>
          <w:numId w:val="24"/>
        </w:numPr>
        <w:tabs>
          <w:tab w:val="left" w:pos="225"/>
        </w:tabs>
        <w:spacing w:line="166" w:lineRule="exact"/>
        <w:ind w:hanging="121"/>
        <w:rPr>
          <w:i/>
          <w:sz w:val="16"/>
        </w:rPr>
      </w:pP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Реал</w:t>
      </w:r>
      <w:r w:rsidR="00DF221A">
        <w:rPr>
          <w:i/>
          <w:sz w:val="16"/>
        </w:rPr>
        <w:t>ἰ</w:t>
      </w:r>
      <w:r>
        <w:rPr>
          <w:i/>
          <w:sz w:val="16"/>
        </w:rPr>
        <w:t>зовано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ц</w:t>
      </w:r>
      <w:r w:rsidR="00DF221A">
        <w:rPr>
          <w:i/>
          <w:sz w:val="16"/>
        </w:rPr>
        <w:t>ἰ</w:t>
      </w:r>
      <w:r>
        <w:rPr>
          <w:i/>
          <w:sz w:val="16"/>
        </w:rPr>
        <w:t>нн</w:t>
      </w:r>
      <w:r w:rsidR="00DF221A">
        <w:rPr>
          <w:i/>
          <w:sz w:val="16"/>
        </w:rPr>
        <w:t>ἰ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папери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невласної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ем</w:t>
      </w:r>
      <w:r w:rsidR="00DF221A">
        <w:rPr>
          <w:i/>
          <w:sz w:val="16"/>
        </w:rPr>
        <w:t>ἰ</w:t>
      </w:r>
      <w:r>
        <w:rPr>
          <w:i/>
          <w:sz w:val="16"/>
        </w:rPr>
        <w:t>с</w:t>
      </w:r>
      <w:r w:rsidR="00DF221A">
        <w:rPr>
          <w:i/>
          <w:sz w:val="16"/>
        </w:rPr>
        <w:t>ἰ</w:t>
      </w:r>
      <w:r>
        <w:rPr>
          <w:i/>
          <w:sz w:val="16"/>
        </w:rPr>
        <w:t>ї:</w:t>
      </w:r>
      <w:r>
        <w:rPr>
          <w:i/>
          <w:spacing w:val="-3"/>
          <w:sz w:val="16"/>
        </w:rPr>
        <w:t xml:space="preserve"> </w:t>
      </w:r>
      <w:r>
        <w:rPr>
          <w:b/>
          <w:sz w:val="16"/>
        </w:rPr>
        <w:t>а</w:t>
      </w:r>
      <w:r>
        <w:rPr>
          <w:b/>
          <w:spacing w:val="-5"/>
          <w:sz w:val="16"/>
        </w:rPr>
        <w:t xml:space="preserve"> </w:t>
      </w:r>
      <w:r>
        <w:rPr>
          <w:sz w:val="16"/>
        </w:rPr>
        <w:t>–</w:t>
      </w:r>
      <w:r>
        <w:rPr>
          <w:spacing w:val="-1"/>
          <w:sz w:val="16"/>
        </w:rPr>
        <w:t xml:space="preserve"> </w:t>
      </w:r>
      <w:r>
        <w:rPr>
          <w:i/>
          <w:sz w:val="16"/>
        </w:rPr>
        <w:t>в</w:t>
      </w:r>
      <w:r w:rsidR="00DF221A">
        <w:rPr>
          <w:i/>
          <w:sz w:val="16"/>
        </w:rPr>
        <w:t>ἰ</w:t>
      </w:r>
      <w:r>
        <w:rPr>
          <w:i/>
          <w:sz w:val="16"/>
        </w:rPr>
        <w:t>дображено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соб</w:t>
      </w:r>
      <w:r w:rsidR="00DF221A">
        <w:rPr>
          <w:i/>
          <w:sz w:val="16"/>
        </w:rPr>
        <w:t>ἰ</w:t>
      </w:r>
      <w:r>
        <w:rPr>
          <w:i/>
          <w:sz w:val="16"/>
        </w:rPr>
        <w:t>варт</w:t>
      </w:r>
      <w:r w:rsidR="00DF221A">
        <w:rPr>
          <w:i/>
          <w:sz w:val="16"/>
        </w:rPr>
        <w:t>ἰ</w:t>
      </w:r>
      <w:r>
        <w:rPr>
          <w:i/>
          <w:sz w:val="16"/>
        </w:rPr>
        <w:t>сть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реал</w:t>
      </w:r>
      <w:r w:rsidR="00DF221A">
        <w:rPr>
          <w:i/>
          <w:sz w:val="16"/>
        </w:rPr>
        <w:t>ἰ</w:t>
      </w:r>
      <w:r>
        <w:rPr>
          <w:i/>
          <w:sz w:val="16"/>
        </w:rPr>
        <w:t>зац</w:t>
      </w:r>
      <w:r w:rsidR="00DF221A">
        <w:rPr>
          <w:i/>
          <w:sz w:val="16"/>
        </w:rPr>
        <w:t>ἰ</w:t>
      </w:r>
      <w:r>
        <w:rPr>
          <w:i/>
          <w:sz w:val="16"/>
        </w:rPr>
        <w:t>ї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ф</w:t>
      </w:r>
      <w:r w:rsidR="00DF221A">
        <w:rPr>
          <w:i/>
          <w:sz w:val="16"/>
        </w:rPr>
        <w:t>ἰ</w:t>
      </w:r>
      <w:r>
        <w:rPr>
          <w:i/>
          <w:sz w:val="16"/>
        </w:rPr>
        <w:t>нансових</w:t>
      </w:r>
      <w:r>
        <w:rPr>
          <w:i/>
          <w:spacing w:val="-6"/>
          <w:sz w:val="16"/>
        </w:rPr>
        <w:t xml:space="preserve"> </w:t>
      </w:r>
      <w:r w:rsidR="00DF221A">
        <w:rPr>
          <w:i/>
          <w:sz w:val="16"/>
        </w:rPr>
        <w:t>ἰ</w:t>
      </w:r>
      <w:r>
        <w:rPr>
          <w:i/>
          <w:sz w:val="16"/>
        </w:rPr>
        <w:t>нвестиц</w:t>
      </w:r>
      <w:r w:rsidR="00DF221A">
        <w:rPr>
          <w:i/>
          <w:sz w:val="16"/>
        </w:rPr>
        <w:t>ἰ</w:t>
      </w:r>
      <w:r>
        <w:rPr>
          <w:i/>
          <w:sz w:val="16"/>
        </w:rPr>
        <w:t>й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за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їх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видами;</w:t>
      </w:r>
      <w:r>
        <w:rPr>
          <w:i/>
          <w:spacing w:val="-2"/>
          <w:sz w:val="16"/>
        </w:rPr>
        <w:t xml:space="preserve"> </w:t>
      </w:r>
      <w:r>
        <w:rPr>
          <w:b/>
          <w:sz w:val="16"/>
        </w:rPr>
        <w:t>б</w:t>
      </w:r>
      <w:r>
        <w:rPr>
          <w:b/>
          <w:spacing w:val="-5"/>
          <w:sz w:val="16"/>
        </w:rPr>
        <w:t xml:space="preserve"> </w:t>
      </w:r>
      <w:r>
        <w:rPr>
          <w:sz w:val="16"/>
        </w:rPr>
        <w:t>–</w:t>
      </w:r>
      <w:r>
        <w:rPr>
          <w:spacing w:val="-1"/>
          <w:sz w:val="16"/>
        </w:rPr>
        <w:t xml:space="preserve"> </w:t>
      </w:r>
      <w:r>
        <w:rPr>
          <w:i/>
          <w:sz w:val="16"/>
        </w:rPr>
        <w:t>в</w:t>
      </w:r>
      <w:r w:rsidR="00DF221A">
        <w:rPr>
          <w:i/>
          <w:sz w:val="16"/>
        </w:rPr>
        <w:t>ἰ</w:t>
      </w:r>
      <w:r>
        <w:rPr>
          <w:i/>
          <w:sz w:val="16"/>
        </w:rPr>
        <w:t>дображено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дох</w:t>
      </w:r>
      <w:r w:rsidR="00DF221A">
        <w:rPr>
          <w:i/>
          <w:sz w:val="16"/>
        </w:rPr>
        <w:t>ἰ</w:t>
      </w:r>
      <w:r>
        <w:rPr>
          <w:i/>
          <w:sz w:val="16"/>
        </w:rPr>
        <w:t>д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в</w:t>
      </w:r>
      <w:r w:rsidR="00DF221A">
        <w:rPr>
          <w:i/>
          <w:sz w:val="16"/>
        </w:rPr>
        <w:t>ἰ</w:t>
      </w:r>
      <w:r>
        <w:rPr>
          <w:i/>
          <w:sz w:val="16"/>
        </w:rPr>
        <w:t>д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реал</w:t>
      </w:r>
      <w:r w:rsidR="00DF221A">
        <w:rPr>
          <w:i/>
          <w:sz w:val="16"/>
        </w:rPr>
        <w:t>ἰ</w:t>
      </w:r>
      <w:r>
        <w:rPr>
          <w:i/>
          <w:sz w:val="16"/>
        </w:rPr>
        <w:t>зац</w:t>
      </w:r>
      <w:r w:rsidR="00DF221A">
        <w:rPr>
          <w:i/>
          <w:sz w:val="16"/>
        </w:rPr>
        <w:t>ἰ</w:t>
      </w:r>
      <w:r>
        <w:rPr>
          <w:i/>
          <w:sz w:val="16"/>
        </w:rPr>
        <w:t>ї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ф</w:t>
      </w:r>
      <w:r w:rsidR="00DF221A">
        <w:rPr>
          <w:i/>
          <w:sz w:val="16"/>
        </w:rPr>
        <w:t>ἰ</w:t>
      </w:r>
      <w:r>
        <w:rPr>
          <w:i/>
          <w:sz w:val="16"/>
        </w:rPr>
        <w:t>нансових</w:t>
      </w:r>
      <w:r>
        <w:rPr>
          <w:i/>
          <w:spacing w:val="-5"/>
          <w:sz w:val="16"/>
        </w:rPr>
        <w:t xml:space="preserve"> </w:t>
      </w:r>
      <w:r w:rsidR="00DF221A">
        <w:rPr>
          <w:i/>
          <w:sz w:val="16"/>
        </w:rPr>
        <w:t>ἰ</w:t>
      </w:r>
      <w:r>
        <w:rPr>
          <w:i/>
          <w:sz w:val="16"/>
        </w:rPr>
        <w:t>нвестиц</w:t>
      </w:r>
      <w:r w:rsidR="00DF221A">
        <w:rPr>
          <w:i/>
          <w:sz w:val="16"/>
        </w:rPr>
        <w:t>ἰ</w:t>
      </w:r>
      <w:r>
        <w:rPr>
          <w:i/>
          <w:sz w:val="16"/>
        </w:rPr>
        <w:t>й;</w:t>
      </w:r>
    </w:p>
    <w:p w:rsidR="00AA34F8" w:rsidRDefault="00C47830" w:rsidP="002E5ECF">
      <w:pPr>
        <w:pStyle w:val="a4"/>
        <w:numPr>
          <w:ilvl w:val="0"/>
          <w:numId w:val="24"/>
        </w:numPr>
        <w:tabs>
          <w:tab w:val="left" w:pos="225"/>
        </w:tabs>
        <w:spacing w:line="166" w:lineRule="exact"/>
        <w:ind w:hanging="121"/>
        <w:rPr>
          <w:i/>
          <w:sz w:val="16"/>
        </w:rPr>
      </w:pPr>
      <w:r>
        <w:rPr>
          <w:sz w:val="16"/>
        </w:rPr>
        <w:t>–</w:t>
      </w:r>
      <w:r>
        <w:rPr>
          <w:spacing w:val="-5"/>
          <w:sz w:val="16"/>
        </w:rPr>
        <w:t xml:space="preserve"> </w:t>
      </w:r>
      <w:r>
        <w:rPr>
          <w:i/>
          <w:sz w:val="16"/>
        </w:rPr>
        <w:t>Списано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дох</w:t>
      </w:r>
      <w:r w:rsidR="00DF221A">
        <w:rPr>
          <w:i/>
          <w:sz w:val="16"/>
        </w:rPr>
        <w:t>ἰ</w:t>
      </w:r>
      <w:r>
        <w:rPr>
          <w:i/>
          <w:sz w:val="16"/>
        </w:rPr>
        <w:t>д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в</w:t>
      </w:r>
      <w:r w:rsidR="00DF221A">
        <w:rPr>
          <w:i/>
          <w:sz w:val="16"/>
        </w:rPr>
        <w:t>ἰ</w:t>
      </w:r>
      <w:r>
        <w:rPr>
          <w:i/>
          <w:sz w:val="16"/>
        </w:rPr>
        <w:t>д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реал</w:t>
      </w:r>
      <w:r w:rsidR="00DF221A">
        <w:rPr>
          <w:i/>
          <w:sz w:val="16"/>
        </w:rPr>
        <w:t>ἰ</w:t>
      </w:r>
      <w:r>
        <w:rPr>
          <w:i/>
          <w:sz w:val="16"/>
        </w:rPr>
        <w:t>зац</w:t>
      </w:r>
      <w:r w:rsidR="00DF221A">
        <w:rPr>
          <w:i/>
          <w:sz w:val="16"/>
        </w:rPr>
        <w:t>ἰ</w:t>
      </w:r>
      <w:r>
        <w:rPr>
          <w:i/>
          <w:sz w:val="16"/>
        </w:rPr>
        <w:t>ї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ц</w:t>
      </w:r>
      <w:r w:rsidR="00DF221A">
        <w:rPr>
          <w:i/>
          <w:sz w:val="16"/>
        </w:rPr>
        <w:t>ἰ</w:t>
      </w:r>
      <w:r>
        <w:rPr>
          <w:i/>
          <w:sz w:val="16"/>
        </w:rPr>
        <w:t>нних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папер</w:t>
      </w:r>
      <w:r w:rsidR="00DF221A">
        <w:rPr>
          <w:i/>
          <w:sz w:val="16"/>
        </w:rPr>
        <w:t>ἰ</w:t>
      </w:r>
      <w:r>
        <w:rPr>
          <w:i/>
          <w:sz w:val="16"/>
        </w:rPr>
        <w:t>в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невласної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ем</w:t>
      </w:r>
      <w:r w:rsidR="00DF221A">
        <w:rPr>
          <w:i/>
          <w:sz w:val="16"/>
        </w:rPr>
        <w:t>ἰ</w:t>
      </w:r>
      <w:r>
        <w:rPr>
          <w:i/>
          <w:sz w:val="16"/>
        </w:rPr>
        <w:t>с</w:t>
      </w:r>
      <w:r w:rsidR="00DF221A">
        <w:rPr>
          <w:i/>
          <w:sz w:val="16"/>
        </w:rPr>
        <w:t>ἰ</w:t>
      </w:r>
      <w:r>
        <w:rPr>
          <w:i/>
          <w:sz w:val="16"/>
        </w:rPr>
        <w:t>ї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на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ф</w:t>
      </w:r>
      <w:r w:rsidR="00DF221A">
        <w:rPr>
          <w:i/>
          <w:sz w:val="16"/>
        </w:rPr>
        <w:t>ἰ</w:t>
      </w:r>
      <w:r>
        <w:rPr>
          <w:i/>
          <w:sz w:val="16"/>
        </w:rPr>
        <w:t>нансов</w:t>
      </w:r>
      <w:r w:rsidR="00DF221A">
        <w:rPr>
          <w:i/>
          <w:sz w:val="16"/>
        </w:rPr>
        <w:t>ἰ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результати;</w:t>
      </w:r>
    </w:p>
    <w:p w:rsidR="00AA34F8" w:rsidRDefault="00C47830" w:rsidP="002E5ECF">
      <w:pPr>
        <w:pStyle w:val="a4"/>
        <w:numPr>
          <w:ilvl w:val="0"/>
          <w:numId w:val="24"/>
        </w:numPr>
        <w:tabs>
          <w:tab w:val="left" w:pos="225"/>
        </w:tabs>
        <w:spacing w:line="166" w:lineRule="exact"/>
        <w:ind w:hanging="121"/>
        <w:rPr>
          <w:i/>
          <w:sz w:val="16"/>
        </w:rPr>
      </w:pPr>
      <w:r>
        <w:rPr>
          <w:sz w:val="16"/>
        </w:rPr>
        <w:t>–</w:t>
      </w:r>
      <w:r>
        <w:rPr>
          <w:spacing w:val="-6"/>
          <w:sz w:val="16"/>
        </w:rPr>
        <w:t xml:space="preserve"> </w:t>
      </w:r>
      <w:r>
        <w:rPr>
          <w:i/>
          <w:sz w:val="16"/>
        </w:rPr>
        <w:t>Списано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соб</w:t>
      </w:r>
      <w:r w:rsidR="00DF221A">
        <w:rPr>
          <w:i/>
          <w:sz w:val="16"/>
        </w:rPr>
        <w:t>ἰ</w:t>
      </w:r>
      <w:r>
        <w:rPr>
          <w:i/>
          <w:sz w:val="16"/>
        </w:rPr>
        <w:t>варт</w:t>
      </w:r>
      <w:r w:rsidR="00DF221A">
        <w:rPr>
          <w:i/>
          <w:sz w:val="16"/>
        </w:rPr>
        <w:t>ἰ</w:t>
      </w:r>
      <w:r>
        <w:rPr>
          <w:i/>
          <w:sz w:val="16"/>
        </w:rPr>
        <w:t>сть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реал</w:t>
      </w:r>
      <w:r w:rsidR="00DF221A">
        <w:rPr>
          <w:i/>
          <w:sz w:val="16"/>
        </w:rPr>
        <w:t>ἰ</w:t>
      </w:r>
      <w:r>
        <w:rPr>
          <w:i/>
          <w:sz w:val="16"/>
        </w:rPr>
        <w:t>зац</w:t>
      </w:r>
      <w:r w:rsidR="00DF221A">
        <w:rPr>
          <w:i/>
          <w:sz w:val="16"/>
        </w:rPr>
        <w:t>ἰ</w:t>
      </w:r>
      <w:r>
        <w:rPr>
          <w:i/>
          <w:sz w:val="16"/>
        </w:rPr>
        <w:t>ї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ц</w:t>
      </w:r>
      <w:r w:rsidR="00DF221A">
        <w:rPr>
          <w:i/>
          <w:sz w:val="16"/>
        </w:rPr>
        <w:t>ἰ</w:t>
      </w:r>
      <w:r>
        <w:rPr>
          <w:i/>
          <w:sz w:val="16"/>
        </w:rPr>
        <w:t>нних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папер</w:t>
      </w:r>
      <w:r w:rsidR="00DF221A">
        <w:rPr>
          <w:i/>
          <w:sz w:val="16"/>
        </w:rPr>
        <w:t>ἰ</w:t>
      </w:r>
      <w:r>
        <w:rPr>
          <w:i/>
          <w:sz w:val="16"/>
        </w:rPr>
        <w:t>в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невласної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ем</w:t>
      </w:r>
      <w:r w:rsidR="00DF221A">
        <w:rPr>
          <w:i/>
          <w:sz w:val="16"/>
        </w:rPr>
        <w:t>ἰ</w:t>
      </w:r>
      <w:r>
        <w:rPr>
          <w:i/>
          <w:sz w:val="16"/>
        </w:rPr>
        <w:t>с</w:t>
      </w:r>
      <w:r w:rsidR="00DF221A">
        <w:rPr>
          <w:i/>
          <w:sz w:val="16"/>
        </w:rPr>
        <w:t>ἰ</w:t>
      </w:r>
      <w:r>
        <w:rPr>
          <w:i/>
          <w:sz w:val="16"/>
        </w:rPr>
        <w:t>ї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на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ф</w:t>
      </w:r>
      <w:r w:rsidR="00DF221A">
        <w:rPr>
          <w:i/>
          <w:sz w:val="16"/>
        </w:rPr>
        <w:t>ἰ</w:t>
      </w:r>
      <w:r>
        <w:rPr>
          <w:i/>
          <w:sz w:val="16"/>
        </w:rPr>
        <w:t>нансов</w:t>
      </w:r>
      <w:r w:rsidR="00DF221A">
        <w:rPr>
          <w:i/>
          <w:sz w:val="16"/>
        </w:rPr>
        <w:t>ἰ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результати;</w:t>
      </w:r>
    </w:p>
    <w:p w:rsidR="00AA34F8" w:rsidRDefault="00C47830" w:rsidP="002E5ECF">
      <w:pPr>
        <w:pStyle w:val="a4"/>
        <w:numPr>
          <w:ilvl w:val="0"/>
          <w:numId w:val="24"/>
        </w:numPr>
        <w:tabs>
          <w:tab w:val="left" w:pos="225"/>
        </w:tabs>
        <w:spacing w:line="166" w:lineRule="exact"/>
        <w:ind w:hanging="121"/>
        <w:rPr>
          <w:i/>
          <w:sz w:val="16"/>
        </w:rPr>
      </w:pPr>
      <w:r>
        <w:rPr>
          <w:sz w:val="16"/>
        </w:rPr>
        <w:t>–</w:t>
      </w:r>
      <w:r>
        <w:rPr>
          <w:spacing w:val="-1"/>
          <w:sz w:val="16"/>
        </w:rPr>
        <w:t xml:space="preserve"> </w:t>
      </w:r>
      <w:r>
        <w:rPr>
          <w:i/>
          <w:sz w:val="16"/>
        </w:rPr>
        <w:t>Нарахован</w:t>
      </w:r>
      <w:r w:rsidR="00DF221A">
        <w:rPr>
          <w:i/>
          <w:sz w:val="16"/>
        </w:rPr>
        <w:t>ἰ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доходи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за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ц</w:t>
      </w:r>
      <w:r w:rsidR="00DF221A">
        <w:rPr>
          <w:i/>
          <w:sz w:val="16"/>
        </w:rPr>
        <w:t>ἰ</w:t>
      </w:r>
      <w:r>
        <w:rPr>
          <w:i/>
          <w:sz w:val="16"/>
        </w:rPr>
        <w:t>нними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паперами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невласної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ем</w:t>
      </w:r>
      <w:r w:rsidR="00DF221A">
        <w:rPr>
          <w:i/>
          <w:sz w:val="16"/>
        </w:rPr>
        <w:t>ἰ</w:t>
      </w:r>
      <w:r>
        <w:rPr>
          <w:i/>
          <w:sz w:val="16"/>
        </w:rPr>
        <w:t>с</w:t>
      </w:r>
      <w:r w:rsidR="00DF221A">
        <w:rPr>
          <w:i/>
          <w:sz w:val="16"/>
        </w:rPr>
        <w:t>ἰ</w:t>
      </w:r>
      <w:r>
        <w:rPr>
          <w:i/>
          <w:sz w:val="16"/>
        </w:rPr>
        <w:t>ї;</w:t>
      </w:r>
    </w:p>
    <w:p w:rsidR="00AA34F8" w:rsidRDefault="00C47830" w:rsidP="002E5ECF">
      <w:pPr>
        <w:pStyle w:val="a4"/>
        <w:numPr>
          <w:ilvl w:val="0"/>
          <w:numId w:val="24"/>
        </w:numPr>
        <w:tabs>
          <w:tab w:val="left" w:pos="225"/>
        </w:tabs>
        <w:spacing w:line="170" w:lineRule="exact"/>
        <w:ind w:hanging="121"/>
        <w:rPr>
          <w:i/>
          <w:sz w:val="16"/>
        </w:rPr>
      </w:pPr>
      <w:r>
        <w:rPr>
          <w:sz w:val="16"/>
        </w:rPr>
        <w:t>–</w:t>
      </w:r>
      <w:r>
        <w:rPr>
          <w:spacing w:val="-5"/>
          <w:sz w:val="16"/>
        </w:rPr>
        <w:t xml:space="preserve"> </w:t>
      </w:r>
      <w:r>
        <w:rPr>
          <w:i/>
          <w:sz w:val="16"/>
        </w:rPr>
        <w:t>Списано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доходи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за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ц</w:t>
      </w:r>
      <w:r w:rsidR="00DF221A">
        <w:rPr>
          <w:i/>
          <w:sz w:val="16"/>
        </w:rPr>
        <w:t>ἰ</w:t>
      </w:r>
      <w:r>
        <w:rPr>
          <w:i/>
          <w:sz w:val="16"/>
        </w:rPr>
        <w:t>нними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паперами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невласної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ем</w:t>
      </w:r>
      <w:r w:rsidR="00DF221A">
        <w:rPr>
          <w:i/>
          <w:sz w:val="16"/>
        </w:rPr>
        <w:t>ἰ</w:t>
      </w:r>
      <w:r>
        <w:rPr>
          <w:i/>
          <w:sz w:val="16"/>
        </w:rPr>
        <w:t>с</w:t>
      </w:r>
      <w:r w:rsidR="00DF221A">
        <w:rPr>
          <w:i/>
          <w:sz w:val="16"/>
        </w:rPr>
        <w:t>ἰ</w:t>
      </w:r>
      <w:r>
        <w:rPr>
          <w:i/>
          <w:sz w:val="16"/>
        </w:rPr>
        <w:t>ї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на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ф</w:t>
      </w:r>
      <w:r w:rsidR="00DF221A">
        <w:rPr>
          <w:i/>
          <w:sz w:val="16"/>
        </w:rPr>
        <w:t>ἰ</w:t>
      </w:r>
      <w:r>
        <w:rPr>
          <w:i/>
          <w:sz w:val="16"/>
        </w:rPr>
        <w:t>нансов</w:t>
      </w:r>
      <w:r w:rsidR="00DF221A">
        <w:rPr>
          <w:i/>
          <w:sz w:val="16"/>
        </w:rPr>
        <w:t>ἰ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результати;</w:t>
      </w:r>
    </w:p>
    <w:p w:rsidR="00AA34F8" w:rsidRDefault="00C47830" w:rsidP="002E5ECF">
      <w:pPr>
        <w:pStyle w:val="a4"/>
        <w:numPr>
          <w:ilvl w:val="0"/>
          <w:numId w:val="24"/>
        </w:numPr>
        <w:tabs>
          <w:tab w:val="left" w:pos="225"/>
        </w:tabs>
        <w:spacing w:line="180" w:lineRule="exact"/>
        <w:ind w:hanging="121"/>
        <w:rPr>
          <w:i/>
          <w:sz w:val="16"/>
        </w:rPr>
      </w:pP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i/>
          <w:sz w:val="16"/>
        </w:rPr>
        <w:t>Погашена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заборгован</w:t>
      </w:r>
      <w:r w:rsidR="00DF221A">
        <w:rPr>
          <w:i/>
          <w:sz w:val="16"/>
        </w:rPr>
        <w:t>ἰ</w:t>
      </w:r>
      <w:r>
        <w:rPr>
          <w:i/>
          <w:sz w:val="16"/>
        </w:rPr>
        <w:t>сть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за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розрахунками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з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нарахованих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доход</w:t>
      </w:r>
      <w:r w:rsidR="00DF221A">
        <w:rPr>
          <w:i/>
          <w:sz w:val="16"/>
        </w:rPr>
        <w:t>ἰ</w:t>
      </w:r>
      <w:r>
        <w:rPr>
          <w:i/>
          <w:sz w:val="16"/>
        </w:rPr>
        <w:t>в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за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ц</w:t>
      </w:r>
      <w:r w:rsidR="00DF221A">
        <w:rPr>
          <w:i/>
          <w:sz w:val="16"/>
        </w:rPr>
        <w:t>ἰ</w:t>
      </w:r>
      <w:r>
        <w:rPr>
          <w:i/>
          <w:sz w:val="16"/>
        </w:rPr>
        <w:t>нними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паперами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невласної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ем</w:t>
      </w:r>
      <w:r w:rsidR="00DF221A">
        <w:rPr>
          <w:i/>
          <w:sz w:val="16"/>
        </w:rPr>
        <w:t>ἰ</w:t>
      </w:r>
      <w:r>
        <w:rPr>
          <w:i/>
          <w:sz w:val="16"/>
        </w:rPr>
        <w:t>с</w:t>
      </w:r>
      <w:r w:rsidR="00DF221A">
        <w:rPr>
          <w:i/>
          <w:sz w:val="16"/>
        </w:rPr>
        <w:t>ἰ</w:t>
      </w:r>
      <w:r>
        <w:rPr>
          <w:i/>
          <w:sz w:val="16"/>
        </w:rPr>
        <w:t>ї.</w:t>
      </w:r>
    </w:p>
    <w:p w:rsidR="00AA34F8" w:rsidRDefault="00AA34F8">
      <w:pPr>
        <w:pStyle w:val="a3"/>
        <w:spacing w:before="5"/>
        <w:jc w:val="left"/>
        <w:rPr>
          <w:i/>
          <w:sz w:val="20"/>
        </w:rPr>
      </w:pPr>
    </w:p>
    <w:p w:rsidR="00AA34F8" w:rsidRDefault="00C47830">
      <w:pPr>
        <w:pStyle w:val="a3"/>
        <w:ind w:left="1849" w:right="1403"/>
        <w:jc w:val="center"/>
      </w:pPr>
      <w:r>
        <w:t>Рис.</w:t>
      </w:r>
      <w:r>
        <w:rPr>
          <w:spacing w:val="-4"/>
        </w:rPr>
        <w:t xml:space="preserve"> </w:t>
      </w:r>
      <w:r>
        <w:t>2.5.</w:t>
      </w:r>
      <w:r>
        <w:rPr>
          <w:spacing w:val="-4"/>
        </w:rPr>
        <w:t xml:space="preserve"> </w:t>
      </w:r>
      <w:r>
        <w:t>Методичн</w:t>
      </w:r>
      <w:r w:rsidR="00DF221A">
        <w:t>ἰ</w:t>
      </w:r>
      <w:r>
        <w:rPr>
          <w:spacing w:val="-5"/>
        </w:rPr>
        <w:t xml:space="preserve"> </w:t>
      </w:r>
      <w:r>
        <w:t>засади</w:t>
      </w:r>
      <w:r>
        <w:rPr>
          <w:spacing w:val="-3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-7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3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3"/>
        </w:rPr>
        <w:t xml:space="preserve"> </w:t>
      </w:r>
      <w:r>
        <w:t>паперами</w:t>
      </w:r>
      <w:r>
        <w:rPr>
          <w:spacing w:val="-3"/>
        </w:rPr>
        <w:t xml:space="preserve"> </w:t>
      </w:r>
      <w:r>
        <w:t>невласної</w:t>
      </w:r>
      <w:r>
        <w:rPr>
          <w:spacing w:val="6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</w:p>
    <w:p w:rsidR="00AA34F8" w:rsidRDefault="00AA34F8">
      <w:pPr>
        <w:jc w:val="center"/>
        <w:sectPr w:rsidR="00AA34F8">
          <w:type w:val="continuous"/>
          <w:pgSz w:w="16840" w:h="11910" w:orient="landscape"/>
          <w:pgMar w:top="400" w:right="1020" w:bottom="280" w:left="1280" w:header="720" w:footer="72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42" w:right="104" w:firstLine="707"/>
      </w:pPr>
      <w:r>
        <w:lastRenderedPageBreak/>
        <w:t>Важливим</w:t>
      </w:r>
      <w:r>
        <w:rPr>
          <w:spacing w:val="1"/>
        </w:rPr>
        <w:t xml:space="preserve"> </w:t>
      </w:r>
      <w:r w:rsidR="00DF221A">
        <w:t>ἰ</w:t>
      </w:r>
      <w:r>
        <w:t>нструментом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ризику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чної</w:t>
      </w:r>
      <w:r>
        <w:rPr>
          <w:spacing w:val="1"/>
        </w:rPr>
        <w:t xml:space="preserve"> </w:t>
      </w:r>
      <w:r>
        <w:t>вигоди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невиконання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несвоєчасного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зобов’язань,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виникають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коливання їх курс</w:t>
      </w:r>
      <w:r w:rsidR="00DF221A">
        <w:t>ἰ</w:t>
      </w:r>
      <w:r>
        <w:t>в, пог</w:t>
      </w:r>
      <w:r w:rsidR="00DF221A">
        <w:t>ἰ</w:t>
      </w:r>
      <w:r>
        <w:t>ршення платоспроможност</w:t>
      </w:r>
      <w:r w:rsidR="00DF221A">
        <w:t>ἰ</w:t>
      </w:r>
      <w:r>
        <w:t xml:space="preserve"> та деф</w:t>
      </w:r>
      <w:r w:rsidR="00DF221A">
        <w:t>ἰ</w:t>
      </w:r>
      <w:r>
        <w:t>циту кошт</w:t>
      </w:r>
      <w:r w:rsidR="00DF221A">
        <w:t>ἰ</w:t>
      </w:r>
      <w:r>
        <w:t>в для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обов’язкових</w:t>
      </w:r>
      <w:r>
        <w:rPr>
          <w:spacing w:val="1"/>
        </w:rPr>
        <w:t xml:space="preserve"> </w:t>
      </w:r>
      <w:r>
        <w:t>платеж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знец</w:t>
      </w:r>
      <w:r w:rsidR="00DF221A">
        <w:t>ἰ</w:t>
      </w:r>
      <w:r>
        <w:t>нення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зниження надходжень в</w:t>
      </w:r>
      <w:r w:rsidR="00DF221A">
        <w:t>ἰ</w:t>
      </w:r>
      <w:r>
        <w:t>д них, виступає резервування ф</w:t>
      </w:r>
      <w:r w:rsidR="00DF221A">
        <w:t>ἰ</w:t>
      </w:r>
      <w:r>
        <w:t>нансових ресурс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Механ</w:t>
      </w:r>
      <w:r w:rsidR="00DF221A">
        <w:t>ἰ</w:t>
      </w:r>
      <w:r>
        <w:t>зм</w:t>
      </w:r>
      <w:r>
        <w:rPr>
          <w:spacing w:val="18"/>
        </w:rPr>
        <w:t xml:space="preserve"> </w:t>
      </w:r>
      <w:r>
        <w:t>резервування</w:t>
      </w:r>
      <w:r>
        <w:rPr>
          <w:spacing w:val="17"/>
        </w:rPr>
        <w:t xml:space="preserve"> </w:t>
      </w:r>
      <w:r>
        <w:t>дозволяє</w:t>
      </w:r>
      <w:r>
        <w:rPr>
          <w:spacing w:val="19"/>
        </w:rPr>
        <w:t xml:space="preserve"> </w:t>
      </w:r>
      <w:r>
        <w:t>створювати</w:t>
      </w:r>
      <w:r>
        <w:rPr>
          <w:spacing w:val="19"/>
        </w:rPr>
        <w:t xml:space="preserve"> </w:t>
      </w:r>
      <w:r>
        <w:t>забезпечення</w:t>
      </w:r>
      <w:r>
        <w:rPr>
          <w:spacing w:val="17"/>
        </w:rPr>
        <w:t xml:space="preserve"> </w:t>
      </w:r>
      <w:r>
        <w:t>майбутн</w:t>
      </w:r>
      <w:r w:rsidR="00DF221A">
        <w:t>ἰ</w:t>
      </w:r>
      <w:r>
        <w:t>х</w:t>
      </w:r>
      <w:r>
        <w:rPr>
          <w:spacing w:val="20"/>
        </w:rPr>
        <w:t xml:space="preserve"> </w:t>
      </w:r>
      <w:r>
        <w:t>витрат</w:t>
      </w:r>
      <w:r>
        <w:rPr>
          <w:spacing w:val="-68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платеж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знец</w:t>
      </w:r>
      <w:r w:rsidR="00DF221A">
        <w:t>ἰ</w:t>
      </w:r>
      <w:r>
        <w:t>нення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погашення</w:t>
      </w:r>
      <w:r>
        <w:rPr>
          <w:spacing w:val="1"/>
        </w:rPr>
        <w:t xml:space="preserve"> </w:t>
      </w:r>
      <w:r>
        <w:t>зобов’язань за ц</w:t>
      </w:r>
      <w:r w:rsidR="00DF221A">
        <w:t>ἰ</w:t>
      </w:r>
      <w:r>
        <w:t>нними паперами власної ем</w:t>
      </w:r>
      <w:r w:rsidR="00DF221A">
        <w:t>ἰ</w:t>
      </w:r>
      <w:r>
        <w:t>с</w:t>
      </w:r>
      <w:r w:rsidR="00DF221A">
        <w:t>ἰ</w:t>
      </w:r>
      <w:r>
        <w:t>ї, зокрема, за обл</w:t>
      </w:r>
      <w:r w:rsidR="00DF221A">
        <w:t>ἰ</w:t>
      </w:r>
      <w:r>
        <w:t>гац</w:t>
      </w:r>
      <w:r w:rsidR="00DF221A">
        <w:t>ἰ</w:t>
      </w:r>
      <w:r>
        <w:t>ями – у</w:t>
      </w:r>
      <w:r>
        <w:rPr>
          <w:spacing w:val="1"/>
        </w:rPr>
        <w:t xml:space="preserve"> </w:t>
      </w:r>
      <w:r>
        <w:t>вигляд</w:t>
      </w:r>
      <w:r w:rsidR="00DF221A">
        <w:t>ἰ</w:t>
      </w:r>
      <w:r>
        <w:rPr>
          <w:spacing w:val="1"/>
        </w:rPr>
        <w:t xml:space="preserve"> </w:t>
      </w:r>
      <w:r>
        <w:t>сплати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дсотк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погашення</w:t>
      </w:r>
      <w:r>
        <w:rPr>
          <w:spacing w:val="1"/>
        </w:rPr>
        <w:t xml:space="preserve"> </w:t>
      </w:r>
      <w:r>
        <w:t>основної</w:t>
      </w:r>
      <w:r>
        <w:rPr>
          <w:spacing w:val="1"/>
        </w:rPr>
        <w:t xml:space="preserve"> </w:t>
      </w:r>
      <w:r>
        <w:t>суми</w:t>
      </w:r>
      <w:r>
        <w:rPr>
          <w:spacing w:val="1"/>
        </w:rPr>
        <w:t xml:space="preserve"> </w:t>
      </w:r>
      <w:r>
        <w:t>боргу,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прив</w:t>
      </w:r>
      <w:r w:rsidR="00DF221A">
        <w:t>ἰ</w:t>
      </w:r>
      <w:r>
        <w:t>лейованими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</w:t>
      </w:r>
      <w:r w:rsidR="00DF221A">
        <w:t>ἰ</w:t>
      </w:r>
      <w:r>
        <w:rPr>
          <w:spacing w:val="1"/>
        </w:rPr>
        <w:t xml:space="preserve"> </w:t>
      </w:r>
      <w:r>
        <w:t>сплати</w:t>
      </w:r>
      <w:r>
        <w:rPr>
          <w:spacing w:val="1"/>
        </w:rPr>
        <w:t xml:space="preserve"> </w:t>
      </w:r>
      <w:r>
        <w:t>див</w:t>
      </w:r>
      <w:r w:rsidR="00DF221A">
        <w:t>ἰ</w:t>
      </w:r>
      <w:r>
        <w:t>денд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Под</w:t>
      </w:r>
      <w:r w:rsidR="00DF221A">
        <w:t>ἰ</w:t>
      </w:r>
      <w:r>
        <w:t>бного</w:t>
      </w:r>
      <w:r>
        <w:rPr>
          <w:spacing w:val="1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забезпечення по сут</w:t>
      </w:r>
      <w:r w:rsidR="00DF221A">
        <w:t>ἰ</w:t>
      </w:r>
      <w:r>
        <w:t xml:space="preserve"> є резервами спец</w:t>
      </w:r>
      <w:r w:rsidR="00DF221A">
        <w:t>ἰ</w:t>
      </w:r>
      <w:r>
        <w:t>ального призначення з невизначеним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сумою,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формуються</w:t>
      </w:r>
      <w:r>
        <w:rPr>
          <w:spacing w:val="1"/>
        </w:rPr>
        <w:t xml:space="preserve"> </w:t>
      </w:r>
      <w:r>
        <w:t>суб’єктом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витрат зв</w:t>
      </w:r>
      <w:r w:rsidR="00DF221A">
        <w:t>ἰ</w:t>
      </w:r>
      <w:r>
        <w:t>тного пер</w:t>
      </w:r>
      <w:r w:rsidR="00DF221A">
        <w:t>ἰ</w:t>
      </w:r>
      <w:r>
        <w:t xml:space="preserve">оду, </w:t>
      </w:r>
      <w:r w:rsidR="00DF221A">
        <w:t>ἰ</w:t>
      </w:r>
      <w:r>
        <w:t xml:space="preserve"> призначенням яких є покриття майбутн</w:t>
      </w:r>
      <w:r w:rsidR="00DF221A">
        <w:t>ἰ</w:t>
      </w:r>
      <w:r>
        <w:t>х витрат за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 власної</w:t>
      </w:r>
      <w:r>
        <w:rPr>
          <w:spacing w:val="1"/>
        </w:rPr>
        <w:t xml:space="preserve"> </w:t>
      </w:r>
      <w:r>
        <w:t>та 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ї. Разом з тим,</w:t>
      </w:r>
      <w:r>
        <w:rPr>
          <w:spacing w:val="1"/>
        </w:rPr>
        <w:t xml:space="preserve"> </w:t>
      </w:r>
      <w:r>
        <w:t>проведен</w:t>
      </w:r>
      <w:r w:rsidR="00DF221A">
        <w:t>ἰ</w:t>
      </w:r>
      <w:r>
        <w:t xml:space="preserve"> досл</w:t>
      </w:r>
      <w:r w:rsidR="00DF221A">
        <w:t>ἰ</w:t>
      </w:r>
      <w:r>
        <w:t>дження св</w:t>
      </w:r>
      <w:r w:rsidR="00DF221A">
        <w:t>ἰ</w:t>
      </w:r>
      <w:r>
        <w:t>дчать, що на практиц</w:t>
      </w:r>
      <w:r w:rsidR="00DF221A">
        <w:t>ἰ</w:t>
      </w:r>
      <w:r>
        <w:t xml:space="preserve"> не прид</w:t>
      </w:r>
      <w:r w:rsidR="00DF221A">
        <w:t>ἰ</w:t>
      </w:r>
      <w:r>
        <w:t>ляється належної</w:t>
      </w:r>
      <w:r>
        <w:rPr>
          <w:spacing w:val="1"/>
        </w:rPr>
        <w:t xml:space="preserve"> </w:t>
      </w:r>
      <w:r>
        <w:t>уваги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визначеного</w:t>
      </w:r>
      <w:r>
        <w:rPr>
          <w:spacing w:val="1"/>
        </w:rPr>
        <w:t xml:space="preserve"> </w:t>
      </w:r>
      <w:r>
        <w:t>напряму</w:t>
      </w:r>
      <w:r>
        <w:rPr>
          <w:spacing w:val="1"/>
        </w:rPr>
        <w:t xml:space="preserve"> </w:t>
      </w:r>
      <w:r>
        <w:t>резервування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ресурс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виключенням</w:t>
      </w:r>
      <w:r>
        <w:rPr>
          <w:spacing w:val="-3"/>
        </w:rPr>
        <w:t xml:space="preserve"> </w:t>
      </w:r>
      <w:r>
        <w:t>створення</w:t>
      </w:r>
      <w:r>
        <w:rPr>
          <w:spacing w:val="-2"/>
        </w:rPr>
        <w:t xml:space="preserve"> </w:t>
      </w:r>
      <w:r>
        <w:t>резерв</w:t>
      </w:r>
      <w:r w:rsidR="00DF221A">
        <w:t>ἰ</w:t>
      </w:r>
      <w:r>
        <w:t>в</w:t>
      </w:r>
      <w:r>
        <w:rPr>
          <w:spacing w:val="-4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-1"/>
        </w:rPr>
        <w:t xml:space="preserve"> </w:t>
      </w:r>
      <w:r>
        <w:t>знец</w:t>
      </w:r>
      <w:r w:rsidR="00DF221A">
        <w:t>ἰ</w:t>
      </w:r>
      <w:r>
        <w:t>нення</w:t>
      </w:r>
      <w:r>
        <w:rPr>
          <w:spacing w:val="-2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-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й.</w:t>
      </w:r>
    </w:p>
    <w:p w:rsidR="00AA34F8" w:rsidRDefault="00C47830">
      <w:pPr>
        <w:pStyle w:val="a3"/>
        <w:spacing w:line="360" w:lineRule="auto"/>
        <w:ind w:left="242" w:right="106" w:firstLine="719"/>
      </w:pPr>
      <w:r>
        <w:t>Зг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чинного</w:t>
      </w:r>
      <w:r>
        <w:rPr>
          <w:spacing w:val="1"/>
        </w:rPr>
        <w:t xml:space="preserve"> </w:t>
      </w:r>
      <w:r>
        <w:t>законодавства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пропозиц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науковц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резерву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знец</w:t>
      </w:r>
      <w:r w:rsidR="00DF221A">
        <w:t>ἰ</w:t>
      </w:r>
      <w:r>
        <w:t>нення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йснюється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дображається</w:t>
      </w:r>
      <w:r>
        <w:rPr>
          <w:spacing w:val="1"/>
        </w:rPr>
        <w:t xml:space="preserve"> </w:t>
      </w:r>
      <w:r>
        <w:t>бухгалтерським</w:t>
      </w:r>
      <w:r>
        <w:rPr>
          <w:spacing w:val="1"/>
        </w:rPr>
        <w:t xml:space="preserve"> </w:t>
      </w:r>
      <w:r>
        <w:t>записом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Дебетом</w:t>
      </w:r>
      <w:r>
        <w:rPr>
          <w:spacing w:val="1"/>
        </w:rPr>
        <w:t xml:space="preserve"> </w:t>
      </w:r>
      <w:r>
        <w:t>субрахунку 975 «Уц</w:t>
      </w:r>
      <w:r w:rsidR="00DF221A">
        <w:t>ἰ</w:t>
      </w:r>
      <w:r>
        <w:t>нка необоротних актив</w:t>
      </w:r>
      <w:r w:rsidR="00DF221A">
        <w:t>ἰ</w:t>
      </w:r>
      <w:r>
        <w:t xml:space="preserve">в </w:t>
      </w:r>
      <w:r w:rsidR="00DF221A">
        <w:t>ἰ</w:t>
      </w:r>
      <w:r>
        <w:t xml:space="preserve"> ф</w:t>
      </w:r>
      <w:r w:rsidR="00DF221A">
        <w:t>ἰ</w:t>
      </w:r>
      <w:r>
        <w:t xml:space="preserve">нансових </w:t>
      </w:r>
      <w:r w:rsidR="00DF221A">
        <w:t>ἰ</w:t>
      </w:r>
      <w:r>
        <w:t>нвестиц</w:t>
      </w:r>
      <w:r w:rsidR="00DF221A">
        <w:t>ἰ</w:t>
      </w:r>
      <w:r>
        <w:t>й» та</w:t>
      </w:r>
      <w:r>
        <w:rPr>
          <w:spacing w:val="1"/>
        </w:rPr>
        <w:t xml:space="preserve"> </w:t>
      </w:r>
      <w:r>
        <w:t>Кредитом субрахунку 477 «Резерви п</w:t>
      </w:r>
      <w:r w:rsidR="00DF221A">
        <w:t>ἰ</w:t>
      </w:r>
      <w:r>
        <w:t>д знец</w:t>
      </w:r>
      <w:r w:rsidR="00DF221A">
        <w:t>ἰ</w:t>
      </w:r>
      <w:r>
        <w:t>нення вкладень в ц</w:t>
      </w:r>
      <w:r w:rsidR="00DF221A">
        <w:t>ἰ</w:t>
      </w:r>
      <w:r>
        <w:t>нн</w:t>
      </w:r>
      <w:r w:rsidR="00DF221A">
        <w:t>ἰ</w:t>
      </w:r>
      <w:r>
        <w:t xml:space="preserve"> папери»</w:t>
      </w:r>
      <w:r>
        <w:rPr>
          <w:spacing w:val="1"/>
        </w:rPr>
        <w:t xml:space="preserve"> </w:t>
      </w:r>
      <w:r>
        <w:t>[146;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с.72].</w:t>
      </w:r>
      <w:r>
        <w:rPr>
          <w:spacing w:val="1"/>
        </w:rPr>
        <w:t xml:space="preserve"> </w:t>
      </w:r>
      <w:r>
        <w:t>Створений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нансовим</w:t>
      </w:r>
      <w:r>
        <w:rPr>
          <w:spacing w:val="1"/>
        </w:rPr>
        <w:t xml:space="preserve"> </w:t>
      </w:r>
      <w:r>
        <w:t>джерелом</w:t>
      </w:r>
      <w:r>
        <w:rPr>
          <w:spacing w:val="1"/>
        </w:rPr>
        <w:t xml:space="preserve"> </w:t>
      </w:r>
      <w:r>
        <w:t>покриття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внасл</w:t>
      </w:r>
      <w:r w:rsidR="00DF221A">
        <w:t>ἰ</w:t>
      </w:r>
      <w:r>
        <w:t>док можливого продажу на фондовому майданчику ц</w:t>
      </w:r>
      <w:r w:rsidR="00DF221A">
        <w:t>ἰ</w:t>
      </w:r>
      <w:r>
        <w:t>нних папер</w:t>
      </w:r>
      <w:r w:rsidR="00DF221A">
        <w:t>ἰ</w:t>
      </w:r>
      <w:r>
        <w:t>в по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менш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н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кова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кова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сть</w:t>
      </w:r>
      <w:r>
        <w:rPr>
          <w:spacing w:val="-67"/>
        </w:rPr>
        <w:t xml:space="preserve"> </w:t>
      </w:r>
      <w:r>
        <w:t>ф</w:t>
      </w:r>
      <w:r w:rsidR="00DF221A">
        <w:t>ἰ</w:t>
      </w:r>
      <w:r>
        <w:t xml:space="preserve">нансових </w:t>
      </w:r>
      <w:r w:rsidR="00DF221A">
        <w:t>ἰ</w:t>
      </w:r>
      <w:r>
        <w:t>нвестиц</w:t>
      </w:r>
      <w:r w:rsidR="00DF221A">
        <w:t>ἰ</w:t>
      </w:r>
      <w:r>
        <w:t>й, що в</w:t>
      </w:r>
      <w:r w:rsidR="00DF221A">
        <w:t>ἰ</w:t>
      </w:r>
      <w:r>
        <w:t>дображаються на рахунках 14 «Довгостроков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23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ї»</w:t>
      </w:r>
      <w:r>
        <w:rPr>
          <w:spacing w:val="21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35</w:t>
      </w:r>
      <w:r>
        <w:rPr>
          <w:spacing w:val="21"/>
        </w:rPr>
        <w:t xml:space="preserve"> </w:t>
      </w:r>
      <w:r>
        <w:t>«Поточн</w:t>
      </w:r>
      <w:r w:rsidR="00DF221A">
        <w:t>ἰ</w:t>
      </w:r>
      <w:r>
        <w:rPr>
          <w:spacing w:val="23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23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ї»,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зм</w:t>
      </w:r>
      <w:r w:rsidR="00DF221A">
        <w:t>ἰ</w:t>
      </w:r>
      <w:r>
        <w:t>нюється,</w:t>
      </w:r>
      <w:r>
        <w:rPr>
          <w:spacing w:val="20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їх балансова варт</w:t>
      </w:r>
      <w:r w:rsidR="00DF221A">
        <w:t>ἰ</w:t>
      </w:r>
      <w:r>
        <w:t>сть – дор</w:t>
      </w:r>
      <w:r w:rsidR="00DF221A">
        <w:t>ἰ</w:t>
      </w:r>
      <w:r>
        <w:t>внює їх ринков</w:t>
      </w:r>
      <w:r w:rsidR="00DF221A">
        <w:t>ἰ</w:t>
      </w:r>
      <w:r>
        <w:t>й вартост</w:t>
      </w:r>
      <w:r w:rsidR="00DF221A">
        <w:t>ἰ</w:t>
      </w:r>
      <w:r>
        <w:t>, яка розраховується як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зниця</w:t>
      </w:r>
      <w:r>
        <w:rPr>
          <w:spacing w:val="69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66"/>
        </w:rPr>
        <w:t xml:space="preserve"> </w:t>
      </w:r>
      <w:r>
        <w:t>обл</w:t>
      </w:r>
      <w:r w:rsidR="00DF221A">
        <w:t>ἰ</w:t>
      </w:r>
      <w:r>
        <w:t>ковою</w:t>
      </w:r>
      <w:r>
        <w:rPr>
          <w:spacing w:val="68"/>
        </w:rPr>
        <w:t xml:space="preserve"> </w:t>
      </w:r>
      <w:r>
        <w:t>варт</w:t>
      </w:r>
      <w:r w:rsidR="00DF221A">
        <w:t>ἰ</w:t>
      </w:r>
      <w:r>
        <w:t>стю</w:t>
      </w:r>
      <w:r>
        <w:rPr>
          <w:spacing w:val="67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67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</w:t>
      </w:r>
      <w:r>
        <w:rPr>
          <w:spacing w:val="69"/>
        </w:rPr>
        <w:t xml:space="preserve"> </w:t>
      </w:r>
      <w:r>
        <w:t>та</w:t>
      </w:r>
      <w:r>
        <w:rPr>
          <w:spacing w:val="68"/>
        </w:rPr>
        <w:t xml:space="preserve"> </w:t>
      </w:r>
      <w:r>
        <w:t>величиною</w:t>
      </w:r>
    </w:p>
    <w:p w:rsidR="00AA34F8" w:rsidRDefault="00AA34F8">
      <w:pPr>
        <w:spacing w:line="360" w:lineRule="auto"/>
        <w:sectPr w:rsidR="00AA34F8">
          <w:headerReference w:type="default" r:id="rId146"/>
          <w:pgSz w:w="11910" w:h="16840"/>
          <w:pgMar w:top="1140" w:right="740" w:bottom="280" w:left="1460" w:header="713" w:footer="0" w:gutter="0"/>
          <w:pgNumType w:start="127"/>
          <w:cols w:space="720"/>
        </w:sectPr>
      </w:pPr>
    </w:p>
    <w:p w:rsidR="00AA34F8" w:rsidRDefault="00C47830">
      <w:pPr>
        <w:pStyle w:val="a3"/>
        <w:spacing w:before="79" w:line="360" w:lineRule="auto"/>
        <w:ind w:left="242" w:right="107"/>
      </w:pPr>
      <w:r>
        <w:lastRenderedPageBreak/>
        <w:t>створеного</w:t>
      </w:r>
      <w:r>
        <w:rPr>
          <w:spacing w:val="1"/>
        </w:rPr>
        <w:t xml:space="preserve"> </w:t>
      </w:r>
      <w:r>
        <w:t>резерву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знец</w:t>
      </w:r>
      <w:r w:rsidR="00DF221A">
        <w:t>ἰ</w:t>
      </w:r>
      <w:r>
        <w:t>нення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й.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бухгалтерськ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дображається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кова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 за вирахуванням суми резерву п</w:t>
      </w:r>
      <w:r w:rsidR="00DF221A">
        <w:t>ἰ</w:t>
      </w:r>
      <w:r>
        <w:t>д їх знец</w:t>
      </w:r>
      <w:r w:rsidR="00DF221A">
        <w:t>ἰ</w:t>
      </w:r>
      <w:r>
        <w:t xml:space="preserve">нення. </w:t>
      </w:r>
      <w:r w:rsidR="00DF221A">
        <w:t>ἰ</w:t>
      </w:r>
      <w:r>
        <w:t>нформац</w:t>
      </w:r>
      <w:r w:rsidR="00DF221A">
        <w:t>ἰ</w:t>
      </w:r>
      <w:r>
        <w:t>я про</w:t>
      </w:r>
      <w:r>
        <w:rPr>
          <w:spacing w:val="1"/>
        </w:rPr>
        <w:t xml:space="preserve"> </w:t>
      </w:r>
      <w:r>
        <w:t>залишки</w:t>
      </w:r>
      <w:r>
        <w:rPr>
          <w:spacing w:val="1"/>
        </w:rPr>
        <w:t xml:space="preserve"> </w:t>
      </w:r>
      <w:r>
        <w:t>резерв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знец</w:t>
      </w:r>
      <w:r w:rsidR="00DF221A">
        <w:t>ἰ</w:t>
      </w:r>
      <w:r>
        <w:t>нення</w:t>
      </w:r>
      <w:r>
        <w:rPr>
          <w:spacing w:val="1"/>
        </w:rPr>
        <w:t xml:space="preserve"> </w:t>
      </w:r>
      <w:r>
        <w:t>вклад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</w:t>
      </w:r>
      <w:r w:rsidR="00DF221A">
        <w:t>ἰ</w:t>
      </w:r>
      <w:r>
        <w:t>длягає</w:t>
      </w:r>
      <w:r>
        <w:rPr>
          <w:spacing w:val="-67"/>
        </w:rPr>
        <w:t xml:space="preserve"> </w:t>
      </w:r>
      <w:r>
        <w:t>розкриттю в баланс</w:t>
      </w:r>
      <w:r w:rsidR="00DF221A">
        <w:t>ἰ</w:t>
      </w:r>
      <w:r>
        <w:t>. Сальдо рахунку 477 «Резерви п</w:t>
      </w:r>
      <w:r w:rsidR="00DF221A">
        <w:t>ἰ</w:t>
      </w:r>
      <w:r>
        <w:t>д знец</w:t>
      </w:r>
      <w:r w:rsidR="00DF221A">
        <w:t>ἰ</w:t>
      </w:r>
      <w:r>
        <w:t>нення вкладень 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папери»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коригує</w:t>
      </w:r>
      <w:r>
        <w:rPr>
          <w:spacing w:val="1"/>
        </w:rPr>
        <w:t xml:space="preserve"> </w:t>
      </w:r>
      <w:r>
        <w:t>(зменшує)</w:t>
      </w:r>
      <w:r>
        <w:rPr>
          <w:spacing w:val="1"/>
        </w:rPr>
        <w:t xml:space="preserve"> </w:t>
      </w:r>
      <w:r>
        <w:t>суму</w:t>
      </w:r>
      <w:r>
        <w:rPr>
          <w:spacing w:val="1"/>
        </w:rPr>
        <w:t xml:space="preserve"> </w:t>
      </w:r>
      <w:r>
        <w:t>статт</w:t>
      </w:r>
      <w:r w:rsidR="00DF221A">
        <w:t>ἰ</w:t>
      </w:r>
      <w:r>
        <w:rPr>
          <w:spacing w:val="1"/>
        </w:rPr>
        <w:t xml:space="preserve"> </w:t>
      </w:r>
      <w:r>
        <w:t>«</w:t>
      </w:r>
      <w:r w:rsidR="00DF221A">
        <w:t>ἰ</w:t>
      </w:r>
      <w:r>
        <w:t>нш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ї»,</w:t>
      </w:r>
      <w:r>
        <w:rPr>
          <w:spacing w:val="1"/>
        </w:rPr>
        <w:t xml:space="preserve"> </w:t>
      </w:r>
      <w:r>
        <w:t>забезпечуючи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нку</w:t>
      </w:r>
      <w:r>
        <w:rPr>
          <w:spacing w:val="1"/>
        </w:rPr>
        <w:t xml:space="preserve"> </w:t>
      </w:r>
      <w:r>
        <w:t>дольових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боргових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ринковими ц</w:t>
      </w:r>
      <w:r w:rsidR="00DF221A">
        <w:t>ἰ</w:t>
      </w:r>
      <w:r>
        <w:t>нами.</w:t>
      </w:r>
    </w:p>
    <w:p w:rsidR="00AA34F8" w:rsidRDefault="00C47830">
      <w:pPr>
        <w:pStyle w:val="a3"/>
        <w:spacing w:before="1" w:line="360" w:lineRule="auto"/>
        <w:ind w:left="242" w:right="106" w:firstLine="719"/>
      </w:pPr>
      <w:r>
        <w:t>П</w:t>
      </w:r>
      <w:r w:rsidR="00DF221A">
        <w:t>ἰ</w:t>
      </w:r>
      <w:r>
        <w:t>дтримуючи</w:t>
      </w:r>
      <w:r>
        <w:rPr>
          <w:spacing w:val="1"/>
        </w:rPr>
        <w:t xml:space="preserve"> </w:t>
      </w:r>
      <w:r>
        <w:t>дану</w:t>
      </w:r>
      <w:r>
        <w:rPr>
          <w:spacing w:val="1"/>
        </w:rPr>
        <w:t xml:space="preserve"> </w:t>
      </w:r>
      <w:r>
        <w:t>позиц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поряд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резервуванням</w:t>
      </w:r>
      <w:r>
        <w:rPr>
          <w:spacing w:val="1"/>
        </w:rPr>
        <w:t xml:space="preserve"> </w:t>
      </w:r>
      <w:r>
        <w:t>кошт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коригування</w:t>
      </w:r>
      <w:r>
        <w:rPr>
          <w:spacing w:val="1"/>
        </w:rPr>
        <w:t xml:space="preserve"> </w:t>
      </w:r>
      <w:r>
        <w:t>вартост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знец</w:t>
      </w:r>
      <w:r w:rsidR="00DF221A">
        <w:t>ἰ</w:t>
      </w:r>
      <w:r>
        <w:t>ненням,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посилення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нансового</w:t>
      </w:r>
      <w:r>
        <w:rPr>
          <w:spacing w:val="1"/>
        </w:rPr>
        <w:t xml:space="preserve"> </w:t>
      </w:r>
      <w:r>
        <w:t>маневрування</w:t>
      </w:r>
      <w:r>
        <w:rPr>
          <w:spacing w:val="1"/>
        </w:rPr>
        <w:t xml:space="preserve"> </w:t>
      </w:r>
      <w:r w:rsidR="00DF221A">
        <w:t>ἰ</w:t>
      </w:r>
      <w:r>
        <w:rPr>
          <w:spacing w:val="-67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своєчасного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онерами</w:t>
      </w:r>
      <w:r>
        <w:rPr>
          <w:spacing w:val="1"/>
        </w:rPr>
        <w:t xml:space="preserve"> </w:t>
      </w:r>
      <w:r>
        <w:t>та власниками прив</w:t>
      </w:r>
      <w:r w:rsidR="00DF221A">
        <w:t>ἰ</w:t>
      </w:r>
      <w:r>
        <w:t>лейованих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за умов пог</w:t>
      </w:r>
      <w:r w:rsidR="00DF221A">
        <w:t>ἰ</w:t>
      </w:r>
      <w:r>
        <w:t>ршення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нансового</w:t>
      </w:r>
      <w:r>
        <w:rPr>
          <w:spacing w:val="1"/>
        </w:rPr>
        <w:t xml:space="preserve"> </w:t>
      </w:r>
      <w:r>
        <w:t>становища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деф</w:t>
      </w:r>
      <w:r w:rsidR="00DF221A">
        <w:t>ἰ</w:t>
      </w:r>
      <w:r>
        <w:t>циту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ресурс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господарюючих</w:t>
      </w:r>
      <w:r>
        <w:rPr>
          <w:spacing w:val="1"/>
        </w:rPr>
        <w:t xml:space="preserve"> </w:t>
      </w:r>
      <w:r>
        <w:t>суб’єкт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наявн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рух</w:t>
      </w:r>
      <w:r>
        <w:rPr>
          <w:spacing w:val="1"/>
        </w:rPr>
        <w:t xml:space="preserve"> </w:t>
      </w:r>
      <w:r>
        <w:t>зарезервованих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ресурс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 зобов’язань за борговими та прив</w:t>
      </w:r>
      <w:r w:rsidR="00DF221A">
        <w:t>ἰ</w:t>
      </w:r>
      <w:r>
        <w:t>лейованими дольовими ц</w:t>
      </w:r>
      <w:r w:rsidR="00DF221A">
        <w:t>ἰ</w:t>
      </w:r>
      <w:r>
        <w:t>нними</w:t>
      </w:r>
      <w:r>
        <w:rPr>
          <w:spacing w:val="-67"/>
        </w:rPr>
        <w:t xml:space="preserve"> </w:t>
      </w:r>
      <w:r>
        <w:t>паперами власної ем</w:t>
      </w:r>
      <w:r w:rsidR="00DF221A">
        <w:t>ἰ</w:t>
      </w:r>
      <w:r>
        <w:t>с</w:t>
      </w:r>
      <w:r w:rsidR="00DF221A">
        <w:t>ἰ</w:t>
      </w:r>
      <w:r>
        <w:t>ї. Задля цього вважаємо за доц</w:t>
      </w:r>
      <w:r w:rsidR="00DF221A">
        <w:t>ἰ</w:t>
      </w:r>
      <w:r>
        <w:t>льне використовувати</w:t>
      </w:r>
      <w:r>
        <w:rPr>
          <w:spacing w:val="1"/>
        </w:rPr>
        <w:t xml:space="preserve"> </w:t>
      </w:r>
      <w:r>
        <w:t>субрахунок 479 «Забезпечення майбутн</w:t>
      </w:r>
      <w:r w:rsidR="00DF221A">
        <w:t>ἰ</w:t>
      </w:r>
      <w:r>
        <w:t xml:space="preserve">х витрат </w:t>
      </w:r>
      <w:r w:rsidR="00DF221A">
        <w:t>ἰ</w:t>
      </w:r>
      <w:r>
        <w:t xml:space="preserve"> платеж</w:t>
      </w:r>
      <w:r w:rsidR="00DF221A">
        <w:t>ἰ</w:t>
      </w:r>
      <w:r>
        <w:t>в за операц</w:t>
      </w:r>
      <w:r w:rsidR="00DF221A">
        <w:t>ἰ</w:t>
      </w:r>
      <w:r>
        <w:t>ями 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кредитом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дображатися</w:t>
      </w:r>
      <w:r>
        <w:rPr>
          <w:spacing w:val="1"/>
        </w:rPr>
        <w:t xml:space="preserve"> </w:t>
      </w:r>
      <w:r>
        <w:t>створення</w:t>
      </w:r>
      <w:r>
        <w:rPr>
          <w:spacing w:val="-67"/>
        </w:rPr>
        <w:t xml:space="preserve"> </w:t>
      </w:r>
      <w:r>
        <w:t>забезпечень,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дебетом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</w:t>
      </w:r>
      <w:r w:rsidR="00DF221A">
        <w:t>ἰ</w:t>
      </w:r>
      <w:r>
        <w:t>з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вид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забезпечень.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релевантну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забезпечень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знец</w:t>
      </w:r>
      <w:r w:rsidR="00DF221A">
        <w:t>ἰ</w:t>
      </w:r>
      <w:r>
        <w:t>нення</w:t>
      </w:r>
      <w:r>
        <w:rPr>
          <w:spacing w:val="1"/>
        </w:rPr>
        <w:t xml:space="preserve"> </w:t>
      </w:r>
      <w:r>
        <w:t>вкладень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погашення</w:t>
      </w:r>
      <w:r>
        <w:rPr>
          <w:spacing w:val="1"/>
        </w:rPr>
        <w:t xml:space="preserve"> </w:t>
      </w:r>
      <w:r>
        <w:t>довгострокових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короткострокових зобов’язань за обл</w:t>
      </w:r>
      <w:r w:rsidR="00DF221A">
        <w:t>ἰ</w:t>
      </w:r>
      <w:r>
        <w:t>гац</w:t>
      </w:r>
      <w:r w:rsidR="00DF221A">
        <w:t>ἰ</w:t>
      </w:r>
      <w:r>
        <w:t>йними позиками та див</w:t>
      </w:r>
      <w:r w:rsidR="00DF221A">
        <w:t>ἰ</w:t>
      </w:r>
      <w:r>
        <w:t>дендами за</w:t>
      </w:r>
      <w:r>
        <w:rPr>
          <w:spacing w:val="1"/>
        </w:rPr>
        <w:t xml:space="preserve"> </w:t>
      </w:r>
      <w:r>
        <w:t>прив</w:t>
      </w:r>
      <w:r w:rsidR="00DF221A">
        <w:t>ἰ</w:t>
      </w:r>
      <w:r>
        <w:t>лейованими акц</w:t>
      </w:r>
      <w:r w:rsidR="00DF221A">
        <w:t>ἰ</w:t>
      </w:r>
      <w:r>
        <w:t>ями дозволить використання в</w:t>
      </w:r>
      <w:r w:rsidR="00DF221A">
        <w:t>ἰ</w:t>
      </w:r>
      <w:r>
        <w:t>дпов</w:t>
      </w:r>
      <w:r w:rsidR="00DF221A">
        <w:t>ἰ</w:t>
      </w:r>
      <w:r>
        <w:t>дних 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в:</w:t>
      </w:r>
    </w:p>
    <w:p w:rsidR="00AA34F8" w:rsidRDefault="00C47830">
      <w:pPr>
        <w:pStyle w:val="a3"/>
        <w:spacing w:line="360" w:lineRule="auto"/>
        <w:ind w:left="242" w:right="108" w:firstLine="707"/>
      </w:pPr>
      <w:r>
        <w:t>− 4791</w:t>
      </w:r>
      <w:r>
        <w:rPr>
          <w:spacing w:val="1"/>
        </w:rPr>
        <w:t xml:space="preserve"> </w:t>
      </w:r>
      <w:r>
        <w:t>«Забезпечення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знец</w:t>
      </w:r>
      <w:r w:rsidR="00DF221A">
        <w:t>ἰ</w:t>
      </w:r>
      <w:r>
        <w:t>нення</w:t>
      </w:r>
      <w:r>
        <w:rPr>
          <w:spacing w:val="1"/>
        </w:rPr>
        <w:t xml:space="preserve"> </w:t>
      </w:r>
      <w:r>
        <w:t>вкладень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7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невласної ем</w:t>
      </w:r>
      <w:r w:rsidR="00DF221A">
        <w:t>ἰ</w:t>
      </w:r>
      <w:r>
        <w:t>с</w:t>
      </w:r>
      <w:r w:rsidR="00DF221A">
        <w:t>ἰ</w:t>
      </w:r>
      <w:r>
        <w:t>ї»;</w:t>
      </w:r>
    </w:p>
    <w:p w:rsidR="00AA34F8" w:rsidRDefault="00C47830">
      <w:pPr>
        <w:pStyle w:val="a3"/>
        <w:spacing w:before="2" w:line="360" w:lineRule="auto"/>
        <w:ind w:left="242" w:right="114" w:firstLine="707"/>
      </w:pPr>
      <w:r>
        <w:t>− 4792 «Забезпечення на виконання зобов’язань за борговими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-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ї»;</w:t>
      </w:r>
    </w:p>
    <w:p w:rsidR="00AA34F8" w:rsidRDefault="00AA34F8">
      <w:pPr>
        <w:spacing w:line="360" w:lineRule="auto"/>
        <w:sectPr w:rsidR="00AA34F8">
          <w:pgSz w:w="11910" w:h="16840"/>
          <w:pgMar w:top="1140" w:right="740" w:bottom="280" w:left="14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42" w:right="112" w:firstLine="707"/>
      </w:pPr>
      <w:r>
        <w:lastRenderedPageBreak/>
        <w:t>− 4793</w:t>
      </w:r>
      <w:r>
        <w:rPr>
          <w:spacing w:val="1"/>
        </w:rPr>
        <w:t xml:space="preserve"> </w:t>
      </w:r>
      <w:r>
        <w:t>«Забезпечення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див</w:t>
      </w:r>
      <w:r w:rsidR="00DF221A">
        <w:t>ἰ</w:t>
      </w:r>
      <w:r>
        <w:t>денд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прив</w:t>
      </w:r>
      <w:r w:rsidR="00DF221A">
        <w:t>ἰ</w:t>
      </w:r>
      <w:r>
        <w:t>лейованими</w:t>
      </w:r>
      <w:r>
        <w:rPr>
          <w:spacing w:val="-3"/>
        </w:rPr>
        <w:t xml:space="preserve"> </w:t>
      </w:r>
      <w:r>
        <w:t>акц</w:t>
      </w:r>
      <w:r w:rsidR="00DF221A">
        <w:t>ἰ</w:t>
      </w:r>
      <w:r>
        <w:t>ями».</w:t>
      </w:r>
    </w:p>
    <w:p w:rsidR="00AA34F8" w:rsidRDefault="00C47830">
      <w:pPr>
        <w:pStyle w:val="a3"/>
        <w:spacing w:line="360" w:lineRule="auto"/>
        <w:ind w:left="242" w:right="108" w:firstLine="719"/>
      </w:pPr>
      <w:r>
        <w:t>Забезпечення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борговими</w:t>
      </w:r>
      <w:r>
        <w:rPr>
          <w:spacing w:val="7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див</w:t>
      </w:r>
      <w:r w:rsidR="00DF221A">
        <w:t>ἰ</w:t>
      </w:r>
      <w:r>
        <w:t>денд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прив</w:t>
      </w:r>
      <w:r w:rsidR="00DF221A">
        <w:t>ἰ</w:t>
      </w:r>
      <w:r>
        <w:t>лейованими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пропонується</w:t>
      </w:r>
      <w:r>
        <w:rPr>
          <w:spacing w:val="1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рахунок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 д</w:t>
      </w:r>
      <w:r w:rsidR="00DF221A">
        <w:t>ἰ</w:t>
      </w:r>
      <w:r>
        <w:t>яльност</w:t>
      </w:r>
      <w:r w:rsidR="00DF221A">
        <w:t>ἰ</w:t>
      </w:r>
      <w:r>
        <w:t xml:space="preserve"> </w:t>
      </w:r>
      <w:r w:rsidR="00DF221A">
        <w:t>ἰ</w:t>
      </w:r>
      <w:r>
        <w:t xml:space="preserve"> в</w:t>
      </w:r>
      <w:r w:rsidR="00DF221A">
        <w:t>ἰ</w:t>
      </w:r>
      <w:r>
        <w:t>дображати за Дебетом субрахунку 9531 «Витрати на</w:t>
      </w:r>
      <w:r>
        <w:rPr>
          <w:spacing w:val="-67"/>
        </w:rPr>
        <w:t xml:space="preserve"> </w:t>
      </w:r>
      <w:r>
        <w:t>виконання зобов’язань за борговими ц</w:t>
      </w:r>
      <w:r w:rsidR="00DF221A">
        <w:t>ἰ</w:t>
      </w:r>
      <w:r>
        <w:t>нними паперами власної ем</w:t>
      </w:r>
      <w:r w:rsidR="00DF221A">
        <w:t>ἰ</w:t>
      </w:r>
      <w:r>
        <w:t>с</w:t>
      </w:r>
      <w:r w:rsidR="00DF221A">
        <w:t>ἰ</w:t>
      </w:r>
      <w:r>
        <w:t>ї» та</w:t>
      </w:r>
      <w:r>
        <w:rPr>
          <w:spacing w:val="1"/>
        </w:rPr>
        <w:t xml:space="preserve"> </w:t>
      </w:r>
      <w:r>
        <w:t>9532 «Витрати на виконання зобов’язань з див</w:t>
      </w:r>
      <w:r w:rsidR="00DF221A">
        <w:t>ἰ</w:t>
      </w:r>
      <w:r>
        <w:t>денд</w:t>
      </w:r>
      <w:r w:rsidR="00DF221A">
        <w:t>ἰ</w:t>
      </w:r>
      <w:r>
        <w:t>в за прив</w:t>
      </w:r>
      <w:r w:rsidR="00DF221A">
        <w:t>ἰ</w:t>
      </w:r>
      <w:r>
        <w:t>лейованими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ями»,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персон</w:t>
      </w:r>
      <w:r w:rsidR="00DF221A">
        <w:t>ἰ</w:t>
      </w:r>
      <w:r>
        <w:t>ф</w:t>
      </w:r>
      <w:r w:rsidR="00DF221A">
        <w:t>ἰ</w:t>
      </w:r>
      <w:r>
        <w:t>кувати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посилити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нансовими</w:t>
      </w:r>
      <w:r>
        <w:rPr>
          <w:spacing w:val="1"/>
        </w:rPr>
        <w:t xml:space="preserve"> </w:t>
      </w:r>
      <w:r>
        <w:t>витратами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нансування</w:t>
      </w:r>
      <w:r>
        <w:rPr>
          <w:spacing w:val="1"/>
        </w:rPr>
        <w:t xml:space="preserve"> </w:t>
      </w:r>
      <w:r>
        <w:t>забезпечень</w:t>
      </w:r>
      <w:r>
        <w:rPr>
          <w:spacing w:val="1"/>
        </w:rPr>
        <w:t xml:space="preserve"> </w:t>
      </w:r>
      <w:r>
        <w:t>майбутн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 w:rsidR="00DF221A">
        <w:t>ἰ</w:t>
      </w:r>
      <w:r>
        <w:rPr>
          <w:spacing w:val="-67"/>
        </w:rPr>
        <w:t xml:space="preserve"> </w:t>
      </w:r>
      <w:r>
        <w:t>платеж</w:t>
      </w:r>
      <w:r w:rsidR="00DF221A">
        <w:t>ἰ</w:t>
      </w:r>
      <w:r>
        <w:t>в за розрахунками з обл</w:t>
      </w:r>
      <w:r w:rsidR="00DF221A">
        <w:t>ἰ</w:t>
      </w:r>
      <w:r>
        <w:t>гац</w:t>
      </w:r>
      <w:r w:rsidR="00DF221A">
        <w:t>ἰ</w:t>
      </w:r>
      <w:r>
        <w:t xml:space="preserve">онерами </w:t>
      </w:r>
      <w:r w:rsidR="00DF221A">
        <w:t>ἰ</w:t>
      </w:r>
      <w:r>
        <w:t xml:space="preserve"> власниками прив</w:t>
      </w:r>
      <w:r w:rsidR="00DF221A">
        <w:t>ἰ</w:t>
      </w:r>
      <w:r>
        <w:t>лейованих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випадку</w:t>
      </w:r>
      <w:r>
        <w:rPr>
          <w:spacing w:val="-4"/>
        </w:rPr>
        <w:t xml:space="preserve"> </w:t>
      </w:r>
      <w:r>
        <w:t>деф</w:t>
      </w:r>
      <w:r w:rsidR="00DF221A">
        <w:t>ἰ</w:t>
      </w:r>
      <w:r>
        <w:t>циту</w:t>
      </w:r>
      <w:r>
        <w:rPr>
          <w:spacing w:val="-4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ресурс</w:t>
      </w:r>
      <w:r w:rsidR="00DF221A">
        <w:t>ἰ</w:t>
      </w:r>
      <w:r>
        <w:t>в.</w:t>
      </w:r>
    </w:p>
    <w:p w:rsidR="00AA34F8" w:rsidRDefault="00C47830">
      <w:pPr>
        <w:pStyle w:val="a3"/>
        <w:spacing w:before="1" w:line="360" w:lineRule="auto"/>
        <w:ind w:left="242" w:right="107" w:firstLine="719"/>
        <w:rPr>
          <w:i/>
        </w:rPr>
      </w:pPr>
      <w:r>
        <w:t>Лег</w:t>
      </w:r>
      <w:r w:rsidR="00DF221A">
        <w:t>ἰ</w:t>
      </w:r>
      <w:r>
        <w:t>тимн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пропозиц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якост</w:t>
      </w:r>
      <w:r w:rsidR="00DF221A">
        <w:t>ἰ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забезпечень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борговими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прив</w:t>
      </w:r>
      <w:r w:rsidR="00DF221A">
        <w:t>ἰ</w:t>
      </w:r>
      <w:r>
        <w:t>лейованими</w:t>
      </w:r>
      <w:r>
        <w:rPr>
          <w:spacing w:val="1"/>
        </w:rPr>
        <w:t xml:space="preserve"> </w:t>
      </w:r>
      <w:r>
        <w:t>дольовими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ґрунтується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притаманних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господарських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твердженнях</w:t>
      </w:r>
      <w:r>
        <w:rPr>
          <w:spacing w:val="1"/>
        </w:rPr>
        <w:t xml:space="preserve"> </w:t>
      </w:r>
      <w:r>
        <w:t>пров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науковц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сучасност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зокрема</w:t>
      </w:r>
      <w:r>
        <w:rPr>
          <w:spacing w:val="-67"/>
        </w:rPr>
        <w:t xml:space="preserve"> </w:t>
      </w:r>
      <w:r>
        <w:t>Харламової</w:t>
      </w:r>
      <w:r>
        <w:rPr>
          <w:spacing w:val="1"/>
        </w:rPr>
        <w:t xml:space="preserve"> </w:t>
      </w:r>
      <w:r>
        <w:t>О.В.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своєю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чною</w:t>
      </w:r>
      <w:r>
        <w:rPr>
          <w:spacing w:val="1"/>
        </w:rPr>
        <w:t xml:space="preserve"> </w:t>
      </w:r>
      <w:r>
        <w:t>суттю</w:t>
      </w:r>
      <w:r>
        <w:rPr>
          <w:spacing w:val="1"/>
        </w:rPr>
        <w:t xml:space="preserve"> </w:t>
      </w:r>
      <w:r>
        <w:t>прив</w:t>
      </w:r>
      <w:r w:rsidR="00DF221A">
        <w:t>ἰ</w:t>
      </w:r>
      <w:r>
        <w:t>лейован</w:t>
      </w:r>
      <w:r w:rsidR="00DF221A">
        <w:t>ἰ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елементом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дають</w:t>
      </w:r>
      <w:r>
        <w:rPr>
          <w:spacing w:val="1"/>
        </w:rPr>
        <w:t xml:space="preserve"> </w:t>
      </w:r>
      <w:r>
        <w:t>критер</w:t>
      </w:r>
      <w:r w:rsidR="00DF221A">
        <w:t>ἰ</w:t>
      </w:r>
      <w:r>
        <w:t>ям</w:t>
      </w:r>
      <w:r>
        <w:rPr>
          <w:spacing w:val="1"/>
        </w:rPr>
        <w:t xml:space="preserve"> </w:t>
      </w:r>
      <w:r>
        <w:t xml:space="preserve">зобов’язань. У зв’язку </w:t>
      </w:r>
      <w:r w:rsidR="00DF221A">
        <w:t>ἰ</w:t>
      </w:r>
      <w:r>
        <w:t>з цим нарахування див</w:t>
      </w:r>
      <w:r w:rsidR="00DF221A">
        <w:t>ἰ</w:t>
      </w:r>
      <w:r>
        <w:t>денд</w:t>
      </w:r>
      <w:r w:rsidR="00DF221A">
        <w:t>ἰ</w:t>
      </w:r>
      <w:r>
        <w:t>в за прив</w:t>
      </w:r>
      <w:r w:rsidR="00DF221A">
        <w:t>ἰ</w:t>
      </w:r>
      <w:r>
        <w:t>лейованими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ями не може зд</w:t>
      </w:r>
      <w:r w:rsidR="00DF221A">
        <w:t>ἰ</w:t>
      </w:r>
      <w:r>
        <w:t>йснюватися як розпод</w:t>
      </w:r>
      <w:r w:rsidR="00DF221A">
        <w:t>ἰ</w:t>
      </w:r>
      <w:r>
        <w:t>л прибутку» [230, с.86], а, отже,</w:t>
      </w:r>
      <w:r>
        <w:rPr>
          <w:spacing w:val="1"/>
        </w:rPr>
        <w:t xml:space="preserve"> </w:t>
      </w:r>
      <w:r>
        <w:t>доц</w:t>
      </w:r>
      <w:r w:rsidR="00DF221A">
        <w:t>ἰ</w:t>
      </w:r>
      <w:r>
        <w:t>льним</w:t>
      </w:r>
      <w:r>
        <w:rPr>
          <w:spacing w:val="-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використання</w:t>
      </w:r>
      <w:r>
        <w:rPr>
          <w:spacing w:val="-1"/>
        </w:rPr>
        <w:t xml:space="preserve"> </w:t>
      </w:r>
      <w:r>
        <w:t>рахунк</w:t>
      </w:r>
      <w:r w:rsidR="00DF221A">
        <w:t>ἰ</w:t>
      </w:r>
      <w:r>
        <w:t>в ф</w:t>
      </w:r>
      <w:r w:rsidR="00DF221A">
        <w:t>ἰ</w:t>
      </w:r>
      <w:r>
        <w:t>нансових витрат</w:t>
      </w:r>
      <w:r>
        <w:rPr>
          <w:i/>
        </w:rPr>
        <w:t>.</w:t>
      </w:r>
    </w:p>
    <w:p w:rsidR="00AA34F8" w:rsidRDefault="00C47830">
      <w:pPr>
        <w:pStyle w:val="a3"/>
        <w:spacing w:line="360" w:lineRule="auto"/>
        <w:ind w:left="242" w:right="114" w:firstLine="719"/>
      </w:pPr>
      <w:r>
        <w:t>Запропонований</w:t>
      </w:r>
      <w:r>
        <w:rPr>
          <w:spacing w:val="1"/>
        </w:rPr>
        <w:t xml:space="preserve"> </w:t>
      </w:r>
      <w:r>
        <w:t>методичний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використання майбутн</w:t>
      </w:r>
      <w:r w:rsidR="00DF221A">
        <w:t>ἰ</w:t>
      </w:r>
      <w:r>
        <w:t xml:space="preserve">х витрат </w:t>
      </w:r>
      <w:r w:rsidR="00DF221A">
        <w:t>ἰ</w:t>
      </w:r>
      <w:r>
        <w:t xml:space="preserve"> платеж</w:t>
      </w:r>
      <w:r w:rsidR="00DF221A">
        <w:t>ἰ</w:t>
      </w:r>
      <w:r>
        <w:t>в за операц</w:t>
      </w:r>
      <w:r w:rsidR="00DF221A">
        <w:t>ἰ</w:t>
      </w:r>
      <w:r>
        <w:t>ями з ц</w:t>
      </w:r>
      <w:r w:rsidR="00DF221A">
        <w:t>ἰ</w:t>
      </w:r>
      <w:r>
        <w:t>нними паперами</w:t>
      </w:r>
      <w:r>
        <w:rPr>
          <w:spacing w:val="-67"/>
        </w:rPr>
        <w:t xml:space="preserve"> </w:t>
      </w:r>
      <w:r>
        <w:t>власної та невласної</w:t>
      </w:r>
      <w:r>
        <w:rPr>
          <w:spacing w:val="-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-2"/>
        </w:rPr>
        <w:t xml:space="preserve"> </w:t>
      </w:r>
      <w:r>
        <w:t>наведено на рис.</w:t>
      </w:r>
      <w:r>
        <w:rPr>
          <w:spacing w:val="-1"/>
        </w:rPr>
        <w:t xml:space="preserve"> </w:t>
      </w:r>
      <w:r>
        <w:t>2.6.</w:t>
      </w:r>
    </w:p>
    <w:p w:rsidR="00AA34F8" w:rsidRDefault="00C47830">
      <w:pPr>
        <w:pStyle w:val="a3"/>
        <w:spacing w:before="1" w:line="360" w:lineRule="auto"/>
        <w:ind w:left="242" w:right="110" w:firstLine="707"/>
      </w:pPr>
      <w:r>
        <w:t>Вище</w:t>
      </w:r>
      <w:r>
        <w:rPr>
          <w:spacing w:val="1"/>
        </w:rPr>
        <w:t xml:space="preserve"> </w:t>
      </w:r>
      <w:r>
        <w:t>представлен</w:t>
      </w:r>
      <w:r w:rsidR="00DF221A">
        <w:t>ἰ</w:t>
      </w:r>
      <w:r>
        <w:rPr>
          <w:spacing w:val="1"/>
        </w:rPr>
        <w:t xml:space="preserve"> </w:t>
      </w:r>
      <w:r>
        <w:t>пропозиц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удосконалення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t xml:space="preserve"> п</w:t>
      </w:r>
      <w:r w:rsidR="00DF221A">
        <w:t>ἰ</w:t>
      </w:r>
      <w:r>
        <w:t>дприємницьких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результат</w:t>
      </w:r>
      <w:r w:rsidR="00DF221A">
        <w:t>ἰ</w:t>
      </w:r>
      <w:r>
        <w:t>в зд</w:t>
      </w:r>
      <w:r w:rsidR="00DF221A">
        <w:t>ἰ</w:t>
      </w:r>
      <w:r>
        <w:t>йснених ними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покращать</w:t>
      </w:r>
      <w:r>
        <w:rPr>
          <w:spacing w:val="1"/>
        </w:rPr>
        <w:t xml:space="preserve"> </w:t>
      </w:r>
      <w:r>
        <w:t>методичне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кового</w:t>
      </w:r>
      <w:r>
        <w:rPr>
          <w:spacing w:val="1"/>
        </w:rPr>
        <w:t xml:space="preserve"> </w:t>
      </w:r>
      <w:r>
        <w:t>процесу,</w:t>
      </w:r>
      <w:r>
        <w:rPr>
          <w:spacing w:val="1"/>
        </w:rPr>
        <w:t xml:space="preserve"> </w:t>
      </w:r>
      <w:r>
        <w:t>полегшать</w:t>
      </w:r>
      <w:r>
        <w:rPr>
          <w:spacing w:val="1"/>
        </w:rPr>
        <w:t xml:space="preserve"> </w:t>
      </w:r>
      <w:r w:rsidR="00DF221A">
        <w:t>ἰ</w:t>
      </w:r>
      <w:r>
        <w:t>дентиф</w:t>
      </w:r>
      <w:r w:rsidR="00DF221A">
        <w:t>ἰ</w:t>
      </w:r>
      <w:r>
        <w:t>кац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видового</w:t>
      </w:r>
      <w:r>
        <w:rPr>
          <w:spacing w:val="23"/>
        </w:rPr>
        <w:t xml:space="preserve"> </w:t>
      </w:r>
      <w:r>
        <w:t>складу</w:t>
      </w:r>
      <w:r>
        <w:rPr>
          <w:spacing w:val="20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23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22"/>
        </w:rPr>
        <w:t xml:space="preserve"> </w:t>
      </w:r>
      <w:r>
        <w:t>доход</w:t>
      </w:r>
      <w:r w:rsidR="00DF221A">
        <w:t>ἰ</w:t>
      </w:r>
      <w:r>
        <w:t>в</w:t>
      </w:r>
      <w:r>
        <w:rPr>
          <w:spacing w:val="22"/>
        </w:rPr>
        <w:t xml:space="preserve"> </w:t>
      </w:r>
      <w:r w:rsidR="00DF221A">
        <w:t>ἰ</w:t>
      </w:r>
      <w:r>
        <w:rPr>
          <w:spacing w:val="23"/>
        </w:rPr>
        <w:t xml:space="preserve"> </w:t>
      </w:r>
      <w:r>
        <w:t>витрат</w:t>
      </w:r>
      <w:r>
        <w:rPr>
          <w:spacing w:val="22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23"/>
        </w:rPr>
        <w:t xml:space="preserve"> </w:t>
      </w:r>
      <w:r>
        <w:t>їх</w:t>
      </w:r>
      <w:r>
        <w:rPr>
          <w:spacing w:val="23"/>
        </w:rPr>
        <w:t xml:space="preserve"> </w:t>
      </w:r>
      <w:r>
        <w:t>розм</w:t>
      </w:r>
      <w:r w:rsidR="00DF221A">
        <w:t>ἰ</w:t>
      </w:r>
      <w:r>
        <w:t>щення</w:t>
      </w:r>
      <w:r>
        <w:rPr>
          <w:spacing w:val="21"/>
        </w:rPr>
        <w:t xml:space="preserve"> </w:t>
      </w:r>
      <w:r>
        <w:t>та</w:t>
      </w:r>
    </w:p>
    <w:p w:rsidR="00AA34F8" w:rsidRDefault="00AA34F8">
      <w:pPr>
        <w:spacing w:line="360" w:lineRule="auto"/>
        <w:sectPr w:rsidR="00AA34F8">
          <w:pgSz w:w="11910" w:h="16840"/>
          <w:pgMar w:top="1140" w:right="740" w:bottom="280" w:left="1460" w:header="713" w:footer="0" w:gutter="0"/>
          <w:cols w:space="720"/>
        </w:sectPr>
      </w:pPr>
    </w:p>
    <w:p w:rsidR="00AA34F8" w:rsidRDefault="00AA34F8">
      <w:pPr>
        <w:pStyle w:val="a3"/>
        <w:spacing w:before="4" w:after="1"/>
        <w:jc w:val="left"/>
        <w:rPr>
          <w:sz w:val="25"/>
        </w:rPr>
      </w:pPr>
    </w:p>
    <w:p w:rsidR="00AA34F8" w:rsidRDefault="002B68F0">
      <w:pPr>
        <w:pStyle w:val="a3"/>
        <w:ind w:left="273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848985" cy="5843270"/>
                <wp:effectExtent l="5080" t="4445" r="3810" b="635"/>
                <wp:docPr id="742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5843270"/>
                          <a:chOff x="0" y="0"/>
                          <a:chExt cx="9211" cy="9202"/>
                        </a:xfrm>
                      </wpg:grpSpPr>
                      <wps:wsp>
                        <wps:cNvPr id="743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202" y="2389"/>
                            <a:ext cx="2884" cy="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355" y="2441"/>
                            <a:ext cx="57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4" w:lineRule="exact"/>
                              </w:pPr>
                              <w:r>
                                <w:t>Дебет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1374" y="2441"/>
                            <a:ext cx="158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796"/>
                                </w:tabs>
                                <w:spacing w:line="244" w:lineRule="exact"/>
                              </w:pPr>
                              <w:r>
                                <w:t>975</w:t>
                              </w:r>
                              <w:r>
                                <w:tab/>
                                <w:t>«Уцінка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355" y="2654"/>
                            <a:ext cx="2603" cy="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900"/>
                                  <w:tab w:val="left" w:pos="959"/>
                                  <w:tab w:val="left" w:pos="1521"/>
                                  <w:tab w:val="left" w:pos="1679"/>
                                  <w:tab w:val="left" w:pos="2518"/>
                                </w:tabs>
                                <w:spacing w:before="22" w:line="204" w:lineRule="auto"/>
                                <w:ind w:right="18"/>
                              </w:pPr>
                              <w:r>
                                <w:t>необоротних</w:t>
                              </w:r>
                              <w:r>
                                <w:tab/>
                                <w:t>активів</w:t>
                              </w:r>
                              <w:r>
                                <w:tab/>
                                <w:t>і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фінансових інвестицій»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Кредит</w:t>
                              </w:r>
                              <w:r>
                                <w:tab/>
                              </w:r>
                              <w:r>
                                <w:tab/>
                                <w:t>4791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«Забезпе-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чення</w:t>
                              </w:r>
                              <w:r>
                                <w:tab/>
                                <w:t>під</w:t>
                              </w:r>
                              <w:r>
                                <w:tab/>
                                <w:t>знецінення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вкладень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цінні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папери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невласної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емісії»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15"/>
                            <a:ext cx="9181" cy="91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4" w:line="211" w:lineRule="auto"/>
                                <w:ind w:left="1203" w:right="823" w:hanging="36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Методика облікового відображення забезпечень майбутніх</w:t>
                              </w:r>
                              <w:r>
                                <w:rPr>
                                  <w:b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витрат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і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платежів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за операціями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цінними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паперами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127" y="4787"/>
                            <a:ext cx="8969" cy="4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302" w:lineRule="exact"/>
                                <w:ind w:right="22"/>
                                <w:jc w:val="righ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Використання</w:t>
                              </w:r>
                            </w:p>
                            <w:p w:rsidR="007B7AD8" w:rsidRDefault="007B7AD8">
                              <w:pPr>
                                <w:rPr>
                                  <w:b/>
                                  <w:i/>
                                  <w:sz w:val="30"/>
                                </w:rPr>
                              </w:pPr>
                            </w:p>
                            <w:p w:rsidR="007B7AD8" w:rsidRDefault="007B7AD8">
                              <w:pPr>
                                <w:rPr>
                                  <w:b/>
                                  <w:i/>
                                  <w:sz w:val="30"/>
                                </w:rPr>
                              </w:pPr>
                            </w:p>
                            <w:p w:rsidR="007B7AD8" w:rsidRDefault="007B7AD8">
                              <w:pPr>
                                <w:spacing w:before="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</w:p>
                            <w:p w:rsidR="007B7AD8" w:rsidRDefault="007B7AD8">
                              <w:pPr>
                                <w:ind w:left="2926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Відображення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рахунках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бухгалтерського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обліку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6127" y="6545"/>
                            <a:ext cx="2895" cy="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 w:line="204" w:lineRule="auto"/>
                                <w:ind w:left="145" w:right="138"/>
                                <w:jc w:val="both"/>
                              </w:pPr>
                              <w:r>
                                <w:t>Дебет 4793 «Забезпечення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на виконання зобов’язань з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дивідендів за привілейова-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ними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акціями»</w:t>
                              </w:r>
                            </w:p>
                            <w:p w:rsidR="007B7AD8" w:rsidRDefault="007B7AD8">
                              <w:pPr>
                                <w:spacing w:line="206" w:lineRule="auto"/>
                                <w:ind w:left="145" w:right="39"/>
                                <w:jc w:val="both"/>
                              </w:pPr>
                              <w:r>
                                <w:t>Кредит 671 «Розрахунки за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нарахованими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дивідендами»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6545"/>
                            <a:ext cx="2870" cy="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648"/>
                                  <w:tab w:val="left" w:pos="1981"/>
                                  <w:tab w:val="left" w:pos="2453"/>
                                </w:tabs>
                                <w:spacing w:before="65" w:line="204" w:lineRule="auto"/>
                                <w:ind w:left="145" w:right="83"/>
                              </w:pPr>
                              <w:r>
                                <w:t>Дебет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4792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«Забезпечення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на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виконання</w:t>
                              </w:r>
                              <w:r>
                                <w:rPr>
                                  <w:spacing w:val="55"/>
                                </w:rPr>
                                <w:t xml:space="preserve"> </w:t>
                              </w:r>
                              <w:r>
                                <w:t>зобов’язань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за</w:t>
                              </w:r>
                              <w:r>
                                <w:tab/>
                                <w:t>борговими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цінними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паперами власної емісії»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Кредит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611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«Поточна</w:t>
                              </w:r>
                              <w:r>
                                <w:tab/>
                                <w:t>за-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боргованість за довгостро-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ковими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зобов’язаннями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національній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валюті»;</w:t>
                              </w:r>
                            </w:p>
                            <w:p w:rsidR="007B7AD8" w:rsidRDefault="007B7AD8">
                              <w:pPr>
                                <w:spacing w:line="208" w:lineRule="auto"/>
                                <w:ind w:left="145" w:right="94"/>
                              </w:pPr>
                              <w:r>
                                <w:t>684 «Розрахунки за нарахо-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ваними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відсотками»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6545"/>
                            <a:ext cx="2884" cy="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5" w:line="204" w:lineRule="auto"/>
                                <w:ind w:left="145" w:right="139"/>
                                <w:jc w:val="both"/>
                              </w:pPr>
                              <w:r>
                                <w:t>Дебет 4791 «Забезпечення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під знецінення вкладень в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цінні папери невласної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емісії»</w:t>
                              </w:r>
                            </w:p>
                            <w:p w:rsidR="007B7AD8" w:rsidRDefault="007B7AD8">
                              <w:pPr>
                                <w:spacing w:before="4" w:line="201" w:lineRule="auto"/>
                                <w:ind w:left="145" w:right="141"/>
                                <w:jc w:val="both"/>
                              </w:pPr>
                              <w:r>
                                <w:t>Кредит 14 «Довгострокові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фінансові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інвестиції»;</w:t>
                              </w:r>
                            </w:p>
                            <w:p w:rsidR="007B7AD8" w:rsidRDefault="007B7AD8">
                              <w:pPr>
                                <w:spacing w:before="3" w:line="204" w:lineRule="auto"/>
                                <w:ind w:left="145" w:right="140"/>
                                <w:jc w:val="both"/>
                              </w:pPr>
                              <w:r>
                                <w:t>35 «Поточні фінансові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інвестиції»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5264"/>
                            <a:ext cx="8820" cy="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7" w:line="204" w:lineRule="auto"/>
                                <w:ind w:left="138" w:right="137" w:firstLine="3"/>
                                <w:jc w:val="center"/>
                              </w:pPr>
                              <w:r>
                                <w:t>За Дебетом рахунку відповідного різновиду забезпечень майбутніх витрат і платежів за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операціями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з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цінними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паперами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і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Кредитом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рахунків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фінансових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інвестицій,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що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знецінені,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або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зобов’язань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за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привілейованими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акціями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і облігаціями,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що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підлягають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погашенню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3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127" y="853"/>
                            <a:ext cx="8970" cy="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302" w:lineRule="exact"/>
                                <w:ind w:right="24"/>
                                <w:jc w:val="righ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Формування</w:t>
                              </w:r>
                            </w:p>
                            <w:p w:rsidR="007B7AD8" w:rsidRDefault="007B7AD8">
                              <w:pPr>
                                <w:rPr>
                                  <w:b/>
                                  <w:i/>
                                  <w:sz w:val="30"/>
                                </w:rPr>
                              </w:pPr>
                            </w:p>
                            <w:p w:rsidR="007B7AD8" w:rsidRDefault="007B7AD8">
                              <w:pPr>
                                <w:spacing w:before="1"/>
                                <w:rPr>
                                  <w:b/>
                                  <w:i/>
                                  <w:sz w:val="37"/>
                                </w:rPr>
                              </w:pPr>
                            </w:p>
                            <w:p w:rsidR="007B7AD8" w:rsidRDefault="007B7AD8">
                              <w:pPr>
                                <w:ind w:left="292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Відображення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рахунках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бухгалтерського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обліку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4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6127" y="2389"/>
                            <a:ext cx="2895" cy="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6" w:line="204" w:lineRule="auto"/>
                                <w:ind w:left="145" w:right="138"/>
                                <w:jc w:val="both"/>
                              </w:pPr>
                              <w:r>
                                <w:t>Дебет 9532 «Витрати на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виконання зобов’язань з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дивідендів за привіле-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йованими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акціями»</w:t>
                              </w:r>
                            </w:p>
                            <w:p w:rsidR="007B7AD8" w:rsidRDefault="007B7AD8">
                              <w:pPr>
                                <w:spacing w:line="204" w:lineRule="auto"/>
                                <w:ind w:left="145" w:right="138"/>
                                <w:jc w:val="both"/>
                              </w:pPr>
                              <w:r>
                                <w:t>Кредит 4793 «Забезпе-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чення на виконання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зобов’язань з дивідендів за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привілейованими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акціями»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2389"/>
                            <a:ext cx="2870" cy="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1097"/>
                                  <w:tab w:val="left" w:pos="1721"/>
                                  <w:tab w:val="left" w:pos="1809"/>
                                  <w:tab w:val="left" w:pos="1925"/>
                                </w:tabs>
                                <w:spacing w:before="66" w:line="204" w:lineRule="auto"/>
                                <w:ind w:left="145" w:right="139"/>
                              </w:pPr>
                              <w:r>
                                <w:t>Дебет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9531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«Витрати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на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виконання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зобов’язань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за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борговими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цінними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паперами власної емісії»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Кредит</w:t>
                              </w:r>
                              <w:r>
                                <w:tab/>
                                <w:t>4792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«Забезпе-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чення</w:t>
                              </w:r>
                              <w:r>
                                <w:tab/>
                                <w:t>на</w:t>
                              </w:r>
                              <w:r>
                                <w:tab/>
                                <w:t>виконання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зобов’язань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за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борговими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цінними</w:t>
                              </w:r>
                              <w:r>
                                <w:rPr>
                                  <w:spacing w:val="32"/>
                                </w:rPr>
                                <w:t xml:space="preserve"> </w:t>
                              </w:r>
                              <w:r>
                                <w:t>паперами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t>власної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емісії»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299"/>
                            <a:ext cx="8820" cy="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3" w:line="208" w:lineRule="auto"/>
                                <w:ind w:left="1432" w:right="431" w:hanging="982"/>
                              </w:pPr>
                              <w:r>
                                <w:t>За Дебетом рахунку витрат і Кредитом рахунку відповідного різновиду забезпечень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майбутніх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витрат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і платежів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за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операціями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з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цінними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паперами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8" o:spid="_x0000_s1418" style="width:460.55pt;height:460.1pt;mso-position-horizontal-relative:char;mso-position-vertical-relative:line" coordsize="9211,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">
                <v:rect id="Rectangle 672" o:spid="_x0000_s1419" style="position:absolute;left:202;top:2389;width:2884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" filled="f"/>
                <v:shape id="Text Box 671" o:spid="_x0000_s1420" type="#_x0000_t202" style="position:absolute;left:355;top:2441;width:57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44" w:lineRule="exact"/>
                        </w:pPr>
                        <w:r>
                          <w:t>Дебет</w:t>
                        </w:r>
                      </w:p>
                    </w:txbxContent>
                  </v:textbox>
                </v:shape>
                <v:shape id="Text Box 670" o:spid="_x0000_s1421" type="#_x0000_t202" style="position:absolute;left:1374;top:2441;width:15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796"/>
                          </w:tabs>
                          <w:spacing w:line="244" w:lineRule="exact"/>
                        </w:pPr>
                        <w:r>
                          <w:t>975</w:t>
                        </w:r>
                        <w:r>
                          <w:tab/>
                          <w:t>«Уцінка</w:t>
                        </w:r>
                      </w:p>
                    </w:txbxContent>
                  </v:textbox>
                </v:shape>
                <v:shape id="Text Box 669" o:spid="_x0000_s1422" type="#_x0000_t202" style="position:absolute;left:355;top:2654;width:2603;height: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900"/>
                            <w:tab w:val="left" w:pos="959"/>
                            <w:tab w:val="left" w:pos="1521"/>
                            <w:tab w:val="left" w:pos="1679"/>
                            <w:tab w:val="left" w:pos="2518"/>
                          </w:tabs>
                          <w:spacing w:before="22" w:line="204" w:lineRule="auto"/>
                          <w:ind w:right="18"/>
                        </w:pPr>
                        <w:r>
                          <w:t>необоротних</w:t>
                        </w:r>
                        <w:r>
                          <w:tab/>
                          <w:t>активів</w:t>
                        </w:r>
                        <w:r>
                          <w:tab/>
                          <w:t>і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фінансових інвестицій»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Кредит</w:t>
                        </w:r>
                        <w:r>
                          <w:tab/>
                        </w:r>
                        <w:r>
                          <w:tab/>
                          <w:t>4791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«Забезпе-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чення</w:t>
                        </w:r>
                        <w:r>
                          <w:tab/>
                          <w:t>під</w:t>
                        </w:r>
                        <w:r>
                          <w:tab/>
                          <w:t>знецінення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вкладень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цінні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папери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невласної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емісії»</w:t>
                        </w:r>
                      </w:p>
                    </w:txbxContent>
                  </v:textbox>
                </v:shape>
                <v:shape id="Text Box 668" o:spid="_x0000_s1423" type="#_x0000_t202" style="position:absolute;left:15;top:15;width:9181;height:9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" filled="f" strokeweight="1.5pt">
                  <v:stroke dashstyle="3 1"/>
                  <v:textbox inset="0,0,0,0">
                    <w:txbxContent>
                      <w:p w:rsidR="007B7AD8" w:rsidRDefault="007B7AD8">
                        <w:pPr>
                          <w:spacing w:before="64" w:line="211" w:lineRule="auto"/>
                          <w:ind w:left="1203" w:right="823" w:hanging="36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Методика облікового відображення забезпечень майбутніх</w:t>
                        </w:r>
                        <w:r>
                          <w:rPr>
                            <w:b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витрат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і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платежів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за операціями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з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цінними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паперами</w:t>
                        </w:r>
                      </w:p>
                    </w:txbxContent>
                  </v:textbox>
                </v:shape>
                <v:shape id="Text Box 667" o:spid="_x0000_s1424" type="#_x0000_t202" style="position:absolute;left:127;top:4787;width:8969;height:4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" filled="f">
                  <v:stroke dashstyle="3 1"/>
                  <v:textbox inset="0,0,0,0">
                    <w:txbxContent>
                      <w:p w:rsidR="007B7AD8" w:rsidRDefault="007B7AD8">
                        <w:pPr>
                          <w:spacing w:line="302" w:lineRule="exact"/>
                          <w:ind w:right="22"/>
                          <w:jc w:val="right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Використання</w:t>
                        </w:r>
                      </w:p>
                      <w:p w:rsidR="007B7AD8" w:rsidRDefault="007B7AD8">
                        <w:pPr>
                          <w:rPr>
                            <w:b/>
                            <w:i/>
                            <w:sz w:val="30"/>
                          </w:rPr>
                        </w:pPr>
                      </w:p>
                      <w:p w:rsidR="007B7AD8" w:rsidRDefault="007B7AD8">
                        <w:pPr>
                          <w:rPr>
                            <w:b/>
                            <w:i/>
                            <w:sz w:val="30"/>
                          </w:rPr>
                        </w:pPr>
                      </w:p>
                      <w:p w:rsidR="007B7AD8" w:rsidRDefault="007B7AD8">
                        <w:pPr>
                          <w:spacing w:before="2"/>
                          <w:rPr>
                            <w:b/>
                            <w:i/>
                            <w:sz w:val="24"/>
                          </w:rPr>
                        </w:pPr>
                      </w:p>
                      <w:p w:rsidR="007B7AD8" w:rsidRDefault="007B7AD8">
                        <w:pPr>
                          <w:ind w:left="292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Відображення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на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рахунках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бухгалтерського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обліку</w:t>
                        </w:r>
                      </w:p>
                    </w:txbxContent>
                  </v:textbox>
                </v:shape>
                <v:shape id="Text Box 666" o:spid="_x0000_s1425" type="#_x0000_t202" style="position:absolute;left:6127;top:6545;width:2895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65" w:line="204" w:lineRule="auto"/>
                          <w:ind w:left="145" w:right="138"/>
                          <w:jc w:val="both"/>
                        </w:pPr>
                        <w:r>
                          <w:t>Дебет 4793 «Забезпечення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на виконання зобов’язань з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дивідендів за привілейова-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ними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акціями»</w:t>
                        </w:r>
                      </w:p>
                      <w:p w:rsidR="007B7AD8" w:rsidRDefault="007B7AD8">
                        <w:pPr>
                          <w:spacing w:line="206" w:lineRule="auto"/>
                          <w:ind w:left="145" w:right="39"/>
                          <w:jc w:val="both"/>
                        </w:pPr>
                        <w:r>
                          <w:t>Кредит 671 «Розрахунки за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нарахованими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дивідендами»</w:t>
                        </w:r>
                      </w:p>
                    </w:txbxContent>
                  </v:textbox>
                </v:shape>
                <v:shape id="Text Box 665" o:spid="_x0000_s1426" type="#_x0000_t202" style="position:absolute;left:3165;top:6545;width:2870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" fill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648"/>
                            <w:tab w:val="left" w:pos="1981"/>
                            <w:tab w:val="left" w:pos="2453"/>
                          </w:tabs>
                          <w:spacing w:before="65" w:line="204" w:lineRule="auto"/>
                          <w:ind w:left="145" w:right="83"/>
                        </w:pPr>
                        <w:r>
                          <w:t>Дебет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4792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«Забезпечення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виконання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t>зобов’язань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за</w:t>
                        </w:r>
                        <w:r>
                          <w:tab/>
                          <w:t>борговими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цінними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паперами власної емісії»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Кредит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611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«Поточна</w:t>
                        </w:r>
                        <w:r>
                          <w:tab/>
                          <w:t>за-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боргованість за довгостро-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ковими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зобов’язаннями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національній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валюті»;</w:t>
                        </w:r>
                      </w:p>
                      <w:p w:rsidR="007B7AD8" w:rsidRDefault="007B7AD8">
                        <w:pPr>
                          <w:spacing w:line="208" w:lineRule="auto"/>
                          <w:ind w:left="145" w:right="94"/>
                        </w:pPr>
                        <w:r>
                          <w:t>684 «Розрахунки за нарахо-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ваними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відсотками»</w:t>
                        </w:r>
                      </w:p>
                    </w:txbxContent>
                  </v:textbox>
                </v:shape>
                <v:shape id="Text Box 664" o:spid="_x0000_s1427" type="#_x0000_t202" style="position:absolute;left:202;top:6545;width:2884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spacing w:before="65" w:line="204" w:lineRule="auto"/>
                          <w:ind w:left="145" w:right="139"/>
                          <w:jc w:val="both"/>
                        </w:pPr>
                        <w:r>
                          <w:t>Дебет 4791 «Забезпечення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під знецінення вкладень в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цінні папери невласної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емісії»</w:t>
                        </w:r>
                      </w:p>
                      <w:p w:rsidR="007B7AD8" w:rsidRDefault="007B7AD8">
                        <w:pPr>
                          <w:spacing w:before="4" w:line="201" w:lineRule="auto"/>
                          <w:ind w:left="145" w:right="141"/>
                          <w:jc w:val="both"/>
                        </w:pPr>
                        <w:r>
                          <w:t>Кредит 14 «Довгострокові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фінансові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інвестиції»;</w:t>
                        </w:r>
                      </w:p>
                      <w:p w:rsidR="007B7AD8" w:rsidRDefault="007B7AD8">
                        <w:pPr>
                          <w:spacing w:before="3" w:line="204" w:lineRule="auto"/>
                          <w:ind w:left="145" w:right="140"/>
                          <w:jc w:val="both"/>
                        </w:pPr>
                        <w:r>
                          <w:t>35 «Поточні фінансові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інвестиції»</w:t>
                        </w:r>
                      </w:p>
                    </w:txbxContent>
                  </v:textbox>
                </v:shape>
                <v:shape id="Text Box 663" o:spid="_x0000_s1428" type="#_x0000_t202" style="position:absolute;left:202;top:5264;width:8820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spacing w:before="67" w:line="204" w:lineRule="auto"/>
                          <w:ind w:left="138" w:right="137" w:firstLine="3"/>
                          <w:jc w:val="center"/>
                        </w:pPr>
                        <w:r>
                          <w:t>За Дебетом рахунку відповідного різновиду забезпечень майбутніх витрат і платежів за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операціями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з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цінними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паперами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і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Кредитом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рахунків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фінансових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інвестицій,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що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знецінені,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або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зобов’язань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за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привілейованими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акціями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і облігаціями,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що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підлягають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погашенню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у</w:t>
                        </w:r>
                      </w:p>
                    </w:txbxContent>
                  </v:textbox>
                </v:shape>
                <v:shape id="Text Box 662" o:spid="_x0000_s1429" type="#_x0000_t202" style="position:absolute;left:127;top:853;width:897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" filled="f">
                  <v:stroke dashstyle="3 1"/>
                  <v:textbox inset="0,0,0,0">
                    <w:txbxContent>
                      <w:p w:rsidR="007B7AD8" w:rsidRDefault="007B7AD8">
                        <w:pPr>
                          <w:spacing w:line="302" w:lineRule="exact"/>
                          <w:ind w:right="24"/>
                          <w:jc w:val="right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Формування</w:t>
                        </w:r>
                      </w:p>
                      <w:p w:rsidR="007B7AD8" w:rsidRDefault="007B7AD8">
                        <w:pPr>
                          <w:rPr>
                            <w:b/>
                            <w:i/>
                            <w:sz w:val="30"/>
                          </w:rPr>
                        </w:pPr>
                      </w:p>
                      <w:p w:rsidR="007B7AD8" w:rsidRDefault="007B7AD8">
                        <w:pPr>
                          <w:spacing w:before="1"/>
                          <w:rPr>
                            <w:b/>
                            <w:i/>
                            <w:sz w:val="37"/>
                          </w:rPr>
                        </w:pPr>
                      </w:p>
                      <w:p w:rsidR="007B7AD8" w:rsidRDefault="007B7AD8">
                        <w:pPr>
                          <w:ind w:left="292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Відображення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на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рахунках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бухгалтерського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обліку</w:t>
                        </w:r>
                      </w:p>
                    </w:txbxContent>
                  </v:textbox>
                </v:shape>
                <v:shape id="Text Box 661" o:spid="_x0000_s1430" type="#_x0000_t202" style="position:absolute;left:6127;top:2389;width:2895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66" w:line="204" w:lineRule="auto"/>
                          <w:ind w:left="145" w:right="138"/>
                          <w:jc w:val="both"/>
                        </w:pPr>
                        <w:r>
                          <w:t>Дебет 9532 «Витрати на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виконання зобов’язань з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дивідендів за привіле-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йованими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акціями»</w:t>
                        </w:r>
                      </w:p>
                      <w:p w:rsidR="007B7AD8" w:rsidRDefault="007B7AD8">
                        <w:pPr>
                          <w:spacing w:line="204" w:lineRule="auto"/>
                          <w:ind w:left="145" w:right="138"/>
                          <w:jc w:val="both"/>
                        </w:pPr>
                        <w:r>
                          <w:t>Кредит 4793 «Забезпе-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чення на виконання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зобов’язань з дивідендів за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привілейованими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акціями»</w:t>
                        </w:r>
                      </w:p>
                    </w:txbxContent>
                  </v:textbox>
                </v:shape>
                <v:shape id="Text Box 660" o:spid="_x0000_s1431" type="#_x0000_t202" style="position:absolute;left:3165;top:2389;width:2870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1097"/>
                            <w:tab w:val="left" w:pos="1721"/>
                            <w:tab w:val="left" w:pos="1809"/>
                            <w:tab w:val="left" w:pos="1925"/>
                          </w:tabs>
                          <w:spacing w:before="66" w:line="204" w:lineRule="auto"/>
                          <w:ind w:left="145" w:right="139"/>
                        </w:pPr>
                        <w:r>
                          <w:t>Дебет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9531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«Витрати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виконання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зобов’язань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борговими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цінними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паперами власної емісії»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Кредит</w:t>
                        </w:r>
                        <w:r>
                          <w:tab/>
                          <w:t>4792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«Забезпе-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чення</w:t>
                        </w:r>
                        <w:r>
                          <w:tab/>
                          <w:t>на</w:t>
                        </w:r>
                        <w:r>
                          <w:tab/>
                          <w:t>виконання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зобов’язань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за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борговими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цінними</w:t>
                        </w:r>
                        <w:r>
                          <w:rPr>
                            <w:spacing w:val="32"/>
                          </w:rPr>
                          <w:t xml:space="preserve"> </w:t>
                        </w:r>
                        <w:r>
                          <w:t>паперами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t>власної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емісії»</w:t>
                        </w:r>
                      </w:p>
                    </w:txbxContent>
                  </v:textbox>
                </v:shape>
                <v:shape id="Text Box 659" o:spid="_x0000_s1432" type="#_x0000_t202" style="position:absolute;left:202;top:1299;width:88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63" w:line="208" w:lineRule="auto"/>
                          <w:ind w:left="1432" w:right="431" w:hanging="982"/>
                        </w:pPr>
                        <w:r>
                          <w:t>За Дебетом рахунку витрат і Кредитом рахунку відповідного різновиду забезпечень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майбутніх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витрат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і платежів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за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операціями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з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цінними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паперами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C47830">
      <w:pPr>
        <w:pStyle w:val="a3"/>
        <w:spacing w:before="204" w:line="360" w:lineRule="auto"/>
        <w:ind w:left="242" w:firstLine="719"/>
        <w:jc w:val="left"/>
      </w:pPr>
      <w:r>
        <w:t>Рис.</w:t>
      </w:r>
      <w:r>
        <w:rPr>
          <w:spacing w:val="30"/>
        </w:rPr>
        <w:t xml:space="preserve"> </w:t>
      </w:r>
      <w:r>
        <w:t>2.6.</w:t>
      </w:r>
      <w:r>
        <w:rPr>
          <w:spacing w:val="31"/>
        </w:rPr>
        <w:t xml:space="preserve"> </w:t>
      </w:r>
      <w:r>
        <w:t>Методика</w:t>
      </w:r>
      <w:r>
        <w:rPr>
          <w:spacing w:val="3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28"/>
        </w:rPr>
        <w:t xml:space="preserve"> </w:t>
      </w:r>
      <w:r>
        <w:t>забезпечень</w:t>
      </w:r>
      <w:r>
        <w:rPr>
          <w:spacing w:val="28"/>
        </w:rPr>
        <w:t xml:space="preserve"> </w:t>
      </w:r>
      <w:r>
        <w:t>майбутн</w:t>
      </w:r>
      <w:r w:rsidR="00DF221A">
        <w:t>ἰ</w:t>
      </w:r>
      <w:r>
        <w:t>х</w:t>
      </w:r>
      <w:r>
        <w:rPr>
          <w:spacing w:val="31"/>
        </w:rPr>
        <w:t xml:space="preserve"> </w:t>
      </w:r>
      <w:r>
        <w:t>витрат</w:t>
      </w:r>
      <w:r>
        <w:rPr>
          <w:spacing w:val="29"/>
        </w:rPr>
        <w:t xml:space="preserve"> </w:t>
      </w:r>
      <w:r w:rsidR="00DF221A">
        <w:t>ἰ</w:t>
      </w:r>
      <w:r>
        <w:rPr>
          <w:spacing w:val="29"/>
        </w:rPr>
        <w:t xml:space="preserve"> </w:t>
      </w:r>
      <w:r>
        <w:t>платеж</w:t>
      </w:r>
      <w:r w:rsidR="00DF221A">
        <w:t>ἰ</w:t>
      </w:r>
      <w:r>
        <w:t>в</w:t>
      </w:r>
      <w:r>
        <w:rPr>
          <w:spacing w:val="3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 паперами</w:t>
      </w:r>
    </w:p>
    <w:p w:rsidR="00AA34F8" w:rsidRDefault="00AA34F8">
      <w:pPr>
        <w:pStyle w:val="a3"/>
        <w:spacing w:before="3"/>
        <w:jc w:val="left"/>
        <w:rPr>
          <w:sz w:val="32"/>
        </w:rPr>
      </w:pPr>
    </w:p>
    <w:p w:rsidR="00AA34F8" w:rsidRDefault="00C47830">
      <w:pPr>
        <w:pStyle w:val="a3"/>
        <w:spacing w:line="360" w:lineRule="auto"/>
        <w:ind w:left="242" w:right="107"/>
      </w:pPr>
      <w:r>
        <w:t>користування,</w:t>
      </w:r>
      <w:r>
        <w:rPr>
          <w:spacing w:val="1"/>
        </w:rPr>
        <w:t xml:space="preserve"> </w:t>
      </w:r>
      <w:r>
        <w:t>забезпечать</w:t>
      </w:r>
      <w:r>
        <w:rPr>
          <w:spacing w:val="1"/>
        </w:rPr>
        <w:t xml:space="preserve"> </w:t>
      </w:r>
      <w:r>
        <w:t>зниження</w:t>
      </w:r>
      <w:r>
        <w:rPr>
          <w:spacing w:val="1"/>
        </w:rPr>
        <w:t xml:space="preserve"> </w:t>
      </w:r>
      <w:r>
        <w:t>ризику</w:t>
      </w:r>
      <w:r>
        <w:rPr>
          <w:spacing w:val="1"/>
        </w:rPr>
        <w:t xml:space="preserve"> </w:t>
      </w:r>
      <w:r>
        <w:t>втрат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чної</w:t>
      </w:r>
      <w:r>
        <w:rPr>
          <w:spacing w:val="1"/>
        </w:rPr>
        <w:t xml:space="preserve"> </w:t>
      </w:r>
      <w:r>
        <w:t>вигоди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невиконання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несвоєчасного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дольовими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борговими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тощо,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сприятимуть</w:t>
      </w:r>
      <w:r>
        <w:rPr>
          <w:spacing w:val="1"/>
        </w:rPr>
        <w:t xml:space="preserve"> </w:t>
      </w:r>
      <w:r>
        <w:t>формуванню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 xml:space="preserve">й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 систем</w:t>
      </w:r>
      <w:r w:rsidR="00DF221A">
        <w:t>ἰ</w:t>
      </w:r>
      <w:r>
        <w:t xml:space="preserve"> п</w:t>
      </w:r>
      <w:r w:rsidR="00DF221A">
        <w:t>ἰ</w:t>
      </w:r>
      <w:r>
        <w:t>дприємства релевантної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для прийняття ефективних р</w:t>
      </w:r>
      <w:r w:rsidR="00DF221A">
        <w:t>ἰ</w:t>
      </w:r>
      <w:r>
        <w:t>шень щодо подальших д</w:t>
      </w:r>
      <w:r w:rsidR="00DF221A">
        <w:t>ἰ</w:t>
      </w:r>
      <w:r>
        <w:t>й з ц</w:t>
      </w:r>
      <w:r w:rsidR="00DF221A">
        <w:t>ἰ</w:t>
      </w:r>
      <w:r>
        <w:t>нними паперами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отримання позитивного</w:t>
      </w:r>
      <w:r>
        <w:rPr>
          <w:spacing w:val="-2"/>
        </w:rPr>
        <w:t xml:space="preserve"> </w:t>
      </w:r>
      <w:r>
        <w:t>результату</w:t>
      </w:r>
      <w:r>
        <w:rPr>
          <w:spacing w:val="-4"/>
        </w:rPr>
        <w:t xml:space="preserve"> </w:t>
      </w:r>
      <w:r>
        <w:t>за ними.</w:t>
      </w:r>
    </w:p>
    <w:p w:rsidR="00AA34F8" w:rsidRDefault="00AA34F8">
      <w:pPr>
        <w:spacing w:line="360" w:lineRule="auto"/>
        <w:sectPr w:rsidR="00AA34F8">
          <w:pgSz w:w="11910" w:h="16840"/>
          <w:pgMar w:top="1140" w:right="740" w:bottom="280" w:left="1460" w:header="713" w:footer="0" w:gutter="0"/>
          <w:cols w:space="720"/>
        </w:sectPr>
      </w:pPr>
    </w:p>
    <w:p w:rsidR="00AA34F8" w:rsidRDefault="00C47830" w:rsidP="002E5ECF">
      <w:pPr>
        <w:pStyle w:val="1"/>
        <w:numPr>
          <w:ilvl w:val="1"/>
          <w:numId w:val="31"/>
        </w:numPr>
        <w:tabs>
          <w:tab w:val="left" w:pos="1683"/>
          <w:tab w:val="left" w:pos="1684"/>
          <w:tab w:val="left" w:pos="3516"/>
          <w:tab w:val="left" w:pos="4645"/>
          <w:tab w:val="left" w:pos="6077"/>
          <w:tab w:val="left" w:pos="6502"/>
          <w:tab w:val="left" w:pos="7891"/>
          <w:tab w:val="left" w:pos="9441"/>
        </w:tabs>
        <w:spacing w:before="83" w:line="360" w:lineRule="auto"/>
        <w:ind w:left="242" w:right="111" w:firstLine="707"/>
        <w:jc w:val="left"/>
      </w:pPr>
      <w:bookmarkStart w:id="5" w:name="_TOC_250004"/>
      <w:r>
        <w:lastRenderedPageBreak/>
        <w:t>Орган</w:t>
      </w:r>
      <w:r w:rsidR="00DF221A">
        <w:t>ἰ</w:t>
      </w:r>
      <w:r>
        <w:t>зац</w:t>
      </w:r>
      <w:r w:rsidR="00DF221A">
        <w:t>ἰ</w:t>
      </w:r>
      <w:r>
        <w:t>я</w:t>
      </w:r>
      <w:r>
        <w:tab/>
        <w:t>обл</w:t>
      </w:r>
      <w:r w:rsidR="00DF221A">
        <w:t>ἰ</w:t>
      </w:r>
      <w:r>
        <w:t>ку</w:t>
      </w:r>
      <w:r>
        <w:tab/>
        <w:t>операц</w:t>
      </w:r>
      <w:r w:rsidR="00DF221A">
        <w:t>ἰ</w:t>
      </w:r>
      <w:r>
        <w:t>й</w:t>
      </w:r>
      <w:r>
        <w:tab/>
        <w:t>з</w:t>
      </w:r>
      <w:r>
        <w:tab/>
        <w:t>ц</w:t>
      </w:r>
      <w:r w:rsidR="00DF221A">
        <w:t>ἰ</w:t>
      </w:r>
      <w:r>
        <w:t>нними</w:t>
      </w:r>
      <w:r>
        <w:tab/>
        <w:t>паперами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-2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систем</w:t>
      </w:r>
      <w:r w:rsidR="00DF221A">
        <w:t>ἰ</w:t>
      </w:r>
      <w:r>
        <w:rPr>
          <w:spacing w:val="-2"/>
        </w:rPr>
        <w:t xml:space="preserve"> </w:t>
      </w:r>
      <w:bookmarkEnd w:id="5"/>
      <w:r>
        <w:t>п</w:t>
      </w:r>
      <w:r w:rsidR="00DF221A">
        <w:t>ἰ</w:t>
      </w:r>
      <w:r>
        <w:t>дприємства</w:t>
      </w:r>
    </w:p>
    <w:p w:rsidR="00AA34F8" w:rsidRDefault="00AA34F8">
      <w:pPr>
        <w:pStyle w:val="a3"/>
        <w:spacing w:before="8"/>
        <w:jc w:val="left"/>
        <w:rPr>
          <w:b/>
          <w:sz w:val="41"/>
        </w:rPr>
      </w:pPr>
    </w:p>
    <w:p w:rsidR="00AA34F8" w:rsidRDefault="00C47830">
      <w:pPr>
        <w:pStyle w:val="a3"/>
        <w:spacing w:line="360" w:lineRule="auto"/>
        <w:ind w:left="242" w:right="105" w:firstLine="707"/>
      </w:pPr>
      <w:r>
        <w:t>Бухгалтерський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найважлив</w:t>
      </w:r>
      <w:r w:rsidR="00DF221A">
        <w:t>ἰ</w:t>
      </w:r>
      <w:r>
        <w:t>ших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ональних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релевантних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нансово-</w:t>
      </w:r>
      <w:r w:rsidR="00DF221A">
        <w:t>ἰ</w:t>
      </w:r>
      <w:r>
        <w:t>нвестиц</w:t>
      </w:r>
      <w:r w:rsidR="00DF221A">
        <w:t>ἰ</w:t>
      </w:r>
      <w:r>
        <w:t>йною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наукових</w:t>
      </w:r>
      <w:r>
        <w:rPr>
          <w:spacing w:val="1"/>
        </w:rPr>
        <w:t xml:space="preserve"> </w:t>
      </w:r>
      <w:r>
        <w:t>тенденц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</w:t>
      </w:r>
      <w:r w:rsidR="00DF221A">
        <w:t>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ння,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олог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цифров</w:t>
      </w:r>
      <w:r w:rsidR="00DF221A">
        <w:t>ἰ</w:t>
      </w:r>
      <w:r>
        <w:t>зац</w:t>
      </w:r>
      <w:r w:rsidR="00DF221A">
        <w:t>ἰ</w:t>
      </w:r>
      <w:r>
        <w:t>ї.</w:t>
      </w:r>
      <w:r>
        <w:rPr>
          <w:spacing w:val="1"/>
        </w:rPr>
        <w:t xml:space="preserve"> </w:t>
      </w:r>
      <w:r>
        <w:t>Ор</w:t>
      </w:r>
      <w:r w:rsidR="00DF221A">
        <w:t>ἰ</w:t>
      </w:r>
      <w:r>
        <w:t>єнтован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сучасного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знесу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</w:t>
      </w:r>
      <w:r>
        <w:rPr>
          <w:rFonts w:ascii="Calibri" w:hAnsi="Calibri"/>
        </w:rPr>
        <w:t>у</w:t>
      </w:r>
      <w:r>
        <w:rPr>
          <w:rFonts w:ascii="Calibri" w:hAnsi="Calibri"/>
          <w:spacing w:val="1"/>
        </w:rPr>
        <w:t xml:space="preserve"> </w:t>
      </w:r>
      <w:r w:rsidR="00DF221A">
        <w:t>ἰ</w:t>
      </w:r>
      <w:r>
        <w:t>нтеграц</w:t>
      </w:r>
      <w:r w:rsidR="00DF221A">
        <w:t>ἰ</w:t>
      </w:r>
      <w:r>
        <w:rPr>
          <w:rFonts w:ascii="Calibri" w:hAnsi="Calibri"/>
        </w:rPr>
        <w:t>ю</w:t>
      </w:r>
      <w:r>
        <w:rPr>
          <w:rFonts w:ascii="Calibri" w:hAnsi="Calibri"/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 технолог</w:t>
      </w:r>
      <w:r w:rsidR="00DF221A">
        <w:t>ἰ</w:t>
      </w:r>
      <w:r>
        <w:t>й до бухгалтерської обл</w:t>
      </w:r>
      <w:r w:rsidR="00DF221A">
        <w:t>ἰ</w:t>
      </w:r>
      <w:r>
        <w:t>кової системи п</w:t>
      </w:r>
      <w:r w:rsidR="00DF221A">
        <w:t>ἰ</w:t>
      </w:r>
      <w:r>
        <w:t>дприємства</w:t>
      </w:r>
      <w:r>
        <w:rPr>
          <w:spacing w:val="-67"/>
        </w:rPr>
        <w:t xml:space="preserve"> </w:t>
      </w:r>
      <w:r>
        <w:t>визначають</w:t>
      </w:r>
      <w:r>
        <w:rPr>
          <w:spacing w:val="1"/>
        </w:rPr>
        <w:t xml:space="preserve"> </w:t>
      </w:r>
      <w:r>
        <w:t>нов</w:t>
      </w:r>
      <w:r w:rsidR="00DF221A">
        <w:t>ἰ</w:t>
      </w:r>
      <w:r>
        <w:t>тн</w:t>
      </w:r>
      <w:r w:rsidR="00DF221A">
        <w:t>ἰ</w:t>
      </w:r>
      <w:r>
        <w:rPr>
          <w:spacing w:val="1"/>
        </w:rPr>
        <w:t xml:space="preserve"> </w:t>
      </w:r>
      <w:r>
        <w:t>тренди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трансформац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реальних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знес-</w:t>
      </w:r>
      <w:r>
        <w:rPr>
          <w:spacing w:val="1"/>
        </w:rPr>
        <w:t xml:space="preserve"> </w:t>
      </w:r>
      <w:r>
        <w:t>процес</w:t>
      </w:r>
      <w:r w:rsidR="00DF221A">
        <w:t>ἰ</w:t>
      </w:r>
      <w:r>
        <w:t>в та «розвитку в</w:t>
      </w:r>
      <w:r w:rsidR="00DF221A">
        <w:t>ἰ</w:t>
      </w:r>
      <w:r>
        <w:t xml:space="preserve">дкритого </w:t>
      </w:r>
      <w:r w:rsidR="00DF221A">
        <w:t>ἰ</w:t>
      </w:r>
      <w:r>
        <w:t>нформац</w:t>
      </w:r>
      <w:r w:rsidR="00DF221A">
        <w:t>ἰ</w:t>
      </w:r>
      <w:r>
        <w:t>йного сусп</w:t>
      </w:r>
      <w:r w:rsidR="00DF221A">
        <w:t>ἰ</w:t>
      </w:r>
      <w:r>
        <w:t>льства як одного з</w:t>
      </w:r>
      <w:r>
        <w:rPr>
          <w:spacing w:val="1"/>
        </w:rPr>
        <w:t xml:space="preserve"> </w:t>
      </w:r>
      <w:r w:rsidR="00DF221A">
        <w:t>ἰ</w:t>
      </w:r>
      <w:r>
        <w:t>стотних</w:t>
      </w:r>
      <w:r>
        <w:rPr>
          <w:spacing w:val="1"/>
        </w:rPr>
        <w:t xml:space="preserve"> </w:t>
      </w:r>
      <w:r>
        <w:t>фактор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1"/>
        </w:rPr>
        <w:t xml:space="preserve"> </w:t>
      </w:r>
      <w:r>
        <w:t>продуктивност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чного</w:t>
      </w:r>
      <w:r>
        <w:rPr>
          <w:spacing w:val="1"/>
        </w:rPr>
        <w:t xml:space="preserve"> </w:t>
      </w:r>
      <w:r>
        <w:t>зростання,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сць,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якост</w:t>
      </w:r>
      <w:r w:rsidR="00DF221A">
        <w:t>ἰ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громадян</w:t>
      </w:r>
      <w:r>
        <w:rPr>
          <w:spacing w:val="1"/>
        </w:rPr>
        <w:t xml:space="preserve"> </w:t>
      </w:r>
      <w:r>
        <w:t>України» [233, с. 5]. Оск</w:t>
      </w:r>
      <w:r w:rsidR="00DF221A">
        <w:t>ἰ</w:t>
      </w:r>
      <w:r>
        <w:t>льки зв’язок м</w:t>
      </w:r>
      <w:r w:rsidR="00DF221A">
        <w:t>ἰ</w:t>
      </w:r>
      <w:r>
        <w:t xml:space="preserve">ж </w:t>
      </w:r>
      <w:r w:rsidR="00DF221A">
        <w:t>ἰ</w:t>
      </w:r>
      <w:r>
        <w:t>нформац</w:t>
      </w:r>
      <w:r w:rsidR="00DF221A">
        <w:t>ἰ</w:t>
      </w:r>
      <w:r>
        <w:t>йними технолог</w:t>
      </w:r>
      <w:r w:rsidR="00DF221A">
        <w:t>ἰ</w:t>
      </w:r>
      <w:r>
        <w:t>ями та</w:t>
      </w:r>
      <w:r>
        <w:rPr>
          <w:spacing w:val="1"/>
        </w:rPr>
        <w:t xml:space="preserve"> </w:t>
      </w:r>
      <w:r>
        <w:t>бухгалтерським</w:t>
      </w:r>
      <w:r>
        <w:rPr>
          <w:spacing w:val="45"/>
        </w:rPr>
        <w:t xml:space="preserve"> </w:t>
      </w:r>
      <w:r>
        <w:t>обл</w:t>
      </w:r>
      <w:r w:rsidR="00DF221A">
        <w:t>ἰ</w:t>
      </w:r>
      <w:r>
        <w:t>ком</w:t>
      </w:r>
      <w:r>
        <w:rPr>
          <w:spacing w:val="46"/>
        </w:rPr>
        <w:t xml:space="preserve"> </w:t>
      </w:r>
      <w:r>
        <w:t>довол</w:t>
      </w:r>
      <w:r w:rsidR="00DF221A">
        <w:t>ἰ</w:t>
      </w:r>
      <w:r>
        <w:rPr>
          <w:spacing w:val="46"/>
        </w:rPr>
        <w:t xml:space="preserve"> </w:t>
      </w:r>
      <w:r>
        <w:t>т</w:t>
      </w:r>
      <w:r w:rsidR="00DF221A">
        <w:t>ἰ</w:t>
      </w:r>
      <w:r>
        <w:t>сний,</w:t>
      </w:r>
      <w:r>
        <w:rPr>
          <w:spacing w:val="43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розвиток,</w:t>
      </w:r>
      <w:r>
        <w:rPr>
          <w:spacing w:val="44"/>
        </w:rPr>
        <w:t xml:space="preserve"> </w:t>
      </w:r>
      <w:r>
        <w:t>досягнення</w:t>
      </w:r>
      <w:r>
        <w:rPr>
          <w:spacing w:val="46"/>
        </w:rPr>
        <w:t xml:space="preserve"> </w:t>
      </w:r>
      <w:r>
        <w:t>й</w:t>
      </w:r>
      <w:r>
        <w:rPr>
          <w:spacing w:val="47"/>
        </w:rPr>
        <w:t xml:space="preserve"> </w:t>
      </w:r>
      <w:r w:rsidR="00DF221A">
        <w:t>ἰ</w:t>
      </w:r>
      <w:r>
        <w:t>нновац</w:t>
      </w:r>
      <w:r w:rsidR="00DF221A">
        <w:t>ἰ</w:t>
      </w:r>
      <w:r>
        <w:t>ї,</w:t>
      </w:r>
      <w:r>
        <w:rPr>
          <w:spacing w:val="-68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дбуваються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двох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взаємозалежно</w:t>
      </w:r>
      <w:r>
        <w:rPr>
          <w:spacing w:val="1"/>
        </w:rPr>
        <w:t xml:space="preserve"> </w:t>
      </w:r>
      <w:r>
        <w:t>впливають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одного,</w:t>
      </w:r>
      <w:r>
        <w:rPr>
          <w:spacing w:val="1"/>
        </w:rPr>
        <w:t xml:space="preserve"> </w:t>
      </w:r>
      <w:r>
        <w:t>актуальною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перманентна</w:t>
      </w:r>
      <w:r>
        <w:rPr>
          <w:spacing w:val="1"/>
        </w:rPr>
        <w:t xml:space="preserve"> </w:t>
      </w:r>
      <w:r>
        <w:t>гармон</w:t>
      </w:r>
      <w:r w:rsidR="00DF221A">
        <w:t>ἰ</w:t>
      </w:r>
      <w:r>
        <w:t>зац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узгодження</w:t>
      </w:r>
      <w:r>
        <w:rPr>
          <w:spacing w:val="1"/>
        </w:rPr>
        <w:t xml:space="preserve"> </w:t>
      </w:r>
      <w:r>
        <w:t>концепц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ково-анал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 п</w:t>
      </w:r>
      <w:r w:rsidR="00DF221A">
        <w:t>ἰ</w:t>
      </w:r>
      <w:r>
        <w:t>дприємства з ц</w:t>
      </w:r>
      <w:r w:rsidR="00DF221A">
        <w:t>ἰ</w:t>
      </w:r>
      <w:r>
        <w:t xml:space="preserve">нними паперам </w:t>
      </w:r>
      <w:r w:rsidR="00DF221A">
        <w:t>ἰ</w:t>
      </w:r>
      <w:r>
        <w:t>з залученням спец</w:t>
      </w:r>
      <w:r w:rsidR="00DF221A">
        <w:t>ἰ</w:t>
      </w:r>
      <w:r>
        <w:t>ал</w:t>
      </w:r>
      <w:r w:rsidR="00DF221A">
        <w:t>ἰ</w:t>
      </w:r>
      <w:r>
        <w:t>зованих</w:t>
      </w:r>
      <w:r>
        <w:rPr>
          <w:spacing w:val="1"/>
        </w:rPr>
        <w:t xml:space="preserve"> </w:t>
      </w:r>
      <w:r>
        <w:t>програмних</w:t>
      </w:r>
      <w:r>
        <w:rPr>
          <w:spacing w:val="1"/>
        </w:rPr>
        <w:t xml:space="preserve"> </w:t>
      </w:r>
      <w:r>
        <w:t>продукт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Останн</w:t>
      </w:r>
      <w:r w:rsidR="00DF221A">
        <w:t>ἰ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адаптован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налаштован</w:t>
      </w:r>
      <w:r w:rsidR="00DF221A">
        <w:t>ἰ</w:t>
      </w:r>
      <w:r>
        <w:rPr>
          <w:spacing w:val="1"/>
        </w:rPr>
        <w:t xml:space="preserve"> </w:t>
      </w:r>
      <w:r>
        <w:t>або</w:t>
      </w:r>
      <w:r>
        <w:rPr>
          <w:spacing w:val="-67"/>
        </w:rPr>
        <w:t xml:space="preserve"> </w:t>
      </w:r>
      <w:r>
        <w:t>спец</w:t>
      </w:r>
      <w:r w:rsidR="00DF221A">
        <w:t>ἰ</w:t>
      </w:r>
      <w:r>
        <w:t>ально придбан</w:t>
      </w:r>
      <w:r w:rsidR="00DF221A">
        <w:t>ἰ</w:t>
      </w:r>
      <w:r>
        <w:t xml:space="preserve"> п</w:t>
      </w:r>
      <w:r w:rsidR="00DF221A">
        <w:t>ἰ</w:t>
      </w:r>
      <w:r>
        <w:t>дприємством з метою оптим</w:t>
      </w:r>
      <w:r w:rsidR="00DF221A">
        <w:t>ἰ</w:t>
      </w:r>
      <w:r>
        <w:t>зац</w:t>
      </w:r>
      <w:r w:rsidR="00DF221A">
        <w:t>ἰ</w:t>
      </w:r>
      <w:r>
        <w:t>ї процес</w:t>
      </w:r>
      <w:r w:rsidR="00DF221A">
        <w:t>ἰ</w:t>
      </w:r>
      <w:r>
        <w:t>в збирання,</w:t>
      </w:r>
      <w:r>
        <w:rPr>
          <w:spacing w:val="1"/>
        </w:rPr>
        <w:t xml:space="preserve"> </w:t>
      </w:r>
      <w:r>
        <w:t>опрацювання, збер</w:t>
      </w:r>
      <w:r w:rsidR="00DF221A">
        <w:t>ἰ</w:t>
      </w:r>
      <w:r>
        <w:t xml:space="preserve">гання, розповсюдження </w:t>
      </w:r>
      <w:r w:rsidR="00DF221A">
        <w:t>ἰ</w:t>
      </w:r>
      <w:r>
        <w:t xml:space="preserve"> використання </w:t>
      </w:r>
      <w:r w:rsidR="00DF221A">
        <w:t>ἰ</w:t>
      </w:r>
      <w:r>
        <w:t>нформац</w:t>
      </w:r>
      <w:r w:rsidR="00DF221A">
        <w:t>ἰ</w:t>
      </w:r>
      <w:r>
        <w:t>ї щодо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нтересах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-4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зовн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користувач</w:t>
      </w:r>
      <w:r w:rsidR="00DF221A">
        <w:t>ἰ</w:t>
      </w:r>
      <w:r>
        <w:t>в.</w:t>
      </w:r>
    </w:p>
    <w:p w:rsidR="00AA34F8" w:rsidRDefault="00C47830">
      <w:pPr>
        <w:pStyle w:val="a3"/>
        <w:spacing w:before="1" w:line="360" w:lineRule="auto"/>
        <w:ind w:left="242" w:right="115" w:firstLine="707"/>
      </w:pPr>
      <w:r>
        <w:t>Орган</w:t>
      </w:r>
      <w:r w:rsidR="00DF221A">
        <w:t>ἰ</w:t>
      </w:r>
      <w:r>
        <w:t>зац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 xml:space="preserve">й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 систем</w:t>
      </w:r>
      <w:r w:rsidR="00DF221A">
        <w:t>ἰ</w:t>
      </w:r>
      <w:r>
        <w:t xml:space="preserve"> покликана забезпечити оперативн</w:t>
      </w:r>
      <w:r w:rsidR="00DF221A">
        <w:t>ἰ</w:t>
      </w:r>
      <w:r>
        <w:t xml:space="preserve">сть </w:t>
      </w:r>
      <w:r w:rsidR="00DF221A">
        <w:t>ἰ</w:t>
      </w:r>
      <w:r>
        <w:rPr>
          <w:spacing w:val="1"/>
        </w:rPr>
        <w:t xml:space="preserve"> </w:t>
      </w:r>
      <w:r>
        <w:t>точн</w:t>
      </w:r>
      <w:r w:rsidR="00DF221A">
        <w:t>ἰ</w:t>
      </w:r>
      <w:r>
        <w:t>сть надання даних про активи, кап</w:t>
      </w:r>
      <w:r w:rsidR="00DF221A">
        <w:t>ἰ</w:t>
      </w:r>
      <w:r>
        <w:t>тал та зобов’язання п</w:t>
      </w:r>
      <w:r w:rsidR="00DF221A">
        <w:t>ἰ</w:t>
      </w:r>
      <w:r>
        <w:t>дприємства для</w:t>
      </w:r>
      <w:r>
        <w:rPr>
          <w:spacing w:val="-67"/>
        </w:rPr>
        <w:t xml:space="preserve"> </w:t>
      </w:r>
      <w:r>
        <w:t>прийняття управл</w:t>
      </w:r>
      <w:r w:rsidR="00DF221A">
        <w:t>ἰ</w:t>
      </w:r>
      <w:r>
        <w:t>нських р</w:t>
      </w:r>
      <w:r w:rsidR="00DF221A">
        <w:t>ἰ</w:t>
      </w:r>
      <w:r>
        <w:t xml:space="preserve">шень </w:t>
      </w:r>
      <w:r w:rsidR="00DF221A">
        <w:t>ἰ</w:t>
      </w:r>
      <w:r>
        <w:t xml:space="preserve"> забезпечення його економ</w:t>
      </w:r>
      <w:r w:rsidR="00DF221A">
        <w:t>ἰ</w:t>
      </w:r>
      <w:r>
        <w:t>чної безпеки.</w:t>
      </w:r>
      <w:r>
        <w:rPr>
          <w:spacing w:val="1"/>
        </w:rPr>
        <w:t xml:space="preserve"> </w:t>
      </w:r>
      <w:r>
        <w:t>Задля</w:t>
      </w:r>
      <w:r>
        <w:rPr>
          <w:spacing w:val="61"/>
        </w:rPr>
        <w:t xml:space="preserve"> </w:t>
      </w:r>
      <w:r>
        <w:t>цього</w:t>
      </w:r>
      <w:r>
        <w:rPr>
          <w:spacing w:val="59"/>
        </w:rPr>
        <w:t xml:space="preserve"> </w:t>
      </w:r>
      <w:r>
        <w:t>програмн</w:t>
      </w:r>
      <w:r w:rsidR="00DF221A">
        <w:t>ἰ</w:t>
      </w:r>
      <w:r>
        <w:rPr>
          <w:spacing w:val="62"/>
        </w:rPr>
        <w:t xml:space="preserve"> </w:t>
      </w:r>
      <w:r>
        <w:t>продукти</w:t>
      </w:r>
      <w:r>
        <w:rPr>
          <w:spacing w:val="62"/>
        </w:rPr>
        <w:t xml:space="preserve"> </w:t>
      </w:r>
      <w:r>
        <w:t>мають</w:t>
      </w:r>
      <w:r>
        <w:rPr>
          <w:spacing w:val="59"/>
        </w:rPr>
        <w:t xml:space="preserve"> </w:t>
      </w:r>
      <w:r>
        <w:t>враховувати</w:t>
      </w:r>
      <w:r>
        <w:rPr>
          <w:spacing w:val="61"/>
        </w:rPr>
        <w:t xml:space="preserve"> </w:t>
      </w:r>
      <w:r>
        <w:t>вимоги</w:t>
      </w:r>
      <w:r>
        <w:rPr>
          <w:spacing w:val="59"/>
        </w:rPr>
        <w:t xml:space="preserve"> </w:t>
      </w:r>
      <w:r>
        <w:t>обл</w:t>
      </w:r>
      <w:r w:rsidR="00DF221A">
        <w:t>ἰ</w:t>
      </w:r>
      <w:r>
        <w:t>кової</w:t>
      </w:r>
    </w:p>
    <w:p w:rsidR="00AA34F8" w:rsidRDefault="00AA34F8">
      <w:pPr>
        <w:spacing w:line="360" w:lineRule="auto"/>
        <w:sectPr w:rsidR="00AA34F8">
          <w:pgSz w:w="11910" w:h="16840"/>
          <w:pgMar w:top="1140" w:right="740" w:bottom="280" w:left="14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42" w:right="109"/>
      </w:pPr>
      <w:r>
        <w:lastRenderedPageBreak/>
        <w:t>пол</w:t>
      </w:r>
      <w:r w:rsidR="00DF221A">
        <w:t>ἰ</w:t>
      </w:r>
      <w:r>
        <w:t>тики п</w:t>
      </w:r>
      <w:r w:rsidR="00DF221A">
        <w:t>ἰ</w:t>
      </w:r>
      <w:r>
        <w:t>дприємства в частин</w:t>
      </w:r>
      <w:r w:rsidR="00DF221A">
        <w:t>ἰ</w:t>
      </w:r>
      <w:r>
        <w:t xml:space="preserve"> зд</w:t>
      </w:r>
      <w:r w:rsidR="00DF221A">
        <w:t>ἰ</w:t>
      </w:r>
      <w:r>
        <w:t>йснення операц</w:t>
      </w:r>
      <w:r w:rsidR="00DF221A">
        <w:t>ἰ</w:t>
      </w:r>
      <w:r>
        <w:t>й з ц</w:t>
      </w:r>
      <w:r w:rsidR="00DF221A">
        <w:t>ἰ</w:t>
      </w:r>
      <w:r>
        <w:t xml:space="preserve">нними паперами </w:t>
      </w:r>
      <w:r w:rsidR="00DF221A">
        <w:t>ἰ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налаштован</w:t>
      </w:r>
      <w:r w:rsidR="00DF221A">
        <w:t>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кове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повного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(первинне</w:t>
      </w:r>
      <w:r>
        <w:rPr>
          <w:spacing w:val="71"/>
        </w:rPr>
        <w:t xml:space="preserve"> </w:t>
      </w:r>
      <w:r>
        <w:t>розм</w:t>
      </w:r>
      <w:r w:rsidR="00DF221A">
        <w:t>ἰ</w:t>
      </w:r>
      <w:r>
        <w:t>щення,</w:t>
      </w:r>
      <w:r>
        <w:rPr>
          <w:spacing w:val="1"/>
        </w:rPr>
        <w:t xml:space="preserve"> </w:t>
      </w:r>
      <w:r>
        <w:t>додаткова ем</w:t>
      </w:r>
      <w:r w:rsidR="00DF221A">
        <w:t>ἰ</w:t>
      </w:r>
      <w:r>
        <w:t>с</w:t>
      </w:r>
      <w:r w:rsidR="00DF221A">
        <w:t>ἰ</w:t>
      </w:r>
      <w:r>
        <w:t>я, конвертац</w:t>
      </w:r>
      <w:r w:rsidR="00DF221A">
        <w:t>ἰ</w:t>
      </w:r>
      <w:r>
        <w:t>я, обм</w:t>
      </w:r>
      <w:r w:rsidR="00DF221A">
        <w:t>ἰ</w:t>
      </w:r>
      <w:r>
        <w:t>н, нарахування та виплата в</w:t>
      </w:r>
      <w:r w:rsidR="00DF221A">
        <w:t>ἰ</w:t>
      </w:r>
      <w:r>
        <w:t>дсотк</w:t>
      </w:r>
      <w:r w:rsidR="00DF221A">
        <w:t>ἰ</w:t>
      </w:r>
      <w:r>
        <w:t>в чи</w:t>
      </w:r>
      <w:r>
        <w:rPr>
          <w:spacing w:val="1"/>
        </w:rPr>
        <w:t xml:space="preserve"> </w:t>
      </w:r>
      <w:r>
        <w:t>див</w:t>
      </w:r>
      <w:r w:rsidR="00DF221A">
        <w:t>ἰ</w:t>
      </w:r>
      <w:r>
        <w:t>денд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погашення,</w:t>
      </w:r>
      <w:r>
        <w:rPr>
          <w:spacing w:val="1"/>
        </w:rPr>
        <w:t xml:space="preserve"> </w:t>
      </w:r>
      <w:r>
        <w:t>викуп,</w:t>
      </w:r>
      <w:r>
        <w:rPr>
          <w:spacing w:val="1"/>
        </w:rPr>
        <w:t xml:space="preserve"> </w:t>
      </w:r>
      <w:r>
        <w:t>анулювання,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-67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(надходження,</w:t>
      </w:r>
      <w:r>
        <w:rPr>
          <w:spacing w:val="1"/>
        </w:rPr>
        <w:t xml:space="preserve"> </w:t>
      </w:r>
      <w:r>
        <w:t>переоц</w:t>
      </w:r>
      <w:r w:rsidR="00DF221A">
        <w:t>ἰ</w:t>
      </w:r>
      <w:r>
        <w:t>нка,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одержання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дсотк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див</w:t>
      </w:r>
      <w:r w:rsidR="00DF221A">
        <w:t>ἰ</w:t>
      </w:r>
      <w:r>
        <w:t>денд</w:t>
      </w:r>
      <w:r w:rsidR="00DF221A">
        <w:t>ἰ</w:t>
      </w:r>
      <w:r>
        <w:t>в,</w:t>
      </w:r>
      <w:r>
        <w:rPr>
          <w:spacing w:val="-2"/>
        </w:rPr>
        <w:t xml:space="preserve"> </w:t>
      </w:r>
      <w:r>
        <w:t>погашення тощо).</w:t>
      </w:r>
    </w:p>
    <w:p w:rsidR="00AA34F8" w:rsidRDefault="00C47830">
      <w:pPr>
        <w:pStyle w:val="a3"/>
        <w:spacing w:before="1" w:line="360" w:lineRule="auto"/>
        <w:ind w:left="242" w:right="107" w:firstLine="707"/>
      </w:pPr>
      <w:r>
        <w:t>Вважаємо,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виб</w:t>
      </w:r>
      <w:r w:rsidR="00DF221A">
        <w:t>ἰ</w:t>
      </w:r>
      <w:r>
        <w:t>р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 w:rsidR="00DF221A">
        <w:t>ἰ</w:t>
      </w:r>
      <w:r>
        <w:t>нтеграц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налаштування</w:t>
      </w:r>
      <w:r>
        <w:rPr>
          <w:spacing w:val="1"/>
        </w:rPr>
        <w:t xml:space="preserve"> </w:t>
      </w:r>
      <w:r>
        <w:t>вбудованих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кову</w:t>
      </w:r>
      <w:r>
        <w:rPr>
          <w:spacing w:val="1"/>
        </w:rPr>
        <w:t xml:space="preserve"> </w:t>
      </w:r>
      <w:r>
        <w:t>платформу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дпорядкован</w:t>
      </w:r>
      <w:r w:rsidR="00DF221A">
        <w:t>ἰ</w:t>
      </w:r>
      <w:r>
        <w:rPr>
          <w:spacing w:val="1"/>
        </w:rPr>
        <w:t xml:space="preserve"> </w:t>
      </w:r>
      <w:r>
        <w:t>запитам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користувач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щодо:</w:t>
      </w:r>
      <w:r>
        <w:rPr>
          <w:spacing w:val="1"/>
        </w:rPr>
        <w:t xml:space="preserve"> </w:t>
      </w:r>
      <w:r>
        <w:t>гнучкост</w:t>
      </w:r>
      <w:r w:rsidR="00DF221A">
        <w:t>ἰ</w:t>
      </w:r>
      <w:r>
        <w:rPr>
          <w:spacing w:val="1"/>
        </w:rPr>
        <w:t xml:space="preserve"> </w:t>
      </w:r>
      <w:r>
        <w:t>платформи;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ональност</w:t>
      </w:r>
      <w:r w:rsidR="00DF221A">
        <w:t>ἰ</w:t>
      </w:r>
      <w:r>
        <w:rPr>
          <w:spacing w:val="1"/>
        </w:rPr>
        <w:t xml:space="preserve"> </w:t>
      </w:r>
      <w:r>
        <w:t>(наявност</w:t>
      </w:r>
      <w:r w:rsidR="00DF221A">
        <w:t>ἰ</w:t>
      </w:r>
      <w:r>
        <w:rPr>
          <w:spacing w:val="1"/>
        </w:rPr>
        <w:t xml:space="preserve"> </w:t>
      </w:r>
      <w:r>
        <w:t>комплексних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шень),</w:t>
      </w:r>
      <w:r>
        <w:rPr>
          <w:spacing w:val="1"/>
        </w:rPr>
        <w:t xml:space="preserve"> </w:t>
      </w:r>
      <w:r>
        <w:t>продуктивност</w:t>
      </w:r>
      <w:r w:rsidR="00DF221A">
        <w:t>ἰ</w:t>
      </w:r>
      <w:r>
        <w:rPr>
          <w:spacing w:val="1"/>
        </w:rPr>
        <w:t xml:space="preserve"> </w:t>
      </w:r>
      <w:r>
        <w:t>(м</w:t>
      </w:r>
      <w:r w:rsidR="00DF221A">
        <w:t>ἰ</w:t>
      </w:r>
      <w:r>
        <w:t>н</w:t>
      </w:r>
      <w:r w:rsidR="00DF221A">
        <w:t>ἰ</w:t>
      </w:r>
      <w:r>
        <w:t>м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часових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трудових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обробку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й);</w:t>
      </w:r>
      <w:r>
        <w:rPr>
          <w:spacing w:val="1"/>
        </w:rPr>
        <w:t xml:space="preserve"> </w:t>
      </w:r>
      <w:r>
        <w:t>ергоном</w:t>
      </w:r>
      <w:r w:rsidR="00DF221A">
        <w:t>ἰ</w:t>
      </w:r>
      <w:r>
        <w:t>чност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нтерфейсу</w:t>
      </w:r>
      <w:r>
        <w:rPr>
          <w:spacing w:val="1"/>
        </w:rPr>
        <w:t xml:space="preserve"> </w:t>
      </w:r>
      <w:r>
        <w:t>користувача; доступност</w:t>
      </w:r>
      <w:r w:rsidR="00DF221A">
        <w:t>ἰ</w:t>
      </w:r>
      <w:r>
        <w:t xml:space="preserve"> техн</w:t>
      </w:r>
      <w:r w:rsidR="00DF221A">
        <w:t>ἰ</w:t>
      </w:r>
      <w:r>
        <w:t>чної п</w:t>
      </w:r>
      <w:r w:rsidR="00DF221A">
        <w:t>ἰ</w:t>
      </w:r>
      <w:r>
        <w:t>дтримки; встановлення р</w:t>
      </w:r>
      <w:r w:rsidR="00DF221A">
        <w:t>ἰ</w:t>
      </w:r>
      <w:r>
        <w:t>вн</w:t>
      </w:r>
      <w:r w:rsidR="00DF221A">
        <w:t>ἰ</w:t>
      </w:r>
      <w:r>
        <w:t>в та прав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програмних</w:t>
      </w:r>
      <w:r>
        <w:rPr>
          <w:spacing w:val="1"/>
        </w:rPr>
        <w:t xml:space="preserve"> </w:t>
      </w:r>
      <w:r>
        <w:t>модул</w:t>
      </w:r>
      <w:r w:rsidR="00DF221A">
        <w:t>ἰ</w:t>
      </w:r>
      <w:r>
        <w:t>в;</w:t>
      </w:r>
      <w:r>
        <w:rPr>
          <w:spacing w:val="1"/>
        </w:rPr>
        <w:t xml:space="preserve"> </w:t>
      </w:r>
      <w:r>
        <w:t>вартост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популярност</w:t>
      </w:r>
      <w:r w:rsidR="00DF221A">
        <w:t>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комп’ютерних</w:t>
      </w:r>
      <w:r>
        <w:rPr>
          <w:spacing w:val="1"/>
        </w:rPr>
        <w:t xml:space="preserve"> </w:t>
      </w:r>
      <w:r>
        <w:t>бухгалтерських</w:t>
      </w:r>
      <w:r>
        <w:rPr>
          <w:spacing w:val="1"/>
        </w:rPr>
        <w:t xml:space="preserve"> </w:t>
      </w:r>
      <w:r>
        <w:t>програм.</w:t>
      </w:r>
      <w:r>
        <w:rPr>
          <w:spacing w:val="1"/>
        </w:rPr>
        <w:t xml:space="preserve"> </w:t>
      </w:r>
      <w:r>
        <w:t>Мон</w:t>
      </w:r>
      <w:r w:rsidR="00DF221A">
        <w:t>ἰ</w:t>
      </w:r>
      <w:r>
        <w:t>торинг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сучасних</w:t>
      </w:r>
      <w:r>
        <w:rPr>
          <w:spacing w:val="-67"/>
        </w:rPr>
        <w:t xml:space="preserve"> </w:t>
      </w:r>
      <w:r>
        <w:t>програмних продукт</w:t>
      </w:r>
      <w:r w:rsidR="00DF221A">
        <w:t>ἰ</w:t>
      </w:r>
      <w:r>
        <w:t>в для орган</w:t>
      </w:r>
      <w:r w:rsidR="00DF221A">
        <w:t>ἰ</w:t>
      </w:r>
      <w:r>
        <w:t>зац</w:t>
      </w:r>
      <w:r w:rsidR="00DF221A">
        <w:t>ἰ</w:t>
      </w:r>
      <w:r>
        <w:t>ї бухгалтерського обл</w:t>
      </w:r>
      <w:r w:rsidR="00DF221A">
        <w:t>ἰ</w:t>
      </w:r>
      <w:r>
        <w:t>ку виявив довол</w:t>
      </w:r>
      <w:r w:rsidR="00DF221A">
        <w:t>ἰ</w:t>
      </w:r>
      <w:r>
        <w:rPr>
          <w:spacing w:val="1"/>
        </w:rPr>
        <w:t xml:space="preserve"> </w:t>
      </w:r>
      <w:r>
        <w:t>широкий їх спектр як</w:t>
      </w:r>
      <w:r>
        <w:rPr>
          <w:spacing w:val="1"/>
        </w:rPr>
        <w:t xml:space="preserve"> </w:t>
      </w:r>
      <w:r>
        <w:t>за к</w:t>
      </w:r>
      <w:r w:rsidR="00DF221A">
        <w:t>ἰ</w:t>
      </w:r>
      <w:r>
        <w:t>льк</w:t>
      </w:r>
      <w:r w:rsidR="00DF221A">
        <w:t>ἰ</w:t>
      </w:r>
      <w:r>
        <w:t>стю, так</w:t>
      </w:r>
      <w:r>
        <w:rPr>
          <w:spacing w:val="70"/>
        </w:rPr>
        <w:t xml:space="preserve"> </w:t>
      </w:r>
      <w:r w:rsidR="00DF221A">
        <w:t>ἰ</w:t>
      </w:r>
      <w:r>
        <w:t xml:space="preserve"> за функц</w:t>
      </w:r>
      <w:r w:rsidR="00DF221A">
        <w:t>ἰ</w:t>
      </w:r>
      <w:r>
        <w:t>ональною можлив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ксац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кового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факт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дприємства.</w:t>
      </w:r>
      <w:r>
        <w:rPr>
          <w:spacing w:val="1"/>
        </w:rPr>
        <w:t xml:space="preserve"> </w:t>
      </w:r>
      <w:r>
        <w:t>Проте,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йною д</w:t>
      </w:r>
      <w:r w:rsidR="00DF221A">
        <w:t>ἰ</w:t>
      </w:r>
      <w:r>
        <w:t>яльн</w:t>
      </w:r>
      <w:r w:rsidR="00DF221A">
        <w:t>ἰ</w:t>
      </w:r>
      <w:r>
        <w:t>стю, зокрема з ц</w:t>
      </w:r>
      <w:r w:rsidR="00DF221A">
        <w:t>ἰ</w:t>
      </w:r>
      <w:r>
        <w:t>нними паперами власної та 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потребують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пшення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ональних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наявних</w:t>
      </w:r>
      <w:r>
        <w:rPr>
          <w:spacing w:val="1"/>
        </w:rPr>
        <w:t xml:space="preserve"> </w:t>
      </w:r>
      <w:r>
        <w:t>програмних</w:t>
      </w:r>
      <w:r>
        <w:rPr>
          <w:spacing w:val="1"/>
        </w:rPr>
        <w:t xml:space="preserve"> </w:t>
      </w:r>
      <w:r>
        <w:t>продукт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подання управл</w:t>
      </w:r>
      <w:r w:rsidR="00DF221A">
        <w:t>ἰ</w:t>
      </w:r>
      <w:r>
        <w:t>нської та ф</w:t>
      </w:r>
      <w:r w:rsidR="00DF221A">
        <w:t>ἰ</w:t>
      </w:r>
      <w:r>
        <w:t>нансової зв</w:t>
      </w:r>
      <w:r w:rsidR="00DF221A">
        <w:t>ἰ</w:t>
      </w:r>
      <w:r>
        <w:t>тност</w:t>
      </w:r>
      <w:r w:rsidR="00DF221A">
        <w:t>ἰ</w:t>
      </w:r>
      <w:r>
        <w:t xml:space="preserve"> з ор</w:t>
      </w:r>
      <w:r w:rsidR="00DF221A">
        <w:t>ἰ</w:t>
      </w:r>
      <w:r>
        <w:t>єнтац</w:t>
      </w:r>
      <w:r w:rsidR="00DF221A">
        <w:t>ἰ</w:t>
      </w:r>
      <w:r>
        <w:t>єю на забезпечення</w:t>
      </w:r>
      <w:r>
        <w:rPr>
          <w:spacing w:val="1"/>
        </w:rPr>
        <w:t xml:space="preserve"> </w:t>
      </w:r>
      <w:r>
        <w:t>задоволення</w:t>
      </w:r>
      <w:r>
        <w:rPr>
          <w:spacing w:val="-4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ння.</w:t>
      </w:r>
    </w:p>
    <w:p w:rsidR="00AA34F8" w:rsidRDefault="00C47830">
      <w:pPr>
        <w:pStyle w:val="a3"/>
        <w:spacing w:before="1" w:line="360" w:lineRule="auto"/>
        <w:ind w:left="242" w:right="107" w:firstLine="707"/>
      </w:pPr>
      <w:r>
        <w:t>Досл</w:t>
      </w:r>
      <w:r w:rsidR="00DF221A">
        <w:t>ἰ</w:t>
      </w:r>
      <w:r>
        <w:t>дження</w:t>
      </w:r>
      <w:r>
        <w:rPr>
          <w:spacing w:val="1"/>
        </w:rPr>
        <w:t xml:space="preserve"> </w:t>
      </w:r>
      <w:r>
        <w:t>довели,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найб</w:t>
      </w:r>
      <w:r w:rsidR="00DF221A">
        <w:t>ἰ</w:t>
      </w:r>
      <w:r>
        <w:t>льш</w:t>
      </w:r>
      <w:r>
        <w:rPr>
          <w:spacing w:val="1"/>
        </w:rPr>
        <w:t xml:space="preserve"> </w:t>
      </w:r>
      <w:r>
        <w:t>ефективно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зувати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нський аспект обл</w:t>
      </w:r>
      <w:r w:rsidR="00DF221A">
        <w:t>ἰ</w:t>
      </w:r>
      <w:r>
        <w:t>ку операц</w:t>
      </w:r>
      <w:r w:rsidR="00DF221A">
        <w:t>ἰ</w:t>
      </w:r>
      <w:r>
        <w:t>й з ц</w:t>
      </w:r>
      <w:r w:rsidR="00DF221A">
        <w:t>ἰ</w:t>
      </w:r>
      <w:r>
        <w:t xml:space="preserve">нними паперами в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 w:rsidR="00DF221A">
        <w:t>ἰ</w:t>
      </w:r>
      <w:r>
        <w:t>нтегрован</w:t>
      </w:r>
      <w:r w:rsidR="00DF221A">
        <w:t>ἰ</w:t>
      </w:r>
      <w:r>
        <w:rPr>
          <w:spacing w:val="1"/>
        </w:rPr>
        <w:t xml:space="preserve"> </w:t>
      </w:r>
      <w:r>
        <w:t>програмн</w:t>
      </w:r>
      <w:r w:rsidR="00DF221A">
        <w:t>ἰ</w:t>
      </w:r>
      <w:r>
        <w:rPr>
          <w:spacing w:val="1"/>
        </w:rPr>
        <w:t xml:space="preserve"> </w:t>
      </w:r>
      <w:r>
        <w:t>комплекси</w:t>
      </w:r>
      <w:r>
        <w:rPr>
          <w:spacing w:val="70"/>
        </w:rPr>
        <w:t xml:space="preserve"> </w:t>
      </w:r>
      <w:r>
        <w:t>р</w:t>
      </w:r>
      <w:r w:rsidR="00DF221A">
        <w:t>ἰ</w:t>
      </w:r>
      <w:r>
        <w:t>вня</w:t>
      </w:r>
      <w:r>
        <w:rPr>
          <w:spacing w:val="1"/>
        </w:rPr>
        <w:t xml:space="preserve"> </w:t>
      </w:r>
      <w:r>
        <w:t>ERP</w:t>
      </w:r>
      <w:r>
        <w:rPr>
          <w:spacing w:val="67"/>
        </w:rPr>
        <w:t xml:space="preserve"> </w:t>
      </w:r>
      <w:r>
        <w:t>систем</w:t>
      </w:r>
      <w:r>
        <w:rPr>
          <w:spacing w:val="67"/>
        </w:rPr>
        <w:t xml:space="preserve"> </w:t>
      </w:r>
      <w:r>
        <w:t>(Enterprise</w:t>
      </w:r>
      <w:r>
        <w:rPr>
          <w:spacing w:val="67"/>
        </w:rPr>
        <w:t xml:space="preserve"> </w:t>
      </w:r>
      <w:r>
        <w:t>Resource</w:t>
      </w:r>
      <w:r>
        <w:rPr>
          <w:spacing w:val="65"/>
        </w:rPr>
        <w:t xml:space="preserve"> </w:t>
      </w:r>
      <w:r>
        <w:t>Planning</w:t>
      </w:r>
      <w:r>
        <w:rPr>
          <w:spacing w:val="70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67"/>
        </w:rPr>
        <w:t xml:space="preserve"> </w:t>
      </w:r>
      <w:r>
        <w:t>ресурсами</w:t>
      </w:r>
    </w:p>
    <w:p w:rsidR="00AA34F8" w:rsidRDefault="00AA34F8">
      <w:pPr>
        <w:spacing w:line="360" w:lineRule="auto"/>
        <w:sectPr w:rsidR="00AA34F8">
          <w:pgSz w:w="11910" w:h="16840"/>
          <w:pgMar w:top="1140" w:right="740" w:bottom="280" w:left="14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42" w:right="108"/>
      </w:pPr>
      <w:r>
        <w:lastRenderedPageBreak/>
        <w:t>п</w:t>
      </w:r>
      <w:r w:rsidR="00DF221A">
        <w:t>ἰ</w:t>
      </w:r>
      <w:r>
        <w:t>дприємства)</w:t>
      </w:r>
      <w:r>
        <w:rPr>
          <w:spacing w:val="1"/>
        </w:rPr>
        <w:t xml:space="preserve"> </w:t>
      </w:r>
      <w:r>
        <w:t>так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«Галактика»,</w:t>
      </w:r>
      <w:r>
        <w:rPr>
          <w:spacing w:val="1"/>
        </w:rPr>
        <w:t xml:space="preserve"> </w:t>
      </w:r>
      <w:r>
        <w:t>«БЕСТ-ПРО»,</w:t>
      </w:r>
      <w:r>
        <w:rPr>
          <w:spacing w:val="1"/>
        </w:rPr>
        <w:t xml:space="preserve"> </w:t>
      </w:r>
      <w:r>
        <w:t>«Парус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 8.5», основними принципами</w:t>
      </w:r>
      <w:r>
        <w:rPr>
          <w:spacing w:val="-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є:</w:t>
      </w:r>
    </w:p>
    <w:p w:rsidR="00AA34F8" w:rsidRDefault="00C47830">
      <w:pPr>
        <w:pStyle w:val="a3"/>
        <w:spacing w:line="362" w:lineRule="auto"/>
        <w:ind w:left="242" w:right="114" w:firstLine="707"/>
      </w:pPr>
      <w:r>
        <w:t>«–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суц</w:t>
      </w:r>
      <w:r w:rsidR="00DF221A">
        <w:t>ἰ</w:t>
      </w:r>
      <w:r>
        <w:t>льного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</w:t>
      </w:r>
      <w:r>
        <w:rPr>
          <w:spacing w:val="1"/>
        </w:rPr>
        <w:t xml:space="preserve"> </w:t>
      </w:r>
      <w:r>
        <w:t>ведеться</w:t>
      </w:r>
      <w:r>
        <w:rPr>
          <w:spacing w:val="1"/>
        </w:rPr>
        <w:t xml:space="preserve"> </w:t>
      </w:r>
      <w:r>
        <w:t>стосовно</w:t>
      </w:r>
      <w:r>
        <w:rPr>
          <w:spacing w:val="1"/>
        </w:rPr>
        <w:t xml:space="preserve"> </w:t>
      </w:r>
      <w:r>
        <w:t>вс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аспект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 xml:space="preserve"> п</w:t>
      </w:r>
      <w:r w:rsidR="00DF221A">
        <w:t>ἰ</w:t>
      </w:r>
      <w:r>
        <w:t>дприємства;</w:t>
      </w:r>
    </w:p>
    <w:p w:rsidR="00AA34F8" w:rsidRDefault="00C47830" w:rsidP="002E5ECF">
      <w:pPr>
        <w:pStyle w:val="a4"/>
        <w:numPr>
          <w:ilvl w:val="0"/>
          <w:numId w:val="23"/>
        </w:numPr>
        <w:tabs>
          <w:tab w:val="left" w:pos="1162"/>
        </w:tabs>
        <w:spacing w:line="360" w:lineRule="auto"/>
        <w:ind w:right="113" w:firstLine="707"/>
        <w:rPr>
          <w:sz w:val="28"/>
        </w:rPr>
      </w:pPr>
      <w:r>
        <w:rPr>
          <w:sz w:val="28"/>
        </w:rPr>
        <w:t>ведення безперервного обл</w:t>
      </w:r>
      <w:r w:rsidR="00DF221A">
        <w:rPr>
          <w:sz w:val="28"/>
        </w:rPr>
        <w:t>ἰ</w:t>
      </w:r>
      <w:r>
        <w:rPr>
          <w:sz w:val="28"/>
        </w:rPr>
        <w:t>ку, тобто забезпечується реєстрац</w:t>
      </w:r>
      <w:r w:rsidR="00DF221A">
        <w:rPr>
          <w:sz w:val="28"/>
        </w:rPr>
        <w:t>ἰ</w:t>
      </w:r>
      <w:r>
        <w:rPr>
          <w:sz w:val="28"/>
        </w:rPr>
        <w:t>я факт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зд</w:t>
      </w:r>
      <w:r w:rsidR="00DF221A">
        <w:rPr>
          <w:sz w:val="28"/>
        </w:rPr>
        <w:t>ἰ</w:t>
      </w:r>
      <w:r>
        <w:rPr>
          <w:sz w:val="28"/>
        </w:rPr>
        <w:t>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(безперервний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 w:rsidR="00DF221A">
        <w:rPr>
          <w:sz w:val="28"/>
        </w:rPr>
        <w:t>ἰ</w:t>
      </w:r>
      <w:r>
        <w:rPr>
          <w:sz w:val="28"/>
        </w:rPr>
        <w:t>ляється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ков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пер</w:t>
      </w:r>
      <w:r w:rsidR="00DF221A">
        <w:rPr>
          <w:sz w:val="28"/>
        </w:rPr>
        <w:t>ἰ</w:t>
      </w:r>
      <w:r>
        <w:rPr>
          <w:sz w:val="28"/>
        </w:rPr>
        <w:t>оди,</w:t>
      </w:r>
      <w:r>
        <w:rPr>
          <w:spacing w:val="-2"/>
          <w:sz w:val="28"/>
        </w:rPr>
        <w:t xml:space="preserve"> </w:t>
      </w:r>
      <w:r>
        <w:rPr>
          <w:sz w:val="28"/>
        </w:rPr>
        <w:t>терм</w:t>
      </w:r>
      <w:r w:rsidR="00DF221A">
        <w:rPr>
          <w:sz w:val="28"/>
        </w:rPr>
        <w:t>ἰ</w:t>
      </w:r>
      <w:r>
        <w:rPr>
          <w:sz w:val="28"/>
        </w:rPr>
        <w:t>н яких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визначається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програмно);</w:t>
      </w:r>
    </w:p>
    <w:p w:rsidR="00AA34F8" w:rsidRDefault="00C47830" w:rsidP="002E5ECF">
      <w:pPr>
        <w:pStyle w:val="a4"/>
        <w:numPr>
          <w:ilvl w:val="0"/>
          <w:numId w:val="23"/>
        </w:numPr>
        <w:tabs>
          <w:tab w:val="left" w:pos="1301"/>
        </w:tabs>
        <w:spacing w:line="360" w:lineRule="auto"/>
        <w:ind w:right="113" w:firstLine="707"/>
        <w:rPr>
          <w:sz w:val="28"/>
        </w:rPr>
      </w:pP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взаємопов’язаного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ку,</w:t>
      </w:r>
      <w:r>
        <w:rPr>
          <w:spacing w:val="1"/>
          <w:sz w:val="28"/>
        </w:rPr>
        <w:t xml:space="preserve"> </w:t>
      </w:r>
      <w:r>
        <w:rPr>
          <w:sz w:val="28"/>
        </w:rPr>
        <w:t>тобто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</w:t>
      </w:r>
      <w:r w:rsidR="00DF221A">
        <w:rPr>
          <w:sz w:val="28"/>
        </w:rPr>
        <w:t>ἰ</w:t>
      </w:r>
      <w:r>
        <w:rPr>
          <w:sz w:val="28"/>
        </w:rPr>
        <w:t>йснюється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єдиному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пол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даних;</w:t>
      </w:r>
    </w:p>
    <w:p w:rsidR="00AA34F8" w:rsidRDefault="00C47830" w:rsidP="002E5ECF">
      <w:pPr>
        <w:pStyle w:val="a4"/>
        <w:numPr>
          <w:ilvl w:val="0"/>
          <w:numId w:val="23"/>
        </w:numPr>
        <w:tabs>
          <w:tab w:val="left" w:pos="1354"/>
        </w:tabs>
        <w:spacing w:line="360" w:lineRule="auto"/>
        <w:ind w:right="114" w:firstLine="719"/>
        <w:rPr>
          <w:sz w:val="28"/>
        </w:rPr>
      </w:pPr>
      <w:r>
        <w:rPr>
          <w:sz w:val="28"/>
        </w:rPr>
        <w:t>програми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будуються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вводу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збер</w:t>
      </w:r>
      <w:r w:rsidR="00DF221A">
        <w:rPr>
          <w:sz w:val="28"/>
        </w:rPr>
        <w:t>ἰ</w:t>
      </w:r>
      <w:r>
        <w:rPr>
          <w:sz w:val="28"/>
        </w:rPr>
        <w:t>ганн</w:t>
      </w:r>
      <w:r w:rsidR="00DF221A">
        <w:rPr>
          <w:sz w:val="28"/>
        </w:rPr>
        <w:t>ἰ</w:t>
      </w:r>
      <w:r>
        <w:rPr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ї;</w:t>
      </w:r>
    </w:p>
    <w:p w:rsidR="00AA34F8" w:rsidRDefault="00C47830" w:rsidP="002E5ECF">
      <w:pPr>
        <w:pStyle w:val="a4"/>
        <w:numPr>
          <w:ilvl w:val="0"/>
          <w:numId w:val="23"/>
        </w:numPr>
        <w:tabs>
          <w:tab w:val="left" w:pos="1214"/>
        </w:tabs>
        <w:ind w:left="1214" w:hanging="253"/>
        <w:rPr>
          <w:sz w:val="28"/>
        </w:rPr>
      </w:pP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ведеться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натуральних</w:t>
      </w:r>
      <w:r>
        <w:rPr>
          <w:spacing w:val="38"/>
          <w:sz w:val="28"/>
        </w:rPr>
        <w:t xml:space="preserve"> </w:t>
      </w:r>
      <w:r>
        <w:rPr>
          <w:sz w:val="28"/>
        </w:rPr>
        <w:t>та</w:t>
      </w:r>
      <w:r>
        <w:rPr>
          <w:spacing w:val="39"/>
          <w:sz w:val="28"/>
        </w:rPr>
        <w:t xml:space="preserve"> </w:t>
      </w:r>
      <w:r>
        <w:rPr>
          <w:sz w:val="28"/>
        </w:rPr>
        <w:t>варт</w:t>
      </w:r>
      <w:r w:rsidR="00DF221A">
        <w:rPr>
          <w:sz w:val="28"/>
        </w:rPr>
        <w:t>ἰ</w:t>
      </w:r>
      <w:r>
        <w:rPr>
          <w:sz w:val="28"/>
        </w:rPr>
        <w:t>сних</w:t>
      </w:r>
      <w:r>
        <w:rPr>
          <w:spacing w:val="39"/>
          <w:sz w:val="28"/>
        </w:rPr>
        <w:t xml:space="preserve"> </w:t>
      </w:r>
      <w:r>
        <w:rPr>
          <w:sz w:val="28"/>
        </w:rPr>
        <w:t>вим</w:t>
      </w:r>
      <w:r w:rsidR="00DF221A">
        <w:rPr>
          <w:sz w:val="28"/>
        </w:rPr>
        <w:t>ἰ</w:t>
      </w:r>
      <w:r>
        <w:rPr>
          <w:sz w:val="28"/>
        </w:rPr>
        <w:t>рниках»</w:t>
      </w:r>
      <w:r>
        <w:rPr>
          <w:spacing w:val="43"/>
          <w:sz w:val="28"/>
        </w:rPr>
        <w:t xml:space="preserve"> </w:t>
      </w:r>
      <w:r>
        <w:rPr>
          <w:sz w:val="28"/>
        </w:rPr>
        <w:t>[98,</w:t>
      </w:r>
      <w:r>
        <w:rPr>
          <w:spacing w:val="38"/>
          <w:sz w:val="28"/>
        </w:rPr>
        <w:t xml:space="preserve"> </w:t>
      </w:r>
      <w:r>
        <w:rPr>
          <w:sz w:val="28"/>
        </w:rPr>
        <w:t>с.</w:t>
      </w:r>
      <w:r>
        <w:rPr>
          <w:spacing w:val="38"/>
          <w:sz w:val="28"/>
        </w:rPr>
        <w:t xml:space="preserve"> </w:t>
      </w:r>
      <w:r>
        <w:rPr>
          <w:sz w:val="28"/>
        </w:rPr>
        <w:t>125-</w:t>
      </w:r>
    </w:p>
    <w:p w:rsidR="00AA34F8" w:rsidRDefault="00C47830">
      <w:pPr>
        <w:pStyle w:val="a3"/>
        <w:spacing w:before="156"/>
        <w:ind w:left="242"/>
        <w:jc w:val="left"/>
      </w:pPr>
      <w:r>
        <w:t>126].</w:t>
      </w:r>
    </w:p>
    <w:p w:rsidR="00AA34F8" w:rsidRDefault="00C47830">
      <w:pPr>
        <w:pStyle w:val="a3"/>
        <w:spacing w:before="160"/>
        <w:ind w:left="950"/>
        <w:jc w:val="left"/>
      </w:pPr>
      <w:r>
        <w:t>Попри</w:t>
      </w:r>
      <w:r>
        <w:rPr>
          <w:spacing w:val="42"/>
        </w:rPr>
        <w:t xml:space="preserve"> </w:t>
      </w:r>
      <w:r>
        <w:t>те,</w:t>
      </w:r>
      <w:r>
        <w:rPr>
          <w:spacing w:val="110"/>
        </w:rPr>
        <w:t xml:space="preserve"> </w:t>
      </w:r>
      <w:r>
        <w:t>що</w:t>
      </w:r>
      <w:r>
        <w:rPr>
          <w:spacing w:val="112"/>
        </w:rPr>
        <w:t xml:space="preserve"> </w:t>
      </w:r>
      <w:r>
        <w:t>ERP-системи</w:t>
      </w:r>
      <w:r>
        <w:rPr>
          <w:spacing w:val="113"/>
        </w:rPr>
        <w:t xml:space="preserve"> </w:t>
      </w:r>
      <w:r>
        <w:t>надають</w:t>
      </w:r>
      <w:r>
        <w:rPr>
          <w:spacing w:val="107"/>
        </w:rPr>
        <w:t xml:space="preserve"> </w:t>
      </w:r>
      <w:r>
        <w:t>можлив</w:t>
      </w:r>
      <w:r w:rsidR="00DF221A">
        <w:t>ἰ</w:t>
      </w:r>
      <w:r>
        <w:t>сть</w:t>
      </w:r>
      <w:r>
        <w:rPr>
          <w:spacing w:val="110"/>
        </w:rPr>
        <w:t xml:space="preserve"> </w:t>
      </w:r>
      <w:r>
        <w:t>створити</w:t>
      </w:r>
      <w:r>
        <w:rPr>
          <w:spacing w:val="112"/>
        </w:rPr>
        <w:t xml:space="preserve"> </w:t>
      </w:r>
      <w:r>
        <w:t>єдиний</w:t>
      </w:r>
    </w:p>
    <w:p w:rsidR="00AA34F8" w:rsidRDefault="00DF221A">
      <w:pPr>
        <w:pStyle w:val="a3"/>
        <w:spacing w:before="160" w:line="360" w:lineRule="auto"/>
        <w:ind w:left="242" w:right="108"/>
      </w:pPr>
      <w:r>
        <w:t>ἰ</w:t>
      </w:r>
      <w:r w:rsidR="00C47830">
        <w:t xml:space="preserve">нтегрований </w:t>
      </w:r>
      <w:r>
        <w:t>ἰ</w:t>
      </w:r>
      <w:r w:rsidR="00C47830">
        <w:t>нформац</w:t>
      </w:r>
      <w:r>
        <w:t>ἰ</w:t>
      </w:r>
      <w:r w:rsidR="00C47830">
        <w:t>йний прост</w:t>
      </w:r>
      <w:r>
        <w:t>ἰ</w:t>
      </w:r>
      <w:r w:rsidR="00C47830">
        <w:t>р для потреб управл</w:t>
      </w:r>
      <w:r>
        <w:t>ἰ</w:t>
      </w:r>
      <w:r w:rsidR="00C47830">
        <w:t>ння, їх впровадження</w:t>
      </w:r>
      <w:r w:rsidR="00C47830">
        <w:rPr>
          <w:spacing w:val="-67"/>
        </w:rPr>
        <w:t xml:space="preserve"> </w:t>
      </w:r>
      <w:r w:rsidR="00C47830">
        <w:t>на</w:t>
      </w:r>
      <w:r w:rsidR="00C47830">
        <w:rPr>
          <w:spacing w:val="1"/>
        </w:rPr>
        <w:t xml:space="preserve"> </w:t>
      </w:r>
      <w:r w:rsidR="00C47830">
        <w:t>п</w:t>
      </w:r>
      <w:r>
        <w:t>ἰ</w:t>
      </w:r>
      <w:r w:rsidR="00C47830">
        <w:t>дприємств</w:t>
      </w:r>
      <w:r>
        <w:t>ἰ</w:t>
      </w:r>
      <w:r w:rsidR="00C47830">
        <w:rPr>
          <w:spacing w:val="1"/>
        </w:rPr>
        <w:t xml:space="preserve"> </w:t>
      </w:r>
      <w:r w:rsidR="00C47830">
        <w:t>потребує</w:t>
      </w:r>
      <w:r w:rsidR="00C47830">
        <w:rPr>
          <w:spacing w:val="1"/>
        </w:rPr>
        <w:t xml:space="preserve"> </w:t>
      </w:r>
      <w:r w:rsidR="00C47830">
        <w:t>реорган</w:t>
      </w:r>
      <w:r>
        <w:t>ἰ</w:t>
      </w:r>
      <w:r w:rsidR="00C47830">
        <w:t>зац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внутр</w:t>
      </w:r>
      <w:r>
        <w:t>ἰ</w:t>
      </w:r>
      <w:r w:rsidR="00C47830">
        <w:t>шньої</w:t>
      </w:r>
      <w:r w:rsidR="00C47830">
        <w:rPr>
          <w:spacing w:val="1"/>
        </w:rPr>
        <w:t xml:space="preserve"> </w:t>
      </w:r>
      <w:r w:rsidR="00C47830">
        <w:t>концепц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розвитку</w:t>
      </w:r>
      <w:r w:rsidR="00C47830">
        <w:rPr>
          <w:spacing w:val="1"/>
        </w:rPr>
        <w:t xml:space="preserve"> </w:t>
      </w:r>
      <w:r w:rsidR="00C47830">
        <w:t>б</w:t>
      </w:r>
      <w:r>
        <w:t>ἰ</w:t>
      </w:r>
      <w:r w:rsidR="00C47830">
        <w:t xml:space="preserve">знесу та пов’язано </w:t>
      </w:r>
      <w:r>
        <w:t>ἰ</w:t>
      </w:r>
      <w:r w:rsidR="00C47830">
        <w:t>з значними матер</w:t>
      </w:r>
      <w:r>
        <w:t>ἰ</w:t>
      </w:r>
      <w:r w:rsidR="00C47830">
        <w:t>альними витратами (на придбання</w:t>
      </w:r>
      <w:r w:rsidR="00C47830">
        <w:rPr>
          <w:spacing w:val="1"/>
        </w:rPr>
        <w:t xml:space="preserve"> </w:t>
      </w:r>
      <w:r w:rsidR="00C47830">
        <w:t>л</w:t>
      </w:r>
      <w:r>
        <w:t>ἰ</w:t>
      </w:r>
      <w:r w:rsidR="00C47830">
        <w:t>ценз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1"/>
        </w:rPr>
        <w:t xml:space="preserve"> </w:t>
      </w:r>
      <w:r w:rsidR="00C47830">
        <w:t>навчання</w:t>
      </w:r>
      <w:r w:rsidR="00C47830">
        <w:rPr>
          <w:spacing w:val="1"/>
        </w:rPr>
        <w:t xml:space="preserve"> </w:t>
      </w:r>
      <w:r w:rsidR="00C47830">
        <w:t>персоналу,</w:t>
      </w:r>
      <w:r w:rsidR="00C47830">
        <w:rPr>
          <w:spacing w:val="1"/>
        </w:rPr>
        <w:t xml:space="preserve"> </w:t>
      </w:r>
      <w:r w:rsidR="00C47830">
        <w:t>доведення</w:t>
      </w:r>
      <w:r w:rsidR="00C47830">
        <w:rPr>
          <w:spacing w:val="1"/>
        </w:rPr>
        <w:t xml:space="preserve"> </w:t>
      </w:r>
      <w:r w:rsidR="00C47830">
        <w:t>наявного</w:t>
      </w:r>
      <w:r w:rsidR="00C47830">
        <w:rPr>
          <w:spacing w:val="1"/>
        </w:rPr>
        <w:t xml:space="preserve"> </w:t>
      </w:r>
      <w:r w:rsidR="00C47830">
        <w:t>програмного</w:t>
      </w:r>
      <w:r w:rsidR="00C47830">
        <w:rPr>
          <w:spacing w:val="1"/>
        </w:rPr>
        <w:t xml:space="preserve"> </w:t>
      </w:r>
      <w:r w:rsidR="00C47830">
        <w:t>забезпечення до готовност</w:t>
      </w:r>
      <w:r>
        <w:t>ἰ</w:t>
      </w:r>
      <w:r w:rsidR="00C47830">
        <w:t xml:space="preserve"> роботи з ERP-системою, витрат часу на тривале</w:t>
      </w:r>
      <w:r w:rsidR="00C47830">
        <w:rPr>
          <w:spacing w:val="1"/>
        </w:rPr>
        <w:t xml:space="preserve"> </w:t>
      </w:r>
      <w:r w:rsidR="00C47830">
        <w:t>впровадження</w:t>
      </w:r>
      <w:r w:rsidR="00C47830">
        <w:rPr>
          <w:spacing w:val="1"/>
        </w:rPr>
        <w:t xml:space="preserve"> </w:t>
      </w:r>
      <w:r w:rsidR="00C47830">
        <w:t>тощо),</w:t>
      </w:r>
      <w:r w:rsidR="00C47830">
        <w:rPr>
          <w:spacing w:val="1"/>
        </w:rPr>
        <w:t xml:space="preserve"> </w:t>
      </w:r>
      <w:r w:rsidR="00C47830">
        <w:t>що</w:t>
      </w:r>
      <w:r w:rsidR="00C47830">
        <w:rPr>
          <w:spacing w:val="1"/>
        </w:rPr>
        <w:t xml:space="preserve"> </w:t>
      </w:r>
      <w:r w:rsidR="00C47830">
        <w:t>є</w:t>
      </w:r>
      <w:r w:rsidR="00C47830">
        <w:rPr>
          <w:spacing w:val="1"/>
        </w:rPr>
        <w:t xml:space="preserve"> </w:t>
      </w:r>
      <w:r w:rsidR="00C47830">
        <w:t>обтяжливим</w:t>
      </w:r>
      <w:r w:rsidR="00C47830">
        <w:rPr>
          <w:spacing w:val="1"/>
        </w:rPr>
        <w:t xml:space="preserve"> </w:t>
      </w:r>
      <w:r w:rsidR="00C47830">
        <w:t>для</w:t>
      </w:r>
      <w:r w:rsidR="00C47830">
        <w:rPr>
          <w:spacing w:val="1"/>
        </w:rPr>
        <w:t xml:space="preserve"> </w:t>
      </w:r>
      <w:r w:rsidR="00C47830">
        <w:t>б</w:t>
      </w:r>
      <w:r>
        <w:t>ἰ</w:t>
      </w:r>
      <w:r w:rsidR="00C47830">
        <w:t>льшост</w:t>
      </w:r>
      <w:r>
        <w:t>ἰ</w:t>
      </w:r>
      <w:r w:rsidR="00C47830">
        <w:rPr>
          <w:spacing w:val="1"/>
        </w:rPr>
        <w:t xml:space="preserve"> </w:t>
      </w:r>
      <w:r w:rsidR="00C47830">
        <w:t>господарюючих</w:t>
      </w:r>
      <w:r w:rsidR="00C47830">
        <w:rPr>
          <w:spacing w:val="1"/>
        </w:rPr>
        <w:t xml:space="preserve"> </w:t>
      </w:r>
      <w:r w:rsidR="00C47830">
        <w:t>суб’єкт</w:t>
      </w:r>
      <w:r>
        <w:t>ἰ</w:t>
      </w:r>
      <w:r w:rsidR="00C47830">
        <w:t>в.</w:t>
      </w:r>
      <w:r w:rsidR="00C47830">
        <w:rPr>
          <w:spacing w:val="1"/>
        </w:rPr>
        <w:t xml:space="preserve"> </w:t>
      </w:r>
      <w:r w:rsidR="00C47830">
        <w:t>З</w:t>
      </w:r>
      <w:r w:rsidR="00C47830">
        <w:rPr>
          <w:spacing w:val="1"/>
        </w:rPr>
        <w:t xml:space="preserve"> </w:t>
      </w:r>
      <w:r w:rsidR="00C47830">
        <w:t>огляду</w:t>
      </w:r>
      <w:r w:rsidR="00C47830">
        <w:rPr>
          <w:spacing w:val="1"/>
        </w:rPr>
        <w:t xml:space="preserve"> </w:t>
      </w:r>
      <w:r w:rsidR="00C47830">
        <w:t>на</w:t>
      </w:r>
      <w:r w:rsidR="00C47830">
        <w:rPr>
          <w:spacing w:val="1"/>
        </w:rPr>
        <w:t xml:space="preserve"> </w:t>
      </w:r>
      <w:r w:rsidR="00C47830">
        <w:t>високу</w:t>
      </w:r>
      <w:r w:rsidR="00C47830">
        <w:rPr>
          <w:spacing w:val="1"/>
        </w:rPr>
        <w:t xml:space="preserve"> </w:t>
      </w:r>
      <w:r w:rsidR="00C47830">
        <w:t>варт</w:t>
      </w:r>
      <w:r>
        <w:t>ἰ</w:t>
      </w:r>
      <w:r w:rsidR="00C47830">
        <w:t>сть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1"/>
        </w:rPr>
        <w:t xml:space="preserve"> </w:t>
      </w:r>
      <w:r w:rsidR="00C47830">
        <w:t>складн</w:t>
      </w:r>
      <w:r>
        <w:t>ἰ</w:t>
      </w:r>
      <w:r w:rsidR="00C47830">
        <w:t>сть</w:t>
      </w:r>
      <w:r w:rsidR="00C47830">
        <w:rPr>
          <w:spacing w:val="1"/>
        </w:rPr>
        <w:t xml:space="preserve"> </w:t>
      </w:r>
      <w:r w:rsidR="00C47830">
        <w:t>упровадження</w:t>
      </w:r>
      <w:r w:rsidR="00C47830">
        <w:rPr>
          <w:spacing w:val="1"/>
        </w:rPr>
        <w:t xml:space="preserve"> </w:t>
      </w:r>
      <w:r w:rsidR="00C47830">
        <w:t>за</w:t>
      </w:r>
      <w:r w:rsidR="00C47830">
        <w:rPr>
          <w:spacing w:val="1"/>
        </w:rPr>
        <w:t xml:space="preserve"> </w:t>
      </w:r>
      <w:r w:rsidR="00C47830">
        <w:t>невизначеност</w:t>
      </w:r>
      <w:r>
        <w:t>ἰ</w:t>
      </w:r>
      <w:r w:rsidR="00C47830">
        <w:rPr>
          <w:spacing w:val="1"/>
        </w:rPr>
        <w:t xml:space="preserve"> </w:t>
      </w:r>
      <w:r w:rsidR="00C47830">
        <w:t>ефекту</w:t>
      </w:r>
      <w:r w:rsidR="00C47830">
        <w:rPr>
          <w:spacing w:val="1"/>
        </w:rPr>
        <w:t xml:space="preserve"> </w:t>
      </w:r>
      <w:r w:rsidR="00C47830">
        <w:t>в</w:t>
      </w:r>
      <w:r>
        <w:t>ἰ</w:t>
      </w:r>
      <w:r w:rsidR="00C47830">
        <w:t>д</w:t>
      </w:r>
      <w:r w:rsidR="00C47830">
        <w:rPr>
          <w:spacing w:val="1"/>
        </w:rPr>
        <w:t xml:space="preserve"> </w:t>
      </w:r>
      <w:r w:rsidR="00C47830">
        <w:t>використання</w:t>
      </w:r>
      <w:r w:rsidR="00C47830">
        <w:rPr>
          <w:spacing w:val="1"/>
        </w:rPr>
        <w:t xml:space="preserve"> </w:t>
      </w:r>
      <w:r w:rsidR="00C47830">
        <w:t>потужних</w:t>
      </w:r>
      <w:r w:rsidR="00C47830">
        <w:rPr>
          <w:spacing w:val="1"/>
        </w:rPr>
        <w:t xml:space="preserve"> </w:t>
      </w:r>
      <w:r w:rsidR="00C47830">
        <w:t>управл</w:t>
      </w:r>
      <w:r>
        <w:t>ἰ</w:t>
      </w:r>
      <w:r w:rsidR="00C47830">
        <w:t>нських</w:t>
      </w:r>
      <w:r w:rsidR="00C47830">
        <w:rPr>
          <w:spacing w:val="-67"/>
        </w:rPr>
        <w:t xml:space="preserve"> </w:t>
      </w:r>
      <w:r>
        <w:t>ἰ</w:t>
      </w:r>
      <w:r w:rsidR="00C47830">
        <w:t>нформац</w:t>
      </w:r>
      <w:r>
        <w:t>ἰ</w:t>
      </w:r>
      <w:r w:rsidR="00C47830">
        <w:t>йних систем класу ERP, як справедливо зазначають [249, с. 111],</w:t>
      </w:r>
      <w:r w:rsidR="00C47830">
        <w:rPr>
          <w:spacing w:val="1"/>
        </w:rPr>
        <w:t xml:space="preserve"> </w:t>
      </w:r>
      <w:r w:rsidR="00C47830">
        <w:t>кер</w:t>
      </w:r>
      <w:r>
        <w:t>ἰ</w:t>
      </w:r>
      <w:r w:rsidR="00C47830">
        <w:t>вництво п</w:t>
      </w:r>
      <w:r>
        <w:t>ἰ</w:t>
      </w:r>
      <w:r w:rsidR="00C47830">
        <w:t>дприємств</w:t>
      </w:r>
      <w:r w:rsidR="00C47830">
        <w:rPr>
          <w:spacing w:val="-2"/>
        </w:rPr>
        <w:t xml:space="preserve"> </w:t>
      </w:r>
      <w:r w:rsidR="00C47830">
        <w:t>в</w:t>
      </w:r>
      <w:r>
        <w:t>ἰ</w:t>
      </w:r>
      <w:r w:rsidR="00C47830">
        <w:t>дмовляється</w:t>
      </w:r>
      <w:r w:rsidR="00C47830">
        <w:rPr>
          <w:spacing w:val="-3"/>
        </w:rPr>
        <w:t xml:space="preserve"> </w:t>
      </w:r>
      <w:r w:rsidR="00C47830">
        <w:t>в</w:t>
      </w:r>
      <w:r>
        <w:t>ἰ</w:t>
      </w:r>
      <w:r w:rsidR="00C47830">
        <w:t>д</w:t>
      </w:r>
      <w:r w:rsidR="00C47830">
        <w:rPr>
          <w:spacing w:val="-3"/>
        </w:rPr>
        <w:t xml:space="preserve"> </w:t>
      </w:r>
      <w:r w:rsidR="00C47830">
        <w:t>їх</w:t>
      </w:r>
      <w:r w:rsidR="00C47830">
        <w:rPr>
          <w:spacing w:val="1"/>
        </w:rPr>
        <w:t xml:space="preserve"> </w:t>
      </w:r>
      <w:r w:rsidR="00C47830">
        <w:t>використання.</w:t>
      </w:r>
    </w:p>
    <w:p w:rsidR="00AA34F8" w:rsidRDefault="00C47830">
      <w:pPr>
        <w:pStyle w:val="a3"/>
        <w:spacing w:before="3" w:line="360" w:lineRule="auto"/>
        <w:ind w:left="242" w:right="109" w:firstLine="707"/>
      </w:pPr>
      <w:r>
        <w:t xml:space="preserve">Поряд </w:t>
      </w:r>
      <w:r w:rsidR="00DF221A">
        <w:t>ἰ</w:t>
      </w:r>
      <w:r>
        <w:t>з ERP-системами для п</w:t>
      </w:r>
      <w:r w:rsidR="00DF221A">
        <w:t>ἰ</w:t>
      </w:r>
      <w:r>
        <w:t>дприємств, що зд</w:t>
      </w:r>
      <w:r w:rsidR="00DF221A">
        <w:t>ἰ</w:t>
      </w:r>
      <w:r>
        <w:t>йснюють операц</w:t>
      </w:r>
      <w:r w:rsidR="00DF221A">
        <w:t>ἰ</w:t>
      </w:r>
      <w:r>
        <w:t>ї 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(як</w:t>
      </w:r>
      <w:r>
        <w:rPr>
          <w:spacing w:val="1"/>
        </w:rPr>
        <w:t xml:space="preserve"> </w:t>
      </w:r>
      <w:r>
        <w:t>профес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 w:rsidR="00DF221A">
        <w:t>ἰ</w:t>
      </w:r>
      <w:r>
        <w:rPr>
          <w:spacing w:val="-67"/>
        </w:rPr>
        <w:t xml:space="preserve"> </w:t>
      </w:r>
      <w:r>
        <w:t>непрофес</w:t>
      </w:r>
      <w:r w:rsidR="00DF221A">
        <w:t>ἰ</w:t>
      </w:r>
      <w:r>
        <w:t>йних учасник</w:t>
      </w:r>
      <w:r w:rsidR="00DF221A">
        <w:t>ἰ</w:t>
      </w:r>
      <w:r>
        <w:t>в фондового ринку), доречним для застосування є</w:t>
      </w:r>
      <w:r>
        <w:rPr>
          <w:spacing w:val="1"/>
        </w:rPr>
        <w:t xml:space="preserve"> </w:t>
      </w:r>
      <w:r>
        <w:t>спец</w:t>
      </w:r>
      <w:r w:rsidR="00DF221A">
        <w:t>ἰ</w:t>
      </w:r>
      <w:r>
        <w:t>ально розроблене Microsoft Dynamics NAV Р</w:t>
      </w:r>
      <w:r w:rsidR="00DF221A">
        <w:t>ἰ</w:t>
      </w:r>
      <w:r>
        <w:t>шення Navision Treasury</w:t>
      </w:r>
      <w:r>
        <w:rPr>
          <w:spacing w:val="1"/>
        </w:rPr>
        <w:t xml:space="preserve"> </w:t>
      </w:r>
      <w:r>
        <w:t>для управл</w:t>
      </w:r>
      <w:r w:rsidR="00DF221A">
        <w:t>ἰ</w:t>
      </w:r>
      <w:r>
        <w:t xml:space="preserve">ння </w:t>
      </w:r>
      <w:r w:rsidR="00DF221A">
        <w:t>ἰ</w:t>
      </w:r>
      <w:r>
        <w:t xml:space="preserve"> обл</w:t>
      </w:r>
      <w:r w:rsidR="00DF221A">
        <w:t>ἰ</w:t>
      </w:r>
      <w:r>
        <w:t>ку ц</w:t>
      </w:r>
      <w:r w:rsidR="00DF221A">
        <w:t>ἰ</w:t>
      </w:r>
      <w:r>
        <w:t>нних папер</w:t>
      </w:r>
      <w:r w:rsidR="00DF221A">
        <w:t>ἰ</w:t>
      </w:r>
      <w:r>
        <w:t>в. Це програмне забезпечення м</w:t>
      </w:r>
      <w:r w:rsidR="00DF221A">
        <w:t>ἰ</w:t>
      </w:r>
      <w:r>
        <w:t>стить</w:t>
      </w:r>
      <w:r>
        <w:rPr>
          <w:spacing w:val="1"/>
        </w:rPr>
        <w:t xml:space="preserve"> </w:t>
      </w:r>
      <w:r>
        <w:t>модуль</w:t>
      </w:r>
      <w:r>
        <w:rPr>
          <w:spacing w:val="25"/>
        </w:rPr>
        <w:t xml:space="preserve"> </w:t>
      </w:r>
      <w:r>
        <w:t>з</w:t>
      </w:r>
      <w:r>
        <w:rPr>
          <w:spacing w:val="25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22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27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24"/>
        </w:rPr>
        <w:t xml:space="preserve"> </w:t>
      </w:r>
      <w:r>
        <w:t>що</w:t>
      </w:r>
      <w:r>
        <w:rPr>
          <w:spacing w:val="26"/>
        </w:rPr>
        <w:t xml:space="preserve"> </w:t>
      </w:r>
      <w:r>
        <w:t>має</w:t>
      </w:r>
      <w:r>
        <w:rPr>
          <w:spacing w:val="25"/>
        </w:rPr>
        <w:t xml:space="preserve"> </w:t>
      </w:r>
      <w:r>
        <w:t>граф</w:t>
      </w:r>
      <w:r w:rsidR="00DF221A">
        <w:t>ἰ</w:t>
      </w:r>
      <w:r>
        <w:t>чний</w:t>
      </w:r>
      <w:r>
        <w:rPr>
          <w:spacing w:val="25"/>
        </w:rPr>
        <w:t xml:space="preserve"> </w:t>
      </w:r>
      <w:r w:rsidR="00DF221A">
        <w:t>ἰ</w:t>
      </w:r>
      <w:r>
        <w:t>нтерфейс</w:t>
      </w:r>
      <w:r>
        <w:rPr>
          <w:spacing w:val="26"/>
        </w:rPr>
        <w:t xml:space="preserve"> </w:t>
      </w:r>
      <w:r>
        <w:t>та</w:t>
      </w:r>
      <w:r>
        <w:rPr>
          <w:spacing w:val="26"/>
        </w:rPr>
        <w:t xml:space="preserve"> </w:t>
      </w:r>
      <w:r>
        <w:t>можлив</w:t>
      </w:r>
      <w:r w:rsidR="00DF221A">
        <w:t>ἰ</w:t>
      </w:r>
      <w:r>
        <w:t>сть</w:t>
      </w:r>
    </w:p>
    <w:p w:rsidR="00AA34F8" w:rsidRDefault="00AA34F8">
      <w:pPr>
        <w:spacing w:line="360" w:lineRule="auto"/>
        <w:sectPr w:rsidR="00AA34F8">
          <w:pgSz w:w="11910" w:h="16840"/>
          <w:pgMar w:top="1140" w:right="740" w:bottom="280" w:left="14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42" w:right="108"/>
      </w:pPr>
      <w:r>
        <w:lastRenderedPageBreak/>
        <w:t>введення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зними</w:t>
      </w:r>
      <w:r>
        <w:rPr>
          <w:spacing w:val="1"/>
        </w:rPr>
        <w:t xml:space="preserve"> </w:t>
      </w:r>
      <w:r>
        <w:t>мовами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спростити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пов’язан</w:t>
      </w:r>
      <w:r w:rsidR="00DF221A">
        <w:t>ἰ</w:t>
      </w:r>
      <w: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ком куп</w:t>
      </w:r>
      <w:r w:rsidR="00DF221A">
        <w:t>ἰ</w:t>
      </w:r>
      <w:r>
        <w:t>вл</w:t>
      </w:r>
      <w:r w:rsidR="00DF221A">
        <w:t>ἰ</w:t>
      </w:r>
      <w:r>
        <w:t>-продажу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фондовому</w:t>
      </w:r>
      <w:r>
        <w:rPr>
          <w:spacing w:val="1"/>
        </w:rPr>
        <w:t xml:space="preserve"> </w:t>
      </w:r>
      <w:r>
        <w:t>ринку,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нарахованих</w:t>
      </w:r>
      <w:r>
        <w:rPr>
          <w:spacing w:val="1"/>
        </w:rPr>
        <w:t xml:space="preserve"> </w:t>
      </w:r>
      <w:r>
        <w:t>див</w:t>
      </w:r>
      <w:r w:rsidR="00DF221A">
        <w:t>ἰ</w:t>
      </w:r>
      <w:r>
        <w:t>денд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доходу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гац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Воно</w:t>
      </w:r>
      <w:r>
        <w:rPr>
          <w:spacing w:val="1"/>
        </w:rPr>
        <w:t xml:space="preserve"> </w:t>
      </w:r>
      <w:r>
        <w:t>призначене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роб</w:t>
      </w:r>
      <w:r w:rsidR="00DF221A">
        <w:t>ἰ</w:t>
      </w:r>
      <w:r>
        <w:t>т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корпоративними ц</w:t>
      </w:r>
      <w:r w:rsidR="00DF221A">
        <w:t>ἰ</w:t>
      </w:r>
      <w:r>
        <w:t>нними паперами, як</w:t>
      </w:r>
      <w:r w:rsidR="00DF221A">
        <w:t>ἰ</w:t>
      </w:r>
      <w:r>
        <w:t xml:space="preserve"> обертаються на ринку, </w:t>
      </w:r>
      <w:r w:rsidR="00DF221A">
        <w:t>ἰ</w:t>
      </w:r>
      <w:r>
        <w:t xml:space="preserve"> дозволяє</w:t>
      </w:r>
      <w:r>
        <w:rPr>
          <w:spacing w:val="1"/>
        </w:rPr>
        <w:t xml:space="preserve"> </w:t>
      </w:r>
      <w:r>
        <w:t>оперативно в</w:t>
      </w:r>
      <w:r w:rsidR="00DF221A">
        <w:t>ἰ</w:t>
      </w:r>
      <w:r>
        <w:t xml:space="preserve">дображати </w:t>
      </w:r>
      <w:r w:rsidR="00DF221A">
        <w:t>ἰ</w:t>
      </w:r>
      <w:r>
        <w:t>нформац</w:t>
      </w:r>
      <w:r w:rsidR="00DF221A">
        <w:t>ἰ</w:t>
      </w:r>
      <w:r>
        <w:t>ю за вс</w:t>
      </w:r>
      <w:r w:rsidR="00DF221A">
        <w:t>ἰ</w:t>
      </w:r>
      <w:r>
        <w:t>ма операц</w:t>
      </w:r>
      <w:r w:rsidR="00DF221A">
        <w:t>ἰ</w:t>
      </w:r>
      <w:r>
        <w:t>ями з ними в обл</w:t>
      </w:r>
      <w:r w:rsidR="00DF221A">
        <w:t>ἰ</w:t>
      </w:r>
      <w:r>
        <w:t>ку та</w:t>
      </w:r>
      <w:r>
        <w:rPr>
          <w:spacing w:val="1"/>
        </w:rPr>
        <w:t xml:space="preserve"> </w:t>
      </w:r>
      <w:r>
        <w:t>формувати</w:t>
      </w:r>
      <w:r>
        <w:rPr>
          <w:spacing w:val="-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</w:t>
      </w:r>
      <w:r w:rsidR="00DF221A">
        <w:t>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 xml:space="preserve"> зв</w:t>
      </w:r>
      <w:r w:rsidR="00DF221A">
        <w:t>ἰ</w:t>
      </w:r>
      <w:r>
        <w:t>ти.</w:t>
      </w:r>
    </w:p>
    <w:p w:rsidR="00AA34F8" w:rsidRDefault="00C47830">
      <w:pPr>
        <w:pStyle w:val="a3"/>
        <w:spacing w:before="1"/>
        <w:ind w:left="950"/>
      </w:pPr>
      <w:r>
        <w:t>Р</w:t>
      </w:r>
      <w:r w:rsidR="00DF221A">
        <w:t>ἰ</w:t>
      </w:r>
      <w:r>
        <w:t>шення</w:t>
      </w:r>
      <w:r>
        <w:rPr>
          <w:spacing w:val="-4"/>
        </w:rPr>
        <w:t xml:space="preserve"> </w:t>
      </w:r>
      <w:r>
        <w:t>Navision</w:t>
      </w:r>
      <w:r>
        <w:rPr>
          <w:spacing w:val="-3"/>
        </w:rPr>
        <w:t xml:space="preserve"> </w:t>
      </w:r>
      <w:r>
        <w:t>Treasury</w:t>
      </w:r>
      <w:r>
        <w:rPr>
          <w:spacing w:val="-7"/>
        </w:rPr>
        <w:t xml:space="preserve"> </w:t>
      </w:r>
      <w:r>
        <w:t>дозволяє</w:t>
      </w:r>
      <w:r>
        <w:rPr>
          <w:spacing w:val="-4"/>
        </w:rPr>
        <w:t xml:space="preserve"> </w:t>
      </w:r>
      <w:r>
        <w:t>вир</w:t>
      </w:r>
      <w:r w:rsidR="00DF221A">
        <w:t>ἰ</w:t>
      </w:r>
      <w:r>
        <w:t>шувати</w:t>
      </w:r>
      <w:r>
        <w:rPr>
          <w:spacing w:val="-4"/>
        </w:rPr>
        <w:t xml:space="preserve"> </w:t>
      </w:r>
      <w:r>
        <w:t>наступн</w:t>
      </w:r>
      <w:r w:rsidR="00DF221A">
        <w:t>ἰ</w:t>
      </w:r>
      <w:r>
        <w:rPr>
          <w:spacing w:val="-3"/>
        </w:rPr>
        <w:t xml:space="preserve"> </w:t>
      </w:r>
      <w:r>
        <w:t>завдання:</w:t>
      </w:r>
    </w:p>
    <w:p w:rsidR="00AA34F8" w:rsidRDefault="00C47830">
      <w:pPr>
        <w:pStyle w:val="a3"/>
        <w:spacing w:before="161" w:line="360" w:lineRule="auto"/>
        <w:ind w:left="242" w:right="112" w:firstLine="707"/>
      </w:pPr>
      <w:r>
        <w:t>− в</w:t>
      </w:r>
      <w:r w:rsidR="00DF221A">
        <w:t>ἰ</w:t>
      </w:r>
      <w:r>
        <w:t>дкриття (створення) картки ц</w:t>
      </w:r>
      <w:r w:rsidR="00DF221A">
        <w:t>ἰ</w:t>
      </w:r>
      <w:r>
        <w:t>нного паперу. На кожен вид ц</w:t>
      </w:r>
      <w:r w:rsidR="00DF221A">
        <w:t>ἰ</w:t>
      </w:r>
      <w:r>
        <w:t>нного</w:t>
      </w:r>
      <w:r>
        <w:rPr>
          <w:spacing w:val="1"/>
        </w:rPr>
        <w:t xml:space="preserve"> </w:t>
      </w:r>
      <w:r>
        <w:t>паперу заводиться картка, у як</w:t>
      </w:r>
      <w:r w:rsidR="00DF221A">
        <w:t>ἰ</w:t>
      </w:r>
      <w:r>
        <w:t>й збер</w:t>
      </w:r>
      <w:r w:rsidR="00DF221A">
        <w:t>ἰ</w:t>
      </w:r>
      <w:r>
        <w:t xml:space="preserve">гається основна </w:t>
      </w:r>
      <w:r w:rsidR="00DF221A">
        <w:t>ἰ</w:t>
      </w:r>
      <w:r>
        <w:t>нформац</w:t>
      </w:r>
      <w:r w:rsidR="00DF221A">
        <w:t>ἰ</w:t>
      </w:r>
      <w:r>
        <w:t>я (номер,</w:t>
      </w:r>
      <w:r>
        <w:rPr>
          <w:spacing w:val="1"/>
        </w:rPr>
        <w:t xml:space="preserve"> </w:t>
      </w:r>
      <w:r>
        <w:t>ном</w:t>
      </w:r>
      <w:r w:rsidR="00DF221A">
        <w:t>ἰ</w:t>
      </w:r>
      <w:r>
        <w:t>нал,</w:t>
      </w:r>
      <w:r>
        <w:rPr>
          <w:spacing w:val="-3"/>
        </w:rPr>
        <w:t xml:space="preserve"> </w:t>
      </w:r>
      <w:r>
        <w:t>ем</w:t>
      </w:r>
      <w:r w:rsidR="00DF221A">
        <w:t>ἰ</w:t>
      </w:r>
      <w:r>
        <w:t>тент,</w:t>
      </w:r>
      <w:r>
        <w:rPr>
          <w:spacing w:val="-1"/>
        </w:rPr>
        <w:t xml:space="preserve"> </w:t>
      </w:r>
      <w:r>
        <w:t>дата випуску,</w:t>
      </w:r>
      <w:r>
        <w:rPr>
          <w:spacing w:val="-1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погашення тощо);</w:t>
      </w:r>
    </w:p>
    <w:p w:rsidR="00AA34F8" w:rsidRDefault="00C47830">
      <w:pPr>
        <w:pStyle w:val="a3"/>
        <w:spacing w:before="1" w:line="360" w:lineRule="auto"/>
        <w:ind w:left="242" w:right="105" w:firstLine="707"/>
      </w:pPr>
      <w:r>
        <w:t xml:space="preserve">− оформлення </w:t>
      </w:r>
      <w:r w:rsidR="00DF221A">
        <w:t>ἰ</w:t>
      </w:r>
      <w:r>
        <w:t xml:space="preserve"> обл</w:t>
      </w:r>
      <w:r w:rsidR="00DF221A">
        <w:t>ἰ</w:t>
      </w:r>
      <w:r>
        <w:t>к операц</w:t>
      </w:r>
      <w:r w:rsidR="00DF221A">
        <w:t>ἰ</w:t>
      </w:r>
      <w:r>
        <w:t>й з ц</w:t>
      </w:r>
      <w:r w:rsidR="00DF221A">
        <w:t>ἰ</w:t>
      </w:r>
      <w:r>
        <w:t>нними паперами на орган</w:t>
      </w:r>
      <w:r w:rsidR="00DF221A">
        <w:t>ἰ</w:t>
      </w:r>
      <w:r>
        <w:t>зованому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Бухгалтерськ</w:t>
      </w:r>
      <w:r w:rsidR="00DF221A">
        <w:t>ἰ</w:t>
      </w:r>
      <w:r>
        <w:rPr>
          <w:spacing w:val="1"/>
        </w:rPr>
        <w:t xml:space="preserve"> </w:t>
      </w:r>
      <w:r>
        <w:t>кореспонденц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створюються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налаштувань</w:t>
      </w:r>
      <w:r>
        <w:rPr>
          <w:spacing w:val="-2"/>
        </w:rPr>
        <w:t xml:space="preserve"> </w:t>
      </w:r>
      <w:r>
        <w:t>системи 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ку;</w:t>
      </w:r>
    </w:p>
    <w:p w:rsidR="00AA34F8" w:rsidRDefault="00C47830">
      <w:pPr>
        <w:pStyle w:val="a3"/>
        <w:spacing w:line="360" w:lineRule="auto"/>
        <w:ind w:left="242" w:right="113" w:firstLine="707"/>
      </w:pPr>
      <w:r>
        <w:t>− формування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нансового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</w:t>
      </w:r>
      <w:r w:rsidR="00DF221A">
        <w:t>ἰ</w:t>
      </w:r>
      <w:r>
        <w:rPr>
          <w:spacing w:val="-2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часу;</w:t>
      </w:r>
    </w:p>
    <w:p w:rsidR="00AA34F8" w:rsidRDefault="00C47830">
      <w:pPr>
        <w:pStyle w:val="a3"/>
        <w:spacing w:line="360" w:lineRule="auto"/>
        <w:ind w:left="242" w:right="113" w:firstLine="707"/>
      </w:pPr>
      <w:r>
        <w:t>− обл</w:t>
      </w:r>
      <w:r w:rsidR="00DF221A">
        <w:t>ἰ</w:t>
      </w:r>
      <w:r>
        <w:t>к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70"/>
        </w:rPr>
        <w:t xml:space="preserve"> </w:t>
      </w:r>
      <w:r>
        <w:t>(ком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рж, брокерських контор, плата за консультац</w:t>
      </w:r>
      <w:r w:rsidR="00DF221A">
        <w:t>ἰ</w:t>
      </w:r>
      <w:r>
        <w:t>йн</w:t>
      </w:r>
      <w:r w:rsidR="00DF221A">
        <w:t>ἰ</w:t>
      </w:r>
      <w:r>
        <w:t xml:space="preserve"> послуги) з подальшим</w:t>
      </w:r>
      <w:r>
        <w:rPr>
          <w:spacing w:val="1"/>
        </w:rPr>
        <w:t xml:space="preserve"> </w:t>
      </w:r>
      <w:r>
        <w:t>включенням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вартост</w:t>
      </w:r>
      <w:r w:rsidR="00DF221A">
        <w:t>ἰ</w:t>
      </w:r>
      <w:r>
        <w:rPr>
          <w:spacing w:val="-3"/>
        </w:rPr>
        <w:t xml:space="preserve"> </w:t>
      </w:r>
      <w:r>
        <w:t>ц</w:t>
      </w:r>
      <w:r w:rsidR="00DF221A">
        <w:t>ἰ</w:t>
      </w:r>
      <w:r>
        <w:t>нних папер</w:t>
      </w:r>
      <w:r w:rsidR="00DF221A">
        <w:t>ἰ</w:t>
      </w:r>
      <w:r>
        <w:t>в;</w:t>
      </w:r>
    </w:p>
    <w:p w:rsidR="00AA34F8" w:rsidRDefault="00C47830">
      <w:pPr>
        <w:pStyle w:val="a3"/>
        <w:spacing w:line="320" w:lineRule="exact"/>
        <w:ind w:left="950"/>
      </w:pPr>
      <w:r>
        <w:t>−</w:t>
      </w:r>
      <w:r>
        <w:rPr>
          <w:spacing w:val="51"/>
        </w:rPr>
        <w:t xml:space="preserve"> </w:t>
      </w:r>
      <w:r>
        <w:t>обробка</w:t>
      </w:r>
      <w:r>
        <w:rPr>
          <w:spacing w:val="-4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-2"/>
        </w:rPr>
        <w:t xml:space="preserve"> </w:t>
      </w:r>
      <w:r>
        <w:t>щодо</w:t>
      </w:r>
      <w:r>
        <w:rPr>
          <w:spacing w:val="-6"/>
        </w:rPr>
        <w:t xml:space="preserve"> </w:t>
      </w:r>
      <w:r>
        <w:t>ринкових</w:t>
      </w:r>
      <w:r>
        <w:rPr>
          <w:spacing w:val="-3"/>
        </w:rPr>
        <w:t xml:space="preserve"> </w:t>
      </w:r>
      <w:r>
        <w:t>котирувань</w:t>
      </w:r>
      <w:r>
        <w:rPr>
          <w:spacing w:val="-4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2"/>
        </w:rPr>
        <w:t xml:space="preserve"> </w:t>
      </w:r>
      <w:r>
        <w:t>папер</w:t>
      </w:r>
      <w:r w:rsidR="00DF221A">
        <w:t>ἰ</w:t>
      </w:r>
      <w:r>
        <w:t>в;</w:t>
      </w:r>
    </w:p>
    <w:p w:rsidR="00AA34F8" w:rsidRDefault="00C47830">
      <w:pPr>
        <w:pStyle w:val="a3"/>
        <w:spacing w:before="162" w:line="360" w:lineRule="auto"/>
        <w:ind w:left="242" w:right="108" w:firstLine="707"/>
      </w:pPr>
      <w:r>
        <w:t>− оформлення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переоц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поточною</w:t>
      </w:r>
      <w:r>
        <w:rPr>
          <w:spacing w:val="1"/>
        </w:rPr>
        <w:t xml:space="preserve"> </w:t>
      </w:r>
      <w:r>
        <w:t>ринковою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</w:t>
      </w:r>
      <w:r w:rsidR="00DF221A">
        <w:t>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ну</w:t>
      </w:r>
      <w:r>
        <w:rPr>
          <w:spacing w:val="1"/>
        </w:rPr>
        <w:t xml:space="preserve"> </w:t>
      </w:r>
      <w:r>
        <w:t>курс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валют),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бухгалтерських</w:t>
      </w:r>
      <w:r>
        <w:rPr>
          <w:spacing w:val="1"/>
        </w:rPr>
        <w:t xml:space="preserve"> </w:t>
      </w:r>
      <w:r>
        <w:t>кореспонденц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переоц</w:t>
      </w:r>
      <w:r w:rsidR="00DF221A">
        <w:t>ἰ</w:t>
      </w:r>
      <w:r>
        <w:t>нки.</w:t>
      </w:r>
      <w:r>
        <w:rPr>
          <w:spacing w:val="1"/>
        </w:rPr>
        <w:t xml:space="preserve"> </w:t>
      </w:r>
      <w:r>
        <w:t>Переоц</w:t>
      </w:r>
      <w:r w:rsidR="00DF221A">
        <w:t>ἰ</w:t>
      </w:r>
      <w:r>
        <w:t>нка ф</w:t>
      </w:r>
      <w:r w:rsidR="00DF221A">
        <w:t>ἰ</w:t>
      </w:r>
      <w:r>
        <w:t>ксується у спец</w:t>
      </w:r>
      <w:r w:rsidR="00DF221A">
        <w:t>ἰ</w:t>
      </w:r>
      <w:r>
        <w:t>альному журнал</w:t>
      </w:r>
      <w:r w:rsidR="00DF221A">
        <w:t>ἰ</w:t>
      </w:r>
      <w:r>
        <w:t xml:space="preserve"> та ґрунтується на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про поточн</w:t>
      </w:r>
      <w:r w:rsidR="00DF221A">
        <w:t>ἰ</w:t>
      </w:r>
      <w:r>
        <w:rPr>
          <w:spacing w:val="1"/>
        </w:rPr>
        <w:t xml:space="preserve"> </w:t>
      </w:r>
      <w:r>
        <w:t>курси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4"/>
        </w:rPr>
        <w:t xml:space="preserve"> </w:t>
      </w:r>
      <w:r>
        <w:t>папер</w:t>
      </w:r>
      <w:r w:rsidR="00DF221A">
        <w:t>ἰ</w:t>
      </w:r>
      <w:r>
        <w:t>в;</w:t>
      </w:r>
    </w:p>
    <w:p w:rsidR="00AA34F8" w:rsidRDefault="00C47830">
      <w:pPr>
        <w:pStyle w:val="a3"/>
        <w:spacing w:before="1" w:line="360" w:lineRule="auto"/>
        <w:ind w:left="242" w:right="116" w:firstLine="707"/>
      </w:pPr>
      <w:r>
        <w:t>− обл</w:t>
      </w:r>
      <w:r w:rsidR="00DF221A">
        <w:t>ἰ</w:t>
      </w:r>
      <w:r>
        <w:t>к отриманих див</w:t>
      </w:r>
      <w:r w:rsidR="00DF221A">
        <w:t>ἰ</w:t>
      </w:r>
      <w:r>
        <w:t>денд</w:t>
      </w:r>
      <w:r w:rsidR="00DF221A">
        <w:t>ἰ</w:t>
      </w:r>
      <w:r>
        <w:t xml:space="preserve">в </w:t>
      </w:r>
      <w:r w:rsidR="00DF221A">
        <w:t>ἰ</w:t>
      </w:r>
      <w:r>
        <w:t xml:space="preserve"> в</w:t>
      </w:r>
      <w:r w:rsidR="00DF221A">
        <w:t>ἰ</w:t>
      </w:r>
      <w:r>
        <w:t>дсотк</w:t>
      </w:r>
      <w:r w:rsidR="00DF221A">
        <w:t>ἰ</w:t>
      </w:r>
      <w:r>
        <w:t>в за обл</w:t>
      </w:r>
      <w:r w:rsidR="00DF221A">
        <w:t>ἰ</w:t>
      </w:r>
      <w:r>
        <w:t>гац</w:t>
      </w:r>
      <w:r w:rsidR="00DF221A">
        <w:t>ἰ</w:t>
      </w:r>
      <w:r>
        <w:t>ями, формування</w:t>
      </w:r>
      <w:r>
        <w:rPr>
          <w:spacing w:val="1"/>
        </w:rPr>
        <w:t xml:space="preserve"> </w:t>
      </w:r>
      <w:r>
        <w:t>бухгалтерських кореспонденц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обл</w:t>
      </w:r>
      <w:r w:rsidR="00DF221A">
        <w:t>ἰ</w:t>
      </w:r>
      <w:r>
        <w:t>ку;</w:t>
      </w:r>
    </w:p>
    <w:p w:rsidR="00AA34F8" w:rsidRDefault="00C47830">
      <w:pPr>
        <w:pStyle w:val="a3"/>
        <w:spacing w:line="362" w:lineRule="auto"/>
        <w:ind w:left="242" w:right="113" w:firstLine="707"/>
      </w:pPr>
      <w:r>
        <w:t>− переведення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дприємствами</w:t>
      </w:r>
      <w:r>
        <w:rPr>
          <w:spacing w:val="1"/>
        </w:rPr>
        <w:t xml:space="preserve"> </w:t>
      </w:r>
      <w:r>
        <w:t>внасл</w:t>
      </w:r>
      <w:r w:rsidR="00DF221A">
        <w:t>ἰ</w:t>
      </w:r>
      <w:r>
        <w:t>док</w:t>
      </w:r>
      <w:r>
        <w:rPr>
          <w:spacing w:val="1"/>
        </w:rPr>
        <w:t xml:space="preserve"> </w:t>
      </w:r>
      <w:r>
        <w:t>злиття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реорган</w:t>
      </w:r>
      <w:r w:rsidR="00DF221A">
        <w:t>ἰ</w:t>
      </w:r>
      <w:r>
        <w:t>зац</w:t>
      </w:r>
      <w:r w:rsidR="00DF221A">
        <w:t>ἰ</w:t>
      </w:r>
      <w:r>
        <w:t>ї п</w:t>
      </w:r>
      <w:r w:rsidR="00DF221A">
        <w:t>ἰ</w:t>
      </w:r>
      <w:r>
        <w:t>дприємств;</w:t>
      </w:r>
    </w:p>
    <w:p w:rsidR="00AA34F8" w:rsidRDefault="00C47830">
      <w:pPr>
        <w:pStyle w:val="a3"/>
        <w:spacing w:line="317" w:lineRule="exact"/>
        <w:ind w:left="950"/>
      </w:pPr>
      <w:r>
        <w:t>−</w:t>
      </w:r>
      <w:r>
        <w:rPr>
          <w:spacing w:val="56"/>
        </w:rPr>
        <w:t xml:space="preserve"> </w:t>
      </w:r>
      <w:r>
        <w:t>зм</w:t>
      </w:r>
      <w:r w:rsidR="00DF221A">
        <w:t>ἰ</w:t>
      </w:r>
      <w:r>
        <w:t>на</w:t>
      </w:r>
      <w:r>
        <w:rPr>
          <w:spacing w:val="-3"/>
        </w:rPr>
        <w:t xml:space="preserve"> </w:t>
      </w:r>
      <w:r>
        <w:t>ном</w:t>
      </w:r>
      <w:r w:rsidR="00DF221A">
        <w:t>ἰ</w:t>
      </w:r>
      <w:r>
        <w:t>нальної вартост</w:t>
      </w:r>
      <w:r w:rsidR="00DF221A">
        <w:t>ἰ</w:t>
      </w:r>
      <w:r>
        <w:t xml:space="preserve"> акц</w:t>
      </w:r>
      <w:r w:rsidR="00DF221A">
        <w:t>ἰ</w:t>
      </w:r>
      <w:r>
        <w:t>й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додаткову</w:t>
      </w:r>
      <w:r>
        <w:rPr>
          <w:spacing w:val="-5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ю;</w:t>
      </w:r>
    </w:p>
    <w:p w:rsidR="00AA34F8" w:rsidRDefault="00AA34F8">
      <w:pPr>
        <w:spacing w:line="317" w:lineRule="exact"/>
        <w:sectPr w:rsidR="00AA34F8">
          <w:pgSz w:w="11910" w:h="16840"/>
          <w:pgMar w:top="1140" w:right="740" w:bottom="280" w:left="146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42" w:right="115" w:firstLine="707"/>
      </w:pPr>
      <w:r>
        <w:lastRenderedPageBreak/>
        <w:t>− оперативний анал</w:t>
      </w:r>
      <w:r w:rsidR="00DF221A">
        <w:t>ἰ</w:t>
      </w:r>
      <w:r>
        <w:t>з залишкової вартост</w:t>
      </w:r>
      <w:r w:rsidR="00DF221A">
        <w:t>ἰ</w:t>
      </w:r>
      <w:r>
        <w:t xml:space="preserve"> </w:t>
      </w:r>
      <w:r w:rsidR="00DF221A">
        <w:t>ἰ</w:t>
      </w:r>
      <w:r>
        <w:t xml:space="preserve"> прибутковост</w:t>
      </w:r>
      <w:r w:rsidR="00DF221A">
        <w:t>ἰ</w:t>
      </w:r>
      <w:r>
        <w:t xml:space="preserve"> 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вкладень;</w:t>
      </w:r>
    </w:p>
    <w:p w:rsidR="00AA34F8" w:rsidRDefault="00C47830">
      <w:pPr>
        <w:pStyle w:val="a3"/>
        <w:spacing w:line="321" w:lineRule="exact"/>
        <w:ind w:left="950"/>
      </w:pPr>
      <w:r>
        <w:t>−</w:t>
      </w:r>
      <w:r>
        <w:rPr>
          <w:spacing w:val="50"/>
        </w:rPr>
        <w:t xml:space="preserve"> </w:t>
      </w:r>
      <w:r>
        <w:t>попередн</w:t>
      </w:r>
      <w:r w:rsidR="00DF221A">
        <w:t>ἰ</w:t>
      </w:r>
      <w:r>
        <w:t>й</w:t>
      </w:r>
      <w:r>
        <w:rPr>
          <w:spacing w:val="-4"/>
        </w:rPr>
        <w:t xml:space="preserve"> </w:t>
      </w:r>
      <w:r>
        <w:t>анал</w:t>
      </w:r>
      <w:r w:rsidR="00DF221A">
        <w:t>ἰ</w:t>
      </w:r>
      <w:r>
        <w:t>з</w:t>
      </w:r>
      <w:r>
        <w:rPr>
          <w:spacing w:val="-3"/>
        </w:rPr>
        <w:t xml:space="preserve"> </w:t>
      </w:r>
      <w:r>
        <w:t>л</w:t>
      </w:r>
      <w:r w:rsidR="00DF221A">
        <w:t>ἰ</w:t>
      </w:r>
      <w:r>
        <w:t>кв</w:t>
      </w:r>
      <w:r w:rsidR="00DF221A">
        <w:t>ἰ</w:t>
      </w:r>
      <w:r>
        <w:t>дност</w:t>
      </w:r>
      <w:r w:rsidR="00DF221A">
        <w:t>ἰ</w:t>
      </w:r>
      <w:r>
        <w:t>,</w:t>
      </w:r>
      <w:r>
        <w:rPr>
          <w:spacing w:val="-8"/>
        </w:rPr>
        <w:t xml:space="preserve"> </w:t>
      </w:r>
      <w:r>
        <w:t>розрахунок</w:t>
      </w:r>
      <w:r>
        <w:rPr>
          <w:spacing w:val="-4"/>
        </w:rPr>
        <w:t xml:space="preserve"> </w:t>
      </w:r>
      <w:r>
        <w:t>оч</w:t>
      </w:r>
      <w:r w:rsidR="00DF221A">
        <w:t>ἰ</w:t>
      </w:r>
      <w:r>
        <w:t>куваних</w:t>
      </w:r>
      <w:r>
        <w:rPr>
          <w:spacing w:val="-2"/>
        </w:rPr>
        <w:t xml:space="preserve"> </w:t>
      </w:r>
      <w:r>
        <w:t>в</w:t>
      </w:r>
      <w:r w:rsidR="00DF221A">
        <w:t>ἰ</w:t>
      </w:r>
      <w:r>
        <w:t>дсотк</w:t>
      </w:r>
      <w:r w:rsidR="00DF221A">
        <w:t>ἰ</w:t>
      </w:r>
      <w:r>
        <w:t>в;</w:t>
      </w:r>
    </w:p>
    <w:p w:rsidR="00AA34F8" w:rsidRDefault="00C47830">
      <w:pPr>
        <w:pStyle w:val="a3"/>
        <w:spacing w:before="162" w:line="360" w:lineRule="auto"/>
        <w:ind w:left="242" w:right="115" w:firstLine="707"/>
      </w:pPr>
      <w:r>
        <w:t>− формування зв</w:t>
      </w:r>
      <w:r w:rsidR="00DF221A">
        <w:t>ἰ</w:t>
      </w:r>
      <w:r>
        <w:t>т</w:t>
      </w:r>
      <w:r w:rsidR="00DF221A">
        <w:t>ἰ</w:t>
      </w:r>
      <w:r>
        <w:t>в для ухвалення управл</w:t>
      </w:r>
      <w:r w:rsidR="00DF221A">
        <w:t>ἰ</w:t>
      </w:r>
      <w:r>
        <w:t>нських р</w:t>
      </w:r>
      <w:r w:rsidR="00DF221A">
        <w:t>ἰ</w:t>
      </w:r>
      <w:r>
        <w:t xml:space="preserve">шень </w:t>
      </w:r>
      <w:r w:rsidR="00DF221A">
        <w:t>ἰ</w:t>
      </w:r>
      <w:r>
        <w:t xml:space="preserve"> отримання</w:t>
      </w:r>
      <w:r>
        <w:rPr>
          <w:spacing w:val="1"/>
        </w:rPr>
        <w:t xml:space="preserve"> </w:t>
      </w:r>
      <w:r>
        <w:t>статистичних даних;</w:t>
      </w:r>
    </w:p>
    <w:p w:rsidR="00AA34F8" w:rsidRDefault="00C47830">
      <w:pPr>
        <w:pStyle w:val="a3"/>
        <w:spacing w:line="360" w:lineRule="auto"/>
        <w:ind w:left="242" w:right="113" w:firstLine="707"/>
      </w:pPr>
      <w:r>
        <w:t>− оц</w:t>
      </w:r>
      <w:r w:rsidR="00DF221A">
        <w:t>ἰ</w:t>
      </w:r>
      <w:r>
        <w:t>нка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</w:t>
      </w:r>
      <w:r>
        <w:rPr>
          <w:spacing w:val="1"/>
        </w:rPr>
        <w:t xml:space="preserve"> </w:t>
      </w:r>
      <w:r>
        <w:t>вибуття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бухгалтерського обл</w:t>
      </w:r>
      <w:r w:rsidR="00DF221A">
        <w:t>ἰ</w:t>
      </w:r>
      <w:r>
        <w:t>ку</w:t>
      </w:r>
      <w:r>
        <w:rPr>
          <w:spacing w:val="-2"/>
        </w:rPr>
        <w:t xml:space="preserve"> </w:t>
      </w:r>
      <w:r>
        <w:t>[206].</w:t>
      </w:r>
    </w:p>
    <w:p w:rsidR="00AA34F8" w:rsidRDefault="002B68F0">
      <w:pPr>
        <w:pStyle w:val="a3"/>
        <w:spacing w:before="1" w:line="360" w:lineRule="auto"/>
        <w:ind w:left="242" w:right="114" w:firstLine="7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112" behindDoc="0" locked="0" layoutInCell="1" allowOverlap="1">
                <wp:simplePos x="0" y="0"/>
                <wp:positionH relativeFrom="page">
                  <wp:posOffset>991235</wp:posOffset>
                </wp:positionH>
                <wp:positionV relativeFrom="paragraph">
                  <wp:posOffset>1764665</wp:posOffset>
                </wp:positionV>
                <wp:extent cx="1957070" cy="2984500"/>
                <wp:effectExtent l="0" t="0" r="0" b="0"/>
                <wp:wrapNone/>
                <wp:docPr id="731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7070" cy="2984500"/>
                          <a:chOff x="1561" y="2779"/>
                          <a:chExt cx="3082" cy="4700"/>
                        </a:xfrm>
                      </wpg:grpSpPr>
                      <pic:pic xmlns:pic="http://schemas.openxmlformats.org/drawingml/2006/picture">
                        <pic:nvPicPr>
                          <pic:cNvPr id="732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" y="3522"/>
                            <a:ext cx="17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" y="6665"/>
                            <a:ext cx="17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4792"/>
                            <a:ext cx="17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" y="5910"/>
                            <a:ext cx="17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6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1570" y="3244"/>
                            <a:ext cx="0" cy="34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2786"/>
                            <a:ext cx="3050" cy="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7"/>
                                <w:ind w:left="1022" w:right="101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Переваги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1762" y="6534"/>
                            <a:ext cx="2873" cy="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8" w:line="276" w:lineRule="auto"/>
                                <w:ind w:left="143" w:right="2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максимальна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прозорість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процесів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1762" y="5725"/>
                            <a:ext cx="2873" cy="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8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захист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інформації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1754" y="4631"/>
                            <a:ext cx="2873" cy="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8" w:line="276" w:lineRule="auto"/>
                                <w:ind w:left="144" w:right="3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єдиний інформаційний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простір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1738" y="3354"/>
                            <a:ext cx="2873" cy="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8" w:line="276" w:lineRule="auto"/>
                                <w:ind w:left="146" w:right="3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гнучке налаштування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системи внутрішнього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обліку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433" style="position:absolute;left:0;text-align:left;margin-left:78.05pt;margin-top:138.95pt;width:154.1pt;height:235pt;z-index:15834112;mso-position-horizontal-relative:page;mso-position-vertical-relative:text" coordorigin="1561,2779" coordsize="3082,4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">
                <v:shape id="Picture 657" o:spid="_x0000_s1434" type="#_x0000_t75" style="position:absolute;left:1561;top:3522;width:17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">
                  <v:imagedata r:id="rId148" o:title=""/>
                </v:shape>
                <v:shape id="Picture 656" o:spid="_x0000_s1435" type="#_x0000_t75" style="position:absolute;left:1585;top:6665;width:17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">
                  <v:imagedata r:id="rId148" o:title=""/>
                </v:shape>
                <v:shape id="Picture 655" o:spid="_x0000_s1436" type="#_x0000_t75" style="position:absolute;left:1570;top:4792;width:17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">
                  <v:imagedata r:id="rId148" o:title=""/>
                </v:shape>
                <v:shape id="Picture 654" o:spid="_x0000_s1437" type="#_x0000_t75" style="position:absolute;left:1585;top:5910;width:17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">
                  <v:imagedata r:id="rId148" o:title=""/>
                </v:shape>
                <v:line id="Line 653" o:spid="_x0000_s1438" style="position:absolute;visibility:visible;mso-wrap-style:square" from="1570,3244" to="1570,6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zV0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sxT+z8QjIJd/AAAA//8DAFBLAQItABQABgAIAAAAIQDb4fbL7gAAAIUBAAATAAAAAAAA&#10;AAAAAAAAAAAAAABbQ29udGVudF9UeXBlc10ueG1sUEsBAi0AFAAGAAgAAAAhAFr0LFu/AAAAFQEA&#10;AAsAAAAAAAAAAAAAAAAAHwEAAF9yZWxzLy5yZWxzUEsBAi0AFAAGAAgAAAAhAA57NXTHAAAA3AAA&#10;AA8AAAAAAAAAAAAAAAAABwIAAGRycy9kb3ducmV2LnhtbFBLBQYAAAAAAwADALcAAAD7AgAAAAA=&#10;"/>
                <v:shape id="Text Box 652" o:spid="_x0000_s1439" type="#_x0000_t202" style="position:absolute;left:1570;top:2786;width:3050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67"/>
                          <w:ind w:left="1022" w:right="10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Переваги</w:t>
                        </w:r>
                      </w:p>
                    </w:txbxContent>
                  </v:textbox>
                </v:shape>
                <v:shape id="Text Box 651" o:spid="_x0000_s1440" type="#_x0000_t202" style="position:absolute;left:1762;top:6534;width:2873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" filled="f">
                  <v:textbox inset="0,0,0,0">
                    <w:txbxContent>
                      <w:p w:rsidR="007B7AD8" w:rsidRDefault="007B7AD8">
                        <w:pPr>
                          <w:spacing w:before="68" w:line="276" w:lineRule="auto"/>
                          <w:ind w:left="143" w:right="2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максимальна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прозорість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процесів</w:t>
                        </w:r>
                      </w:p>
                    </w:txbxContent>
                  </v:textbox>
                </v:shape>
                <v:shape id="Text Box 650" o:spid="_x0000_s1441" type="#_x0000_t202" style="position:absolute;left:1762;top:5725;width:2873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68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захист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інформації</w:t>
                        </w:r>
                      </w:p>
                    </w:txbxContent>
                  </v:textbox>
                </v:shape>
                <v:shape id="Text Box 649" o:spid="_x0000_s1442" type="#_x0000_t202" style="position:absolute;left:1754;top:4631;width:28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" filled="f">
                  <v:textbox inset="0,0,0,0">
                    <w:txbxContent>
                      <w:p w:rsidR="007B7AD8" w:rsidRDefault="007B7AD8">
                        <w:pPr>
                          <w:spacing w:before="68" w:line="276" w:lineRule="auto"/>
                          <w:ind w:left="144" w:right="3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єдиний інформаційний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простір</w:t>
                        </w:r>
                      </w:p>
                    </w:txbxContent>
                  </v:textbox>
                </v:shape>
                <v:shape id="Text Box 648" o:spid="_x0000_s1443" type="#_x0000_t202" style="position:absolute;left:1738;top:3354;width:2873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spacing w:before="68" w:line="276" w:lineRule="auto"/>
                          <w:ind w:left="146" w:right="3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гнучке налаштування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системи внутрішнього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обліку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rPr>
          <w:noProof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2923222</wp:posOffset>
            </wp:positionH>
            <wp:positionV relativeFrom="paragraph">
              <wp:posOffset>2440372</wp:posOffset>
            </wp:positionV>
            <wp:extent cx="116585" cy="131159"/>
            <wp:effectExtent l="0" t="0" r="0" b="0"/>
            <wp:wrapNone/>
            <wp:docPr id="3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6672" behindDoc="0" locked="0" layoutInCell="1" allowOverlap="1">
                <wp:simplePos x="0" y="0"/>
                <wp:positionH relativeFrom="page">
                  <wp:posOffset>6786880</wp:posOffset>
                </wp:positionH>
                <wp:positionV relativeFrom="paragraph">
                  <wp:posOffset>2059940</wp:posOffset>
                </wp:positionV>
                <wp:extent cx="122555" cy="2249170"/>
                <wp:effectExtent l="0" t="0" r="0" b="0"/>
                <wp:wrapNone/>
                <wp:docPr id="725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249170"/>
                          <a:chOff x="10688" y="3244"/>
                          <a:chExt cx="193" cy="3542"/>
                        </a:xfrm>
                      </wpg:grpSpPr>
                      <pic:pic xmlns:pic="http://schemas.openxmlformats.org/drawingml/2006/picture">
                        <pic:nvPicPr>
                          <pic:cNvPr id="726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8" y="3530"/>
                            <a:ext cx="17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8" y="6665"/>
                            <a:ext cx="17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8" y="4792"/>
                            <a:ext cx="17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4" y="5910"/>
                            <a:ext cx="17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0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10866" y="3252"/>
                            <a:ext cx="0" cy="34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3C540" id="Group 641" o:spid="_x0000_s1026" style="position:absolute;margin-left:534.4pt;margin-top:162.2pt;width:9.65pt;height:177.1pt;z-index:15836672;mso-position-horizontal-relative:page" coordorigin="10688,3244" coordsize="193,3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">
                <v:shape id="Picture 646" o:spid="_x0000_s1027" type="#_x0000_t75" style="position:absolute;left:10688;top:3530;width:17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">
                  <v:imagedata r:id="rId151" o:title=""/>
                </v:shape>
                <v:shape id="Picture 645" o:spid="_x0000_s1028" type="#_x0000_t75" style="position:absolute;left:10688;top:6665;width:17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">
                  <v:imagedata r:id="rId151" o:title=""/>
                </v:shape>
                <v:shape id="Picture 644" o:spid="_x0000_s1029" type="#_x0000_t75" style="position:absolute;left:10688;top:4792;width:17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">
                  <v:imagedata r:id="rId151" o:title=""/>
                </v:shape>
                <v:shape id="Picture 643" o:spid="_x0000_s1030" type="#_x0000_t75" style="position:absolute;left:10704;top:5910;width:17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">
                  <v:imagedata r:id="rId151" o:title=""/>
                </v:shape>
                <v:line id="Line 642" o:spid="_x0000_s1031" style="position:absolute;visibility:visible;mso-wrap-style:square" from="10866,3252" to="10866,6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>
                <wp:simplePos x="0" y="0"/>
                <wp:positionH relativeFrom="page">
                  <wp:posOffset>3050540</wp:posOffset>
                </wp:positionH>
                <wp:positionV relativeFrom="paragraph">
                  <wp:posOffset>1779905</wp:posOffset>
                </wp:positionV>
                <wp:extent cx="3926205" cy="280035"/>
                <wp:effectExtent l="0" t="0" r="0" b="0"/>
                <wp:wrapNone/>
                <wp:docPr id="724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20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8"/>
                              <w:ind w:left="16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Забезпечувальні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компоненти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444" type="#_x0000_t202" style="position:absolute;left:0;text-align:left;margin-left:240.2pt;margin-top:140.15pt;width:309.15pt;height:22.05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" filled="f">
                <v:textbox inset="0,0,0,0">
                  <w:txbxContent>
                    <w:p w:rsidR="007B7AD8" w:rsidRDefault="007B7AD8">
                      <w:pPr>
                        <w:spacing w:before="68"/>
                        <w:ind w:left="160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Забезпечувальні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компоненти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>
                <wp:simplePos x="0" y="0"/>
                <wp:positionH relativeFrom="page">
                  <wp:posOffset>3040380</wp:posOffset>
                </wp:positionH>
                <wp:positionV relativeFrom="paragraph">
                  <wp:posOffset>2130425</wp:posOffset>
                </wp:positionV>
                <wp:extent cx="3746500" cy="740410"/>
                <wp:effectExtent l="0" t="0" r="0" b="0"/>
                <wp:wrapNone/>
                <wp:docPr id="723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740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6" w:line="216" w:lineRule="auto"/>
                              <w:ind w:left="144" w:right="13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зрозумілий механізм відображення і обробки інфор-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мації за операціями з цінними паперами відповідно до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специфічної схеми проводок (із можливістю повного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налаштування)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445" type="#_x0000_t202" style="position:absolute;left:0;text-align:left;margin-left:239.4pt;margin-top:167.75pt;width:295pt;height:58.3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66" w:line="216" w:lineRule="auto"/>
                        <w:ind w:left="144" w:right="13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зрозумілий механізм відображення і обробки інфор-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мації за операціями з цінними паперами відповідно до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специфічної схеми проводок (із можливістю повного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налаштування)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t>Основн</w:t>
      </w:r>
      <w:r w:rsidR="00DF221A">
        <w:t>ἰ</w:t>
      </w:r>
      <w:r w:rsidR="00C47830">
        <w:t xml:space="preserve"> переваги спец</w:t>
      </w:r>
      <w:r w:rsidR="00DF221A">
        <w:t>ἰ</w:t>
      </w:r>
      <w:r w:rsidR="00C47830">
        <w:t>ально розробленого Microsoft Dynamics NAV</w:t>
      </w:r>
      <w:r w:rsidR="00C47830">
        <w:rPr>
          <w:spacing w:val="1"/>
        </w:rPr>
        <w:t xml:space="preserve"> </w:t>
      </w:r>
      <w:r w:rsidR="00C47830">
        <w:t>Р</w:t>
      </w:r>
      <w:r w:rsidR="00DF221A">
        <w:t>ἰ</w:t>
      </w:r>
      <w:r w:rsidR="00C47830">
        <w:t>шення Navision Treasury для управл</w:t>
      </w:r>
      <w:r w:rsidR="00DF221A">
        <w:t>ἰ</w:t>
      </w:r>
      <w:r w:rsidR="00C47830">
        <w:t xml:space="preserve">ння </w:t>
      </w:r>
      <w:r w:rsidR="00DF221A">
        <w:t>ἰ</w:t>
      </w:r>
      <w:r w:rsidR="00C47830">
        <w:t xml:space="preserve"> обл</w:t>
      </w:r>
      <w:r w:rsidR="00DF221A">
        <w:t>ἰ</w:t>
      </w:r>
      <w:r w:rsidR="00C47830">
        <w:t>ку ц</w:t>
      </w:r>
      <w:r w:rsidR="00DF221A">
        <w:t>ἰ</w:t>
      </w:r>
      <w:r w:rsidR="00C47830">
        <w:t>нних папер</w:t>
      </w:r>
      <w:r w:rsidR="00DF221A">
        <w:t>ἰ</w:t>
      </w:r>
      <w:r w:rsidR="00C47830">
        <w:t>в наведен</w:t>
      </w:r>
      <w:r w:rsidR="00DF221A">
        <w:t>ἰ</w:t>
      </w:r>
      <w:r w:rsidR="00C47830">
        <w:rPr>
          <w:spacing w:val="1"/>
        </w:rPr>
        <w:t xml:space="preserve"> </w:t>
      </w:r>
      <w:r w:rsidR="00C47830">
        <w:t>рис.</w:t>
      </w:r>
      <w:r w:rsidR="00C47830">
        <w:rPr>
          <w:spacing w:val="-4"/>
        </w:rPr>
        <w:t xml:space="preserve"> </w:t>
      </w:r>
      <w:r w:rsidR="00C47830">
        <w:t>2.7.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2B68F0">
      <w:pPr>
        <w:pStyle w:val="a3"/>
        <w:spacing w:before="2"/>
        <w:jc w:val="lef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170180</wp:posOffset>
                </wp:positionV>
                <wp:extent cx="5974715" cy="481330"/>
                <wp:effectExtent l="0" t="0" r="0" b="0"/>
                <wp:wrapTopAndBottom/>
                <wp:docPr id="722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715" cy="481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spacing w:before="67"/>
                              <w:ind w:left="757"/>
                              <w:jc w:val="left"/>
                            </w:pPr>
                            <w:r>
                              <w:t>Рішення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Navision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Treasury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для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управління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обліку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цінних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паперів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446" type="#_x0000_t202" style="position:absolute;margin-left:79.25pt;margin-top:13.4pt;width:470.45pt;height:37.9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" filled="f">
                <v:textbox inset="0,0,0,0">
                  <w:txbxContent>
                    <w:p w:rsidR="007B7AD8" w:rsidRDefault="007B7AD8">
                      <w:pPr>
                        <w:pStyle w:val="a3"/>
                        <w:spacing w:before="67"/>
                        <w:ind w:left="757"/>
                        <w:jc w:val="left"/>
                      </w:pPr>
                      <w:r>
                        <w:t>Рішення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Navision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Treasury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для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управління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і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обліку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цінних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паперів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C47830">
      <w:pPr>
        <w:spacing w:before="225" w:line="360" w:lineRule="auto"/>
        <w:ind w:left="242" w:right="109" w:firstLine="707"/>
        <w:jc w:val="both"/>
        <w:rPr>
          <w:i/>
          <w:sz w:val="28"/>
        </w:rPr>
      </w:pPr>
      <w:r>
        <w:rPr>
          <w:noProof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2938462</wp:posOffset>
            </wp:positionH>
            <wp:positionV relativeFrom="paragraph">
              <wp:posOffset>-1611435</wp:posOffset>
            </wp:positionV>
            <wp:extent cx="116586" cy="131159"/>
            <wp:effectExtent l="0" t="0" r="0" b="0"/>
            <wp:wrapNone/>
            <wp:docPr id="3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2938462</wp:posOffset>
            </wp:positionH>
            <wp:positionV relativeFrom="paragraph">
              <wp:posOffset>-1022155</wp:posOffset>
            </wp:positionV>
            <wp:extent cx="116162" cy="130683"/>
            <wp:effectExtent l="0" t="0" r="0" b="0"/>
            <wp:wrapNone/>
            <wp:docPr id="3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2938462</wp:posOffset>
            </wp:positionH>
            <wp:positionV relativeFrom="paragraph">
              <wp:posOffset>-420810</wp:posOffset>
            </wp:positionV>
            <wp:extent cx="116586" cy="131159"/>
            <wp:effectExtent l="0" t="0" r="0" b="0"/>
            <wp:wrapNone/>
            <wp:docPr id="3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8F0"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>
                <wp:simplePos x="0" y="0"/>
                <wp:positionH relativeFrom="page">
                  <wp:posOffset>3040380</wp:posOffset>
                </wp:positionH>
                <wp:positionV relativeFrom="paragraph">
                  <wp:posOffset>-659130</wp:posOffset>
                </wp:positionV>
                <wp:extent cx="3746500" cy="594995"/>
                <wp:effectExtent l="0" t="0" r="0" b="0"/>
                <wp:wrapNone/>
                <wp:docPr id="721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7" w:line="216" w:lineRule="auto"/>
                              <w:ind w:left="144" w:right="61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функція Навігатор, яка дозволяє користувачеві не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лише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знайти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інформацію,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яка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його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цікавить,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й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дізнатися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деталі здійсненої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операції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447" type="#_x0000_t202" style="position:absolute;left:0;text-align:left;margin-left:239.4pt;margin-top:-51.9pt;width:295pt;height:46.85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before="67" w:line="216" w:lineRule="auto"/>
                        <w:ind w:left="144" w:right="611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функція Навігатор, яка дозволяє користувачеві не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лише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знайти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інформацію,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яка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його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цікавить,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але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й</w:t>
                      </w:r>
                      <w:r>
                        <w:rPr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дізнатися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деталі здійсненої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операції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68F0"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>
                <wp:simplePos x="0" y="0"/>
                <wp:positionH relativeFrom="page">
                  <wp:posOffset>3050540</wp:posOffset>
                </wp:positionH>
                <wp:positionV relativeFrom="paragraph">
                  <wp:posOffset>-1172845</wp:posOffset>
                </wp:positionV>
                <wp:extent cx="3746500" cy="428625"/>
                <wp:effectExtent l="0" t="0" r="0" b="0"/>
                <wp:wrapNone/>
                <wp:docPr id="720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7" w:line="216" w:lineRule="auto"/>
                              <w:ind w:left="145" w:right="76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розмежування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розподілом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доступу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різних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користувачів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 груп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цінних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паперів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448" type="#_x0000_t202" style="position:absolute;left:0;text-align:left;margin-left:240.2pt;margin-top:-92.35pt;width:295pt;height:33.75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before="67" w:line="216" w:lineRule="auto"/>
                        <w:ind w:left="145" w:right="76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розмежування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прав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розподілом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доступу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різних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користувачів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 груп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цінних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паперів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68F0">
        <w:rPr>
          <w:noProof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>
                <wp:simplePos x="0" y="0"/>
                <wp:positionH relativeFrom="page">
                  <wp:posOffset>3050540</wp:posOffset>
                </wp:positionH>
                <wp:positionV relativeFrom="paragraph">
                  <wp:posOffset>-1867535</wp:posOffset>
                </wp:positionV>
                <wp:extent cx="3746500" cy="595630"/>
                <wp:effectExtent l="0" t="0" r="0" b="0"/>
                <wp:wrapNone/>
                <wp:docPr id="719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6" w:line="216" w:lineRule="auto"/>
                              <w:ind w:left="145" w:right="7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комплекс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автоматизації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усіх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напрямів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діяльності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підприємства засобами однієї системи в рамках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єдиного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інформаційного простору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449" type="#_x0000_t202" style="position:absolute;left:0;text-align:left;margin-left:240.2pt;margin-top:-147.05pt;width:295pt;height:46.9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before="66" w:line="216" w:lineRule="auto"/>
                        <w:ind w:left="145" w:right="73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комплекс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автоматизації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усіх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напрямів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діяльності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підприємства засобами однієї системи в рамках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єдиного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інформаційного простору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Рис. 2.7. Переваги Р</w:t>
      </w:r>
      <w:r w:rsidR="00DF221A">
        <w:rPr>
          <w:sz w:val="28"/>
        </w:rPr>
        <w:t>ἰ</w:t>
      </w:r>
      <w:r>
        <w:rPr>
          <w:sz w:val="28"/>
        </w:rPr>
        <w:t>шення Navision Treasury для управл</w:t>
      </w:r>
      <w:r w:rsidR="00DF221A">
        <w:rPr>
          <w:sz w:val="28"/>
        </w:rPr>
        <w:t>ἰ</w:t>
      </w:r>
      <w:r>
        <w:rPr>
          <w:sz w:val="28"/>
        </w:rPr>
        <w:t xml:space="preserve">ння </w:t>
      </w:r>
      <w:r w:rsidR="00DF221A">
        <w:rPr>
          <w:sz w:val="28"/>
        </w:rPr>
        <w:t>ἰ</w:t>
      </w:r>
      <w:r>
        <w:rPr>
          <w:sz w:val="28"/>
        </w:rPr>
        <w:t xml:space="preserve"> обл</w:t>
      </w:r>
      <w:r w:rsidR="00DF221A">
        <w:rPr>
          <w:sz w:val="28"/>
        </w:rPr>
        <w:t>ἰ</w:t>
      </w:r>
      <w:r>
        <w:rPr>
          <w:sz w:val="28"/>
        </w:rPr>
        <w:t>ку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-4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(розроблено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</w:t>
      </w:r>
      <w:r w:rsidR="00DF221A">
        <w:rPr>
          <w:i/>
          <w:sz w:val="28"/>
        </w:rPr>
        <w:t>ἰ</w:t>
      </w:r>
      <w:r>
        <w:rPr>
          <w:i/>
          <w:sz w:val="28"/>
        </w:rPr>
        <w:t>дстав</w:t>
      </w:r>
      <w:r w:rsidR="00DF221A">
        <w:rPr>
          <w:i/>
          <w:sz w:val="28"/>
        </w:rPr>
        <w:t>ἰ</w:t>
      </w:r>
      <w:r>
        <w:rPr>
          <w:i/>
          <w:sz w:val="28"/>
        </w:rPr>
        <w:t xml:space="preserve"> [206])</w:t>
      </w:r>
    </w:p>
    <w:p w:rsidR="00AA34F8" w:rsidRDefault="00AA34F8">
      <w:pPr>
        <w:pStyle w:val="a3"/>
        <w:spacing w:before="10"/>
        <w:jc w:val="left"/>
        <w:rPr>
          <w:i/>
          <w:sz w:val="41"/>
        </w:rPr>
      </w:pPr>
    </w:p>
    <w:p w:rsidR="00AA34F8" w:rsidRDefault="00C47830">
      <w:pPr>
        <w:pStyle w:val="a3"/>
        <w:spacing w:line="360" w:lineRule="auto"/>
        <w:ind w:left="242" w:right="107" w:firstLine="707"/>
      </w:pPr>
      <w:r>
        <w:t>Кр</w:t>
      </w:r>
      <w:r w:rsidR="00DF221A">
        <w:t>ἰ</w:t>
      </w:r>
      <w:r>
        <w:t>м вище зазначених управл</w:t>
      </w:r>
      <w:r w:rsidR="00DF221A">
        <w:t>ἰ</w:t>
      </w:r>
      <w:r>
        <w:t xml:space="preserve">нських </w:t>
      </w:r>
      <w:r w:rsidR="00DF221A">
        <w:t>ἰ</w:t>
      </w:r>
      <w:r>
        <w:t>нформац</w:t>
      </w:r>
      <w:r w:rsidR="00DF221A">
        <w:t>ἰ</w:t>
      </w:r>
      <w:r>
        <w:t>йних систем, для обл</w:t>
      </w:r>
      <w:r w:rsidR="00DF221A">
        <w:t>ἰ</w:t>
      </w:r>
      <w:r>
        <w:t>ку</w:t>
      </w:r>
      <w:r>
        <w:rPr>
          <w:spacing w:val="-67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пристосован</w:t>
      </w:r>
      <w:r w:rsidR="00DF221A">
        <w:t>ἰ</w:t>
      </w:r>
      <w:r>
        <w:rPr>
          <w:spacing w:val="1"/>
        </w:rPr>
        <w:t xml:space="preserve"> </w:t>
      </w:r>
      <w:r>
        <w:t>типов</w:t>
      </w:r>
      <w:r w:rsidR="00DF221A">
        <w:t>ἰ</w:t>
      </w:r>
      <w:r>
        <w:rPr>
          <w:spacing w:val="1"/>
        </w:rPr>
        <w:t xml:space="preserve"> </w:t>
      </w:r>
      <w:r>
        <w:t>програмн</w:t>
      </w:r>
      <w:r w:rsidR="00DF221A">
        <w:t>ἰ</w:t>
      </w:r>
      <w:r>
        <w:t xml:space="preserve"> р</w:t>
      </w:r>
      <w:r w:rsidR="00DF221A">
        <w:t>ἰ</w:t>
      </w:r>
      <w:r>
        <w:t>шення найпоширен</w:t>
      </w:r>
      <w:r w:rsidR="00DF221A">
        <w:t>ἰ</w:t>
      </w:r>
      <w:r>
        <w:t>ших в Україн</w:t>
      </w:r>
      <w:r w:rsidR="00DF221A">
        <w:t>ἰ</w:t>
      </w:r>
      <w: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 платформ, так</w:t>
      </w:r>
      <w:r w:rsidR="00DF221A">
        <w:t>ἰ</w:t>
      </w:r>
      <w:r>
        <w:rPr>
          <w:spacing w:val="-67"/>
        </w:rPr>
        <w:t xml:space="preserve"> </w:t>
      </w:r>
      <w:r>
        <w:t>як:</w:t>
      </w:r>
      <w:r>
        <w:rPr>
          <w:spacing w:val="7"/>
        </w:rPr>
        <w:t xml:space="preserve"> </w:t>
      </w:r>
      <w:r>
        <w:t>«1С:Бухгалтер</w:t>
      </w:r>
      <w:r w:rsidR="00DF221A">
        <w:t>ἰ</w:t>
      </w:r>
      <w:r>
        <w:t>я</w:t>
      </w:r>
      <w:r>
        <w:rPr>
          <w:spacing w:val="3"/>
        </w:rPr>
        <w:t xml:space="preserve"> </w:t>
      </w:r>
      <w:r>
        <w:t>8»,</w:t>
      </w:r>
      <w:r>
        <w:rPr>
          <w:spacing w:val="5"/>
        </w:rPr>
        <w:t xml:space="preserve"> </w:t>
      </w:r>
      <w:r>
        <w:t>«Парус-Бухгалтер</w:t>
      </w:r>
      <w:r w:rsidR="00DF221A">
        <w:t>ἰ</w:t>
      </w:r>
      <w:r>
        <w:t>я»;</w:t>
      </w:r>
      <w:r>
        <w:rPr>
          <w:spacing w:val="6"/>
        </w:rPr>
        <w:t xml:space="preserve"> </w:t>
      </w:r>
      <w:r>
        <w:t>«IT-Enterprise:</w:t>
      </w:r>
      <w:r>
        <w:rPr>
          <w:spacing w:val="6"/>
        </w:rPr>
        <w:t xml:space="preserve"> </w:t>
      </w:r>
      <w:r>
        <w:t>Бухгалтер</w:t>
      </w:r>
      <w:r w:rsidR="00DF221A">
        <w:t>ἰ</w:t>
      </w:r>
      <w:r>
        <w:t>я»,</w:t>
      </w:r>
    </w:p>
    <w:p w:rsidR="00AA34F8" w:rsidRDefault="00AA34F8">
      <w:pPr>
        <w:spacing w:line="360" w:lineRule="auto"/>
        <w:sectPr w:rsidR="00AA34F8">
          <w:pgSz w:w="11910" w:h="16840"/>
          <w:pgMar w:top="1140" w:right="740" w:bottom="280" w:left="1460" w:header="713" w:footer="0" w:gutter="0"/>
          <w:cols w:space="720"/>
        </w:sectPr>
      </w:pPr>
    </w:p>
    <w:p w:rsidR="00AA34F8" w:rsidRDefault="00C47830">
      <w:pPr>
        <w:pStyle w:val="a3"/>
        <w:tabs>
          <w:tab w:val="left" w:pos="2250"/>
          <w:tab w:val="left" w:pos="3387"/>
          <w:tab w:val="left" w:pos="5547"/>
          <w:tab w:val="left" w:pos="7812"/>
        </w:tabs>
        <w:spacing w:before="79" w:line="360" w:lineRule="auto"/>
        <w:ind w:left="242" w:right="105"/>
      </w:pPr>
      <w:r>
        <w:lastRenderedPageBreak/>
        <w:t>«Д</w:t>
      </w:r>
      <w:r w:rsidR="00DF221A">
        <w:t>ἰ</w:t>
      </w:r>
      <w:r>
        <w:t>ловод», «</w:t>
      </w:r>
      <w:r w:rsidR="00DF221A">
        <w:t>ἰ</w:t>
      </w:r>
      <w:r>
        <w:t>С-ПРО», а також електронн</w:t>
      </w:r>
      <w:r w:rsidR="00DF221A">
        <w:t>ἰ</w:t>
      </w:r>
      <w:r>
        <w:t xml:space="preserve"> таблиц</w:t>
      </w:r>
      <w:r w:rsidR="00DF221A">
        <w:t>ἰ</w:t>
      </w:r>
      <w:r>
        <w:t xml:space="preserve"> Excel, можливост</w:t>
      </w:r>
      <w:r w:rsidR="00DF221A">
        <w:t>ἰ</w:t>
      </w:r>
      <w:r>
        <w:t xml:space="preserve"> яких</w:t>
      </w:r>
      <w:r>
        <w:rPr>
          <w:spacing w:val="1"/>
        </w:rPr>
        <w:t xml:space="preserve"> </w:t>
      </w:r>
      <w:r>
        <w:t>зводяться до побудови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таблиць-в</w:t>
      </w:r>
      <w:r w:rsidR="00DF221A">
        <w:t>ἰ</w:t>
      </w:r>
      <w:r>
        <w:t>домостей, граф</w:t>
      </w:r>
      <w:r w:rsidR="00DF221A">
        <w:t>ἰ</w:t>
      </w:r>
      <w:r>
        <w:t>к</w:t>
      </w:r>
      <w:r w:rsidR="00DF221A">
        <w:t>ἰ</w:t>
      </w:r>
      <w:r>
        <w:t>в, д</w:t>
      </w:r>
      <w:r w:rsidR="00DF221A">
        <w:t>ἰ</w:t>
      </w:r>
      <w:r>
        <w:t>аграм,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Мон</w:t>
      </w:r>
      <w:r w:rsidR="00DF221A">
        <w:t>ἰ</w:t>
      </w:r>
      <w:r>
        <w:t>торинг</w:t>
      </w:r>
      <w:r>
        <w:rPr>
          <w:spacing w:val="1"/>
        </w:rPr>
        <w:t xml:space="preserve"> </w:t>
      </w:r>
      <w:r>
        <w:t>техн</w:t>
      </w:r>
      <w:r w:rsidR="00DF221A">
        <w:t>ἰ</w:t>
      </w:r>
      <w:r>
        <w:t>чних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методичних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найпоширен</w:t>
      </w:r>
      <w:r w:rsidR="00DF221A">
        <w:t>ἰ</w:t>
      </w:r>
      <w:r>
        <w:t>ших</w:t>
      </w:r>
      <w:r>
        <w:rPr>
          <w:spacing w:val="1"/>
        </w:rPr>
        <w:t xml:space="preserve"> </w:t>
      </w:r>
      <w:r>
        <w:t>програмних</w:t>
      </w:r>
      <w:r>
        <w:rPr>
          <w:spacing w:val="1"/>
        </w:rPr>
        <w:t xml:space="preserve"> </w:t>
      </w:r>
      <w:r>
        <w:t>продукт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 з ц</w:t>
      </w:r>
      <w:r w:rsidR="00DF221A">
        <w:t>ἰ</w:t>
      </w:r>
      <w:r>
        <w:t>нними паперами, результати якого наведен</w:t>
      </w:r>
      <w:r w:rsidR="00DF221A">
        <w:t>ἰ</w:t>
      </w:r>
      <w:r>
        <w:t xml:space="preserve"> в табл. 2.4, виявив,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кожен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задовольняє</w:t>
      </w:r>
      <w:r>
        <w:rPr>
          <w:spacing w:val="1"/>
        </w:rPr>
        <w:t xml:space="preserve"> </w:t>
      </w:r>
      <w:r>
        <w:t>потреби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Разом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льш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розглянутих</w:t>
      </w:r>
      <w:r>
        <w:rPr>
          <w:spacing w:val="-67"/>
        </w:rPr>
        <w:t xml:space="preserve"> </w:t>
      </w:r>
      <w:r>
        <w:t>програмних</w:t>
      </w:r>
      <w:r>
        <w:rPr>
          <w:spacing w:val="39"/>
        </w:rPr>
        <w:t xml:space="preserve"> </w:t>
      </w:r>
      <w:r>
        <w:t>продукт</w:t>
      </w:r>
      <w:r w:rsidR="00DF221A">
        <w:t>ἰ</w:t>
      </w:r>
      <w:r>
        <w:t>в</w:t>
      </w:r>
      <w:r>
        <w:rPr>
          <w:spacing w:val="37"/>
        </w:rPr>
        <w:t xml:space="preserve"> </w:t>
      </w:r>
      <w:r>
        <w:t>слабо</w:t>
      </w:r>
      <w:r>
        <w:rPr>
          <w:spacing w:val="41"/>
        </w:rPr>
        <w:t xml:space="preserve"> </w:t>
      </w:r>
      <w:r>
        <w:t>адаптован</w:t>
      </w:r>
      <w:r w:rsidR="00DF221A">
        <w:t>ἰ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потреб</w:t>
      </w:r>
      <w:r>
        <w:rPr>
          <w:spacing w:val="39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38"/>
        </w:rPr>
        <w:t xml:space="preserve"> </w:t>
      </w:r>
      <w:r>
        <w:t>ф</w:t>
      </w:r>
      <w:r w:rsidR="00DF221A">
        <w:t>ἰ</w:t>
      </w:r>
      <w:r>
        <w:t>нансовою</w:t>
      </w:r>
      <w:r>
        <w:rPr>
          <w:spacing w:val="-67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йною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частково</w:t>
      </w:r>
      <w:r>
        <w:rPr>
          <w:spacing w:val="1"/>
        </w:rPr>
        <w:t xml:space="preserve"> </w:t>
      </w:r>
      <w:r>
        <w:t>вир</w:t>
      </w:r>
      <w:r w:rsidR="00DF221A">
        <w:t>ἰ</w:t>
      </w:r>
      <w:r>
        <w:t>шують</w:t>
      </w:r>
      <w:r>
        <w:rPr>
          <w:spacing w:val="1"/>
        </w:rPr>
        <w:t xml:space="preserve"> </w:t>
      </w:r>
      <w:r>
        <w:t>питання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детал</w:t>
      </w:r>
      <w:r w:rsidR="00DF221A">
        <w:t>ἰ</w:t>
      </w:r>
      <w:r>
        <w:t>зованої обл</w:t>
      </w:r>
      <w:r w:rsidR="00DF221A">
        <w:t>ἰ</w:t>
      </w:r>
      <w:r>
        <w:t xml:space="preserve">кової </w:t>
      </w:r>
      <w:r w:rsidR="00DF221A">
        <w:t>ἰ</w:t>
      </w:r>
      <w:r>
        <w:t>нформац</w:t>
      </w:r>
      <w:r w:rsidR="00DF221A">
        <w:t>ἰ</w:t>
      </w:r>
      <w:r>
        <w:t xml:space="preserve">ї про стан </w:t>
      </w:r>
      <w:r w:rsidR="00DF221A">
        <w:t>ἰ</w:t>
      </w:r>
      <w:r>
        <w:t xml:space="preserve"> зм</w:t>
      </w:r>
      <w:r w:rsidR="00DF221A">
        <w:t>ἰ</w:t>
      </w:r>
      <w:r>
        <w:t>ни ц</w:t>
      </w:r>
      <w:r w:rsidR="00DF221A">
        <w:t>ἰ</w:t>
      </w:r>
      <w:r>
        <w:t>нних папер</w:t>
      </w:r>
      <w:r w:rsidR="00DF221A">
        <w:t>ἰ</w:t>
      </w:r>
      <w:r>
        <w:t>в власної 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</w:t>
      </w:r>
      <w:r w:rsidR="00DF221A">
        <w:t>ἰ</w:t>
      </w:r>
      <w:r>
        <w:t>з</w:t>
      </w:r>
      <w:r w:rsidR="00DF221A">
        <w:t>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йснених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дприємством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-67"/>
        </w:rPr>
        <w:t xml:space="preserve"> </w:t>
      </w:r>
      <w:r>
        <w:t>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рег</w:t>
      </w:r>
      <w:r w:rsidR="00DF221A">
        <w:t>ἰ</w:t>
      </w:r>
      <w:r>
        <w:t>стр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Отже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визнати, що в контекст</w:t>
      </w:r>
      <w:r w:rsidR="00DF221A">
        <w:t>ἰ</w:t>
      </w:r>
      <w:r>
        <w:t xml:space="preserve"> обл</w:t>
      </w:r>
      <w:r w:rsidR="00DF221A">
        <w:t>ἰ</w:t>
      </w:r>
      <w:r>
        <w:t>ку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</w:t>
      </w:r>
      <w:r>
        <w:rPr>
          <w:spacing w:val="1"/>
        </w:rPr>
        <w:t xml:space="preserve"> </w:t>
      </w:r>
      <w:r>
        <w:t>досл</w:t>
      </w:r>
      <w:r w:rsidR="00DF221A">
        <w:t>ἰ</w:t>
      </w:r>
      <w:r>
        <w:t>джен</w:t>
      </w:r>
      <w:r w:rsidR="00DF221A">
        <w:t>ἰ</w:t>
      </w:r>
      <w:r>
        <w:rPr>
          <w:spacing w:val="1"/>
        </w:rPr>
        <w:t xml:space="preserve"> </w:t>
      </w:r>
      <w:r>
        <w:t>програмн</w:t>
      </w:r>
      <w:r w:rsidR="00DF221A">
        <w:t>ἰ</w:t>
      </w:r>
      <w:r>
        <w:rPr>
          <w:spacing w:val="1"/>
        </w:rPr>
        <w:t xml:space="preserve"> </w:t>
      </w:r>
      <w:r>
        <w:t>продукти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певн</w:t>
      </w:r>
      <w:r w:rsidR="00DF221A">
        <w:t>ἰ</w:t>
      </w:r>
      <w:r>
        <w:rPr>
          <w:spacing w:val="1"/>
        </w:rPr>
        <w:t xml:space="preserve"> </w:t>
      </w:r>
      <w:r>
        <w:t>особливост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недол</w:t>
      </w:r>
      <w:r w:rsidR="00DF221A">
        <w:t>ἰ</w:t>
      </w:r>
      <w:r>
        <w:t>ки.</w:t>
      </w:r>
      <w:r>
        <w:rPr>
          <w:spacing w:val="1"/>
        </w:rPr>
        <w:t xml:space="preserve"> </w:t>
      </w:r>
      <w:r>
        <w:t>Останн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св</w:t>
      </w:r>
      <w:r w:rsidR="00DF221A">
        <w:t>ἰ</w:t>
      </w:r>
      <w:r>
        <w:t>дчать</w:t>
      </w:r>
      <w:r>
        <w:rPr>
          <w:spacing w:val="1"/>
        </w:rPr>
        <w:t xml:space="preserve"> </w:t>
      </w:r>
      <w:r>
        <w:t>дан</w:t>
      </w:r>
      <w:r w:rsidR="00DF221A">
        <w:t>ἰ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2.4,</w:t>
      </w:r>
      <w:r>
        <w:rPr>
          <w:spacing w:val="1"/>
        </w:rPr>
        <w:t xml:space="preserve"> </w:t>
      </w:r>
      <w:r>
        <w:t>обумовлен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перш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неможлив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</w:t>
      </w:r>
      <w:r w:rsidR="00DF221A">
        <w:t>ἰ</w:t>
      </w:r>
      <w:r>
        <w:rPr>
          <w:spacing w:val="1"/>
        </w:rPr>
        <w:t xml:space="preserve"> </w:t>
      </w:r>
      <w:r>
        <w:t>повноц</w:t>
      </w:r>
      <w:r w:rsidR="00DF221A">
        <w:t>ἰ</w:t>
      </w:r>
      <w:r>
        <w:t>нного</w:t>
      </w:r>
      <w:r>
        <w:rPr>
          <w:spacing w:val="1"/>
        </w:rPr>
        <w:t xml:space="preserve"> </w:t>
      </w:r>
      <w:r>
        <w:t>вир</w:t>
      </w:r>
      <w:r w:rsidR="00DF221A">
        <w:t>ἰ</w:t>
      </w:r>
      <w:r>
        <w:t>шення окремих питань щодо обл</w:t>
      </w:r>
      <w:r w:rsidR="00DF221A">
        <w:t>ἰ</w:t>
      </w:r>
      <w:r>
        <w:t>ку та контролю за операц</w:t>
      </w:r>
      <w:r w:rsidR="00DF221A">
        <w:t>ἰ</w:t>
      </w:r>
      <w:r>
        <w:t>ями з ц</w:t>
      </w:r>
      <w:r w:rsidR="00DF221A">
        <w:t>ἰ</w:t>
      </w:r>
      <w:r>
        <w:t>нними</w:t>
      </w:r>
      <w:r>
        <w:rPr>
          <w:spacing w:val="-67"/>
        </w:rPr>
        <w:t xml:space="preserve"> </w:t>
      </w:r>
      <w:r>
        <w:t>паперами,</w:t>
      </w:r>
      <w:r>
        <w:tab/>
        <w:t>як</w:t>
      </w:r>
      <w:r w:rsidR="00DF221A">
        <w:t>ἰ</w:t>
      </w:r>
      <w:r>
        <w:tab/>
        <w:t>стосуються</w:t>
      </w:r>
      <w:r>
        <w:tab/>
        <w:t>в</w:t>
      </w:r>
      <w:r w:rsidR="00DF221A">
        <w:t>ἰ</w:t>
      </w:r>
      <w:r>
        <w:t>дстеження</w:t>
      </w:r>
      <w:r>
        <w:tab/>
        <w:t>заборгованост</w:t>
      </w:r>
      <w:r w:rsidR="00DF221A">
        <w:t>ἰ</w:t>
      </w:r>
      <w:r>
        <w:rPr>
          <w:spacing w:val="-68"/>
        </w:rPr>
        <w:t xml:space="preserve"> </w:t>
      </w:r>
      <w:r>
        <w:t>(деб</w:t>
      </w:r>
      <w:r w:rsidR="00DF221A">
        <w:t>ἰ</w:t>
      </w:r>
      <w:r>
        <w:t>торської/кредиторської),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домостей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користувач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 xml:space="preserve">також формування релевантних </w:t>
      </w:r>
      <w:r w:rsidR="00DF221A">
        <w:t>ἰ</w:t>
      </w:r>
      <w:r>
        <w:t>нформац</w:t>
      </w:r>
      <w:r w:rsidR="00DF221A">
        <w:t>ἰ</w:t>
      </w:r>
      <w:r>
        <w:t>йних масив</w:t>
      </w:r>
      <w:r w:rsidR="00DF221A">
        <w:t>ἰ</w:t>
      </w:r>
      <w:r>
        <w:t>в даних для прийняття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-67"/>
        </w:rPr>
        <w:t xml:space="preserve"> </w:t>
      </w:r>
      <w:r>
        <w:t>п</w:t>
      </w:r>
      <w:r w:rsidR="00DF221A">
        <w:t>ἰ</w:t>
      </w:r>
      <w:r>
        <w:t>дприємства.</w:t>
      </w:r>
    </w:p>
    <w:p w:rsidR="00AA34F8" w:rsidRDefault="00C47830">
      <w:pPr>
        <w:pStyle w:val="a3"/>
        <w:spacing w:before="1" w:line="360" w:lineRule="auto"/>
        <w:ind w:left="242" w:right="108" w:firstLine="707"/>
      </w:pPr>
      <w:r>
        <w:t>Серед</w:t>
      </w:r>
      <w:r>
        <w:rPr>
          <w:spacing w:val="1"/>
        </w:rPr>
        <w:t xml:space="preserve"> </w:t>
      </w:r>
      <w:r>
        <w:t>представлених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2.4</w:t>
      </w:r>
      <w:r>
        <w:rPr>
          <w:spacing w:val="1"/>
        </w:rPr>
        <w:t xml:space="preserve"> </w:t>
      </w:r>
      <w:r>
        <w:t>програмних</w:t>
      </w:r>
      <w:r>
        <w:rPr>
          <w:spacing w:val="1"/>
        </w:rPr>
        <w:t xml:space="preserve"> </w:t>
      </w:r>
      <w:r>
        <w:t>продукт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практиц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тчизняних</w:t>
      </w:r>
      <w:r>
        <w:rPr>
          <w:spacing w:val="1"/>
        </w:rPr>
        <w:t xml:space="preserve"> </w:t>
      </w:r>
      <w:r>
        <w:t>суб’єкт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дприємницької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здеб</w:t>
      </w:r>
      <w:r w:rsidR="00DF221A">
        <w:t>ἰ</w:t>
      </w:r>
      <w:r>
        <w:t>льшого</w:t>
      </w:r>
      <w:r>
        <w:rPr>
          <w:spacing w:val="1"/>
        </w:rPr>
        <w:t xml:space="preserve"> </w:t>
      </w:r>
      <w:r>
        <w:t>використовуються програмн</w:t>
      </w:r>
      <w:r w:rsidR="00DF221A">
        <w:t>ἰ</w:t>
      </w:r>
      <w:r>
        <w:t xml:space="preserve"> р</w:t>
      </w:r>
      <w:r w:rsidR="00DF221A">
        <w:t>ἰ</w:t>
      </w:r>
      <w:r>
        <w:t>шення, що розроблен</w:t>
      </w:r>
      <w:r w:rsidR="00DF221A">
        <w:t>ἰ</w:t>
      </w:r>
      <w:r>
        <w:t xml:space="preserve"> на баз</w:t>
      </w:r>
      <w:r w:rsidR="00DF221A">
        <w:t>ἰ</w:t>
      </w:r>
      <w:r>
        <w:t xml:space="preserve"> технолог</w:t>
      </w:r>
      <w:r w:rsidR="00DF221A">
        <w:t>ἰ</w:t>
      </w:r>
      <w:r>
        <w:t>чної</w:t>
      </w:r>
      <w:r>
        <w:rPr>
          <w:spacing w:val="1"/>
        </w:rPr>
        <w:t xml:space="preserve"> </w:t>
      </w:r>
      <w:r>
        <w:t>платформи</w:t>
      </w:r>
      <w:r>
        <w:rPr>
          <w:spacing w:val="1"/>
        </w:rPr>
        <w:t xml:space="preserve"> </w:t>
      </w:r>
      <w:r>
        <w:t>верс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«1С: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</w:t>
      </w:r>
      <w:r>
        <w:rPr>
          <w:spacing w:val="1"/>
        </w:rPr>
        <w:t xml:space="preserve"> </w:t>
      </w:r>
      <w:r>
        <w:t>8»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адаптован</w:t>
      </w:r>
      <w:r w:rsidR="00DF221A">
        <w:t>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України.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проведене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</w:t>
      </w:r>
      <w:r w:rsidR="00DF221A">
        <w:t>ἰ</w:t>
      </w:r>
      <w:r>
        <w:rPr>
          <w:spacing w:val="1"/>
        </w:rPr>
        <w:t xml:space="preserve"> </w:t>
      </w:r>
      <w:r>
        <w:t>анкетування</w:t>
      </w:r>
      <w:r>
        <w:rPr>
          <w:spacing w:val="1"/>
        </w:rPr>
        <w:t xml:space="preserve"> </w:t>
      </w:r>
      <w:r>
        <w:t>опитування</w:t>
      </w:r>
      <w:r>
        <w:rPr>
          <w:spacing w:val="1"/>
        </w:rPr>
        <w:t xml:space="preserve"> </w:t>
      </w:r>
      <w:r>
        <w:t>спец</w:t>
      </w:r>
      <w:r w:rsidR="00DF221A">
        <w:t>ἰ</w:t>
      </w:r>
      <w:r>
        <w:t>ал</w:t>
      </w:r>
      <w:r w:rsidR="00DF221A">
        <w:t>ἰ</w:t>
      </w:r>
      <w:r>
        <w:t>ст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Харкова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Харк</w:t>
      </w:r>
      <w:r w:rsidR="00DF221A">
        <w:t>ἰ</w:t>
      </w:r>
      <w:r>
        <w:t>вської</w:t>
      </w:r>
      <w:r>
        <w:rPr>
          <w:spacing w:val="1"/>
        </w:rPr>
        <w:t xml:space="preserve"> </w:t>
      </w:r>
      <w:r>
        <w:t>област</w:t>
      </w:r>
      <w:r w:rsidR="00DF221A">
        <w:t>ἰ</w:t>
      </w:r>
      <w:r>
        <w:rPr>
          <w:spacing w:val="1"/>
        </w:rPr>
        <w:t xml:space="preserve"> </w:t>
      </w:r>
      <w:r>
        <w:t>виявило,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-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-5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3"/>
        </w:rPr>
        <w:t xml:space="preserve"> </w:t>
      </w:r>
      <w:r>
        <w:t>паперами</w:t>
      </w:r>
      <w:r>
        <w:rPr>
          <w:spacing w:val="-4"/>
        </w:rPr>
        <w:t xml:space="preserve"> </w:t>
      </w:r>
      <w:r>
        <w:t>81%</w:t>
      </w:r>
      <w:r>
        <w:rPr>
          <w:spacing w:val="-6"/>
        </w:rPr>
        <w:t xml:space="preserve"> </w:t>
      </w:r>
      <w:r>
        <w:t>респондент</w:t>
      </w:r>
      <w:r w:rsidR="00DF221A">
        <w:t>ἰ</w:t>
      </w:r>
      <w:r>
        <w:t>в</w:t>
      </w:r>
    </w:p>
    <w:p w:rsidR="00AA34F8" w:rsidRDefault="00AA34F8">
      <w:pPr>
        <w:spacing w:line="360" w:lineRule="auto"/>
        <w:sectPr w:rsidR="00AA34F8">
          <w:pgSz w:w="11910" w:h="16840"/>
          <w:pgMar w:top="1140" w:right="740" w:bottom="280" w:left="1460" w:header="713" w:footer="0" w:gutter="0"/>
          <w:cols w:space="720"/>
        </w:sectPr>
      </w:pPr>
    </w:p>
    <w:p w:rsidR="00AA34F8" w:rsidRDefault="00C47830">
      <w:pPr>
        <w:spacing w:before="76"/>
        <w:ind w:right="230"/>
        <w:jc w:val="right"/>
        <w:rPr>
          <w:sz w:val="24"/>
        </w:rPr>
      </w:pPr>
      <w:r>
        <w:rPr>
          <w:sz w:val="24"/>
        </w:rPr>
        <w:lastRenderedPageBreak/>
        <w:t>137</w:t>
      </w:r>
    </w:p>
    <w:p w:rsidR="00AA34F8" w:rsidRDefault="00AA34F8">
      <w:pPr>
        <w:pStyle w:val="a3"/>
        <w:spacing w:before="7"/>
        <w:jc w:val="left"/>
        <w:rPr>
          <w:sz w:val="37"/>
        </w:rPr>
      </w:pPr>
    </w:p>
    <w:p w:rsidR="00AA34F8" w:rsidRDefault="00C47830">
      <w:pPr>
        <w:spacing w:before="1"/>
        <w:ind w:right="229"/>
        <w:jc w:val="right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2.4</w:t>
      </w:r>
    </w:p>
    <w:p w:rsidR="00AA34F8" w:rsidRDefault="00C47830">
      <w:pPr>
        <w:pStyle w:val="a3"/>
        <w:spacing w:before="160"/>
        <w:ind w:right="184"/>
        <w:jc w:val="right"/>
      </w:pPr>
      <w:r>
        <w:t>Мон</w:t>
      </w:r>
      <w:r w:rsidR="00DF221A">
        <w:t>ἰ</w:t>
      </w:r>
      <w:r>
        <w:t>торинг</w:t>
      </w:r>
      <w:r>
        <w:rPr>
          <w:spacing w:val="-4"/>
        </w:rPr>
        <w:t xml:space="preserve"> </w:t>
      </w:r>
      <w:r>
        <w:t>функц</w:t>
      </w:r>
      <w:r w:rsidR="00DF221A">
        <w:t>ἰ</w:t>
      </w:r>
      <w:r>
        <w:t>ональних</w:t>
      </w:r>
      <w:r>
        <w:rPr>
          <w:spacing w:val="-2"/>
        </w:rPr>
        <w:t xml:space="preserve"> </w:t>
      </w:r>
      <w:r>
        <w:t>можливостей</w:t>
      </w:r>
      <w:r>
        <w:rPr>
          <w:spacing w:val="-4"/>
        </w:rPr>
        <w:t xml:space="preserve"> </w:t>
      </w:r>
      <w:r>
        <w:t>програмних</w:t>
      </w:r>
      <w:r>
        <w:rPr>
          <w:spacing w:val="-6"/>
        </w:rPr>
        <w:t xml:space="preserve"> </w:t>
      </w:r>
      <w:r>
        <w:t>продукт</w:t>
      </w:r>
      <w:r w:rsidR="00DF221A">
        <w:t>ἰ</w:t>
      </w:r>
      <w:r>
        <w:t>в</w:t>
      </w:r>
      <w:r>
        <w:rPr>
          <w:spacing w:val="-5"/>
        </w:rPr>
        <w:t xml:space="preserve"> </w:t>
      </w:r>
      <w:r>
        <w:t>щодо</w:t>
      </w:r>
      <w:r>
        <w:rPr>
          <w:spacing w:val="-6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-3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-7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5"/>
        </w:rPr>
        <w:t xml:space="preserve"> </w:t>
      </w:r>
      <w:r>
        <w:t>паперами</w:t>
      </w:r>
    </w:p>
    <w:p w:rsidR="00AA34F8" w:rsidRDefault="00C47830">
      <w:pPr>
        <w:spacing w:before="161"/>
        <w:ind w:left="4992" w:right="4685"/>
        <w:jc w:val="center"/>
        <w:rPr>
          <w:i/>
          <w:sz w:val="28"/>
        </w:rPr>
      </w:pPr>
      <w:r>
        <w:rPr>
          <w:i/>
          <w:sz w:val="28"/>
        </w:rPr>
        <w:t>(розроблено 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</w:t>
      </w:r>
      <w:r w:rsidR="00DF221A">
        <w:rPr>
          <w:i/>
          <w:sz w:val="28"/>
        </w:rPr>
        <w:t>ἰ</w:t>
      </w:r>
      <w:r>
        <w:rPr>
          <w:i/>
          <w:sz w:val="28"/>
        </w:rPr>
        <w:t>дстав</w:t>
      </w:r>
      <w:r w:rsidR="00DF221A">
        <w:rPr>
          <w:i/>
          <w:sz w:val="28"/>
        </w:rPr>
        <w:t>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[</w:t>
      </w:r>
      <w:r>
        <w:rPr>
          <w:sz w:val="28"/>
        </w:rPr>
        <w:t>98; 158;</w:t>
      </w:r>
      <w:r>
        <w:rPr>
          <w:spacing w:val="-2"/>
          <w:sz w:val="28"/>
        </w:rPr>
        <w:t xml:space="preserve"> </w:t>
      </w:r>
      <w:r>
        <w:rPr>
          <w:sz w:val="28"/>
        </w:rPr>
        <w:t>206;</w:t>
      </w:r>
      <w:r>
        <w:rPr>
          <w:spacing w:val="-3"/>
          <w:sz w:val="28"/>
        </w:rPr>
        <w:t xml:space="preserve"> </w:t>
      </w:r>
      <w:r>
        <w:rPr>
          <w:sz w:val="28"/>
        </w:rPr>
        <w:t>249</w:t>
      </w:r>
      <w:r>
        <w:rPr>
          <w:i/>
          <w:sz w:val="28"/>
        </w:rPr>
        <w:t>])</w:t>
      </w:r>
    </w:p>
    <w:p w:rsidR="00AA34F8" w:rsidRDefault="00AA34F8">
      <w:pPr>
        <w:pStyle w:val="a3"/>
        <w:spacing w:before="8"/>
        <w:jc w:val="left"/>
        <w:rPr>
          <w:i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3807"/>
        <w:gridCol w:w="1236"/>
        <w:gridCol w:w="1805"/>
        <w:gridCol w:w="1238"/>
        <w:gridCol w:w="1236"/>
        <w:gridCol w:w="1239"/>
        <w:gridCol w:w="1236"/>
        <w:gridCol w:w="1236"/>
        <w:gridCol w:w="1227"/>
      </w:tblGrid>
      <w:tr w:rsidR="00AA34F8">
        <w:trPr>
          <w:trHeight w:val="251"/>
        </w:trPr>
        <w:tc>
          <w:tcPr>
            <w:tcW w:w="528" w:type="dxa"/>
            <w:vMerge w:val="restart"/>
          </w:tcPr>
          <w:p w:rsidR="00AA34F8" w:rsidRDefault="00C47830">
            <w:pPr>
              <w:pStyle w:val="TableParagraph"/>
              <w:spacing w:before="181"/>
              <w:ind w:left="146" w:right="104" w:firstLine="16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rPr>
                <w:spacing w:val="-6"/>
              </w:rPr>
              <w:t>з/п</w:t>
            </w:r>
          </w:p>
        </w:tc>
        <w:tc>
          <w:tcPr>
            <w:tcW w:w="3807" w:type="dxa"/>
            <w:vMerge w:val="restart"/>
          </w:tcPr>
          <w:p w:rsidR="00AA34F8" w:rsidRDefault="00C47830">
            <w:pPr>
              <w:pStyle w:val="TableParagraph"/>
              <w:spacing w:before="181"/>
              <w:ind w:left="187" w:right="148" w:hanging="12"/>
            </w:pPr>
            <w:r>
              <w:t>Можливост</w:t>
            </w:r>
            <w:r w:rsidR="00DF221A">
              <w:t>ἰ</w:t>
            </w:r>
            <w:r>
              <w:t xml:space="preserve"> програмних продукт</w:t>
            </w:r>
            <w:r w:rsidR="00DF221A">
              <w:t>ἰ</w:t>
            </w:r>
            <w:r>
              <w:t>в з</w:t>
            </w:r>
            <w:r>
              <w:rPr>
                <w:spacing w:val="-52"/>
              </w:rPr>
              <w:t xml:space="preserve"> </w:t>
            </w:r>
            <w:r>
              <w:t>обл</w:t>
            </w:r>
            <w:r w:rsidR="00DF221A">
              <w:t>ἰ</w:t>
            </w:r>
            <w:r>
              <w:t>ку</w:t>
            </w:r>
            <w:r>
              <w:rPr>
                <w:spacing w:val="-4"/>
              </w:rPr>
              <w:t xml:space="preserve"> </w:t>
            </w:r>
            <w:r>
              <w:t>операц</w:t>
            </w:r>
            <w:r w:rsidR="00DF221A">
              <w:t>ἰ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з</w:t>
            </w:r>
            <w:r>
              <w:rPr>
                <w:spacing w:val="-2"/>
              </w:rPr>
              <w:t xml:space="preserve"> </w:t>
            </w:r>
            <w:r>
              <w:t>ц</w:t>
            </w:r>
            <w:r w:rsidR="00DF221A">
              <w:t>ἰ</w:t>
            </w:r>
            <w:r>
              <w:t>нними</w:t>
            </w:r>
            <w:r>
              <w:rPr>
                <w:spacing w:val="-1"/>
              </w:rPr>
              <w:t xml:space="preserve"> </w:t>
            </w:r>
            <w:r>
              <w:t>паперами</w:t>
            </w:r>
          </w:p>
        </w:tc>
        <w:tc>
          <w:tcPr>
            <w:tcW w:w="10453" w:type="dxa"/>
            <w:gridSpan w:val="8"/>
          </w:tcPr>
          <w:p w:rsidR="00AA34F8" w:rsidRDefault="00C47830">
            <w:pPr>
              <w:pStyle w:val="TableParagraph"/>
              <w:spacing w:line="232" w:lineRule="exact"/>
              <w:ind w:left="2433" w:right="2425"/>
              <w:jc w:val="center"/>
            </w:pPr>
            <w:r>
              <w:t>Програмн</w:t>
            </w:r>
            <w:r w:rsidR="00DF221A">
              <w:t>ἰ</w:t>
            </w:r>
            <w:r>
              <w:rPr>
                <w:spacing w:val="-3"/>
              </w:rPr>
              <w:t xml:space="preserve"> </w:t>
            </w:r>
            <w:r>
              <w:t>продукти</w:t>
            </w:r>
            <w:r>
              <w:rPr>
                <w:spacing w:val="-1"/>
              </w:rPr>
              <w:t xml:space="preserve"> </w:t>
            </w:r>
            <w:r>
              <w:t>з</w:t>
            </w:r>
            <w:r>
              <w:rPr>
                <w:spacing w:val="-2"/>
              </w:rPr>
              <w:t xml:space="preserve"> </w:t>
            </w:r>
            <w:r>
              <w:t>обл</w:t>
            </w:r>
            <w:r w:rsidR="00DF221A">
              <w:t>ἰ</w:t>
            </w:r>
            <w:r>
              <w:t>ку</w:t>
            </w:r>
            <w:r>
              <w:rPr>
                <w:spacing w:val="-3"/>
              </w:rPr>
              <w:t xml:space="preserve"> </w:t>
            </w:r>
            <w:r>
              <w:t>операц</w:t>
            </w:r>
            <w:r w:rsidR="00DF221A">
              <w:t>ἰ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з</w:t>
            </w:r>
            <w:r>
              <w:rPr>
                <w:spacing w:val="-2"/>
              </w:rPr>
              <w:t xml:space="preserve"> </w:t>
            </w:r>
            <w:r>
              <w:t>ц</w:t>
            </w:r>
            <w:r w:rsidR="00DF221A">
              <w:t>ἰ</w:t>
            </w:r>
            <w:r>
              <w:t>нними</w:t>
            </w:r>
            <w:r>
              <w:rPr>
                <w:spacing w:val="-2"/>
              </w:rPr>
              <w:t xml:space="preserve"> </w:t>
            </w:r>
            <w:r>
              <w:t>паперами</w:t>
            </w:r>
          </w:p>
        </w:tc>
      </w:tr>
      <w:tr w:rsidR="00AA34F8">
        <w:trPr>
          <w:trHeight w:val="621"/>
        </w:trPr>
        <w:tc>
          <w:tcPr>
            <w:tcW w:w="52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before="98" w:line="242" w:lineRule="auto"/>
              <w:ind w:left="537" w:right="36" w:hanging="476"/>
              <w:rPr>
                <w:sz w:val="18"/>
              </w:rPr>
            </w:pPr>
            <w:r>
              <w:rPr>
                <w:spacing w:val="-10"/>
                <w:sz w:val="18"/>
              </w:rPr>
              <w:t>«1С:Бухгалтер</w:t>
            </w:r>
            <w:r w:rsidR="00DF221A">
              <w:rPr>
                <w:spacing w:val="-10"/>
                <w:sz w:val="18"/>
              </w:rPr>
              <w:t>ἰ</w:t>
            </w:r>
            <w:r>
              <w:rPr>
                <w:spacing w:val="-10"/>
                <w:sz w:val="18"/>
              </w:rPr>
              <w:t>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8»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02" w:lineRule="exact"/>
              <w:ind w:left="81" w:right="56"/>
              <w:jc w:val="center"/>
              <w:rPr>
                <w:sz w:val="18"/>
              </w:rPr>
            </w:pPr>
            <w:r>
              <w:rPr>
                <w:sz w:val="18"/>
              </w:rPr>
              <w:t>«Парус-Бухгалтер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я»</w:t>
            </w:r>
          </w:p>
          <w:p w:rsidR="00AA34F8" w:rsidRDefault="00C47830">
            <w:pPr>
              <w:pStyle w:val="TableParagraph"/>
              <w:spacing w:line="200" w:lineRule="atLeast"/>
              <w:ind w:left="268" w:right="241" w:hanging="5"/>
              <w:jc w:val="center"/>
              <w:rPr>
                <w:sz w:val="18"/>
              </w:rPr>
            </w:pPr>
            <w:r>
              <w:rPr>
                <w:spacing w:val="-8"/>
                <w:sz w:val="18"/>
              </w:rPr>
              <w:t xml:space="preserve">та «Парус </w:t>
            </w:r>
            <w:r>
              <w:rPr>
                <w:spacing w:val="-7"/>
                <w:sz w:val="18"/>
              </w:rPr>
              <w:t>–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П</w:t>
            </w:r>
            <w:r w:rsidR="00DF221A">
              <w:rPr>
                <w:spacing w:val="-10"/>
                <w:sz w:val="18"/>
              </w:rPr>
              <w:t>ἰ</w:t>
            </w:r>
            <w:r>
              <w:rPr>
                <w:spacing w:val="-10"/>
                <w:sz w:val="18"/>
              </w:rPr>
              <w:t>дприємство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8.5»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before="98" w:line="242" w:lineRule="auto"/>
              <w:ind w:left="163" w:right="109" w:hanging="24"/>
              <w:rPr>
                <w:sz w:val="18"/>
              </w:rPr>
            </w:pPr>
            <w:r>
              <w:rPr>
                <w:spacing w:val="-10"/>
                <w:sz w:val="18"/>
              </w:rPr>
              <w:t>«IT-Enterprise: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Бухгалтер</w:t>
            </w:r>
            <w:r w:rsidR="00DF221A">
              <w:rPr>
                <w:spacing w:val="-9"/>
                <w:sz w:val="18"/>
              </w:rPr>
              <w:t>ἰ</w:t>
            </w:r>
            <w:r>
              <w:rPr>
                <w:spacing w:val="-9"/>
                <w:sz w:val="18"/>
              </w:rPr>
              <w:t>я»,</w:t>
            </w:r>
          </w:p>
        </w:tc>
        <w:tc>
          <w:tcPr>
            <w:tcW w:w="1236" w:type="dxa"/>
          </w:tcPr>
          <w:p w:rsidR="00AA34F8" w:rsidRDefault="00AA34F8">
            <w:pPr>
              <w:pStyle w:val="TableParagraph"/>
              <w:spacing w:before="8"/>
              <w:rPr>
                <w:i/>
                <w:sz w:val="17"/>
              </w:rPr>
            </w:pPr>
          </w:p>
          <w:p w:rsidR="00AA34F8" w:rsidRDefault="00C47830">
            <w:pPr>
              <w:pStyle w:val="TableParagraph"/>
              <w:ind w:left="81" w:right="59"/>
              <w:jc w:val="center"/>
              <w:rPr>
                <w:sz w:val="18"/>
              </w:rPr>
            </w:pPr>
            <w:r>
              <w:rPr>
                <w:sz w:val="18"/>
              </w:rPr>
              <w:t>«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С-ПРО»</w:t>
            </w:r>
          </w:p>
        </w:tc>
        <w:tc>
          <w:tcPr>
            <w:tcW w:w="1239" w:type="dxa"/>
          </w:tcPr>
          <w:p w:rsidR="00AA34F8" w:rsidRDefault="00AA34F8">
            <w:pPr>
              <w:pStyle w:val="TableParagraph"/>
              <w:spacing w:before="8"/>
              <w:rPr>
                <w:i/>
                <w:sz w:val="17"/>
              </w:rPr>
            </w:pPr>
          </w:p>
          <w:p w:rsidR="00AA34F8" w:rsidRDefault="00C47830">
            <w:pPr>
              <w:pStyle w:val="TableParagraph"/>
              <w:ind w:left="107" w:right="86"/>
              <w:jc w:val="center"/>
              <w:rPr>
                <w:sz w:val="18"/>
              </w:rPr>
            </w:pPr>
            <w:r>
              <w:rPr>
                <w:sz w:val="18"/>
              </w:rPr>
              <w:t>«Д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ловод»</w:t>
            </w:r>
          </w:p>
        </w:tc>
        <w:tc>
          <w:tcPr>
            <w:tcW w:w="1236" w:type="dxa"/>
          </w:tcPr>
          <w:p w:rsidR="00AA34F8" w:rsidRDefault="00AA34F8">
            <w:pPr>
              <w:pStyle w:val="TableParagraph"/>
              <w:spacing w:before="8"/>
              <w:rPr>
                <w:i/>
                <w:sz w:val="17"/>
              </w:rPr>
            </w:pPr>
          </w:p>
          <w:p w:rsidR="00AA34F8" w:rsidRDefault="00C47830">
            <w:pPr>
              <w:pStyle w:val="TableParagraph"/>
              <w:ind w:left="79" w:right="59"/>
              <w:jc w:val="center"/>
              <w:rPr>
                <w:sz w:val="18"/>
              </w:rPr>
            </w:pPr>
            <w:r>
              <w:rPr>
                <w:sz w:val="18"/>
              </w:rPr>
              <w:t>«Галактика»</w:t>
            </w:r>
          </w:p>
        </w:tc>
        <w:tc>
          <w:tcPr>
            <w:tcW w:w="1236" w:type="dxa"/>
          </w:tcPr>
          <w:p w:rsidR="00AA34F8" w:rsidRDefault="00AA34F8">
            <w:pPr>
              <w:pStyle w:val="TableParagraph"/>
              <w:spacing w:before="8"/>
              <w:rPr>
                <w:i/>
                <w:sz w:val="17"/>
              </w:rPr>
            </w:pPr>
          </w:p>
          <w:p w:rsidR="00AA34F8" w:rsidRDefault="00C47830">
            <w:pPr>
              <w:pStyle w:val="TableParagraph"/>
              <w:ind w:left="83" w:right="59"/>
              <w:jc w:val="center"/>
              <w:rPr>
                <w:sz w:val="18"/>
              </w:rPr>
            </w:pPr>
            <w:r>
              <w:rPr>
                <w:sz w:val="18"/>
              </w:rPr>
              <w:t>«БЕСТ-ПРО»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before="98" w:line="242" w:lineRule="auto"/>
              <w:ind w:left="92" w:firstLine="211"/>
              <w:rPr>
                <w:sz w:val="18"/>
              </w:rPr>
            </w:pPr>
            <w:r>
              <w:rPr>
                <w:sz w:val="18"/>
              </w:rPr>
              <w:t>Microsoft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Dynamics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NAV</w:t>
            </w:r>
          </w:p>
        </w:tc>
      </w:tr>
      <w:tr w:rsidR="00AA34F8">
        <w:trPr>
          <w:trHeight w:val="253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34" w:lineRule="exact"/>
              <w:ind w:left="19"/>
              <w:jc w:val="center"/>
            </w:pPr>
            <w:r>
              <w:t>1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34" w:lineRule="exact"/>
              <w:ind w:left="108"/>
            </w:pPr>
            <w:r>
              <w:t>Складання</w:t>
            </w:r>
            <w:r>
              <w:rPr>
                <w:spacing w:val="-4"/>
              </w:rPr>
              <w:t xml:space="preserve"> </w:t>
            </w:r>
            <w:r>
              <w:t>первинних</w:t>
            </w:r>
            <w:r>
              <w:rPr>
                <w:spacing w:val="-3"/>
              </w:rPr>
              <w:t xml:space="preserve"> </w:t>
            </w:r>
            <w:r>
              <w:t>документ</w:t>
            </w:r>
            <w:r w:rsidR="00DF221A">
              <w:t>ἰ</w:t>
            </w:r>
            <w:r>
              <w:t>в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7"/>
              <w:jc w:val="center"/>
            </w:pPr>
            <w:r>
              <w:t>+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34" w:lineRule="exact"/>
              <w:ind w:left="14"/>
              <w:jc w:val="center"/>
            </w:pPr>
            <w:r>
              <w:t>+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8"/>
              <w:jc w:val="center"/>
            </w:pPr>
            <w:r>
              <w:t>+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8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8"/>
              <w:jc w:val="center"/>
            </w:pPr>
            <w:r>
              <w:t>+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34" w:lineRule="exact"/>
              <w:ind w:left="553"/>
            </w:pPr>
            <w:r>
              <w:t>+</w:t>
            </w:r>
          </w:p>
        </w:tc>
      </w:tr>
      <w:tr w:rsidR="00AA34F8">
        <w:trPr>
          <w:trHeight w:val="251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32" w:lineRule="exact"/>
              <w:ind w:left="19"/>
              <w:jc w:val="center"/>
            </w:pPr>
            <w:r>
              <w:t>2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32" w:lineRule="exact"/>
              <w:ind w:left="108"/>
            </w:pPr>
            <w:r>
              <w:t>Складання</w:t>
            </w:r>
            <w:r>
              <w:rPr>
                <w:spacing w:val="-3"/>
              </w:rPr>
              <w:t xml:space="preserve"> </w:t>
            </w:r>
            <w:r>
              <w:t>журнал</w:t>
            </w:r>
            <w:r w:rsidR="00DF221A">
              <w:t>ἰ</w:t>
            </w:r>
            <w:r>
              <w:t>в-ордер</w:t>
            </w:r>
            <w:r w:rsidR="00DF221A">
              <w:t>ἰ</w:t>
            </w:r>
            <w:r>
              <w:t>в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7"/>
              <w:jc w:val="center"/>
            </w:pPr>
            <w:r>
              <w:t>+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32" w:lineRule="exact"/>
              <w:ind w:left="14"/>
              <w:jc w:val="center"/>
            </w:pPr>
            <w:r>
              <w:t>+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32" w:lineRule="exact"/>
              <w:ind w:left="10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8"/>
              <w:jc w:val="center"/>
            </w:pPr>
            <w:r>
              <w:t>+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32" w:lineRule="exact"/>
              <w:ind w:left="10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8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8"/>
              <w:jc w:val="center"/>
            </w:pPr>
            <w:r>
              <w:t>+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32" w:lineRule="exact"/>
              <w:ind w:left="553"/>
            </w:pPr>
            <w:r>
              <w:t>+</w:t>
            </w:r>
          </w:p>
        </w:tc>
      </w:tr>
      <w:tr w:rsidR="00AA34F8">
        <w:trPr>
          <w:trHeight w:val="506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47" w:lineRule="exact"/>
              <w:ind w:left="19"/>
              <w:jc w:val="center"/>
            </w:pPr>
            <w:r>
              <w:t>3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47" w:lineRule="exact"/>
              <w:ind w:left="108"/>
            </w:pPr>
            <w:r>
              <w:t>Складання</w:t>
            </w:r>
            <w:r>
              <w:rPr>
                <w:spacing w:val="33"/>
              </w:rPr>
              <w:t xml:space="preserve"> </w:t>
            </w:r>
            <w:r>
              <w:t>анал</w:t>
            </w:r>
            <w:r w:rsidR="00DF221A">
              <w:t>ἰ</w:t>
            </w:r>
            <w:r>
              <w:t>тичних</w:t>
            </w:r>
            <w:r>
              <w:rPr>
                <w:spacing w:val="33"/>
              </w:rPr>
              <w:t xml:space="preserve"> </w:t>
            </w:r>
            <w:r>
              <w:t>в</w:t>
            </w:r>
            <w:r w:rsidR="00DF221A">
              <w:t>ἰ</w:t>
            </w:r>
            <w:r>
              <w:t>домостей</w:t>
            </w:r>
            <w:r>
              <w:rPr>
                <w:spacing w:val="34"/>
              </w:rPr>
              <w:t xml:space="preserve"> </w:t>
            </w:r>
            <w:r>
              <w:t>у</w:t>
            </w:r>
          </w:p>
          <w:p w:rsidR="00AA34F8" w:rsidRDefault="00C47830">
            <w:pPr>
              <w:pStyle w:val="TableParagraph"/>
              <w:spacing w:before="1" w:line="238" w:lineRule="exact"/>
              <w:ind w:left="108"/>
            </w:pPr>
            <w:r>
              <w:t>частин</w:t>
            </w:r>
            <w:r w:rsidR="00DF221A">
              <w:t>ἰ</w:t>
            </w:r>
            <w:r>
              <w:rPr>
                <w:spacing w:val="-2"/>
              </w:rPr>
              <w:t xml:space="preserve"> </w:t>
            </w:r>
            <w:r>
              <w:t>операц</w:t>
            </w:r>
            <w:r w:rsidR="00DF221A">
              <w:t>ἰ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з</w:t>
            </w:r>
            <w:r>
              <w:rPr>
                <w:spacing w:val="-3"/>
              </w:rPr>
              <w:t xml:space="preserve"> </w:t>
            </w:r>
            <w:r>
              <w:t>ц</w:t>
            </w:r>
            <w:r w:rsidR="00DF221A">
              <w:t>ἰ</w:t>
            </w:r>
            <w:r>
              <w:t>нними</w:t>
            </w:r>
            <w:r>
              <w:rPr>
                <w:spacing w:val="-1"/>
              </w:rPr>
              <w:t xml:space="preserve"> </w:t>
            </w:r>
            <w:r>
              <w:t>паперами: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7"/>
              <w:jc w:val="center"/>
            </w:pPr>
            <w:r>
              <w:t>+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47" w:lineRule="exact"/>
              <w:ind w:left="14"/>
              <w:jc w:val="center"/>
            </w:pPr>
            <w:r>
              <w:t>+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47" w:lineRule="exact"/>
              <w:ind w:left="10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8"/>
              <w:jc w:val="center"/>
            </w:pPr>
            <w:r>
              <w:t>+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47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8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8"/>
              <w:jc w:val="center"/>
            </w:pPr>
            <w:r>
              <w:t>+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47" w:lineRule="exact"/>
              <w:ind w:left="553"/>
            </w:pPr>
            <w:r>
              <w:t>+</w:t>
            </w:r>
          </w:p>
        </w:tc>
      </w:tr>
      <w:tr w:rsidR="00AA34F8">
        <w:trPr>
          <w:trHeight w:val="253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34" w:lineRule="exact"/>
              <w:ind w:right="127"/>
              <w:jc w:val="right"/>
            </w:pPr>
            <w:r>
              <w:t>3.1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34" w:lineRule="exact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власної</w:t>
            </w:r>
            <w:r>
              <w:rPr>
                <w:spacing w:val="-3"/>
              </w:rPr>
              <w:t xml:space="preserve"> </w:t>
            </w:r>
            <w:r>
              <w:t>ем</w:t>
            </w:r>
            <w:r w:rsidR="00DF221A">
              <w:t>ἰ</w:t>
            </w:r>
            <w:r>
              <w:t>с</w:t>
            </w:r>
            <w:r w:rsidR="00DF221A">
              <w:t>ἰ</w:t>
            </w:r>
            <w:r>
              <w:t>ї: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34" w:lineRule="exact"/>
              <w:ind w:left="14"/>
              <w:jc w:val="center"/>
            </w:pPr>
            <w:r>
              <w:t>+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8"/>
              <w:jc w:val="center"/>
            </w:pPr>
            <w:r>
              <w:t>+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34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8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8"/>
              <w:jc w:val="center"/>
            </w:pPr>
            <w:r>
              <w:t>+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34" w:lineRule="exact"/>
              <w:ind w:left="553"/>
            </w:pPr>
            <w:r>
              <w:t>+</w:t>
            </w:r>
          </w:p>
        </w:tc>
      </w:tr>
      <w:tr w:rsidR="00AA34F8">
        <w:trPr>
          <w:trHeight w:val="251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32" w:lineRule="exact"/>
              <w:ind w:right="90"/>
              <w:jc w:val="right"/>
            </w:pPr>
            <w:r>
              <w:t>3.11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32" w:lineRule="exact"/>
              <w:ind w:left="36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дольов</w:t>
            </w:r>
            <w:r w:rsidR="00DF221A">
              <w:t>ἰ</w:t>
            </w:r>
            <w:r>
              <w:t xml:space="preserve"> ц</w:t>
            </w:r>
            <w:r w:rsidR="00DF221A">
              <w:t>ἰ</w:t>
            </w:r>
            <w:r>
              <w:t>нн</w:t>
            </w:r>
            <w:r w:rsidR="00DF221A">
              <w:t>ἰ</w:t>
            </w:r>
            <w:r>
              <w:rPr>
                <w:spacing w:val="-1"/>
              </w:rPr>
              <w:t xml:space="preserve"> </w:t>
            </w:r>
            <w:r>
              <w:t>папери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9"/>
              <w:jc w:val="center"/>
            </w:pPr>
            <w:r>
              <w:t>-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32" w:lineRule="exact"/>
              <w:ind w:left="11"/>
              <w:jc w:val="center"/>
            </w:pPr>
            <w:r>
              <w:t>-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32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10"/>
              <w:jc w:val="center"/>
            </w:pPr>
            <w:r>
              <w:t>-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32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10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10"/>
              <w:jc w:val="center"/>
            </w:pPr>
            <w:r>
              <w:t>-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32" w:lineRule="exact"/>
              <w:ind w:left="577"/>
            </w:pPr>
            <w:r>
              <w:t>-</w:t>
            </w:r>
          </w:p>
        </w:tc>
      </w:tr>
      <w:tr w:rsidR="00AA34F8">
        <w:trPr>
          <w:trHeight w:val="268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47" w:lineRule="exact"/>
              <w:ind w:right="42"/>
              <w:jc w:val="right"/>
            </w:pPr>
            <w:r>
              <w:rPr>
                <w:spacing w:val="-8"/>
              </w:rPr>
              <w:t>3.111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47" w:lineRule="exact"/>
              <w:ind w:left="720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звичайн</w:t>
            </w:r>
            <w:r w:rsidR="00DF221A">
              <w:t>ἰ</w:t>
            </w:r>
            <w:r>
              <w:rPr>
                <w:spacing w:val="-1"/>
              </w:rPr>
              <w:t xml:space="preserve"> </w:t>
            </w:r>
            <w:r>
              <w:t>акц</w:t>
            </w:r>
            <w:r w:rsidR="00DF221A">
              <w:t>ἰ</w:t>
            </w:r>
            <w:r>
              <w:t>ї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8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47" w:lineRule="exact"/>
              <w:ind w:left="14"/>
              <w:jc w:val="center"/>
            </w:pPr>
            <w:r>
              <w:t>+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47" w:lineRule="exact"/>
              <w:ind w:left="10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8"/>
              <w:jc w:val="center"/>
            </w:pPr>
            <w:r>
              <w:t>+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47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8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8"/>
              <w:jc w:val="center"/>
            </w:pPr>
            <w:r>
              <w:t>+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47" w:lineRule="exact"/>
              <w:ind w:left="553"/>
            </w:pPr>
            <w:r>
              <w:t>+</w:t>
            </w:r>
          </w:p>
        </w:tc>
      </w:tr>
      <w:tr w:rsidR="00AA34F8">
        <w:trPr>
          <w:trHeight w:val="268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48" w:lineRule="exact"/>
              <w:ind w:right="42"/>
              <w:jc w:val="right"/>
            </w:pPr>
            <w:r>
              <w:rPr>
                <w:spacing w:val="-8"/>
              </w:rPr>
              <w:t>3.112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48" w:lineRule="exact"/>
              <w:ind w:left="720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прив</w:t>
            </w:r>
            <w:r w:rsidR="00DF221A">
              <w:t>ἰ</w:t>
            </w:r>
            <w:r>
              <w:t>лейован</w:t>
            </w:r>
            <w:r w:rsidR="00DF221A">
              <w:t>ἰ</w:t>
            </w:r>
            <w:r>
              <w:rPr>
                <w:spacing w:val="-2"/>
              </w:rPr>
              <w:t xml:space="preserve"> </w:t>
            </w:r>
            <w:r>
              <w:t>акц</w:t>
            </w:r>
            <w:r w:rsidR="00DF221A">
              <w:t>ἰ</w:t>
            </w:r>
            <w:r>
              <w:t>ї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8" w:lineRule="exact"/>
              <w:ind w:left="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48" w:lineRule="exact"/>
              <w:ind w:left="14"/>
              <w:jc w:val="center"/>
            </w:pPr>
            <w:r>
              <w:t>+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48" w:lineRule="exact"/>
              <w:ind w:left="10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8" w:lineRule="exact"/>
              <w:ind w:left="8"/>
              <w:jc w:val="center"/>
            </w:pPr>
            <w:r>
              <w:t>+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48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8" w:lineRule="exact"/>
              <w:ind w:left="8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8" w:lineRule="exact"/>
              <w:ind w:left="8"/>
              <w:jc w:val="center"/>
            </w:pPr>
            <w:r>
              <w:t>+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48" w:lineRule="exact"/>
              <w:ind w:left="553"/>
            </w:pPr>
            <w:r>
              <w:t>+</w:t>
            </w:r>
          </w:p>
        </w:tc>
      </w:tr>
      <w:tr w:rsidR="00AA34F8">
        <w:trPr>
          <w:trHeight w:val="254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34" w:lineRule="exact"/>
              <w:ind w:right="90"/>
              <w:jc w:val="right"/>
            </w:pPr>
            <w:r>
              <w:t>3.12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34" w:lineRule="exact"/>
              <w:ind w:left="36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боргов</w:t>
            </w:r>
            <w:r w:rsidR="00DF221A">
              <w:t>ἰ</w:t>
            </w:r>
            <w:r>
              <w:t xml:space="preserve"> ц</w:t>
            </w:r>
            <w:r w:rsidR="00DF221A">
              <w:t>ἰ</w:t>
            </w:r>
            <w:r>
              <w:t>нн</w:t>
            </w:r>
            <w:r w:rsidR="00DF221A">
              <w:t>ἰ</w:t>
            </w:r>
            <w:r>
              <w:rPr>
                <w:spacing w:val="-1"/>
              </w:rPr>
              <w:t xml:space="preserve"> </w:t>
            </w:r>
            <w:r>
              <w:t>папери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34" w:lineRule="exact"/>
              <w:ind w:left="11"/>
              <w:jc w:val="center"/>
            </w:pPr>
            <w:r>
              <w:t>-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34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34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34" w:lineRule="exact"/>
              <w:ind w:left="577"/>
            </w:pPr>
            <w:r>
              <w:t>-</w:t>
            </w:r>
          </w:p>
        </w:tc>
      </w:tr>
      <w:tr w:rsidR="00AA34F8">
        <w:trPr>
          <w:trHeight w:val="253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34" w:lineRule="exact"/>
              <w:ind w:right="138"/>
              <w:jc w:val="right"/>
            </w:pPr>
            <w:r>
              <w:t>3.2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34" w:lineRule="exact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невласної</w:t>
            </w:r>
            <w:r>
              <w:rPr>
                <w:spacing w:val="-2"/>
              </w:rPr>
              <w:t xml:space="preserve"> </w:t>
            </w:r>
            <w:r>
              <w:t>ем</w:t>
            </w:r>
            <w:r w:rsidR="00DF221A">
              <w:t>ἰ</w:t>
            </w:r>
            <w:r>
              <w:t>с</w:t>
            </w:r>
            <w:r w:rsidR="00DF221A">
              <w:t>ἰ</w:t>
            </w:r>
            <w:r>
              <w:t>ї: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34" w:lineRule="exact"/>
              <w:ind w:left="11"/>
              <w:jc w:val="center"/>
            </w:pPr>
            <w:r>
              <w:t>-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34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34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34" w:lineRule="exact"/>
              <w:ind w:left="577"/>
            </w:pPr>
            <w:r>
              <w:t>-</w:t>
            </w:r>
          </w:p>
        </w:tc>
      </w:tr>
      <w:tr w:rsidR="00AA34F8">
        <w:trPr>
          <w:trHeight w:val="251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32" w:lineRule="exact"/>
              <w:ind w:right="90"/>
              <w:jc w:val="right"/>
            </w:pPr>
            <w:r>
              <w:t>3.21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32" w:lineRule="exact"/>
              <w:ind w:left="43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дольов</w:t>
            </w:r>
            <w:r w:rsidR="00DF221A">
              <w:t>ἰ</w:t>
            </w:r>
            <w:r>
              <w:t xml:space="preserve"> ц</w:t>
            </w:r>
            <w:r w:rsidR="00DF221A">
              <w:t>ἰ</w:t>
            </w:r>
            <w:r>
              <w:t>нн</w:t>
            </w:r>
            <w:r w:rsidR="00DF221A">
              <w:t>ἰ</w:t>
            </w:r>
            <w:r>
              <w:rPr>
                <w:spacing w:val="-1"/>
              </w:rPr>
              <w:t xml:space="preserve"> </w:t>
            </w:r>
            <w:r>
              <w:t>папери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9"/>
              <w:jc w:val="center"/>
            </w:pPr>
            <w:r>
              <w:t>-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32" w:lineRule="exact"/>
              <w:ind w:left="11"/>
              <w:jc w:val="center"/>
            </w:pPr>
            <w:r>
              <w:t>-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32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10"/>
              <w:jc w:val="center"/>
            </w:pPr>
            <w:r>
              <w:t>-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32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10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10"/>
              <w:jc w:val="center"/>
            </w:pPr>
            <w:r>
              <w:t>-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32" w:lineRule="exact"/>
              <w:ind w:left="577"/>
            </w:pPr>
            <w:r>
              <w:t>-</w:t>
            </w:r>
          </w:p>
        </w:tc>
      </w:tr>
      <w:tr w:rsidR="00AA34F8">
        <w:trPr>
          <w:trHeight w:val="254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34" w:lineRule="exact"/>
              <w:ind w:right="90"/>
              <w:jc w:val="right"/>
            </w:pPr>
            <w:r>
              <w:t>3.22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34" w:lineRule="exact"/>
              <w:ind w:left="43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боргов</w:t>
            </w:r>
            <w:r w:rsidR="00DF221A">
              <w:t>ἰ</w:t>
            </w:r>
            <w:r>
              <w:t xml:space="preserve"> ц</w:t>
            </w:r>
            <w:r w:rsidR="00DF221A">
              <w:t>ἰ</w:t>
            </w:r>
            <w:r>
              <w:t>нн</w:t>
            </w:r>
            <w:r w:rsidR="00DF221A">
              <w:t>ἰ</w:t>
            </w:r>
            <w:r>
              <w:rPr>
                <w:spacing w:val="-1"/>
              </w:rPr>
              <w:t xml:space="preserve"> </w:t>
            </w:r>
            <w:r>
              <w:t>папери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34" w:lineRule="exact"/>
              <w:ind w:left="11"/>
              <w:jc w:val="center"/>
            </w:pPr>
            <w:r>
              <w:t>-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34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34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34" w:lineRule="exact"/>
              <w:ind w:left="577"/>
            </w:pPr>
            <w:r>
              <w:t>-</w:t>
            </w:r>
          </w:p>
        </w:tc>
      </w:tr>
      <w:tr w:rsidR="00AA34F8">
        <w:trPr>
          <w:trHeight w:val="251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32" w:lineRule="exact"/>
              <w:ind w:right="78"/>
              <w:jc w:val="right"/>
            </w:pPr>
            <w:r>
              <w:t>3.23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32" w:lineRule="exact"/>
              <w:ind w:left="43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пох</w:t>
            </w:r>
            <w:r w:rsidR="00DF221A">
              <w:t>ἰ</w:t>
            </w:r>
            <w:r>
              <w:t>дн</w:t>
            </w:r>
            <w:r w:rsidR="00DF221A">
              <w:t>ἰ</w:t>
            </w:r>
            <w:r>
              <w:rPr>
                <w:spacing w:val="-2"/>
              </w:rPr>
              <w:t xml:space="preserve"> </w:t>
            </w:r>
            <w:r>
              <w:t>ц</w:t>
            </w:r>
            <w:r w:rsidR="00DF221A">
              <w:t>ἰ</w:t>
            </w:r>
            <w:r>
              <w:t>нн</w:t>
            </w:r>
            <w:r w:rsidR="00DF221A">
              <w:t>ἰ</w:t>
            </w:r>
            <w:r>
              <w:rPr>
                <w:spacing w:val="-1"/>
              </w:rPr>
              <w:t xml:space="preserve"> </w:t>
            </w:r>
            <w:r>
              <w:t>папери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9"/>
              <w:jc w:val="center"/>
            </w:pPr>
            <w:r>
              <w:t>-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32" w:lineRule="exact"/>
              <w:ind w:left="11"/>
              <w:jc w:val="center"/>
            </w:pPr>
            <w:r>
              <w:t>-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32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10"/>
              <w:jc w:val="center"/>
            </w:pPr>
            <w:r>
              <w:t>-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32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10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10"/>
              <w:jc w:val="center"/>
            </w:pPr>
            <w:r>
              <w:t>-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32" w:lineRule="exact"/>
              <w:ind w:left="577"/>
            </w:pPr>
            <w:r>
              <w:t>-</w:t>
            </w:r>
          </w:p>
        </w:tc>
      </w:tr>
      <w:tr w:rsidR="00AA34F8">
        <w:trPr>
          <w:trHeight w:val="506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47" w:lineRule="exact"/>
              <w:ind w:left="19"/>
              <w:jc w:val="center"/>
            </w:pPr>
            <w:r>
              <w:t>4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47" w:lineRule="exact"/>
              <w:ind w:left="108"/>
            </w:pPr>
            <w:r>
              <w:t>Нарахування</w:t>
            </w:r>
            <w:r>
              <w:rPr>
                <w:spacing w:val="20"/>
              </w:rPr>
              <w:t xml:space="preserve"> </w:t>
            </w:r>
            <w:r>
              <w:t>доход</w:t>
            </w:r>
            <w:r w:rsidR="00DF221A">
              <w:t>ἰ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за</w:t>
            </w:r>
            <w:r>
              <w:rPr>
                <w:spacing w:val="20"/>
              </w:rPr>
              <w:t xml:space="preserve"> </w:t>
            </w:r>
            <w:r>
              <w:t>операц</w:t>
            </w:r>
            <w:r w:rsidR="00DF221A">
              <w:t>ἰ</w:t>
            </w:r>
            <w:r>
              <w:t>ями</w:t>
            </w:r>
            <w:r>
              <w:rPr>
                <w:spacing w:val="20"/>
              </w:rPr>
              <w:t xml:space="preserve"> </w:t>
            </w:r>
            <w:r>
              <w:t>з</w:t>
            </w:r>
          </w:p>
          <w:p w:rsidR="00AA34F8" w:rsidRDefault="00C47830">
            <w:pPr>
              <w:pStyle w:val="TableParagraph"/>
              <w:spacing w:before="1" w:line="238" w:lineRule="exact"/>
              <w:ind w:left="108"/>
            </w:pPr>
            <w:r>
              <w:t>ц</w:t>
            </w:r>
            <w:r w:rsidR="00DF221A">
              <w:t>ἰ</w:t>
            </w:r>
            <w:r>
              <w:t>нними</w:t>
            </w:r>
            <w:r>
              <w:rPr>
                <w:spacing w:val="-3"/>
              </w:rPr>
              <w:t xml:space="preserve"> </w:t>
            </w:r>
            <w:r>
              <w:t>паперами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7"/>
              <w:jc w:val="center"/>
            </w:pPr>
            <w:r>
              <w:t>+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47" w:lineRule="exact"/>
              <w:ind w:left="14"/>
              <w:jc w:val="center"/>
            </w:pPr>
            <w:r>
              <w:t>+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47" w:lineRule="exact"/>
              <w:ind w:left="10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8"/>
              <w:jc w:val="center"/>
            </w:pPr>
            <w:r>
              <w:t>+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47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8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10"/>
              <w:jc w:val="center"/>
            </w:pPr>
            <w:r>
              <w:t>-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47" w:lineRule="exact"/>
              <w:ind w:left="553"/>
            </w:pPr>
            <w:r>
              <w:t>+</w:t>
            </w:r>
          </w:p>
        </w:tc>
      </w:tr>
      <w:tr w:rsidR="00AA34F8">
        <w:trPr>
          <w:trHeight w:val="253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34" w:lineRule="exact"/>
              <w:ind w:right="127"/>
              <w:jc w:val="right"/>
            </w:pPr>
            <w:r>
              <w:t>4.1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34" w:lineRule="exact"/>
              <w:ind w:left="28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див</w:t>
            </w:r>
            <w:r w:rsidR="00DF221A">
              <w:t>ἰ</w:t>
            </w:r>
            <w:r>
              <w:t>денди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7"/>
              <w:jc w:val="center"/>
            </w:pPr>
            <w:r>
              <w:t>+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34" w:lineRule="exact"/>
              <w:ind w:left="14"/>
              <w:jc w:val="center"/>
            </w:pPr>
            <w:r>
              <w:t>+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8"/>
              <w:jc w:val="center"/>
            </w:pPr>
            <w:r>
              <w:t>+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34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8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34" w:lineRule="exact"/>
              <w:ind w:left="553"/>
            </w:pPr>
            <w:r>
              <w:t>+</w:t>
            </w:r>
          </w:p>
        </w:tc>
      </w:tr>
      <w:tr w:rsidR="00AA34F8">
        <w:trPr>
          <w:trHeight w:val="251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32" w:lineRule="exact"/>
              <w:ind w:right="127"/>
              <w:jc w:val="right"/>
            </w:pPr>
            <w:r>
              <w:t>4.2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32" w:lineRule="exact"/>
              <w:ind w:left="28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 w:rsidR="00DF221A">
              <w:t>ἰ</w:t>
            </w:r>
            <w:r>
              <w:t>дсотки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7"/>
              <w:jc w:val="center"/>
            </w:pPr>
            <w:r>
              <w:t>+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32" w:lineRule="exact"/>
              <w:ind w:left="14"/>
              <w:jc w:val="center"/>
            </w:pPr>
            <w:r>
              <w:t>+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32" w:lineRule="exact"/>
              <w:ind w:left="10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8"/>
              <w:jc w:val="center"/>
            </w:pPr>
            <w:r>
              <w:t>+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32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8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10"/>
              <w:jc w:val="center"/>
            </w:pPr>
            <w:r>
              <w:t>-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32" w:lineRule="exact"/>
              <w:ind w:left="553"/>
            </w:pPr>
            <w:r>
              <w:t>+</w:t>
            </w:r>
          </w:p>
        </w:tc>
      </w:tr>
      <w:tr w:rsidR="00AA34F8">
        <w:trPr>
          <w:trHeight w:val="761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50" w:lineRule="exact"/>
              <w:ind w:left="19"/>
              <w:jc w:val="center"/>
            </w:pPr>
            <w:r>
              <w:t>5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52" w:lineRule="exact"/>
              <w:ind w:left="108" w:right="94"/>
              <w:jc w:val="both"/>
            </w:pPr>
            <w:r>
              <w:t>В</w:t>
            </w:r>
            <w:r w:rsidR="00DF221A">
              <w:t>ἰ</w:t>
            </w:r>
            <w:r>
              <w:t>дстеження</w:t>
            </w:r>
            <w:r>
              <w:rPr>
                <w:spacing w:val="1"/>
              </w:rPr>
              <w:t xml:space="preserve"> </w:t>
            </w:r>
            <w:r>
              <w:t>заборгованост</w:t>
            </w:r>
            <w:r w:rsidR="00DF221A">
              <w:t>ἰ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операц</w:t>
            </w:r>
            <w:r w:rsidR="00DF221A">
              <w:t>ἰ</w:t>
            </w:r>
            <w:r>
              <w:t>ями</w:t>
            </w:r>
            <w:r>
              <w:rPr>
                <w:spacing w:val="1"/>
              </w:rPr>
              <w:t xml:space="preserve"> </w:t>
            </w:r>
            <w:r>
              <w:t>з</w:t>
            </w:r>
            <w:r>
              <w:rPr>
                <w:spacing w:val="1"/>
              </w:rPr>
              <w:t xml:space="preserve"> </w:t>
            </w:r>
            <w:r>
              <w:t>ц</w:t>
            </w:r>
            <w:r w:rsidR="00DF221A">
              <w:t>ἰ</w:t>
            </w:r>
            <w:r>
              <w:t>нними</w:t>
            </w:r>
            <w:r>
              <w:rPr>
                <w:spacing w:val="1"/>
              </w:rPr>
              <w:t xml:space="preserve"> </w:t>
            </w:r>
            <w:r>
              <w:t>паперами</w:t>
            </w:r>
            <w:r>
              <w:rPr>
                <w:spacing w:val="1"/>
              </w:rPr>
              <w:t xml:space="preserve"> </w:t>
            </w:r>
            <w:r>
              <w:t>(деб</w:t>
            </w:r>
            <w:r w:rsidR="00DF221A">
              <w:t>ἰ</w:t>
            </w:r>
            <w:r>
              <w:t>торської/кредиторської)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50" w:lineRule="exact"/>
              <w:ind w:left="9"/>
              <w:jc w:val="center"/>
            </w:pPr>
            <w:r>
              <w:t>-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50" w:lineRule="exact"/>
              <w:ind w:left="11"/>
              <w:jc w:val="center"/>
            </w:pPr>
            <w:r>
              <w:t>-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50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50" w:lineRule="exact"/>
              <w:ind w:left="10"/>
              <w:jc w:val="center"/>
            </w:pPr>
            <w:r>
              <w:t>-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50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50" w:lineRule="exact"/>
              <w:ind w:left="10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50" w:lineRule="exact"/>
              <w:ind w:left="10"/>
              <w:jc w:val="center"/>
            </w:pPr>
            <w:r>
              <w:t>-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50" w:lineRule="exact"/>
              <w:ind w:left="577"/>
            </w:pPr>
            <w:r>
              <w:t>-</w:t>
            </w:r>
          </w:p>
        </w:tc>
      </w:tr>
      <w:tr w:rsidR="00AA34F8">
        <w:trPr>
          <w:trHeight w:val="757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47" w:lineRule="exact"/>
              <w:ind w:left="19"/>
              <w:jc w:val="center"/>
            </w:pPr>
            <w:r>
              <w:t>6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tabs>
                <w:tab w:val="left" w:pos="1430"/>
                <w:tab w:val="left" w:pos="1589"/>
                <w:tab w:val="left" w:pos="1765"/>
                <w:tab w:val="left" w:pos="2699"/>
                <w:tab w:val="left" w:pos="2802"/>
                <w:tab w:val="left" w:pos="3515"/>
              </w:tabs>
              <w:ind w:left="108" w:right="94"/>
            </w:pPr>
            <w:r>
              <w:t>Коригування</w:t>
            </w:r>
            <w:r>
              <w:tab/>
            </w:r>
            <w:r>
              <w:tab/>
              <w:t>вих</w:t>
            </w:r>
            <w:r w:rsidR="00DF221A">
              <w:t>ἰ</w:t>
            </w:r>
            <w:r>
              <w:t>дних</w:t>
            </w:r>
            <w:r>
              <w:tab/>
              <w:t>даних</w:t>
            </w:r>
            <w:r>
              <w:tab/>
            </w:r>
            <w:r>
              <w:rPr>
                <w:spacing w:val="-2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операц</w:t>
            </w:r>
            <w:r w:rsidR="00DF221A">
              <w:t>ἰ</w:t>
            </w:r>
            <w:r>
              <w:t>ями</w:t>
            </w:r>
            <w:r>
              <w:tab/>
              <w:t>з</w:t>
            </w:r>
            <w:r>
              <w:tab/>
            </w:r>
            <w:r>
              <w:tab/>
              <w:t>ц</w:t>
            </w:r>
            <w:r w:rsidR="00DF221A">
              <w:t>ἰ</w:t>
            </w:r>
            <w:r>
              <w:t>нними</w:t>
            </w:r>
            <w:r>
              <w:tab/>
            </w:r>
            <w:r>
              <w:tab/>
            </w:r>
            <w:r>
              <w:rPr>
                <w:spacing w:val="-1"/>
              </w:rPr>
              <w:t>паперами</w:t>
            </w:r>
          </w:p>
          <w:p w:rsidR="00AA34F8" w:rsidRDefault="00C47830">
            <w:pPr>
              <w:pStyle w:val="TableParagraph"/>
              <w:spacing w:line="238" w:lineRule="exact"/>
              <w:ind w:left="108"/>
            </w:pPr>
            <w:r>
              <w:t>протягом</w:t>
            </w:r>
            <w:r>
              <w:rPr>
                <w:spacing w:val="-4"/>
              </w:rPr>
              <w:t xml:space="preserve"> </w:t>
            </w:r>
            <w:r>
              <w:t>зв</w:t>
            </w:r>
            <w:r w:rsidR="00DF221A">
              <w:t>ἰ</w:t>
            </w:r>
            <w:r>
              <w:t>тного</w:t>
            </w:r>
            <w:r>
              <w:rPr>
                <w:spacing w:val="-3"/>
              </w:rPr>
              <w:t xml:space="preserve"> </w:t>
            </w:r>
            <w:r>
              <w:t>пер</w:t>
            </w:r>
            <w:r w:rsidR="00DF221A">
              <w:t>ἰ</w:t>
            </w:r>
            <w:r>
              <w:t>оду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7"/>
              <w:jc w:val="center"/>
            </w:pPr>
            <w:r>
              <w:t>+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47" w:lineRule="exact"/>
              <w:ind w:left="14"/>
              <w:jc w:val="center"/>
            </w:pPr>
            <w:r>
              <w:t>+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47" w:lineRule="exact"/>
              <w:ind w:left="10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8"/>
              <w:jc w:val="center"/>
            </w:pPr>
            <w:r>
              <w:t>+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47" w:lineRule="exact"/>
              <w:ind w:left="10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8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7" w:lineRule="exact"/>
              <w:ind w:left="8"/>
              <w:jc w:val="center"/>
            </w:pPr>
            <w:r>
              <w:t>+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47" w:lineRule="exact"/>
              <w:ind w:left="553"/>
            </w:pPr>
            <w:r>
              <w:t>+</w:t>
            </w:r>
          </w:p>
        </w:tc>
      </w:tr>
      <w:tr w:rsidR="00AA34F8">
        <w:trPr>
          <w:trHeight w:val="253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34" w:lineRule="exact"/>
              <w:ind w:left="19"/>
              <w:jc w:val="center"/>
            </w:pPr>
            <w:r>
              <w:t>7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34" w:lineRule="exact"/>
              <w:ind w:left="108"/>
            </w:pPr>
            <w:r>
              <w:t>Формування</w:t>
            </w:r>
            <w:r>
              <w:rPr>
                <w:spacing w:val="-5"/>
              </w:rPr>
              <w:t xml:space="preserve"> </w:t>
            </w:r>
            <w:r>
              <w:t>управл</w:t>
            </w:r>
            <w:r w:rsidR="00DF221A">
              <w:t>ἰ</w:t>
            </w:r>
            <w:r>
              <w:t>нських</w:t>
            </w:r>
            <w:r>
              <w:rPr>
                <w:spacing w:val="-4"/>
              </w:rPr>
              <w:t xml:space="preserve"> </w:t>
            </w:r>
            <w:r>
              <w:t>зв</w:t>
            </w:r>
            <w:r w:rsidR="00DF221A">
              <w:t>ἰ</w:t>
            </w:r>
            <w:r>
              <w:t>т</w:t>
            </w:r>
            <w:r w:rsidR="00DF221A">
              <w:t>ἰ</w:t>
            </w:r>
            <w:r>
              <w:t>в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34" w:lineRule="exact"/>
              <w:ind w:left="11"/>
              <w:jc w:val="center"/>
            </w:pPr>
            <w:r>
              <w:t>-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34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34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4" w:lineRule="exact"/>
              <w:ind w:left="10"/>
              <w:jc w:val="center"/>
            </w:pPr>
            <w:r>
              <w:t>-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34" w:lineRule="exact"/>
              <w:ind w:left="577"/>
            </w:pPr>
            <w:r>
              <w:t>-</w:t>
            </w:r>
          </w:p>
        </w:tc>
      </w:tr>
      <w:tr w:rsidR="00AA34F8">
        <w:trPr>
          <w:trHeight w:val="251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32" w:lineRule="exact"/>
              <w:ind w:left="19"/>
              <w:jc w:val="center"/>
            </w:pPr>
            <w:r>
              <w:t>8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32" w:lineRule="exact"/>
              <w:ind w:left="108"/>
            </w:pPr>
            <w:r>
              <w:t>Формування</w:t>
            </w:r>
            <w:r>
              <w:rPr>
                <w:spacing w:val="-4"/>
              </w:rPr>
              <w:t xml:space="preserve"> </w:t>
            </w:r>
            <w:r>
              <w:t>ф</w:t>
            </w:r>
            <w:r w:rsidR="00DF221A">
              <w:t>ἰ</w:t>
            </w:r>
            <w:r>
              <w:t>нансових</w:t>
            </w:r>
            <w:r>
              <w:rPr>
                <w:spacing w:val="-2"/>
              </w:rPr>
              <w:t xml:space="preserve"> </w:t>
            </w:r>
            <w:r>
              <w:t>зв</w:t>
            </w:r>
            <w:r w:rsidR="00DF221A">
              <w:t>ἰ</w:t>
            </w:r>
            <w:r>
              <w:t>т</w:t>
            </w:r>
            <w:r w:rsidR="00DF221A">
              <w:t>ἰ</w:t>
            </w:r>
            <w:r>
              <w:t>в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7"/>
              <w:jc w:val="center"/>
            </w:pPr>
            <w:r>
              <w:t>+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32" w:lineRule="exact"/>
              <w:ind w:left="14"/>
              <w:jc w:val="center"/>
            </w:pPr>
            <w:r>
              <w:t>+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32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8"/>
              <w:jc w:val="center"/>
            </w:pPr>
            <w:r>
              <w:t>+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32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8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32" w:lineRule="exact"/>
              <w:ind w:left="8"/>
              <w:jc w:val="center"/>
            </w:pPr>
            <w:r>
              <w:t>+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32" w:lineRule="exact"/>
              <w:ind w:left="553"/>
            </w:pPr>
            <w:r>
              <w:t>+</w:t>
            </w:r>
          </w:p>
        </w:tc>
      </w:tr>
      <w:tr w:rsidR="00AA34F8">
        <w:trPr>
          <w:trHeight w:val="506"/>
        </w:trPr>
        <w:tc>
          <w:tcPr>
            <w:tcW w:w="528" w:type="dxa"/>
          </w:tcPr>
          <w:p w:rsidR="00AA34F8" w:rsidRDefault="00C47830">
            <w:pPr>
              <w:pStyle w:val="TableParagraph"/>
              <w:spacing w:line="249" w:lineRule="exact"/>
              <w:ind w:left="19"/>
              <w:jc w:val="center"/>
            </w:pPr>
            <w:r>
              <w:t>9</w:t>
            </w:r>
          </w:p>
        </w:tc>
        <w:tc>
          <w:tcPr>
            <w:tcW w:w="3807" w:type="dxa"/>
          </w:tcPr>
          <w:p w:rsidR="00AA34F8" w:rsidRDefault="00C47830">
            <w:pPr>
              <w:pStyle w:val="TableParagraph"/>
              <w:spacing w:line="252" w:lineRule="exact"/>
              <w:ind w:left="108" w:right="89"/>
            </w:pPr>
            <w:r>
              <w:t>В</w:t>
            </w:r>
            <w:r w:rsidR="00DF221A">
              <w:t>ἰ</w:t>
            </w:r>
            <w:r>
              <w:t>дпов</w:t>
            </w:r>
            <w:r w:rsidR="00DF221A">
              <w:t>ἰ</w:t>
            </w:r>
            <w:r>
              <w:t>дн</w:t>
            </w:r>
            <w:r w:rsidR="00DF221A">
              <w:t>ἰ</w:t>
            </w:r>
            <w:r>
              <w:t>сть</w:t>
            </w:r>
            <w:r>
              <w:rPr>
                <w:spacing w:val="33"/>
              </w:rPr>
              <w:t xml:space="preserve"> </w:t>
            </w:r>
            <w:r>
              <w:t>системним</w:t>
            </w:r>
            <w:r>
              <w:rPr>
                <w:spacing w:val="31"/>
              </w:rPr>
              <w:t xml:space="preserve"> </w:t>
            </w:r>
            <w:r>
              <w:t>концепц</w:t>
            </w:r>
            <w:r w:rsidR="00DF221A">
              <w:t>ἰ</w:t>
            </w:r>
            <w:r>
              <w:t>ям</w:t>
            </w:r>
            <w:r>
              <w:rPr>
                <w:spacing w:val="-52"/>
              </w:rPr>
              <w:t xml:space="preserve"> </w:t>
            </w:r>
            <w:r>
              <w:t>ERP</w:t>
            </w:r>
            <w:r>
              <w:rPr>
                <w:spacing w:val="-1"/>
              </w:rPr>
              <w:t xml:space="preserve"> </w:t>
            </w:r>
            <w:r>
              <w:t>та DSS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9" w:lineRule="exact"/>
              <w:ind w:left="9"/>
              <w:jc w:val="center"/>
            </w:pPr>
            <w:r>
              <w:t>-</w:t>
            </w:r>
          </w:p>
        </w:tc>
        <w:tc>
          <w:tcPr>
            <w:tcW w:w="1805" w:type="dxa"/>
          </w:tcPr>
          <w:p w:rsidR="00AA34F8" w:rsidRDefault="00C47830">
            <w:pPr>
              <w:pStyle w:val="TableParagraph"/>
              <w:spacing w:line="249" w:lineRule="exact"/>
              <w:ind w:left="14"/>
              <w:jc w:val="center"/>
            </w:pPr>
            <w:r>
              <w:t>+</w:t>
            </w:r>
          </w:p>
        </w:tc>
        <w:tc>
          <w:tcPr>
            <w:tcW w:w="1238" w:type="dxa"/>
          </w:tcPr>
          <w:p w:rsidR="00AA34F8" w:rsidRDefault="00C47830">
            <w:pPr>
              <w:pStyle w:val="TableParagraph"/>
              <w:spacing w:line="249" w:lineRule="exact"/>
              <w:ind w:left="10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9" w:lineRule="exact"/>
              <w:ind w:left="8"/>
              <w:jc w:val="center"/>
            </w:pPr>
            <w:r>
              <w:t>+</w:t>
            </w:r>
          </w:p>
        </w:tc>
        <w:tc>
          <w:tcPr>
            <w:tcW w:w="1239" w:type="dxa"/>
          </w:tcPr>
          <w:p w:rsidR="00AA34F8" w:rsidRDefault="00C47830">
            <w:pPr>
              <w:pStyle w:val="TableParagraph"/>
              <w:spacing w:line="249" w:lineRule="exact"/>
              <w:ind w:left="12"/>
              <w:jc w:val="center"/>
            </w:pPr>
            <w:r>
              <w:t>-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9" w:lineRule="exact"/>
              <w:ind w:left="8"/>
              <w:jc w:val="center"/>
            </w:pPr>
            <w:r>
              <w:t>+</w:t>
            </w:r>
          </w:p>
        </w:tc>
        <w:tc>
          <w:tcPr>
            <w:tcW w:w="1236" w:type="dxa"/>
          </w:tcPr>
          <w:p w:rsidR="00AA34F8" w:rsidRDefault="00C47830">
            <w:pPr>
              <w:pStyle w:val="TableParagraph"/>
              <w:spacing w:line="249" w:lineRule="exact"/>
              <w:ind w:left="8"/>
              <w:jc w:val="center"/>
            </w:pPr>
            <w:r>
              <w:t>+</w:t>
            </w:r>
          </w:p>
        </w:tc>
        <w:tc>
          <w:tcPr>
            <w:tcW w:w="1227" w:type="dxa"/>
          </w:tcPr>
          <w:p w:rsidR="00AA34F8" w:rsidRDefault="00C47830">
            <w:pPr>
              <w:pStyle w:val="TableParagraph"/>
              <w:spacing w:line="249" w:lineRule="exact"/>
              <w:ind w:left="553"/>
            </w:pPr>
            <w:r>
              <w:t>+</w:t>
            </w:r>
          </w:p>
        </w:tc>
      </w:tr>
    </w:tbl>
    <w:p w:rsidR="00AA34F8" w:rsidRDefault="00AA34F8">
      <w:pPr>
        <w:spacing w:line="249" w:lineRule="exact"/>
        <w:sectPr w:rsidR="00AA34F8">
          <w:headerReference w:type="default" r:id="rId155"/>
          <w:pgSz w:w="16840" w:h="11910" w:orient="landscape"/>
          <w:pgMar w:top="620" w:right="900" w:bottom="280" w:left="920" w:header="0" w:footer="0" w:gutter="0"/>
          <w:cols w:space="720"/>
        </w:sectPr>
      </w:pPr>
    </w:p>
    <w:p w:rsidR="00AA34F8" w:rsidRDefault="00C47830">
      <w:pPr>
        <w:spacing w:before="64"/>
        <w:ind w:right="108"/>
        <w:jc w:val="right"/>
        <w:rPr>
          <w:sz w:val="24"/>
        </w:rPr>
      </w:pPr>
      <w:r>
        <w:rPr>
          <w:sz w:val="24"/>
        </w:rPr>
        <w:lastRenderedPageBreak/>
        <w:t>138</w:t>
      </w:r>
    </w:p>
    <w:p w:rsidR="00AA34F8" w:rsidRDefault="00AA34F8">
      <w:pPr>
        <w:pStyle w:val="a3"/>
        <w:spacing w:before="11"/>
        <w:jc w:val="left"/>
        <w:rPr>
          <w:sz w:val="20"/>
        </w:rPr>
      </w:pPr>
    </w:p>
    <w:p w:rsidR="00AA34F8" w:rsidRDefault="00C47830">
      <w:pPr>
        <w:pStyle w:val="a3"/>
        <w:spacing w:line="360" w:lineRule="auto"/>
        <w:ind w:left="102" w:right="107"/>
      </w:pPr>
      <w:r>
        <w:t>обрали програмне забезпечення «1С:Бухгалтер</w:t>
      </w:r>
      <w:r w:rsidR="00DF221A">
        <w:t>ἰ</w:t>
      </w:r>
      <w:r>
        <w:t>я 8». Проте досв</w:t>
      </w:r>
      <w:r w:rsidR="00DF221A">
        <w:t>ἰ</w:t>
      </w:r>
      <w:r>
        <w:t xml:space="preserve">д роботи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цим програмним продуктом дов</w:t>
      </w:r>
      <w:r w:rsidR="00DF221A">
        <w:t>ἰ</w:t>
      </w:r>
      <w:r>
        <w:t>в, що попри те, що обл</w:t>
      </w:r>
      <w:r w:rsidR="00DF221A">
        <w:t>ἰ</w:t>
      </w:r>
      <w:r>
        <w:t>к ц</w:t>
      </w:r>
      <w:r w:rsidR="00DF221A">
        <w:t>ἰ</w:t>
      </w:r>
      <w:r>
        <w:t>нних 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«1С:Бухгалтер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8»,</w:t>
      </w:r>
      <w:r>
        <w:rPr>
          <w:spacing w:val="1"/>
        </w:rPr>
        <w:t xml:space="preserve"> </w:t>
      </w:r>
      <w:r>
        <w:t>вмонтованих</w:t>
      </w:r>
      <w:r>
        <w:rPr>
          <w:spacing w:val="1"/>
        </w:rPr>
        <w:t xml:space="preserve"> </w:t>
      </w:r>
      <w:r>
        <w:t>дов</w:t>
      </w:r>
      <w:r w:rsidR="00DF221A">
        <w:t>ἰ</w:t>
      </w:r>
      <w:r>
        <w:t>дник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</w:t>
      </w:r>
      <w:r w:rsidR="00DF221A">
        <w:t>ἰ</w:t>
      </w:r>
      <w:r>
        <w:t>ку операц</w:t>
      </w:r>
      <w:r w:rsidR="00DF221A">
        <w:t>ἰ</w:t>
      </w:r>
      <w:r>
        <w:t>й з ц</w:t>
      </w:r>
      <w:r w:rsidR="00DF221A">
        <w:t>ἰ</w:t>
      </w:r>
      <w:r>
        <w:t>нним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ї, немає (за</w:t>
      </w:r>
      <w:r>
        <w:rPr>
          <w:spacing w:val="1"/>
        </w:rPr>
        <w:t xml:space="preserve"> </w:t>
      </w:r>
      <w:r>
        <w:t>виключенням</w:t>
      </w:r>
      <w:r>
        <w:rPr>
          <w:spacing w:val="14"/>
        </w:rPr>
        <w:t xml:space="preserve"> </w:t>
      </w:r>
      <w:r>
        <w:t>«1С:Бухгалтер</w:t>
      </w:r>
      <w:r w:rsidR="00DF221A">
        <w:t>ἰ</w:t>
      </w:r>
      <w:r>
        <w:t>я</w:t>
      </w:r>
      <w:r>
        <w:rPr>
          <w:spacing w:val="12"/>
        </w:rPr>
        <w:t xml:space="preserve"> </w:t>
      </w:r>
      <w:r>
        <w:t>8.2»,</w:t>
      </w:r>
      <w:r>
        <w:rPr>
          <w:spacing w:val="13"/>
        </w:rPr>
        <w:t xml:space="preserve"> </w:t>
      </w:r>
      <w:r>
        <w:t>що</w:t>
      </w:r>
      <w:r>
        <w:rPr>
          <w:spacing w:val="12"/>
        </w:rPr>
        <w:t xml:space="preserve"> </w:t>
      </w:r>
      <w:r>
        <w:t>м</w:t>
      </w:r>
      <w:r w:rsidR="00DF221A">
        <w:t>ἰ</w:t>
      </w:r>
      <w:r>
        <w:t>стить</w:t>
      </w:r>
      <w:r>
        <w:rPr>
          <w:spacing w:val="14"/>
        </w:rPr>
        <w:t xml:space="preserve"> </w:t>
      </w:r>
      <w:r>
        <w:t>дов</w:t>
      </w:r>
      <w:r w:rsidR="00DF221A">
        <w:t>ἰ</w:t>
      </w:r>
      <w:r>
        <w:t>дники</w:t>
      </w:r>
      <w:r>
        <w:rPr>
          <w:spacing w:val="15"/>
        </w:rPr>
        <w:t xml:space="preserve"> </w:t>
      </w:r>
      <w:r>
        <w:t>«Ц</w:t>
      </w:r>
      <w:r w:rsidR="00DF221A">
        <w:t>ἰ</w:t>
      </w:r>
      <w:r>
        <w:t>нн</w:t>
      </w:r>
      <w:r w:rsidR="00DF221A">
        <w:t>ἰ</w:t>
      </w:r>
      <w:r>
        <w:rPr>
          <w:spacing w:val="15"/>
        </w:rPr>
        <w:t xml:space="preserve"> </w:t>
      </w:r>
      <w:r>
        <w:t>папери»</w:t>
      </w:r>
      <w:r>
        <w:rPr>
          <w:spacing w:val="13"/>
        </w:rPr>
        <w:t xml:space="preserve"> </w:t>
      </w:r>
      <w:r>
        <w:t>та</w:t>
      </w:r>
    </w:p>
    <w:p w:rsidR="00AA34F8" w:rsidRDefault="00C47830">
      <w:pPr>
        <w:pStyle w:val="a3"/>
        <w:spacing w:line="360" w:lineRule="auto"/>
        <w:ind w:left="102" w:right="110"/>
      </w:pPr>
      <w:r>
        <w:t>«Ф</w:t>
      </w:r>
      <w:r w:rsidR="00DF221A">
        <w:t>ἰ</w:t>
      </w:r>
      <w:r>
        <w:t>нансов</w:t>
      </w:r>
      <w:r w:rsidR="00DF221A">
        <w:t>ἰ</w:t>
      </w:r>
      <w:r>
        <w:t xml:space="preserve"> </w:t>
      </w:r>
      <w:r w:rsidR="00DF221A">
        <w:t>ἰ</w:t>
      </w:r>
      <w:r>
        <w:t>нвестиц</w:t>
      </w:r>
      <w:r w:rsidR="00DF221A">
        <w:t>ἰ</w:t>
      </w:r>
      <w:r>
        <w:t>ї»). В</w:t>
      </w:r>
      <w:r w:rsidR="00DF221A">
        <w:t>ἰ</w:t>
      </w:r>
      <w:r>
        <w:t>дтак, для забезпечення на повнофункц</w:t>
      </w:r>
      <w:r w:rsidR="00DF221A">
        <w:t>ἰ</w:t>
      </w:r>
      <w:r>
        <w:t>ональн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основ</w:t>
      </w:r>
      <w:r w:rsidR="00DF221A">
        <w:t>ἰ</w:t>
      </w:r>
      <w:r>
        <w:t xml:space="preserve"> процесу орган</w:t>
      </w:r>
      <w:r w:rsidR="00DF221A">
        <w:t>ἰ</w:t>
      </w:r>
      <w:r>
        <w:t>зац</w:t>
      </w:r>
      <w:r w:rsidR="00DF221A">
        <w:t>ἰ</w:t>
      </w:r>
      <w:r>
        <w:t>ї обл</w:t>
      </w:r>
      <w:r w:rsidR="00DF221A">
        <w:t>ἰ</w:t>
      </w:r>
      <w:r>
        <w:t>ку та аудиту операц</w:t>
      </w:r>
      <w:r w:rsidR="00DF221A">
        <w:t>ἰ</w:t>
      </w:r>
      <w:r>
        <w:t>й з ц</w:t>
      </w:r>
      <w:r w:rsidR="00DF221A">
        <w:t>ἰ</w:t>
      </w:r>
      <w:r>
        <w:t>нними паперами 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вважаємо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доречне</w:t>
      </w:r>
      <w:r>
        <w:rPr>
          <w:spacing w:val="1"/>
        </w:rPr>
        <w:t xml:space="preserve"> </w:t>
      </w:r>
      <w:r>
        <w:t>розширити</w:t>
      </w:r>
      <w:r>
        <w:rPr>
          <w:spacing w:val="104"/>
        </w:rPr>
        <w:t xml:space="preserve"> </w:t>
      </w:r>
      <w:r>
        <w:t>основний</w:t>
      </w:r>
      <w:r>
        <w:rPr>
          <w:spacing w:val="110"/>
        </w:rPr>
        <w:t xml:space="preserve"> </w:t>
      </w:r>
      <w:r>
        <w:t>функц</w:t>
      </w:r>
      <w:r w:rsidR="00DF221A">
        <w:t>ἰ</w:t>
      </w:r>
      <w:r>
        <w:t>онал</w:t>
      </w:r>
      <w:r>
        <w:rPr>
          <w:spacing w:val="102"/>
        </w:rPr>
        <w:t xml:space="preserve"> </w:t>
      </w:r>
      <w:r>
        <w:t>створенням</w:t>
      </w:r>
      <w:r>
        <w:rPr>
          <w:spacing w:val="105"/>
        </w:rPr>
        <w:t xml:space="preserve"> </w:t>
      </w:r>
      <w:r>
        <w:t>спец</w:t>
      </w:r>
      <w:r w:rsidR="00DF221A">
        <w:t>ἰ</w:t>
      </w:r>
      <w:r>
        <w:t>ал</w:t>
      </w:r>
      <w:r w:rsidR="00DF221A">
        <w:t>ἰ</w:t>
      </w:r>
      <w:r>
        <w:t>зованого</w:t>
      </w:r>
      <w:r>
        <w:rPr>
          <w:spacing w:val="105"/>
        </w:rPr>
        <w:t xml:space="preserve"> </w:t>
      </w:r>
      <w:r>
        <w:t>дов</w:t>
      </w:r>
      <w:r w:rsidR="00DF221A">
        <w:t>ἰ</w:t>
      </w:r>
      <w:r>
        <w:t>дника</w:t>
      </w:r>
    </w:p>
    <w:p w:rsidR="00AA34F8" w:rsidRDefault="00C47830">
      <w:pPr>
        <w:pStyle w:val="a3"/>
        <w:spacing w:line="360" w:lineRule="auto"/>
        <w:ind w:left="102" w:right="107"/>
      </w:pPr>
      <w:r>
        <w:t>«Дов</w:t>
      </w:r>
      <w:r w:rsidR="00DF221A">
        <w:t>ἰ</w:t>
      </w:r>
      <w:r>
        <w:t>дник ц</w:t>
      </w:r>
      <w:r w:rsidR="00DF221A">
        <w:t>ἰ</w:t>
      </w:r>
      <w:r>
        <w:t>нних папер</w:t>
      </w:r>
      <w:r w:rsidR="00DF221A">
        <w:t>ἰ</w:t>
      </w:r>
      <w:r>
        <w:t>в» (рис. 2.8), який рекомендуємо структурувати 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дност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чинною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дов</w:t>
      </w:r>
      <w:r w:rsidR="00DF221A">
        <w:t>ἰ</w:t>
      </w:r>
      <w:r>
        <w:t>дник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класиф</w:t>
      </w:r>
      <w:r w:rsidR="00DF221A">
        <w:t>ἰ</w:t>
      </w:r>
      <w:r>
        <w:t>катор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Нац</w:t>
      </w:r>
      <w:r w:rsidR="00DF221A">
        <w:t>ἰ</w:t>
      </w:r>
      <w:r>
        <w:t>ональної ком</w:t>
      </w:r>
      <w:r w:rsidR="00DF221A">
        <w:t>ἰ</w:t>
      </w:r>
      <w:r>
        <w:t>с</w:t>
      </w:r>
      <w:r w:rsidR="00DF221A">
        <w:t>ἰ</w:t>
      </w:r>
      <w:r>
        <w:t>ї з ц</w:t>
      </w:r>
      <w:r w:rsidR="00DF221A">
        <w:t>ἰ</w:t>
      </w:r>
      <w:r>
        <w:t>нних папер</w:t>
      </w:r>
      <w:r w:rsidR="00DF221A">
        <w:t>ἰ</w:t>
      </w:r>
      <w:r>
        <w:t>в та фондового ринку для використання</w:t>
      </w:r>
      <w:r>
        <w:rPr>
          <w:spacing w:val="1"/>
        </w:rPr>
        <w:t xml:space="preserve"> </w:t>
      </w:r>
      <w:r>
        <w:t>учасниками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[192].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</w:t>
      </w:r>
      <w:r w:rsidR="00DF221A">
        <w:t>ἰ</w:t>
      </w:r>
      <w:r>
        <w:t>сност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rPr>
          <w:spacing w:val="-67"/>
        </w:rPr>
        <w:t xml:space="preserve"> </w:t>
      </w:r>
      <w:r>
        <w:t>повноти</w:t>
      </w:r>
      <w:r>
        <w:rPr>
          <w:spacing w:val="1"/>
        </w:rPr>
        <w:t xml:space="preserve"> </w:t>
      </w:r>
      <w:r>
        <w:t>елемента</w:t>
      </w:r>
      <w:r>
        <w:rPr>
          <w:spacing w:val="1"/>
        </w:rPr>
        <w:t xml:space="preserve"> </w:t>
      </w:r>
      <w:r>
        <w:t>програмного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71"/>
        </w:rPr>
        <w:t xml:space="preserve"> </w:t>
      </w:r>
      <w:r>
        <w:t>запропонований</w:t>
      </w:r>
      <w:r>
        <w:rPr>
          <w:spacing w:val="-67"/>
        </w:rPr>
        <w:t xml:space="preserve"> </w:t>
      </w:r>
      <w:r>
        <w:t>дов</w:t>
      </w:r>
      <w:r w:rsidR="00DF221A">
        <w:t>ἰ</w:t>
      </w:r>
      <w:r>
        <w:t>дник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розм</w:t>
      </w:r>
      <w:r w:rsidR="00DF221A">
        <w:t>ἰ</w:t>
      </w:r>
      <w:r>
        <w:t>щувати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дному</w:t>
      </w:r>
      <w:r>
        <w:rPr>
          <w:spacing w:val="1"/>
        </w:rPr>
        <w:t xml:space="preserve"> </w:t>
      </w:r>
      <w:r>
        <w:t>розд</w:t>
      </w:r>
      <w:r w:rsidR="00DF221A">
        <w:t>ἰ</w:t>
      </w:r>
      <w:r>
        <w:t>л</w:t>
      </w:r>
      <w:r w:rsidR="00DF221A">
        <w:t>ἰ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онального</w:t>
      </w:r>
      <w:r>
        <w:rPr>
          <w:spacing w:val="1"/>
        </w:rPr>
        <w:t xml:space="preserve"> </w:t>
      </w:r>
      <w:r>
        <w:t>меню.</w:t>
      </w:r>
    </w:p>
    <w:p w:rsidR="00AA34F8" w:rsidRDefault="00C47830">
      <w:pPr>
        <w:pStyle w:val="a3"/>
        <w:spacing w:before="1" w:line="360" w:lineRule="auto"/>
        <w:ind w:left="102" w:right="108" w:firstLine="719"/>
      </w:pPr>
      <w:r>
        <w:t>Запропонований</w:t>
      </w:r>
      <w:r>
        <w:rPr>
          <w:spacing w:val="1"/>
        </w:rPr>
        <w:t xml:space="preserve"> </w:t>
      </w:r>
      <w:r>
        <w:t>дов</w:t>
      </w:r>
      <w:r w:rsidR="00DF221A">
        <w:t>ἰ</w:t>
      </w:r>
      <w:r>
        <w:t>дник,</w:t>
      </w:r>
      <w:r>
        <w:rPr>
          <w:spacing w:val="1"/>
        </w:rPr>
        <w:t xml:space="preserve"> </w:t>
      </w:r>
      <w:r>
        <w:t>маючи</w:t>
      </w:r>
      <w:r>
        <w:rPr>
          <w:spacing w:val="1"/>
        </w:rPr>
        <w:t xml:space="preserve"> </w:t>
      </w:r>
      <w:r>
        <w:t>деревопод</w:t>
      </w:r>
      <w:r w:rsidR="00DF221A">
        <w:t>ἰ</w:t>
      </w:r>
      <w:r>
        <w:t>бну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складається з трьох взаємопов’язаних блок</w:t>
      </w:r>
      <w:r w:rsidR="00DF221A">
        <w:t>ἰ</w:t>
      </w:r>
      <w:r>
        <w:t>в (блок дов</w:t>
      </w:r>
      <w:r w:rsidR="00DF221A">
        <w:t>ἰ</w:t>
      </w:r>
      <w:r>
        <w:t>дник</w:t>
      </w:r>
      <w:r w:rsidR="00DF221A">
        <w:t>ἰ</w:t>
      </w:r>
      <w:r>
        <w:t>в 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нструмент</w:t>
      </w:r>
      <w:r w:rsidR="00DF221A">
        <w:t>ἰ</w:t>
      </w:r>
      <w:r>
        <w:t xml:space="preserve">в; блок </w:t>
      </w:r>
      <w:r w:rsidR="00DF221A">
        <w:t>ἰ</w:t>
      </w:r>
      <w:r>
        <w:t>нформац</w:t>
      </w:r>
      <w:r w:rsidR="00DF221A">
        <w:t>ἰ</w:t>
      </w:r>
      <w:r>
        <w:t>йних дов</w:t>
      </w:r>
      <w:r w:rsidR="00DF221A">
        <w:t>ἰ</w:t>
      </w:r>
      <w:r>
        <w:t>дник</w:t>
      </w:r>
      <w:r w:rsidR="00DF221A">
        <w:t>ἰ</w:t>
      </w:r>
      <w:r>
        <w:t>в; блок дов</w:t>
      </w:r>
      <w:r w:rsidR="00DF221A">
        <w:t>ἰ</w:t>
      </w:r>
      <w:r>
        <w:t>дник</w:t>
      </w:r>
      <w:r w:rsidR="00DF221A">
        <w:t>ἰ</w:t>
      </w:r>
      <w:r>
        <w:t>в для системи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в),</w:t>
      </w:r>
      <w:r>
        <w:rPr>
          <w:spacing w:val="1"/>
        </w:rPr>
        <w:t xml:space="preserve"> </w:t>
      </w:r>
      <w:r>
        <w:t>створює</w:t>
      </w:r>
      <w:r>
        <w:rPr>
          <w:spacing w:val="1"/>
        </w:rPr>
        <w:t xml:space="preserve"> </w:t>
      </w:r>
      <w:r>
        <w:t>розд</w:t>
      </w:r>
      <w:r w:rsidR="00DF221A">
        <w:t>ἰ</w:t>
      </w:r>
      <w:r>
        <w:t>ли,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включають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об’єкт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формувати</w:t>
      </w:r>
      <w:r>
        <w:rPr>
          <w:spacing w:val="1"/>
        </w:rPr>
        <w:t xml:space="preserve"> </w:t>
      </w:r>
      <w:r>
        <w:t>господарськ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оформляти</w:t>
      </w:r>
      <w:r>
        <w:rPr>
          <w:spacing w:val="1"/>
        </w:rPr>
        <w:t xml:space="preserve"> </w:t>
      </w:r>
      <w:r>
        <w:t>первинн</w:t>
      </w:r>
      <w:r w:rsidR="00DF221A">
        <w:t>ἰ</w:t>
      </w:r>
      <w:r>
        <w:rPr>
          <w:spacing w:val="1"/>
        </w:rPr>
        <w:t xml:space="preserve"> </w:t>
      </w:r>
      <w:r>
        <w:t>документи,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будувати</w:t>
      </w:r>
      <w:r>
        <w:rPr>
          <w:spacing w:val="1"/>
        </w:rPr>
        <w:t xml:space="preserve"> </w:t>
      </w:r>
      <w:r>
        <w:t>зручний</w:t>
      </w:r>
      <w:r>
        <w:rPr>
          <w:spacing w:val="1"/>
        </w:rPr>
        <w:t xml:space="preserve"> </w:t>
      </w:r>
      <w:r>
        <w:t>механ</w:t>
      </w:r>
      <w:r w:rsidR="00DF221A">
        <w:t>ἰ</w:t>
      </w:r>
      <w:r>
        <w:t>зм</w:t>
      </w:r>
      <w:r>
        <w:rPr>
          <w:spacing w:val="1"/>
        </w:rPr>
        <w:t xml:space="preserve"> </w:t>
      </w:r>
      <w:r>
        <w:t>регламентованих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кореспонденту чи об’єкту обл</w:t>
      </w:r>
      <w:r w:rsidR="00DF221A">
        <w:t>ἰ</w:t>
      </w:r>
      <w:r>
        <w:t>ку з в</w:t>
      </w:r>
      <w:r w:rsidR="00DF221A">
        <w:t>ἰ</w:t>
      </w:r>
      <w:r>
        <w:t>дображенням необх</w:t>
      </w:r>
      <w:r w:rsidR="00DF221A">
        <w:t>ἰ</w:t>
      </w:r>
      <w:r>
        <w:t>дної анал</w:t>
      </w:r>
      <w:r w:rsidR="00DF221A">
        <w:t>ἰ</w:t>
      </w:r>
      <w:r>
        <w:t>тики в</w:t>
      </w:r>
      <w:r>
        <w:rPr>
          <w:spacing w:val="1"/>
        </w:rPr>
        <w:t xml:space="preserve"> </w:t>
      </w:r>
      <w:r>
        <w:t>розр</w:t>
      </w:r>
      <w:r w:rsidR="00DF221A">
        <w:t>ἰ</w:t>
      </w:r>
      <w:r>
        <w:t>з</w:t>
      </w:r>
      <w:r w:rsidR="00DF221A">
        <w:t>ἰ</w:t>
      </w:r>
      <w:r>
        <w:t xml:space="preserve"> операц</w:t>
      </w:r>
      <w:r w:rsidR="00DF221A">
        <w:t>ἰ</w:t>
      </w:r>
      <w:r>
        <w:t>й з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2"/>
        </w:rPr>
        <w:t xml:space="preserve"> </w:t>
      </w:r>
      <w:r>
        <w:t>паперами.</w:t>
      </w:r>
    </w:p>
    <w:p w:rsidR="00AA34F8" w:rsidRDefault="00C47830">
      <w:pPr>
        <w:pStyle w:val="a3"/>
        <w:spacing w:before="1" w:line="360" w:lineRule="auto"/>
        <w:ind w:left="102" w:right="113" w:firstLine="719"/>
      </w:pPr>
      <w:r>
        <w:t>Драйвером</w:t>
      </w:r>
      <w:r>
        <w:rPr>
          <w:spacing w:val="1"/>
        </w:rPr>
        <w:t xml:space="preserve"> </w:t>
      </w:r>
      <w:r>
        <w:t>об’єктивного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z w:val="26"/>
        </w:rPr>
        <w:t>управл</w:t>
      </w:r>
      <w:r w:rsidR="00DF221A">
        <w:rPr>
          <w:sz w:val="26"/>
        </w:rPr>
        <w:t>ἰ</w:t>
      </w:r>
      <w:r>
        <w:rPr>
          <w:sz w:val="26"/>
        </w:rPr>
        <w:t>нськ</w:t>
      </w:r>
      <w:r w:rsidR="00DF221A">
        <w:rPr>
          <w:sz w:val="26"/>
        </w:rPr>
        <w:t>ἰ</w:t>
      </w:r>
      <w:r>
        <w:rPr>
          <w:sz w:val="26"/>
        </w:rPr>
        <w:t>й</w:t>
      </w:r>
      <w:r>
        <w:rPr>
          <w:spacing w:val="1"/>
          <w:sz w:val="26"/>
        </w:rPr>
        <w:t xml:space="preserve"> </w:t>
      </w:r>
      <w:r w:rsidR="00DF221A">
        <w:rPr>
          <w:sz w:val="26"/>
        </w:rPr>
        <w:t>ἰ</w:t>
      </w:r>
      <w:r>
        <w:rPr>
          <w:sz w:val="26"/>
        </w:rPr>
        <w:t>нформац</w:t>
      </w:r>
      <w:r w:rsidR="00DF221A">
        <w:rPr>
          <w:sz w:val="26"/>
        </w:rPr>
        <w:t>ἰ</w:t>
      </w:r>
      <w:r>
        <w:rPr>
          <w:sz w:val="26"/>
        </w:rPr>
        <w:t>йн</w:t>
      </w:r>
      <w:r w:rsidR="00DF221A">
        <w:rPr>
          <w:sz w:val="26"/>
        </w:rPr>
        <w:t>ἰ</w:t>
      </w:r>
      <w:r>
        <w:rPr>
          <w:sz w:val="26"/>
        </w:rPr>
        <w:t>й</w:t>
      </w:r>
      <w:r>
        <w:rPr>
          <w:spacing w:val="1"/>
          <w:sz w:val="26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70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t>сного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масив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обл</w:t>
      </w:r>
      <w:r w:rsidR="00DF221A">
        <w:rPr>
          <w:spacing w:val="-1"/>
        </w:rPr>
        <w:t>ἰ</w:t>
      </w:r>
      <w:r>
        <w:rPr>
          <w:spacing w:val="-1"/>
        </w:rPr>
        <w:t>кових</w:t>
      </w:r>
      <w:r>
        <w:rPr>
          <w:spacing w:val="1"/>
        </w:rPr>
        <w:t xml:space="preserve"> </w:t>
      </w:r>
      <w:r>
        <w:rPr>
          <w:spacing w:val="-1"/>
        </w:rPr>
        <w:t>даних</w:t>
      </w:r>
      <w:r>
        <w:rPr>
          <w:spacing w:val="1"/>
        </w:rPr>
        <w:t xml:space="preserve"> </w:t>
      </w:r>
      <w:r>
        <w:rPr>
          <w:spacing w:val="-1"/>
        </w:rPr>
        <w:t>є</w:t>
      </w:r>
      <w:r>
        <w:t xml:space="preserve"> </w:t>
      </w:r>
      <w:r>
        <w:rPr>
          <w:spacing w:val="-1"/>
        </w:rPr>
        <w:t>їх д</w:t>
      </w:r>
      <w:r w:rsidR="00DF221A">
        <w:rPr>
          <w:spacing w:val="-1"/>
        </w:rPr>
        <w:t>ἰ</w:t>
      </w:r>
      <w:r>
        <w:rPr>
          <w:spacing w:val="-1"/>
        </w:rPr>
        <w:t>джитизац</w:t>
      </w:r>
      <w:r w:rsidR="00DF221A">
        <w:rPr>
          <w:spacing w:val="-1"/>
        </w:rPr>
        <w:t>ἰ</w:t>
      </w:r>
      <w:r>
        <w:rPr>
          <w:spacing w:val="-1"/>
        </w:rPr>
        <w:t>я.</w:t>
      </w:r>
      <w:r>
        <w:rPr>
          <w:spacing w:val="-18"/>
        </w:rPr>
        <w:t xml:space="preserve"> </w:t>
      </w:r>
      <w:r>
        <w:t>Ефективн</w:t>
      </w:r>
      <w:r w:rsidR="00DF221A">
        <w:t>ἰ</w:t>
      </w:r>
      <w:r>
        <w:t>сть</w:t>
      </w:r>
      <w:r>
        <w:rPr>
          <w:spacing w:val="-18"/>
        </w:rPr>
        <w:t xml:space="preserve"> </w:t>
      </w:r>
      <w:r>
        <w:t>переведення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дної</w:t>
      </w:r>
    </w:p>
    <w:p w:rsidR="00AA34F8" w:rsidRDefault="00AA34F8">
      <w:pPr>
        <w:spacing w:line="360" w:lineRule="auto"/>
        <w:sectPr w:rsidR="00AA34F8">
          <w:headerReference w:type="default" r:id="rId156"/>
          <w:pgSz w:w="11910" w:h="16840"/>
          <w:pgMar w:top="620" w:right="740" w:bottom="280" w:left="1600" w:header="0" w:footer="0" w:gutter="0"/>
          <w:cols w:space="720"/>
        </w:sectPr>
      </w:pPr>
    </w:p>
    <w:p w:rsidR="00AA34F8" w:rsidRDefault="00C47830">
      <w:pPr>
        <w:spacing w:before="76"/>
        <w:ind w:right="330"/>
        <w:jc w:val="right"/>
        <w:rPr>
          <w:sz w:val="24"/>
        </w:rPr>
      </w:pPr>
      <w:r>
        <w:rPr>
          <w:sz w:val="24"/>
        </w:rPr>
        <w:lastRenderedPageBreak/>
        <w:t>139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2B68F0">
      <w:pPr>
        <w:pStyle w:val="a3"/>
        <w:jc w:val="lef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883285</wp:posOffset>
                </wp:positionH>
                <wp:positionV relativeFrom="paragraph">
                  <wp:posOffset>132080</wp:posOffset>
                </wp:positionV>
                <wp:extent cx="9203690" cy="281940"/>
                <wp:effectExtent l="0" t="0" r="0" b="0"/>
                <wp:wrapTopAndBottom/>
                <wp:docPr id="718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369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81"/>
                              <w:ind w:left="121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Довідник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цінних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паперів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організації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обліку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операцій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ними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управлінській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інформаційній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системі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підприємства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450" type="#_x0000_t202" style="position:absolute;margin-left:69.55pt;margin-top:10.4pt;width:724.7pt;height:22.2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" filled="f" stroked="f">
                <v:textbox inset="0,0,0,0">
                  <w:txbxContent>
                    <w:p w:rsidR="007B7AD8" w:rsidRDefault="007B7AD8">
                      <w:pPr>
                        <w:spacing w:before="81"/>
                        <w:ind w:left="121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Довідник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цінних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паперів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організації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обліку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операцій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з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ними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управлінській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інформаційній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системі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підприємства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34F8" w:rsidRDefault="00AA34F8">
      <w:pPr>
        <w:pStyle w:val="a3"/>
        <w:spacing w:before="10"/>
        <w:jc w:val="left"/>
        <w:rPr>
          <w:sz w:val="24"/>
        </w:rPr>
      </w:pPr>
    </w:p>
    <w:p w:rsidR="00AA34F8" w:rsidRDefault="002B68F0">
      <w:pPr>
        <w:spacing w:before="92"/>
        <w:ind w:left="18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1788032" behindDoc="1" locked="0" layoutInCell="1" allowOverlap="1">
                <wp:simplePos x="0" y="0"/>
                <wp:positionH relativeFrom="page">
                  <wp:posOffset>851535</wp:posOffset>
                </wp:positionH>
                <wp:positionV relativeFrom="paragraph">
                  <wp:posOffset>-504825</wp:posOffset>
                </wp:positionV>
                <wp:extent cx="9267190" cy="5353050"/>
                <wp:effectExtent l="0" t="0" r="0" b="0"/>
                <wp:wrapNone/>
                <wp:docPr id="699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7190" cy="5353050"/>
                          <a:chOff x="1341" y="-795"/>
                          <a:chExt cx="14594" cy="8430"/>
                        </a:xfrm>
                      </wpg:grpSpPr>
                      <wps:wsp>
                        <wps:cNvPr id="700" name="Freeform 633"/>
                        <wps:cNvSpPr>
                          <a:spLocks/>
                        </wps:cNvSpPr>
                        <wps:spPr bwMode="auto">
                          <a:xfrm>
                            <a:off x="1349" y="-298"/>
                            <a:ext cx="14579" cy="70"/>
                          </a:xfrm>
                          <a:custGeom>
                            <a:avLst/>
                            <a:gdLst>
                              <a:gd name="T0" fmla="+- 0 15858 1349"/>
                              <a:gd name="T1" fmla="*/ T0 w 14579"/>
                              <a:gd name="T2" fmla="+- 0 -297 -297"/>
                              <a:gd name="T3" fmla="*/ -297 h 70"/>
                              <a:gd name="T4" fmla="+- 0 1419 1349"/>
                              <a:gd name="T5" fmla="*/ T4 w 14579"/>
                              <a:gd name="T6" fmla="+- 0 -297 -297"/>
                              <a:gd name="T7" fmla="*/ -297 h 70"/>
                              <a:gd name="T8" fmla="+- 0 1349 1349"/>
                              <a:gd name="T9" fmla="*/ T8 w 14579"/>
                              <a:gd name="T10" fmla="+- 0 -227 -297"/>
                              <a:gd name="T11" fmla="*/ -227 h 70"/>
                              <a:gd name="T12" fmla="+- 0 15928 1349"/>
                              <a:gd name="T13" fmla="*/ T12 w 14579"/>
                              <a:gd name="T14" fmla="+- 0 -227 -297"/>
                              <a:gd name="T15" fmla="*/ -227 h 70"/>
                              <a:gd name="T16" fmla="+- 0 15858 1349"/>
                              <a:gd name="T17" fmla="*/ T16 w 14579"/>
                              <a:gd name="T18" fmla="+- 0 -297 -297"/>
                              <a:gd name="T19" fmla="*/ -29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79" h="70">
                                <a:moveTo>
                                  <a:pt x="14509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0"/>
                                </a:lnTo>
                                <a:lnTo>
                                  <a:pt x="14579" y="70"/>
                                </a:lnTo>
                                <a:lnTo>
                                  <a:pt x="14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632"/>
                        <wps:cNvSpPr>
                          <a:spLocks/>
                        </wps:cNvSpPr>
                        <wps:spPr bwMode="auto">
                          <a:xfrm>
                            <a:off x="15858" y="-788"/>
                            <a:ext cx="70" cy="560"/>
                          </a:xfrm>
                          <a:custGeom>
                            <a:avLst/>
                            <a:gdLst>
                              <a:gd name="T0" fmla="+- 0 15928 15858"/>
                              <a:gd name="T1" fmla="*/ T0 w 70"/>
                              <a:gd name="T2" fmla="+- 0 -787 -787"/>
                              <a:gd name="T3" fmla="*/ -787 h 560"/>
                              <a:gd name="T4" fmla="+- 0 15858 15858"/>
                              <a:gd name="T5" fmla="*/ T4 w 70"/>
                              <a:gd name="T6" fmla="+- 0 -717 -787"/>
                              <a:gd name="T7" fmla="*/ -717 h 560"/>
                              <a:gd name="T8" fmla="+- 0 15858 15858"/>
                              <a:gd name="T9" fmla="*/ T8 w 70"/>
                              <a:gd name="T10" fmla="+- 0 -297 -787"/>
                              <a:gd name="T11" fmla="*/ -297 h 560"/>
                              <a:gd name="T12" fmla="+- 0 15928 15858"/>
                              <a:gd name="T13" fmla="*/ T12 w 70"/>
                              <a:gd name="T14" fmla="+- 0 -227 -787"/>
                              <a:gd name="T15" fmla="*/ -227 h 560"/>
                              <a:gd name="T16" fmla="+- 0 15928 15858"/>
                              <a:gd name="T17" fmla="*/ T16 w 70"/>
                              <a:gd name="T18" fmla="+- 0 -787 -787"/>
                              <a:gd name="T19" fmla="*/ -787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560">
                                <a:moveTo>
                                  <a:pt x="70" y="0"/>
                                </a:moveTo>
                                <a:lnTo>
                                  <a:pt x="0" y="70"/>
                                </a:lnTo>
                                <a:lnTo>
                                  <a:pt x="0" y="490"/>
                                </a:lnTo>
                                <a:lnTo>
                                  <a:pt x="70" y="56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AutoShape 631"/>
                        <wps:cNvSpPr>
                          <a:spLocks/>
                        </wps:cNvSpPr>
                        <wps:spPr bwMode="auto">
                          <a:xfrm>
                            <a:off x="1349" y="-788"/>
                            <a:ext cx="14579" cy="560"/>
                          </a:xfrm>
                          <a:custGeom>
                            <a:avLst/>
                            <a:gdLst>
                              <a:gd name="T0" fmla="+- 0 1349 1349"/>
                              <a:gd name="T1" fmla="*/ T0 w 14579"/>
                              <a:gd name="T2" fmla="+- 0 -227 -787"/>
                              <a:gd name="T3" fmla="*/ -227 h 560"/>
                              <a:gd name="T4" fmla="+- 0 15928 1349"/>
                              <a:gd name="T5" fmla="*/ T4 w 14579"/>
                              <a:gd name="T6" fmla="+- 0 -227 -787"/>
                              <a:gd name="T7" fmla="*/ -227 h 560"/>
                              <a:gd name="T8" fmla="+- 0 15928 1349"/>
                              <a:gd name="T9" fmla="*/ T8 w 14579"/>
                              <a:gd name="T10" fmla="+- 0 -787 -787"/>
                              <a:gd name="T11" fmla="*/ -787 h 560"/>
                              <a:gd name="T12" fmla="+- 0 1349 1349"/>
                              <a:gd name="T13" fmla="*/ T12 w 14579"/>
                              <a:gd name="T14" fmla="+- 0 -787 -787"/>
                              <a:gd name="T15" fmla="*/ -787 h 560"/>
                              <a:gd name="T16" fmla="+- 0 1349 1349"/>
                              <a:gd name="T17" fmla="*/ T16 w 14579"/>
                              <a:gd name="T18" fmla="+- 0 -227 -787"/>
                              <a:gd name="T19" fmla="*/ -227 h 560"/>
                              <a:gd name="T20" fmla="+- 0 1419 1349"/>
                              <a:gd name="T21" fmla="*/ T20 w 14579"/>
                              <a:gd name="T22" fmla="+- 0 -297 -787"/>
                              <a:gd name="T23" fmla="*/ -297 h 560"/>
                              <a:gd name="T24" fmla="+- 0 15858 1349"/>
                              <a:gd name="T25" fmla="*/ T24 w 14579"/>
                              <a:gd name="T26" fmla="+- 0 -297 -787"/>
                              <a:gd name="T27" fmla="*/ -297 h 560"/>
                              <a:gd name="T28" fmla="+- 0 15858 1349"/>
                              <a:gd name="T29" fmla="*/ T28 w 14579"/>
                              <a:gd name="T30" fmla="+- 0 -717 -787"/>
                              <a:gd name="T31" fmla="*/ -717 h 560"/>
                              <a:gd name="T32" fmla="+- 0 1419 1349"/>
                              <a:gd name="T33" fmla="*/ T32 w 14579"/>
                              <a:gd name="T34" fmla="+- 0 -717 -787"/>
                              <a:gd name="T35" fmla="*/ -717 h 560"/>
                              <a:gd name="T36" fmla="+- 0 1419 1349"/>
                              <a:gd name="T37" fmla="*/ T36 w 14579"/>
                              <a:gd name="T38" fmla="+- 0 -297 -787"/>
                              <a:gd name="T39" fmla="*/ -297 h 560"/>
                              <a:gd name="T40" fmla="+- 0 1349 1349"/>
                              <a:gd name="T41" fmla="*/ T40 w 14579"/>
                              <a:gd name="T42" fmla="+- 0 -787 -787"/>
                              <a:gd name="T43" fmla="*/ -787 h 560"/>
                              <a:gd name="T44" fmla="+- 0 1419 1349"/>
                              <a:gd name="T45" fmla="*/ T44 w 14579"/>
                              <a:gd name="T46" fmla="+- 0 -717 -787"/>
                              <a:gd name="T47" fmla="*/ -717 h 560"/>
                              <a:gd name="T48" fmla="+- 0 1349 1349"/>
                              <a:gd name="T49" fmla="*/ T48 w 14579"/>
                              <a:gd name="T50" fmla="+- 0 -227 -787"/>
                              <a:gd name="T51" fmla="*/ -227 h 560"/>
                              <a:gd name="T52" fmla="+- 0 1419 1349"/>
                              <a:gd name="T53" fmla="*/ T52 w 14579"/>
                              <a:gd name="T54" fmla="+- 0 -297 -787"/>
                              <a:gd name="T55" fmla="*/ -297 h 560"/>
                              <a:gd name="T56" fmla="+- 0 15928 1349"/>
                              <a:gd name="T57" fmla="*/ T56 w 14579"/>
                              <a:gd name="T58" fmla="+- 0 -227 -787"/>
                              <a:gd name="T59" fmla="*/ -227 h 560"/>
                              <a:gd name="T60" fmla="+- 0 15858 1349"/>
                              <a:gd name="T61" fmla="*/ T60 w 14579"/>
                              <a:gd name="T62" fmla="+- 0 -297 -787"/>
                              <a:gd name="T63" fmla="*/ -297 h 560"/>
                              <a:gd name="T64" fmla="+- 0 15928 1349"/>
                              <a:gd name="T65" fmla="*/ T64 w 14579"/>
                              <a:gd name="T66" fmla="+- 0 -787 -787"/>
                              <a:gd name="T67" fmla="*/ -787 h 560"/>
                              <a:gd name="T68" fmla="+- 0 15858 1349"/>
                              <a:gd name="T69" fmla="*/ T68 w 14579"/>
                              <a:gd name="T70" fmla="+- 0 -717 -787"/>
                              <a:gd name="T71" fmla="*/ -717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579" h="560">
                                <a:moveTo>
                                  <a:pt x="0" y="560"/>
                                </a:moveTo>
                                <a:lnTo>
                                  <a:pt x="14579" y="560"/>
                                </a:lnTo>
                                <a:lnTo>
                                  <a:pt x="14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0"/>
                                </a:lnTo>
                                <a:close/>
                                <a:moveTo>
                                  <a:pt x="70" y="490"/>
                                </a:moveTo>
                                <a:lnTo>
                                  <a:pt x="14509" y="490"/>
                                </a:lnTo>
                                <a:lnTo>
                                  <a:pt x="14509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9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0" y="70"/>
                                </a:lnTo>
                                <a:moveTo>
                                  <a:pt x="0" y="560"/>
                                </a:moveTo>
                                <a:lnTo>
                                  <a:pt x="70" y="490"/>
                                </a:lnTo>
                                <a:moveTo>
                                  <a:pt x="14579" y="560"/>
                                </a:moveTo>
                                <a:lnTo>
                                  <a:pt x="14509" y="490"/>
                                </a:lnTo>
                                <a:moveTo>
                                  <a:pt x="14579" y="0"/>
                                </a:moveTo>
                                <a:lnTo>
                                  <a:pt x="14509" y="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AutoShape 630"/>
                        <wps:cNvSpPr>
                          <a:spLocks/>
                        </wps:cNvSpPr>
                        <wps:spPr bwMode="auto">
                          <a:xfrm>
                            <a:off x="8558" y="-227"/>
                            <a:ext cx="120" cy="3459"/>
                          </a:xfrm>
                          <a:custGeom>
                            <a:avLst/>
                            <a:gdLst>
                              <a:gd name="T0" fmla="+- 0 8608 8558"/>
                              <a:gd name="T1" fmla="*/ T0 w 120"/>
                              <a:gd name="T2" fmla="+- 0 3113 -226"/>
                              <a:gd name="T3" fmla="*/ 3113 h 3459"/>
                              <a:gd name="T4" fmla="+- 0 8558 8558"/>
                              <a:gd name="T5" fmla="*/ T4 w 120"/>
                              <a:gd name="T6" fmla="+- 0 3113 -226"/>
                              <a:gd name="T7" fmla="*/ 3113 h 3459"/>
                              <a:gd name="T8" fmla="+- 0 8618 8558"/>
                              <a:gd name="T9" fmla="*/ T8 w 120"/>
                              <a:gd name="T10" fmla="+- 0 3233 -226"/>
                              <a:gd name="T11" fmla="*/ 3233 h 3459"/>
                              <a:gd name="T12" fmla="+- 0 8668 8558"/>
                              <a:gd name="T13" fmla="*/ T12 w 120"/>
                              <a:gd name="T14" fmla="+- 0 3133 -226"/>
                              <a:gd name="T15" fmla="*/ 3133 h 3459"/>
                              <a:gd name="T16" fmla="+- 0 8608 8558"/>
                              <a:gd name="T17" fmla="*/ T16 w 120"/>
                              <a:gd name="T18" fmla="+- 0 3133 -226"/>
                              <a:gd name="T19" fmla="*/ 3133 h 3459"/>
                              <a:gd name="T20" fmla="+- 0 8608 8558"/>
                              <a:gd name="T21" fmla="*/ T20 w 120"/>
                              <a:gd name="T22" fmla="+- 0 3113 -226"/>
                              <a:gd name="T23" fmla="*/ 3113 h 3459"/>
                              <a:gd name="T24" fmla="+- 0 8628 8558"/>
                              <a:gd name="T25" fmla="*/ T24 w 120"/>
                              <a:gd name="T26" fmla="+- 0 -226 -226"/>
                              <a:gd name="T27" fmla="*/ -226 h 3459"/>
                              <a:gd name="T28" fmla="+- 0 8608 8558"/>
                              <a:gd name="T29" fmla="*/ T28 w 120"/>
                              <a:gd name="T30" fmla="+- 0 -226 -226"/>
                              <a:gd name="T31" fmla="*/ -226 h 3459"/>
                              <a:gd name="T32" fmla="+- 0 8608 8558"/>
                              <a:gd name="T33" fmla="*/ T32 w 120"/>
                              <a:gd name="T34" fmla="+- 0 3133 -226"/>
                              <a:gd name="T35" fmla="*/ 3133 h 3459"/>
                              <a:gd name="T36" fmla="+- 0 8628 8558"/>
                              <a:gd name="T37" fmla="*/ T36 w 120"/>
                              <a:gd name="T38" fmla="+- 0 3133 -226"/>
                              <a:gd name="T39" fmla="*/ 3133 h 3459"/>
                              <a:gd name="T40" fmla="+- 0 8628 8558"/>
                              <a:gd name="T41" fmla="*/ T40 w 120"/>
                              <a:gd name="T42" fmla="+- 0 -226 -226"/>
                              <a:gd name="T43" fmla="*/ -226 h 3459"/>
                              <a:gd name="T44" fmla="+- 0 8678 8558"/>
                              <a:gd name="T45" fmla="*/ T44 w 120"/>
                              <a:gd name="T46" fmla="+- 0 3113 -226"/>
                              <a:gd name="T47" fmla="*/ 3113 h 3459"/>
                              <a:gd name="T48" fmla="+- 0 8628 8558"/>
                              <a:gd name="T49" fmla="*/ T48 w 120"/>
                              <a:gd name="T50" fmla="+- 0 3113 -226"/>
                              <a:gd name="T51" fmla="*/ 3113 h 3459"/>
                              <a:gd name="T52" fmla="+- 0 8628 8558"/>
                              <a:gd name="T53" fmla="*/ T52 w 120"/>
                              <a:gd name="T54" fmla="+- 0 3133 -226"/>
                              <a:gd name="T55" fmla="*/ 3133 h 3459"/>
                              <a:gd name="T56" fmla="+- 0 8668 8558"/>
                              <a:gd name="T57" fmla="*/ T56 w 120"/>
                              <a:gd name="T58" fmla="+- 0 3133 -226"/>
                              <a:gd name="T59" fmla="*/ 3133 h 3459"/>
                              <a:gd name="T60" fmla="+- 0 8678 8558"/>
                              <a:gd name="T61" fmla="*/ T60 w 120"/>
                              <a:gd name="T62" fmla="+- 0 3113 -226"/>
                              <a:gd name="T63" fmla="*/ 3113 h 3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3459">
                                <a:moveTo>
                                  <a:pt x="50" y="3339"/>
                                </a:moveTo>
                                <a:lnTo>
                                  <a:pt x="0" y="3339"/>
                                </a:lnTo>
                                <a:lnTo>
                                  <a:pt x="60" y="3459"/>
                                </a:lnTo>
                                <a:lnTo>
                                  <a:pt x="110" y="3359"/>
                                </a:lnTo>
                                <a:lnTo>
                                  <a:pt x="50" y="3359"/>
                                </a:lnTo>
                                <a:lnTo>
                                  <a:pt x="50" y="3339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3359"/>
                                </a:lnTo>
                                <a:lnTo>
                                  <a:pt x="70" y="3359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3339"/>
                                </a:moveTo>
                                <a:lnTo>
                                  <a:pt x="70" y="3339"/>
                                </a:lnTo>
                                <a:lnTo>
                                  <a:pt x="70" y="3359"/>
                                </a:lnTo>
                                <a:lnTo>
                                  <a:pt x="110" y="3359"/>
                                </a:lnTo>
                                <a:lnTo>
                                  <a:pt x="120" y="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84"/>
                            <a:ext cx="18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5" name="AutoShape 628"/>
                        <wps:cNvSpPr>
                          <a:spLocks/>
                        </wps:cNvSpPr>
                        <wps:spPr bwMode="auto">
                          <a:xfrm>
                            <a:off x="1709" y="-117"/>
                            <a:ext cx="10653" cy="7739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10653"/>
                              <a:gd name="T2" fmla="+- 0 3135 -116"/>
                              <a:gd name="T3" fmla="*/ 3135 h 7739"/>
                              <a:gd name="T4" fmla="+- 0 8008 1709"/>
                              <a:gd name="T5" fmla="*/ T4 w 10653"/>
                              <a:gd name="T6" fmla="+- 0 3135 -116"/>
                              <a:gd name="T7" fmla="*/ 3135 h 7739"/>
                              <a:gd name="T8" fmla="+- 0 8008 1709"/>
                              <a:gd name="T9" fmla="*/ T8 w 10653"/>
                              <a:gd name="T10" fmla="+- 0 -116 -116"/>
                              <a:gd name="T11" fmla="*/ -116 h 7739"/>
                              <a:gd name="T12" fmla="+- 0 1709 1709"/>
                              <a:gd name="T13" fmla="*/ T12 w 10653"/>
                              <a:gd name="T14" fmla="+- 0 -116 -116"/>
                              <a:gd name="T15" fmla="*/ -116 h 7739"/>
                              <a:gd name="T16" fmla="+- 0 1709 1709"/>
                              <a:gd name="T17" fmla="*/ T16 w 10653"/>
                              <a:gd name="T18" fmla="+- 0 3135 -116"/>
                              <a:gd name="T19" fmla="*/ 3135 h 7739"/>
                              <a:gd name="T20" fmla="+- 0 4982 1709"/>
                              <a:gd name="T21" fmla="*/ T20 w 10653"/>
                              <a:gd name="T22" fmla="+- 0 7623 -116"/>
                              <a:gd name="T23" fmla="*/ 7623 h 7739"/>
                              <a:gd name="T24" fmla="+- 0 12362 1709"/>
                              <a:gd name="T25" fmla="*/ T24 w 10653"/>
                              <a:gd name="T26" fmla="+- 0 7623 -116"/>
                              <a:gd name="T27" fmla="*/ 7623 h 7739"/>
                              <a:gd name="T28" fmla="+- 0 12362 1709"/>
                              <a:gd name="T29" fmla="*/ T28 w 10653"/>
                              <a:gd name="T30" fmla="+- 0 3233 -116"/>
                              <a:gd name="T31" fmla="*/ 3233 h 7739"/>
                              <a:gd name="T32" fmla="+- 0 4982 1709"/>
                              <a:gd name="T33" fmla="*/ T32 w 10653"/>
                              <a:gd name="T34" fmla="+- 0 3233 -116"/>
                              <a:gd name="T35" fmla="*/ 3233 h 7739"/>
                              <a:gd name="T36" fmla="+- 0 4982 1709"/>
                              <a:gd name="T37" fmla="*/ T36 w 10653"/>
                              <a:gd name="T38" fmla="+- 0 7623 -116"/>
                              <a:gd name="T39" fmla="*/ 7623 h 7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53" h="7739">
                                <a:moveTo>
                                  <a:pt x="0" y="3251"/>
                                </a:moveTo>
                                <a:lnTo>
                                  <a:pt x="6299" y="3251"/>
                                </a:lnTo>
                                <a:lnTo>
                                  <a:pt x="6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51"/>
                                </a:lnTo>
                                <a:close/>
                                <a:moveTo>
                                  <a:pt x="3273" y="7739"/>
                                </a:moveTo>
                                <a:lnTo>
                                  <a:pt x="10653" y="7739"/>
                                </a:lnTo>
                                <a:lnTo>
                                  <a:pt x="10653" y="3349"/>
                                </a:lnTo>
                                <a:lnTo>
                                  <a:pt x="3273" y="3349"/>
                                </a:lnTo>
                                <a:lnTo>
                                  <a:pt x="3273" y="77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627"/>
                        <wps:cNvSpPr>
                          <a:spLocks/>
                        </wps:cNvSpPr>
                        <wps:spPr bwMode="auto">
                          <a:xfrm>
                            <a:off x="10169" y="-42"/>
                            <a:ext cx="5037" cy="561"/>
                          </a:xfrm>
                          <a:custGeom>
                            <a:avLst/>
                            <a:gdLst>
                              <a:gd name="T0" fmla="+- 0 12566 10169"/>
                              <a:gd name="T1" fmla="*/ T0 w 5037"/>
                              <a:gd name="T2" fmla="+- 0 -41 -41"/>
                              <a:gd name="T3" fmla="*/ -41 h 561"/>
                              <a:gd name="T4" fmla="+- 0 12326 10169"/>
                              <a:gd name="T5" fmla="*/ T4 w 5037"/>
                              <a:gd name="T6" fmla="+- 0 -39 -41"/>
                              <a:gd name="T7" fmla="*/ -39 h 561"/>
                              <a:gd name="T8" fmla="+- 0 12094 10169"/>
                              <a:gd name="T9" fmla="*/ T8 w 5037"/>
                              <a:gd name="T10" fmla="+- 0 -34 -41"/>
                              <a:gd name="T11" fmla="*/ -34 h 561"/>
                              <a:gd name="T12" fmla="+- 0 11869 10169"/>
                              <a:gd name="T13" fmla="*/ T12 w 5037"/>
                              <a:gd name="T14" fmla="+- 0 -26 -41"/>
                              <a:gd name="T15" fmla="*/ -26 h 561"/>
                              <a:gd name="T16" fmla="+- 0 11654 10169"/>
                              <a:gd name="T17" fmla="*/ T16 w 5037"/>
                              <a:gd name="T18" fmla="+- 0 -17 -41"/>
                              <a:gd name="T19" fmla="*/ -17 h 561"/>
                              <a:gd name="T20" fmla="+- 0 11449 10169"/>
                              <a:gd name="T21" fmla="*/ T20 w 5037"/>
                              <a:gd name="T22" fmla="+- 0 -5 -41"/>
                              <a:gd name="T23" fmla="*/ -5 h 561"/>
                              <a:gd name="T24" fmla="+- 0 11256 10169"/>
                              <a:gd name="T25" fmla="*/ T24 w 5037"/>
                              <a:gd name="T26" fmla="+- 0 8 -41"/>
                              <a:gd name="T27" fmla="*/ 8 h 561"/>
                              <a:gd name="T28" fmla="+- 0 11074 10169"/>
                              <a:gd name="T29" fmla="*/ T28 w 5037"/>
                              <a:gd name="T30" fmla="+- 0 24 -41"/>
                              <a:gd name="T31" fmla="*/ 24 h 561"/>
                              <a:gd name="T32" fmla="+- 0 10907 10169"/>
                              <a:gd name="T33" fmla="*/ T32 w 5037"/>
                              <a:gd name="T34" fmla="+- 0 41 -41"/>
                              <a:gd name="T35" fmla="*/ 41 h 561"/>
                              <a:gd name="T36" fmla="+- 0 10753 10169"/>
                              <a:gd name="T37" fmla="*/ T36 w 5037"/>
                              <a:gd name="T38" fmla="+- 0 59 -41"/>
                              <a:gd name="T39" fmla="*/ 59 h 561"/>
                              <a:gd name="T40" fmla="+- 0 10615 10169"/>
                              <a:gd name="T41" fmla="*/ T40 w 5037"/>
                              <a:gd name="T42" fmla="+- 0 80 -41"/>
                              <a:gd name="T43" fmla="*/ 80 h 561"/>
                              <a:gd name="T44" fmla="+- 0 10440 10169"/>
                              <a:gd name="T45" fmla="*/ T44 w 5037"/>
                              <a:gd name="T46" fmla="+- 0 112 -41"/>
                              <a:gd name="T47" fmla="*/ 112 h 561"/>
                              <a:gd name="T48" fmla="+- 0 10270 10169"/>
                              <a:gd name="T49" fmla="*/ T48 w 5037"/>
                              <a:gd name="T50" fmla="+- 0 160 -41"/>
                              <a:gd name="T51" fmla="*/ 160 h 561"/>
                              <a:gd name="T52" fmla="+- 0 10169 10169"/>
                              <a:gd name="T53" fmla="*/ T52 w 5037"/>
                              <a:gd name="T54" fmla="+- 0 239 -41"/>
                              <a:gd name="T55" fmla="*/ 239 h 561"/>
                              <a:gd name="T56" fmla="+- 0 10239 10169"/>
                              <a:gd name="T57" fmla="*/ T56 w 5037"/>
                              <a:gd name="T58" fmla="+- 0 305 -41"/>
                              <a:gd name="T59" fmla="*/ 305 h 561"/>
                              <a:gd name="T60" fmla="+- 0 10390 10169"/>
                              <a:gd name="T61" fmla="*/ T60 w 5037"/>
                              <a:gd name="T62" fmla="+- 0 354 -41"/>
                              <a:gd name="T63" fmla="*/ 354 h 561"/>
                              <a:gd name="T64" fmla="+- 0 10615 10169"/>
                              <a:gd name="T65" fmla="*/ T64 w 5037"/>
                              <a:gd name="T66" fmla="+- 0 399 -41"/>
                              <a:gd name="T67" fmla="*/ 399 h 561"/>
                              <a:gd name="T68" fmla="+- 0 10753 10169"/>
                              <a:gd name="T69" fmla="*/ T68 w 5037"/>
                              <a:gd name="T70" fmla="+- 0 419 -41"/>
                              <a:gd name="T71" fmla="*/ 419 h 561"/>
                              <a:gd name="T72" fmla="+- 0 10907 10169"/>
                              <a:gd name="T73" fmla="*/ T72 w 5037"/>
                              <a:gd name="T74" fmla="+- 0 437 -41"/>
                              <a:gd name="T75" fmla="*/ 437 h 561"/>
                              <a:gd name="T76" fmla="+- 0 11074 10169"/>
                              <a:gd name="T77" fmla="*/ T76 w 5037"/>
                              <a:gd name="T78" fmla="+- 0 455 -41"/>
                              <a:gd name="T79" fmla="*/ 455 h 561"/>
                              <a:gd name="T80" fmla="+- 0 11256 10169"/>
                              <a:gd name="T81" fmla="*/ T80 w 5037"/>
                              <a:gd name="T82" fmla="+- 0 470 -41"/>
                              <a:gd name="T83" fmla="*/ 470 h 561"/>
                              <a:gd name="T84" fmla="+- 0 11449 10169"/>
                              <a:gd name="T85" fmla="*/ T84 w 5037"/>
                              <a:gd name="T86" fmla="+- 0 483 -41"/>
                              <a:gd name="T87" fmla="*/ 483 h 561"/>
                              <a:gd name="T88" fmla="+- 0 11654 10169"/>
                              <a:gd name="T89" fmla="*/ T88 w 5037"/>
                              <a:gd name="T90" fmla="+- 0 495 -41"/>
                              <a:gd name="T91" fmla="*/ 495 h 561"/>
                              <a:gd name="T92" fmla="+- 0 11869 10169"/>
                              <a:gd name="T93" fmla="*/ T92 w 5037"/>
                              <a:gd name="T94" fmla="+- 0 504 -41"/>
                              <a:gd name="T95" fmla="*/ 504 h 561"/>
                              <a:gd name="T96" fmla="+- 0 12094 10169"/>
                              <a:gd name="T97" fmla="*/ T96 w 5037"/>
                              <a:gd name="T98" fmla="+- 0 512 -41"/>
                              <a:gd name="T99" fmla="*/ 512 h 561"/>
                              <a:gd name="T100" fmla="+- 0 12326 10169"/>
                              <a:gd name="T101" fmla="*/ T100 w 5037"/>
                              <a:gd name="T102" fmla="+- 0 517 -41"/>
                              <a:gd name="T103" fmla="*/ 517 h 561"/>
                              <a:gd name="T104" fmla="+- 0 12566 10169"/>
                              <a:gd name="T105" fmla="*/ T104 w 5037"/>
                              <a:gd name="T106" fmla="+- 0 519 -41"/>
                              <a:gd name="T107" fmla="*/ 519 h 561"/>
                              <a:gd name="T108" fmla="+- 0 12810 10169"/>
                              <a:gd name="T109" fmla="*/ T108 w 5037"/>
                              <a:gd name="T110" fmla="+- 0 519 -41"/>
                              <a:gd name="T111" fmla="*/ 519 h 561"/>
                              <a:gd name="T112" fmla="+- 0 13049 10169"/>
                              <a:gd name="T113" fmla="*/ T112 w 5037"/>
                              <a:gd name="T114" fmla="+- 0 517 -41"/>
                              <a:gd name="T115" fmla="*/ 517 h 561"/>
                              <a:gd name="T116" fmla="+- 0 13281 10169"/>
                              <a:gd name="T117" fmla="*/ T116 w 5037"/>
                              <a:gd name="T118" fmla="+- 0 512 -41"/>
                              <a:gd name="T119" fmla="*/ 512 h 561"/>
                              <a:gd name="T120" fmla="+- 0 13506 10169"/>
                              <a:gd name="T121" fmla="*/ T120 w 5037"/>
                              <a:gd name="T122" fmla="+- 0 504 -41"/>
                              <a:gd name="T123" fmla="*/ 504 h 561"/>
                              <a:gd name="T124" fmla="+- 0 13721 10169"/>
                              <a:gd name="T125" fmla="*/ T124 w 5037"/>
                              <a:gd name="T126" fmla="+- 0 495 -41"/>
                              <a:gd name="T127" fmla="*/ 495 h 561"/>
                              <a:gd name="T128" fmla="+- 0 13926 10169"/>
                              <a:gd name="T129" fmla="*/ T128 w 5037"/>
                              <a:gd name="T130" fmla="+- 0 483 -41"/>
                              <a:gd name="T131" fmla="*/ 483 h 561"/>
                              <a:gd name="T132" fmla="+- 0 14119 10169"/>
                              <a:gd name="T133" fmla="*/ T132 w 5037"/>
                              <a:gd name="T134" fmla="+- 0 470 -41"/>
                              <a:gd name="T135" fmla="*/ 470 h 561"/>
                              <a:gd name="T136" fmla="+- 0 14301 10169"/>
                              <a:gd name="T137" fmla="*/ T136 w 5037"/>
                              <a:gd name="T138" fmla="+- 0 455 -41"/>
                              <a:gd name="T139" fmla="*/ 455 h 561"/>
                              <a:gd name="T140" fmla="+- 0 14468 10169"/>
                              <a:gd name="T141" fmla="*/ T140 w 5037"/>
                              <a:gd name="T142" fmla="+- 0 437 -41"/>
                              <a:gd name="T143" fmla="*/ 437 h 561"/>
                              <a:gd name="T144" fmla="+- 0 14622 10169"/>
                              <a:gd name="T145" fmla="*/ T144 w 5037"/>
                              <a:gd name="T146" fmla="+- 0 419 -41"/>
                              <a:gd name="T147" fmla="*/ 419 h 561"/>
                              <a:gd name="T148" fmla="+- 0 14760 10169"/>
                              <a:gd name="T149" fmla="*/ T148 w 5037"/>
                              <a:gd name="T150" fmla="+- 0 399 -41"/>
                              <a:gd name="T151" fmla="*/ 399 h 561"/>
                              <a:gd name="T152" fmla="+- 0 14935 10169"/>
                              <a:gd name="T153" fmla="*/ T152 w 5037"/>
                              <a:gd name="T154" fmla="+- 0 366 -41"/>
                              <a:gd name="T155" fmla="*/ 366 h 561"/>
                              <a:gd name="T156" fmla="+- 0 15105 10169"/>
                              <a:gd name="T157" fmla="*/ T156 w 5037"/>
                              <a:gd name="T158" fmla="+- 0 318 -41"/>
                              <a:gd name="T159" fmla="*/ 318 h 561"/>
                              <a:gd name="T160" fmla="+- 0 15206 10169"/>
                              <a:gd name="T161" fmla="*/ T160 w 5037"/>
                              <a:gd name="T162" fmla="+- 0 239 -41"/>
                              <a:gd name="T163" fmla="*/ 239 h 561"/>
                              <a:gd name="T164" fmla="+- 0 15136 10169"/>
                              <a:gd name="T165" fmla="*/ T164 w 5037"/>
                              <a:gd name="T166" fmla="+- 0 173 -41"/>
                              <a:gd name="T167" fmla="*/ 173 h 561"/>
                              <a:gd name="T168" fmla="+- 0 14985 10169"/>
                              <a:gd name="T169" fmla="*/ T168 w 5037"/>
                              <a:gd name="T170" fmla="+- 0 124 -41"/>
                              <a:gd name="T171" fmla="*/ 124 h 561"/>
                              <a:gd name="T172" fmla="+- 0 14760 10169"/>
                              <a:gd name="T173" fmla="*/ T172 w 5037"/>
                              <a:gd name="T174" fmla="+- 0 80 -41"/>
                              <a:gd name="T175" fmla="*/ 80 h 561"/>
                              <a:gd name="T176" fmla="+- 0 14622 10169"/>
                              <a:gd name="T177" fmla="*/ T176 w 5037"/>
                              <a:gd name="T178" fmla="+- 0 59 -41"/>
                              <a:gd name="T179" fmla="*/ 59 h 561"/>
                              <a:gd name="T180" fmla="+- 0 14468 10169"/>
                              <a:gd name="T181" fmla="*/ T180 w 5037"/>
                              <a:gd name="T182" fmla="+- 0 41 -41"/>
                              <a:gd name="T183" fmla="*/ 41 h 561"/>
                              <a:gd name="T184" fmla="+- 0 14301 10169"/>
                              <a:gd name="T185" fmla="*/ T184 w 5037"/>
                              <a:gd name="T186" fmla="+- 0 24 -41"/>
                              <a:gd name="T187" fmla="*/ 24 h 561"/>
                              <a:gd name="T188" fmla="+- 0 14119 10169"/>
                              <a:gd name="T189" fmla="*/ T188 w 5037"/>
                              <a:gd name="T190" fmla="+- 0 8 -41"/>
                              <a:gd name="T191" fmla="*/ 8 h 561"/>
                              <a:gd name="T192" fmla="+- 0 13926 10169"/>
                              <a:gd name="T193" fmla="*/ T192 w 5037"/>
                              <a:gd name="T194" fmla="+- 0 -5 -41"/>
                              <a:gd name="T195" fmla="*/ -5 h 561"/>
                              <a:gd name="T196" fmla="+- 0 13721 10169"/>
                              <a:gd name="T197" fmla="*/ T196 w 5037"/>
                              <a:gd name="T198" fmla="+- 0 -17 -41"/>
                              <a:gd name="T199" fmla="*/ -17 h 561"/>
                              <a:gd name="T200" fmla="+- 0 13506 10169"/>
                              <a:gd name="T201" fmla="*/ T200 w 5037"/>
                              <a:gd name="T202" fmla="+- 0 -26 -41"/>
                              <a:gd name="T203" fmla="*/ -26 h 561"/>
                              <a:gd name="T204" fmla="+- 0 13281 10169"/>
                              <a:gd name="T205" fmla="*/ T204 w 5037"/>
                              <a:gd name="T206" fmla="+- 0 -34 -41"/>
                              <a:gd name="T207" fmla="*/ -34 h 561"/>
                              <a:gd name="T208" fmla="+- 0 13049 10169"/>
                              <a:gd name="T209" fmla="*/ T208 w 5037"/>
                              <a:gd name="T210" fmla="+- 0 -39 -41"/>
                              <a:gd name="T211" fmla="*/ -39 h 561"/>
                              <a:gd name="T212" fmla="+- 0 12810 10169"/>
                              <a:gd name="T213" fmla="*/ T212 w 5037"/>
                              <a:gd name="T214" fmla="+- 0 -41 -41"/>
                              <a:gd name="T215" fmla="*/ -41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37" h="561">
                                <a:moveTo>
                                  <a:pt x="2519" y="0"/>
                                </a:moveTo>
                                <a:lnTo>
                                  <a:pt x="2397" y="0"/>
                                </a:lnTo>
                                <a:lnTo>
                                  <a:pt x="2276" y="1"/>
                                </a:lnTo>
                                <a:lnTo>
                                  <a:pt x="2157" y="2"/>
                                </a:lnTo>
                                <a:lnTo>
                                  <a:pt x="2040" y="5"/>
                                </a:lnTo>
                                <a:lnTo>
                                  <a:pt x="1925" y="7"/>
                                </a:lnTo>
                                <a:lnTo>
                                  <a:pt x="1811" y="11"/>
                                </a:lnTo>
                                <a:lnTo>
                                  <a:pt x="1700" y="15"/>
                                </a:lnTo>
                                <a:lnTo>
                                  <a:pt x="1592" y="19"/>
                                </a:lnTo>
                                <a:lnTo>
                                  <a:pt x="1485" y="24"/>
                                </a:lnTo>
                                <a:lnTo>
                                  <a:pt x="1382" y="30"/>
                                </a:lnTo>
                                <a:lnTo>
                                  <a:pt x="1280" y="36"/>
                                </a:lnTo>
                                <a:lnTo>
                                  <a:pt x="1182" y="42"/>
                                </a:lnTo>
                                <a:lnTo>
                                  <a:pt x="1087" y="49"/>
                                </a:lnTo>
                                <a:lnTo>
                                  <a:pt x="995" y="57"/>
                                </a:lnTo>
                                <a:lnTo>
                                  <a:pt x="905" y="65"/>
                                </a:lnTo>
                                <a:lnTo>
                                  <a:pt x="820" y="73"/>
                                </a:lnTo>
                                <a:lnTo>
                                  <a:pt x="738" y="82"/>
                                </a:lnTo>
                                <a:lnTo>
                                  <a:pt x="659" y="91"/>
                                </a:lnTo>
                                <a:lnTo>
                                  <a:pt x="584" y="100"/>
                                </a:lnTo>
                                <a:lnTo>
                                  <a:pt x="513" y="110"/>
                                </a:lnTo>
                                <a:lnTo>
                                  <a:pt x="446" y="121"/>
                                </a:lnTo>
                                <a:lnTo>
                                  <a:pt x="383" y="131"/>
                                </a:lnTo>
                                <a:lnTo>
                                  <a:pt x="271" y="153"/>
                                </a:lnTo>
                                <a:lnTo>
                                  <a:pt x="176" y="177"/>
                                </a:lnTo>
                                <a:lnTo>
                                  <a:pt x="101" y="201"/>
                                </a:lnTo>
                                <a:lnTo>
                                  <a:pt x="45" y="227"/>
                                </a:lnTo>
                                <a:lnTo>
                                  <a:pt x="0" y="280"/>
                                </a:lnTo>
                                <a:lnTo>
                                  <a:pt x="3" y="294"/>
                                </a:lnTo>
                                <a:lnTo>
                                  <a:pt x="70" y="346"/>
                                </a:lnTo>
                                <a:lnTo>
                                  <a:pt x="136" y="371"/>
                                </a:lnTo>
                                <a:lnTo>
                                  <a:pt x="221" y="395"/>
                                </a:lnTo>
                                <a:lnTo>
                                  <a:pt x="325" y="418"/>
                                </a:lnTo>
                                <a:lnTo>
                                  <a:pt x="446" y="440"/>
                                </a:lnTo>
                                <a:lnTo>
                                  <a:pt x="513" y="450"/>
                                </a:lnTo>
                                <a:lnTo>
                                  <a:pt x="584" y="460"/>
                                </a:lnTo>
                                <a:lnTo>
                                  <a:pt x="659" y="469"/>
                                </a:lnTo>
                                <a:lnTo>
                                  <a:pt x="738" y="478"/>
                                </a:lnTo>
                                <a:lnTo>
                                  <a:pt x="820" y="487"/>
                                </a:lnTo>
                                <a:lnTo>
                                  <a:pt x="905" y="496"/>
                                </a:lnTo>
                                <a:lnTo>
                                  <a:pt x="995" y="503"/>
                                </a:lnTo>
                                <a:lnTo>
                                  <a:pt x="1087" y="511"/>
                                </a:lnTo>
                                <a:lnTo>
                                  <a:pt x="1182" y="518"/>
                                </a:lnTo>
                                <a:lnTo>
                                  <a:pt x="1280" y="524"/>
                                </a:lnTo>
                                <a:lnTo>
                                  <a:pt x="1382" y="530"/>
                                </a:lnTo>
                                <a:lnTo>
                                  <a:pt x="1485" y="536"/>
                                </a:lnTo>
                                <a:lnTo>
                                  <a:pt x="1592" y="541"/>
                                </a:lnTo>
                                <a:lnTo>
                                  <a:pt x="1700" y="545"/>
                                </a:lnTo>
                                <a:lnTo>
                                  <a:pt x="1811" y="549"/>
                                </a:lnTo>
                                <a:lnTo>
                                  <a:pt x="1925" y="553"/>
                                </a:lnTo>
                                <a:lnTo>
                                  <a:pt x="2040" y="556"/>
                                </a:lnTo>
                                <a:lnTo>
                                  <a:pt x="2157" y="558"/>
                                </a:lnTo>
                                <a:lnTo>
                                  <a:pt x="2276" y="559"/>
                                </a:lnTo>
                                <a:lnTo>
                                  <a:pt x="2397" y="560"/>
                                </a:lnTo>
                                <a:lnTo>
                                  <a:pt x="2519" y="561"/>
                                </a:lnTo>
                                <a:lnTo>
                                  <a:pt x="2641" y="560"/>
                                </a:lnTo>
                                <a:lnTo>
                                  <a:pt x="2761" y="559"/>
                                </a:lnTo>
                                <a:lnTo>
                                  <a:pt x="2880" y="558"/>
                                </a:lnTo>
                                <a:lnTo>
                                  <a:pt x="2997" y="556"/>
                                </a:lnTo>
                                <a:lnTo>
                                  <a:pt x="3112" y="553"/>
                                </a:lnTo>
                                <a:lnTo>
                                  <a:pt x="3226" y="549"/>
                                </a:lnTo>
                                <a:lnTo>
                                  <a:pt x="3337" y="545"/>
                                </a:lnTo>
                                <a:lnTo>
                                  <a:pt x="3445" y="541"/>
                                </a:lnTo>
                                <a:lnTo>
                                  <a:pt x="3552" y="536"/>
                                </a:lnTo>
                                <a:lnTo>
                                  <a:pt x="3656" y="530"/>
                                </a:lnTo>
                                <a:lnTo>
                                  <a:pt x="3757" y="524"/>
                                </a:lnTo>
                                <a:lnTo>
                                  <a:pt x="3855" y="518"/>
                                </a:lnTo>
                                <a:lnTo>
                                  <a:pt x="3950" y="511"/>
                                </a:lnTo>
                                <a:lnTo>
                                  <a:pt x="4043" y="503"/>
                                </a:lnTo>
                                <a:lnTo>
                                  <a:pt x="4132" y="496"/>
                                </a:lnTo>
                                <a:lnTo>
                                  <a:pt x="4217" y="487"/>
                                </a:lnTo>
                                <a:lnTo>
                                  <a:pt x="4299" y="478"/>
                                </a:lnTo>
                                <a:lnTo>
                                  <a:pt x="4378" y="469"/>
                                </a:lnTo>
                                <a:lnTo>
                                  <a:pt x="4453" y="460"/>
                                </a:lnTo>
                                <a:lnTo>
                                  <a:pt x="4524" y="450"/>
                                </a:lnTo>
                                <a:lnTo>
                                  <a:pt x="4591" y="440"/>
                                </a:lnTo>
                                <a:lnTo>
                                  <a:pt x="4654" y="429"/>
                                </a:lnTo>
                                <a:lnTo>
                                  <a:pt x="4766" y="407"/>
                                </a:lnTo>
                                <a:lnTo>
                                  <a:pt x="4861" y="383"/>
                                </a:lnTo>
                                <a:lnTo>
                                  <a:pt x="4936" y="359"/>
                                </a:lnTo>
                                <a:lnTo>
                                  <a:pt x="4992" y="333"/>
                                </a:lnTo>
                                <a:lnTo>
                                  <a:pt x="5037" y="280"/>
                                </a:lnTo>
                                <a:lnTo>
                                  <a:pt x="5034" y="266"/>
                                </a:lnTo>
                                <a:lnTo>
                                  <a:pt x="4967" y="214"/>
                                </a:lnTo>
                                <a:lnTo>
                                  <a:pt x="4901" y="189"/>
                                </a:lnTo>
                                <a:lnTo>
                                  <a:pt x="4816" y="165"/>
                                </a:lnTo>
                                <a:lnTo>
                                  <a:pt x="4712" y="142"/>
                                </a:lnTo>
                                <a:lnTo>
                                  <a:pt x="4591" y="121"/>
                                </a:lnTo>
                                <a:lnTo>
                                  <a:pt x="4524" y="110"/>
                                </a:lnTo>
                                <a:lnTo>
                                  <a:pt x="4453" y="100"/>
                                </a:lnTo>
                                <a:lnTo>
                                  <a:pt x="4378" y="91"/>
                                </a:lnTo>
                                <a:lnTo>
                                  <a:pt x="4299" y="82"/>
                                </a:lnTo>
                                <a:lnTo>
                                  <a:pt x="4217" y="73"/>
                                </a:lnTo>
                                <a:lnTo>
                                  <a:pt x="4132" y="65"/>
                                </a:lnTo>
                                <a:lnTo>
                                  <a:pt x="4043" y="57"/>
                                </a:lnTo>
                                <a:lnTo>
                                  <a:pt x="3950" y="49"/>
                                </a:lnTo>
                                <a:lnTo>
                                  <a:pt x="3855" y="42"/>
                                </a:lnTo>
                                <a:lnTo>
                                  <a:pt x="3757" y="36"/>
                                </a:lnTo>
                                <a:lnTo>
                                  <a:pt x="3656" y="30"/>
                                </a:lnTo>
                                <a:lnTo>
                                  <a:pt x="3552" y="24"/>
                                </a:lnTo>
                                <a:lnTo>
                                  <a:pt x="3445" y="19"/>
                                </a:lnTo>
                                <a:lnTo>
                                  <a:pt x="3337" y="15"/>
                                </a:lnTo>
                                <a:lnTo>
                                  <a:pt x="3226" y="11"/>
                                </a:lnTo>
                                <a:lnTo>
                                  <a:pt x="3112" y="7"/>
                                </a:lnTo>
                                <a:lnTo>
                                  <a:pt x="2997" y="5"/>
                                </a:lnTo>
                                <a:lnTo>
                                  <a:pt x="2880" y="2"/>
                                </a:lnTo>
                                <a:lnTo>
                                  <a:pt x="2761" y="1"/>
                                </a:lnTo>
                                <a:lnTo>
                                  <a:pt x="2641" y="0"/>
                                </a:lnTo>
                                <a:lnTo>
                                  <a:pt x="25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626"/>
                        <wps:cNvSpPr>
                          <a:spLocks/>
                        </wps:cNvSpPr>
                        <wps:spPr bwMode="auto">
                          <a:xfrm>
                            <a:off x="9449" y="1092"/>
                            <a:ext cx="5940" cy="1146"/>
                          </a:xfrm>
                          <a:custGeom>
                            <a:avLst/>
                            <a:gdLst>
                              <a:gd name="T0" fmla="+- 0 9449 9449"/>
                              <a:gd name="T1" fmla="*/ T0 w 5940"/>
                              <a:gd name="T2" fmla="+- 0 2239 1093"/>
                              <a:gd name="T3" fmla="*/ 2239 h 1146"/>
                              <a:gd name="T4" fmla="+- 0 15389 9449"/>
                              <a:gd name="T5" fmla="*/ T4 w 5940"/>
                              <a:gd name="T6" fmla="+- 0 2239 1093"/>
                              <a:gd name="T7" fmla="*/ 2239 h 1146"/>
                              <a:gd name="T8" fmla="+- 0 15389 9449"/>
                              <a:gd name="T9" fmla="*/ T8 w 5940"/>
                              <a:gd name="T10" fmla="+- 0 1899 1093"/>
                              <a:gd name="T11" fmla="*/ 1899 h 1146"/>
                              <a:gd name="T12" fmla="+- 0 9449 9449"/>
                              <a:gd name="T13" fmla="*/ T12 w 5940"/>
                              <a:gd name="T14" fmla="+- 0 1899 1093"/>
                              <a:gd name="T15" fmla="*/ 1899 h 1146"/>
                              <a:gd name="T16" fmla="+- 0 9449 9449"/>
                              <a:gd name="T17" fmla="*/ T16 w 5940"/>
                              <a:gd name="T18" fmla="+- 0 2239 1093"/>
                              <a:gd name="T19" fmla="*/ 2239 h 1146"/>
                              <a:gd name="T20" fmla="+- 0 9449 9449"/>
                              <a:gd name="T21" fmla="*/ T20 w 5940"/>
                              <a:gd name="T22" fmla="+- 0 1417 1093"/>
                              <a:gd name="T23" fmla="*/ 1417 h 1146"/>
                              <a:gd name="T24" fmla="+- 0 15389 9449"/>
                              <a:gd name="T25" fmla="*/ T24 w 5940"/>
                              <a:gd name="T26" fmla="+- 0 1417 1093"/>
                              <a:gd name="T27" fmla="*/ 1417 h 1146"/>
                              <a:gd name="T28" fmla="+- 0 15389 9449"/>
                              <a:gd name="T29" fmla="*/ T28 w 5940"/>
                              <a:gd name="T30" fmla="+- 0 1093 1093"/>
                              <a:gd name="T31" fmla="*/ 1093 h 1146"/>
                              <a:gd name="T32" fmla="+- 0 9449 9449"/>
                              <a:gd name="T33" fmla="*/ T32 w 5940"/>
                              <a:gd name="T34" fmla="+- 0 1093 1093"/>
                              <a:gd name="T35" fmla="*/ 1093 h 1146"/>
                              <a:gd name="T36" fmla="+- 0 9449 9449"/>
                              <a:gd name="T37" fmla="*/ T36 w 5940"/>
                              <a:gd name="T38" fmla="+- 0 1417 1093"/>
                              <a:gd name="T39" fmla="*/ 1417 h 1146"/>
                              <a:gd name="T40" fmla="+- 0 9449 9449"/>
                              <a:gd name="T41" fmla="*/ T40 w 5940"/>
                              <a:gd name="T42" fmla="+- 0 1827 1093"/>
                              <a:gd name="T43" fmla="*/ 1827 h 1146"/>
                              <a:gd name="T44" fmla="+- 0 15389 9449"/>
                              <a:gd name="T45" fmla="*/ T44 w 5940"/>
                              <a:gd name="T46" fmla="+- 0 1827 1093"/>
                              <a:gd name="T47" fmla="*/ 1827 h 1146"/>
                              <a:gd name="T48" fmla="+- 0 15389 9449"/>
                              <a:gd name="T49" fmla="*/ T48 w 5940"/>
                              <a:gd name="T50" fmla="+- 0 1503 1093"/>
                              <a:gd name="T51" fmla="*/ 1503 h 1146"/>
                              <a:gd name="T52" fmla="+- 0 9449 9449"/>
                              <a:gd name="T53" fmla="*/ T52 w 5940"/>
                              <a:gd name="T54" fmla="+- 0 1503 1093"/>
                              <a:gd name="T55" fmla="*/ 1503 h 1146"/>
                              <a:gd name="T56" fmla="+- 0 9449 9449"/>
                              <a:gd name="T57" fmla="*/ T56 w 5940"/>
                              <a:gd name="T58" fmla="+- 0 1827 1093"/>
                              <a:gd name="T59" fmla="*/ 1827 h 1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940" h="1146">
                                <a:moveTo>
                                  <a:pt x="0" y="1146"/>
                                </a:moveTo>
                                <a:lnTo>
                                  <a:pt x="5940" y="1146"/>
                                </a:lnTo>
                                <a:lnTo>
                                  <a:pt x="5940" y="806"/>
                                </a:lnTo>
                                <a:lnTo>
                                  <a:pt x="0" y="806"/>
                                </a:lnTo>
                                <a:lnTo>
                                  <a:pt x="0" y="1146"/>
                                </a:lnTo>
                                <a:close/>
                                <a:moveTo>
                                  <a:pt x="0" y="324"/>
                                </a:moveTo>
                                <a:lnTo>
                                  <a:pt x="5940" y="324"/>
                                </a:lnTo>
                                <a:lnTo>
                                  <a:pt x="5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"/>
                                </a:lnTo>
                                <a:close/>
                                <a:moveTo>
                                  <a:pt x="0" y="734"/>
                                </a:moveTo>
                                <a:lnTo>
                                  <a:pt x="5940" y="734"/>
                                </a:lnTo>
                                <a:lnTo>
                                  <a:pt x="5940" y="410"/>
                                </a:lnTo>
                                <a:lnTo>
                                  <a:pt x="0" y="410"/>
                                </a:lnTo>
                                <a:lnTo>
                                  <a:pt x="0" y="7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AutoShape 625"/>
                        <wps:cNvSpPr>
                          <a:spLocks/>
                        </wps:cNvSpPr>
                        <wps:spPr bwMode="auto">
                          <a:xfrm>
                            <a:off x="2069" y="-42"/>
                            <a:ext cx="9392" cy="4127"/>
                          </a:xfrm>
                          <a:custGeom>
                            <a:avLst/>
                            <a:gdLst>
                              <a:gd name="T0" fmla="+- 0 4425 2069"/>
                              <a:gd name="T1" fmla="*/ T0 w 9392"/>
                              <a:gd name="T2" fmla="+- 0 -35 -41"/>
                              <a:gd name="T3" fmla="*/ -35 h 4127"/>
                              <a:gd name="T4" fmla="+- 0 3748 2069"/>
                              <a:gd name="T5" fmla="*/ T4 w 9392"/>
                              <a:gd name="T6" fmla="+- 0 -14 -41"/>
                              <a:gd name="T7" fmla="*/ -14 h 4127"/>
                              <a:gd name="T8" fmla="+- 0 3155 2069"/>
                              <a:gd name="T9" fmla="*/ T8 w 9392"/>
                              <a:gd name="T10" fmla="+- 0 22 -41"/>
                              <a:gd name="T11" fmla="*/ 22 h 4127"/>
                              <a:gd name="T12" fmla="+- 0 2670 2069"/>
                              <a:gd name="T13" fmla="*/ T12 w 9392"/>
                              <a:gd name="T14" fmla="+- 0 70 -41"/>
                              <a:gd name="T15" fmla="*/ 70 h 4127"/>
                              <a:gd name="T16" fmla="+- 0 2314 2069"/>
                              <a:gd name="T17" fmla="*/ T16 w 9392"/>
                              <a:gd name="T18" fmla="+- 0 127 -41"/>
                              <a:gd name="T19" fmla="*/ 127 h 4127"/>
                              <a:gd name="T20" fmla="+- 0 2110 2069"/>
                              <a:gd name="T21" fmla="*/ T20 w 9392"/>
                              <a:gd name="T22" fmla="+- 0 192 -41"/>
                              <a:gd name="T23" fmla="*/ 192 h 4127"/>
                              <a:gd name="T24" fmla="+- 0 2079 2069"/>
                              <a:gd name="T25" fmla="*/ T24 w 9392"/>
                              <a:gd name="T26" fmla="+- 0 263 -41"/>
                              <a:gd name="T27" fmla="*/ 263 h 4127"/>
                              <a:gd name="T28" fmla="+- 0 2228 2069"/>
                              <a:gd name="T29" fmla="*/ T28 w 9392"/>
                              <a:gd name="T30" fmla="+- 0 330 -41"/>
                              <a:gd name="T31" fmla="*/ 330 h 4127"/>
                              <a:gd name="T32" fmla="+- 0 2536 2069"/>
                              <a:gd name="T33" fmla="*/ T32 w 9392"/>
                              <a:gd name="T34" fmla="+- 0 390 -41"/>
                              <a:gd name="T35" fmla="*/ 390 h 4127"/>
                              <a:gd name="T36" fmla="+- 0 2980 2069"/>
                              <a:gd name="T37" fmla="*/ T36 w 9392"/>
                              <a:gd name="T38" fmla="+- 0 441 -41"/>
                              <a:gd name="T39" fmla="*/ 441 h 4127"/>
                              <a:gd name="T40" fmla="+- 0 3540 2069"/>
                              <a:gd name="T41" fmla="*/ T40 w 9392"/>
                              <a:gd name="T42" fmla="+- 0 481 -41"/>
                              <a:gd name="T43" fmla="*/ 481 h 4127"/>
                              <a:gd name="T44" fmla="+- 0 4191 2069"/>
                              <a:gd name="T45" fmla="*/ T44 w 9392"/>
                              <a:gd name="T46" fmla="+- 0 508 -41"/>
                              <a:gd name="T47" fmla="*/ 508 h 4127"/>
                              <a:gd name="T48" fmla="+- 0 4913 2069"/>
                              <a:gd name="T49" fmla="*/ T48 w 9392"/>
                              <a:gd name="T50" fmla="+- 0 519 -41"/>
                              <a:gd name="T51" fmla="*/ 519 h 4127"/>
                              <a:gd name="T52" fmla="+- 0 5652 2069"/>
                              <a:gd name="T53" fmla="*/ T52 w 9392"/>
                              <a:gd name="T54" fmla="+- 0 514 -41"/>
                              <a:gd name="T55" fmla="*/ 514 h 4127"/>
                              <a:gd name="T56" fmla="+- 0 6329 2069"/>
                              <a:gd name="T57" fmla="*/ T56 w 9392"/>
                              <a:gd name="T58" fmla="+- 0 492 -41"/>
                              <a:gd name="T59" fmla="*/ 492 h 4127"/>
                              <a:gd name="T60" fmla="+- 0 6922 2069"/>
                              <a:gd name="T61" fmla="*/ T60 w 9392"/>
                              <a:gd name="T62" fmla="+- 0 456 -41"/>
                              <a:gd name="T63" fmla="*/ 456 h 4127"/>
                              <a:gd name="T64" fmla="+- 0 7407 2069"/>
                              <a:gd name="T65" fmla="*/ T64 w 9392"/>
                              <a:gd name="T66" fmla="+- 0 408 -41"/>
                              <a:gd name="T67" fmla="*/ 408 h 4127"/>
                              <a:gd name="T68" fmla="+- 0 7763 2069"/>
                              <a:gd name="T69" fmla="*/ T68 w 9392"/>
                              <a:gd name="T70" fmla="+- 0 351 -41"/>
                              <a:gd name="T71" fmla="*/ 351 h 4127"/>
                              <a:gd name="T72" fmla="+- 0 7967 2069"/>
                              <a:gd name="T73" fmla="*/ T72 w 9392"/>
                              <a:gd name="T74" fmla="+- 0 286 -41"/>
                              <a:gd name="T75" fmla="*/ 286 h 4127"/>
                              <a:gd name="T76" fmla="+- 0 7998 2069"/>
                              <a:gd name="T77" fmla="*/ T76 w 9392"/>
                              <a:gd name="T78" fmla="+- 0 215 -41"/>
                              <a:gd name="T79" fmla="*/ 215 h 4127"/>
                              <a:gd name="T80" fmla="+- 0 7849 2069"/>
                              <a:gd name="T81" fmla="*/ T80 w 9392"/>
                              <a:gd name="T82" fmla="+- 0 148 -41"/>
                              <a:gd name="T83" fmla="*/ 148 h 4127"/>
                              <a:gd name="T84" fmla="+- 0 7541 2069"/>
                              <a:gd name="T85" fmla="*/ T84 w 9392"/>
                              <a:gd name="T86" fmla="+- 0 88 -41"/>
                              <a:gd name="T87" fmla="*/ 88 h 4127"/>
                              <a:gd name="T88" fmla="+- 0 7097 2069"/>
                              <a:gd name="T89" fmla="*/ T88 w 9392"/>
                              <a:gd name="T90" fmla="+- 0 37 -41"/>
                              <a:gd name="T91" fmla="*/ 37 h 4127"/>
                              <a:gd name="T92" fmla="+- 0 6537 2069"/>
                              <a:gd name="T93" fmla="*/ T92 w 9392"/>
                              <a:gd name="T94" fmla="+- 0 -3 -41"/>
                              <a:gd name="T95" fmla="*/ -3 h 4127"/>
                              <a:gd name="T96" fmla="+- 0 5886 2069"/>
                              <a:gd name="T97" fmla="*/ T96 w 9392"/>
                              <a:gd name="T98" fmla="+- 0 -30 -41"/>
                              <a:gd name="T99" fmla="*/ -30 h 4127"/>
                              <a:gd name="T100" fmla="+- 0 5164 2069"/>
                              <a:gd name="T101" fmla="*/ T100 w 9392"/>
                              <a:gd name="T102" fmla="+- 0 -41 -41"/>
                              <a:gd name="T103" fmla="*/ -41 h 4127"/>
                              <a:gd name="T104" fmla="+- 0 7825 2069"/>
                              <a:gd name="T105" fmla="*/ T104 w 9392"/>
                              <a:gd name="T106" fmla="+- 0 3323 -41"/>
                              <a:gd name="T107" fmla="*/ 3323 h 4127"/>
                              <a:gd name="T108" fmla="+- 0 7140 2069"/>
                              <a:gd name="T109" fmla="*/ T108 w 9392"/>
                              <a:gd name="T110" fmla="+- 0 3346 -41"/>
                              <a:gd name="T111" fmla="*/ 3346 h 4127"/>
                              <a:gd name="T112" fmla="+- 0 6527 2069"/>
                              <a:gd name="T113" fmla="*/ T112 w 9392"/>
                              <a:gd name="T114" fmla="+- 0 3386 -41"/>
                              <a:gd name="T115" fmla="*/ 3386 h 4127"/>
                              <a:gd name="T116" fmla="+- 0 6005 2069"/>
                              <a:gd name="T117" fmla="*/ T116 w 9392"/>
                              <a:gd name="T118" fmla="+- 0 3441 -41"/>
                              <a:gd name="T119" fmla="*/ 3441 h 4127"/>
                              <a:gd name="T120" fmla="+- 0 5593 2069"/>
                              <a:gd name="T121" fmla="*/ T120 w 9392"/>
                              <a:gd name="T122" fmla="+- 0 3508 -41"/>
                              <a:gd name="T123" fmla="*/ 3508 h 4127"/>
                              <a:gd name="T124" fmla="+- 0 5309 2069"/>
                              <a:gd name="T125" fmla="*/ T124 w 9392"/>
                              <a:gd name="T126" fmla="+- 0 3586 -41"/>
                              <a:gd name="T127" fmla="*/ 3586 h 4127"/>
                              <a:gd name="T128" fmla="+- 0 5172 2069"/>
                              <a:gd name="T129" fmla="*/ T128 w 9392"/>
                              <a:gd name="T130" fmla="+- 0 3672 -41"/>
                              <a:gd name="T131" fmla="*/ 3672 h 4127"/>
                              <a:gd name="T132" fmla="+- 0 5200 2069"/>
                              <a:gd name="T133" fmla="*/ T132 w 9392"/>
                              <a:gd name="T134" fmla="+- 0 3761 -41"/>
                              <a:gd name="T135" fmla="*/ 3761 h 4127"/>
                              <a:gd name="T136" fmla="+- 0 5388 2069"/>
                              <a:gd name="T137" fmla="*/ T136 w 9392"/>
                              <a:gd name="T138" fmla="+- 0 3845 -41"/>
                              <a:gd name="T139" fmla="*/ 3845 h 4127"/>
                              <a:gd name="T140" fmla="+- 0 5717 2069"/>
                              <a:gd name="T141" fmla="*/ T140 w 9392"/>
                              <a:gd name="T142" fmla="+- 0 3919 -41"/>
                              <a:gd name="T143" fmla="*/ 3919 h 4127"/>
                              <a:gd name="T144" fmla="+- 0 6168 2069"/>
                              <a:gd name="T145" fmla="*/ T144 w 9392"/>
                              <a:gd name="T146" fmla="+- 0 3983 -41"/>
                              <a:gd name="T147" fmla="*/ 3983 h 4127"/>
                              <a:gd name="T148" fmla="+- 0 6723 2069"/>
                              <a:gd name="T149" fmla="*/ T148 w 9392"/>
                              <a:gd name="T150" fmla="+- 0 4033 -41"/>
                              <a:gd name="T151" fmla="*/ 4033 h 4127"/>
                              <a:gd name="T152" fmla="+- 0 7361 2069"/>
                              <a:gd name="T153" fmla="*/ T152 w 9392"/>
                              <a:gd name="T154" fmla="+- 0 4068 -41"/>
                              <a:gd name="T155" fmla="*/ 4068 h 4127"/>
                              <a:gd name="T156" fmla="+- 0 8066 2069"/>
                              <a:gd name="T157" fmla="*/ T156 w 9392"/>
                              <a:gd name="T158" fmla="+- 0 4084 -41"/>
                              <a:gd name="T159" fmla="*/ 4084 h 4127"/>
                              <a:gd name="T160" fmla="+- 0 8799 2069"/>
                              <a:gd name="T161" fmla="*/ T160 w 9392"/>
                              <a:gd name="T162" fmla="+- 0 4081 -41"/>
                              <a:gd name="T163" fmla="*/ 4081 h 4127"/>
                              <a:gd name="T164" fmla="+- 0 9484 2069"/>
                              <a:gd name="T165" fmla="*/ T164 w 9392"/>
                              <a:gd name="T166" fmla="+- 0 4058 -41"/>
                              <a:gd name="T167" fmla="*/ 4058 h 4127"/>
                              <a:gd name="T168" fmla="+- 0 10097 2069"/>
                              <a:gd name="T169" fmla="*/ T168 w 9392"/>
                              <a:gd name="T170" fmla="+- 0 4018 -41"/>
                              <a:gd name="T171" fmla="*/ 4018 h 4127"/>
                              <a:gd name="T172" fmla="+- 0 10619 2069"/>
                              <a:gd name="T173" fmla="*/ T172 w 9392"/>
                              <a:gd name="T174" fmla="+- 0 3963 -41"/>
                              <a:gd name="T175" fmla="*/ 3963 h 4127"/>
                              <a:gd name="T176" fmla="+- 0 11031 2069"/>
                              <a:gd name="T177" fmla="*/ T176 w 9392"/>
                              <a:gd name="T178" fmla="+- 0 3896 -41"/>
                              <a:gd name="T179" fmla="*/ 3896 h 4127"/>
                              <a:gd name="T180" fmla="+- 0 11315 2069"/>
                              <a:gd name="T181" fmla="*/ T180 w 9392"/>
                              <a:gd name="T182" fmla="+- 0 3818 -41"/>
                              <a:gd name="T183" fmla="*/ 3818 h 4127"/>
                              <a:gd name="T184" fmla="+- 0 11452 2069"/>
                              <a:gd name="T185" fmla="*/ T184 w 9392"/>
                              <a:gd name="T186" fmla="+- 0 3732 -41"/>
                              <a:gd name="T187" fmla="*/ 3732 h 4127"/>
                              <a:gd name="T188" fmla="+- 0 11424 2069"/>
                              <a:gd name="T189" fmla="*/ T188 w 9392"/>
                              <a:gd name="T190" fmla="+- 0 3643 -41"/>
                              <a:gd name="T191" fmla="*/ 3643 h 4127"/>
                              <a:gd name="T192" fmla="+- 0 11236 2069"/>
                              <a:gd name="T193" fmla="*/ T192 w 9392"/>
                              <a:gd name="T194" fmla="+- 0 3559 -41"/>
                              <a:gd name="T195" fmla="*/ 3559 h 4127"/>
                              <a:gd name="T196" fmla="+- 0 10907 2069"/>
                              <a:gd name="T197" fmla="*/ T196 w 9392"/>
                              <a:gd name="T198" fmla="+- 0 3485 -41"/>
                              <a:gd name="T199" fmla="*/ 3485 h 4127"/>
                              <a:gd name="T200" fmla="+- 0 10456 2069"/>
                              <a:gd name="T201" fmla="*/ T200 w 9392"/>
                              <a:gd name="T202" fmla="+- 0 3421 -41"/>
                              <a:gd name="T203" fmla="*/ 3421 h 4127"/>
                              <a:gd name="T204" fmla="+- 0 9901 2069"/>
                              <a:gd name="T205" fmla="*/ T204 w 9392"/>
                              <a:gd name="T206" fmla="+- 0 3371 -41"/>
                              <a:gd name="T207" fmla="*/ 3371 h 4127"/>
                              <a:gd name="T208" fmla="+- 0 9263 2069"/>
                              <a:gd name="T209" fmla="*/ T208 w 9392"/>
                              <a:gd name="T210" fmla="+- 0 3336 -41"/>
                              <a:gd name="T211" fmla="*/ 3336 h 4127"/>
                              <a:gd name="T212" fmla="+- 0 8558 2069"/>
                              <a:gd name="T213" fmla="*/ T212 w 9392"/>
                              <a:gd name="T214" fmla="+- 0 3320 -41"/>
                              <a:gd name="T215" fmla="*/ 3320 h 4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392" h="4127">
                                <a:moveTo>
                                  <a:pt x="2969" y="0"/>
                                </a:moveTo>
                                <a:lnTo>
                                  <a:pt x="2844" y="0"/>
                                </a:lnTo>
                                <a:lnTo>
                                  <a:pt x="2720" y="1"/>
                                </a:lnTo>
                                <a:lnTo>
                                  <a:pt x="2597" y="2"/>
                                </a:lnTo>
                                <a:lnTo>
                                  <a:pt x="2476" y="3"/>
                                </a:lnTo>
                                <a:lnTo>
                                  <a:pt x="2356" y="6"/>
                                </a:lnTo>
                                <a:lnTo>
                                  <a:pt x="2238" y="8"/>
                                </a:lnTo>
                                <a:lnTo>
                                  <a:pt x="2122" y="11"/>
                                </a:lnTo>
                                <a:lnTo>
                                  <a:pt x="2008" y="15"/>
                                </a:lnTo>
                                <a:lnTo>
                                  <a:pt x="1896" y="18"/>
                                </a:lnTo>
                                <a:lnTo>
                                  <a:pt x="1786" y="23"/>
                                </a:lnTo>
                                <a:lnTo>
                                  <a:pt x="1679" y="27"/>
                                </a:lnTo>
                                <a:lnTo>
                                  <a:pt x="1573" y="32"/>
                                </a:lnTo>
                                <a:lnTo>
                                  <a:pt x="1471" y="38"/>
                                </a:lnTo>
                                <a:lnTo>
                                  <a:pt x="1370" y="44"/>
                                </a:lnTo>
                                <a:lnTo>
                                  <a:pt x="1273" y="50"/>
                                </a:lnTo>
                                <a:lnTo>
                                  <a:pt x="1178" y="56"/>
                                </a:lnTo>
                                <a:lnTo>
                                  <a:pt x="1086" y="63"/>
                                </a:lnTo>
                                <a:lnTo>
                                  <a:pt x="997" y="70"/>
                                </a:lnTo>
                                <a:lnTo>
                                  <a:pt x="911" y="78"/>
                                </a:lnTo>
                                <a:lnTo>
                                  <a:pt x="829" y="86"/>
                                </a:lnTo>
                                <a:lnTo>
                                  <a:pt x="749" y="94"/>
                                </a:lnTo>
                                <a:lnTo>
                                  <a:pt x="673" y="102"/>
                                </a:lnTo>
                                <a:lnTo>
                                  <a:pt x="601" y="111"/>
                                </a:lnTo>
                                <a:lnTo>
                                  <a:pt x="532" y="120"/>
                                </a:lnTo>
                                <a:lnTo>
                                  <a:pt x="467" y="129"/>
                                </a:lnTo>
                                <a:lnTo>
                                  <a:pt x="405" y="138"/>
                                </a:lnTo>
                                <a:lnTo>
                                  <a:pt x="348" y="148"/>
                                </a:lnTo>
                                <a:lnTo>
                                  <a:pt x="294" y="158"/>
                                </a:lnTo>
                                <a:lnTo>
                                  <a:pt x="245" y="168"/>
                                </a:lnTo>
                                <a:lnTo>
                                  <a:pt x="200" y="179"/>
                                </a:lnTo>
                                <a:lnTo>
                                  <a:pt x="159" y="189"/>
                                </a:lnTo>
                                <a:lnTo>
                                  <a:pt x="123" y="200"/>
                                </a:lnTo>
                                <a:lnTo>
                                  <a:pt x="91" y="211"/>
                                </a:lnTo>
                                <a:lnTo>
                                  <a:pt x="63" y="222"/>
                                </a:lnTo>
                                <a:lnTo>
                                  <a:pt x="41" y="233"/>
                                </a:lnTo>
                                <a:lnTo>
                                  <a:pt x="23" y="245"/>
                                </a:lnTo>
                                <a:lnTo>
                                  <a:pt x="10" y="256"/>
                                </a:lnTo>
                                <a:lnTo>
                                  <a:pt x="3" y="268"/>
                                </a:lnTo>
                                <a:lnTo>
                                  <a:pt x="0" y="280"/>
                                </a:lnTo>
                                <a:lnTo>
                                  <a:pt x="3" y="292"/>
                                </a:lnTo>
                                <a:lnTo>
                                  <a:pt x="10" y="304"/>
                                </a:lnTo>
                                <a:lnTo>
                                  <a:pt x="23" y="315"/>
                                </a:lnTo>
                                <a:lnTo>
                                  <a:pt x="41" y="327"/>
                                </a:lnTo>
                                <a:lnTo>
                                  <a:pt x="63" y="338"/>
                                </a:lnTo>
                                <a:lnTo>
                                  <a:pt x="91" y="349"/>
                                </a:lnTo>
                                <a:lnTo>
                                  <a:pt x="123" y="360"/>
                                </a:lnTo>
                                <a:lnTo>
                                  <a:pt x="159" y="371"/>
                                </a:lnTo>
                                <a:lnTo>
                                  <a:pt x="200" y="381"/>
                                </a:lnTo>
                                <a:lnTo>
                                  <a:pt x="245" y="392"/>
                                </a:lnTo>
                                <a:lnTo>
                                  <a:pt x="294" y="402"/>
                                </a:lnTo>
                                <a:lnTo>
                                  <a:pt x="348" y="412"/>
                                </a:lnTo>
                                <a:lnTo>
                                  <a:pt x="405" y="422"/>
                                </a:lnTo>
                                <a:lnTo>
                                  <a:pt x="467" y="431"/>
                                </a:lnTo>
                                <a:lnTo>
                                  <a:pt x="532" y="440"/>
                                </a:lnTo>
                                <a:lnTo>
                                  <a:pt x="601" y="449"/>
                                </a:lnTo>
                                <a:lnTo>
                                  <a:pt x="673" y="458"/>
                                </a:lnTo>
                                <a:lnTo>
                                  <a:pt x="749" y="466"/>
                                </a:lnTo>
                                <a:lnTo>
                                  <a:pt x="829" y="474"/>
                                </a:lnTo>
                                <a:lnTo>
                                  <a:pt x="911" y="482"/>
                                </a:lnTo>
                                <a:lnTo>
                                  <a:pt x="997" y="490"/>
                                </a:lnTo>
                                <a:lnTo>
                                  <a:pt x="1086" y="497"/>
                                </a:lnTo>
                                <a:lnTo>
                                  <a:pt x="1178" y="504"/>
                                </a:lnTo>
                                <a:lnTo>
                                  <a:pt x="1273" y="510"/>
                                </a:lnTo>
                                <a:lnTo>
                                  <a:pt x="1370" y="516"/>
                                </a:lnTo>
                                <a:lnTo>
                                  <a:pt x="1471" y="522"/>
                                </a:lnTo>
                                <a:lnTo>
                                  <a:pt x="1573" y="528"/>
                                </a:lnTo>
                                <a:lnTo>
                                  <a:pt x="1679" y="533"/>
                                </a:lnTo>
                                <a:lnTo>
                                  <a:pt x="1786" y="537"/>
                                </a:lnTo>
                                <a:lnTo>
                                  <a:pt x="1896" y="542"/>
                                </a:lnTo>
                                <a:lnTo>
                                  <a:pt x="2008" y="546"/>
                                </a:lnTo>
                                <a:lnTo>
                                  <a:pt x="2122" y="549"/>
                                </a:lnTo>
                                <a:lnTo>
                                  <a:pt x="2238" y="552"/>
                                </a:lnTo>
                                <a:lnTo>
                                  <a:pt x="2356" y="555"/>
                                </a:lnTo>
                                <a:lnTo>
                                  <a:pt x="2476" y="557"/>
                                </a:lnTo>
                                <a:lnTo>
                                  <a:pt x="2597" y="558"/>
                                </a:lnTo>
                                <a:lnTo>
                                  <a:pt x="2720" y="560"/>
                                </a:lnTo>
                                <a:lnTo>
                                  <a:pt x="2844" y="560"/>
                                </a:lnTo>
                                <a:lnTo>
                                  <a:pt x="2969" y="561"/>
                                </a:lnTo>
                                <a:lnTo>
                                  <a:pt x="3095" y="560"/>
                                </a:lnTo>
                                <a:lnTo>
                                  <a:pt x="3219" y="560"/>
                                </a:lnTo>
                                <a:lnTo>
                                  <a:pt x="3342" y="558"/>
                                </a:lnTo>
                                <a:lnTo>
                                  <a:pt x="3463" y="557"/>
                                </a:lnTo>
                                <a:lnTo>
                                  <a:pt x="3583" y="555"/>
                                </a:lnTo>
                                <a:lnTo>
                                  <a:pt x="3701" y="552"/>
                                </a:lnTo>
                                <a:lnTo>
                                  <a:pt x="3817" y="549"/>
                                </a:lnTo>
                                <a:lnTo>
                                  <a:pt x="3931" y="546"/>
                                </a:lnTo>
                                <a:lnTo>
                                  <a:pt x="4043" y="542"/>
                                </a:lnTo>
                                <a:lnTo>
                                  <a:pt x="4153" y="537"/>
                                </a:lnTo>
                                <a:lnTo>
                                  <a:pt x="4260" y="533"/>
                                </a:lnTo>
                                <a:lnTo>
                                  <a:pt x="4365" y="528"/>
                                </a:lnTo>
                                <a:lnTo>
                                  <a:pt x="4468" y="522"/>
                                </a:lnTo>
                                <a:lnTo>
                                  <a:pt x="4568" y="516"/>
                                </a:lnTo>
                                <a:lnTo>
                                  <a:pt x="4666" y="510"/>
                                </a:lnTo>
                                <a:lnTo>
                                  <a:pt x="4761" y="504"/>
                                </a:lnTo>
                                <a:lnTo>
                                  <a:pt x="4853" y="497"/>
                                </a:lnTo>
                                <a:lnTo>
                                  <a:pt x="4942" y="490"/>
                                </a:lnTo>
                                <a:lnTo>
                                  <a:pt x="5028" y="482"/>
                                </a:lnTo>
                                <a:lnTo>
                                  <a:pt x="5110" y="474"/>
                                </a:lnTo>
                                <a:lnTo>
                                  <a:pt x="5190" y="466"/>
                                </a:lnTo>
                                <a:lnTo>
                                  <a:pt x="5266" y="458"/>
                                </a:lnTo>
                                <a:lnTo>
                                  <a:pt x="5338" y="449"/>
                                </a:lnTo>
                                <a:lnTo>
                                  <a:pt x="5407" y="440"/>
                                </a:lnTo>
                                <a:lnTo>
                                  <a:pt x="5472" y="431"/>
                                </a:lnTo>
                                <a:lnTo>
                                  <a:pt x="5534" y="422"/>
                                </a:lnTo>
                                <a:lnTo>
                                  <a:pt x="5591" y="412"/>
                                </a:lnTo>
                                <a:lnTo>
                                  <a:pt x="5645" y="402"/>
                                </a:lnTo>
                                <a:lnTo>
                                  <a:pt x="5694" y="392"/>
                                </a:lnTo>
                                <a:lnTo>
                                  <a:pt x="5739" y="381"/>
                                </a:lnTo>
                                <a:lnTo>
                                  <a:pt x="5780" y="371"/>
                                </a:lnTo>
                                <a:lnTo>
                                  <a:pt x="5816" y="360"/>
                                </a:lnTo>
                                <a:lnTo>
                                  <a:pt x="5848" y="349"/>
                                </a:lnTo>
                                <a:lnTo>
                                  <a:pt x="5876" y="338"/>
                                </a:lnTo>
                                <a:lnTo>
                                  <a:pt x="5898" y="327"/>
                                </a:lnTo>
                                <a:lnTo>
                                  <a:pt x="5916" y="315"/>
                                </a:lnTo>
                                <a:lnTo>
                                  <a:pt x="5929" y="304"/>
                                </a:lnTo>
                                <a:lnTo>
                                  <a:pt x="5936" y="292"/>
                                </a:lnTo>
                                <a:lnTo>
                                  <a:pt x="5939" y="280"/>
                                </a:lnTo>
                                <a:lnTo>
                                  <a:pt x="5936" y="268"/>
                                </a:lnTo>
                                <a:lnTo>
                                  <a:pt x="5929" y="256"/>
                                </a:lnTo>
                                <a:lnTo>
                                  <a:pt x="5916" y="245"/>
                                </a:lnTo>
                                <a:lnTo>
                                  <a:pt x="5898" y="233"/>
                                </a:lnTo>
                                <a:lnTo>
                                  <a:pt x="5876" y="222"/>
                                </a:lnTo>
                                <a:lnTo>
                                  <a:pt x="5848" y="211"/>
                                </a:lnTo>
                                <a:lnTo>
                                  <a:pt x="5816" y="200"/>
                                </a:lnTo>
                                <a:lnTo>
                                  <a:pt x="5780" y="189"/>
                                </a:lnTo>
                                <a:lnTo>
                                  <a:pt x="5739" y="179"/>
                                </a:lnTo>
                                <a:lnTo>
                                  <a:pt x="5694" y="168"/>
                                </a:lnTo>
                                <a:lnTo>
                                  <a:pt x="5645" y="158"/>
                                </a:lnTo>
                                <a:lnTo>
                                  <a:pt x="5591" y="148"/>
                                </a:lnTo>
                                <a:lnTo>
                                  <a:pt x="5534" y="138"/>
                                </a:lnTo>
                                <a:lnTo>
                                  <a:pt x="5472" y="129"/>
                                </a:lnTo>
                                <a:lnTo>
                                  <a:pt x="5407" y="120"/>
                                </a:lnTo>
                                <a:lnTo>
                                  <a:pt x="5338" y="111"/>
                                </a:lnTo>
                                <a:lnTo>
                                  <a:pt x="5266" y="102"/>
                                </a:lnTo>
                                <a:lnTo>
                                  <a:pt x="5190" y="94"/>
                                </a:lnTo>
                                <a:lnTo>
                                  <a:pt x="5110" y="86"/>
                                </a:lnTo>
                                <a:lnTo>
                                  <a:pt x="5028" y="78"/>
                                </a:lnTo>
                                <a:lnTo>
                                  <a:pt x="4942" y="70"/>
                                </a:lnTo>
                                <a:lnTo>
                                  <a:pt x="4853" y="63"/>
                                </a:lnTo>
                                <a:lnTo>
                                  <a:pt x="4761" y="56"/>
                                </a:lnTo>
                                <a:lnTo>
                                  <a:pt x="4666" y="50"/>
                                </a:lnTo>
                                <a:lnTo>
                                  <a:pt x="4568" y="44"/>
                                </a:lnTo>
                                <a:lnTo>
                                  <a:pt x="4468" y="38"/>
                                </a:lnTo>
                                <a:lnTo>
                                  <a:pt x="4365" y="32"/>
                                </a:lnTo>
                                <a:lnTo>
                                  <a:pt x="4260" y="27"/>
                                </a:lnTo>
                                <a:lnTo>
                                  <a:pt x="4153" y="23"/>
                                </a:lnTo>
                                <a:lnTo>
                                  <a:pt x="4043" y="18"/>
                                </a:lnTo>
                                <a:lnTo>
                                  <a:pt x="3931" y="15"/>
                                </a:lnTo>
                                <a:lnTo>
                                  <a:pt x="3817" y="11"/>
                                </a:lnTo>
                                <a:lnTo>
                                  <a:pt x="3701" y="8"/>
                                </a:lnTo>
                                <a:lnTo>
                                  <a:pt x="3583" y="6"/>
                                </a:lnTo>
                                <a:lnTo>
                                  <a:pt x="3463" y="3"/>
                                </a:lnTo>
                                <a:lnTo>
                                  <a:pt x="3342" y="2"/>
                                </a:lnTo>
                                <a:lnTo>
                                  <a:pt x="3219" y="1"/>
                                </a:lnTo>
                                <a:lnTo>
                                  <a:pt x="3095" y="0"/>
                                </a:lnTo>
                                <a:lnTo>
                                  <a:pt x="2969" y="0"/>
                                </a:lnTo>
                                <a:close/>
                                <a:moveTo>
                                  <a:pt x="6243" y="3360"/>
                                </a:moveTo>
                                <a:lnTo>
                                  <a:pt x="6119" y="3360"/>
                                </a:lnTo>
                                <a:lnTo>
                                  <a:pt x="5997" y="3361"/>
                                </a:lnTo>
                                <a:lnTo>
                                  <a:pt x="5876" y="3362"/>
                                </a:lnTo>
                                <a:lnTo>
                                  <a:pt x="5756" y="3364"/>
                                </a:lnTo>
                                <a:lnTo>
                                  <a:pt x="5638" y="3367"/>
                                </a:lnTo>
                                <a:lnTo>
                                  <a:pt x="5521" y="3370"/>
                                </a:lnTo>
                                <a:lnTo>
                                  <a:pt x="5406" y="3373"/>
                                </a:lnTo>
                                <a:lnTo>
                                  <a:pt x="5292" y="3377"/>
                                </a:lnTo>
                                <a:lnTo>
                                  <a:pt x="5181" y="3382"/>
                                </a:lnTo>
                                <a:lnTo>
                                  <a:pt x="5071" y="3387"/>
                                </a:lnTo>
                                <a:lnTo>
                                  <a:pt x="4964" y="3393"/>
                                </a:lnTo>
                                <a:lnTo>
                                  <a:pt x="4858" y="3399"/>
                                </a:lnTo>
                                <a:lnTo>
                                  <a:pt x="4755" y="3405"/>
                                </a:lnTo>
                                <a:lnTo>
                                  <a:pt x="4654" y="3412"/>
                                </a:lnTo>
                                <a:lnTo>
                                  <a:pt x="4555" y="3419"/>
                                </a:lnTo>
                                <a:lnTo>
                                  <a:pt x="4458" y="3427"/>
                                </a:lnTo>
                                <a:lnTo>
                                  <a:pt x="4365" y="3435"/>
                                </a:lnTo>
                                <a:lnTo>
                                  <a:pt x="4273" y="3444"/>
                                </a:lnTo>
                                <a:lnTo>
                                  <a:pt x="4185" y="3453"/>
                                </a:lnTo>
                                <a:lnTo>
                                  <a:pt x="4099" y="3462"/>
                                </a:lnTo>
                                <a:lnTo>
                                  <a:pt x="4016" y="3472"/>
                                </a:lnTo>
                                <a:lnTo>
                                  <a:pt x="3936" y="3482"/>
                                </a:lnTo>
                                <a:lnTo>
                                  <a:pt x="3860" y="3492"/>
                                </a:lnTo>
                                <a:lnTo>
                                  <a:pt x="3786" y="3503"/>
                                </a:lnTo>
                                <a:lnTo>
                                  <a:pt x="3715" y="3514"/>
                                </a:lnTo>
                                <a:lnTo>
                                  <a:pt x="3648" y="3526"/>
                                </a:lnTo>
                                <a:lnTo>
                                  <a:pt x="3584" y="3537"/>
                                </a:lnTo>
                                <a:lnTo>
                                  <a:pt x="3524" y="3549"/>
                                </a:lnTo>
                                <a:lnTo>
                                  <a:pt x="3467" y="3562"/>
                                </a:lnTo>
                                <a:lnTo>
                                  <a:pt x="3414" y="3574"/>
                                </a:lnTo>
                                <a:lnTo>
                                  <a:pt x="3365" y="3587"/>
                                </a:lnTo>
                                <a:lnTo>
                                  <a:pt x="3319" y="3600"/>
                                </a:lnTo>
                                <a:lnTo>
                                  <a:pt x="3278" y="3614"/>
                                </a:lnTo>
                                <a:lnTo>
                                  <a:pt x="3240" y="3627"/>
                                </a:lnTo>
                                <a:lnTo>
                                  <a:pt x="3206" y="3641"/>
                                </a:lnTo>
                                <a:lnTo>
                                  <a:pt x="3177" y="3655"/>
                                </a:lnTo>
                                <a:lnTo>
                                  <a:pt x="3152" y="3669"/>
                                </a:lnTo>
                                <a:lnTo>
                                  <a:pt x="3131" y="3684"/>
                                </a:lnTo>
                                <a:lnTo>
                                  <a:pt x="3115" y="3698"/>
                                </a:lnTo>
                                <a:lnTo>
                                  <a:pt x="3103" y="3713"/>
                                </a:lnTo>
                                <a:lnTo>
                                  <a:pt x="3096" y="3728"/>
                                </a:lnTo>
                                <a:lnTo>
                                  <a:pt x="3094" y="3743"/>
                                </a:lnTo>
                                <a:lnTo>
                                  <a:pt x="3096" y="3758"/>
                                </a:lnTo>
                                <a:lnTo>
                                  <a:pt x="3103" y="3773"/>
                                </a:lnTo>
                                <a:lnTo>
                                  <a:pt x="3115" y="3788"/>
                                </a:lnTo>
                                <a:lnTo>
                                  <a:pt x="3131" y="3802"/>
                                </a:lnTo>
                                <a:lnTo>
                                  <a:pt x="3152" y="3817"/>
                                </a:lnTo>
                                <a:lnTo>
                                  <a:pt x="3177" y="3831"/>
                                </a:lnTo>
                                <a:lnTo>
                                  <a:pt x="3206" y="3845"/>
                                </a:lnTo>
                                <a:lnTo>
                                  <a:pt x="3240" y="3859"/>
                                </a:lnTo>
                                <a:lnTo>
                                  <a:pt x="3278" y="3872"/>
                                </a:lnTo>
                                <a:lnTo>
                                  <a:pt x="3319" y="3886"/>
                                </a:lnTo>
                                <a:lnTo>
                                  <a:pt x="3365" y="3899"/>
                                </a:lnTo>
                                <a:lnTo>
                                  <a:pt x="3414" y="3912"/>
                                </a:lnTo>
                                <a:lnTo>
                                  <a:pt x="3467" y="3924"/>
                                </a:lnTo>
                                <a:lnTo>
                                  <a:pt x="3524" y="3937"/>
                                </a:lnTo>
                                <a:lnTo>
                                  <a:pt x="3584" y="3949"/>
                                </a:lnTo>
                                <a:lnTo>
                                  <a:pt x="3648" y="3960"/>
                                </a:lnTo>
                                <a:lnTo>
                                  <a:pt x="3715" y="3972"/>
                                </a:lnTo>
                                <a:lnTo>
                                  <a:pt x="3786" y="3983"/>
                                </a:lnTo>
                                <a:lnTo>
                                  <a:pt x="3860" y="3994"/>
                                </a:lnTo>
                                <a:lnTo>
                                  <a:pt x="3936" y="4004"/>
                                </a:lnTo>
                                <a:lnTo>
                                  <a:pt x="4016" y="4014"/>
                                </a:lnTo>
                                <a:lnTo>
                                  <a:pt x="4099" y="4024"/>
                                </a:lnTo>
                                <a:lnTo>
                                  <a:pt x="4185" y="4033"/>
                                </a:lnTo>
                                <a:lnTo>
                                  <a:pt x="4273" y="4042"/>
                                </a:lnTo>
                                <a:lnTo>
                                  <a:pt x="4365" y="4051"/>
                                </a:lnTo>
                                <a:lnTo>
                                  <a:pt x="4458" y="4059"/>
                                </a:lnTo>
                                <a:lnTo>
                                  <a:pt x="4555" y="4067"/>
                                </a:lnTo>
                                <a:lnTo>
                                  <a:pt x="4654" y="4074"/>
                                </a:lnTo>
                                <a:lnTo>
                                  <a:pt x="4755" y="4081"/>
                                </a:lnTo>
                                <a:lnTo>
                                  <a:pt x="4858" y="4088"/>
                                </a:lnTo>
                                <a:lnTo>
                                  <a:pt x="4964" y="4094"/>
                                </a:lnTo>
                                <a:lnTo>
                                  <a:pt x="5071" y="4099"/>
                                </a:lnTo>
                                <a:lnTo>
                                  <a:pt x="5181" y="4104"/>
                                </a:lnTo>
                                <a:lnTo>
                                  <a:pt x="5292" y="4109"/>
                                </a:lnTo>
                                <a:lnTo>
                                  <a:pt x="5406" y="4113"/>
                                </a:lnTo>
                                <a:lnTo>
                                  <a:pt x="5521" y="4116"/>
                                </a:lnTo>
                                <a:lnTo>
                                  <a:pt x="5638" y="4120"/>
                                </a:lnTo>
                                <a:lnTo>
                                  <a:pt x="5756" y="4122"/>
                                </a:lnTo>
                                <a:lnTo>
                                  <a:pt x="5876" y="4124"/>
                                </a:lnTo>
                                <a:lnTo>
                                  <a:pt x="5997" y="4125"/>
                                </a:lnTo>
                                <a:lnTo>
                                  <a:pt x="6119" y="4126"/>
                                </a:lnTo>
                                <a:lnTo>
                                  <a:pt x="6243" y="4127"/>
                                </a:lnTo>
                                <a:lnTo>
                                  <a:pt x="6367" y="4126"/>
                                </a:lnTo>
                                <a:lnTo>
                                  <a:pt x="6489" y="4125"/>
                                </a:lnTo>
                                <a:lnTo>
                                  <a:pt x="6610" y="4124"/>
                                </a:lnTo>
                                <a:lnTo>
                                  <a:pt x="6730" y="4122"/>
                                </a:lnTo>
                                <a:lnTo>
                                  <a:pt x="6848" y="4120"/>
                                </a:lnTo>
                                <a:lnTo>
                                  <a:pt x="6965" y="4116"/>
                                </a:lnTo>
                                <a:lnTo>
                                  <a:pt x="7080" y="4113"/>
                                </a:lnTo>
                                <a:lnTo>
                                  <a:pt x="7194" y="4109"/>
                                </a:lnTo>
                                <a:lnTo>
                                  <a:pt x="7305" y="4104"/>
                                </a:lnTo>
                                <a:lnTo>
                                  <a:pt x="7415" y="4099"/>
                                </a:lnTo>
                                <a:lnTo>
                                  <a:pt x="7522" y="4094"/>
                                </a:lnTo>
                                <a:lnTo>
                                  <a:pt x="7628" y="4088"/>
                                </a:lnTo>
                                <a:lnTo>
                                  <a:pt x="7731" y="4081"/>
                                </a:lnTo>
                                <a:lnTo>
                                  <a:pt x="7832" y="4074"/>
                                </a:lnTo>
                                <a:lnTo>
                                  <a:pt x="7931" y="4067"/>
                                </a:lnTo>
                                <a:lnTo>
                                  <a:pt x="8028" y="4059"/>
                                </a:lnTo>
                                <a:lnTo>
                                  <a:pt x="8121" y="4051"/>
                                </a:lnTo>
                                <a:lnTo>
                                  <a:pt x="8213" y="4042"/>
                                </a:lnTo>
                                <a:lnTo>
                                  <a:pt x="8301" y="4033"/>
                                </a:lnTo>
                                <a:lnTo>
                                  <a:pt x="8387" y="4024"/>
                                </a:lnTo>
                                <a:lnTo>
                                  <a:pt x="8470" y="4014"/>
                                </a:lnTo>
                                <a:lnTo>
                                  <a:pt x="8550" y="4004"/>
                                </a:lnTo>
                                <a:lnTo>
                                  <a:pt x="8626" y="3994"/>
                                </a:lnTo>
                                <a:lnTo>
                                  <a:pt x="8700" y="3983"/>
                                </a:lnTo>
                                <a:lnTo>
                                  <a:pt x="8771" y="3972"/>
                                </a:lnTo>
                                <a:lnTo>
                                  <a:pt x="8838" y="3960"/>
                                </a:lnTo>
                                <a:lnTo>
                                  <a:pt x="8902" y="3949"/>
                                </a:lnTo>
                                <a:lnTo>
                                  <a:pt x="8962" y="3937"/>
                                </a:lnTo>
                                <a:lnTo>
                                  <a:pt x="9019" y="3924"/>
                                </a:lnTo>
                                <a:lnTo>
                                  <a:pt x="9072" y="3912"/>
                                </a:lnTo>
                                <a:lnTo>
                                  <a:pt x="9121" y="3899"/>
                                </a:lnTo>
                                <a:lnTo>
                                  <a:pt x="9167" y="3886"/>
                                </a:lnTo>
                                <a:lnTo>
                                  <a:pt x="9208" y="3872"/>
                                </a:lnTo>
                                <a:lnTo>
                                  <a:pt x="9246" y="3859"/>
                                </a:lnTo>
                                <a:lnTo>
                                  <a:pt x="9280" y="3845"/>
                                </a:lnTo>
                                <a:lnTo>
                                  <a:pt x="9309" y="3831"/>
                                </a:lnTo>
                                <a:lnTo>
                                  <a:pt x="9334" y="3817"/>
                                </a:lnTo>
                                <a:lnTo>
                                  <a:pt x="9355" y="3802"/>
                                </a:lnTo>
                                <a:lnTo>
                                  <a:pt x="9371" y="3788"/>
                                </a:lnTo>
                                <a:lnTo>
                                  <a:pt x="9383" y="3773"/>
                                </a:lnTo>
                                <a:lnTo>
                                  <a:pt x="9390" y="3758"/>
                                </a:lnTo>
                                <a:lnTo>
                                  <a:pt x="9392" y="3743"/>
                                </a:lnTo>
                                <a:lnTo>
                                  <a:pt x="9390" y="3728"/>
                                </a:lnTo>
                                <a:lnTo>
                                  <a:pt x="9383" y="3713"/>
                                </a:lnTo>
                                <a:lnTo>
                                  <a:pt x="9371" y="3698"/>
                                </a:lnTo>
                                <a:lnTo>
                                  <a:pt x="9355" y="3684"/>
                                </a:lnTo>
                                <a:lnTo>
                                  <a:pt x="9334" y="3669"/>
                                </a:lnTo>
                                <a:lnTo>
                                  <a:pt x="9309" y="3655"/>
                                </a:lnTo>
                                <a:lnTo>
                                  <a:pt x="9280" y="3641"/>
                                </a:lnTo>
                                <a:lnTo>
                                  <a:pt x="9246" y="3627"/>
                                </a:lnTo>
                                <a:lnTo>
                                  <a:pt x="9208" y="3614"/>
                                </a:lnTo>
                                <a:lnTo>
                                  <a:pt x="9167" y="3600"/>
                                </a:lnTo>
                                <a:lnTo>
                                  <a:pt x="9121" y="3587"/>
                                </a:lnTo>
                                <a:lnTo>
                                  <a:pt x="9072" y="3574"/>
                                </a:lnTo>
                                <a:lnTo>
                                  <a:pt x="9019" y="3562"/>
                                </a:lnTo>
                                <a:lnTo>
                                  <a:pt x="8962" y="3549"/>
                                </a:lnTo>
                                <a:lnTo>
                                  <a:pt x="8902" y="3537"/>
                                </a:lnTo>
                                <a:lnTo>
                                  <a:pt x="8838" y="3526"/>
                                </a:lnTo>
                                <a:lnTo>
                                  <a:pt x="8771" y="3514"/>
                                </a:lnTo>
                                <a:lnTo>
                                  <a:pt x="8700" y="3503"/>
                                </a:lnTo>
                                <a:lnTo>
                                  <a:pt x="8626" y="3492"/>
                                </a:lnTo>
                                <a:lnTo>
                                  <a:pt x="8550" y="3482"/>
                                </a:lnTo>
                                <a:lnTo>
                                  <a:pt x="8470" y="3472"/>
                                </a:lnTo>
                                <a:lnTo>
                                  <a:pt x="8387" y="3462"/>
                                </a:lnTo>
                                <a:lnTo>
                                  <a:pt x="8301" y="3453"/>
                                </a:lnTo>
                                <a:lnTo>
                                  <a:pt x="8213" y="3444"/>
                                </a:lnTo>
                                <a:lnTo>
                                  <a:pt x="8121" y="3435"/>
                                </a:lnTo>
                                <a:lnTo>
                                  <a:pt x="8028" y="3427"/>
                                </a:lnTo>
                                <a:lnTo>
                                  <a:pt x="7931" y="3419"/>
                                </a:lnTo>
                                <a:lnTo>
                                  <a:pt x="7832" y="3412"/>
                                </a:lnTo>
                                <a:lnTo>
                                  <a:pt x="7731" y="3405"/>
                                </a:lnTo>
                                <a:lnTo>
                                  <a:pt x="7628" y="3399"/>
                                </a:lnTo>
                                <a:lnTo>
                                  <a:pt x="7522" y="3393"/>
                                </a:lnTo>
                                <a:lnTo>
                                  <a:pt x="7415" y="3387"/>
                                </a:lnTo>
                                <a:lnTo>
                                  <a:pt x="7305" y="3382"/>
                                </a:lnTo>
                                <a:lnTo>
                                  <a:pt x="7194" y="3377"/>
                                </a:lnTo>
                                <a:lnTo>
                                  <a:pt x="7080" y="3373"/>
                                </a:lnTo>
                                <a:lnTo>
                                  <a:pt x="6965" y="3370"/>
                                </a:lnTo>
                                <a:lnTo>
                                  <a:pt x="6848" y="3367"/>
                                </a:lnTo>
                                <a:lnTo>
                                  <a:pt x="6730" y="3364"/>
                                </a:lnTo>
                                <a:lnTo>
                                  <a:pt x="6610" y="3362"/>
                                </a:lnTo>
                                <a:lnTo>
                                  <a:pt x="6489" y="3361"/>
                                </a:lnTo>
                                <a:lnTo>
                                  <a:pt x="6367" y="3360"/>
                                </a:lnTo>
                                <a:lnTo>
                                  <a:pt x="6243" y="3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15748" y="-227"/>
                            <a:ext cx="2" cy="3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AutoShape 623"/>
                        <wps:cNvSpPr>
                          <a:spLocks/>
                        </wps:cNvSpPr>
                        <wps:spPr bwMode="auto">
                          <a:xfrm>
                            <a:off x="15568" y="87"/>
                            <a:ext cx="181" cy="120"/>
                          </a:xfrm>
                          <a:custGeom>
                            <a:avLst/>
                            <a:gdLst>
                              <a:gd name="T0" fmla="+- 0 15687 15568"/>
                              <a:gd name="T1" fmla="*/ T0 w 181"/>
                              <a:gd name="T2" fmla="+- 0 87 87"/>
                              <a:gd name="T3" fmla="*/ 87 h 120"/>
                              <a:gd name="T4" fmla="+- 0 15568 15568"/>
                              <a:gd name="T5" fmla="*/ T4 w 181"/>
                              <a:gd name="T6" fmla="+- 0 149 87"/>
                              <a:gd name="T7" fmla="*/ 149 h 120"/>
                              <a:gd name="T8" fmla="+- 0 15689 15568"/>
                              <a:gd name="T9" fmla="*/ T8 w 181"/>
                              <a:gd name="T10" fmla="+- 0 207 87"/>
                              <a:gd name="T11" fmla="*/ 207 h 120"/>
                              <a:gd name="T12" fmla="+- 0 15688 15568"/>
                              <a:gd name="T13" fmla="*/ T12 w 181"/>
                              <a:gd name="T14" fmla="+- 0 157 87"/>
                              <a:gd name="T15" fmla="*/ 157 h 120"/>
                              <a:gd name="T16" fmla="+- 0 15668 15568"/>
                              <a:gd name="T17" fmla="*/ T16 w 181"/>
                              <a:gd name="T18" fmla="+- 0 157 87"/>
                              <a:gd name="T19" fmla="*/ 157 h 120"/>
                              <a:gd name="T20" fmla="+- 0 15668 15568"/>
                              <a:gd name="T21" fmla="*/ T20 w 181"/>
                              <a:gd name="T22" fmla="+- 0 137 87"/>
                              <a:gd name="T23" fmla="*/ 137 h 120"/>
                              <a:gd name="T24" fmla="+- 0 15688 15568"/>
                              <a:gd name="T25" fmla="*/ T24 w 181"/>
                              <a:gd name="T26" fmla="+- 0 137 87"/>
                              <a:gd name="T27" fmla="*/ 137 h 120"/>
                              <a:gd name="T28" fmla="+- 0 15687 15568"/>
                              <a:gd name="T29" fmla="*/ T28 w 181"/>
                              <a:gd name="T30" fmla="+- 0 87 87"/>
                              <a:gd name="T31" fmla="*/ 87 h 120"/>
                              <a:gd name="T32" fmla="+- 0 15688 15568"/>
                              <a:gd name="T33" fmla="*/ T32 w 181"/>
                              <a:gd name="T34" fmla="+- 0 137 87"/>
                              <a:gd name="T35" fmla="*/ 137 h 120"/>
                              <a:gd name="T36" fmla="+- 0 15668 15568"/>
                              <a:gd name="T37" fmla="*/ T36 w 181"/>
                              <a:gd name="T38" fmla="+- 0 137 87"/>
                              <a:gd name="T39" fmla="*/ 137 h 120"/>
                              <a:gd name="T40" fmla="+- 0 15668 15568"/>
                              <a:gd name="T41" fmla="*/ T40 w 181"/>
                              <a:gd name="T42" fmla="+- 0 157 87"/>
                              <a:gd name="T43" fmla="*/ 157 h 120"/>
                              <a:gd name="T44" fmla="+- 0 15688 15568"/>
                              <a:gd name="T45" fmla="*/ T44 w 181"/>
                              <a:gd name="T46" fmla="+- 0 157 87"/>
                              <a:gd name="T47" fmla="*/ 157 h 120"/>
                              <a:gd name="T48" fmla="+- 0 15688 15568"/>
                              <a:gd name="T49" fmla="*/ T48 w 181"/>
                              <a:gd name="T50" fmla="+- 0 137 87"/>
                              <a:gd name="T51" fmla="*/ 137 h 120"/>
                              <a:gd name="T52" fmla="+- 0 15688 15568"/>
                              <a:gd name="T53" fmla="*/ T52 w 181"/>
                              <a:gd name="T54" fmla="+- 0 157 87"/>
                              <a:gd name="T55" fmla="*/ 157 h 120"/>
                              <a:gd name="T56" fmla="+- 0 15668 15568"/>
                              <a:gd name="T57" fmla="*/ T56 w 181"/>
                              <a:gd name="T58" fmla="+- 0 157 87"/>
                              <a:gd name="T59" fmla="*/ 157 h 120"/>
                              <a:gd name="T60" fmla="+- 0 15688 15568"/>
                              <a:gd name="T61" fmla="*/ T60 w 181"/>
                              <a:gd name="T62" fmla="+- 0 157 87"/>
                              <a:gd name="T63" fmla="*/ 157 h 120"/>
                              <a:gd name="T64" fmla="+- 0 15688 15568"/>
                              <a:gd name="T65" fmla="*/ T64 w 181"/>
                              <a:gd name="T66" fmla="+- 0 157 87"/>
                              <a:gd name="T67" fmla="*/ 157 h 120"/>
                              <a:gd name="T68" fmla="+- 0 15748 15568"/>
                              <a:gd name="T69" fmla="*/ T68 w 181"/>
                              <a:gd name="T70" fmla="+- 0 137 87"/>
                              <a:gd name="T71" fmla="*/ 137 h 120"/>
                              <a:gd name="T72" fmla="+- 0 15688 15568"/>
                              <a:gd name="T73" fmla="*/ T72 w 181"/>
                              <a:gd name="T74" fmla="+- 0 137 87"/>
                              <a:gd name="T75" fmla="*/ 137 h 120"/>
                              <a:gd name="T76" fmla="+- 0 15688 15568"/>
                              <a:gd name="T77" fmla="*/ T76 w 181"/>
                              <a:gd name="T78" fmla="+- 0 157 87"/>
                              <a:gd name="T79" fmla="*/ 157 h 120"/>
                              <a:gd name="T80" fmla="+- 0 15748 15568"/>
                              <a:gd name="T81" fmla="*/ T80 w 181"/>
                              <a:gd name="T82" fmla="+- 0 157 87"/>
                              <a:gd name="T83" fmla="*/ 157 h 120"/>
                              <a:gd name="T84" fmla="+- 0 15748 15568"/>
                              <a:gd name="T85" fmla="*/ T84 w 181"/>
                              <a:gd name="T86" fmla="+- 0 137 87"/>
                              <a:gd name="T87" fmla="*/ 13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1" h="120">
                                <a:moveTo>
                                  <a:pt x="119" y="0"/>
                                </a:moveTo>
                                <a:lnTo>
                                  <a:pt x="0" y="62"/>
                                </a:lnTo>
                                <a:lnTo>
                                  <a:pt x="121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19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0" y="70"/>
                                </a:move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close/>
                                <a:moveTo>
                                  <a:pt x="18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80" y="70"/>
                                </a:lnTo>
                                <a:lnTo>
                                  <a:pt x="18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AutoShape 622"/>
                        <wps:cNvSpPr>
                          <a:spLocks/>
                        </wps:cNvSpPr>
                        <wps:spPr bwMode="auto">
                          <a:xfrm>
                            <a:off x="9449" y="648"/>
                            <a:ext cx="5940" cy="3437"/>
                          </a:xfrm>
                          <a:custGeom>
                            <a:avLst/>
                            <a:gdLst>
                              <a:gd name="T0" fmla="+- 0 9449 9449"/>
                              <a:gd name="T1" fmla="*/ T0 w 5940"/>
                              <a:gd name="T2" fmla="+- 0 1024 649"/>
                              <a:gd name="T3" fmla="*/ 1024 h 3437"/>
                              <a:gd name="T4" fmla="+- 0 15389 9449"/>
                              <a:gd name="T5" fmla="*/ T4 w 5940"/>
                              <a:gd name="T6" fmla="+- 0 1024 649"/>
                              <a:gd name="T7" fmla="*/ 1024 h 3437"/>
                              <a:gd name="T8" fmla="+- 0 15389 9449"/>
                              <a:gd name="T9" fmla="*/ T8 w 5940"/>
                              <a:gd name="T10" fmla="+- 0 649 649"/>
                              <a:gd name="T11" fmla="*/ 649 h 3437"/>
                              <a:gd name="T12" fmla="+- 0 9449 9449"/>
                              <a:gd name="T13" fmla="*/ T12 w 5940"/>
                              <a:gd name="T14" fmla="+- 0 649 649"/>
                              <a:gd name="T15" fmla="*/ 649 h 3437"/>
                              <a:gd name="T16" fmla="+- 0 9449 9449"/>
                              <a:gd name="T17" fmla="*/ T16 w 5940"/>
                              <a:gd name="T18" fmla="+- 0 1024 649"/>
                              <a:gd name="T19" fmla="*/ 1024 h 3437"/>
                              <a:gd name="T20" fmla="+- 0 13391 9449"/>
                              <a:gd name="T21" fmla="*/ T20 w 5940"/>
                              <a:gd name="T22" fmla="+- 0 3152 649"/>
                              <a:gd name="T23" fmla="*/ 3152 h 3437"/>
                              <a:gd name="T24" fmla="+- 0 12979 9449"/>
                              <a:gd name="T25" fmla="*/ T24 w 5940"/>
                              <a:gd name="T26" fmla="+- 0 3418 649"/>
                              <a:gd name="T27" fmla="*/ 3418 h 3437"/>
                              <a:gd name="T28" fmla="+- 0 13185 9449"/>
                              <a:gd name="T29" fmla="*/ T28 w 5940"/>
                              <a:gd name="T30" fmla="+- 0 3418 649"/>
                              <a:gd name="T31" fmla="*/ 3418 h 3437"/>
                              <a:gd name="T32" fmla="+- 0 13185 9449"/>
                              <a:gd name="T33" fmla="*/ T32 w 5940"/>
                              <a:gd name="T34" fmla="+- 0 3685 649"/>
                              <a:gd name="T35" fmla="*/ 3685 h 3437"/>
                              <a:gd name="T36" fmla="+- 0 12773 9449"/>
                              <a:gd name="T37" fmla="*/ T36 w 5940"/>
                              <a:gd name="T38" fmla="+- 0 3685 649"/>
                              <a:gd name="T39" fmla="*/ 3685 h 3437"/>
                              <a:gd name="T40" fmla="+- 0 12773 9449"/>
                              <a:gd name="T41" fmla="*/ T40 w 5940"/>
                              <a:gd name="T42" fmla="+- 0 3552 649"/>
                              <a:gd name="T43" fmla="*/ 3552 h 3437"/>
                              <a:gd name="T44" fmla="+- 0 12362 9449"/>
                              <a:gd name="T45" fmla="*/ T44 w 5940"/>
                              <a:gd name="T46" fmla="+- 0 3819 649"/>
                              <a:gd name="T47" fmla="*/ 3819 h 3437"/>
                              <a:gd name="T48" fmla="+- 0 12773 9449"/>
                              <a:gd name="T49" fmla="*/ T48 w 5940"/>
                              <a:gd name="T50" fmla="+- 0 4086 649"/>
                              <a:gd name="T51" fmla="*/ 4086 h 3437"/>
                              <a:gd name="T52" fmla="+- 0 12773 9449"/>
                              <a:gd name="T53" fmla="*/ T52 w 5940"/>
                              <a:gd name="T54" fmla="+- 0 3952 649"/>
                              <a:gd name="T55" fmla="*/ 3952 h 3437"/>
                              <a:gd name="T56" fmla="+- 0 13596 9449"/>
                              <a:gd name="T57" fmla="*/ T56 w 5940"/>
                              <a:gd name="T58" fmla="+- 0 3952 649"/>
                              <a:gd name="T59" fmla="*/ 3952 h 3437"/>
                              <a:gd name="T60" fmla="+- 0 13596 9449"/>
                              <a:gd name="T61" fmla="*/ T60 w 5940"/>
                              <a:gd name="T62" fmla="+- 0 3418 649"/>
                              <a:gd name="T63" fmla="*/ 3418 h 3437"/>
                              <a:gd name="T64" fmla="+- 0 13802 9449"/>
                              <a:gd name="T65" fmla="*/ T64 w 5940"/>
                              <a:gd name="T66" fmla="+- 0 3418 649"/>
                              <a:gd name="T67" fmla="*/ 3418 h 3437"/>
                              <a:gd name="T68" fmla="+- 0 13391 9449"/>
                              <a:gd name="T69" fmla="*/ T68 w 5940"/>
                              <a:gd name="T70" fmla="+- 0 3152 649"/>
                              <a:gd name="T71" fmla="*/ 3152 h 3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940" h="3437">
                                <a:moveTo>
                                  <a:pt x="0" y="375"/>
                                </a:moveTo>
                                <a:lnTo>
                                  <a:pt x="5940" y="375"/>
                                </a:lnTo>
                                <a:lnTo>
                                  <a:pt x="5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"/>
                                </a:lnTo>
                                <a:close/>
                                <a:moveTo>
                                  <a:pt x="3942" y="2503"/>
                                </a:moveTo>
                                <a:lnTo>
                                  <a:pt x="3530" y="2769"/>
                                </a:lnTo>
                                <a:lnTo>
                                  <a:pt x="3736" y="2769"/>
                                </a:lnTo>
                                <a:lnTo>
                                  <a:pt x="3736" y="3036"/>
                                </a:lnTo>
                                <a:lnTo>
                                  <a:pt x="3324" y="3036"/>
                                </a:lnTo>
                                <a:lnTo>
                                  <a:pt x="3324" y="2903"/>
                                </a:lnTo>
                                <a:lnTo>
                                  <a:pt x="2913" y="3170"/>
                                </a:lnTo>
                                <a:lnTo>
                                  <a:pt x="3324" y="3437"/>
                                </a:lnTo>
                                <a:lnTo>
                                  <a:pt x="3324" y="3303"/>
                                </a:lnTo>
                                <a:lnTo>
                                  <a:pt x="4147" y="3303"/>
                                </a:lnTo>
                                <a:lnTo>
                                  <a:pt x="4147" y="2769"/>
                                </a:lnTo>
                                <a:lnTo>
                                  <a:pt x="4353" y="2769"/>
                                </a:lnTo>
                                <a:lnTo>
                                  <a:pt x="3942" y="25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621"/>
                        <wps:cNvSpPr>
                          <a:spLocks/>
                        </wps:cNvSpPr>
                        <wps:spPr bwMode="auto">
                          <a:xfrm>
                            <a:off x="8008" y="519"/>
                            <a:ext cx="1261" cy="562"/>
                          </a:xfrm>
                          <a:custGeom>
                            <a:avLst/>
                            <a:gdLst>
                              <a:gd name="T0" fmla="+- 0 9017 8008"/>
                              <a:gd name="T1" fmla="*/ T0 w 1261"/>
                              <a:gd name="T2" fmla="+- 0 520 520"/>
                              <a:gd name="T3" fmla="*/ 520 h 562"/>
                              <a:gd name="T4" fmla="+- 0 9017 8008"/>
                              <a:gd name="T5" fmla="*/ T4 w 1261"/>
                              <a:gd name="T6" fmla="+- 0 660 520"/>
                              <a:gd name="T7" fmla="*/ 660 h 562"/>
                              <a:gd name="T8" fmla="+- 0 8260 8008"/>
                              <a:gd name="T9" fmla="*/ T8 w 1261"/>
                              <a:gd name="T10" fmla="+- 0 660 520"/>
                              <a:gd name="T11" fmla="*/ 660 h 562"/>
                              <a:gd name="T12" fmla="+- 0 8260 8008"/>
                              <a:gd name="T13" fmla="*/ T12 w 1261"/>
                              <a:gd name="T14" fmla="+- 0 520 520"/>
                              <a:gd name="T15" fmla="*/ 520 h 562"/>
                              <a:gd name="T16" fmla="+- 0 8008 8008"/>
                              <a:gd name="T17" fmla="*/ T16 w 1261"/>
                              <a:gd name="T18" fmla="+- 0 801 520"/>
                              <a:gd name="T19" fmla="*/ 801 h 562"/>
                              <a:gd name="T20" fmla="+- 0 8260 8008"/>
                              <a:gd name="T21" fmla="*/ T20 w 1261"/>
                              <a:gd name="T22" fmla="+- 0 1082 520"/>
                              <a:gd name="T23" fmla="*/ 1082 h 562"/>
                              <a:gd name="T24" fmla="+- 0 8260 8008"/>
                              <a:gd name="T25" fmla="*/ T24 w 1261"/>
                              <a:gd name="T26" fmla="+- 0 941 520"/>
                              <a:gd name="T27" fmla="*/ 941 h 562"/>
                              <a:gd name="T28" fmla="+- 0 9017 8008"/>
                              <a:gd name="T29" fmla="*/ T28 w 1261"/>
                              <a:gd name="T30" fmla="+- 0 941 520"/>
                              <a:gd name="T31" fmla="*/ 941 h 562"/>
                              <a:gd name="T32" fmla="+- 0 9017 8008"/>
                              <a:gd name="T33" fmla="*/ T32 w 1261"/>
                              <a:gd name="T34" fmla="+- 0 1082 520"/>
                              <a:gd name="T35" fmla="*/ 1082 h 562"/>
                              <a:gd name="T36" fmla="+- 0 9269 8008"/>
                              <a:gd name="T37" fmla="*/ T36 w 1261"/>
                              <a:gd name="T38" fmla="+- 0 801 520"/>
                              <a:gd name="T39" fmla="*/ 801 h 562"/>
                              <a:gd name="T40" fmla="+- 0 9017 8008"/>
                              <a:gd name="T41" fmla="*/ T40 w 1261"/>
                              <a:gd name="T42" fmla="+- 0 520 520"/>
                              <a:gd name="T43" fmla="*/ 520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61" h="562">
                                <a:moveTo>
                                  <a:pt x="1009" y="0"/>
                                </a:moveTo>
                                <a:lnTo>
                                  <a:pt x="1009" y="140"/>
                                </a:lnTo>
                                <a:lnTo>
                                  <a:pt x="252" y="140"/>
                                </a:lnTo>
                                <a:lnTo>
                                  <a:pt x="252" y="0"/>
                                </a:lnTo>
                                <a:lnTo>
                                  <a:pt x="0" y="281"/>
                                </a:lnTo>
                                <a:lnTo>
                                  <a:pt x="252" y="562"/>
                                </a:lnTo>
                                <a:lnTo>
                                  <a:pt x="252" y="421"/>
                                </a:lnTo>
                                <a:lnTo>
                                  <a:pt x="1009" y="421"/>
                                </a:lnTo>
                                <a:lnTo>
                                  <a:pt x="1009" y="562"/>
                                </a:lnTo>
                                <a:lnTo>
                                  <a:pt x="1261" y="281"/>
                                </a:lnTo>
                                <a:lnTo>
                                  <a:pt x="1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620"/>
                        <wps:cNvSpPr>
                          <a:spLocks/>
                        </wps:cNvSpPr>
                        <wps:spPr bwMode="auto">
                          <a:xfrm>
                            <a:off x="8008" y="519"/>
                            <a:ext cx="1261" cy="562"/>
                          </a:xfrm>
                          <a:custGeom>
                            <a:avLst/>
                            <a:gdLst>
                              <a:gd name="T0" fmla="+- 0 8008 8008"/>
                              <a:gd name="T1" fmla="*/ T0 w 1261"/>
                              <a:gd name="T2" fmla="+- 0 801 520"/>
                              <a:gd name="T3" fmla="*/ 801 h 562"/>
                              <a:gd name="T4" fmla="+- 0 8260 8008"/>
                              <a:gd name="T5" fmla="*/ T4 w 1261"/>
                              <a:gd name="T6" fmla="+- 0 1082 520"/>
                              <a:gd name="T7" fmla="*/ 1082 h 562"/>
                              <a:gd name="T8" fmla="+- 0 8260 8008"/>
                              <a:gd name="T9" fmla="*/ T8 w 1261"/>
                              <a:gd name="T10" fmla="+- 0 941 520"/>
                              <a:gd name="T11" fmla="*/ 941 h 562"/>
                              <a:gd name="T12" fmla="+- 0 9017 8008"/>
                              <a:gd name="T13" fmla="*/ T12 w 1261"/>
                              <a:gd name="T14" fmla="+- 0 941 520"/>
                              <a:gd name="T15" fmla="*/ 941 h 562"/>
                              <a:gd name="T16" fmla="+- 0 9017 8008"/>
                              <a:gd name="T17" fmla="*/ T16 w 1261"/>
                              <a:gd name="T18" fmla="+- 0 1082 520"/>
                              <a:gd name="T19" fmla="*/ 1082 h 562"/>
                              <a:gd name="T20" fmla="+- 0 9269 8008"/>
                              <a:gd name="T21" fmla="*/ T20 w 1261"/>
                              <a:gd name="T22" fmla="+- 0 801 520"/>
                              <a:gd name="T23" fmla="*/ 801 h 562"/>
                              <a:gd name="T24" fmla="+- 0 9017 8008"/>
                              <a:gd name="T25" fmla="*/ T24 w 1261"/>
                              <a:gd name="T26" fmla="+- 0 520 520"/>
                              <a:gd name="T27" fmla="*/ 520 h 562"/>
                              <a:gd name="T28" fmla="+- 0 9017 8008"/>
                              <a:gd name="T29" fmla="*/ T28 w 1261"/>
                              <a:gd name="T30" fmla="+- 0 660 520"/>
                              <a:gd name="T31" fmla="*/ 660 h 562"/>
                              <a:gd name="T32" fmla="+- 0 8260 8008"/>
                              <a:gd name="T33" fmla="*/ T32 w 1261"/>
                              <a:gd name="T34" fmla="+- 0 660 520"/>
                              <a:gd name="T35" fmla="*/ 660 h 562"/>
                              <a:gd name="T36" fmla="+- 0 8260 8008"/>
                              <a:gd name="T37" fmla="*/ T36 w 1261"/>
                              <a:gd name="T38" fmla="+- 0 520 520"/>
                              <a:gd name="T39" fmla="*/ 520 h 562"/>
                              <a:gd name="T40" fmla="+- 0 8008 8008"/>
                              <a:gd name="T41" fmla="*/ T40 w 1261"/>
                              <a:gd name="T42" fmla="+- 0 801 520"/>
                              <a:gd name="T43" fmla="*/ 801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61" h="562">
                                <a:moveTo>
                                  <a:pt x="0" y="281"/>
                                </a:moveTo>
                                <a:lnTo>
                                  <a:pt x="252" y="562"/>
                                </a:lnTo>
                                <a:lnTo>
                                  <a:pt x="252" y="421"/>
                                </a:lnTo>
                                <a:lnTo>
                                  <a:pt x="1009" y="421"/>
                                </a:lnTo>
                                <a:lnTo>
                                  <a:pt x="1009" y="562"/>
                                </a:lnTo>
                                <a:lnTo>
                                  <a:pt x="1261" y="281"/>
                                </a:lnTo>
                                <a:lnTo>
                                  <a:pt x="1009" y="0"/>
                                </a:lnTo>
                                <a:lnTo>
                                  <a:pt x="1009" y="140"/>
                                </a:lnTo>
                                <a:lnTo>
                                  <a:pt x="252" y="140"/>
                                </a:lnTo>
                                <a:lnTo>
                                  <a:pt x="252" y="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619"/>
                        <wps:cNvSpPr>
                          <a:spLocks/>
                        </wps:cNvSpPr>
                        <wps:spPr bwMode="auto">
                          <a:xfrm>
                            <a:off x="10169" y="-44"/>
                            <a:ext cx="5037" cy="560"/>
                          </a:xfrm>
                          <a:custGeom>
                            <a:avLst/>
                            <a:gdLst>
                              <a:gd name="T0" fmla="+- 0 12566 10169"/>
                              <a:gd name="T1" fmla="*/ T0 w 5037"/>
                              <a:gd name="T2" fmla="+- 0 -43 -43"/>
                              <a:gd name="T3" fmla="*/ -43 h 560"/>
                              <a:gd name="T4" fmla="+- 0 12326 10169"/>
                              <a:gd name="T5" fmla="*/ T4 w 5037"/>
                              <a:gd name="T6" fmla="+- 0 -41 -43"/>
                              <a:gd name="T7" fmla="*/ -41 h 560"/>
                              <a:gd name="T8" fmla="+- 0 12094 10169"/>
                              <a:gd name="T9" fmla="*/ T8 w 5037"/>
                              <a:gd name="T10" fmla="+- 0 -36 -43"/>
                              <a:gd name="T11" fmla="*/ -36 h 560"/>
                              <a:gd name="T12" fmla="+- 0 11869 10169"/>
                              <a:gd name="T13" fmla="*/ T12 w 5037"/>
                              <a:gd name="T14" fmla="+- 0 -28 -43"/>
                              <a:gd name="T15" fmla="*/ -28 h 560"/>
                              <a:gd name="T16" fmla="+- 0 11654 10169"/>
                              <a:gd name="T17" fmla="*/ T16 w 5037"/>
                              <a:gd name="T18" fmla="+- 0 -19 -43"/>
                              <a:gd name="T19" fmla="*/ -19 h 560"/>
                              <a:gd name="T20" fmla="+- 0 11449 10169"/>
                              <a:gd name="T21" fmla="*/ T20 w 5037"/>
                              <a:gd name="T22" fmla="+- 0 -7 -43"/>
                              <a:gd name="T23" fmla="*/ -7 h 560"/>
                              <a:gd name="T24" fmla="+- 0 11256 10169"/>
                              <a:gd name="T25" fmla="*/ T24 w 5037"/>
                              <a:gd name="T26" fmla="+- 0 6 -43"/>
                              <a:gd name="T27" fmla="*/ 6 h 560"/>
                              <a:gd name="T28" fmla="+- 0 11074 10169"/>
                              <a:gd name="T29" fmla="*/ T28 w 5037"/>
                              <a:gd name="T30" fmla="+- 0 22 -43"/>
                              <a:gd name="T31" fmla="*/ 22 h 560"/>
                              <a:gd name="T32" fmla="+- 0 10907 10169"/>
                              <a:gd name="T33" fmla="*/ T32 w 5037"/>
                              <a:gd name="T34" fmla="+- 0 39 -43"/>
                              <a:gd name="T35" fmla="*/ 39 h 560"/>
                              <a:gd name="T36" fmla="+- 0 10753 10169"/>
                              <a:gd name="T37" fmla="*/ T36 w 5037"/>
                              <a:gd name="T38" fmla="+- 0 57 -43"/>
                              <a:gd name="T39" fmla="*/ 57 h 560"/>
                              <a:gd name="T40" fmla="+- 0 10615 10169"/>
                              <a:gd name="T41" fmla="*/ T40 w 5037"/>
                              <a:gd name="T42" fmla="+- 0 77 -43"/>
                              <a:gd name="T43" fmla="*/ 77 h 560"/>
                              <a:gd name="T44" fmla="+- 0 10440 10169"/>
                              <a:gd name="T45" fmla="*/ T44 w 5037"/>
                              <a:gd name="T46" fmla="+- 0 110 -43"/>
                              <a:gd name="T47" fmla="*/ 110 h 560"/>
                              <a:gd name="T48" fmla="+- 0 10270 10169"/>
                              <a:gd name="T49" fmla="*/ T48 w 5037"/>
                              <a:gd name="T50" fmla="+- 0 158 -43"/>
                              <a:gd name="T51" fmla="*/ 158 h 560"/>
                              <a:gd name="T52" fmla="+- 0 10169 10169"/>
                              <a:gd name="T53" fmla="*/ T52 w 5037"/>
                              <a:gd name="T54" fmla="+- 0 237 -43"/>
                              <a:gd name="T55" fmla="*/ 237 h 560"/>
                              <a:gd name="T56" fmla="+- 0 10239 10169"/>
                              <a:gd name="T57" fmla="*/ T56 w 5037"/>
                              <a:gd name="T58" fmla="+- 0 303 -43"/>
                              <a:gd name="T59" fmla="*/ 303 h 560"/>
                              <a:gd name="T60" fmla="+- 0 10390 10169"/>
                              <a:gd name="T61" fmla="*/ T60 w 5037"/>
                              <a:gd name="T62" fmla="+- 0 351 -43"/>
                              <a:gd name="T63" fmla="*/ 351 h 560"/>
                              <a:gd name="T64" fmla="+- 0 10615 10169"/>
                              <a:gd name="T65" fmla="*/ T64 w 5037"/>
                              <a:gd name="T66" fmla="+- 0 396 -43"/>
                              <a:gd name="T67" fmla="*/ 396 h 560"/>
                              <a:gd name="T68" fmla="+- 0 10753 10169"/>
                              <a:gd name="T69" fmla="*/ T68 w 5037"/>
                              <a:gd name="T70" fmla="+- 0 416 -43"/>
                              <a:gd name="T71" fmla="*/ 416 h 560"/>
                              <a:gd name="T72" fmla="+- 0 10907 10169"/>
                              <a:gd name="T73" fmla="*/ T72 w 5037"/>
                              <a:gd name="T74" fmla="+- 0 435 -43"/>
                              <a:gd name="T75" fmla="*/ 435 h 560"/>
                              <a:gd name="T76" fmla="+- 0 11074 10169"/>
                              <a:gd name="T77" fmla="*/ T76 w 5037"/>
                              <a:gd name="T78" fmla="+- 0 452 -43"/>
                              <a:gd name="T79" fmla="*/ 452 h 560"/>
                              <a:gd name="T80" fmla="+- 0 11256 10169"/>
                              <a:gd name="T81" fmla="*/ T80 w 5037"/>
                              <a:gd name="T82" fmla="+- 0 467 -43"/>
                              <a:gd name="T83" fmla="*/ 467 h 560"/>
                              <a:gd name="T84" fmla="+- 0 11449 10169"/>
                              <a:gd name="T85" fmla="*/ T84 w 5037"/>
                              <a:gd name="T86" fmla="+- 0 480 -43"/>
                              <a:gd name="T87" fmla="*/ 480 h 560"/>
                              <a:gd name="T88" fmla="+- 0 11654 10169"/>
                              <a:gd name="T89" fmla="*/ T88 w 5037"/>
                              <a:gd name="T90" fmla="+- 0 492 -43"/>
                              <a:gd name="T91" fmla="*/ 492 h 560"/>
                              <a:gd name="T92" fmla="+- 0 11869 10169"/>
                              <a:gd name="T93" fmla="*/ T92 w 5037"/>
                              <a:gd name="T94" fmla="+- 0 501 -43"/>
                              <a:gd name="T95" fmla="*/ 501 h 560"/>
                              <a:gd name="T96" fmla="+- 0 12094 10169"/>
                              <a:gd name="T97" fmla="*/ T96 w 5037"/>
                              <a:gd name="T98" fmla="+- 0 509 -43"/>
                              <a:gd name="T99" fmla="*/ 509 h 560"/>
                              <a:gd name="T100" fmla="+- 0 12326 10169"/>
                              <a:gd name="T101" fmla="*/ T100 w 5037"/>
                              <a:gd name="T102" fmla="+- 0 514 -43"/>
                              <a:gd name="T103" fmla="*/ 514 h 560"/>
                              <a:gd name="T104" fmla="+- 0 12566 10169"/>
                              <a:gd name="T105" fmla="*/ T104 w 5037"/>
                              <a:gd name="T106" fmla="+- 0 516 -43"/>
                              <a:gd name="T107" fmla="*/ 516 h 560"/>
                              <a:gd name="T108" fmla="+- 0 12813 10169"/>
                              <a:gd name="T109" fmla="*/ T108 w 5037"/>
                              <a:gd name="T110" fmla="+- 0 516 -43"/>
                              <a:gd name="T111" fmla="*/ 516 h 560"/>
                              <a:gd name="T112" fmla="+- 0 13060 10169"/>
                              <a:gd name="T113" fmla="*/ T112 w 5037"/>
                              <a:gd name="T114" fmla="+- 0 514 -43"/>
                              <a:gd name="T115" fmla="*/ 514 h 560"/>
                              <a:gd name="T116" fmla="+- 0 13299 10169"/>
                              <a:gd name="T117" fmla="*/ T116 w 5037"/>
                              <a:gd name="T118" fmla="+- 0 508 -43"/>
                              <a:gd name="T119" fmla="*/ 508 h 560"/>
                              <a:gd name="T120" fmla="+- 0 13529 10169"/>
                              <a:gd name="T121" fmla="*/ T120 w 5037"/>
                              <a:gd name="T122" fmla="+- 0 501 -43"/>
                              <a:gd name="T123" fmla="*/ 501 h 560"/>
                              <a:gd name="T124" fmla="+- 0 13749 10169"/>
                              <a:gd name="T125" fmla="*/ T124 w 5037"/>
                              <a:gd name="T126" fmla="+- 0 491 -43"/>
                              <a:gd name="T127" fmla="*/ 491 h 560"/>
                              <a:gd name="T128" fmla="+- 0 13959 10169"/>
                              <a:gd name="T129" fmla="*/ T128 w 5037"/>
                              <a:gd name="T130" fmla="+- 0 478 -43"/>
                              <a:gd name="T131" fmla="*/ 478 h 560"/>
                              <a:gd name="T132" fmla="+- 0 14156 10169"/>
                              <a:gd name="T133" fmla="*/ T132 w 5037"/>
                              <a:gd name="T134" fmla="+- 0 464 -43"/>
                              <a:gd name="T135" fmla="*/ 464 h 560"/>
                              <a:gd name="T136" fmla="+- 0 14340 10169"/>
                              <a:gd name="T137" fmla="*/ T136 w 5037"/>
                              <a:gd name="T138" fmla="+- 0 448 -43"/>
                              <a:gd name="T139" fmla="*/ 448 h 560"/>
                              <a:gd name="T140" fmla="+- 0 14509 10169"/>
                              <a:gd name="T141" fmla="*/ T140 w 5037"/>
                              <a:gd name="T142" fmla="+- 0 430 -43"/>
                              <a:gd name="T143" fmla="*/ 430 h 560"/>
                              <a:gd name="T144" fmla="+- 0 14663 10169"/>
                              <a:gd name="T145" fmla="*/ T144 w 5037"/>
                              <a:gd name="T146" fmla="+- 0 410 -43"/>
                              <a:gd name="T147" fmla="*/ 410 h 560"/>
                              <a:gd name="T148" fmla="+- 0 14800 10169"/>
                              <a:gd name="T149" fmla="*/ T148 w 5037"/>
                              <a:gd name="T150" fmla="+- 0 389 -43"/>
                              <a:gd name="T151" fmla="*/ 389 h 560"/>
                              <a:gd name="T152" fmla="+- 0 14972 10169"/>
                              <a:gd name="T153" fmla="*/ T152 w 5037"/>
                              <a:gd name="T154" fmla="+- 0 355 -43"/>
                              <a:gd name="T155" fmla="*/ 355 h 560"/>
                              <a:gd name="T156" fmla="+- 0 15131 10169"/>
                              <a:gd name="T157" fmla="*/ T156 w 5037"/>
                              <a:gd name="T158" fmla="+- 0 305 -43"/>
                              <a:gd name="T159" fmla="*/ 305 h 560"/>
                              <a:gd name="T160" fmla="+- 0 15206 10169"/>
                              <a:gd name="T161" fmla="*/ T160 w 5037"/>
                              <a:gd name="T162" fmla="+- 0 237 -43"/>
                              <a:gd name="T163" fmla="*/ 237 h 560"/>
                              <a:gd name="T164" fmla="+- 0 15158 10169"/>
                              <a:gd name="T165" fmla="*/ T164 w 5037"/>
                              <a:gd name="T166" fmla="+- 0 182 -43"/>
                              <a:gd name="T167" fmla="*/ 182 h 560"/>
                              <a:gd name="T168" fmla="+- 0 15020 10169"/>
                              <a:gd name="T169" fmla="*/ T168 w 5037"/>
                              <a:gd name="T170" fmla="+- 0 131 -43"/>
                              <a:gd name="T171" fmla="*/ 131 h 560"/>
                              <a:gd name="T172" fmla="+- 0 14800 10169"/>
                              <a:gd name="T173" fmla="*/ T172 w 5037"/>
                              <a:gd name="T174" fmla="+- 0 84 -43"/>
                              <a:gd name="T175" fmla="*/ 84 h 560"/>
                              <a:gd name="T176" fmla="+- 0 14663 10169"/>
                              <a:gd name="T177" fmla="*/ T176 w 5037"/>
                              <a:gd name="T178" fmla="+- 0 63 -43"/>
                              <a:gd name="T179" fmla="*/ 63 h 560"/>
                              <a:gd name="T180" fmla="+- 0 14509 10169"/>
                              <a:gd name="T181" fmla="*/ T180 w 5037"/>
                              <a:gd name="T182" fmla="+- 0 43 -43"/>
                              <a:gd name="T183" fmla="*/ 43 h 560"/>
                              <a:gd name="T184" fmla="+- 0 14340 10169"/>
                              <a:gd name="T185" fmla="*/ T184 w 5037"/>
                              <a:gd name="T186" fmla="+- 0 25 -43"/>
                              <a:gd name="T187" fmla="*/ 25 h 560"/>
                              <a:gd name="T188" fmla="+- 0 14156 10169"/>
                              <a:gd name="T189" fmla="*/ T188 w 5037"/>
                              <a:gd name="T190" fmla="+- 0 9 -43"/>
                              <a:gd name="T191" fmla="*/ 9 h 560"/>
                              <a:gd name="T192" fmla="+- 0 13959 10169"/>
                              <a:gd name="T193" fmla="*/ T192 w 5037"/>
                              <a:gd name="T194" fmla="+- 0 -5 -43"/>
                              <a:gd name="T195" fmla="*/ -5 h 560"/>
                              <a:gd name="T196" fmla="+- 0 13749 10169"/>
                              <a:gd name="T197" fmla="*/ T196 w 5037"/>
                              <a:gd name="T198" fmla="+- 0 -17 -43"/>
                              <a:gd name="T199" fmla="*/ -17 h 560"/>
                              <a:gd name="T200" fmla="+- 0 13529 10169"/>
                              <a:gd name="T201" fmla="*/ T200 w 5037"/>
                              <a:gd name="T202" fmla="+- 0 -27 -43"/>
                              <a:gd name="T203" fmla="*/ -27 h 560"/>
                              <a:gd name="T204" fmla="+- 0 13299 10169"/>
                              <a:gd name="T205" fmla="*/ T204 w 5037"/>
                              <a:gd name="T206" fmla="+- 0 -35 -43"/>
                              <a:gd name="T207" fmla="*/ -35 h 560"/>
                              <a:gd name="T208" fmla="+- 0 13060 10169"/>
                              <a:gd name="T209" fmla="*/ T208 w 5037"/>
                              <a:gd name="T210" fmla="+- 0 -40 -43"/>
                              <a:gd name="T211" fmla="*/ -40 h 560"/>
                              <a:gd name="T212" fmla="+- 0 12813 10169"/>
                              <a:gd name="T213" fmla="*/ T212 w 5037"/>
                              <a:gd name="T214" fmla="+- 0 -43 -43"/>
                              <a:gd name="T215" fmla="*/ -43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37" h="560">
                                <a:moveTo>
                                  <a:pt x="2519" y="0"/>
                                </a:moveTo>
                                <a:lnTo>
                                  <a:pt x="2397" y="0"/>
                                </a:lnTo>
                                <a:lnTo>
                                  <a:pt x="2276" y="1"/>
                                </a:lnTo>
                                <a:lnTo>
                                  <a:pt x="2157" y="2"/>
                                </a:lnTo>
                                <a:lnTo>
                                  <a:pt x="2040" y="5"/>
                                </a:lnTo>
                                <a:lnTo>
                                  <a:pt x="1925" y="7"/>
                                </a:lnTo>
                                <a:lnTo>
                                  <a:pt x="1811" y="11"/>
                                </a:lnTo>
                                <a:lnTo>
                                  <a:pt x="1700" y="15"/>
                                </a:lnTo>
                                <a:lnTo>
                                  <a:pt x="1592" y="19"/>
                                </a:lnTo>
                                <a:lnTo>
                                  <a:pt x="1485" y="24"/>
                                </a:lnTo>
                                <a:lnTo>
                                  <a:pt x="1382" y="30"/>
                                </a:lnTo>
                                <a:lnTo>
                                  <a:pt x="1280" y="36"/>
                                </a:lnTo>
                                <a:lnTo>
                                  <a:pt x="1182" y="42"/>
                                </a:lnTo>
                                <a:lnTo>
                                  <a:pt x="1087" y="49"/>
                                </a:lnTo>
                                <a:lnTo>
                                  <a:pt x="995" y="57"/>
                                </a:lnTo>
                                <a:lnTo>
                                  <a:pt x="905" y="65"/>
                                </a:lnTo>
                                <a:lnTo>
                                  <a:pt x="820" y="73"/>
                                </a:lnTo>
                                <a:lnTo>
                                  <a:pt x="738" y="82"/>
                                </a:lnTo>
                                <a:lnTo>
                                  <a:pt x="659" y="91"/>
                                </a:lnTo>
                                <a:lnTo>
                                  <a:pt x="584" y="100"/>
                                </a:lnTo>
                                <a:lnTo>
                                  <a:pt x="513" y="110"/>
                                </a:lnTo>
                                <a:lnTo>
                                  <a:pt x="446" y="120"/>
                                </a:lnTo>
                                <a:lnTo>
                                  <a:pt x="383" y="131"/>
                                </a:lnTo>
                                <a:lnTo>
                                  <a:pt x="271" y="153"/>
                                </a:lnTo>
                                <a:lnTo>
                                  <a:pt x="176" y="177"/>
                                </a:lnTo>
                                <a:lnTo>
                                  <a:pt x="101" y="201"/>
                                </a:lnTo>
                                <a:lnTo>
                                  <a:pt x="45" y="226"/>
                                </a:lnTo>
                                <a:lnTo>
                                  <a:pt x="0" y="280"/>
                                </a:lnTo>
                                <a:lnTo>
                                  <a:pt x="3" y="293"/>
                                </a:lnTo>
                                <a:lnTo>
                                  <a:pt x="70" y="346"/>
                                </a:lnTo>
                                <a:lnTo>
                                  <a:pt x="136" y="371"/>
                                </a:lnTo>
                                <a:lnTo>
                                  <a:pt x="221" y="394"/>
                                </a:lnTo>
                                <a:lnTo>
                                  <a:pt x="325" y="417"/>
                                </a:lnTo>
                                <a:lnTo>
                                  <a:pt x="446" y="439"/>
                                </a:lnTo>
                                <a:lnTo>
                                  <a:pt x="513" y="449"/>
                                </a:lnTo>
                                <a:lnTo>
                                  <a:pt x="584" y="459"/>
                                </a:lnTo>
                                <a:lnTo>
                                  <a:pt x="659" y="468"/>
                                </a:lnTo>
                                <a:lnTo>
                                  <a:pt x="738" y="478"/>
                                </a:lnTo>
                                <a:lnTo>
                                  <a:pt x="820" y="486"/>
                                </a:lnTo>
                                <a:lnTo>
                                  <a:pt x="905" y="495"/>
                                </a:lnTo>
                                <a:lnTo>
                                  <a:pt x="995" y="503"/>
                                </a:lnTo>
                                <a:lnTo>
                                  <a:pt x="1087" y="510"/>
                                </a:lnTo>
                                <a:lnTo>
                                  <a:pt x="1182" y="517"/>
                                </a:lnTo>
                                <a:lnTo>
                                  <a:pt x="1280" y="523"/>
                                </a:lnTo>
                                <a:lnTo>
                                  <a:pt x="1382" y="529"/>
                                </a:lnTo>
                                <a:lnTo>
                                  <a:pt x="1485" y="535"/>
                                </a:lnTo>
                                <a:lnTo>
                                  <a:pt x="1592" y="540"/>
                                </a:lnTo>
                                <a:lnTo>
                                  <a:pt x="1700" y="544"/>
                                </a:lnTo>
                                <a:lnTo>
                                  <a:pt x="1811" y="548"/>
                                </a:lnTo>
                                <a:lnTo>
                                  <a:pt x="1925" y="552"/>
                                </a:lnTo>
                                <a:lnTo>
                                  <a:pt x="2040" y="555"/>
                                </a:lnTo>
                                <a:lnTo>
                                  <a:pt x="2157" y="557"/>
                                </a:lnTo>
                                <a:lnTo>
                                  <a:pt x="2276" y="558"/>
                                </a:lnTo>
                                <a:lnTo>
                                  <a:pt x="2397" y="559"/>
                                </a:lnTo>
                                <a:lnTo>
                                  <a:pt x="2519" y="560"/>
                                </a:lnTo>
                                <a:lnTo>
                                  <a:pt x="2644" y="559"/>
                                </a:lnTo>
                                <a:lnTo>
                                  <a:pt x="2768" y="558"/>
                                </a:lnTo>
                                <a:lnTo>
                                  <a:pt x="2891" y="557"/>
                                </a:lnTo>
                                <a:lnTo>
                                  <a:pt x="3011" y="554"/>
                                </a:lnTo>
                                <a:lnTo>
                                  <a:pt x="3130" y="551"/>
                                </a:lnTo>
                                <a:lnTo>
                                  <a:pt x="3246" y="548"/>
                                </a:lnTo>
                                <a:lnTo>
                                  <a:pt x="3360" y="544"/>
                                </a:lnTo>
                                <a:lnTo>
                                  <a:pt x="3471" y="539"/>
                                </a:lnTo>
                                <a:lnTo>
                                  <a:pt x="3580" y="534"/>
                                </a:lnTo>
                                <a:lnTo>
                                  <a:pt x="3686" y="528"/>
                                </a:lnTo>
                                <a:lnTo>
                                  <a:pt x="3790" y="521"/>
                                </a:lnTo>
                                <a:lnTo>
                                  <a:pt x="3890" y="514"/>
                                </a:lnTo>
                                <a:lnTo>
                                  <a:pt x="3987" y="507"/>
                                </a:lnTo>
                                <a:lnTo>
                                  <a:pt x="4081" y="499"/>
                                </a:lnTo>
                                <a:lnTo>
                                  <a:pt x="4171" y="491"/>
                                </a:lnTo>
                                <a:lnTo>
                                  <a:pt x="4258" y="482"/>
                                </a:lnTo>
                                <a:lnTo>
                                  <a:pt x="4340" y="473"/>
                                </a:lnTo>
                                <a:lnTo>
                                  <a:pt x="4419" y="463"/>
                                </a:lnTo>
                                <a:lnTo>
                                  <a:pt x="4494" y="453"/>
                                </a:lnTo>
                                <a:lnTo>
                                  <a:pt x="4565" y="443"/>
                                </a:lnTo>
                                <a:lnTo>
                                  <a:pt x="4631" y="432"/>
                                </a:lnTo>
                                <a:lnTo>
                                  <a:pt x="4693" y="421"/>
                                </a:lnTo>
                                <a:lnTo>
                                  <a:pt x="4803" y="398"/>
                                </a:lnTo>
                                <a:lnTo>
                                  <a:pt x="4893" y="373"/>
                                </a:lnTo>
                                <a:lnTo>
                                  <a:pt x="4962" y="348"/>
                                </a:lnTo>
                                <a:lnTo>
                                  <a:pt x="5025" y="307"/>
                                </a:lnTo>
                                <a:lnTo>
                                  <a:pt x="5037" y="280"/>
                                </a:lnTo>
                                <a:lnTo>
                                  <a:pt x="5034" y="266"/>
                                </a:lnTo>
                                <a:lnTo>
                                  <a:pt x="4989" y="225"/>
                                </a:lnTo>
                                <a:lnTo>
                                  <a:pt x="4930" y="199"/>
                                </a:lnTo>
                                <a:lnTo>
                                  <a:pt x="4851" y="174"/>
                                </a:lnTo>
                                <a:lnTo>
                                  <a:pt x="4750" y="150"/>
                                </a:lnTo>
                                <a:lnTo>
                                  <a:pt x="4631" y="127"/>
                                </a:lnTo>
                                <a:lnTo>
                                  <a:pt x="4565" y="116"/>
                                </a:lnTo>
                                <a:lnTo>
                                  <a:pt x="4494" y="106"/>
                                </a:lnTo>
                                <a:lnTo>
                                  <a:pt x="4419" y="96"/>
                                </a:lnTo>
                                <a:lnTo>
                                  <a:pt x="4340" y="86"/>
                                </a:lnTo>
                                <a:lnTo>
                                  <a:pt x="4258" y="77"/>
                                </a:lnTo>
                                <a:lnTo>
                                  <a:pt x="4171" y="68"/>
                                </a:lnTo>
                                <a:lnTo>
                                  <a:pt x="4081" y="60"/>
                                </a:lnTo>
                                <a:lnTo>
                                  <a:pt x="3987" y="52"/>
                                </a:lnTo>
                                <a:lnTo>
                                  <a:pt x="3890" y="45"/>
                                </a:lnTo>
                                <a:lnTo>
                                  <a:pt x="3790" y="38"/>
                                </a:lnTo>
                                <a:lnTo>
                                  <a:pt x="3686" y="31"/>
                                </a:lnTo>
                                <a:lnTo>
                                  <a:pt x="3580" y="26"/>
                                </a:lnTo>
                                <a:lnTo>
                                  <a:pt x="3471" y="20"/>
                                </a:lnTo>
                                <a:lnTo>
                                  <a:pt x="3360" y="16"/>
                                </a:lnTo>
                                <a:lnTo>
                                  <a:pt x="3246" y="11"/>
                                </a:lnTo>
                                <a:lnTo>
                                  <a:pt x="3130" y="8"/>
                                </a:lnTo>
                                <a:lnTo>
                                  <a:pt x="3011" y="5"/>
                                </a:lnTo>
                                <a:lnTo>
                                  <a:pt x="2891" y="3"/>
                                </a:lnTo>
                                <a:lnTo>
                                  <a:pt x="2768" y="1"/>
                                </a:lnTo>
                                <a:lnTo>
                                  <a:pt x="2644" y="0"/>
                                </a:lnTo>
                                <a:lnTo>
                                  <a:pt x="2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618"/>
                        <wps:cNvSpPr>
                          <a:spLocks/>
                        </wps:cNvSpPr>
                        <wps:spPr bwMode="auto">
                          <a:xfrm>
                            <a:off x="10169" y="-44"/>
                            <a:ext cx="5037" cy="560"/>
                          </a:xfrm>
                          <a:custGeom>
                            <a:avLst/>
                            <a:gdLst>
                              <a:gd name="T0" fmla="+- 0 12566 10169"/>
                              <a:gd name="T1" fmla="*/ T0 w 5037"/>
                              <a:gd name="T2" fmla="+- 0 -43 -43"/>
                              <a:gd name="T3" fmla="*/ -43 h 560"/>
                              <a:gd name="T4" fmla="+- 0 12326 10169"/>
                              <a:gd name="T5" fmla="*/ T4 w 5037"/>
                              <a:gd name="T6" fmla="+- 0 -41 -43"/>
                              <a:gd name="T7" fmla="*/ -41 h 560"/>
                              <a:gd name="T8" fmla="+- 0 12094 10169"/>
                              <a:gd name="T9" fmla="*/ T8 w 5037"/>
                              <a:gd name="T10" fmla="+- 0 -36 -43"/>
                              <a:gd name="T11" fmla="*/ -36 h 560"/>
                              <a:gd name="T12" fmla="+- 0 11869 10169"/>
                              <a:gd name="T13" fmla="*/ T12 w 5037"/>
                              <a:gd name="T14" fmla="+- 0 -28 -43"/>
                              <a:gd name="T15" fmla="*/ -28 h 560"/>
                              <a:gd name="T16" fmla="+- 0 11654 10169"/>
                              <a:gd name="T17" fmla="*/ T16 w 5037"/>
                              <a:gd name="T18" fmla="+- 0 -19 -43"/>
                              <a:gd name="T19" fmla="*/ -19 h 560"/>
                              <a:gd name="T20" fmla="+- 0 11449 10169"/>
                              <a:gd name="T21" fmla="*/ T20 w 5037"/>
                              <a:gd name="T22" fmla="+- 0 -7 -43"/>
                              <a:gd name="T23" fmla="*/ -7 h 560"/>
                              <a:gd name="T24" fmla="+- 0 11256 10169"/>
                              <a:gd name="T25" fmla="*/ T24 w 5037"/>
                              <a:gd name="T26" fmla="+- 0 6 -43"/>
                              <a:gd name="T27" fmla="*/ 6 h 560"/>
                              <a:gd name="T28" fmla="+- 0 11074 10169"/>
                              <a:gd name="T29" fmla="*/ T28 w 5037"/>
                              <a:gd name="T30" fmla="+- 0 22 -43"/>
                              <a:gd name="T31" fmla="*/ 22 h 560"/>
                              <a:gd name="T32" fmla="+- 0 10907 10169"/>
                              <a:gd name="T33" fmla="*/ T32 w 5037"/>
                              <a:gd name="T34" fmla="+- 0 39 -43"/>
                              <a:gd name="T35" fmla="*/ 39 h 560"/>
                              <a:gd name="T36" fmla="+- 0 10753 10169"/>
                              <a:gd name="T37" fmla="*/ T36 w 5037"/>
                              <a:gd name="T38" fmla="+- 0 57 -43"/>
                              <a:gd name="T39" fmla="*/ 57 h 560"/>
                              <a:gd name="T40" fmla="+- 0 10615 10169"/>
                              <a:gd name="T41" fmla="*/ T40 w 5037"/>
                              <a:gd name="T42" fmla="+- 0 77 -43"/>
                              <a:gd name="T43" fmla="*/ 77 h 560"/>
                              <a:gd name="T44" fmla="+- 0 10440 10169"/>
                              <a:gd name="T45" fmla="*/ T44 w 5037"/>
                              <a:gd name="T46" fmla="+- 0 110 -43"/>
                              <a:gd name="T47" fmla="*/ 110 h 560"/>
                              <a:gd name="T48" fmla="+- 0 10270 10169"/>
                              <a:gd name="T49" fmla="*/ T48 w 5037"/>
                              <a:gd name="T50" fmla="+- 0 158 -43"/>
                              <a:gd name="T51" fmla="*/ 158 h 560"/>
                              <a:gd name="T52" fmla="+- 0 10169 10169"/>
                              <a:gd name="T53" fmla="*/ T52 w 5037"/>
                              <a:gd name="T54" fmla="+- 0 237 -43"/>
                              <a:gd name="T55" fmla="*/ 237 h 560"/>
                              <a:gd name="T56" fmla="+- 0 10239 10169"/>
                              <a:gd name="T57" fmla="*/ T56 w 5037"/>
                              <a:gd name="T58" fmla="+- 0 303 -43"/>
                              <a:gd name="T59" fmla="*/ 303 h 560"/>
                              <a:gd name="T60" fmla="+- 0 10390 10169"/>
                              <a:gd name="T61" fmla="*/ T60 w 5037"/>
                              <a:gd name="T62" fmla="+- 0 351 -43"/>
                              <a:gd name="T63" fmla="*/ 351 h 560"/>
                              <a:gd name="T64" fmla="+- 0 10615 10169"/>
                              <a:gd name="T65" fmla="*/ T64 w 5037"/>
                              <a:gd name="T66" fmla="+- 0 396 -43"/>
                              <a:gd name="T67" fmla="*/ 396 h 560"/>
                              <a:gd name="T68" fmla="+- 0 10753 10169"/>
                              <a:gd name="T69" fmla="*/ T68 w 5037"/>
                              <a:gd name="T70" fmla="+- 0 416 -43"/>
                              <a:gd name="T71" fmla="*/ 416 h 560"/>
                              <a:gd name="T72" fmla="+- 0 10907 10169"/>
                              <a:gd name="T73" fmla="*/ T72 w 5037"/>
                              <a:gd name="T74" fmla="+- 0 435 -43"/>
                              <a:gd name="T75" fmla="*/ 435 h 560"/>
                              <a:gd name="T76" fmla="+- 0 11074 10169"/>
                              <a:gd name="T77" fmla="*/ T76 w 5037"/>
                              <a:gd name="T78" fmla="+- 0 452 -43"/>
                              <a:gd name="T79" fmla="*/ 452 h 560"/>
                              <a:gd name="T80" fmla="+- 0 11256 10169"/>
                              <a:gd name="T81" fmla="*/ T80 w 5037"/>
                              <a:gd name="T82" fmla="+- 0 467 -43"/>
                              <a:gd name="T83" fmla="*/ 467 h 560"/>
                              <a:gd name="T84" fmla="+- 0 11449 10169"/>
                              <a:gd name="T85" fmla="*/ T84 w 5037"/>
                              <a:gd name="T86" fmla="+- 0 480 -43"/>
                              <a:gd name="T87" fmla="*/ 480 h 560"/>
                              <a:gd name="T88" fmla="+- 0 11654 10169"/>
                              <a:gd name="T89" fmla="*/ T88 w 5037"/>
                              <a:gd name="T90" fmla="+- 0 492 -43"/>
                              <a:gd name="T91" fmla="*/ 492 h 560"/>
                              <a:gd name="T92" fmla="+- 0 11869 10169"/>
                              <a:gd name="T93" fmla="*/ T92 w 5037"/>
                              <a:gd name="T94" fmla="+- 0 501 -43"/>
                              <a:gd name="T95" fmla="*/ 501 h 560"/>
                              <a:gd name="T96" fmla="+- 0 12094 10169"/>
                              <a:gd name="T97" fmla="*/ T96 w 5037"/>
                              <a:gd name="T98" fmla="+- 0 509 -43"/>
                              <a:gd name="T99" fmla="*/ 509 h 560"/>
                              <a:gd name="T100" fmla="+- 0 12326 10169"/>
                              <a:gd name="T101" fmla="*/ T100 w 5037"/>
                              <a:gd name="T102" fmla="+- 0 514 -43"/>
                              <a:gd name="T103" fmla="*/ 514 h 560"/>
                              <a:gd name="T104" fmla="+- 0 12566 10169"/>
                              <a:gd name="T105" fmla="*/ T104 w 5037"/>
                              <a:gd name="T106" fmla="+- 0 516 -43"/>
                              <a:gd name="T107" fmla="*/ 516 h 560"/>
                              <a:gd name="T108" fmla="+- 0 12813 10169"/>
                              <a:gd name="T109" fmla="*/ T108 w 5037"/>
                              <a:gd name="T110" fmla="+- 0 516 -43"/>
                              <a:gd name="T111" fmla="*/ 516 h 560"/>
                              <a:gd name="T112" fmla="+- 0 13060 10169"/>
                              <a:gd name="T113" fmla="*/ T112 w 5037"/>
                              <a:gd name="T114" fmla="+- 0 514 -43"/>
                              <a:gd name="T115" fmla="*/ 514 h 560"/>
                              <a:gd name="T116" fmla="+- 0 13299 10169"/>
                              <a:gd name="T117" fmla="*/ T116 w 5037"/>
                              <a:gd name="T118" fmla="+- 0 508 -43"/>
                              <a:gd name="T119" fmla="*/ 508 h 560"/>
                              <a:gd name="T120" fmla="+- 0 13529 10169"/>
                              <a:gd name="T121" fmla="*/ T120 w 5037"/>
                              <a:gd name="T122" fmla="+- 0 501 -43"/>
                              <a:gd name="T123" fmla="*/ 501 h 560"/>
                              <a:gd name="T124" fmla="+- 0 13749 10169"/>
                              <a:gd name="T125" fmla="*/ T124 w 5037"/>
                              <a:gd name="T126" fmla="+- 0 491 -43"/>
                              <a:gd name="T127" fmla="*/ 491 h 560"/>
                              <a:gd name="T128" fmla="+- 0 13959 10169"/>
                              <a:gd name="T129" fmla="*/ T128 w 5037"/>
                              <a:gd name="T130" fmla="+- 0 478 -43"/>
                              <a:gd name="T131" fmla="*/ 478 h 560"/>
                              <a:gd name="T132" fmla="+- 0 14156 10169"/>
                              <a:gd name="T133" fmla="*/ T132 w 5037"/>
                              <a:gd name="T134" fmla="+- 0 464 -43"/>
                              <a:gd name="T135" fmla="*/ 464 h 560"/>
                              <a:gd name="T136" fmla="+- 0 14340 10169"/>
                              <a:gd name="T137" fmla="*/ T136 w 5037"/>
                              <a:gd name="T138" fmla="+- 0 448 -43"/>
                              <a:gd name="T139" fmla="*/ 448 h 560"/>
                              <a:gd name="T140" fmla="+- 0 14509 10169"/>
                              <a:gd name="T141" fmla="*/ T140 w 5037"/>
                              <a:gd name="T142" fmla="+- 0 430 -43"/>
                              <a:gd name="T143" fmla="*/ 430 h 560"/>
                              <a:gd name="T144" fmla="+- 0 14663 10169"/>
                              <a:gd name="T145" fmla="*/ T144 w 5037"/>
                              <a:gd name="T146" fmla="+- 0 410 -43"/>
                              <a:gd name="T147" fmla="*/ 410 h 560"/>
                              <a:gd name="T148" fmla="+- 0 14800 10169"/>
                              <a:gd name="T149" fmla="*/ T148 w 5037"/>
                              <a:gd name="T150" fmla="+- 0 389 -43"/>
                              <a:gd name="T151" fmla="*/ 389 h 560"/>
                              <a:gd name="T152" fmla="+- 0 14972 10169"/>
                              <a:gd name="T153" fmla="*/ T152 w 5037"/>
                              <a:gd name="T154" fmla="+- 0 355 -43"/>
                              <a:gd name="T155" fmla="*/ 355 h 560"/>
                              <a:gd name="T156" fmla="+- 0 15131 10169"/>
                              <a:gd name="T157" fmla="*/ T156 w 5037"/>
                              <a:gd name="T158" fmla="+- 0 305 -43"/>
                              <a:gd name="T159" fmla="*/ 305 h 560"/>
                              <a:gd name="T160" fmla="+- 0 15206 10169"/>
                              <a:gd name="T161" fmla="*/ T160 w 5037"/>
                              <a:gd name="T162" fmla="+- 0 237 -43"/>
                              <a:gd name="T163" fmla="*/ 237 h 560"/>
                              <a:gd name="T164" fmla="+- 0 15158 10169"/>
                              <a:gd name="T165" fmla="*/ T164 w 5037"/>
                              <a:gd name="T166" fmla="+- 0 182 -43"/>
                              <a:gd name="T167" fmla="*/ 182 h 560"/>
                              <a:gd name="T168" fmla="+- 0 15020 10169"/>
                              <a:gd name="T169" fmla="*/ T168 w 5037"/>
                              <a:gd name="T170" fmla="+- 0 131 -43"/>
                              <a:gd name="T171" fmla="*/ 131 h 560"/>
                              <a:gd name="T172" fmla="+- 0 14800 10169"/>
                              <a:gd name="T173" fmla="*/ T172 w 5037"/>
                              <a:gd name="T174" fmla="+- 0 84 -43"/>
                              <a:gd name="T175" fmla="*/ 84 h 560"/>
                              <a:gd name="T176" fmla="+- 0 14663 10169"/>
                              <a:gd name="T177" fmla="*/ T176 w 5037"/>
                              <a:gd name="T178" fmla="+- 0 63 -43"/>
                              <a:gd name="T179" fmla="*/ 63 h 560"/>
                              <a:gd name="T180" fmla="+- 0 14509 10169"/>
                              <a:gd name="T181" fmla="*/ T180 w 5037"/>
                              <a:gd name="T182" fmla="+- 0 43 -43"/>
                              <a:gd name="T183" fmla="*/ 43 h 560"/>
                              <a:gd name="T184" fmla="+- 0 14340 10169"/>
                              <a:gd name="T185" fmla="*/ T184 w 5037"/>
                              <a:gd name="T186" fmla="+- 0 25 -43"/>
                              <a:gd name="T187" fmla="*/ 25 h 560"/>
                              <a:gd name="T188" fmla="+- 0 14156 10169"/>
                              <a:gd name="T189" fmla="*/ T188 w 5037"/>
                              <a:gd name="T190" fmla="+- 0 9 -43"/>
                              <a:gd name="T191" fmla="*/ 9 h 560"/>
                              <a:gd name="T192" fmla="+- 0 13959 10169"/>
                              <a:gd name="T193" fmla="*/ T192 w 5037"/>
                              <a:gd name="T194" fmla="+- 0 -5 -43"/>
                              <a:gd name="T195" fmla="*/ -5 h 560"/>
                              <a:gd name="T196" fmla="+- 0 13749 10169"/>
                              <a:gd name="T197" fmla="*/ T196 w 5037"/>
                              <a:gd name="T198" fmla="+- 0 -17 -43"/>
                              <a:gd name="T199" fmla="*/ -17 h 560"/>
                              <a:gd name="T200" fmla="+- 0 13529 10169"/>
                              <a:gd name="T201" fmla="*/ T200 w 5037"/>
                              <a:gd name="T202" fmla="+- 0 -27 -43"/>
                              <a:gd name="T203" fmla="*/ -27 h 560"/>
                              <a:gd name="T204" fmla="+- 0 13299 10169"/>
                              <a:gd name="T205" fmla="*/ T204 w 5037"/>
                              <a:gd name="T206" fmla="+- 0 -35 -43"/>
                              <a:gd name="T207" fmla="*/ -35 h 560"/>
                              <a:gd name="T208" fmla="+- 0 13060 10169"/>
                              <a:gd name="T209" fmla="*/ T208 w 5037"/>
                              <a:gd name="T210" fmla="+- 0 -40 -43"/>
                              <a:gd name="T211" fmla="*/ -40 h 560"/>
                              <a:gd name="T212" fmla="+- 0 12813 10169"/>
                              <a:gd name="T213" fmla="*/ T212 w 5037"/>
                              <a:gd name="T214" fmla="+- 0 -43 -43"/>
                              <a:gd name="T215" fmla="*/ -43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37" h="560">
                                <a:moveTo>
                                  <a:pt x="2519" y="0"/>
                                </a:moveTo>
                                <a:lnTo>
                                  <a:pt x="2397" y="0"/>
                                </a:lnTo>
                                <a:lnTo>
                                  <a:pt x="2276" y="1"/>
                                </a:lnTo>
                                <a:lnTo>
                                  <a:pt x="2157" y="2"/>
                                </a:lnTo>
                                <a:lnTo>
                                  <a:pt x="2040" y="5"/>
                                </a:lnTo>
                                <a:lnTo>
                                  <a:pt x="1925" y="7"/>
                                </a:lnTo>
                                <a:lnTo>
                                  <a:pt x="1811" y="11"/>
                                </a:lnTo>
                                <a:lnTo>
                                  <a:pt x="1700" y="15"/>
                                </a:lnTo>
                                <a:lnTo>
                                  <a:pt x="1592" y="19"/>
                                </a:lnTo>
                                <a:lnTo>
                                  <a:pt x="1485" y="24"/>
                                </a:lnTo>
                                <a:lnTo>
                                  <a:pt x="1382" y="30"/>
                                </a:lnTo>
                                <a:lnTo>
                                  <a:pt x="1280" y="36"/>
                                </a:lnTo>
                                <a:lnTo>
                                  <a:pt x="1182" y="42"/>
                                </a:lnTo>
                                <a:lnTo>
                                  <a:pt x="1087" y="49"/>
                                </a:lnTo>
                                <a:lnTo>
                                  <a:pt x="995" y="57"/>
                                </a:lnTo>
                                <a:lnTo>
                                  <a:pt x="905" y="65"/>
                                </a:lnTo>
                                <a:lnTo>
                                  <a:pt x="820" y="73"/>
                                </a:lnTo>
                                <a:lnTo>
                                  <a:pt x="738" y="82"/>
                                </a:lnTo>
                                <a:lnTo>
                                  <a:pt x="659" y="91"/>
                                </a:lnTo>
                                <a:lnTo>
                                  <a:pt x="584" y="100"/>
                                </a:lnTo>
                                <a:lnTo>
                                  <a:pt x="513" y="110"/>
                                </a:lnTo>
                                <a:lnTo>
                                  <a:pt x="446" y="120"/>
                                </a:lnTo>
                                <a:lnTo>
                                  <a:pt x="383" y="131"/>
                                </a:lnTo>
                                <a:lnTo>
                                  <a:pt x="271" y="153"/>
                                </a:lnTo>
                                <a:lnTo>
                                  <a:pt x="176" y="177"/>
                                </a:lnTo>
                                <a:lnTo>
                                  <a:pt x="101" y="201"/>
                                </a:lnTo>
                                <a:lnTo>
                                  <a:pt x="45" y="226"/>
                                </a:lnTo>
                                <a:lnTo>
                                  <a:pt x="0" y="280"/>
                                </a:lnTo>
                                <a:lnTo>
                                  <a:pt x="3" y="293"/>
                                </a:lnTo>
                                <a:lnTo>
                                  <a:pt x="70" y="346"/>
                                </a:lnTo>
                                <a:lnTo>
                                  <a:pt x="136" y="371"/>
                                </a:lnTo>
                                <a:lnTo>
                                  <a:pt x="221" y="394"/>
                                </a:lnTo>
                                <a:lnTo>
                                  <a:pt x="325" y="417"/>
                                </a:lnTo>
                                <a:lnTo>
                                  <a:pt x="446" y="439"/>
                                </a:lnTo>
                                <a:lnTo>
                                  <a:pt x="513" y="449"/>
                                </a:lnTo>
                                <a:lnTo>
                                  <a:pt x="584" y="459"/>
                                </a:lnTo>
                                <a:lnTo>
                                  <a:pt x="659" y="468"/>
                                </a:lnTo>
                                <a:lnTo>
                                  <a:pt x="738" y="478"/>
                                </a:lnTo>
                                <a:lnTo>
                                  <a:pt x="820" y="486"/>
                                </a:lnTo>
                                <a:lnTo>
                                  <a:pt x="905" y="495"/>
                                </a:lnTo>
                                <a:lnTo>
                                  <a:pt x="995" y="503"/>
                                </a:lnTo>
                                <a:lnTo>
                                  <a:pt x="1087" y="510"/>
                                </a:lnTo>
                                <a:lnTo>
                                  <a:pt x="1182" y="517"/>
                                </a:lnTo>
                                <a:lnTo>
                                  <a:pt x="1280" y="523"/>
                                </a:lnTo>
                                <a:lnTo>
                                  <a:pt x="1382" y="529"/>
                                </a:lnTo>
                                <a:lnTo>
                                  <a:pt x="1485" y="535"/>
                                </a:lnTo>
                                <a:lnTo>
                                  <a:pt x="1592" y="540"/>
                                </a:lnTo>
                                <a:lnTo>
                                  <a:pt x="1700" y="544"/>
                                </a:lnTo>
                                <a:lnTo>
                                  <a:pt x="1811" y="548"/>
                                </a:lnTo>
                                <a:lnTo>
                                  <a:pt x="1925" y="552"/>
                                </a:lnTo>
                                <a:lnTo>
                                  <a:pt x="2040" y="555"/>
                                </a:lnTo>
                                <a:lnTo>
                                  <a:pt x="2157" y="557"/>
                                </a:lnTo>
                                <a:lnTo>
                                  <a:pt x="2276" y="558"/>
                                </a:lnTo>
                                <a:lnTo>
                                  <a:pt x="2397" y="559"/>
                                </a:lnTo>
                                <a:lnTo>
                                  <a:pt x="2519" y="560"/>
                                </a:lnTo>
                                <a:lnTo>
                                  <a:pt x="2644" y="559"/>
                                </a:lnTo>
                                <a:lnTo>
                                  <a:pt x="2768" y="558"/>
                                </a:lnTo>
                                <a:lnTo>
                                  <a:pt x="2891" y="557"/>
                                </a:lnTo>
                                <a:lnTo>
                                  <a:pt x="3011" y="554"/>
                                </a:lnTo>
                                <a:lnTo>
                                  <a:pt x="3130" y="551"/>
                                </a:lnTo>
                                <a:lnTo>
                                  <a:pt x="3246" y="548"/>
                                </a:lnTo>
                                <a:lnTo>
                                  <a:pt x="3360" y="544"/>
                                </a:lnTo>
                                <a:lnTo>
                                  <a:pt x="3471" y="539"/>
                                </a:lnTo>
                                <a:lnTo>
                                  <a:pt x="3580" y="534"/>
                                </a:lnTo>
                                <a:lnTo>
                                  <a:pt x="3686" y="528"/>
                                </a:lnTo>
                                <a:lnTo>
                                  <a:pt x="3790" y="521"/>
                                </a:lnTo>
                                <a:lnTo>
                                  <a:pt x="3890" y="514"/>
                                </a:lnTo>
                                <a:lnTo>
                                  <a:pt x="3987" y="507"/>
                                </a:lnTo>
                                <a:lnTo>
                                  <a:pt x="4081" y="499"/>
                                </a:lnTo>
                                <a:lnTo>
                                  <a:pt x="4171" y="491"/>
                                </a:lnTo>
                                <a:lnTo>
                                  <a:pt x="4258" y="482"/>
                                </a:lnTo>
                                <a:lnTo>
                                  <a:pt x="4340" y="473"/>
                                </a:lnTo>
                                <a:lnTo>
                                  <a:pt x="4419" y="463"/>
                                </a:lnTo>
                                <a:lnTo>
                                  <a:pt x="4494" y="453"/>
                                </a:lnTo>
                                <a:lnTo>
                                  <a:pt x="4565" y="443"/>
                                </a:lnTo>
                                <a:lnTo>
                                  <a:pt x="4631" y="432"/>
                                </a:lnTo>
                                <a:lnTo>
                                  <a:pt x="4693" y="421"/>
                                </a:lnTo>
                                <a:lnTo>
                                  <a:pt x="4803" y="398"/>
                                </a:lnTo>
                                <a:lnTo>
                                  <a:pt x="4893" y="373"/>
                                </a:lnTo>
                                <a:lnTo>
                                  <a:pt x="4962" y="348"/>
                                </a:lnTo>
                                <a:lnTo>
                                  <a:pt x="5025" y="307"/>
                                </a:lnTo>
                                <a:lnTo>
                                  <a:pt x="5037" y="280"/>
                                </a:lnTo>
                                <a:lnTo>
                                  <a:pt x="5034" y="266"/>
                                </a:lnTo>
                                <a:lnTo>
                                  <a:pt x="4989" y="225"/>
                                </a:lnTo>
                                <a:lnTo>
                                  <a:pt x="4930" y="199"/>
                                </a:lnTo>
                                <a:lnTo>
                                  <a:pt x="4851" y="174"/>
                                </a:lnTo>
                                <a:lnTo>
                                  <a:pt x="4750" y="150"/>
                                </a:lnTo>
                                <a:lnTo>
                                  <a:pt x="4631" y="127"/>
                                </a:lnTo>
                                <a:lnTo>
                                  <a:pt x="4565" y="116"/>
                                </a:lnTo>
                                <a:lnTo>
                                  <a:pt x="4494" y="106"/>
                                </a:lnTo>
                                <a:lnTo>
                                  <a:pt x="4419" y="96"/>
                                </a:lnTo>
                                <a:lnTo>
                                  <a:pt x="4340" y="86"/>
                                </a:lnTo>
                                <a:lnTo>
                                  <a:pt x="4258" y="77"/>
                                </a:lnTo>
                                <a:lnTo>
                                  <a:pt x="4171" y="68"/>
                                </a:lnTo>
                                <a:lnTo>
                                  <a:pt x="4081" y="60"/>
                                </a:lnTo>
                                <a:lnTo>
                                  <a:pt x="3987" y="52"/>
                                </a:lnTo>
                                <a:lnTo>
                                  <a:pt x="3890" y="45"/>
                                </a:lnTo>
                                <a:lnTo>
                                  <a:pt x="3790" y="38"/>
                                </a:lnTo>
                                <a:lnTo>
                                  <a:pt x="3686" y="31"/>
                                </a:lnTo>
                                <a:lnTo>
                                  <a:pt x="3580" y="26"/>
                                </a:lnTo>
                                <a:lnTo>
                                  <a:pt x="3471" y="20"/>
                                </a:lnTo>
                                <a:lnTo>
                                  <a:pt x="3360" y="16"/>
                                </a:lnTo>
                                <a:lnTo>
                                  <a:pt x="3246" y="11"/>
                                </a:lnTo>
                                <a:lnTo>
                                  <a:pt x="3130" y="8"/>
                                </a:lnTo>
                                <a:lnTo>
                                  <a:pt x="3011" y="5"/>
                                </a:lnTo>
                                <a:lnTo>
                                  <a:pt x="2891" y="3"/>
                                </a:lnTo>
                                <a:lnTo>
                                  <a:pt x="2768" y="1"/>
                                </a:lnTo>
                                <a:lnTo>
                                  <a:pt x="2644" y="0"/>
                                </a:lnTo>
                                <a:lnTo>
                                  <a:pt x="25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617"/>
                        <wps:cNvSpPr>
                          <a:spLocks/>
                        </wps:cNvSpPr>
                        <wps:spPr bwMode="auto">
                          <a:xfrm>
                            <a:off x="3486" y="3134"/>
                            <a:ext cx="1440" cy="934"/>
                          </a:xfrm>
                          <a:custGeom>
                            <a:avLst/>
                            <a:gdLst>
                              <a:gd name="T0" fmla="+- 0 3897 3486"/>
                              <a:gd name="T1" fmla="*/ T0 w 1440"/>
                              <a:gd name="T2" fmla="+- 0 3135 3135"/>
                              <a:gd name="T3" fmla="*/ 3135 h 934"/>
                              <a:gd name="T4" fmla="+- 0 4309 3486"/>
                              <a:gd name="T5" fmla="*/ T4 w 1440"/>
                              <a:gd name="T6" fmla="+- 0 3401 3135"/>
                              <a:gd name="T7" fmla="*/ 3401 h 934"/>
                              <a:gd name="T8" fmla="+- 0 4103 3486"/>
                              <a:gd name="T9" fmla="*/ T8 w 1440"/>
                              <a:gd name="T10" fmla="+- 0 3401 3135"/>
                              <a:gd name="T11" fmla="*/ 3401 h 934"/>
                              <a:gd name="T12" fmla="+- 0 4103 3486"/>
                              <a:gd name="T13" fmla="*/ T12 w 1440"/>
                              <a:gd name="T14" fmla="+- 0 3668 3135"/>
                              <a:gd name="T15" fmla="*/ 3668 h 934"/>
                              <a:gd name="T16" fmla="+- 0 4515 3486"/>
                              <a:gd name="T17" fmla="*/ T16 w 1440"/>
                              <a:gd name="T18" fmla="+- 0 3668 3135"/>
                              <a:gd name="T19" fmla="*/ 3668 h 934"/>
                              <a:gd name="T20" fmla="+- 0 4515 3486"/>
                              <a:gd name="T21" fmla="*/ T20 w 1440"/>
                              <a:gd name="T22" fmla="+- 0 3535 3135"/>
                              <a:gd name="T23" fmla="*/ 3535 h 934"/>
                              <a:gd name="T24" fmla="+- 0 4926 3486"/>
                              <a:gd name="T25" fmla="*/ T24 w 1440"/>
                              <a:gd name="T26" fmla="+- 0 3802 3135"/>
                              <a:gd name="T27" fmla="*/ 3802 h 934"/>
                              <a:gd name="T28" fmla="+- 0 4515 3486"/>
                              <a:gd name="T29" fmla="*/ T28 w 1440"/>
                              <a:gd name="T30" fmla="+- 0 4069 3135"/>
                              <a:gd name="T31" fmla="*/ 4069 h 934"/>
                              <a:gd name="T32" fmla="+- 0 4515 3486"/>
                              <a:gd name="T33" fmla="*/ T32 w 1440"/>
                              <a:gd name="T34" fmla="+- 0 3935 3135"/>
                              <a:gd name="T35" fmla="*/ 3935 h 934"/>
                              <a:gd name="T36" fmla="+- 0 3692 3486"/>
                              <a:gd name="T37" fmla="*/ T36 w 1440"/>
                              <a:gd name="T38" fmla="+- 0 3935 3135"/>
                              <a:gd name="T39" fmla="*/ 3935 h 934"/>
                              <a:gd name="T40" fmla="+- 0 3692 3486"/>
                              <a:gd name="T41" fmla="*/ T40 w 1440"/>
                              <a:gd name="T42" fmla="+- 0 3401 3135"/>
                              <a:gd name="T43" fmla="*/ 3401 h 934"/>
                              <a:gd name="T44" fmla="+- 0 3486 3486"/>
                              <a:gd name="T45" fmla="*/ T44 w 1440"/>
                              <a:gd name="T46" fmla="+- 0 3401 3135"/>
                              <a:gd name="T47" fmla="*/ 3401 h 934"/>
                              <a:gd name="T48" fmla="+- 0 3897 3486"/>
                              <a:gd name="T49" fmla="*/ T48 w 1440"/>
                              <a:gd name="T50" fmla="+- 0 3135 3135"/>
                              <a:gd name="T51" fmla="*/ 3135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40" h="934">
                                <a:moveTo>
                                  <a:pt x="411" y="0"/>
                                </a:moveTo>
                                <a:lnTo>
                                  <a:pt x="823" y="266"/>
                                </a:lnTo>
                                <a:lnTo>
                                  <a:pt x="617" y="266"/>
                                </a:lnTo>
                                <a:lnTo>
                                  <a:pt x="617" y="533"/>
                                </a:lnTo>
                                <a:lnTo>
                                  <a:pt x="1029" y="533"/>
                                </a:lnTo>
                                <a:lnTo>
                                  <a:pt x="1029" y="400"/>
                                </a:lnTo>
                                <a:lnTo>
                                  <a:pt x="1440" y="667"/>
                                </a:lnTo>
                                <a:lnTo>
                                  <a:pt x="1029" y="934"/>
                                </a:lnTo>
                                <a:lnTo>
                                  <a:pt x="1029" y="800"/>
                                </a:lnTo>
                                <a:lnTo>
                                  <a:pt x="206" y="800"/>
                                </a:lnTo>
                                <a:lnTo>
                                  <a:pt x="206" y="266"/>
                                </a:lnTo>
                                <a:lnTo>
                                  <a:pt x="0" y="266"/>
                                </a:lnTo>
                                <a:lnTo>
                                  <a:pt x="4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1527" y="-230"/>
                            <a:ext cx="2" cy="3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F28AE" id="Group 615" o:spid="_x0000_s1026" style="position:absolute;margin-left:67.05pt;margin-top:-39.75pt;width:729.7pt;height:421.5pt;z-index:-31528448;mso-position-horizontal-relative:page" coordorigin="1341,-795" coordsize="14594,8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">
                <v:shape id="Freeform 633" o:spid="_x0000_s1027" style="position:absolute;left:1349;top:-298;width:14579;height:70;visibility:visible;mso-wrap-style:square;v-text-anchor:top" coordsize="1457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" path="m14509,l70,,,70r14579,l14509,xe" fillcolor="#cdcdcd" stroked="f">
                  <v:path arrowok="t" o:connecttype="custom" o:connectlocs="14509,-297;70,-297;0,-227;14579,-227;14509,-297" o:connectangles="0,0,0,0,0"/>
                </v:shape>
                <v:shape id="Freeform 632" o:spid="_x0000_s1028" style="position:absolute;left:15858;top:-788;width:70;height:560;visibility:visible;mso-wrap-style:square;v-text-anchor:top" coordsize="7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" path="m70,l,70,,490r70,70l70,xe" fillcolor="#999" stroked="f">
                  <v:path arrowok="t" o:connecttype="custom" o:connectlocs="70,-787;0,-717;0,-297;70,-227;70,-787" o:connectangles="0,0,0,0,0"/>
                </v:shape>
                <v:shape id="AutoShape 631" o:spid="_x0000_s1029" style="position:absolute;left:1349;top:-788;width:14579;height:560;visibility:visible;mso-wrap-style:square;v-text-anchor:top" coordsize="14579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" path="m,560r14579,l14579,,,,,560xm70,490r14439,l14509,70,70,70r,420xm,l70,70m,560l70,490t14509,70l14509,490m14579,r-70,70e" filled="f">
                  <v:path arrowok="t" o:connecttype="custom" o:connectlocs="0,-227;14579,-227;14579,-787;0,-787;0,-227;70,-297;14509,-297;14509,-717;70,-717;70,-297;0,-787;70,-717;0,-227;70,-297;14579,-227;14509,-297;14579,-787;14509,-717" o:connectangles="0,0,0,0,0,0,0,0,0,0,0,0,0,0,0,0,0,0"/>
                </v:shape>
                <v:shape id="AutoShape 630" o:spid="_x0000_s1030" style="position:absolute;left:8558;top:-227;width:120;height:3459;visibility:visible;mso-wrap-style:square;v-text-anchor:top" coordsize="120,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" path="m50,3339r-50,l60,3459r50,-100l50,3359r,-20xm70,l50,r,3359l70,3359,70,xm120,3339r-50,l70,3359r40,l120,3339xe" fillcolor="black" stroked="f">
                  <v:path arrowok="t" o:connecttype="custom" o:connectlocs="50,3113;0,3113;60,3233;110,3133;50,3133;50,3113;70,-226;50,-226;50,3133;70,3133;70,-226;120,3113;70,3113;70,3133;110,3133;120,3113" o:connectangles="0,0,0,0,0,0,0,0,0,0,0,0,0,0,0,0"/>
                </v:shape>
                <v:shape id="Picture 629" o:spid="_x0000_s1031" type="#_x0000_t75" style="position:absolute;left:1528;top:84;width:18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">
                  <v:imagedata r:id="rId158" o:title=""/>
                </v:shape>
                <v:shape id="AutoShape 628" o:spid="_x0000_s1032" style="position:absolute;left:1709;top:-117;width:10653;height:7739;visibility:visible;mso-wrap-style:square;v-text-anchor:top" coordsize="10653,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" path="m,3251r6299,l6299,,,,,3251xm3273,7739r7380,l10653,3349r-7380,l3273,7739xe" filled="f" strokeweight="1.25pt">
                  <v:stroke dashstyle="1 1"/>
                  <v:path arrowok="t" o:connecttype="custom" o:connectlocs="0,3135;6299,3135;6299,-116;0,-116;0,3135;3273,7623;10653,7623;10653,3233;3273,3233;3273,7623" o:connectangles="0,0,0,0,0,0,0,0,0,0"/>
                </v:shape>
                <v:shape id="Freeform 627" o:spid="_x0000_s1033" style="position:absolute;left:10169;top:-42;width:5037;height:561;visibility:visible;mso-wrap-style:square;v-text-anchor:top" coordsize="5037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" path="m2519,l2397,,2276,1,2157,2,2040,5,1925,7r-114,4l1700,15r-108,4l1485,24r-103,6l1280,36r-98,6l1087,49r-92,8l905,65r-85,8l738,82r-79,9l584,100r-71,10l446,121r-63,10l271,153r-95,24l101,201,45,227,,280r3,14l70,346r66,25l221,395r104,23l446,440r67,10l584,460r75,9l738,478r82,9l905,496r90,7l1087,511r95,7l1280,524r102,6l1485,536r107,5l1700,545r111,4l1925,553r115,3l2157,558r119,1l2397,560r122,1l2641,560r120,-1l2880,558r117,-2l3112,553r114,-4l3337,545r108,-4l3552,536r104,-6l3757,524r98,-6l3950,511r93,-8l4132,496r85,-9l4299,478r79,-9l4453,460r71,-10l4591,440r63,-11l4766,407r95,-24l4936,359r56,-26l5037,280r-3,-14l4967,214r-66,-25l4816,165,4712,142,4591,121r-67,-11l4453,100r-75,-9l4299,82r-82,-9l4132,65r-89,-8l3950,49r-95,-7l3757,36,3656,30,3552,24,3445,19,3337,15,3226,11,3112,7,2997,5,2880,2,2761,1,2641,,2519,xe" filled="f">
                  <v:path arrowok="t" o:connecttype="custom" o:connectlocs="2397,-41;2157,-39;1925,-34;1700,-26;1485,-17;1280,-5;1087,8;905,24;738,41;584,59;446,80;271,112;101,160;0,239;70,305;221,354;446,399;584,419;738,437;905,455;1087,470;1280,483;1485,495;1700,504;1925,512;2157,517;2397,519;2641,519;2880,517;3112,512;3337,504;3552,495;3757,483;3950,470;4132,455;4299,437;4453,419;4591,399;4766,366;4936,318;5037,239;4967,173;4816,124;4591,80;4453,59;4299,41;4132,24;3950,8;3757,-5;3552,-17;3337,-26;3112,-34;2880,-39;2641,-41" o:connectangles="0,0,0,0,0,0,0,0,0,0,0,0,0,0,0,0,0,0,0,0,0,0,0,0,0,0,0,0,0,0,0,0,0,0,0,0,0,0,0,0,0,0,0,0,0,0,0,0,0,0,0,0,0,0"/>
                </v:shape>
                <v:shape id="AutoShape 626" o:spid="_x0000_s1034" style="position:absolute;left:9449;top:1092;width:5940;height:1146;visibility:visible;mso-wrap-style:square;v-text-anchor:top" coordsize="5940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" path="m,1146r5940,l5940,806,,806r,340xm,324r5940,l5940,,,,,324xm,734r5940,l5940,410,,410,,734xe" filled="f">
                  <v:path arrowok="t" o:connecttype="custom" o:connectlocs="0,2239;5940,2239;5940,1899;0,1899;0,2239;0,1417;5940,1417;5940,1093;0,1093;0,1417;0,1827;5940,1827;5940,1503;0,1503;0,1827" o:connectangles="0,0,0,0,0,0,0,0,0,0,0,0,0,0,0"/>
                </v:shape>
                <v:shape id="AutoShape 625" o:spid="_x0000_s1035" style="position:absolute;left:2069;top:-42;width:9392;height:4127;visibility:visible;mso-wrap-style:square;v-text-anchor:top" coordsize="9392,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" path="m2969,l2844,,2720,1,2597,2,2476,3,2356,6,2238,8r-116,3l2008,15r-112,3l1786,23r-107,4l1573,32r-102,6l1370,44r-97,6l1178,56r-92,7l997,70r-86,8l829,86r-80,8l673,102r-72,9l532,120r-65,9l405,138r-57,10l294,158r-49,10l200,179r-41,10l123,200,91,211,63,222,41,233,23,245,10,256,3,268,,280r3,12l10,304r13,11l41,327r22,11l91,349r32,11l159,371r41,10l245,392r49,10l348,412r57,10l467,431r65,9l601,449r72,9l749,466r80,8l911,482r86,8l1086,497r92,7l1273,510r97,6l1471,522r102,6l1679,533r107,4l1896,542r112,4l2122,549r116,3l2356,555r120,2l2597,558r123,2l2844,560r125,1l3095,560r124,l3342,558r121,-1l3583,555r118,-3l3817,549r114,-3l4043,542r110,-5l4260,533r105,-5l4468,522r100,-6l4666,510r95,-6l4853,497r89,-7l5028,482r82,-8l5190,466r76,-8l5338,449r69,-9l5472,431r62,-9l5591,412r54,-10l5694,392r45,-11l5780,371r36,-11l5848,349r28,-11l5898,327r18,-12l5929,304r7,-12l5939,280r-3,-12l5929,256r-13,-11l5898,233r-22,-11l5848,211r-32,-11l5780,189r-41,-10l5694,168r-49,-10l5591,148r-57,-10l5472,129r-65,-9l5338,111r-72,-9l5190,94r-80,-8l5028,78r-86,-8l4853,63r-92,-7l4666,50r-98,-6l4468,38,4365,32,4260,27,4153,23,4043,18,3931,15,3817,11,3701,8,3583,6,3463,3,3342,2,3219,1,3095,,2969,xm6243,3360r-124,l5997,3361r-121,1l5756,3364r-118,3l5521,3370r-115,3l5292,3377r-111,5l5071,3387r-107,6l4858,3399r-103,6l4654,3412r-99,7l4458,3427r-93,8l4273,3444r-88,9l4099,3462r-83,10l3936,3482r-76,10l3786,3503r-71,11l3648,3526r-64,11l3524,3549r-57,13l3414,3574r-49,13l3319,3600r-41,14l3240,3627r-34,14l3177,3655r-25,14l3131,3684r-16,14l3103,3713r-7,15l3094,3743r2,15l3103,3773r12,15l3131,3802r21,15l3177,3831r29,14l3240,3859r38,13l3319,3886r46,13l3414,3912r53,12l3524,3937r60,12l3648,3960r67,12l3786,3983r74,11l3936,4004r80,10l4099,4024r86,9l4273,4042r92,9l4458,4059r97,8l4654,4074r101,7l4858,4088r106,6l5071,4099r110,5l5292,4109r114,4l5521,4116r117,4l5756,4122r120,2l5997,4125r122,1l6243,4127r124,-1l6489,4125r121,-1l6730,4122r118,-2l6965,4116r115,-3l7194,4109r111,-5l7415,4099r107,-5l7628,4088r103,-7l7832,4074r99,-7l8028,4059r93,-8l8213,4042r88,-9l8387,4024r83,-10l8550,4004r76,-10l8700,3983r71,-11l8838,3960r64,-11l8962,3937r57,-13l9072,3912r49,-13l9167,3886r41,-14l9246,3859r34,-14l9309,3831r25,-14l9355,3802r16,-14l9383,3773r7,-15l9392,3743r-2,-15l9383,3713r-12,-15l9355,3684r-21,-15l9309,3655r-29,-14l9246,3627r-38,-13l9167,3600r-46,-13l9072,3574r-53,-12l8962,3549r-60,-12l8838,3526r-67,-12l8700,3503r-74,-11l8550,3482r-80,-10l8387,3462r-86,-9l8213,3444r-92,-9l8028,3427r-97,-8l7832,3412r-101,-7l7628,3399r-106,-6l7415,3387r-110,-5l7194,3377r-114,-4l6965,3370r-117,-3l6730,3364r-120,-2l6489,3361r-122,-1l6243,3360xe" filled="f">
                  <v:path arrowok="t" o:connecttype="custom" o:connectlocs="2356,-35;1679,-14;1086,22;601,70;245,127;41,192;10,263;159,330;467,390;911,441;1471,481;2122,508;2844,519;3583,514;4260,492;4853,456;5338,408;5694,351;5898,286;5929,215;5780,148;5472,88;5028,37;4468,-3;3817,-30;3095,-41;5756,3323;5071,3346;4458,3386;3936,3441;3524,3508;3240,3586;3103,3672;3131,3761;3319,3845;3648,3919;4099,3983;4654,4033;5292,4068;5997,4084;6730,4081;7415,4058;8028,4018;8550,3963;8962,3896;9246,3818;9383,3732;9355,3643;9167,3559;8838,3485;8387,3421;7832,3371;7194,3336;6489,3320" o:connectangles="0,0,0,0,0,0,0,0,0,0,0,0,0,0,0,0,0,0,0,0,0,0,0,0,0,0,0,0,0,0,0,0,0,0,0,0,0,0,0,0,0,0,0,0,0,0,0,0,0,0,0,0,0,0"/>
                </v:shape>
                <v:line id="Line 624" o:spid="_x0000_s1036" style="position:absolute;visibility:visible;mso-wrap-style:square" from="15748,-227" to="15750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u7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yTNcz8QjIOd/AAAA//8DAFBLAQItABQABgAIAAAAIQDb4fbL7gAAAIUBAAATAAAAAAAA&#10;AAAAAAAAAAAAAABbQ29udGVudF9UeXBlc10ueG1sUEsBAi0AFAAGAAgAAAAhAFr0LFu/AAAAFQEA&#10;AAsAAAAAAAAAAAAAAAAAHwEAAF9yZWxzLy5yZWxzUEsBAi0AFAAGAAgAAAAhALGIa7vHAAAA3AAA&#10;AA8AAAAAAAAAAAAAAAAABwIAAGRycy9kb3ducmV2LnhtbFBLBQYAAAAAAwADALcAAAD7AgAAAAA=&#10;"/>
                <v:shape id="AutoShape 623" o:spid="_x0000_s1037" style="position:absolute;left:15568;top:87;width:181;height:120;visibility:visible;mso-wrap-style:square;v-text-anchor:top" coordsize="18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" path="m119,l,62r121,58l120,70r-20,l100,50r20,l119,xm120,50r-20,l100,70r20,l120,50xm120,70r-20,l120,70xm180,50r-60,l120,70r60,l180,50xe" fillcolor="black" stroked="f">
                  <v:path arrowok="t" o:connecttype="custom" o:connectlocs="119,87;0,149;121,207;120,157;100,157;100,137;120,137;119,87;120,137;100,137;100,157;120,157;120,137;120,157;100,157;120,157;120,157;180,137;120,137;120,157;180,157;180,137" o:connectangles="0,0,0,0,0,0,0,0,0,0,0,0,0,0,0,0,0,0,0,0,0,0"/>
                </v:shape>
                <v:shape id="AutoShape 622" o:spid="_x0000_s1038" style="position:absolute;left:9449;top:648;width:5940;height:3437;visibility:visible;mso-wrap-style:square;v-text-anchor:top" coordsize="5940,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" path="m,375r5940,l5940,,,,,375xm3942,2503r-412,266l3736,2769r,267l3324,3036r,-133l2913,3170r411,267l3324,3303r823,l4147,2769r206,l3942,2503xe" filled="f">
                  <v:path arrowok="t" o:connecttype="custom" o:connectlocs="0,1024;5940,1024;5940,649;0,649;0,1024;3942,3152;3530,3418;3736,3418;3736,3685;3324,3685;3324,3552;2913,3819;3324,4086;3324,3952;4147,3952;4147,3418;4353,3418;3942,3152" o:connectangles="0,0,0,0,0,0,0,0,0,0,0,0,0,0,0,0,0,0"/>
                </v:shape>
                <v:shape id="Freeform 621" o:spid="_x0000_s1039" style="position:absolute;left:8008;top:519;width:1261;height:562;visibility:visible;mso-wrap-style:square;v-text-anchor:top" coordsize="126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" path="m1009,r,140l252,140,252,,,281,252,562r,-141l1009,421r,141l1261,281,1009,xe" stroked="f">
                  <v:path arrowok="t" o:connecttype="custom" o:connectlocs="1009,520;1009,660;252,660;252,520;0,801;252,1082;252,941;1009,941;1009,1082;1261,801;1009,520" o:connectangles="0,0,0,0,0,0,0,0,0,0,0"/>
                </v:shape>
                <v:shape id="Freeform 620" o:spid="_x0000_s1040" style="position:absolute;left:8008;top:519;width:1261;height:562;visibility:visible;mso-wrap-style:square;v-text-anchor:top" coordsize="1261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" path="m,281l252,562r,-141l1009,421r,141l1261,281,1009,r,140l252,140,252,,,281xe" filled="f">
                  <v:path arrowok="t" o:connecttype="custom" o:connectlocs="0,801;252,1082;252,941;1009,941;1009,1082;1261,801;1009,520;1009,660;252,660;252,520;0,801" o:connectangles="0,0,0,0,0,0,0,0,0,0,0"/>
                </v:shape>
                <v:shape id="Freeform 619" o:spid="_x0000_s1041" style="position:absolute;left:10169;top:-44;width:5037;height:560;visibility:visible;mso-wrap-style:square;v-text-anchor:top" coordsize="5037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" path="m2519,l2397,,2276,1,2157,2,2040,5,1925,7r-114,4l1700,15r-108,4l1485,24r-103,6l1280,36r-98,6l1087,49r-92,8l905,65r-85,8l738,82r-79,9l584,100r-71,10l446,120r-63,11l271,153r-95,24l101,201,45,226,,280r3,13l70,346r66,25l221,394r104,23l446,439r67,10l584,459r75,9l738,478r82,8l905,495r90,8l1087,510r95,7l1280,523r102,6l1485,535r107,5l1700,544r111,4l1925,552r115,3l2157,557r119,1l2397,559r122,1l2644,559r124,-1l2891,557r120,-3l3130,551r116,-3l3360,544r111,-5l3580,534r106,-6l3790,521r100,-7l3987,507r94,-8l4171,491r87,-9l4340,473r79,-10l4494,453r71,-10l4631,432r62,-11l4803,398r90,-25l4962,348r63,-41l5037,280r-3,-14l4989,225r-59,-26l4851,174,4750,150,4631,127r-66,-11l4494,106,4419,96,4340,86r-82,-9l4171,68r-90,-8l3987,52r-97,-7l3790,38,3686,31,3580,26,3471,20,3360,16,3246,11,3130,8,3011,5,2891,3,2768,1,2644,,2519,xe" stroked="f">
                  <v:path arrowok="t" o:connecttype="custom" o:connectlocs="2397,-43;2157,-41;1925,-36;1700,-28;1485,-19;1280,-7;1087,6;905,22;738,39;584,57;446,77;271,110;101,158;0,237;70,303;221,351;446,396;584,416;738,435;905,452;1087,467;1280,480;1485,492;1700,501;1925,509;2157,514;2397,516;2644,516;2891,514;3130,508;3360,501;3580,491;3790,478;3987,464;4171,448;4340,430;4494,410;4631,389;4803,355;4962,305;5037,237;4989,182;4851,131;4631,84;4494,63;4340,43;4171,25;3987,9;3790,-5;3580,-17;3360,-27;3130,-35;2891,-40;2644,-43" o:connectangles="0,0,0,0,0,0,0,0,0,0,0,0,0,0,0,0,0,0,0,0,0,0,0,0,0,0,0,0,0,0,0,0,0,0,0,0,0,0,0,0,0,0,0,0,0,0,0,0,0,0,0,0,0,0"/>
                </v:shape>
                <v:shape id="Freeform 618" o:spid="_x0000_s1042" style="position:absolute;left:10169;top:-44;width:5037;height:560;visibility:visible;mso-wrap-style:square;v-text-anchor:top" coordsize="5037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" path="m2519,l2397,,2276,1,2157,2,2040,5,1925,7r-114,4l1700,15r-108,4l1485,24r-103,6l1280,36r-98,6l1087,49r-92,8l905,65r-85,8l738,82r-79,9l584,100r-71,10l446,120r-63,11l271,153r-95,24l101,201,45,226,,280r3,13l70,346r66,25l221,394r104,23l446,439r67,10l584,459r75,9l738,478r82,8l905,495r90,8l1087,510r95,7l1280,523r102,6l1485,535r107,5l1700,544r111,4l1925,552r115,3l2157,557r119,1l2397,559r122,1l2644,559r124,-1l2891,557r120,-3l3130,551r116,-3l3360,544r111,-5l3580,534r106,-6l3790,521r100,-7l3987,507r94,-8l4171,491r87,-9l4340,473r79,-10l4494,453r71,-10l4631,432r62,-11l4803,398r90,-25l4962,348r63,-41l5037,280r-3,-14l4989,225r-59,-26l4851,174,4750,150,4631,127r-66,-11l4494,106,4419,96,4340,86r-82,-9l4171,68r-90,-8l3987,52r-97,-7l3790,38,3686,31,3580,26,3471,20,3360,16,3246,11,3130,8,3011,5,2891,3,2768,1,2644,,2519,xe" filled="f">
                  <v:path arrowok="t" o:connecttype="custom" o:connectlocs="2397,-43;2157,-41;1925,-36;1700,-28;1485,-19;1280,-7;1087,6;905,22;738,39;584,57;446,77;271,110;101,158;0,237;70,303;221,351;446,396;584,416;738,435;905,452;1087,467;1280,480;1485,492;1700,501;1925,509;2157,514;2397,516;2644,516;2891,514;3130,508;3360,501;3580,491;3790,478;3987,464;4171,448;4340,430;4494,410;4631,389;4803,355;4962,305;5037,237;4989,182;4851,131;4631,84;4494,63;4340,43;4171,25;3987,9;3790,-5;3580,-17;3360,-27;3130,-35;2891,-40;2644,-43" o:connectangles="0,0,0,0,0,0,0,0,0,0,0,0,0,0,0,0,0,0,0,0,0,0,0,0,0,0,0,0,0,0,0,0,0,0,0,0,0,0,0,0,0,0,0,0,0,0,0,0,0,0,0,0,0,0"/>
                </v:shape>
                <v:shape id="Freeform 617" o:spid="_x0000_s1043" style="position:absolute;left:3486;top:3134;width:1440;height:934;visibility:visible;mso-wrap-style:square;v-text-anchor:top" coordsize="1440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" path="m411,l823,266r-206,l617,533r412,l1029,400r411,267l1029,934r,-134l206,800r,-534l,266,411,xe" filled="f">
                  <v:path arrowok="t" o:connecttype="custom" o:connectlocs="411,3135;823,3401;617,3401;617,3668;1029,3668;1029,3535;1440,3802;1029,4069;1029,3935;206,3935;206,3401;0,3401;411,3135" o:connectangles="0,0,0,0,0,0,0,0,0,0,0,0,0"/>
                </v:shape>
                <v:line id="Line 616" o:spid="_x0000_s1044" style="position:absolute;visibility:visible;mso-wrap-style:square" from="1527,-230" to="1529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3328" behindDoc="0" locked="0" layoutInCell="1" allowOverlap="1">
                <wp:simplePos x="0" y="0"/>
                <wp:positionH relativeFrom="page">
                  <wp:posOffset>5878195</wp:posOffset>
                </wp:positionH>
                <wp:positionV relativeFrom="paragraph">
                  <wp:posOffset>-81915</wp:posOffset>
                </wp:positionV>
                <wp:extent cx="4015740" cy="2080260"/>
                <wp:effectExtent l="0" t="0" r="0" b="0"/>
                <wp:wrapNone/>
                <wp:docPr id="695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5740" cy="2080260"/>
                          <a:chOff x="9257" y="-129"/>
                          <a:chExt cx="6324" cy="3276"/>
                        </a:xfrm>
                      </wpg:grpSpPr>
                      <wps:wsp>
                        <wps:cNvPr id="696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9269" y="-117"/>
                            <a:ext cx="6299" cy="3251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93"/>
                                <w:ind w:left="1911"/>
                              </w:pPr>
                              <w:r>
                                <w:t>Блок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інформаційних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довідників</w:t>
                              </w:r>
                            </w:p>
                            <w:p w:rsidR="007B7AD8" w:rsidRDefault="007B7AD8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:rsidR="007B7AD8" w:rsidRDefault="007B7AD8">
                              <w:pPr>
                                <w:spacing w:line="516" w:lineRule="auto"/>
                                <w:ind w:left="175" w:right="416" w:firstLine="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Довідник «Класифікація організаційно-правових форм господарювання»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Довідник «Види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професійної діяльності на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фондовому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ринку»</w:t>
                              </w:r>
                            </w:p>
                            <w:p w:rsidR="007B7AD8" w:rsidRDefault="007B7AD8">
                              <w:pPr>
                                <w:spacing w:line="167" w:lineRule="exact"/>
                                <w:ind w:left="1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Довідник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«Види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ринку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характером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проведення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операцій»</w:t>
                              </w:r>
                            </w:p>
                            <w:p w:rsidR="007B7AD8" w:rsidRDefault="007B7AD8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</w:p>
                            <w:p w:rsidR="007B7AD8" w:rsidRDefault="007B7AD8">
                              <w:pPr>
                                <w:ind w:left="2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Довідник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«Технологія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здійснення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правочину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щодо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цінних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паперів»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9449" y="2754"/>
                            <a:ext cx="5940" cy="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44"/>
                                <w:ind w:left="3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Довідник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«Реєстроутримувач»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9449" y="2328"/>
                            <a:ext cx="5940" cy="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47"/>
                                <w:ind w:left="3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Довідник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«Види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подій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щодо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коду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ISIN»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451" style="position:absolute;left:0;text-align:left;margin-left:462.85pt;margin-top:-6.45pt;width:316.2pt;height:163.8pt;z-index:15843328;mso-position-horizontal-relative:page;mso-position-vertical-relative:text" coordorigin="9257,-129" coordsize="6324,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">
                <v:shape id="Text Box 614" o:spid="_x0000_s1452" type="#_x0000_t202" style="position:absolute;left:9269;top:-117;width:6299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" filled="f" strokeweight="1.25pt">
                  <v:stroke dashstyle="1 1"/>
                  <v:textbox inset="0,0,0,0">
                    <w:txbxContent>
                      <w:p w:rsidR="007B7AD8" w:rsidRDefault="007B7AD8">
                        <w:pPr>
                          <w:spacing w:before="193"/>
                          <w:ind w:left="1911"/>
                        </w:pPr>
                        <w:r>
                          <w:t>Блок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інформаційних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довідників</w:t>
                        </w:r>
                      </w:p>
                      <w:p w:rsidR="007B7AD8" w:rsidRDefault="007B7AD8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:rsidR="007B7AD8" w:rsidRDefault="007B7AD8">
                        <w:pPr>
                          <w:spacing w:line="516" w:lineRule="auto"/>
                          <w:ind w:left="175" w:right="416" w:firstLine="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Довідник «Класифікація організаційно-правових форм господарювання»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Довідник «Види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професійної діяльності на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фондовому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ринку»</w:t>
                        </w:r>
                      </w:p>
                      <w:p w:rsidR="007B7AD8" w:rsidRDefault="007B7AD8">
                        <w:pPr>
                          <w:spacing w:line="167" w:lineRule="exact"/>
                          <w:ind w:left="1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Довідник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«Види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ринку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характером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проведення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операцій»</w:t>
                        </w:r>
                      </w:p>
                      <w:p w:rsidR="007B7AD8" w:rsidRDefault="007B7AD8">
                        <w:pPr>
                          <w:spacing w:before="3"/>
                          <w:rPr>
                            <w:sz w:val="16"/>
                          </w:rPr>
                        </w:pPr>
                      </w:p>
                      <w:p w:rsidR="007B7AD8" w:rsidRDefault="007B7AD8">
                        <w:pPr>
                          <w:ind w:left="21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Довідник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«Технологія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здійснення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правочину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щодо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цінних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паперів»</w:t>
                        </w:r>
                      </w:p>
                    </w:txbxContent>
                  </v:textbox>
                </v:shape>
                <v:shape id="Text Box 613" o:spid="_x0000_s1453" type="#_x0000_t202" style="position:absolute;left:9449;top:2754;width:594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44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Довідник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«Реєстроутримувач»</w:t>
                        </w:r>
                      </w:p>
                    </w:txbxContent>
                  </v:textbox>
                </v:shape>
                <v:shape id="Text Box 612" o:spid="_x0000_s1454" type="#_x0000_t202" style="position:absolute;left:9449;top:2328;width:594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" filled="f">
                  <v:textbox inset="0,0,0,0">
                    <w:txbxContent>
                      <w:p w:rsidR="007B7AD8" w:rsidRDefault="007B7AD8">
                        <w:pPr>
                          <w:spacing w:before="47"/>
                          <w:ind w:left="3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Довідник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«Види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подій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щодо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коду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ISIN»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Блок</w:t>
      </w:r>
      <w:r w:rsidR="00C47830">
        <w:rPr>
          <w:spacing w:val="-4"/>
        </w:rPr>
        <w:t xml:space="preserve"> </w:t>
      </w:r>
      <w:r w:rsidR="00C47830">
        <w:t>дов</w:t>
      </w:r>
      <w:r w:rsidR="00DF221A">
        <w:t>ἰ</w:t>
      </w:r>
      <w:r w:rsidR="00C47830">
        <w:t>дник</w:t>
      </w:r>
      <w:r w:rsidR="00DF221A">
        <w:t>ἰ</w:t>
      </w:r>
      <w:r w:rsidR="00C47830">
        <w:t>в</w:t>
      </w:r>
      <w:r w:rsidR="00C47830">
        <w:rPr>
          <w:spacing w:val="-6"/>
        </w:rPr>
        <w:t xml:space="preserve"> </w:t>
      </w:r>
      <w:r w:rsidR="00C47830">
        <w:t>ф</w:t>
      </w:r>
      <w:r w:rsidR="00DF221A">
        <w:t>ἰ</w:t>
      </w:r>
      <w:r w:rsidR="00C47830">
        <w:t>нансових</w:t>
      </w:r>
      <w:r w:rsidR="00C47830">
        <w:rPr>
          <w:spacing w:val="-2"/>
        </w:rPr>
        <w:t xml:space="preserve"> </w:t>
      </w:r>
      <w:r w:rsidR="00DF221A">
        <w:t>ἰ</w:t>
      </w:r>
      <w:r w:rsidR="00C47830">
        <w:t>нструмент</w:t>
      </w:r>
      <w:r w:rsidR="00DF221A">
        <w:t>ἰ</w:t>
      </w:r>
      <w:r w:rsidR="00C47830">
        <w:t>в</w:t>
      </w:r>
    </w:p>
    <w:p w:rsidR="00AA34F8" w:rsidRDefault="00AA34F8">
      <w:pPr>
        <w:pStyle w:val="a3"/>
        <w:spacing w:before="9" w:after="1"/>
        <w:jc w:val="left"/>
        <w:rPr>
          <w:sz w:val="25"/>
        </w:rPr>
      </w:pPr>
    </w:p>
    <w:tbl>
      <w:tblPr>
        <w:tblStyle w:val="TableNormal"/>
        <w:tblW w:w="0" w:type="auto"/>
        <w:tblInd w:w="6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8"/>
      </w:tblGrid>
      <w:tr w:rsidR="00AA34F8">
        <w:trPr>
          <w:trHeight w:val="372"/>
        </w:trPr>
        <w:tc>
          <w:tcPr>
            <w:tcW w:w="5938" w:type="dxa"/>
            <w:tcBorders>
              <w:bottom w:val="double" w:sz="2" w:space="0" w:color="000000"/>
            </w:tcBorders>
          </w:tcPr>
          <w:p w:rsidR="00AA34F8" w:rsidRDefault="00C47830">
            <w:pPr>
              <w:pStyle w:val="TableParagraph"/>
              <w:spacing w:before="41"/>
              <w:ind w:left="54"/>
              <w:rPr>
                <w:sz w:val="18"/>
              </w:rPr>
            </w:pPr>
            <w:r>
              <w:rPr>
                <w:sz w:val="18"/>
              </w:rPr>
              <w:t>Дов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«Класиф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кац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нансових</w:t>
            </w:r>
            <w:r>
              <w:rPr>
                <w:spacing w:val="-7"/>
                <w:sz w:val="18"/>
              </w:rPr>
              <w:t xml:space="preserve"> 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нструмент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в»</w:t>
            </w:r>
          </w:p>
        </w:tc>
      </w:tr>
      <w:tr w:rsidR="00AA34F8">
        <w:trPr>
          <w:trHeight w:val="328"/>
        </w:trPr>
        <w:tc>
          <w:tcPr>
            <w:tcW w:w="5938" w:type="dxa"/>
            <w:tcBorders>
              <w:top w:val="double" w:sz="2" w:space="0" w:color="000000"/>
              <w:bottom w:val="double" w:sz="2" w:space="0" w:color="000000"/>
            </w:tcBorders>
          </w:tcPr>
          <w:p w:rsidR="00AA34F8" w:rsidRDefault="00C47830">
            <w:pPr>
              <w:pStyle w:val="TableParagraph"/>
              <w:spacing w:before="54"/>
              <w:ind w:left="54"/>
              <w:rPr>
                <w:sz w:val="18"/>
              </w:rPr>
            </w:pPr>
            <w:r>
              <w:rPr>
                <w:sz w:val="18"/>
              </w:rPr>
              <w:t>Дов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«Класиф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кац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нансових</w:t>
            </w:r>
            <w:r>
              <w:rPr>
                <w:spacing w:val="-5"/>
                <w:sz w:val="18"/>
              </w:rPr>
              <w:t xml:space="preserve"> 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нструмент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розд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лами»</w:t>
            </w:r>
          </w:p>
        </w:tc>
      </w:tr>
      <w:tr w:rsidR="00AA34F8">
        <w:trPr>
          <w:trHeight w:val="382"/>
        </w:trPr>
        <w:tc>
          <w:tcPr>
            <w:tcW w:w="5938" w:type="dxa"/>
            <w:tcBorders>
              <w:top w:val="double" w:sz="2" w:space="0" w:color="000000"/>
              <w:bottom w:val="double" w:sz="2" w:space="0" w:color="000000"/>
            </w:tcBorders>
          </w:tcPr>
          <w:p w:rsidR="00AA34F8" w:rsidRDefault="00C47830">
            <w:pPr>
              <w:pStyle w:val="TableParagraph"/>
              <w:spacing w:before="62"/>
              <w:ind w:left="8"/>
              <w:rPr>
                <w:sz w:val="18"/>
              </w:rPr>
            </w:pPr>
            <w:r>
              <w:rPr>
                <w:sz w:val="18"/>
              </w:rPr>
              <w:t>Дов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«Класиф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кац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нансових</w:t>
            </w:r>
            <w:r>
              <w:rPr>
                <w:spacing w:val="-7"/>
                <w:sz w:val="18"/>
              </w:rPr>
              <w:t xml:space="preserve"> 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нструмент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дрозд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лами»</w:t>
            </w:r>
          </w:p>
        </w:tc>
      </w:tr>
      <w:tr w:rsidR="00AA34F8">
        <w:trPr>
          <w:trHeight w:val="318"/>
        </w:trPr>
        <w:tc>
          <w:tcPr>
            <w:tcW w:w="5938" w:type="dxa"/>
            <w:tcBorders>
              <w:top w:val="double" w:sz="2" w:space="0" w:color="000000"/>
            </w:tcBorders>
          </w:tcPr>
          <w:p w:rsidR="00AA34F8" w:rsidRDefault="00C47830">
            <w:pPr>
              <w:pStyle w:val="TableParagraph"/>
              <w:spacing w:before="52"/>
              <w:ind w:left="13"/>
              <w:rPr>
                <w:sz w:val="18"/>
              </w:rPr>
            </w:pPr>
            <w:r>
              <w:rPr>
                <w:sz w:val="18"/>
              </w:rPr>
              <w:t>Дов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«Класиф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кац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нансових</w:t>
            </w:r>
            <w:r>
              <w:rPr>
                <w:spacing w:val="-6"/>
                <w:sz w:val="18"/>
              </w:rPr>
              <w:t xml:space="preserve"> 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нструмент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групами»</w:t>
            </w:r>
          </w:p>
        </w:tc>
      </w:tr>
    </w:tbl>
    <w:p w:rsidR="00AA34F8" w:rsidRDefault="00AA34F8">
      <w:pPr>
        <w:pStyle w:val="a3"/>
        <w:spacing w:before="8"/>
        <w:jc w:val="left"/>
        <w:rPr>
          <w:sz w:val="6"/>
        </w:rPr>
      </w:pPr>
    </w:p>
    <w:p w:rsidR="00AA34F8" w:rsidRDefault="002B68F0">
      <w:pPr>
        <w:pStyle w:val="a3"/>
        <w:ind w:left="642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3770630" cy="191135"/>
                <wp:effectExtent l="13970" t="5715" r="6350" b="12700"/>
                <wp:docPr id="694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0630" cy="1911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40"/>
                              <w:ind w:left="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Довідник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«Класифікація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фінансових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інструментів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підгрупами»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10" o:spid="_x0000_s1455" type="#_x0000_t202" style="width:296.9pt;height:1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" filled="f">
                <v:textbox inset="0,0,0,0">
                  <w:txbxContent>
                    <w:p w:rsidR="007B7AD8" w:rsidRDefault="007B7AD8">
                      <w:pPr>
                        <w:spacing w:before="40"/>
                        <w:ind w:left="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Довідник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«Класифікація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фінансових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інструментів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за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підгрупами»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34F8" w:rsidRDefault="00AA34F8">
      <w:pPr>
        <w:pStyle w:val="a3"/>
        <w:spacing w:before="7"/>
        <w:jc w:val="left"/>
        <w:rPr>
          <w:sz w:val="5"/>
        </w:rPr>
      </w:pPr>
    </w:p>
    <w:p w:rsidR="00AA34F8" w:rsidRDefault="002B68F0">
      <w:pPr>
        <w:pStyle w:val="a3"/>
        <w:ind w:left="640"/>
        <w:jc w:val="lef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3771265" cy="234950"/>
                <wp:effectExtent l="12700" t="8890" r="6985" b="13335"/>
                <wp:docPr id="693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26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03" w:lineRule="exact"/>
                              <w:ind w:left="4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Довідник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«Структура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кодів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фінансових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інструментів»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09" o:spid="_x0000_s1456" type="#_x0000_t202" style="width:296.95pt;height: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" filled="f">
                <v:textbox inset="0,0,0,0">
                  <w:txbxContent>
                    <w:p w:rsidR="007B7AD8" w:rsidRDefault="007B7AD8">
                      <w:pPr>
                        <w:spacing w:line="203" w:lineRule="exact"/>
                        <w:ind w:left="4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Довідник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«Структура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кодів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фінансових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інструментів»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34F8" w:rsidRDefault="00AA34F8">
      <w:pPr>
        <w:pStyle w:val="a3"/>
        <w:spacing w:before="10"/>
        <w:jc w:val="left"/>
      </w:pPr>
    </w:p>
    <w:p w:rsidR="00AA34F8" w:rsidRDefault="00C47830">
      <w:pPr>
        <w:spacing w:before="1"/>
        <w:ind w:left="5385" w:right="6033"/>
        <w:jc w:val="center"/>
      </w:pPr>
      <w:r>
        <w:t>Блок дов</w:t>
      </w:r>
      <w:r w:rsidR="00DF221A">
        <w:t>ἰ</w:t>
      </w:r>
      <w:r>
        <w:t>дник</w:t>
      </w:r>
      <w:r w:rsidR="00DF221A">
        <w:t>ἰ</w:t>
      </w:r>
      <w:r>
        <w:t>в для системи обл</w:t>
      </w:r>
      <w:r w:rsidR="00DF221A">
        <w:t>ἰ</w:t>
      </w:r>
      <w:r>
        <w:t>ку</w:t>
      </w:r>
      <w:r>
        <w:rPr>
          <w:spacing w:val="-52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1"/>
        </w:rPr>
        <w:t xml:space="preserve"> </w:t>
      </w:r>
      <w:r>
        <w:t>папер</w:t>
      </w:r>
      <w:r w:rsidR="00DF221A">
        <w:t>ἰ</w:t>
      </w:r>
      <w:r>
        <w:t>в</w:t>
      </w:r>
    </w:p>
    <w:p w:rsidR="00AA34F8" w:rsidRDefault="002B68F0">
      <w:pPr>
        <w:pStyle w:val="a3"/>
        <w:spacing w:before="8"/>
        <w:jc w:val="lef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3275965</wp:posOffset>
                </wp:positionH>
                <wp:positionV relativeFrom="paragraph">
                  <wp:posOffset>188595</wp:posOffset>
                </wp:positionV>
                <wp:extent cx="3037205" cy="249555"/>
                <wp:effectExtent l="0" t="0" r="0" b="0"/>
                <wp:wrapTopAndBottom/>
                <wp:docPr id="692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249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42"/>
                              <w:ind w:left="1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Довідник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«Види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операцій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цінними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паперами»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457" type="#_x0000_t202" style="position:absolute;margin-left:257.95pt;margin-top:14.85pt;width:239.15pt;height:19.65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before="42"/>
                        <w:ind w:left="1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Довідник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«Види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операцій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з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цінними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паперами»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6409690</wp:posOffset>
                </wp:positionH>
                <wp:positionV relativeFrom="paragraph">
                  <wp:posOffset>188595</wp:posOffset>
                </wp:positionV>
                <wp:extent cx="1321435" cy="237490"/>
                <wp:effectExtent l="0" t="0" r="0" b="0"/>
                <wp:wrapTopAndBottom/>
                <wp:docPr id="691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42"/>
                              <w:ind w:left="4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Довідник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«Період»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458" type="#_x0000_t202" style="position:absolute;margin-left:504.7pt;margin-top:14.85pt;width:104.05pt;height:18.7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before="42"/>
                        <w:ind w:left="4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Довідник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«Період»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34F8" w:rsidRDefault="00AA34F8">
      <w:pPr>
        <w:pStyle w:val="a3"/>
        <w:jc w:val="left"/>
        <w:rPr>
          <w:sz w:val="4"/>
        </w:rPr>
      </w:pPr>
    </w:p>
    <w:tbl>
      <w:tblPr>
        <w:tblStyle w:val="TableNormal"/>
        <w:tblW w:w="0" w:type="auto"/>
        <w:tblInd w:w="39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2290"/>
        <w:gridCol w:w="118"/>
        <w:gridCol w:w="2623"/>
      </w:tblGrid>
      <w:tr w:rsidR="00AA34F8">
        <w:trPr>
          <w:trHeight w:val="378"/>
        </w:trPr>
        <w:tc>
          <w:tcPr>
            <w:tcW w:w="7015" w:type="dxa"/>
            <w:gridSpan w:val="4"/>
            <w:tcBorders>
              <w:bottom w:val="double" w:sz="2" w:space="0" w:color="000000"/>
            </w:tcBorders>
          </w:tcPr>
          <w:p w:rsidR="00AA34F8" w:rsidRDefault="00C47830">
            <w:pPr>
              <w:pStyle w:val="TableParagraph"/>
              <w:spacing w:before="41"/>
              <w:ind w:left="38"/>
              <w:rPr>
                <w:sz w:val="18"/>
              </w:rPr>
            </w:pPr>
            <w:r>
              <w:rPr>
                <w:sz w:val="18"/>
              </w:rPr>
              <w:t>Дов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«Види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договор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операц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ями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нними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паперами»</w:t>
            </w:r>
          </w:p>
        </w:tc>
      </w:tr>
      <w:tr w:rsidR="00AA34F8">
        <w:trPr>
          <w:trHeight w:val="402"/>
        </w:trPr>
        <w:tc>
          <w:tcPr>
            <w:tcW w:w="7015" w:type="dxa"/>
            <w:gridSpan w:val="4"/>
            <w:tcBorders>
              <w:top w:val="double" w:sz="2" w:space="0" w:color="000000"/>
              <w:bottom w:val="double" w:sz="2" w:space="0" w:color="000000"/>
            </w:tcBorders>
          </w:tcPr>
          <w:p w:rsidR="00AA34F8" w:rsidRDefault="00C47830">
            <w:pPr>
              <w:pStyle w:val="TableParagraph"/>
              <w:spacing w:before="62"/>
              <w:ind w:left="38"/>
              <w:rPr>
                <w:sz w:val="18"/>
              </w:rPr>
            </w:pPr>
            <w:r>
              <w:rPr>
                <w:sz w:val="18"/>
              </w:rPr>
              <w:t>Дов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«Види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нансовихвих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витрат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операц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ями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нними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паперами»</w:t>
            </w:r>
          </w:p>
        </w:tc>
      </w:tr>
      <w:tr w:rsidR="00AA34F8">
        <w:trPr>
          <w:trHeight w:val="400"/>
        </w:trPr>
        <w:tc>
          <w:tcPr>
            <w:tcW w:w="198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A34F8" w:rsidRDefault="00C47830">
            <w:pPr>
              <w:pStyle w:val="TableParagraph"/>
              <w:spacing w:before="61"/>
              <w:ind w:left="9"/>
              <w:rPr>
                <w:sz w:val="18"/>
              </w:rPr>
            </w:pPr>
            <w:r>
              <w:rPr>
                <w:sz w:val="18"/>
              </w:rPr>
              <w:t>Дов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«Акц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онери»</w:t>
            </w:r>
          </w:p>
        </w:tc>
        <w:tc>
          <w:tcPr>
            <w:tcW w:w="229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A34F8" w:rsidRDefault="00C47830">
            <w:pPr>
              <w:pStyle w:val="TableParagraph"/>
              <w:spacing w:before="61"/>
              <w:ind w:left="31"/>
              <w:rPr>
                <w:sz w:val="18"/>
              </w:rPr>
            </w:pPr>
            <w:r>
              <w:rPr>
                <w:sz w:val="18"/>
              </w:rPr>
              <w:t>Дов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«Обл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гац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онери»</w:t>
            </w:r>
          </w:p>
        </w:tc>
        <w:tc>
          <w:tcPr>
            <w:tcW w:w="118" w:type="dxa"/>
          </w:tcPr>
          <w:p w:rsidR="00AA34F8" w:rsidRDefault="00AA34F8">
            <w:pPr>
              <w:pStyle w:val="TableParagraph"/>
              <w:rPr>
                <w:sz w:val="18"/>
              </w:rPr>
            </w:pPr>
          </w:p>
        </w:tc>
        <w:tc>
          <w:tcPr>
            <w:tcW w:w="2623" w:type="dxa"/>
            <w:tcBorders>
              <w:top w:val="double" w:sz="2" w:space="0" w:color="000000"/>
              <w:bottom w:val="double" w:sz="2" w:space="0" w:color="000000"/>
            </w:tcBorders>
          </w:tcPr>
          <w:p w:rsidR="00AA34F8" w:rsidRDefault="00C47830">
            <w:pPr>
              <w:pStyle w:val="TableParagraph"/>
              <w:spacing w:before="61"/>
              <w:ind w:left="12"/>
              <w:rPr>
                <w:sz w:val="18"/>
              </w:rPr>
            </w:pPr>
            <w:r>
              <w:rPr>
                <w:sz w:val="18"/>
              </w:rPr>
              <w:t>Дов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«Ф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нансов</w:t>
            </w:r>
            <w:r w:rsidR="00DF221A">
              <w:rPr>
                <w:sz w:val="18"/>
              </w:rPr>
              <w:t>ἰ</w:t>
            </w:r>
            <w:r>
              <w:rPr>
                <w:spacing w:val="-3"/>
                <w:sz w:val="18"/>
              </w:rPr>
              <w:t xml:space="preserve"> 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нвестиц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ї»</w:t>
            </w:r>
          </w:p>
        </w:tc>
      </w:tr>
      <w:tr w:rsidR="00AA34F8">
        <w:trPr>
          <w:trHeight w:val="456"/>
        </w:trPr>
        <w:tc>
          <w:tcPr>
            <w:tcW w:w="7015" w:type="dxa"/>
            <w:gridSpan w:val="4"/>
            <w:tcBorders>
              <w:top w:val="double" w:sz="2" w:space="0" w:color="000000"/>
              <w:bottom w:val="double" w:sz="2" w:space="0" w:color="000000"/>
            </w:tcBorders>
          </w:tcPr>
          <w:p w:rsidR="00AA34F8" w:rsidRDefault="00C47830">
            <w:pPr>
              <w:pStyle w:val="TableParagraph"/>
              <w:spacing w:before="59"/>
              <w:ind w:left="38"/>
              <w:rPr>
                <w:sz w:val="18"/>
              </w:rPr>
            </w:pPr>
            <w:r>
              <w:rPr>
                <w:sz w:val="18"/>
              </w:rPr>
              <w:t>Дов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дник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«Види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зобов’язань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нними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паперами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власної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ем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с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ї»</w:t>
            </w:r>
          </w:p>
        </w:tc>
      </w:tr>
      <w:tr w:rsidR="00AA34F8">
        <w:trPr>
          <w:trHeight w:val="378"/>
        </w:trPr>
        <w:tc>
          <w:tcPr>
            <w:tcW w:w="7015" w:type="dxa"/>
            <w:gridSpan w:val="4"/>
            <w:tcBorders>
              <w:top w:val="double" w:sz="2" w:space="0" w:color="000000"/>
            </w:tcBorders>
          </w:tcPr>
          <w:p w:rsidR="00AA34F8" w:rsidRDefault="00C47830">
            <w:pPr>
              <w:pStyle w:val="TableParagraph"/>
              <w:spacing w:before="64"/>
              <w:ind w:left="40"/>
              <w:rPr>
                <w:sz w:val="18"/>
              </w:rPr>
            </w:pPr>
            <w:r>
              <w:rPr>
                <w:sz w:val="18"/>
              </w:rPr>
              <w:t>Дов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дник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«Види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зобов’язань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нними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паперами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невласної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ем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с</w:t>
            </w:r>
            <w:r w:rsidR="00DF221A">
              <w:rPr>
                <w:sz w:val="18"/>
              </w:rPr>
              <w:t>ἰ</w:t>
            </w:r>
            <w:r>
              <w:rPr>
                <w:sz w:val="18"/>
              </w:rPr>
              <w:t>ї»</w:t>
            </w:r>
          </w:p>
        </w:tc>
      </w:tr>
    </w:tbl>
    <w:p w:rsidR="00AA34F8" w:rsidRDefault="002B68F0">
      <w:pPr>
        <w:pStyle w:val="a3"/>
        <w:spacing w:before="3"/>
        <w:jc w:val="left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3277235</wp:posOffset>
                </wp:positionH>
                <wp:positionV relativeFrom="paragraph">
                  <wp:posOffset>68580</wp:posOffset>
                </wp:positionV>
                <wp:extent cx="4456430" cy="236220"/>
                <wp:effectExtent l="0" t="0" r="0" b="0"/>
                <wp:wrapTopAndBottom/>
                <wp:docPr id="690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43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4"/>
                              <w:ind w:lef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Довідник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«Види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документів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системи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реєстру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власників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іменних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цінних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паперів»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459" type="#_x0000_t202" style="position:absolute;margin-left:258.05pt;margin-top:5.4pt;width:350.9pt;height:18.6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14"/>
                        <w:ind w:left="2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Довідник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«Види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документів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системи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реєстру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власників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іменних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цінних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паперів»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6"/>
        <w:jc w:val="left"/>
        <w:rPr>
          <w:sz w:val="19"/>
        </w:rPr>
      </w:pPr>
    </w:p>
    <w:p w:rsidR="00AA34F8" w:rsidRDefault="00C47830">
      <w:pPr>
        <w:spacing w:before="89"/>
        <w:ind w:left="618"/>
        <w:rPr>
          <w:i/>
          <w:sz w:val="26"/>
        </w:rPr>
      </w:pPr>
      <w:r>
        <w:rPr>
          <w:spacing w:val="-6"/>
          <w:sz w:val="26"/>
        </w:rPr>
        <w:t>Рис.</w:t>
      </w:r>
      <w:r>
        <w:rPr>
          <w:spacing w:val="-11"/>
          <w:sz w:val="26"/>
        </w:rPr>
        <w:t xml:space="preserve"> </w:t>
      </w:r>
      <w:r>
        <w:rPr>
          <w:spacing w:val="-6"/>
          <w:sz w:val="26"/>
        </w:rPr>
        <w:t>2.8.</w:t>
      </w:r>
      <w:r>
        <w:rPr>
          <w:spacing w:val="-10"/>
          <w:sz w:val="26"/>
        </w:rPr>
        <w:t xml:space="preserve"> </w:t>
      </w:r>
      <w:r>
        <w:rPr>
          <w:spacing w:val="-6"/>
          <w:sz w:val="26"/>
        </w:rPr>
        <w:t>Арх</w:t>
      </w:r>
      <w:r w:rsidR="00DF221A">
        <w:rPr>
          <w:spacing w:val="-6"/>
          <w:sz w:val="26"/>
        </w:rPr>
        <w:t>ἰ</w:t>
      </w:r>
      <w:r>
        <w:rPr>
          <w:spacing w:val="-6"/>
          <w:sz w:val="26"/>
        </w:rPr>
        <w:t>тектон</w:t>
      </w:r>
      <w:r w:rsidR="00DF221A">
        <w:rPr>
          <w:spacing w:val="-6"/>
          <w:sz w:val="26"/>
        </w:rPr>
        <w:t>ἰ</w:t>
      </w:r>
      <w:r>
        <w:rPr>
          <w:spacing w:val="-6"/>
          <w:sz w:val="26"/>
        </w:rPr>
        <w:t>ка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Дов</w:t>
      </w:r>
      <w:r w:rsidR="00DF221A">
        <w:rPr>
          <w:spacing w:val="-6"/>
          <w:sz w:val="26"/>
        </w:rPr>
        <w:t>ἰ</w:t>
      </w:r>
      <w:r>
        <w:rPr>
          <w:spacing w:val="-6"/>
          <w:sz w:val="26"/>
        </w:rPr>
        <w:t>дника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ц</w:t>
      </w:r>
      <w:r w:rsidR="00DF221A">
        <w:rPr>
          <w:spacing w:val="-6"/>
          <w:sz w:val="26"/>
        </w:rPr>
        <w:t>ἰ</w:t>
      </w:r>
      <w:r>
        <w:rPr>
          <w:spacing w:val="-6"/>
          <w:sz w:val="26"/>
        </w:rPr>
        <w:t>нних</w:t>
      </w:r>
      <w:r>
        <w:rPr>
          <w:spacing w:val="-13"/>
          <w:sz w:val="26"/>
        </w:rPr>
        <w:t xml:space="preserve"> </w:t>
      </w:r>
      <w:r>
        <w:rPr>
          <w:spacing w:val="-6"/>
          <w:sz w:val="26"/>
        </w:rPr>
        <w:t>папер</w:t>
      </w:r>
      <w:r w:rsidR="00DF221A">
        <w:rPr>
          <w:spacing w:val="-6"/>
          <w:sz w:val="26"/>
        </w:rPr>
        <w:t>ἰ</w:t>
      </w:r>
      <w:r>
        <w:rPr>
          <w:spacing w:val="-6"/>
          <w:sz w:val="26"/>
        </w:rPr>
        <w:t>в</w:t>
      </w:r>
      <w:r>
        <w:rPr>
          <w:spacing w:val="-30"/>
          <w:sz w:val="26"/>
        </w:rPr>
        <w:t xml:space="preserve"> </w:t>
      </w:r>
      <w:r>
        <w:rPr>
          <w:spacing w:val="-6"/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pacing w:val="-6"/>
          <w:sz w:val="26"/>
        </w:rPr>
        <w:t>управл</w:t>
      </w:r>
      <w:r w:rsidR="00DF221A">
        <w:rPr>
          <w:spacing w:val="-6"/>
          <w:sz w:val="26"/>
        </w:rPr>
        <w:t>ἰ</w:t>
      </w:r>
      <w:r>
        <w:rPr>
          <w:spacing w:val="-6"/>
          <w:sz w:val="26"/>
        </w:rPr>
        <w:t>нськ</w:t>
      </w:r>
      <w:r w:rsidR="00DF221A">
        <w:rPr>
          <w:spacing w:val="-6"/>
          <w:sz w:val="26"/>
        </w:rPr>
        <w:t>ἰ</w:t>
      </w:r>
      <w:r>
        <w:rPr>
          <w:spacing w:val="-6"/>
          <w:sz w:val="26"/>
        </w:rPr>
        <w:t>й</w:t>
      </w:r>
      <w:r>
        <w:rPr>
          <w:spacing w:val="-8"/>
          <w:sz w:val="26"/>
        </w:rPr>
        <w:t xml:space="preserve"> </w:t>
      </w:r>
      <w:r w:rsidR="00DF221A">
        <w:rPr>
          <w:spacing w:val="-6"/>
          <w:sz w:val="26"/>
        </w:rPr>
        <w:t>ἰ</w:t>
      </w:r>
      <w:r>
        <w:rPr>
          <w:spacing w:val="-6"/>
          <w:sz w:val="26"/>
        </w:rPr>
        <w:t>нформац</w:t>
      </w:r>
      <w:r w:rsidR="00DF221A">
        <w:rPr>
          <w:spacing w:val="-6"/>
          <w:sz w:val="26"/>
        </w:rPr>
        <w:t>ἰ</w:t>
      </w:r>
      <w:r>
        <w:rPr>
          <w:spacing w:val="-6"/>
          <w:sz w:val="26"/>
        </w:rPr>
        <w:t>йн</w:t>
      </w:r>
      <w:r w:rsidR="00DF221A">
        <w:rPr>
          <w:spacing w:val="-6"/>
          <w:sz w:val="26"/>
        </w:rPr>
        <w:t>ἰ</w:t>
      </w:r>
      <w:r>
        <w:rPr>
          <w:spacing w:val="-6"/>
          <w:sz w:val="26"/>
        </w:rPr>
        <w:t>й</w:t>
      </w:r>
      <w:r>
        <w:rPr>
          <w:spacing w:val="-12"/>
          <w:sz w:val="26"/>
        </w:rPr>
        <w:t xml:space="preserve"> </w:t>
      </w:r>
      <w:r>
        <w:rPr>
          <w:spacing w:val="-6"/>
          <w:sz w:val="26"/>
        </w:rPr>
        <w:t>систем</w:t>
      </w:r>
      <w:r w:rsidR="00DF221A">
        <w:rPr>
          <w:spacing w:val="-6"/>
          <w:sz w:val="26"/>
        </w:rPr>
        <w:t>ἰ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п</w:t>
      </w:r>
      <w:r w:rsidR="00DF221A">
        <w:rPr>
          <w:spacing w:val="-5"/>
          <w:sz w:val="26"/>
        </w:rPr>
        <w:t>ἰ</w:t>
      </w:r>
      <w:r>
        <w:rPr>
          <w:spacing w:val="-5"/>
          <w:sz w:val="26"/>
        </w:rPr>
        <w:t>дприємства</w:t>
      </w:r>
      <w:r>
        <w:rPr>
          <w:spacing w:val="-10"/>
          <w:sz w:val="26"/>
        </w:rPr>
        <w:t xml:space="preserve"> </w:t>
      </w:r>
      <w:r>
        <w:rPr>
          <w:i/>
          <w:spacing w:val="-5"/>
          <w:sz w:val="26"/>
        </w:rPr>
        <w:t>(сформовано</w:t>
      </w:r>
      <w:r>
        <w:rPr>
          <w:i/>
          <w:spacing w:val="-12"/>
          <w:sz w:val="26"/>
        </w:rPr>
        <w:t xml:space="preserve"> </w:t>
      </w:r>
      <w:r>
        <w:rPr>
          <w:i/>
          <w:spacing w:val="-5"/>
          <w:sz w:val="26"/>
        </w:rPr>
        <w:t>на</w:t>
      </w:r>
      <w:r>
        <w:rPr>
          <w:i/>
          <w:spacing w:val="-10"/>
          <w:sz w:val="26"/>
        </w:rPr>
        <w:t xml:space="preserve"> </w:t>
      </w:r>
      <w:r>
        <w:rPr>
          <w:i/>
          <w:spacing w:val="-5"/>
          <w:sz w:val="26"/>
        </w:rPr>
        <w:t>основ</w:t>
      </w:r>
      <w:r w:rsidR="00DF221A">
        <w:rPr>
          <w:i/>
          <w:spacing w:val="-5"/>
          <w:sz w:val="26"/>
        </w:rPr>
        <w:t>ἰ</w:t>
      </w:r>
      <w:r>
        <w:rPr>
          <w:i/>
          <w:spacing w:val="-12"/>
          <w:sz w:val="26"/>
        </w:rPr>
        <w:t xml:space="preserve"> </w:t>
      </w:r>
      <w:r>
        <w:rPr>
          <w:i/>
          <w:spacing w:val="-5"/>
          <w:sz w:val="26"/>
        </w:rPr>
        <w:t>[192])</w:t>
      </w:r>
    </w:p>
    <w:p w:rsidR="00AA34F8" w:rsidRDefault="00AA34F8">
      <w:pPr>
        <w:rPr>
          <w:sz w:val="26"/>
        </w:rPr>
        <w:sectPr w:rsidR="00AA34F8">
          <w:headerReference w:type="default" r:id="rId159"/>
          <w:pgSz w:w="16840" w:h="11910" w:orient="landscape"/>
          <w:pgMar w:top="620" w:right="800" w:bottom="280" w:left="1240" w:header="0" w:footer="0" w:gutter="0"/>
          <w:cols w:space="720"/>
        </w:sectPr>
      </w:pPr>
    </w:p>
    <w:p w:rsidR="00AA34F8" w:rsidRDefault="00DF221A">
      <w:pPr>
        <w:pStyle w:val="a3"/>
        <w:spacing w:before="79" w:line="360" w:lineRule="auto"/>
        <w:ind w:left="118" w:right="121"/>
      </w:pPr>
      <w:r>
        <w:lastRenderedPageBreak/>
        <w:t>ἰ</w:t>
      </w:r>
      <w:r w:rsidR="00C47830">
        <w:t>нформац</w:t>
      </w:r>
      <w:r>
        <w:t>ἰ</w:t>
      </w:r>
      <w:r w:rsidR="00C47830">
        <w:t>ї</w:t>
      </w:r>
      <w:r w:rsidR="00C47830">
        <w:rPr>
          <w:spacing w:val="44"/>
        </w:rPr>
        <w:t xml:space="preserve"> </w:t>
      </w:r>
      <w:r w:rsidR="00C47830">
        <w:t>за</w:t>
      </w:r>
      <w:r w:rsidR="00C47830">
        <w:rPr>
          <w:spacing w:val="44"/>
        </w:rPr>
        <w:t xml:space="preserve"> </w:t>
      </w:r>
      <w:r w:rsidR="00C47830">
        <w:t>зд</w:t>
      </w:r>
      <w:r>
        <w:t>ἰ</w:t>
      </w:r>
      <w:r w:rsidR="00C47830">
        <w:t>йсненими</w:t>
      </w:r>
      <w:r w:rsidR="00C47830">
        <w:rPr>
          <w:spacing w:val="44"/>
        </w:rPr>
        <w:t xml:space="preserve"> </w:t>
      </w:r>
      <w:r w:rsidR="00C47830">
        <w:t>операц</w:t>
      </w:r>
      <w:r>
        <w:t>ἰ</w:t>
      </w:r>
      <w:r w:rsidR="00C47830">
        <w:t>ями</w:t>
      </w:r>
      <w:r w:rsidR="00C47830">
        <w:rPr>
          <w:spacing w:val="43"/>
        </w:rPr>
        <w:t xml:space="preserve"> </w:t>
      </w:r>
      <w:r w:rsidR="00C47830">
        <w:t>з</w:t>
      </w:r>
      <w:r w:rsidR="00C47830">
        <w:rPr>
          <w:spacing w:val="44"/>
        </w:rPr>
        <w:t xml:space="preserve"> </w:t>
      </w:r>
      <w:r w:rsidR="00C47830">
        <w:t>ц</w:t>
      </w:r>
      <w:r>
        <w:t>ἰ</w:t>
      </w:r>
      <w:r w:rsidR="00C47830">
        <w:t>нними</w:t>
      </w:r>
      <w:r w:rsidR="00C47830">
        <w:rPr>
          <w:spacing w:val="44"/>
        </w:rPr>
        <w:t xml:space="preserve"> </w:t>
      </w:r>
      <w:r w:rsidR="00C47830">
        <w:t>паперами</w:t>
      </w:r>
      <w:r w:rsidR="00C47830">
        <w:rPr>
          <w:spacing w:val="45"/>
        </w:rPr>
        <w:t xml:space="preserve"> </w:t>
      </w:r>
      <w:r w:rsidR="00C47830">
        <w:t>у</w:t>
      </w:r>
      <w:r w:rsidR="00C47830">
        <w:rPr>
          <w:spacing w:val="42"/>
        </w:rPr>
        <w:t xml:space="preserve"> </w:t>
      </w:r>
      <w:r w:rsidR="00C47830">
        <w:t>цифровий</w:t>
      </w:r>
      <w:r w:rsidR="00C47830">
        <w:rPr>
          <w:spacing w:val="45"/>
        </w:rPr>
        <w:t xml:space="preserve"> </w:t>
      </w:r>
      <w:r w:rsidR="00C47830">
        <w:t>формат</w:t>
      </w:r>
      <w:r w:rsidR="00C47830">
        <w:rPr>
          <w:spacing w:val="-68"/>
        </w:rPr>
        <w:t xml:space="preserve"> </w:t>
      </w:r>
      <w:r w:rsidR="00C47830">
        <w:t>для</w:t>
      </w:r>
      <w:r w:rsidR="00C47830">
        <w:rPr>
          <w:spacing w:val="1"/>
        </w:rPr>
        <w:t xml:space="preserve"> </w:t>
      </w:r>
      <w:r w:rsidR="00C47830">
        <w:t>її</w:t>
      </w:r>
      <w:r w:rsidR="00C47830">
        <w:rPr>
          <w:spacing w:val="1"/>
        </w:rPr>
        <w:t xml:space="preserve"> </w:t>
      </w:r>
      <w:r w:rsidR="00C47830">
        <w:t>подальшого</w:t>
      </w:r>
      <w:r w:rsidR="00C47830">
        <w:rPr>
          <w:spacing w:val="1"/>
        </w:rPr>
        <w:t xml:space="preserve"> </w:t>
      </w:r>
      <w:r w:rsidR="00C47830">
        <w:t>використання</w:t>
      </w:r>
      <w:r w:rsidR="00C47830">
        <w:rPr>
          <w:spacing w:val="1"/>
        </w:rPr>
        <w:t xml:space="preserve"> </w:t>
      </w:r>
      <w:r w:rsidR="00C47830">
        <w:t>в</w:t>
      </w:r>
      <w:r w:rsidR="00C47830">
        <w:rPr>
          <w:spacing w:val="1"/>
        </w:rPr>
        <w:t xml:space="preserve"> </w:t>
      </w:r>
      <w:r w:rsidR="00C47830">
        <w:t>управл</w:t>
      </w:r>
      <w:r>
        <w:t>ἰ</w:t>
      </w:r>
      <w:r w:rsidR="00C47830">
        <w:t>нськ</w:t>
      </w:r>
      <w:r>
        <w:t>ἰ</w:t>
      </w:r>
      <w:r w:rsidR="00C47830">
        <w:t>й</w:t>
      </w:r>
      <w:r w:rsidR="00C47830">
        <w:rPr>
          <w:spacing w:val="1"/>
        </w:rPr>
        <w:t xml:space="preserve"> </w:t>
      </w:r>
      <w:r>
        <w:t>ἰ</w:t>
      </w:r>
      <w:r w:rsidR="00C47830">
        <w:t>нформац</w:t>
      </w:r>
      <w:r>
        <w:t>ἰ</w:t>
      </w:r>
      <w:r w:rsidR="00C47830">
        <w:t>йн</w:t>
      </w:r>
      <w:r>
        <w:t>ἰ</w:t>
      </w:r>
      <w:r w:rsidR="00C47830">
        <w:t>й</w:t>
      </w:r>
      <w:r w:rsidR="00C47830">
        <w:rPr>
          <w:spacing w:val="1"/>
        </w:rPr>
        <w:t xml:space="preserve"> </w:t>
      </w:r>
      <w:r w:rsidR="00C47830">
        <w:t>систем</w:t>
      </w:r>
      <w:r>
        <w:t>ἰ</w:t>
      </w:r>
      <w:r w:rsidR="00C47830">
        <w:rPr>
          <w:spacing w:val="1"/>
        </w:rPr>
        <w:t xml:space="preserve"> </w:t>
      </w:r>
      <w:r w:rsidR="00C47830">
        <w:t>забезпечується</w:t>
      </w:r>
      <w:r w:rsidR="00C47830">
        <w:rPr>
          <w:spacing w:val="1"/>
        </w:rPr>
        <w:t xml:space="preserve"> </w:t>
      </w:r>
      <w:r w:rsidR="00C47830">
        <w:t>запропонованим</w:t>
      </w:r>
      <w:r w:rsidR="00C47830">
        <w:rPr>
          <w:spacing w:val="1"/>
        </w:rPr>
        <w:t xml:space="preserve"> </w:t>
      </w:r>
      <w:r w:rsidR="00C47830">
        <w:t>Дов</w:t>
      </w:r>
      <w:r>
        <w:t>ἰ</w:t>
      </w:r>
      <w:r w:rsidR="00C47830">
        <w:t>дником</w:t>
      </w:r>
      <w:r w:rsidR="00C47830">
        <w:rPr>
          <w:spacing w:val="1"/>
        </w:rPr>
        <w:t xml:space="preserve"> </w:t>
      </w:r>
      <w:r w:rsidR="00C47830">
        <w:t>«Структура</w:t>
      </w:r>
      <w:r w:rsidR="00C47830">
        <w:rPr>
          <w:spacing w:val="1"/>
        </w:rPr>
        <w:t xml:space="preserve"> </w:t>
      </w:r>
      <w:r w:rsidR="00C47830">
        <w:t>код</w:t>
      </w:r>
      <w:r>
        <w:t>ἰ</w:t>
      </w:r>
      <w:r w:rsidR="00C47830">
        <w:t>в</w:t>
      </w:r>
      <w:r w:rsidR="00C47830">
        <w:rPr>
          <w:spacing w:val="1"/>
        </w:rPr>
        <w:t xml:space="preserve"> </w:t>
      </w:r>
      <w:r w:rsidR="00C47830">
        <w:t>ф</w:t>
      </w:r>
      <w:r>
        <w:t>ἰ</w:t>
      </w:r>
      <w:r w:rsidR="00C47830">
        <w:t>нансових</w:t>
      </w:r>
      <w:r w:rsidR="00C47830">
        <w:rPr>
          <w:spacing w:val="1"/>
        </w:rPr>
        <w:t xml:space="preserve"> </w:t>
      </w:r>
      <w:r>
        <w:t>ἰ</w:t>
      </w:r>
      <w:r w:rsidR="00C47830">
        <w:t>нструмент</w:t>
      </w:r>
      <w:r>
        <w:t>ἰ</w:t>
      </w:r>
      <w:r w:rsidR="00C47830">
        <w:t>в»,</w:t>
      </w:r>
      <w:r w:rsidR="00C47830">
        <w:rPr>
          <w:spacing w:val="1"/>
        </w:rPr>
        <w:t xml:space="preserve"> </w:t>
      </w:r>
      <w:r w:rsidR="00C47830">
        <w:t>що</w:t>
      </w:r>
      <w:r w:rsidR="00C47830">
        <w:rPr>
          <w:spacing w:val="1"/>
        </w:rPr>
        <w:t xml:space="preserve"> </w:t>
      </w:r>
      <w:r w:rsidR="00C47830">
        <w:t>є</w:t>
      </w:r>
      <w:r w:rsidR="00C47830">
        <w:rPr>
          <w:spacing w:val="1"/>
        </w:rPr>
        <w:t xml:space="preserve"> </w:t>
      </w:r>
      <w:r w:rsidR="00C47830">
        <w:t>складовою</w:t>
      </w:r>
      <w:r w:rsidR="00C47830">
        <w:rPr>
          <w:spacing w:val="1"/>
        </w:rPr>
        <w:t xml:space="preserve"> </w:t>
      </w:r>
      <w:r w:rsidR="00C47830">
        <w:t>блоку</w:t>
      </w:r>
      <w:r w:rsidR="00C47830">
        <w:rPr>
          <w:spacing w:val="1"/>
        </w:rPr>
        <w:t xml:space="preserve"> </w:t>
      </w:r>
      <w:r w:rsidR="00C47830">
        <w:t>«Дов</w:t>
      </w:r>
      <w:r>
        <w:t>ἰ</w:t>
      </w:r>
      <w:r w:rsidR="00C47830">
        <w:t>дники</w:t>
      </w:r>
      <w:r w:rsidR="00C47830">
        <w:rPr>
          <w:spacing w:val="1"/>
        </w:rPr>
        <w:t xml:space="preserve"> </w:t>
      </w:r>
      <w:r w:rsidR="00C47830">
        <w:t>ф</w:t>
      </w:r>
      <w:r>
        <w:t>ἰ</w:t>
      </w:r>
      <w:r w:rsidR="00C47830">
        <w:t>нансових</w:t>
      </w:r>
      <w:r w:rsidR="00C47830">
        <w:rPr>
          <w:spacing w:val="1"/>
        </w:rPr>
        <w:t xml:space="preserve"> </w:t>
      </w:r>
      <w:r>
        <w:t>ἰ</w:t>
      </w:r>
      <w:r w:rsidR="00C47830">
        <w:t>нструмент</w:t>
      </w:r>
      <w:r>
        <w:t>ἰ</w:t>
      </w:r>
      <w:r w:rsidR="00C47830">
        <w:t>в»</w:t>
      </w:r>
      <w:r w:rsidR="00C47830">
        <w:rPr>
          <w:spacing w:val="1"/>
        </w:rPr>
        <w:t xml:space="preserve"> </w:t>
      </w:r>
      <w:r>
        <w:t>ἰ</w:t>
      </w:r>
      <w:r w:rsidR="00C47830">
        <w:rPr>
          <w:spacing w:val="-67"/>
        </w:rPr>
        <w:t xml:space="preserve"> </w:t>
      </w:r>
      <w:r w:rsidR="00C47830">
        <w:t>визначає арх</w:t>
      </w:r>
      <w:r>
        <w:t>ἰ</w:t>
      </w:r>
      <w:r w:rsidR="00C47830">
        <w:t>тектон</w:t>
      </w:r>
      <w:r>
        <w:t>ἰ</w:t>
      </w:r>
      <w:r w:rsidR="00C47830">
        <w:t>ку цифрового контенту обл</w:t>
      </w:r>
      <w:r>
        <w:t>ἰ</w:t>
      </w:r>
      <w:r w:rsidR="00C47830">
        <w:t>кових даних за ц</w:t>
      </w:r>
      <w:r>
        <w:t>ἰ</w:t>
      </w:r>
      <w:r w:rsidR="00C47830">
        <w:t>нними паперами</w:t>
      </w:r>
      <w:r w:rsidR="00C47830">
        <w:rPr>
          <w:spacing w:val="-67"/>
        </w:rPr>
        <w:t xml:space="preserve"> </w:t>
      </w:r>
      <w:r w:rsidR="00C47830">
        <w:t>п</w:t>
      </w:r>
      <w:r>
        <w:t>ἰ</w:t>
      </w:r>
      <w:r w:rsidR="00C47830">
        <w:t xml:space="preserve">дприємства, </w:t>
      </w:r>
      <w:r>
        <w:t>ἰ</w:t>
      </w:r>
      <w:r w:rsidR="00C47830">
        <w:t>нтегруючи їх класиф</w:t>
      </w:r>
      <w:r>
        <w:t>ἰ</w:t>
      </w:r>
      <w:r w:rsidR="00C47830">
        <w:t>кац</w:t>
      </w:r>
      <w:r>
        <w:t>ἰ</w:t>
      </w:r>
      <w:r w:rsidR="00C47830">
        <w:t>єю на п</w:t>
      </w:r>
      <w:r>
        <w:t>ἰ</w:t>
      </w:r>
      <w:r w:rsidR="00C47830">
        <w:t>дстав</w:t>
      </w:r>
      <w:r>
        <w:t>ἰ</w:t>
      </w:r>
      <w:r w:rsidR="00C47830">
        <w:t xml:space="preserve"> в</w:t>
      </w:r>
      <w:r>
        <w:t>ἰ</w:t>
      </w:r>
      <w:r w:rsidR="00C47830">
        <w:t>дпов</w:t>
      </w:r>
      <w:r>
        <w:t>ἰ</w:t>
      </w:r>
      <w:r w:rsidR="00C47830">
        <w:t>дних дов</w:t>
      </w:r>
      <w:r>
        <w:t>ἰ</w:t>
      </w:r>
      <w:r w:rsidR="00C47830">
        <w:t>дник</w:t>
      </w:r>
      <w:r>
        <w:t>ἰ</w:t>
      </w:r>
      <w:r w:rsidR="00C47830">
        <w:t>в у</w:t>
      </w:r>
      <w:r w:rsidR="00C47830">
        <w:rPr>
          <w:spacing w:val="1"/>
        </w:rPr>
        <w:t xml:space="preserve"> </w:t>
      </w:r>
      <w:r w:rsidR="00C47830">
        <w:t>розр</w:t>
      </w:r>
      <w:r>
        <w:t>ἰ</w:t>
      </w:r>
      <w:r w:rsidR="00C47830">
        <w:t>з</w:t>
      </w:r>
      <w:r>
        <w:t>ἰ</w:t>
      </w:r>
      <w:r w:rsidR="00C47830">
        <w:t xml:space="preserve"> вид</w:t>
      </w:r>
      <w:r>
        <w:t>ἰ</w:t>
      </w:r>
      <w:r w:rsidR="00C47830">
        <w:t>в (розд</w:t>
      </w:r>
      <w:r>
        <w:t>ἰ</w:t>
      </w:r>
      <w:r w:rsidR="00C47830">
        <w:t xml:space="preserve">л), форм </w:t>
      </w:r>
      <w:r>
        <w:t>ἰ</w:t>
      </w:r>
      <w:r w:rsidR="00C47830">
        <w:t>снування та випуску (п</w:t>
      </w:r>
      <w:r>
        <w:t>ἰ</w:t>
      </w:r>
      <w:r w:rsidR="00C47830">
        <w:t>дрозд</w:t>
      </w:r>
      <w:r>
        <w:t>ἰ</w:t>
      </w:r>
      <w:r w:rsidR="00C47830">
        <w:t xml:space="preserve">л), класу (група) </w:t>
      </w:r>
      <w:r>
        <w:t>ἰ</w:t>
      </w:r>
      <w:r w:rsidR="00C47830">
        <w:t xml:space="preserve"> назв</w:t>
      </w:r>
      <w:r w:rsidR="00C47830">
        <w:rPr>
          <w:spacing w:val="1"/>
        </w:rPr>
        <w:t xml:space="preserve"> </w:t>
      </w:r>
      <w:r w:rsidR="00C47830">
        <w:t>(п</w:t>
      </w:r>
      <w:r>
        <w:t>ἰ</w:t>
      </w:r>
      <w:r w:rsidR="00C47830">
        <w:t>дгрупа)</w:t>
      </w:r>
      <w:r w:rsidR="00C47830">
        <w:rPr>
          <w:spacing w:val="32"/>
        </w:rPr>
        <w:t xml:space="preserve"> </w:t>
      </w:r>
      <w:r w:rsidR="00C47830">
        <w:t>ц</w:t>
      </w:r>
      <w:r>
        <w:t>ἰ</w:t>
      </w:r>
      <w:r w:rsidR="00C47830">
        <w:t>нних</w:t>
      </w:r>
      <w:r w:rsidR="00C47830">
        <w:rPr>
          <w:spacing w:val="31"/>
        </w:rPr>
        <w:t xml:space="preserve"> </w:t>
      </w:r>
      <w:r w:rsidR="00C47830">
        <w:t>папер</w:t>
      </w:r>
      <w:r>
        <w:t>ἰ</w:t>
      </w:r>
      <w:r w:rsidR="00C47830">
        <w:t>в</w:t>
      </w:r>
      <w:r w:rsidR="00C47830">
        <w:rPr>
          <w:spacing w:val="31"/>
        </w:rPr>
        <w:t xml:space="preserve"> </w:t>
      </w:r>
      <w:r>
        <w:t>ἰ</w:t>
      </w:r>
      <w:r w:rsidR="00C47830">
        <w:t>з</w:t>
      </w:r>
      <w:r w:rsidR="00C47830">
        <w:rPr>
          <w:spacing w:val="31"/>
        </w:rPr>
        <w:t xml:space="preserve"> </w:t>
      </w:r>
      <w:r w:rsidR="00C47830">
        <w:t>подальшим</w:t>
      </w:r>
      <w:r w:rsidR="00C47830">
        <w:rPr>
          <w:spacing w:val="32"/>
        </w:rPr>
        <w:t xml:space="preserve"> </w:t>
      </w:r>
      <w:r w:rsidR="00C47830">
        <w:t>в</w:t>
      </w:r>
      <w:r>
        <w:t>ἰ</w:t>
      </w:r>
      <w:r w:rsidR="00C47830">
        <w:t>дображенням</w:t>
      </w:r>
      <w:r w:rsidR="00C47830">
        <w:rPr>
          <w:spacing w:val="32"/>
        </w:rPr>
        <w:t xml:space="preserve"> </w:t>
      </w:r>
      <w:r w:rsidR="00C47830">
        <w:t>у</w:t>
      </w:r>
      <w:r w:rsidR="00C47830">
        <w:rPr>
          <w:spacing w:val="28"/>
        </w:rPr>
        <w:t xml:space="preserve"> </w:t>
      </w:r>
      <w:r w:rsidR="00C47830">
        <w:t>Дов</w:t>
      </w:r>
      <w:r>
        <w:t>ἰ</w:t>
      </w:r>
      <w:r w:rsidR="00C47830">
        <w:t>днику</w:t>
      </w:r>
    </w:p>
    <w:p w:rsidR="00AA34F8" w:rsidRDefault="002B68F0">
      <w:pPr>
        <w:pStyle w:val="a3"/>
        <w:spacing w:before="1"/>
        <w:ind w:left="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1789568" behindDoc="1" locked="0" layoutInCell="1" allowOverlap="1">
                <wp:simplePos x="0" y="0"/>
                <wp:positionH relativeFrom="page">
                  <wp:posOffset>2479675</wp:posOffset>
                </wp:positionH>
                <wp:positionV relativeFrom="paragraph">
                  <wp:posOffset>809625</wp:posOffset>
                </wp:positionV>
                <wp:extent cx="3009265" cy="2369185"/>
                <wp:effectExtent l="0" t="0" r="0" b="0"/>
                <wp:wrapNone/>
                <wp:docPr id="683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265" cy="2369185"/>
                          <a:chOff x="3905" y="1275"/>
                          <a:chExt cx="4739" cy="3731"/>
                        </a:xfrm>
                      </wpg:grpSpPr>
                      <wps:wsp>
                        <wps:cNvPr id="684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3913" y="2090"/>
                            <a:ext cx="2334" cy="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04"/>
                        <wps:cNvSpPr>
                          <a:spLocks/>
                        </wps:cNvSpPr>
                        <wps:spPr bwMode="auto">
                          <a:xfrm>
                            <a:off x="4114" y="2247"/>
                            <a:ext cx="1935" cy="430"/>
                          </a:xfrm>
                          <a:custGeom>
                            <a:avLst/>
                            <a:gdLst>
                              <a:gd name="T0" fmla="+- 0 6049 4115"/>
                              <a:gd name="T1" fmla="*/ T0 w 1935"/>
                              <a:gd name="T2" fmla="+- 0 2247 2247"/>
                              <a:gd name="T3" fmla="*/ 2247 h 430"/>
                              <a:gd name="T4" fmla="+- 0 4115 4115"/>
                              <a:gd name="T5" fmla="*/ T4 w 1935"/>
                              <a:gd name="T6" fmla="+- 0 2247 2247"/>
                              <a:gd name="T7" fmla="*/ 2247 h 430"/>
                              <a:gd name="T8" fmla="+- 0 4115 4115"/>
                              <a:gd name="T9" fmla="*/ T8 w 1935"/>
                              <a:gd name="T10" fmla="+- 0 2458 2247"/>
                              <a:gd name="T11" fmla="*/ 2458 h 430"/>
                              <a:gd name="T12" fmla="+- 0 4899 4115"/>
                              <a:gd name="T13" fmla="*/ T12 w 1935"/>
                              <a:gd name="T14" fmla="+- 0 2458 2247"/>
                              <a:gd name="T15" fmla="*/ 2458 h 430"/>
                              <a:gd name="T16" fmla="+- 0 4899 4115"/>
                              <a:gd name="T17" fmla="*/ T16 w 1935"/>
                              <a:gd name="T18" fmla="+- 0 2677 2247"/>
                              <a:gd name="T19" fmla="*/ 2677 h 430"/>
                              <a:gd name="T20" fmla="+- 0 5262 4115"/>
                              <a:gd name="T21" fmla="*/ T20 w 1935"/>
                              <a:gd name="T22" fmla="+- 0 2677 2247"/>
                              <a:gd name="T23" fmla="*/ 2677 h 430"/>
                              <a:gd name="T24" fmla="+- 0 5262 4115"/>
                              <a:gd name="T25" fmla="*/ T24 w 1935"/>
                              <a:gd name="T26" fmla="+- 0 2458 2247"/>
                              <a:gd name="T27" fmla="*/ 2458 h 430"/>
                              <a:gd name="T28" fmla="+- 0 6049 4115"/>
                              <a:gd name="T29" fmla="*/ T28 w 1935"/>
                              <a:gd name="T30" fmla="+- 0 2458 2247"/>
                              <a:gd name="T31" fmla="*/ 2458 h 430"/>
                              <a:gd name="T32" fmla="+- 0 6049 4115"/>
                              <a:gd name="T33" fmla="*/ T32 w 1935"/>
                              <a:gd name="T34" fmla="+- 0 2247 2247"/>
                              <a:gd name="T35" fmla="*/ 224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35" h="430">
                                <a:moveTo>
                                  <a:pt x="1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784" y="211"/>
                                </a:lnTo>
                                <a:lnTo>
                                  <a:pt x="784" y="430"/>
                                </a:lnTo>
                                <a:lnTo>
                                  <a:pt x="1147" y="430"/>
                                </a:lnTo>
                                <a:lnTo>
                                  <a:pt x="1147" y="211"/>
                                </a:lnTo>
                                <a:lnTo>
                                  <a:pt x="1934" y="211"/>
                                </a:lnTo>
                                <a:lnTo>
                                  <a:pt x="1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6309" y="2090"/>
                            <a:ext cx="2251" cy="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02"/>
                        <wps:cNvSpPr>
                          <a:spLocks/>
                        </wps:cNvSpPr>
                        <wps:spPr bwMode="auto">
                          <a:xfrm>
                            <a:off x="6543" y="2247"/>
                            <a:ext cx="1784" cy="430"/>
                          </a:xfrm>
                          <a:custGeom>
                            <a:avLst/>
                            <a:gdLst>
                              <a:gd name="T0" fmla="+- 0 8327 6544"/>
                              <a:gd name="T1" fmla="*/ T0 w 1784"/>
                              <a:gd name="T2" fmla="+- 0 2247 2247"/>
                              <a:gd name="T3" fmla="*/ 2247 h 430"/>
                              <a:gd name="T4" fmla="+- 0 6544 6544"/>
                              <a:gd name="T5" fmla="*/ T4 w 1784"/>
                              <a:gd name="T6" fmla="+- 0 2247 2247"/>
                              <a:gd name="T7" fmla="*/ 2247 h 430"/>
                              <a:gd name="T8" fmla="+- 0 6544 6544"/>
                              <a:gd name="T9" fmla="*/ T8 w 1784"/>
                              <a:gd name="T10" fmla="+- 0 2458 2247"/>
                              <a:gd name="T11" fmla="*/ 2458 h 430"/>
                              <a:gd name="T12" fmla="+- 0 7269 6544"/>
                              <a:gd name="T13" fmla="*/ T12 w 1784"/>
                              <a:gd name="T14" fmla="+- 0 2458 2247"/>
                              <a:gd name="T15" fmla="*/ 2458 h 430"/>
                              <a:gd name="T16" fmla="+- 0 7269 6544"/>
                              <a:gd name="T17" fmla="*/ T16 w 1784"/>
                              <a:gd name="T18" fmla="+- 0 2677 2247"/>
                              <a:gd name="T19" fmla="*/ 2677 h 430"/>
                              <a:gd name="T20" fmla="+- 0 7600 6544"/>
                              <a:gd name="T21" fmla="*/ T20 w 1784"/>
                              <a:gd name="T22" fmla="+- 0 2677 2247"/>
                              <a:gd name="T23" fmla="*/ 2677 h 430"/>
                              <a:gd name="T24" fmla="+- 0 7600 6544"/>
                              <a:gd name="T25" fmla="*/ T24 w 1784"/>
                              <a:gd name="T26" fmla="+- 0 2458 2247"/>
                              <a:gd name="T27" fmla="*/ 2458 h 430"/>
                              <a:gd name="T28" fmla="+- 0 8327 6544"/>
                              <a:gd name="T29" fmla="*/ T28 w 1784"/>
                              <a:gd name="T30" fmla="+- 0 2458 2247"/>
                              <a:gd name="T31" fmla="*/ 2458 h 430"/>
                              <a:gd name="T32" fmla="+- 0 8327 6544"/>
                              <a:gd name="T33" fmla="*/ T32 w 1784"/>
                              <a:gd name="T34" fmla="+- 0 2247 2247"/>
                              <a:gd name="T35" fmla="*/ 2247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84" h="430">
                                <a:moveTo>
                                  <a:pt x="1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725" y="211"/>
                                </a:lnTo>
                                <a:lnTo>
                                  <a:pt x="725" y="430"/>
                                </a:lnTo>
                                <a:lnTo>
                                  <a:pt x="1056" y="430"/>
                                </a:lnTo>
                                <a:lnTo>
                                  <a:pt x="1056" y="211"/>
                                </a:lnTo>
                                <a:lnTo>
                                  <a:pt x="1783" y="211"/>
                                </a:lnTo>
                                <a:lnTo>
                                  <a:pt x="1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AutoShape 601"/>
                        <wps:cNvSpPr>
                          <a:spLocks/>
                        </wps:cNvSpPr>
                        <wps:spPr bwMode="auto">
                          <a:xfrm>
                            <a:off x="3913" y="1387"/>
                            <a:ext cx="4647" cy="3524"/>
                          </a:xfrm>
                          <a:custGeom>
                            <a:avLst/>
                            <a:gdLst>
                              <a:gd name="T0" fmla="+- 0 3913 3913"/>
                              <a:gd name="T1" fmla="*/ T0 w 4647"/>
                              <a:gd name="T2" fmla="+- 0 4912 1388"/>
                              <a:gd name="T3" fmla="*/ 4912 h 3524"/>
                              <a:gd name="T4" fmla="+- 0 6247 3913"/>
                              <a:gd name="T5" fmla="*/ T4 w 4647"/>
                              <a:gd name="T6" fmla="+- 0 4912 1388"/>
                              <a:gd name="T7" fmla="*/ 4912 h 3524"/>
                              <a:gd name="T8" fmla="+- 0 6247 3913"/>
                              <a:gd name="T9" fmla="*/ T8 w 4647"/>
                              <a:gd name="T10" fmla="+- 0 3567 1388"/>
                              <a:gd name="T11" fmla="*/ 3567 h 3524"/>
                              <a:gd name="T12" fmla="+- 0 3913 3913"/>
                              <a:gd name="T13" fmla="*/ T12 w 4647"/>
                              <a:gd name="T14" fmla="+- 0 3567 1388"/>
                              <a:gd name="T15" fmla="*/ 3567 h 3524"/>
                              <a:gd name="T16" fmla="+- 0 3913 3913"/>
                              <a:gd name="T17" fmla="*/ T16 w 4647"/>
                              <a:gd name="T18" fmla="+- 0 4912 1388"/>
                              <a:gd name="T19" fmla="*/ 4912 h 3524"/>
                              <a:gd name="T20" fmla="+- 0 3913 3913"/>
                              <a:gd name="T21" fmla="*/ T20 w 4647"/>
                              <a:gd name="T22" fmla="+- 0 3567 1388"/>
                              <a:gd name="T23" fmla="*/ 3567 h 3524"/>
                              <a:gd name="T24" fmla="+- 0 6247 3913"/>
                              <a:gd name="T25" fmla="*/ T24 w 4647"/>
                              <a:gd name="T26" fmla="+- 0 3567 1388"/>
                              <a:gd name="T27" fmla="*/ 3567 h 3524"/>
                              <a:gd name="T28" fmla="+- 0 6247 3913"/>
                              <a:gd name="T29" fmla="*/ T28 w 4647"/>
                              <a:gd name="T30" fmla="+- 0 2856 1388"/>
                              <a:gd name="T31" fmla="*/ 2856 h 3524"/>
                              <a:gd name="T32" fmla="+- 0 3913 3913"/>
                              <a:gd name="T33" fmla="*/ T32 w 4647"/>
                              <a:gd name="T34" fmla="+- 0 2856 1388"/>
                              <a:gd name="T35" fmla="*/ 2856 h 3524"/>
                              <a:gd name="T36" fmla="+- 0 3913 3913"/>
                              <a:gd name="T37" fmla="*/ T36 w 4647"/>
                              <a:gd name="T38" fmla="+- 0 3567 1388"/>
                              <a:gd name="T39" fmla="*/ 3567 h 3524"/>
                              <a:gd name="T40" fmla="+- 0 6309 3913"/>
                              <a:gd name="T41" fmla="*/ T40 w 4647"/>
                              <a:gd name="T42" fmla="+- 0 4912 1388"/>
                              <a:gd name="T43" fmla="*/ 4912 h 3524"/>
                              <a:gd name="T44" fmla="+- 0 8560 3913"/>
                              <a:gd name="T45" fmla="*/ T44 w 4647"/>
                              <a:gd name="T46" fmla="+- 0 4912 1388"/>
                              <a:gd name="T47" fmla="*/ 4912 h 3524"/>
                              <a:gd name="T48" fmla="+- 0 8560 3913"/>
                              <a:gd name="T49" fmla="*/ T48 w 4647"/>
                              <a:gd name="T50" fmla="+- 0 3567 1388"/>
                              <a:gd name="T51" fmla="*/ 3567 h 3524"/>
                              <a:gd name="T52" fmla="+- 0 6309 3913"/>
                              <a:gd name="T53" fmla="*/ T52 w 4647"/>
                              <a:gd name="T54" fmla="+- 0 3567 1388"/>
                              <a:gd name="T55" fmla="*/ 3567 h 3524"/>
                              <a:gd name="T56" fmla="+- 0 6309 3913"/>
                              <a:gd name="T57" fmla="*/ T56 w 4647"/>
                              <a:gd name="T58" fmla="+- 0 4912 1388"/>
                              <a:gd name="T59" fmla="*/ 4912 h 3524"/>
                              <a:gd name="T60" fmla="+- 0 6309 3913"/>
                              <a:gd name="T61" fmla="*/ T60 w 4647"/>
                              <a:gd name="T62" fmla="+- 0 3567 1388"/>
                              <a:gd name="T63" fmla="*/ 3567 h 3524"/>
                              <a:gd name="T64" fmla="+- 0 8560 3913"/>
                              <a:gd name="T65" fmla="*/ T64 w 4647"/>
                              <a:gd name="T66" fmla="+- 0 3567 1388"/>
                              <a:gd name="T67" fmla="*/ 3567 h 3524"/>
                              <a:gd name="T68" fmla="+- 0 8560 3913"/>
                              <a:gd name="T69" fmla="*/ T68 w 4647"/>
                              <a:gd name="T70" fmla="+- 0 2856 1388"/>
                              <a:gd name="T71" fmla="*/ 2856 h 3524"/>
                              <a:gd name="T72" fmla="+- 0 6309 3913"/>
                              <a:gd name="T73" fmla="*/ T72 w 4647"/>
                              <a:gd name="T74" fmla="+- 0 2856 1388"/>
                              <a:gd name="T75" fmla="*/ 2856 h 3524"/>
                              <a:gd name="T76" fmla="+- 0 6309 3913"/>
                              <a:gd name="T77" fmla="*/ T76 w 4647"/>
                              <a:gd name="T78" fmla="+- 0 3567 1388"/>
                              <a:gd name="T79" fmla="*/ 3567 h 3524"/>
                              <a:gd name="T80" fmla="+- 0 3913 3913"/>
                              <a:gd name="T81" fmla="*/ T80 w 4647"/>
                              <a:gd name="T82" fmla="+- 0 1973 1388"/>
                              <a:gd name="T83" fmla="*/ 1973 h 3524"/>
                              <a:gd name="T84" fmla="+- 0 6247 3913"/>
                              <a:gd name="T85" fmla="*/ T84 w 4647"/>
                              <a:gd name="T86" fmla="+- 0 1973 1388"/>
                              <a:gd name="T87" fmla="*/ 1973 h 3524"/>
                              <a:gd name="T88" fmla="+- 0 6247 3913"/>
                              <a:gd name="T89" fmla="*/ T88 w 4647"/>
                              <a:gd name="T90" fmla="+- 0 1388 1388"/>
                              <a:gd name="T91" fmla="*/ 1388 h 3524"/>
                              <a:gd name="T92" fmla="+- 0 3913 3913"/>
                              <a:gd name="T93" fmla="*/ T92 w 4647"/>
                              <a:gd name="T94" fmla="+- 0 1388 1388"/>
                              <a:gd name="T95" fmla="*/ 1388 h 3524"/>
                              <a:gd name="T96" fmla="+- 0 3913 3913"/>
                              <a:gd name="T97" fmla="*/ T96 w 4647"/>
                              <a:gd name="T98" fmla="+- 0 1973 1388"/>
                              <a:gd name="T99" fmla="*/ 1973 h 3524"/>
                              <a:gd name="T100" fmla="+- 0 6309 3913"/>
                              <a:gd name="T101" fmla="*/ T100 w 4647"/>
                              <a:gd name="T102" fmla="+- 0 1973 1388"/>
                              <a:gd name="T103" fmla="*/ 1973 h 3524"/>
                              <a:gd name="T104" fmla="+- 0 8560 3913"/>
                              <a:gd name="T105" fmla="*/ T104 w 4647"/>
                              <a:gd name="T106" fmla="+- 0 1973 1388"/>
                              <a:gd name="T107" fmla="*/ 1973 h 3524"/>
                              <a:gd name="T108" fmla="+- 0 8560 3913"/>
                              <a:gd name="T109" fmla="*/ T108 w 4647"/>
                              <a:gd name="T110" fmla="+- 0 1388 1388"/>
                              <a:gd name="T111" fmla="*/ 1388 h 3524"/>
                              <a:gd name="T112" fmla="+- 0 6309 3913"/>
                              <a:gd name="T113" fmla="*/ T112 w 4647"/>
                              <a:gd name="T114" fmla="+- 0 1388 1388"/>
                              <a:gd name="T115" fmla="*/ 1388 h 3524"/>
                              <a:gd name="T116" fmla="+- 0 6309 3913"/>
                              <a:gd name="T117" fmla="*/ T116 w 4647"/>
                              <a:gd name="T118" fmla="+- 0 1973 1388"/>
                              <a:gd name="T119" fmla="*/ 1973 h 3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47" h="3524">
                                <a:moveTo>
                                  <a:pt x="0" y="3524"/>
                                </a:moveTo>
                                <a:lnTo>
                                  <a:pt x="2334" y="3524"/>
                                </a:lnTo>
                                <a:lnTo>
                                  <a:pt x="2334" y="2179"/>
                                </a:lnTo>
                                <a:lnTo>
                                  <a:pt x="0" y="2179"/>
                                </a:lnTo>
                                <a:lnTo>
                                  <a:pt x="0" y="3524"/>
                                </a:lnTo>
                                <a:close/>
                                <a:moveTo>
                                  <a:pt x="0" y="2179"/>
                                </a:moveTo>
                                <a:lnTo>
                                  <a:pt x="2334" y="2179"/>
                                </a:lnTo>
                                <a:lnTo>
                                  <a:pt x="2334" y="1468"/>
                                </a:lnTo>
                                <a:lnTo>
                                  <a:pt x="0" y="1468"/>
                                </a:lnTo>
                                <a:lnTo>
                                  <a:pt x="0" y="2179"/>
                                </a:lnTo>
                                <a:close/>
                                <a:moveTo>
                                  <a:pt x="2396" y="3524"/>
                                </a:moveTo>
                                <a:lnTo>
                                  <a:pt x="4647" y="3524"/>
                                </a:lnTo>
                                <a:lnTo>
                                  <a:pt x="4647" y="2179"/>
                                </a:lnTo>
                                <a:lnTo>
                                  <a:pt x="2396" y="2179"/>
                                </a:lnTo>
                                <a:lnTo>
                                  <a:pt x="2396" y="3524"/>
                                </a:lnTo>
                                <a:close/>
                                <a:moveTo>
                                  <a:pt x="2396" y="2179"/>
                                </a:moveTo>
                                <a:lnTo>
                                  <a:pt x="4647" y="2179"/>
                                </a:lnTo>
                                <a:lnTo>
                                  <a:pt x="4647" y="1468"/>
                                </a:lnTo>
                                <a:lnTo>
                                  <a:pt x="2396" y="1468"/>
                                </a:lnTo>
                                <a:lnTo>
                                  <a:pt x="2396" y="2179"/>
                                </a:lnTo>
                                <a:close/>
                                <a:moveTo>
                                  <a:pt x="0" y="585"/>
                                </a:moveTo>
                                <a:lnTo>
                                  <a:pt x="2334" y="585"/>
                                </a:lnTo>
                                <a:lnTo>
                                  <a:pt x="2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5"/>
                                </a:lnTo>
                                <a:close/>
                                <a:moveTo>
                                  <a:pt x="2396" y="585"/>
                                </a:moveTo>
                                <a:lnTo>
                                  <a:pt x="4647" y="585"/>
                                </a:lnTo>
                                <a:lnTo>
                                  <a:pt x="4647" y="0"/>
                                </a:lnTo>
                                <a:lnTo>
                                  <a:pt x="2396" y="0"/>
                                </a:lnTo>
                                <a:lnTo>
                                  <a:pt x="2396" y="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AutoShape 600"/>
                        <wps:cNvSpPr>
                          <a:spLocks/>
                        </wps:cNvSpPr>
                        <wps:spPr bwMode="auto">
                          <a:xfrm>
                            <a:off x="3913" y="1274"/>
                            <a:ext cx="4724" cy="3731"/>
                          </a:xfrm>
                          <a:custGeom>
                            <a:avLst/>
                            <a:gdLst>
                              <a:gd name="T0" fmla="+- 0 3913 3913"/>
                              <a:gd name="T1" fmla="*/ T0 w 4724"/>
                              <a:gd name="T2" fmla="+- 0 1275 1275"/>
                              <a:gd name="T3" fmla="*/ 1275 h 3731"/>
                              <a:gd name="T4" fmla="+- 0 3913 3913"/>
                              <a:gd name="T5" fmla="*/ T4 w 4724"/>
                              <a:gd name="T6" fmla="+- 0 5006 1275"/>
                              <a:gd name="T7" fmla="*/ 5006 h 3731"/>
                              <a:gd name="T8" fmla="+- 0 6309 3913"/>
                              <a:gd name="T9" fmla="*/ T8 w 4724"/>
                              <a:gd name="T10" fmla="+- 0 1275 1275"/>
                              <a:gd name="T11" fmla="*/ 1275 h 3731"/>
                              <a:gd name="T12" fmla="+- 0 6309 3913"/>
                              <a:gd name="T13" fmla="*/ T12 w 4724"/>
                              <a:gd name="T14" fmla="+- 0 5006 1275"/>
                              <a:gd name="T15" fmla="*/ 5006 h 3731"/>
                              <a:gd name="T16" fmla="+- 0 8637 3913"/>
                              <a:gd name="T17" fmla="*/ T16 w 4724"/>
                              <a:gd name="T18" fmla="+- 0 1275 1275"/>
                              <a:gd name="T19" fmla="*/ 1275 h 3731"/>
                              <a:gd name="T20" fmla="+- 0 8637 3913"/>
                              <a:gd name="T21" fmla="*/ T20 w 4724"/>
                              <a:gd name="T22" fmla="+- 0 5006 1275"/>
                              <a:gd name="T23" fmla="*/ 5006 h 3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24" h="3731">
                                <a:moveTo>
                                  <a:pt x="0" y="0"/>
                                </a:moveTo>
                                <a:lnTo>
                                  <a:pt x="0" y="3731"/>
                                </a:lnTo>
                                <a:moveTo>
                                  <a:pt x="2396" y="0"/>
                                </a:moveTo>
                                <a:lnTo>
                                  <a:pt x="2396" y="3731"/>
                                </a:lnTo>
                                <a:moveTo>
                                  <a:pt x="4724" y="0"/>
                                </a:moveTo>
                                <a:lnTo>
                                  <a:pt x="4724" y="373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D208E" id="Group 599" o:spid="_x0000_s1026" style="position:absolute;margin-left:195.25pt;margin-top:63.75pt;width:236.95pt;height:186.55pt;z-index:-31526912;mso-position-horizontal-relative:page" coordorigin="3905,1275" coordsize="4739,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">
                <v:rect id="Rectangle 605" o:spid="_x0000_s1027" style="position:absolute;left:3913;top:2090;width:2334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" filled="f"/>
                <v:shape id="Freeform 604" o:spid="_x0000_s1028" style="position:absolute;left:4114;top:2247;width:1935;height:430;visibility:visible;mso-wrap-style:square;v-text-anchor:top" coordsize="1935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" path="m1934,l,,,211r784,l784,430r363,l1147,211r787,l1934,xe" stroked="f">
                  <v:path arrowok="t" o:connecttype="custom" o:connectlocs="1934,2247;0,2247;0,2458;784,2458;784,2677;1147,2677;1147,2458;1934,2458;1934,2247" o:connectangles="0,0,0,0,0,0,0,0,0"/>
                </v:shape>
                <v:rect id="Rectangle 603" o:spid="_x0000_s1029" style="position:absolute;left:6309;top:2090;width:2251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" filled="f"/>
                <v:shape id="Freeform 602" o:spid="_x0000_s1030" style="position:absolute;left:6543;top:2247;width:1784;height:430;visibility:visible;mso-wrap-style:square;v-text-anchor:top" coordsize="1784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" path="m1783,l,,,211r725,l725,430r331,l1056,211r727,l1783,xe" stroked="f">
                  <v:path arrowok="t" o:connecttype="custom" o:connectlocs="1783,2247;0,2247;0,2458;725,2458;725,2677;1056,2677;1056,2458;1783,2458;1783,2247" o:connectangles="0,0,0,0,0,0,0,0,0"/>
                </v:shape>
                <v:shape id="AutoShape 601" o:spid="_x0000_s1031" style="position:absolute;left:3913;top:1387;width:4647;height:3524;visibility:visible;mso-wrap-style:square;v-text-anchor:top" coordsize="4647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" path="m,3524r2334,l2334,2179,,2179,,3524xm,2179r2334,l2334,1468,,1468r,711xm2396,3524r2251,l4647,2179r-2251,l2396,3524xm2396,2179r2251,l4647,1468r-2251,l2396,2179xm,585r2334,l2334,,,,,585xm2396,585r2251,l4647,,2396,r,585xe" filled="f">
                  <v:path arrowok="t" o:connecttype="custom" o:connectlocs="0,4912;2334,4912;2334,3567;0,3567;0,4912;0,3567;2334,3567;2334,2856;0,2856;0,3567;2396,4912;4647,4912;4647,3567;2396,3567;2396,4912;2396,3567;4647,3567;4647,2856;2396,2856;2396,3567;0,1973;2334,1973;2334,1388;0,1388;0,1973;2396,1973;4647,1973;4647,1388;2396,1388;2396,1973" o:connectangles="0,0,0,0,0,0,0,0,0,0,0,0,0,0,0,0,0,0,0,0,0,0,0,0,0,0,0,0,0,0"/>
                </v:shape>
                <v:shape id="AutoShape 600" o:spid="_x0000_s1032" style="position:absolute;left:3913;top:1274;width:4724;height:3731;visibility:visible;mso-wrap-style:square;v-text-anchor:top" coordsize="4724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" path="m,l,3731m2396,r,3731m4724,r,3731e" filled="f">
                  <v:path arrowok="t" o:connecttype="custom" o:connectlocs="0,1275;0,5006;2396,1275;2396,5006;4724,1275;4724,5006" o:connectangles="0,0,0,0,0,0"/>
                </v:shape>
                <w10:wrap anchorx="page"/>
              </v:group>
            </w:pict>
          </mc:Fallback>
        </mc:AlternateContent>
      </w:r>
      <w:r w:rsidR="00C47830">
        <w:t>«Класиф</w:t>
      </w:r>
      <w:r w:rsidR="00DF221A">
        <w:t>ἰ</w:t>
      </w:r>
      <w:r w:rsidR="00C47830">
        <w:t>кац</w:t>
      </w:r>
      <w:r w:rsidR="00DF221A">
        <w:t>ἰ</w:t>
      </w:r>
      <w:r w:rsidR="00C47830">
        <w:t>я</w:t>
      </w:r>
      <w:r w:rsidR="00C47830">
        <w:rPr>
          <w:spacing w:val="-3"/>
        </w:rPr>
        <w:t xml:space="preserve"> </w:t>
      </w:r>
      <w:r w:rsidR="00C47830">
        <w:t>ф</w:t>
      </w:r>
      <w:r w:rsidR="00DF221A">
        <w:t>ἰ</w:t>
      </w:r>
      <w:r w:rsidR="00C47830">
        <w:t>нансових</w:t>
      </w:r>
      <w:r w:rsidR="00C47830">
        <w:rPr>
          <w:spacing w:val="-2"/>
        </w:rPr>
        <w:t xml:space="preserve"> </w:t>
      </w:r>
      <w:r w:rsidR="00DF221A">
        <w:t>ἰ</w:t>
      </w:r>
      <w:r w:rsidR="00C47830">
        <w:t>нструмент</w:t>
      </w:r>
      <w:r w:rsidR="00DF221A">
        <w:t>ἰ</w:t>
      </w:r>
      <w:r w:rsidR="00C47830">
        <w:t>в»</w:t>
      </w:r>
      <w:r w:rsidR="00C47830">
        <w:rPr>
          <w:spacing w:val="-3"/>
        </w:rPr>
        <w:t xml:space="preserve"> </w:t>
      </w:r>
      <w:r w:rsidR="00C47830">
        <w:t>(рис.2.9).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2B68F0">
      <w:pPr>
        <w:pStyle w:val="a3"/>
        <w:spacing w:before="2"/>
        <w:jc w:val="lef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1126490</wp:posOffset>
                </wp:positionH>
                <wp:positionV relativeFrom="paragraph">
                  <wp:posOffset>158115</wp:posOffset>
                </wp:positionV>
                <wp:extent cx="5938520" cy="2968625"/>
                <wp:effectExtent l="0" t="0" r="0" b="0"/>
                <wp:wrapTopAndBottom/>
                <wp:docPr id="662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8520" cy="2968625"/>
                          <a:chOff x="1774" y="249"/>
                          <a:chExt cx="9352" cy="4675"/>
                        </a:xfrm>
                      </wpg:grpSpPr>
                      <wps:wsp>
                        <wps:cNvPr id="663" name="AutoShape 598"/>
                        <wps:cNvSpPr>
                          <a:spLocks/>
                        </wps:cNvSpPr>
                        <wps:spPr bwMode="auto">
                          <a:xfrm>
                            <a:off x="1782" y="1537"/>
                            <a:ext cx="2040" cy="1476"/>
                          </a:xfrm>
                          <a:custGeom>
                            <a:avLst/>
                            <a:gdLst>
                              <a:gd name="T0" fmla="+- 0 1782 1782"/>
                              <a:gd name="T1" fmla="*/ T0 w 2040"/>
                              <a:gd name="T2" fmla="+- 0 2232 1538"/>
                              <a:gd name="T3" fmla="*/ 2232 h 1476"/>
                              <a:gd name="T4" fmla="+- 0 3822 1782"/>
                              <a:gd name="T5" fmla="*/ T4 w 2040"/>
                              <a:gd name="T6" fmla="+- 0 2232 1538"/>
                              <a:gd name="T7" fmla="*/ 2232 h 1476"/>
                              <a:gd name="T8" fmla="+- 0 3822 1782"/>
                              <a:gd name="T9" fmla="*/ T8 w 2040"/>
                              <a:gd name="T10" fmla="+- 0 1538 1538"/>
                              <a:gd name="T11" fmla="*/ 1538 h 1476"/>
                              <a:gd name="T12" fmla="+- 0 1782 1782"/>
                              <a:gd name="T13" fmla="*/ T12 w 2040"/>
                              <a:gd name="T14" fmla="+- 0 1538 1538"/>
                              <a:gd name="T15" fmla="*/ 1538 h 1476"/>
                              <a:gd name="T16" fmla="+- 0 1782 1782"/>
                              <a:gd name="T17" fmla="*/ T16 w 2040"/>
                              <a:gd name="T18" fmla="+- 0 2232 1538"/>
                              <a:gd name="T19" fmla="*/ 2232 h 1476"/>
                              <a:gd name="T20" fmla="+- 0 1782 1782"/>
                              <a:gd name="T21" fmla="*/ T20 w 2040"/>
                              <a:gd name="T22" fmla="+- 0 3014 1538"/>
                              <a:gd name="T23" fmla="*/ 3014 h 1476"/>
                              <a:gd name="T24" fmla="+- 0 3822 1782"/>
                              <a:gd name="T25" fmla="*/ T24 w 2040"/>
                              <a:gd name="T26" fmla="+- 0 3014 1538"/>
                              <a:gd name="T27" fmla="*/ 3014 h 1476"/>
                              <a:gd name="T28" fmla="+- 0 3822 1782"/>
                              <a:gd name="T29" fmla="*/ T28 w 2040"/>
                              <a:gd name="T30" fmla="+- 0 2303 1538"/>
                              <a:gd name="T31" fmla="*/ 2303 h 1476"/>
                              <a:gd name="T32" fmla="+- 0 1782 1782"/>
                              <a:gd name="T33" fmla="*/ T32 w 2040"/>
                              <a:gd name="T34" fmla="+- 0 2303 1538"/>
                              <a:gd name="T35" fmla="*/ 2303 h 1476"/>
                              <a:gd name="T36" fmla="+- 0 1782 1782"/>
                              <a:gd name="T37" fmla="*/ T36 w 2040"/>
                              <a:gd name="T38" fmla="+- 0 3014 1538"/>
                              <a:gd name="T39" fmla="*/ 3014 h 1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40" h="1476">
                                <a:moveTo>
                                  <a:pt x="0" y="694"/>
                                </a:moveTo>
                                <a:lnTo>
                                  <a:pt x="2040" y="694"/>
                                </a:lnTo>
                                <a:lnTo>
                                  <a:pt x="2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4"/>
                                </a:lnTo>
                                <a:close/>
                                <a:moveTo>
                                  <a:pt x="0" y="1476"/>
                                </a:moveTo>
                                <a:lnTo>
                                  <a:pt x="2040" y="1476"/>
                                </a:lnTo>
                                <a:lnTo>
                                  <a:pt x="2040" y="765"/>
                                </a:lnTo>
                                <a:lnTo>
                                  <a:pt x="0" y="765"/>
                                </a:lnTo>
                                <a:lnTo>
                                  <a:pt x="0" y="14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782" y="722"/>
                            <a:ext cx="0" cy="37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1782" y="4452"/>
                            <a:ext cx="9337" cy="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37"/>
                                <w:ind w:left="1698" w:right="169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Довідник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«Класифікація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фінансових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інструментів»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3013"/>
                            <a:ext cx="2482" cy="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78" w:lineRule="auto"/>
                                <w:ind w:left="146" w:right="13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0100. Акція проста власної емісії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0101.</w:t>
                              </w:r>
                              <w:r>
                                <w:rPr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Акція</w:t>
                              </w:r>
                              <w:r>
                                <w:rPr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привілейована</w:t>
                              </w:r>
                              <w:r>
                                <w:rPr>
                                  <w:spacing w:val="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власної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емісії</w:t>
                              </w:r>
                            </w:p>
                            <w:p w:rsidR="007B7AD8" w:rsidRDefault="007B7AD8">
                              <w:pPr>
                                <w:tabs>
                                  <w:tab w:val="left" w:pos="784"/>
                                  <w:tab w:val="left" w:pos="1453"/>
                                </w:tabs>
                                <w:spacing w:line="276" w:lineRule="auto"/>
                                <w:ind w:left="146" w:right="14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0110. Акція проста невласної емісії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0111.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  <w:t>Акція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>привілейована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невласної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емісії</w:t>
                              </w:r>
                            </w:p>
                            <w:p w:rsidR="007B7AD8" w:rsidRDefault="007B7AD8">
                              <w:pPr>
                                <w:ind w:left="14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9"/>
                                  <w:sz w:val="1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6285" y="3021"/>
                            <a:ext cx="2267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 w:rsidP="002E5ECF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319"/>
                                </w:tabs>
                                <w:spacing w:line="158" w:lineRule="exact"/>
                                <w:ind w:hanging="14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Дольові</w:t>
                              </w:r>
                            </w:p>
                            <w:p w:rsidR="007B7AD8" w:rsidRDefault="007B7AD8" w:rsidP="002E5ECF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319"/>
                                </w:tabs>
                                <w:spacing w:before="26" w:line="283" w:lineRule="auto"/>
                                <w:ind w:left="176" w:right="1495" w:firstLine="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"/>
                                  <w:sz w:val="14"/>
                                </w:rPr>
                                <w:t>Боргові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3.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3021"/>
                            <a:ext cx="2312" cy="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 w:rsidP="002E5ECF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250"/>
                                </w:tabs>
                                <w:spacing w:line="15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Не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визначено</w:t>
                              </w:r>
                            </w:p>
                            <w:p w:rsidR="007B7AD8" w:rsidRDefault="007B7AD8" w:rsidP="002E5ECF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250"/>
                                </w:tabs>
                                <w:spacing w:before="2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Бездокументарні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іменні</w:t>
                              </w:r>
                            </w:p>
                            <w:p w:rsidR="007B7AD8" w:rsidRDefault="007B7AD8" w:rsidP="002E5ECF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250"/>
                                </w:tabs>
                                <w:spacing w:before="24" w:line="283" w:lineRule="auto"/>
                                <w:ind w:left="108" w:right="813" w:firstLine="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Документарні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іменні</w:t>
                              </w:r>
                              <w:r>
                                <w:rPr>
                                  <w:spacing w:val="-3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3.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1782" y="3013"/>
                            <a:ext cx="2040" cy="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 w:rsidP="002E5ECF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357"/>
                                </w:tabs>
                                <w:spacing w:line="15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Цінний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папір</w:t>
                              </w:r>
                            </w:p>
                            <w:p w:rsidR="007B7AD8" w:rsidRDefault="007B7AD8" w:rsidP="002E5ECF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357"/>
                                </w:tabs>
                                <w:spacing w:before="2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Похідний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цінний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папір</w:t>
                              </w:r>
                            </w:p>
                            <w:p w:rsidR="007B7AD8" w:rsidRDefault="007B7AD8">
                              <w:pPr>
                                <w:spacing w:before="29"/>
                                <w:ind w:left="14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03.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2267"/>
                            <a:ext cx="2482" cy="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33" w:line="276" w:lineRule="auto"/>
                                <w:ind w:left="4" w:right="2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Довідник «Класифікація фінансових</w:t>
                              </w:r>
                              <w:r>
                                <w:rPr>
                                  <w:i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інструментів</w:t>
                              </w:r>
                            </w:p>
                            <w:p w:rsidR="007B7AD8" w:rsidRDefault="007B7AD8">
                              <w:pPr>
                                <w:spacing w:before="7"/>
                                <w:ind w:left="46" w:right="2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підгрупами»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6285" y="2274"/>
                            <a:ext cx="2267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33" w:line="280" w:lineRule="auto"/>
                                <w:ind w:left="275" w:right="236" w:hanging="2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Довідник «Класифікація</w:t>
                              </w:r>
                              <w:r>
                                <w:rPr>
                                  <w:i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фінансових інструментів</w:t>
                              </w:r>
                              <w:r>
                                <w:rPr>
                                  <w:i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 групами»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2274"/>
                            <a:ext cx="2312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33" w:line="280" w:lineRule="auto"/>
                                <w:ind w:left="247" w:right="309" w:hanging="2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Довідник «Класифікація</w:t>
                              </w:r>
                              <w:r>
                                <w:rPr>
                                  <w:i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фінансових інструментів</w:t>
                              </w:r>
                              <w:r>
                                <w:rPr>
                                  <w:i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підрозділами»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1789" y="2274"/>
                            <a:ext cx="2025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33" w:line="280" w:lineRule="auto"/>
                                <w:ind w:left="138" w:right="131" w:hanging="2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Довідник «Класифікація</w:t>
                              </w:r>
                              <w:r>
                                <w:rPr>
                                  <w:i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фінансових інструментів</w:t>
                              </w:r>
                              <w:r>
                                <w:rPr>
                                  <w:i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розділами»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1537"/>
                            <a:ext cx="2482" cy="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05" w:lineRule="exact"/>
                                <w:ind w:left="4" w:right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Назва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фінансового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інструменту</w:t>
                              </w:r>
                            </w:p>
                            <w:p w:rsidR="007B7AD8" w:rsidRDefault="007B7AD8">
                              <w:pPr>
                                <w:spacing w:before="33"/>
                                <w:ind w:left="11" w:right="2"/>
                                <w:jc w:val="center"/>
                              </w:pPr>
                              <w:r>
                                <w:rPr>
                                  <w:position w:val="2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Н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і,j,l</w:t>
                              </w:r>
                              <w:r>
                                <w:rPr>
                                  <w:position w:val="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6285" y="1545"/>
                            <a:ext cx="2267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06" w:lineRule="auto"/>
                                <w:ind w:left="258" w:right="224" w:hanging="1"/>
                                <w:jc w:val="center"/>
                              </w:pPr>
                              <w:r>
                                <w:rPr>
                                  <w:sz w:val="18"/>
                                </w:rPr>
                                <w:t>Клас, до якої належить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фінансовий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інструмент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К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і</w:t>
                              </w:r>
                              <w:r>
                                <w:rPr>
                                  <w:position w:val="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1545"/>
                            <a:ext cx="2312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06" w:lineRule="auto"/>
                                <w:ind w:left="28" w:right="90"/>
                                <w:jc w:val="center"/>
                              </w:pPr>
                              <w:r>
                                <w:rPr>
                                  <w:sz w:val="18"/>
                                </w:rPr>
                                <w:t>Форма існування та випуску</w:t>
                              </w:r>
                              <w:r>
                                <w:rPr>
                                  <w:spacing w:val="-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фінансового інструменту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Ф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і</w:t>
                              </w:r>
                              <w:r>
                                <w:rPr>
                                  <w:position w:val="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1789" y="1545"/>
                            <a:ext cx="202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80" w:lineRule="auto"/>
                                <w:ind w:left="354" w:right="343" w:firstLine="7"/>
                              </w:pPr>
                              <w:r>
                                <w:rPr>
                                  <w:sz w:val="18"/>
                                </w:rPr>
                                <w:t>Вид фінансового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8"/>
                                </w:rPr>
                                <w:t>інструменту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і</w:t>
                              </w:r>
                              <w:r>
                                <w:rPr>
                                  <w:position w:val="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834"/>
                            <a:ext cx="2482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9" w:lineRule="exact"/>
                                <w:ind w:left="7" w:right="2"/>
                                <w:jc w:val="center"/>
                              </w:pPr>
                              <w:r>
                                <w:t>Підгрупа</w:t>
                              </w:r>
                            </w:p>
                            <w:p w:rsidR="007B7AD8" w:rsidRDefault="007B7AD8">
                              <w:pPr>
                                <w:spacing w:before="45"/>
                                <w:ind w:left="3" w:right="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(і</w:t>
                              </w:r>
                              <w:r>
                                <w:rPr>
                                  <w:sz w:val="16"/>
                                </w:rPr>
                                <w:t>=0÷99;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j</w:t>
                              </w:r>
                              <w:r>
                                <w:rPr>
                                  <w:sz w:val="16"/>
                                </w:rPr>
                                <w:t>=0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÷</w:t>
                              </w:r>
                              <w:r>
                                <w:rPr>
                                  <w:sz w:val="16"/>
                                </w:rPr>
                                <w:t>9,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÷</w:t>
                              </w:r>
                              <w:r>
                                <w:rPr>
                                  <w:sz w:val="16"/>
                                </w:rPr>
                                <w:t>Z;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sz w:val="16"/>
                                </w:rPr>
                                <w:t>=0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÷</w:t>
                              </w:r>
                              <w:r>
                                <w:rPr>
                                  <w:sz w:val="16"/>
                                </w:rPr>
                                <w:t>9,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÷</w:t>
                              </w:r>
                              <w:r>
                                <w:rPr>
                                  <w:sz w:val="16"/>
                                </w:rPr>
                                <w:t>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6285" y="842"/>
                            <a:ext cx="2267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9" w:lineRule="exact"/>
                                <w:ind w:left="849" w:right="814"/>
                                <w:jc w:val="center"/>
                              </w:pPr>
                              <w:r>
                                <w:t>Група</w:t>
                              </w:r>
                            </w:p>
                            <w:p w:rsidR="007B7AD8" w:rsidRDefault="007B7AD8">
                              <w:pPr>
                                <w:spacing w:before="40"/>
                                <w:ind w:left="849" w:right="81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і</w:t>
                              </w:r>
                              <w:r>
                                <w:rPr>
                                  <w:sz w:val="16"/>
                                </w:rPr>
                                <w:t>=0÷9)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0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842"/>
                            <a:ext cx="2312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9" w:lineRule="exact"/>
                                <w:ind w:left="24" w:right="90"/>
                                <w:jc w:val="center"/>
                              </w:pPr>
                              <w:r>
                                <w:t>Підрозділ</w:t>
                              </w:r>
                            </w:p>
                            <w:p w:rsidR="007B7AD8" w:rsidRDefault="007B7AD8">
                              <w:pPr>
                                <w:spacing w:before="40"/>
                                <w:ind w:left="28" w:right="8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і</w:t>
                              </w:r>
                              <w:r>
                                <w:rPr>
                                  <w:sz w:val="16"/>
                                </w:rPr>
                                <w:t>=0÷9)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782" y="834"/>
                            <a:ext cx="2040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9" w:lineRule="exact"/>
                                <w:ind w:left="692" w:right="690"/>
                                <w:jc w:val="center"/>
                              </w:pPr>
                              <w:r>
                                <w:t>Розділ</w:t>
                              </w:r>
                            </w:p>
                            <w:p w:rsidR="007B7AD8" w:rsidRDefault="007B7AD8">
                              <w:pPr>
                                <w:spacing w:before="40"/>
                                <w:ind w:left="692" w:right="68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і</w:t>
                              </w:r>
                              <w:r>
                                <w:rPr>
                                  <w:sz w:val="16"/>
                                </w:rPr>
                                <w:t>=0÷99)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1782" y="256"/>
                            <a:ext cx="9337" cy="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37"/>
                                <w:ind w:left="1701" w:right="169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Довідник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«Структура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кодів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фінансових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інструментів»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460" style="position:absolute;margin-left:88.7pt;margin-top:12.45pt;width:467.6pt;height:233.75pt;z-index:-15613440;mso-wrap-distance-left:0;mso-wrap-distance-right:0;mso-position-horizontal-relative:page;mso-position-vertical-relative:text" coordorigin="1774,249" coordsize="9352,4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">
                <v:shape id="AutoShape 598" o:spid="_x0000_s1461" style="position:absolute;left:1782;top:1537;width:2040;height:1476;visibility:visible;mso-wrap-style:square;v-text-anchor:top" coordsize="2040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" path="m,694r2040,l2040,,,,,694xm,1476r2040,l2040,765,,765r,711xe" filled="f">
                  <v:path arrowok="t" o:connecttype="custom" o:connectlocs="0,2232;2040,2232;2040,1538;0,1538;0,2232;0,3014;2040,3014;2040,2303;0,2303;0,3014" o:connectangles="0,0,0,0,0,0,0,0,0,0"/>
                </v:shape>
                <v:line id="Line 597" o:spid="_x0000_s1462" style="position:absolute;visibility:visible;mso-wrap-style:square" from="1782,722" to="1782,4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"/>
                <v:shape id="Text Box 596" o:spid="_x0000_s1463" type="#_x0000_t202" style="position:absolute;left:1782;top:4452;width:9337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37"/>
                          <w:ind w:left="1698" w:right="16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Довідник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«Класифікація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фінансових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інструментів»</w:t>
                        </w:r>
                      </w:p>
                    </w:txbxContent>
                  </v:textbox>
                </v:shape>
                <v:shape id="Text Box 595" o:spid="_x0000_s1464" type="#_x0000_t202" style="position:absolute;left:8637;top:3013;width:2482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line="278" w:lineRule="auto"/>
                          <w:ind w:left="146" w:right="13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0100. Акція проста власної емісії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0101.</w:t>
                        </w:r>
                        <w:r>
                          <w:rPr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Акція</w:t>
                        </w:r>
                        <w:r>
                          <w:rPr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привілейована</w:t>
                        </w:r>
                        <w:r>
                          <w:rPr>
                            <w:spacing w:val="3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власної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емісії</w:t>
                        </w:r>
                      </w:p>
                      <w:p w:rsidR="007B7AD8" w:rsidRDefault="007B7AD8">
                        <w:pPr>
                          <w:tabs>
                            <w:tab w:val="left" w:pos="784"/>
                            <w:tab w:val="left" w:pos="1453"/>
                          </w:tabs>
                          <w:spacing w:line="276" w:lineRule="auto"/>
                          <w:ind w:left="146" w:right="14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0110. Акція проста невласної емісії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0111.</w:t>
                        </w:r>
                        <w:r>
                          <w:rPr>
                            <w:sz w:val="14"/>
                          </w:rPr>
                          <w:tab/>
                          <w:t>Акція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1"/>
                            <w:sz w:val="14"/>
                          </w:rPr>
                          <w:t>привілейована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невласної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емісії</w:t>
                        </w:r>
                      </w:p>
                      <w:p w:rsidR="007B7AD8" w:rsidRDefault="007B7AD8">
                        <w:pPr>
                          <w:ind w:left="146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…</w:t>
                        </w:r>
                      </w:p>
                    </w:txbxContent>
                  </v:textbox>
                </v:shape>
                <v:shape id="Text Box 594" o:spid="_x0000_s1465" type="#_x0000_t202" style="position:absolute;left:6285;top:3021;width:2267;height: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:rsidR="007B7AD8" w:rsidRDefault="007B7AD8" w:rsidP="002E5ECF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319"/>
                          </w:tabs>
                          <w:spacing w:line="158" w:lineRule="exact"/>
                          <w:ind w:hanging="14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Дольові</w:t>
                        </w:r>
                      </w:p>
                      <w:p w:rsidR="007B7AD8" w:rsidRDefault="007B7AD8" w:rsidP="002E5ECF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319"/>
                          </w:tabs>
                          <w:spacing w:before="26" w:line="283" w:lineRule="auto"/>
                          <w:ind w:left="176" w:right="1495" w:firstLine="0"/>
                          <w:rPr>
                            <w:sz w:val="14"/>
                          </w:rPr>
                        </w:pPr>
                        <w:r>
                          <w:rPr>
                            <w:spacing w:val="-1"/>
                            <w:sz w:val="14"/>
                          </w:rPr>
                          <w:t>Боргові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3.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…</w:t>
                        </w:r>
                      </w:p>
                    </w:txbxContent>
                  </v:textbox>
                </v:shape>
                <v:shape id="Text Box 593" o:spid="_x0000_s1466" type="#_x0000_t202" style="position:absolute;left:3958;top:3021;width:2312;height: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:rsidR="007B7AD8" w:rsidRDefault="007B7AD8" w:rsidP="002E5ECF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50"/>
                          </w:tabs>
                          <w:spacing w:line="158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визначено</w:t>
                        </w:r>
                      </w:p>
                      <w:p w:rsidR="007B7AD8" w:rsidRDefault="007B7AD8" w:rsidP="002E5ECF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50"/>
                          </w:tabs>
                          <w:spacing w:before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Бездокументарні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іменні</w:t>
                        </w:r>
                      </w:p>
                      <w:p w:rsidR="007B7AD8" w:rsidRDefault="007B7AD8" w:rsidP="002E5ECF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250"/>
                          </w:tabs>
                          <w:spacing w:before="24" w:line="283" w:lineRule="auto"/>
                          <w:ind w:left="108" w:right="813" w:firstLine="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Документарні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іменні</w:t>
                        </w:r>
                        <w:r>
                          <w:rPr>
                            <w:spacing w:val="-3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3.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…</w:t>
                        </w:r>
                      </w:p>
                    </w:txbxContent>
                  </v:textbox>
                </v:shape>
                <v:shape id="Text Box 592" o:spid="_x0000_s1467" type="#_x0000_t202" style="position:absolute;left:1782;top:3013;width:2040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" filled="f">
                  <v:textbox inset="0,0,0,0">
                    <w:txbxContent>
                      <w:p w:rsidR="007B7AD8" w:rsidRDefault="007B7AD8" w:rsidP="002E5ECF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357"/>
                          </w:tabs>
                          <w:spacing w:line="158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Цінний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папір</w:t>
                        </w:r>
                      </w:p>
                      <w:p w:rsidR="007B7AD8" w:rsidRDefault="007B7AD8" w:rsidP="002E5ECF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357"/>
                          </w:tabs>
                          <w:spacing w:before="2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Похідний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цінний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папір</w:t>
                        </w:r>
                      </w:p>
                      <w:p w:rsidR="007B7AD8" w:rsidRDefault="007B7AD8">
                        <w:pPr>
                          <w:spacing w:before="29"/>
                          <w:ind w:left="14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03.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…</w:t>
                        </w:r>
                      </w:p>
                    </w:txbxContent>
                  </v:textbox>
                </v:shape>
                <v:shape id="Text Box 591" o:spid="_x0000_s1468" type="#_x0000_t202" style="position:absolute;left:8637;top:2267;width:2482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" filled="f">
                  <v:textbox inset="0,0,0,0">
                    <w:txbxContent>
                      <w:p w:rsidR="007B7AD8" w:rsidRDefault="007B7AD8">
                        <w:pPr>
                          <w:spacing w:before="33" w:line="276" w:lineRule="auto"/>
                          <w:ind w:left="4" w:right="2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Довідник «Класифікація фінансових</w:t>
                        </w:r>
                        <w:r>
                          <w:rPr>
                            <w:i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інструментів</w:t>
                        </w:r>
                      </w:p>
                      <w:p w:rsidR="007B7AD8" w:rsidRDefault="007B7AD8">
                        <w:pPr>
                          <w:spacing w:before="7"/>
                          <w:ind w:left="46" w:right="2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підгрупами»</w:t>
                        </w:r>
                      </w:p>
                    </w:txbxContent>
                  </v:textbox>
                </v:shape>
                <v:shape id="Text Box 590" o:spid="_x0000_s1469" type="#_x0000_t202" style="position:absolute;left:6285;top:2274;width:2267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before="33" w:line="280" w:lineRule="auto"/>
                          <w:ind w:left="275" w:right="236" w:hanging="2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Довідник «Класифікація</w:t>
                        </w:r>
                        <w:r>
                          <w:rPr>
                            <w:i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фінансових інструментів</w:t>
                        </w:r>
                        <w:r>
                          <w:rPr>
                            <w:i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за групами»</w:t>
                        </w:r>
                      </w:p>
                    </w:txbxContent>
                  </v:textbox>
                </v:shape>
                <v:shape id="Text Box 589" o:spid="_x0000_s1470" type="#_x0000_t202" style="position:absolute;left:3958;top:2274;width:2312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before="33" w:line="280" w:lineRule="auto"/>
                          <w:ind w:left="247" w:right="309" w:hanging="2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Довідник «Класифікація</w:t>
                        </w:r>
                        <w:r>
                          <w:rPr>
                            <w:i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фінансових інструментів</w:t>
                        </w:r>
                        <w:r>
                          <w:rPr>
                            <w:i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підрозділами»</w:t>
                        </w:r>
                      </w:p>
                    </w:txbxContent>
                  </v:textbox>
                </v:shape>
                <v:shape id="Text Box 588" o:spid="_x0000_s1471" type="#_x0000_t202" style="position:absolute;left:1789;top:2274;width:2025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before="33" w:line="280" w:lineRule="auto"/>
                          <w:ind w:left="138" w:right="131" w:hanging="2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Довідник «Класифікація</w:t>
                        </w:r>
                        <w:r>
                          <w:rPr>
                            <w:i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фінансових інструментів</w:t>
                        </w:r>
                        <w:r>
                          <w:rPr>
                            <w:i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розділами»</w:t>
                        </w:r>
                      </w:p>
                    </w:txbxContent>
                  </v:textbox>
                </v:shape>
                <v:shape id="Text Box 587" o:spid="_x0000_s1472" type="#_x0000_t202" style="position:absolute;left:8637;top:1537;width:2482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line="205" w:lineRule="exact"/>
                          <w:ind w:left="4" w:right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Назва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фінансового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інструменту</w:t>
                        </w:r>
                      </w:p>
                      <w:p w:rsidR="007B7AD8" w:rsidRDefault="007B7AD8">
                        <w:pPr>
                          <w:spacing w:before="33"/>
                          <w:ind w:left="11" w:right="2"/>
                          <w:jc w:val="center"/>
                        </w:pPr>
                        <w:r>
                          <w:rPr>
                            <w:position w:val="2"/>
                          </w:rPr>
                          <w:t>(</w:t>
                        </w:r>
                        <w:r>
                          <w:rPr>
                            <w:i/>
                            <w:position w:val="2"/>
                          </w:rPr>
                          <w:t>Н</w:t>
                        </w:r>
                        <w:r>
                          <w:rPr>
                            <w:i/>
                            <w:sz w:val="14"/>
                          </w:rPr>
                          <w:t>і,j,l</w:t>
                        </w:r>
                        <w:r>
                          <w:rPr>
                            <w:position w:val="2"/>
                          </w:rPr>
                          <w:t>)</w:t>
                        </w:r>
                      </w:p>
                    </w:txbxContent>
                  </v:textbox>
                </v:shape>
                <v:shape id="Text Box 586" o:spid="_x0000_s1473" type="#_x0000_t202" style="position:absolute;left:6285;top:1545;width:2267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06" w:lineRule="auto"/>
                          <w:ind w:left="258" w:right="224" w:hanging="1"/>
                          <w:jc w:val="center"/>
                        </w:pPr>
                        <w:r>
                          <w:rPr>
                            <w:sz w:val="18"/>
                          </w:rPr>
                          <w:t>Клас, до якої належить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фінансовий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інструмент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(</w:t>
                        </w:r>
                        <w:r>
                          <w:rPr>
                            <w:i/>
                            <w:position w:val="2"/>
                          </w:rPr>
                          <w:t>К</w:t>
                        </w:r>
                        <w:r>
                          <w:rPr>
                            <w:i/>
                            <w:sz w:val="14"/>
                          </w:rPr>
                          <w:t>і</w:t>
                        </w:r>
                        <w:r>
                          <w:rPr>
                            <w:position w:val="2"/>
                          </w:rPr>
                          <w:t>)</w:t>
                        </w:r>
                      </w:p>
                    </w:txbxContent>
                  </v:textbox>
                </v:shape>
                <v:shape id="Text Box 585" o:spid="_x0000_s1474" type="#_x0000_t202" style="position:absolute;left:3958;top:1545;width:2312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06" w:lineRule="auto"/>
                          <w:ind w:left="28" w:right="90"/>
                          <w:jc w:val="center"/>
                        </w:pPr>
                        <w:r>
                          <w:rPr>
                            <w:sz w:val="18"/>
                          </w:rPr>
                          <w:t>Форма існування та випуску</w:t>
                        </w:r>
                        <w:r>
                          <w:rPr>
                            <w:spacing w:val="-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фінансового інструменту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(</w:t>
                        </w:r>
                        <w:r>
                          <w:rPr>
                            <w:i/>
                            <w:position w:val="2"/>
                          </w:rPr>
                          <w:t>Ф</w:t>
                        </w:r>
                        <w:r>
                          <w:rPr>
                            <w:i/>
                            <w:sz w:val="14"/>
                          </w:rPr>
                          <w:t>і</w:t>
                        </w:r>
                        <w:r>
                          <w:rPr>
                            <w:position w:val="2"/>
                          </w:rPr>
                          <w:t>)</w:t>
                        </w:r>
                      </w:p>
                    </w:txbxContent>
                  </v:textbox>
                </v:shape>
                <v:shape id="Text Box 584" o:spid="_x0000_s1475" type="#_x0000_t202" style="position:absolute;left:1789;top:1545;width:2025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80" w:lineRule="auto"/>
                          <w:ind w:left="354" w:right="343" w:firstLine="7"/>
                        </w:pPr>
                        <w:r>
                          <w:rPr>
                            <w:sz w:val="18"/>
                          </w:rPr>
                          <w:t>Вид фінансового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8"/>
                          </w:rPr>
                          <w:t>інструменту</w:t>
                        </w:r>
                        <w:r>
                          <w:rPr>
                            <w:spacing w:val="-6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(</w:t>
                        </w:r>
                        <w:r>
                          <w:rPr>
                            <w:i/>
                            <w:position w:val="2"/>
                          </w:rPr>
                          <w:t>В</w:t>
                        </w:r>
                        <w:r>
                          <w:rPr>
                            <w:i/>
                            <w:sz w:val="14"/>
                          </w:rPr>
                          <w:t>і</w:t>
                        </w:r>
                        <w:r>
                          <w:rPr>
                            <w:position w:val="2"/>
                          </w:rPr>
                          <w:t>)</w:t>
                        </w:r>
                      </w:p>
                    </w:txbxContent>
                  </v:textbox>
                </v:shape>
                <v:shape id="Text Box 583" o:spid="_x0000_s1476" type="#_x0000_t202" style="position:absolute;left:8637;top:834;width:2482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" filled="f">
                  <v:textbox inset="0,0,0,0">
                    <w:txbxContent>
                      <w:p w:rsidR="007B7AD8" w:rsidRDefault="007B7AD8">
                        <w:pPr>
                          <w:spacing w:line="249" w:lineRule="exact"/>
                          <w:ind w:left="7" w:right="2"/>
                          <w:jc w:val="center"/>
                        </w:pPr>
                        <w:r>
                          <w:t>Підгрупа</w:t>
                        </w:r>
                      </w:p>
                      <w:p w:rsidR="007B7AD8" w:rsidRDefault="007B7AD8">
                        <w:pPr>
                          <w:spacing w:before="45"/>
                          <w:ind w:left="3" w:righ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(і</w:t>
                        </w:r>
                        <w:r>
                          <w:rPr>
                            <w:sz w:val="16"/>
                          </w:rPr>
                          <w:t>=0÷99;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j</w:t>
                        </w:r>
                        <w:r>
                          <w:rPr>
                            <w:sz w:val="16"/>
                          </w:rPr>
                          <w:t>=0</w:t>
                        </w:r>
                        <w:r>
                          <w:rPr>
                            <w:b/>
                            <w:sz w:val="16"/>
                          </w:rPr>
                          <w:t>÷</w:t>
                        </w:r>
                        <w:r>
                          <w:rPr>
                            <w:sz w:val="16"/>
                          </w:rPr>
                          <w:t>9,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</w:t>
                        </w:r>
                        <w:r>
                          <w:rPr>
                            <w:b/>
                            <w:sz w:val="16"/>
                          </w:rPr>
                          <w:t>÷</w:t>
                        </w:r>
                        <w:r>
                          <w:rPr>
                            <w:sz w:val="16"/>
                          </w:rPr>
                          <w:t>Z;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sz w:val="16"/>
                          </w:rPr>
                          <w:t>l</w:t>
                        </w:r>
                        <w:r>
                          <w:rPr>
                            <w:sz w:val="16"/>
                          </w:rPr>
                          <w:t>=0</w:t>
                        </w:r>
                        <w:r>
                          <w:rPr>
                            <w:b/>
                            <w:sz w:val="16"/>
                          </w:rPr>
                          <w:t>÷</w:t>
                        </w:r>
                        <w:r>
                          <w:rPr>
                            <w:sz w:val="16"/>
                          </w:rPr>
                          <w:t>9,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А</w:t>
                        </w:r>
                        <w:r>
                          <w:rPr>
                            <w:b/>
                            <w:sz w:val="16"/>
                          </w:rPr>
                          <w:t>÷</w:t>
                        </w:r>
                        <w:r>
                          <w:rPr>
                            <w:sz w:val="16"/>
                          </w:rPr>
                          <w:t>Z)</w:t>
                        </w:r>
                      </w:p>
                    </w:txbxContent>
                  </v:textbox>
                </v:shape>
                <v:shape id="Text Box 582" o:spid="_x0000_s1477" type="#_x0000_t202" style="position:absolute;left:6285;top:842;width:2267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49" w:lineRule="exact"/>
                          <w:ind w:left="849" w:right="814"/>
                          <w:jc w:val="center"/>
                        </w:pPr>
                        <w:r>
                          <w:t>Група</w:t>
                        </w:r>
                      </w:p>
                      <w:p w:rsidR="007B7AD8" w:rsidRDefault="007B7AD8">
                        <w:pPr>
                          <w:spacing w:before="40"/>
                          <w:ind w:left="849" w:right="81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i/>
                            <w:sz w:val="16"/>
                          </w:rPr>
                          <w:t>і</w:t>
                        </w:r>
                        <w:r>
                          <w:rPr>
                            <w:sz w:val="16"/>
                          </w:rPr>
                          <w:t>=0÷9)</w:t>
                        </w:r>
                      </w:p>
                    </w:txbxContent>
                  </v:textbox>
                </v:shape>
                <v:shape id="Text Box 581" o:spid="_x0000_s1478" type="#_x0000_t202" style="position:absolute;left:3958;top:842;width:2312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49" w:lineRule="exact"/>
                          <w:ind w:left="24" w:right="90"/>
                          <w:jc w:val="center"/>
                        </w:pPr>
                        <w:r>
                          <w:t>Підрозділ</w:t>
                        </w:r>
                      </w:p>
                      <w:p w:rsidR="007B7AD8" w:rsidRDefault="007B7AD8">
                        <w:pPr>
                          <w:spacing w:before="40"/>
                          <w:ind w:left="28" w:right="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i/>
                            <w:sz w:val="16"/>
                          </w:rPr>
                          <w:t>і</w:t>
                        </w:r>
                        <w:r>
                          <w:rPr>
                            <w:sz w:val="16"/>
                          </w:rPr>
                          <w:t>=0÷9)</w:t>
                        </w:r>
                      </w:p>
                    </w:txbxContent>
                  </v:textbox>
                </v:shape>
                <v:shape id="Text Box 580" o:spid="_x0000_s1479" type="#_x0000_t202" style="position:absolute;left:1782;top:834;width:2040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line="249" w:lineRule="exact"/>
                          <w:ind w:left="692" w:right="690"/>
                          <w:jc w:val="center"/>
                        </w:pPr>
                        <w:r>
                          <w:t>Розділ</w:t>
                        </w:r>
                      </w:p>
                      <w:p w:rsidR="007B7AD8" w:rsidRDefault="007B7AD8">
                        <w:pPr>
                          <w:spacing w:before="40"/>
                          <w:ind w:left="692" w:right="68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</w:t>
                        </w:r>
                        <w:r>
                          <w:rPr>
                            <w:i/>
                            <w:sz w:val="16"/>
                          </w:rPr>
                          <w:t>і</w:t>
                        </w:r>
                        <w:r>
                          <w:rPr>
                            <w:sz w:val="16"/>
                          </w:rPr>
                          <w:t>=0÷99)</w:t>
                        </w:r>
                      </w:p>
                    </w:txbxContent>
                  </v:textbox>
                </v:shape>
                <v:shape id="Text Box 579" o:spid="_x0000_s1480" type="#_x0000_t202" style="position:absolute;left:1782;top:256;width:9337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37"/>
                          <w:ind w:left="1701" w:right="16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Довідник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«Структура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кодів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фінансових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інструментів»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spacing w:before="1"/>
        <w:jc w:val="left"/>
        <w:rPr>
          <w:sz w:val="40"/>
        </w:rPr>
      </w:pPr>
    </w:p>
    <w:p w:rsidR="00AA34F8" w:rsidRDefault="002B68F0">
      <w:pPr>
        <w:pStyle w:val="a3"/>
        <w:spacing w:before="1" w:line="362" w:lineRule="auto"/>
        <w:ind w:left="118" w:right="128" w:firstLine="707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4864" behindDoc="0" locked="0" layoutInCell="1" allowOverlap="1">
                <wp:simplePos x="0" y="0"/>
                <wp:positionH relativeFrom="page">
                  <wp:posOffset>1126490</wp:posOffset>
                </wp:positionH>
                <wp:positionV relativeFrom="paragraph">
                  <wp:posOffset>-1192530</wp:posOffset>
                </wp:positionV>
                <wp:extent cx="5936615" cy="917575"/>
                <wp:effectExtent l="0" t="0" r="0" b="0"/>
                <wp:wrapNone/>
                <wp:docPr id="633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6615" cy="917575"/>
                          <a:chOff x="1774" y="-1878"/>
                          <a:chExt cx="9349" cy="1445"/>
                        </a:xfrm>
                      </wpg:grpSpPr>
                      <wps:wsp>
                        <wps:cNvPr id="634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2593" y="-1878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1782" y="-1675"/>
                            <a:ext cx="2207" cy="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575"/>
                        <wps:cNvSpPr>
                          <a:spLocks/>
                        </wps:cNvSpPr>
                        <wps:spPr bwMode="auto">
                          <a:xfrm>
                            <a:off x="6679" y="-1819"/>
                            <a:ext cx="1755" cy="654"/>
                          </a:xfrm>
                          <a:custGeom>
                            <a:avLst/>
                            <a:gdLst>
                              <a:gd name="T0" fmla="+- 0 7557 6679"/>
                              <a:gd name="T1" fmla="*/ T0 w 1755"/>
                              <a:gd name="T2" fmla="+- 0 -1819 -1819"/>
                              <a:gd name="T3" fmla="*/ -1819 h 654"/>
                              <a:gd name="T4" fmla="+- 0 7454 6679"/>
                              <a:gd name="T5" fmla="*/ T4 w 1755"/>
                              <a:gd name="T6" fmla="+- 0 -1817 -1819"/>
                              <a:gd name="T7" fmla="*/ -1817 h 654"/>
                              <a:gd name="T8" fmla="+- 0 7355 6679"/>
                              <a:gd name="T9" fmla="*/ T8 w 1755"/>
                              <a:gd name="T10" fmla="+- 0 -1810 -1819"/>
                              <a:gd name="T11" fmla="*/ -1810 h 654"/>
                              <a:gd name="T12" fmla="+- 0 7261 6679"/>
                              <a:gd name="T13" fmla="*/ T12 w 1755"/>
                              <a:gd name="T14" fmla="+- 0 -1800 -1819"/>
                              <a:gd name="T15" fmla="*/ -1800 h 654"/>
                              <a:gd name="T16" fmla="+- 0 7171 6679"/>
                              <a:gd name="T17" fmla="*/ T16 w 1755"/>
                              <a:gd name="T18" fmla="+- 0 -1786 -1819"/>
                              <a:gd name="T19" fmla="*/ -1786 h 654"/>
                              <a:gd name="T20" fmla="+- 0 7086 6679"/>
                              <a:gd name="T21" fmla="*/ T20 w 1755"/>
                              <a:gd name="T22" fmla="+- 0 -1768 -1819"/>
                              <a:gd name="T23" fmla="*/ -1768 h 654"/>
                              <a:gd name="T24" fmla="+- 0 7008 6679"/>
                              <a:gd name="T25" fmla="*/ T24 w 1755"/>
                              <a:gd name="T26" fmla="+- 0 -1747 -1819"/>
                              <a:gd name="T27" fmla="*/ -1747 h 654"/>
                              <a:gd name="T28" fmla="+- 0 6936 6679"/>
                              <a:gd name="T29" fmla="*/ T28 w 1755"/>
                              <a:gd name="T30" fmla="+- 0 -1723 -1819"/>
                              <a:gd name="T31" fmla="*/ -1723 h 654"/>
                              <a:gd name="T32" fmla="+- 0 6872 6679"/>
                              <a:gd name="T33" fmla="*/ T32 w 1755"/>
                              <a:gd name="T34" fmla="+- 0 -1696 -1819"/>
                              <a:gd name="T35" fmla="*/ -1696 h 654"/>
                              <a:gd name="T36" fmla="+- 0 6816 6679"/>
                              <a:gd name="T37" fmla="*/ T36 w 1755"/>
                              <a:gd name="T38" fmla="+- 0 -1667 -1819"/>
                              <a:gd name="T39" fmla="*/ -1667 h 654"/>
                              <a:gd name="T40" fmla="+- 0 6730 6679"/>
                              <a:gd name="T41" fmla="*/ T40 w 1755"/>
                              <a:gd name="T42" fmla="+- 0 -1602 -1819"/>
                              <a:gd name="T43" fmla="*/ -1602 h 654"/>
                              <a:gd name="T44" fmla="+- 0 6685 6679"/>
                              <a:gd name="T45" fmla="*/ T44 w 1755"/>
                              <a:gd name="T46" fmla="+- 0 -1530 -1819"/>
                              <a:gd name="T47" fmla="*/ -1530 h 654"/>
                              <a:gd name="T48" fmla="+- 0 6679 6679"/>
                              <a:gd name="T49" fmla="*/ T48 w 1755"/>
                              <a:gd name="T50" fmla="+- 0 -1492 -1819"/>
                              <a:gd name="T51" fmla="*/ -1492 h 654"/>
                              <a:gd name="T52" fmla="+- 0 6685 6679"/>
                              <a:gd name="T53" fmla="*/ T52 w 1755"/>
                              <a:gd name="T54" fmla="+- 0 -1454 -1819"/>
                              <a:gd name="T55" fmla="*/ -1454 h 654"/>
                              <a:gd name="T56" fmla="+- 0 6730 6679"/>
                              <a:gd name="T57" fmla="*/ T56 w 1755"/>
                              <a:gd name="T58" fmla="+- 0 -1382 -1819"/>
                              <a:gd name="T59" fmla="*/ -1382 h 654"/>
                              <a:gd name="T60" fmla="+- 0 6816 6679"/>
                              <a:gd name="T61" fmla="*/ T60 w 1755"/>
                              <a:gd name="T62" fmla="+- 0 -1316 -1819"/>
                              <a:gd name="T63" fmla="*/ -1316 h 654"/>
                              <a:gd name="T64" fmla="+- 0 6872 6679"/>
                              <a:gd name="T65" fmla="*/ T64 w 1755"/>
                              <a:gd name="T66" fmla="+- 0 -1287 -1819"/>
                              <a:gd name="T67" fmla="*/ -1287 h 654"/>
                              <a:gd name="T68" fmla="+- 0 6936 6679"/>
                              <a:gd name="T69" fmla="*/ T68 w 1755"/>
                              <a:gd name="T70" fmla="+- 0 -1261 -1819"/>
                              <a:gd name="T71" fmla="*/ -1261 h 654"/>
                              <a:gd name="T72" fmla="+- 0 7008 6679"/>
                              <a:gd name="T73" fmla="*/ T72 w 1755"/>
                              <a:gd name="T74" fmla="+- 0 -1237 -1819"/>
                              <a:gd name="T75" fmla="*/ -1237 h 654"/>
                              <a:gd name="T76" fmla="+- 0 7086 6679"/>
                              <a:gd name="T77" fmla="*/ T76 w 1755"/>
                              <a:gd name="T78" fmla="+- 0 -1216 -1819"/>
                              <a:gd name="T79" fmla="*/ -1216 h 654"/>
                              <a:gd name="T80" fmla="+- 0 7171 6679"/>
                              <a:gd name="T81" fmla="*/ T80 w 1755"/>
                              <a:gd name="T82" fmla="+- 0 -1198 -1819"/>
                              <a:gd name="T83" fmla="*/ -1198 h 654"/>
                              <a:gd name="T84" fmla="+- 0 7261 6679"/>
                              <a:gd name="T85" fmla="*/ T84 w 1755"/>
                              <a:gd name="T86" fmla="+- 0 -1184 -1819"/>
                              <a:gd name="T87" fmla="*/ -1184 h 654"/>
                              <a:gd name="T88" fmla="+- 0 7355 6679"/>
                              <a:gd name="T89" fmla="*/ T88 w 1755"/>
                              <a:gd name="T90" fmla="+- 0 -1173 -1819"/>
                              <a:gd name="T91" fmla="*/ -1173 h 654"/>
                              <a:gd name="T92" fmla="+- 0 7454 6679"/>
                              <a:gd name="T93" fmla="*/ T92 w 1755"/>
                              <a:gd name="T94" fmla="+- 0 -1167 -1819"/>
                              <a:gd name="T95" fmla="*/ -1167 h 654"/>
                              <a:gd name="T96" fmla="+- 0 7557 6679"/>
                              <a:gd name="T97" fmla="*/ T96 w 1755"/>
                              <a:gd name="T98" fmla="+- 0 -1165 -1819"/>
                              <a:gd name="T99" fmla="*/ -1165 h 654"/>
                              <a:gd name="T100" fmla="+- 0 7659 6679"/>
                              <a:gd name="T101" fmla="*/ T100 w 1755"/>
                              <a:gd name="T102" fmla="+- 0 -1167 -1819"/>
                              <a:gd name="T103" fmla="*/ -1167 h 654"/>
                              <a:gd name="T104" fmla="+- 0 7758 6679"/>
                              <a:gd name="T105" fmla="*/ T104 w 1755"/>
                              <a:gd name="T106" fmla="+- 0 -1173 -1819"/>
                              <a:gd name="T107" fmla="*/ -1173 h 654"/>
                              <a:gd name="T108" fmla="+- 0 7853 6679"/>
                              <a:gd name="T109" fmla="*/ T108 w 1755"/>
                              <a:gd name="T110" fmla="+- 0 -1184 -1819"/>
                              <a:gd name="T111" fmla="*/ -1184 h 654"/>
                              <a:gd name="T112" fmla="+- 0 7942 6679"/>
                              <a:gd name="T113" fmla="*/ T112 w 1755"/>
                              <a:gd name="T114" fmla="+- 0 -1198 -1819"/>
                              <a:gd name="T115" fmla="*/ -1198 h 654"/>
                              <a:gd name="T116" fmla="+- 0 8027 6679"/>
                              <a:gd name="T117" fmla="*/ T116 w 1755"/>
                              <a:gd name="T118" fmla="+- 0 -1216 -1819"/>
                              <a:gd name="T119" fmla="*/ -1216 h 654"/>
                              <a:gd name="T120" fmla="+- 0 8105 6679"/>
                              <a:gd name="T121" fmla="*/ T120 w 1755"/>
                              <a:gd name="T122" fmla="+- 0 -1237 -1819"/>
                              <a:gd name="T123" fmla="*/ -1237 h 654"/>
                              <a:gd name="T124" fmla="+- 0 8177 6679"/>
                              <a:gd name="T125" fmla="*/ T124 w 1755"/>
                              <a:gd name="T126" fmla="+- 0 -1261 -1819"/>
                              <a:gd name="T127" fmla="*/ -1261 h 654"/>
                              <a:gd name="T128" fmla="+- 0 8241 6679"/>
                              <a:gd name="T129" fmla="*/ T128 w 1755"/>
                              <a:gd name="T130" fmla="+- 0 -1287 -1819"/>
                              <a:gd name="T131" fmla="*/ -1287 h 654"/>
                              <a:gd name="T132" fmla="+- 0 8297 6679"/>
                              <a:gd name="T133" fmla="*/ T132 w 1755"/>
                              <a:gd name="T134" fmla="+- 0 -1316 -1819"/>
                              <a:gd name="T135" fmla="*/ -1316 h 654"/>
                              <a:gd name="T136" fmla="+- 0 8383 6679"/>
                              <a:gd name="T137" fmla="*/ T136 w 1755"/>
                              <a:gd name="T138" fmla="+- 0 -1382 -1819"/>
                              <a:gd name="T139" fmla="*/ -1382 h 654"/>
                              <a:gd name="T140" fmla="+- 0 8428 6679"/>
                              <a:gd name="T141" fmla="*/ T140 w 1755"/>
                              <a:gd name="T142" fmla="+- 0 -1454 -1819"/>
                              <a:gd name="T143" fmla="*/ -1454 h 654"/>
                              <a:gd name="T144" fmla="+- 0 8434 6679"/>
                              <a:gd name="T145" fmla="*/ T144 w 1755"/>
                              <a:gd name="T146" fmla="+- 0 -1492 -1819"/>
                              <a:gd name="T147" fmla="*/ -1492 h 654"/>
                              <a:gd name="T148" fmla="+- 0 8428 6679"/>
                              <a:gd name="T149" fmla="*/ T148 w 1755"/>
                              <a:gd name="T150" fmla="+- 0 -1530 -1819"/>
                              <a:gd name="T151" fmla="*/ -1530 h 654"/>
                              <a:gd name="T152" fmla="+- 0 8383 6679"/>
                              <a:gd name="T153" fmla="*/ T152 w 1755"/>
                              <a:gd name="T154" fmla="+- 0 -1602 -1819"/>
                              <a:gd name="T155" fmla="*/ -1602 h 654"/>
                              <a:gd name="T156" fmla="+- 0 8297 6679"/>
                              <a:gd name="T157" fmla="*/ T156 w 1755"/>
                              <a:gd name="T158" fmla="+- 0 -1667 -1819"/>
                              <a:gd name="T159" fmla="*/ -1667 h 654"/>
                              <a:gd name="T160" fmla="+- 0 8241 6679"/>
                              <a:gd name="T161" fmla="*/ T160 w 1755"/>
                              <a:gd name="T162" fmla="+- 0 -1696 -1819"/>
                              <a:gd name="T163" fmla="*/ -1696 h 654"/>
                              <a:gd name="T164" fmla="+- 0 8177 6679"/>
                              <a:gd name="T165" fmla="*/ T164 w 1755"/>
                              <a:gd name="T166" fmla="+- 0 -1723 -1819"/>
                              <a:gd name="T167" fmla="*/ -1723 h 654"/>
                              <a:gd name="T168" fmla="+- 0 8105 6679"/>
                              <a:gd name="T169" fmla="*/ T168 w 1755"/>
                              <a:gd name="T170" fmla="+- 0 -1747 -1819"/>
                              <a:gd name="T171" fmla="*/ -1747 h 654"/>
                              <a:gd name="T172" fmla="+- 0 8027 6679"/>
                              <a:gd name="T173" fmla="*/ T172 w 1755"/>
                              <a:gd name="T174" fmla="+- 0 -1768 -1819"/>
                              <a:gd name="T175" fmla="*/ -1768 h 654"/>
                              <a:gd name="T176" fmla="+- 0 7942 6679"/>
                              <a:gd name="T177" fmla="*/ T176 w 1755"/>
                              <a:gd name="T178" fmla="+- 0 -1786 -1819"/>
                              <a:gd name="T179" fmla="*/ -1786 h 654"/>
                              <a:gd name="T180" fmla="+- 0 7853 6679"/>
                              <a:gd name="T181" fmla="*/ T180 w 1755"/>
                              <a:gd name="T182" fmla="+- 0 -1800 -1819"/>
                              <a:gd name="T183" fmla="*/ -1800 h 654"/>
                              <a:gd name="T184" fmla="+- 0 7758 6679"/>
                              <a:gd name="T185" fmla="*/ T184 w 1755"/>
                              <a:gd name="T186" fmla="+- 0 -1810 -1819"/>
                              <a:gd name="T187" fmla="*/ -1810 h 654"/>
                              <a:gd name="T188" fmla="+- 0 7659 6679"/>
                              <a:gd name="T189" fmla="*/ T188 w 1755"/>
                              <a:gd name="T190" fmla="+- 0 -1817 -1819"/>
                              <a:gd name="T191" fmla="*/ -1817 h 654"/>
                              <a:gd name="T192" fmla="+- 0 7557 6679"/>
                              <a:gd name="T193" fmla="*/ T192 w 1755"/>
                              <a:gd name="T194" fmla="+- 0 -1819 -1819"/>
                              <a:gd name="T195" fmla="*/ -1819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55" h="654">
                                <a:moveTo>
                                  <a:pt x="878" y="0"/>
                                </a:moveTo>
                                <a:lnTo>
                                  <a:pt x="775" y="2"/>
                                </a:lnTo>
                                <a:lnTo>
                                  <a:pt x="676" y="9"/>
                                </a:lnTo>
                                <a:lnTo>
                                  <a:pt x="582" y="19"/>
                                </a:lnTo>
                                <a:lnTo>
                                  <a:pt x="492" y="33"/>
                                </a:lnTo>
                                <a:lnTo>
                                  <a:pt x="407" y="51"/>
                                </a:lnTo>
                                <a:lnTo>
                                  <a:pt x="329" y="72"/>
                                </a:lnTo>
                                <a:lnTo>
                                  <a:pt x="257" y="96"/>
                                </a:lnTo>
                                <a:lnTo>
                                  <a:pt x="193" y="123"/>
                                </a:lnTo>
                                <a:lnTo>
                                  <a:pt x="137" y="152"/>
                                </a:lnTo>
                                <a:lnTo>
                                  <a:pt x="51" y="217"/>
                                </a:lnTo>
                                <a:lnTo>
                                  <a:pt x="6" y="289"/>
                                </a:lnTo>
                                <a:lnTo>
                                  <a:pt x="0" y="327"/>
                                </a:lnTo>
                                <a:lnTo>
                                  <a:pt x="6" y="365"/>
                                </a:lnTo>
                                <a:lnTo>
                                  <a:pt x="51" y="437"/>
                                </a:lnTo>
                                <a:lnTo>
                                  <a:pt x="137" y="503"/>
                                </a:lnTo>
                                <a:lnTo>
                                  <a:pt x="193" y="532"/>
                                </a:lnTo>
                                <a:lnTo>
                                  <a:pt x="257" y="558"/>
                                </a:lnTo>
                                <a:lnTo>
                                  <a:pt x="329" y="582"/>
                                </a:lnTo>
                                <a:lnTo>
                                  <a:pt x="407" y="603"/>
                                </a:lnTo>
                                <a:lnTo>
                                  <a:pt x="492" y="621"/>
                                </a:lnTo>
                                <a:lnTo>
                                  <a:pt x="582" y="635"/>
                                </a:lnTo>
                                <a:lnTo>
                                  <a:pt x="676" y="646"/>
                                </a:lnTo>
                                <a:lnTo>
                                  <a:pt x="775" y="652"/>
                                </a:lnTo>
                                <a:lnTo>
                                  <a:pt x="878" y="654"/>
                                </a:lnTo>
                                <a:lnTo>
                                  <a:pt x="980" y="652"/>
                                </a:lnTo>
                                <a:lnTo>
                                  <a:pt x="1079" y="646"/>
                                </a:lnTo>
                                <a:lnTo>
                                  <a:pt x="1174" y="635"/>
                                </a:lnTo>
                                <a:lnTo>
                                  <a:pt x="1263" y="621"/>
                                </a:lnTo>
                                <a:lnTo>
                                  <a:pt x="1348" y="603"/>
                                </a:lnTo>
                                <a:lnTo>
                                  <a:pt x="1426" y="582"/>
                                </a:lnTo>
                                <a:lnTo>
                                  <a:pt x="1498" y="558"/>
                                </a:lnTo>
                                <a:lnTo>
                                  <a:pt x="1562" y="532"/>
                                </a:lnTo>
                                <a:lnTo>
                                  <a:pt x="1618" y="503"/>
                                </a:lnTo>
                                <a:lnTo>
                                  <a:pt x="1704" y="437"/>
                                </a:lnTo>
                                <a:lnTo>
                                  <a:pt x="1749" y="365"/>
                                </a:lnTo>
                                <a:lnTo>
                                  <a:pt x="1755" y="327"/>
                                </a:lnTo>
                                <a:lnTo>
                                  <a:pt x="1749" y="289"/>
                                </a:lnTo>
                                <a:lnTo>
                                  <a:pt x="1704" y="217"/>
                                </a:lnTo>
                                <a:lnTo>
                                  <a:pt x="1618" y="152"/>
                                </a:lnTo>
                                <a:lnTo>
                                  <a:pt x="1562" y="123"/>
                                </a:lnTo>
                                <a:lnTo>
                                  <a:pt x="1498" y="96"/>
                                </a:lnTo>
                                <a:lnTo>
                                  <a:pt x="1426" y="72"/>
                                </a:lnTo>
                                <a:lnTo>
                                  <a:pt x="1348" y="51"/>
                                </a:lnTo>
                                <a:lnTo>
                                  <a:pt x="1263" y="33"/>
                                </a:lnTo>
                                <a:lnTo>
                                  <a:pt x="1174" y="19"/>
                                </a:lnTo>
                                <a:lnTo>
                                  <a:pt x="1079" y="9"/>
                                </a:lnTo>
                                <a:lnTo>
                                  <a:pt x="980" y="2"/>
                                </a:lnTo>
                                <a:lnTo>
                                  <a:pt x="8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574"/>
                        <wps:cNvSpPr>
                          <a:spLocks/>
                        </wps:cNvSpPr>
                        <wps:spPr bwMode="auto">
                          <a:xfrm>
                            <a:off x="6551" y="-1674"/>
                            <a:ext cx="1755" cy="654"/>
                          </a:xfrm>
                          <a:custGeom>
                            <a:avLst/>
                            <a:gdLst>
                              <a:gd name="T0" fmla="+- 0 7428 6551"/>
                              <a:gd name="T1" fmla="*/ T0 w 1755"/>
                              <a:gd name="T2" fmla="+- 0 -1674 -1674"/>
                              <a:gd name="T3" fmla="*/ -1674 h 654"/>
                              <a:gd name="T4" fmla="+- 0 7326 6551"/>
                              <a:gd name="T5" fmla="*/ T4 w 1755"/>
                              <a:gd name="T6" fmla="+- 0 -1672 -1674"/>
                              <a:gd name="T7" fmla="*/ -1672 h 654"/>
                              <a:gd name="T8" fmla="+- 0 7227 6551"/>
                              <a:gd name="T9" fmla="*/ T8 w 1755"/>
                              <a:gd name="T10" fmla="+- 0 -1665 -1674"/>
                              <a:gd name="T11" fmla="*/ -1665 h 654"/>
                              <a:gd name="T12" fmla="+- 0 7132 6551"/>
                              <a:gd name="T13" fmla="*/ T12 w 1755"/>
                              <a:gd name="T14" fmla="+- 0 -1655 -1674"/>
                              <a:gd name="T15" fmla="*/ -1655 h 654"/>
                              <a:gd name="T16" fmla="+- 0 7043 6551"/>
                              <a:gd name="T17" fmla="*/ T16 w 1755"/>
                              <a:gd name="T18" fmla="+- 0 -1641 -1674"/>
                              <a:gd name="T19" fmla="*/ -1641 h 654"/>
                              <a:gd name="T20" fmla="+- 0 6958 6551"/>
                              <a:gd name="T21" fmla="*/ T20 w 1755"/>
                              <a:gd name="T22" fmla="+- 0 -1623 -1674"/>
                              <a:gd name="T23" fmla="*/ -1623 h 654"/>
                              <a:gd name="T24" fmla="+- 0 6880 6551"/>
                              <a:gd name="T25" fmla="*/ T24 w 1755"/>
                              <a:gd name="T26" fmla="+- 0 -1602 -1674"/>
                              <a:gd name="T27" fmla="*/ -1602 h 654"/>
                              <a:gd name="T28" fmla="+- 0 6808 6551"/>
                              <a:gd name="T29" fmla="*/ T28 w 1755"/>
                              <a:gd name="T30" fmla="+- 0 -1578 -1674"/>
                              <a:gd name="T31" fmla="*/ -1578 h 654"/>
                              <a:gd name="T32" fmla="+- 0 6744 6551"/>
                              <a:gd name="T33" fmla="*/ T32 w 1755"/>
                              <a:gd name="T34" fmla="+- 0 -1551 -1674"/>
                              <a:gd name="T35" fmla="*/ -1551 h 654"/>
                              <a:gd name="T36" fmla="+- 0 6688 6551"/>
                              <a:gd name="T37" fmla="*/ T36 w 1755"/>
                              <a:gd name="T38" fmla="+- 0 -1522 -1674"/>
                              <a:gd name="T39" fmla="*/ -1522 h 654"/>
                              <a:gd name="T40" fmla="+- 0 6602 6551"/>
                              <a:gd name="T41" fmla="*/ T40 w 1755"/>
                              <a:gd name="T42" fmla="+- 0 -1457 -1674"/>
                              <a:gd name="T43" fmla="*/ -1457 h 654"/>
                              <a:gd name="T44" fmla="+- 0 6557 6551"/>
                              <a:gd name="T45" fmla="*/ T44 w 1755"/>
                              <a:gd name="T46" fmla="+- 0 -1385 -1674"/>
                              <a:gd name="T47" fmla="*/ -1385 h 654"/>
                              <a:gd name="T48" fmla="+- 0 6551 6551"/>
                              <a:gd name="T49" fmla="*/ T48 w 1755"/>
                              <a:gd name="T50" fmla="+- 0 -1347 -1674"/>
                              <a:gd name="T51" fmla="*/ -1347 h 654"/>
                              <a:gd name="T52" fmla="+- 0 6557 6551"/>
                              <a:gd name="T53" fmla="*/ T52 w 1755"/>
                              <a:gd name="T54" fmla="+- 0 -1309 -1674"/>
                              <a:gd name="T55" fmla="*/ -1309 h 654"/>
                              <a:gd name="T56" fmla="+- 0 6602 6551"/>
                              <a:gd name="T57" fmla="*/ T56 w 1755"/>
                              <a:gd name="T58" fmla="+- 0 -1237 -1674"/>
                              <a:gd name="T59" fmla="*/ -1237 h 654"/>
                              <a:gd name="T60" fmla="+- 0 6688 6551"/>
                              <a:gd name="T61" fmla="*/ T60 w 1755"/>
                              <a:gd name="T62" fmla="+- 0 -1171 -1674"/>
                              <a:gd name="T63" fmla="*/ -1171 h 654"/>
                              <a:gd name="T64" fmla="+- 0 6744 6551"/>
                              <a:gd name="T65" fmla="*/ T64 w 1755"/>
                              <a:gd name="T66" fmla="+- 0 -1142 -1674"/>
                              <a:gd name="T67" fmla="*/ -1142 h 654"/>
                              <a:gd name="T68" fmla="+- 0 6808 6551"/>
                              <a:gd name="T69" fmla="*/ T68 w 1755"/>
                              <a:gd name="T70" fmla="+- 0 -1116 -1674"/>
                              <a:gd name="T71" fmla="*/ -1116 h 654"/>
                              <a:gd name="T72" fmla="+- 0 6880 6551"/>
                              <a:gd name="T73" fmla="*/ T72 w 1755"/>
                              <a:gd name="T74" fmla="+- 0 -1092 -1674"/>
                              <a:gd name="T75" fmla="*/ -1092 h 654"/>
                              <a:gd name="T76" fmla="+- 0 6958 6551"/>
                              <a:gd name="T77" fmla="*/ T76 w 1755"/>
                              <a:gd name="T78" fmla="+- 0 -1071 -1674"/>
                              <a:gd name="T79" fmla="*/ -1071 h 654"/>
                              <a:gd name="T80" fmla="+- 0 7043 6551"/>
                              <a:gd name="T81" fmla="*/ T80 w 1755"/>
                              <a:gd name="T82" fmla="+- 0 -1053 -1674"/>
                              <a:gd name="T83" fmla="*/ -1053 h 654"/>
                              <a:gd name="T84" fmla="+- 0 7132 6551"/>
                              <a:gd name="T85" fmla="*/ T84 w 1755"/>
                              <a:gd name="T86" fmla="+- 0 -1039 -1674"/>
                              <a:gd name="T87" fmla="*/ -1039 h 654"/>
                              <a:gd name="T88" fmla="+- 0 7227 6551"/>
                              <a:gd name="T89" fmla="*/ T88 w 1755"/>
                              <a:gd name="T90" fmla="+- 0 -1028 -1674"/>
                              <a:gd name="T91" fmla="*/ -1028 h 654"/>
                              <a:gd name="T92" fmla="+- 0 7326 6551"/>
                              <a:gd name="T93" fmla="*/ T92 w 1755"/>
                              <a:gd name="T94" fmla="+- 0 -1022 -1674"/>
                              <a:gd name="T95" fmla="*/ -1022 h 654"/>
                              <a:gd name="T96" fmla="+- 0 7428 6551"/>
                              <a:gd name="T97" fmla="*/ T96 w 1755"/>
                              <a:gd name="T98" fmla="+- 0 -1020 -1674"/>
                              <a:gd name="T99" fmla="*/ -1020 h 654"/>
                              <a:gd name="T100" fmla="+- 0 7531 6551"/>
                              <a:gd name="T101" fmla="*/ T100 w 1755"/>
                              <a:gd name="T102" fmla="+- 0 -1022 -1674"/>
                              <a:gd name="T103" fmla="*/ -1022 h 654"/>
                              <a:gd name="T104" fmla="+- 0 7630 6551"/>
                              <a:gd name="T105" fmla="*/ T104 w 1755"/>
                              <a:gd name="T106" fmla="+- 0 -1028 -1674"/>
                              <a:gd name="T107" fmla="*/ -1028 h 654"/>
                              <a:gd name="T108" fmla="+- 0 7724 6551"/>
                              <a:gd name="T109" fmla="*/ T108 w 1755"/>
                              <a:gd name="T110" fmla="+- 0 -1039 -1674"/>
                              <a:gd name="T111" fmla="*/ -1039 h 654"/>
                              <a:gd name="T112" fmla="+- 0 7814 6551"/>
                              <a:gd name="T113" fmla="*/ T112 w 1755"/>
                              <a:gd name="T114" fmla="+- 0 -1053 -1674"/>
                              <a:gd name="T115" fmla="*/ -1053 h 654"/>
                              <a:gd name="T116" fmla="+- 0 7899 6551"/>
                              <a:gd name="T117" fmla="*/ T116 w 1755"/>
                              <a:gd name="T118" fmla="+- 0 -1071 -1674"/>
                              <a:gd name="T119" fmla="*/ -1071 h 654"/>
                              <a:gd name="T120" fmla="+- 0 7977 6551"/>
                              <a:gd name="T121" fmla="*/ T120 w 1755"/>
                              <a:gd name="T122" fmla="+- 0 -1092 -1674"/>
                              <a:gd name="T123" fmla="*/ -1092 h 654"/>
                              <a:gd name="T124" fmla="+- 0 8049 6551"/>
                              <a:gd name="T125" fmla="*/ T124 w 1755"/>
                              <a:gd name="T126" fmla="+- 0 -1116 -1674"/>
                              <a:gd name="T127" fmla="*/ -1116 h 654"/>
                              <a:gd name="T128" fmla="+- 0 8113 6551"/>
                              <a:gd name="T129" fmla="*/ T128 w 1755"/>
                              <a:gd name="T130" fmla="+- 0 -1142 -1674"/>
                              <a:gd name="T131" fmla="*/ -1142 h 654"/>
                              <a:gd name="T132" fmla="+- 0 8169 6551"/>
                              <a:gd name="T133" fmla="*/ T132 w 1755"/>
                              <a:gd name="T134" fmla="+- 0 -1171 -1674"/>
                              <a:gd name="T135" fmla="*/ -1171 h 654"/>
                              <a:gd name="T136" fmla="+- 0 8255 6551"/>
                              <a:gd name="T137" fmla="*/ T136 w 1755"/>
                              <a:gd name="T138" fmla="+- 0 -1237 -1674"/>
                              <a:gd name="T139" fmla="*/ -1237 h 654"/>
                              <a:gd name="T140" fmla="+- 0 8300 6551"/>
                              <a:gd name="T141" fmla="*/ T140 w 1755"/>
                              <a:gd name="T142" fmla="+- 0 -1309 -1674"/>
                              <a:gd name="T143" fmla="*/ -1309 h 654"/>
                              <a:gd name="T144" fmla="+- 0 8306 6551"/>
                              <a:gd name="T145" fmla="*/ T144 w 1755"/>
                              <a:gd name="T146" fmla="+- 0 -1347 -1674"/>
                              <a:gd name="T147" fmla="*/ -1347 h 654"/>
                              <a:gd name="T148" fmla="+- 0 8300 6551"/>
                              <a:gd name="T149" fmla="*/ T148 w 1755"/>
                              <a:gd name="T150" fmla="+- 0 -1385 -1674"/>
                              <a:gd name="T151" fmla="*/ -1385 h 654"/>
                              <a:gd name="T152" fmla="+- 0 8255 6551"/>
                              <a:gd name="T153" fmla="*/ T152 w 1755"/>
                              <a:gd name="T154" fmla="+- 0 -1457 -1674"/>
                              <a:gd name="T155" fmla="*/ -1457 h 654"/>
                              <a:gd name="T156" fmla="+- 0 8169 6551"/>
                              <a:gd name="T157" fmla="*/ T156 w 1755"/>
                              <a:gd name="T158" fmla="+- 0 -1522 -1674"/>
                              <a:gd name="T159" fmla="*/ -1522 h 654"/>
                              <a:gd name="T160" fmla="+- 0 8113 6551"/>
                              <a:gd name="T161" fmla="*/ T160 w 1755"/>
                              <a:gd name="T162" fmla="+- 0 -1551 -1674"/>
                              <a:gd name="T163" fmla="*/ -1551 h 654"/>
                              <a:gd name="T164" fmla="+- 0 8049 6551"/>
                              <a:gd name="T165" fmla="*/ T164 w 1755"/>
                              <a:gd name="T166" fmla="+- 0 -1578 -1674"/>
                              <a:gd name="T167" fmla="*/ -1578 h 654"/>
                              <a:gd name="T168" fmla="+- 0 7977 6551"/>
                              <a:gd name="T169" fmla="*/ T168 w 1755"/>
                              <a:gd name="T170" fmla="+- 0 -1602 -1674"/>
                              <a:gd name="T171" fmla="*/ -1602 h 654"/>
                              <a:gd name="T172" fmla="+- 0 7899 6551"/>
                              <a:gd name="T173" fmla="*/ T172 w 1755"/>
                              <a:gd name="T174" fmla="+- 0 -1623 -1674"/>
                              <a:gd name="T175" fmla="*/ -1623 h 654"/>
                              <a:gd name="T176" fmla="+- 0 7814 6551"/>
                              <a:gd name="T177" fmla="*/ T176 w 1755"/>
                              <a:gd name="T178" fmla="+- 0 -1641 -1674"/>
                              <a:gd name="T179" fmla="*/ -1641 h 654"/>
                              <a:gd name="T180" fmla="+- 0 7724 6551"/>
                              <a:gd name="T181" fmla="*/ T180 w 1755"/>
                              <a:gd name="T182" fmla="+- 0 -1655 -1674"/>
                              <a:gd name="T183" fmla="*/ -1655 h 654"/>
                              <a:gd name="T184" fmla="+- 0 7630 6551"/>
                              <a:gd name="T185" fmla="*/ T184 w 1755"/>
                              <a:gd name="T186" fmla="+- 0 -1665 -1674"/>
                              <a:gd name="T187" fmla="*/ -1665 h 654"/>
                              <a:gd name="T188" fmla="+- 0 7531 6551"/>
                              <a:gd name="T189" fmla="*/ T188 w 1755"/>
                              <a:gd name="T190" fmla="+- 0 -1672 -1674"/>
                              <a:gd name="T191" fmla="*/ -1672 h 654"/>
                              <a:gd name="T192" fmla="+- 0 7428 6551"/>
                              <a:gd name="T193" fmla="*/ T192 w 1755"/>
                              <a:gd name="T194" fmla="+- 0 -1674 -1674"/>
                              <a:gd name="T195" fmla="*/ -1674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55" h="654">
                                <a:moveTo>
                                  <a:pt x="877" y="0"/>
                                </a:moveTo>
                                <a:lnTo>
                                  <a:pt x="775" y="2"/>
                                </a:lnTo>
                                <a:lnTo>
                                  <a:pt x="676" y="9"/>
                                </a:lnTo>
                                <a:lnTo>
                                  <a:pt x="581" y="19"/>
                                </a:lnTo>
                                <a:lnTo>
                                  <a:pt x="492" y="33"/>
                                </a:lnTo>
                                <a:lnTo>
                                  <a:pt x="407" y="51"/>
                                </a:lnTo>
                                <a:lnTo>
                                  <a:pt x="329" y="72"/>
                                </a:lnTo>
                                <a:lnTo>
                                  <a:pt x="257" y="96"/>
                                </a:lnTo>
                                <a:lnTo>
                                  <a:pt x="193" y="123"/>
                                </a:lnTo>
                                <a:lnTo>
                                  <a:pt x="137" y="152"/>
                                </a:lnTo>
                                <a:lnTo>
                                  <a:pt x="51" y="217"/>
                                </a:lnTo>
                                <a:lnTo>
                                  <a:pt x="6" y="289"/>
                                </a:lnTo>
                                <a:lnTo>
                                  <a:pt x="0" y="327"/>
                                </a:lnTo>
                                <a:lnTo>
                                  <a:pt x="6" y="365"/>
                                </a:lnTo>
                                <a:lnTo>
                                  <a:pt x="51" y="437"/>
                                </a:lnTo>
                                <a:lnTo>
                                  <a:pt x="137" y="503"/>
                                </a:lnTo>
                                <a:lnTo>
                                  <a:pt x="193" y="532"/>
                                </a:lnTo>
                                <a:lnTo>
                                  <a:pt x="257" y="558"/>
                                </a:lnTo>
                                <a:lnTo>
                                  <a:pt x="329" y="582"/>
                                </a:lnTo>
                                <a:lnTo>
                                  <a:pt x="407" y="603"/>
                                </a:lnTo>
                                <a:lnTo>
                                  <a:pt x="492" y="621"/>
                                </a:lnTo>
                                <a:lnTo>
                                  <a:pt x="581" y="635"/>
                                </a:lnTo>
                                <a:lnTo>
                                  <a:pt x="676" y="646"/>
                                </a:lnTo>
                                <a:lnTo>
                                  <a:pt x="775" y="652"/>
                                </a:lnTo>
                                <a:lnTo>
                                  <a:pt x="877" y="654"/>
                                </a:lnTo>
                                <a:lnTo>
                                  <a:pt x="980" y="652"/>
                                </a:lnTo>
                                <a:lnTo>
                                  <a:pt x="1079" y="646"/>
                                </a:lnTo>
                                <a:lnTo>
                                  <a:pt x="1173" y="635"/>
                                </a:lnTo>
                                <a:lnTo>
                                  <a:pt x="1263" y="621"/>
                                </a:lnTo>
                                <a:lnTo>
                                  <a:pt x="1348" y="603"/>
                                </a:lnTo>
                                <a:lnTo>
                                  <a:pt x="1426" y="582"/>
                                </a:lnTo>
                                <a:lnTo>
                                  <a:pt x="1498" y="558"/>
                                </a:lnTo>
                                <a:lnTo>
                                  <a:pt x="1562" y="532"/>
                                </a:lnTo>
                                <a:lnTo>
                                  <a:pt x="1618" y="503"/>
                                </a:lnTo>
                                <a:lnTo>
                                  <a:pt x="1704" y="437"/>
                                </a:lnTo>
                                <a:lnTo>
                                  <a:pt x="1749" y="365"/>
                                </a:lnTo>
                                <a:lnTo>
                                  <a:pt x="1755" y="327"/>
                                </a:lnTo>
                                <a:lnTo>
                                  <a:pt x="1749" y="289"/>
                                </a:lnTo>
                                <a:lnTo>
                                  <a:pt x="1704" y="217"/>
                                </a:lnTo>
                                <a:lnTo>
                                  <a:pt x="1618" y="152"/>
                                </a:lnTo>
                                <a:lnTo>
                                  <a:pt x="1562" y="123"/>
                                </a:lnTo>
                                <a:lnTo>
                                  <a:pt x="1498" y="96"/>
                                </a:lnTo>
                                <a:lnTo>
                                  <a:pt x="1426" y="72"/>
                                </a:lnTo>
                                <a:lnTo>
                                  <a:pt x="1348" y="51"/>
                                </a:lnTo>
                                <a:lnTo>
                                  <a:pt x="1263" y="33"/>
                                </a:lnTo>
                                <a:lnTo>
                                  <a:pt x="1173" y="19"/>
                                </a:lnTo>
                                <a:lnTo>
                                  <a:pt x="1079" y="9"/>
                                </a:lnTo>
                                <a:lnTo>
                                  <a:pt x="980" y="2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573"/>
                        <wps:cNvSpPr>
                          <a:spLocks/>
                        </wps:cNvSpPr>
                        <wps:spPr bwMode="auto">
                          <a:xfrm>
                            <a:off x="6551" y="-1674"/>
                            <a:ext cx="1755" cy="654"/>
                          </a:xfrm>
                          <a:custGeom>
                            <a:avLst/>
                            <a:gdLst>
                              <a:gd name="T0" fmla="+- 0 7428 6551"/>
                              <a:gd name="T1" fmla="*/ T0 w 1755"/>
                              <a:gd name="T2" fmla="+- 0 -1674 -1674"/>
                              <a:gd name="T3" fmla="*/ -1674 h 654"/>
                              <a:gd name="T4" fmla="+- 0 7326 6551"/>
                              <a:gd name="T5" fmla="*/ T4 w 1755"/>
                              <a:gd name="T6" fmla="+- 0 -1672 -1674"/>
                              <a:gd name="T7" fmla="*/ -1672 h 654"/>
                              <a:gd name="T8" fmla="+- 0 7227 6551"/>
                              <a:gd name="T9" fmla="*/ T8 w 1755"/>
                              <a:gd name="T10" fmla="+- 0 -1665 -1674"/>
                              <a:gd name="T11" fmla="*/ -1665 h 654"/>
                              <a:gd name="T12" fmla="+- 0 7132 6551"/>
                              <a:gd name="T13" fmla="*/ T12 w 1755"/>
                              <a:gd name="T14" fmla="+- 0 -1655 -1674"/>
                              <a:gd name="T15" fmla="*/ -1655 h 654"/>
                              <a:gd name="T16" fmla="+- 0 7043 6551"/>
                              <a:gd name="T17" fmla="*/ T16 w 1755"/>
                              <a:gd name="T18" fmla="+- 0 -1641 -1674"/>
                              <a:gd name="T19" fmla="*/ -1641 h 654"/>
                              <a:gd name="T20" fmla="+- 0 6958 6551"/>
                              <a:gd name="T21" fmla="*/ T20 w 1755"/>
                              <a:gd name="T22" fmla="+- 0 -1623 -1674"/>
                              <a:gd name="T23" fmla="*/ -1623 h 654"/>
                              <a:gd name="T24" fmla="+- 0 6880 6551"/>
                              <a:gd name="T25" fmla="*/ T24 w 1755"/>
                              <a:gd name="T26" fmla="+- 0 -1602 -1674"/>
                              <a:gd name="T27" fmla="*/ -1602 h 654"/>
                              <a:gd name="T28" fmla="+- 0 6808 6551"/>
                              <a:gd name="T29" fmla="*/ T28 w 1755"/>
                              <a:gd name="T30" fmla="+- 0 -1578 -1674"/>
                              <a:gd name="T31" fmla="*/ -1578 h 654"/>
                              <a:gd name="T32" fmla="+- 0 6744 6551"/>
                              <a:gd name="T33" fmla="*/ T32 w 1755"/>
                              <a:gd name="T34" fmla="+- 0 -1551 -1674"/>
                              <a:gd name="T35" fmla="*/ -1551 h 654"/>
                              <a:gd name="T36" fmla="+- 0 6688 6551"/>
                              <a:gd name="T37" fmla="*/ T36 w 1755"/>
                              <a:gd name="T38" fmla="+- 0 -1522 -1674"/>
                              <a:gd name="T39" fmla="*/ -1522 h 654"/>
                              <a:gd name="T40" fmla="+- 0 6602 6551"/>
                              <a:gd name="T41" fmla="*/ T40 w 1755"/>
                              <a:gd name="T42" fmla="+- 0 -1457 -1674"/>
                              <a:gd name="T43" fmla="*/ -1457 h 654"/>
                              <a:gd name="T44" fmla="+- 0 6557 6551"/>
                              <a:gd name="T45" fmla="*/ T44 w 1755"/>
                              <a:gd name="T46" fmla="+- 0 -1385 -1674"/>
                              <a:gd name="T47" fmla="*/ -1385 h 654"/>
                              <a:gd name="T48" fmla="+- 0 6551 6551"/>
                              <a:gd name="T49" fmla="*/ T48 w 1755"/>
                              <a:gd name="T50" fmla="+- 0 -1347 -1674"/>
                              <a:gd name="T51" fmla="*/ -1347 h 654"/>
                              <a:gd name="T52" fmla="+- 0 6557 6551"/>
                              <a:gd name="T53" fmla="*/ T52 w 1755"/>
                              <a:gd name="T54" fmla="+- 0 -1309 -1674"/>
                              <a:gd name="T55" fmla="*/ -1309 h 654"/>
                              <a:gd name="T56" fmla="+- 0 6602 6551"/>
                              <a:gd name="T57" fmla="*/ T56 w 1755"/>
                              <a:gd name="T58" fmla="+- 0 -1237 -1674"/>
                              <a:gd name="T59" fmla="*/ -1237 h 654"/>
                              <a:gd name="T60" fmla="+- 0 6688 6551"/>
                              <a:gd name="T61" fmla="*/ T60 w 1755"/>
                              <a:gd name="T62" fmla="+- 0 -1171 -1674"/>
                              <a:gd name="T63" fmla="*/ -1171 h 654"/>
                              <a:gd name="T64" fmla="+- 0 6744 6551"/>
                              <a:gd name="T65" fmla="*/ T64 w 1755"/>
                              <a:gd name="T66" fmla="+- 0 -1142 -1674"/>
                              <a:gd name="T67" fmla="*/ -1142 h 654"/>
                              <a:gd name="T68" fmla="+- 0 6808 6551"/>
                              <a:gd name="T69" fmla="*/ T68 w 1755"/>
                              <a:gd name="T70" fmla="+- 0 -1116 -1674"/>
                              <a:gd name="T71" fmla="*/ -1116 h 654"/>
                              <a:gd name="T72" fmla="+- 0 6880 6551"/>
                              <a:gd name="T73" fmla="*/ T72 w 1755"/>
                              <a:gd name="T74" fmla="+- 0 -1092 -1674"/>
                              <a:gd name="T75" fmla="*/ -1092 h 654"/>
                              <a:gd name="T76" fmla="+- 0 6958 6551"/>
                              <a:gd name="T77" fmla="*/ T76 w 1755"/>
                              <a:gd name="T78" fmla="+- 0 -1071 -1674"/>
                              <a:gd name="T79" fmla="*/ -1071 h 654"/>
                              <a:gd name="T80" fmla="+- 0 7043 6551"/>
                              <a:gd name="T81" fmla="*/ T80 w 1755"/>
                              <a:gd name="T82" fmla="+- 0 -1053 -1674"/>
                              <a:gd name="T83" fmla="*/ -1053 h 654"/>
                              <a:gd name="T84" fmla="+- 0 7132 6551"/>
                              <a:gd name="T85" fmla="*/ T84 w 1755"/>
                              <a:gd name="T86" fmla="+- 0 -1039 -1674"/>
                              <a:gd name="T87" fmla="*/ -1039 h 654"/>
                              <a:gd name="T88" fmla="+- 0 7227 6551"/>
                              <a:gd name="T89" fmla="*/ T88 w 1755"/>
                              <a:gd name="T90" fmla="+- 0 -1028 -1674"/>
                              <a:gd name="T91" fmla="*/ -1028 h 654"/>
                              <a:gd name="T92" fmla="+- 0 7326 6551"/>
                              <a:gd name="T93" fmla="*/ T92 w 1755"/>
                              <a:gd name="T94" fmla="+- 0 -1022 -1674"/>
                              <a:gd name="T95" fmla="*/ -1022 h 654"/>
                              <a:gd name="T96" fmla="+- 0 7428 6551"/>
                              <a:gd name="T97" fmla="*/ T96 w 1755"/>
                              <a:gd name="T98" fmla="+- 0 -1020 -1674"/>
                              <a:gd name="T99" fmla="*/ -1020 h 654"/>
                              <a:gd name="T100" fmla="+- 0 7531 6551"/>
                              <a:gd name="T101" fmla="*/ T100 w 1755"/>
                              <a:gd name="T102" fmla="+- 0 -1022 -1674"/>
                              <a:gd name="T103" fmla="*/ -1022 h 654"/>
                              <a:gd name="T104" fmla="+- 0 7630 6551"/>
                              <a:gd name="T105" fmla="*/ T104 w 1755"/>
                              <a:gd name="T106" fmla="+- 0 -1028 -1674"/>
                              <a:gd name="T107" fmla="*/ -1028 h 654"/>
                              <a:gd name="T108" fmla="+- 0 7724 6551"/>
                              <a:gd name="T109" fmla="*/ T108 w 1755"/>
                              <a:gd name="T110" fmla="+- 0 -1039 -1674"/>
                              <a:gd name="T111" fmla="*/ -1039 h 654"/>
                              <a:gd name="T112" fmla="+- 0 7814 6551"/>
                              <a:gd name="T113" fmla="*/ T112 w 1755"/>
                              <a:gd name="T114" fmla="+- 0 -1053 -1674"/>
                              <a:gd name="T115" fmla="*/ -1053 h 654"/>
                              <a:gd name="T116" fmla="+- 0 7899 6551"/>
                              <a:gd name="T117" fmla="*/ T116 w 1755"/>
                              <a:gd name="T118" fmla="+- 0 -1071 -1674"/>
                              <a:gd name="T119" fmla="*/ -1071 h 654"/>
                              <a:gd name="T120" fmla="+- 0 7977 6551"/>
                              <a:gd name="T121" fmla="*/ T120 w 1755"/>
                              <a:gd name="T122" fmla="+- 0 -1092 -1674"/>
                              <a:gd name="T123" fmla="*/ -1092 h 654"/>
                              <a:gd name="T124" fmla="+- 0 8049 6551"/>
                              <a:gd name="T125" fmla="*/ T124 w 1755"/>
                              <a:gd name="T126" fmla="+- 0 -1116 -1674"/>
                              <a:gd name="T127" fmla="*/ -1116 h 654"/>
                              <a:gd name="T128" fmla="+- 0 8113 6551"/>
                              <a:gd name="T129" fmla="*/ T128 w 1755"/>
                              <a:gd name="T130" fmla="+- 0 -1142 -1674"/>
                              <a:gd name="T131" fmla="*/ -1142 h 654"/>
                              <a:gd name="T132" fmla="+- 0 8169 6551"/>
                              <a:gd name="T133" fmla="*/ T132 w 1755"/>
                              <a:gd name="T134" fmla="+- 0 -1171 -1674"/>
                              <a:gd name="T135" fmla="*/ -1171 h 654"/>
                              <a:gd name="T136" fmla="+- 0 8255 6551"/>
                              <a:gd name="T137" fmla="*/ T136 w 1755"/>
                              <a:gd name="T138" fmla="+- 0 -1237 -1674"/>
                              <a:gd name="T139" fmla="*/ -1237 h 654"/>
                              <a:gd name="T140" fmla="+- 0 8300 6551"/>
                              <a:gd name="T141" fmla="*/ T140 w 1755"/>
                              <a:gd name="T142" fmla="+- 0 -1309 -1674"/>
                              <a:gd name="T143" fmla="*/ -1309 h 654"/>
                              <a:gd name="T144" fmla="+- 0 8306 6551"/>
                              <a:gd name="T145" fmla="*/ T144 w 1755"/>
                              <a:gd name="T146" fmla="+- 0 -1347 -1674"/>
                              <a:gd name="T147" fmla="*/ -1347 h 654"/>
                              <a:gd name="T148" fmla="+- 0 8300 6551"/>
                              <a:gd name="T149" fmla="*/ T148 w 1755"/>
                              <a:gd name="T150" fmla="+- 0 -1385 -1674"/>
                              <a:gd name="T151" fmla="*/ -1385 h 654"/>
                              <a:gd name="T152" fmla="+- 0 8255 6551"/>
                              <a:gd name="T153" fmla="*/ T152 w 1755"/>
                              <a:gd name="T154" fmla="+- 0 -1457 -1674"/>
                              <a:gd name="T155" fmla="*/ -1457 h 654"/>
                              <a:gd name="T156" fmla="+- 0 8169 6551"/>
                              <a:gd name="T157" fmla="*/ T156 w 1755"/>
                              <a:gd name="T158" fmla="+- 0 -1522 -1674"/>
                              <a:gd name="T159" fmla="*/ -1522 h 654"/>
                              <a:gd name="T160" fmla="+- 0 8113 6551"/>
                              <a:gd name="T161" fmla="*/ T160 w 1755"/>
                              <a:gd name="T162" fmla="+- 0 -1551 -1674"/>
                              <a:gd name="T163" fmla="*/ -1551 h 654"/>
                              <a:gd name="T164" fmla="+- 0 8049 6551"/>
                              <a:gd name="T165" fmla="*/ T164 w 1755"/>
                              <a:gd name="T166" fmla="+- 0 -1578 -1674"/>
                              <a:gd name="T167" fmla="*/ -1578 h 654"/>
                              <a:gd name="T168" fmla="+- 0 7977 6551"/>
                              <a:gd name="T169" fmla="*/ T168 w 1755"/>
                              <a:gd name="T170" fmla="+- 0 -1602 -1674"/>
                              <a:gd name="T171" fmla="*/ -1602 h 654"/>
                              <a:gd name="T172" fmla="+- 0 7899 6551"/>
                              <a:gd name="T173" fmla="*/ T172 w 1755"/>
                              <a:gd name="T174" fmla="+- 0 -1623 -1674"/>
                              <a:gd name="T175" fmla="*/ -1623 h 654"/>
                              <a:gd name="T176" fmla="+- 0 7814 6551"/>
                              <a:gd name="T177" fmla="*/ T176 w 1755"/>
                              <a:gd name="T178" fmla="+- 0 -1641 -1674"/>
                              <a:gd name="T179" fmla="*/ -1641 h 654"/>
                              <a:gd name="T180" fmla="+- 0 7724 6551"/>
                              <a:gd name="T181" fmla="*/ T180 w 1755"/>
                              <a:gd name="T182" fmla="+- 0 -1655 -1674"/>
                              <a:gd name="T183" fmla="*/ -1655 h 654"/>
                              <a:gd name="T184" fmla="+- 0 7630 6551"/>
                              <a:gd name="T185" fmla="*/ T184 w 1755"/>
                              <a:gd name="T186" fmla="+- 0 -1665 -1674"/>
                              <a:gd name="T187" fmla="*/ -1665 h 654"/>
                              <a:gd name="T188" fmla="+- 0 7531 6551"/>
                              <a:gd name="T189" fmla="*/ T188 w 1755"/>
                              <a:gd name="T190" fmla="+- 0 -1672 -1674"/>
                              <a:gd name="T191" fmla="*/ -1672 h 654"/>
                              <a:gd name="T192" fmla="+- 0 7428 6551"/>
                              <a:gd name="T193" fmla="*/ T192 w 1755"/>
                              <a:gd name="T194" fmla="+- 0 -1674 -1674"/>
                              <a:gd name="T195" fmla="*/ -1674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55" h="654">
                                <a:moveTo>
                                  <a:pt x="877" y="0"/>
                                </a:moveTo>
                                <a:lnTo>
                                  <a:pt x="775" y="2"/>
                                </a:lnTo>
                                <a:lnTo>
                                  <a:pt x="676" y="9"/>
                                </a:lnTo>
                                <a:lnTo>
                                  <a:pt x="581" y="19"/>
                                </a:lnTo>
                                <a:lnTo>
                                  <a:pt x="492" y="33"/>
                                </a:lnTo>
                                <a:lnTo>
                                  <a:pt x="407" y="51"/>
                                </a:lnTo>
                                <a:lnTo>
                                  <a:pt x="329" y="72"/>
                                </a:lnTo>
                                <a:lnTo>
                                  <a:pt x="257" y="96"/>
                                </a:lnTo>
                                <a:lnTo>
                                  <a:pt x="193" y="123"/>
                                </a:lnTo>
                                <a:lnTo>
                                  <a:pt x="137" y="152"/>
                                </a:lnTo>
                                <a:lnTo>
                                  <a:pt x="51" y="217"/>
                                </a:lnTo>
                                <a:lnTo>
                                  <a:pt x="6" y="289"/>
                                </a:lnTo>
                                <a:lnTo>
                                  <a:pt x="0" y="327"/>
                                </a:lnTo>
                                <a:lnTo>
                                  <a:pt x="6" y="365"/>
                                </a:lnTo>
                                <a:lnTo>
                                  <a:pt x="51" y="437"/>
                                </a:lnTo>
                                <a:lnTo>
                                  <a:pt x="137" y="503"/>
                                </a:lnTo>
                                <a:lnTo>
                                  <a:pt x="193" y="532"/>
                                </a:lnTo>
                                <a:lnTo>
                                  <a:pt x="257" y="558"/>
                                </a:lnTo>
                                <a:lnTo>
                                  <a:pt x="329" y="582"/>
                                </a:lnTo>
                                <a:lnTo>
                                  <a:pt x="407" y="603"/>
                                </a:lnTo>
                                <a:lnTo>
                                  <a:pt x="492" y="621"/>
                                </a:lnTo>
                                <a:lnTo>
                                  <a:pt x="581" y="635"/>
                                </a:lnTo>
                                <a:lnTo>
                                  <a:pt x="676" y="646"/>
                                </a:lnTo>
                                <a:lnTo>
                                  <a:pt x="775" y="652"/>
                                </a:lnTo>
                                <a:lnTo>
                                  <a:pt x="877" y="654"/>
                                </a:lnTo>
                                <a:lnTo>
                                  <a:pt x="980" y="652"/>
                                </a:lnTo>
                                <a:lnTo>
                                  <a:pt x="1079" y="646"/>
                                </a:lnTo>
                                <a:lnTo>
                                  <a:pt x="1173" y="635"/>
                                </a:lnTo>
                                <a:lnTo>
                                  <a:pt x="1263" y="621"/>
                                </a:lnTo>
                                <a:lnTo>
                                  <a:pt x="1348" y="603"/>
                                </a:lnTo>
                                <a:lnTo>
                                  <a:pt x="1426" y="582"/>
                                </a:lnTo>
                                <a:lnTo>
                                  <a:pt x="1498" y="558"/>
                                </a:lnTo>
                                <a:lnTo>
                                  <a:pt x="1562" y="532"/>
                                </a:lnTo>
                                <a:lnTo>
                                  <a:pt x="1618" y="503"/>
                                </a:lnTo>
                                <a:lnTo>
                                  <a:pt x="1704" y="437"/>
                                </a:lnTo>
                                <a:lnTo>
                                  <a:pt x="1749" y="365"/>
                                </a:lnTo>
                                <a:lnTo>
                                  <a:pt x="1755" y="327"/>
                                </a:lnTo>
                                <a:lnTo>
                                  <a:pt x="1749" y="289"/>
                                </a:lnTo>
                                <a:lnTo>
                                  <a:pt x="1704" y="217"/>
                                </a:lnTo>
                                <a:lnTo>
                                  <a:pt x="1618" y="152"/>
                                </a:lnTo>
                                <a:lnTo>
                                  <a:pt x="1562" y="123"/>
                                </a:lnTo>
                                <a:lnTo>
                                  <a:pt x="1498" y="96"/>
                                </a:lnTo>
                                <a:lnTo>
                                  <a:pt x="1426" y="72"/>
                                </a:lnTo>
                                <a:lnTo>
                                  <a:pt x="1348" y="51"/>
                                </a:lnTo>
                                <a:lnTo>
                                  <a:pt x="1263" y="33"/>
                                </a:lnTo>
                                <a:lnTo>
                                  <a:pt x="1173" y="19"/>
                                </a:lnTo>
                                <a:lnTo>
                                  <a:pt x="1079" y="9"/>
                                </a:lnTo>
                                <a:lnTo>
                                  <a:pt x="980" y="2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572"/>
                        <wps:cNvSpPr>
                          <a:spLocks/>
                        </wps:cNvSpPr>
                        <wps:spPr bwMode="auto">
                          <a:xfrm>
                            <a:off x="6495" y="-1570"/>
                            <a:ext cx="1680" cy="710"/>
                          </a:xfrm>
                          <a:custGeom>
                            <a:avLst/>
                            <a:gdLst>
                              <a:gd name="T0" fmla="+- 0 8175 6495"/>
                              <a:gd name="T1" fmla="*/ T0 w 1680"/>
                              <a:gd name="T2" fmla="+- 0 -1186 -1569"/>
                              <a:gd name="T3" fmla="*/ -1186 h 710"/>
                              <a:gd name="T4" fmla="+- 0 8149 6495"/>
                              <a:gd name="T5" fmla="*/ T4 w 1680"/>
                              <a:gd name="T6" fmla="+- 0 -1267 -1569"/>
                              <a:gd name="T7" fmla="*/ -1267 h 710"/>
                              <a:gd name="T8" fmla="+- 0 8077 6495"/>
                              <a:gd name="T9" fmla="*/ T8 w 1680"/>
                              <a:gd name="T10" fmla="+- 0 -1340 -1569"/>
                              <a:gd name="T11" fmla="*/ -1340 h 710"/>
                              <a:gd name="T12" fmla="+- 0 8025 6495"/>
                              <a:gd name="T13" fmla="*/ T12 w 1680"/>
                              <a:gd name="T14" fmla="+- 0 -1373 -1569"/>
                              <a:gd name="T15" fmla="*/ -1373 h 710"/>
                              <a:gd name="T16" fmla="+- 0 8001 6495"/>
                              <a:gd name="T17" fmla="*/ T16 w 1680"/>
                              <a:gd name="T18" fmla="+- 0 -1385 -1569"/>
                              <a:gd name="T19" fmla="*/ -1385 h 710"/>
                              <a:gd name="T20" fmla="+- 0 8001 6495"/>
                              <a:gd name="T21" fmla="*/ T20 w 1680"/>
                              <a:gd name="T22" fmla="+- 0 -1569 -1569"/>
                              <a:gd name="T23" fmla="*/ -1569 h 710"/>
                              <a:gd name="T24" fmla="+- 0 6861 6495"/>
                              <a:gd name="T25" fmla="*/ T24 w 1680"/>
                              <a:gd name="T26" fmla="+- 0 -1569 -1569"/>
                              <a:gd name="T27" fmla="*/ -1569 h 710"/>
                              <a:gd name="T28" fmla="+- 0 6861 6495"/>
                              <a:gd name="T29" fmla="*/ T28 w 1680"/>
                              <a:gd name="T30" fmla="+- 0 -1456 -1569"/>
                              <a:gd name="T31" fmla="*/ -1456 h 710"/>
                              <a:gd name="T32" fmla="+- 0 6855 6495"/>
                              <a:gd name="T33" fmla="*/ T32 w 1680"/>
                              <a:gd name="T34" fmla="+- 0 -1454 -1569"/>
                              <a:gd name="T35" fmla="*/ -1454 h 710"/>
                              <a:gd name="T36" fmla="+- 0 6777 6495"/>
                              <a:gd name="T37" fmla="*/ T36 w 1680"/>
                              <a:gd name="T38" fmla="+- 0 -1430 -1569"/>
                              <a:gd name="T39" fmla="*/ -1430 h 710"/>
                              <a:gd name="T40" fmla="+- 0 6707 6495"/>
                              <a:gd name="T41" fmla="*/ T40 w 1680"/>
                              <a:gd name="T42" fmla="+- 0 -1403 -1569"/>
                              <a:gd name="T43" fmla="*/ -1403 h 710"/>
                              <a:gd name="T44" fmla="+- 0 6645 6495"/>
                              <a:gd name="T45" fmla="*/ T44 w 1680"/>
                              <a:gd name="T46" fmla="+- 0 -1373 -1569"/>
                              <a:gd name="T47" fmla="*/ -1373 h 710"/>
                              <a:gd name="T48" fmla="+- 0 6593 6495"/>
                              <a:gd name="T49" fmla="*/ T48 w 1680"/>
                              <a:gd name="T50" fmla="+- 0 -1340 -1569"/>
                              <a:gd name="T51" fmla="*/ -1340 h 710"/>
                              <a:gd name="T52" fmla="+- 0 6521 6495"/>
                              <a:gd name="T53" fmla="*/ T52 w 1680"/>
                              <a:gd name="T54" fmla="+- 0 -1267 -1569"/>
                              <a:gd name="T55" fmla="*/ -1267 h 710"/>
                              <a:gd name="T56" fmla="+- 0 6495 6495"/>
                              <a:gd name="T57" fmla="*/ T56 w 1680"/>
                              <a:gd name="T58" fmla="+- 0 -1186 -1569"/>
                              <a:gd name="T59" fmla="*/ -1186 h 710"/>
                              <a:gd name="T60" fmla="+- 0 6502 6495"/>
                              <a:gd name="T61" fmla="*/ T60 w 1680"/>
                              <a:gd name="T62" fmla="+- 0 -1145 -1569"/>
                              <a:gd name="T63" fmla="*/ -1145 h 710"/>
                              <a:gd name="T64" fmla="+- 0 6552 6495"/>
                              <a:gd name="T65" fmla="*/ T64 w 1680"/>
                              <a:gd name="T66" fmla="+- 0 -1068 -1569"/>
                              <a:gd name="T67" fmla="*/ -1068 h 710"/>
                              <a:gd name="T68" fmla="+- 0 6645 6495"/>
                              <a:gd name="T69" fmla="*/ T68 w 1680"/>
                              <a:gd name="T70" fmla="+- 0 -1000 -1569"/>
                              <a:gd name="T71" fmla="*/ -1000 h 710"/>
                              <a:gd name="T72" fmla="+- 0 6707 6495"/>
                              <a:gd name="T73" fmla="*/ T72 w 1680"/>
                              <a:gd name="T74" fmla="+- 0 -969 -1569"/>
                              <a:gd name="T75" fmla="*/ -969 h 710"/>
                              <a:gd name="T76" fmla="+- 0 6777 6495"/>
                              <a:gd name="T77" fmla="*/ T76 w 1680"/>
                              <a:gd name="T78" fmla="+- 0 -942 -1569"/>
                              <a:gd name="T79" fmla="*/ -942 h 710"/>
                              <a:gd name="T80" fmla="+- 0 6855 6495"/>
                              <a:gd name="T81" fmla="*/ T80 w 1680"/>
                              <a:gd name="T82" fmla="+- 0 -918 -1569"/>
                              <a:gd name="T83" fmla="*/ -918 h 710"/>
                              <a:gd name="T84" fmla="+- 0 6940 6495"/>
                              <a:gd name="T85" fmla="*/ T84 w 1680"/>
                              <a:gd name="T86" fmla="+- 0 -898 -1569"/>
                              <a:gd name="T87" fmla="*/ -898 h 710"/>
                              <a:gd name="T88" fmla="+- 0 7031 6495"/>
                              <a:gd name="T89" fmla="*/ T88 w 1680"/>
                              <a:gd name="T90" fmla="+- 0 -882 -1569"/>
                              <a:gd name="T91" fmla="*/ -882 h 710"/>
                              <a:gd name="T92" fmla="+- 0 7128 6495"/>
                              <a:gd name="T93" fmla="*/ T92 w 1680"/>
                              <a:gd name="T94" fmla="+- 0 -870 -1569"/>
                              <a:gd name="T95" fmla="*/ -870 h 710"/>
                              <a:gd name="T96" fmla="+- 0 7230 6495"/>
                              <a:gd name="T97" fmla="*/ T96 w 1680"/>
                              <a:gd name="T98" fmla="+- 0 -862 -1569"/>
                              <a:gd name="T99" fmla="*/ -862 h 710"/>
                              <a:gd name="T100" fmla="+- 0 7335 6495"/>
                              <a:gd name="T101" fmla="*/ T100 w 1680"/>
                              <a:gd name="T102" fmla="+- 0 -860 -1569"/>
                              <a:gd name="T103" fmla="*/ -860 h 710"/>
                              <a:gd name="T104" fmla="+- 0 7440 6495"/>
                              <a:gd name="T105" fmla="*/ T104 w 1680"/>
                              <a:gd name="T106" fmla="+- 0 -862 -1569"/>
                              <a:gd name="T107" fmla="*/ -862 h 710"/>
                              <a:gd name="T108" fmla="+- 0 7542 6495"/>
                              <a:gd name="T109" fmla="*/ T108 w 1680"/>
                              <a:gd name="T110" fmla="+- 0 -870 -1569"/>
                              <a:gd name="T111" fmla="*/ -870 h 710"/>
                              <a:gd name="T112" fmla="+- 0 7639 6495"/>
                              <a:gd name="T113" fmla="*/ T112 w 1680"/>
                              <a:gd name="T114" fmla="+- 0 -882 -1569"/>
                              <a:gd name="T115" fmla="*/ -882 h 710"/>
                              <a:gd name="T116" fmla="+- 0 7730 6495"/>
                              <a:gd name="T117" fmla="*/ T116 w 1680"/>
                              <a:gd name="T118" fmla="+- 0 -898 -1569"/>
                              <a:gd name="T119" fmla="*/ -898 h 710"/>
                              <a:gd name="T120" fmla="+- 0 7815 6495"/>
                              <a:gd name="T121" fmla="*/ T120 w 1680"/>
                              <a:gd name="T122" fmla="+- 0 -918 -1569"/>
                              <a:gd name="T123" fmla="*/ -918 h 710"/>
                              <a:gd name="T124" fmla="+- 0 7893 6495"/>
                              <a:gd name="T125" fmla="*/ T124 w 1680"/>
                              <a:gd name="T126" fmla="+- 0 -942 -1569"/>
                              <a:gd name="T127" fmla="*/ -942 h 710"/>
                              <a:gd name="T128" fmla="+- 0 7963 6495"/>
                              <a:gd name="T129" fmla="*/ T128 w 1680"/>
                              <a:gd name="T130" fmla="+- 0 -969 -1569"/>
                              <a:gd name="T131" fmla="*/ -969 h 710"/>
                              <a:gd name="T132" fmla="+- 0 8025 6495"/>
                              <a:gd name="T133" fmla="*/ T132 w 1680"/>
                              <a:gd name="T134" fmla="+- 0 -1000 -1569"/>
                              <a:gd name="T135" fmla="*/ -1000 h 710"/>
                              <a:gd name="T136" fmla="+- 0 8077 6495"/>
                              <a:gd name="T137" fmla="*/ T136 w 1680"/>
                              <a:gd name="T138" fmla="+- 0 -1033 -1569"/>
                              <a:gd name="T139" fmla="*/ -1033 h 710"/>
                              <a:gd name="T140" fmla="+- 0 8149 6495"/>
                              <a:gd name="T141" fmla="*/ T140 w 1680"/>
                              <a:gd name="T142" fmla="+- 0 -1106 -1569"/>
                              <a:gd name="T143" fmla="*/ -1106 h 710"/>
                              <a:gd name="T144" fmla="+- 0 8168 6495"/>
                              <a:gd name="T145" fmla="*/ T144 w 1680"/>
                              <a:gd name="T146" fmla="+- 0 -1145 -1569"/>
                              <a:gd name="T147" fmla="*/ -1145 h 710"/>
                              <a:gd name="T148" fmla="+- 0 8175 6495"/>
                              <a:gd name="T149" fmla="*/ T148 w 1680"/>
                              <a:gd name="T150" fmla="+- 0 -1186 -1569"/>
                              <a:gd name="T151" fmla="*/ -1186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80" h="710">
                                <a:moveTo>
                                  <a:pt x="1680" y="383"/>
                                </a:moveTo>
                                <a:lnTo>
                                  <a:pt x="1654" y="302"/>
                                </a:lnTo>
                                <a:lnTo>
                                  <a:pt x="1582" y="229"/>
                                </a:lnTo>
                                <a:lnTo>
                                  <a:pt x="1530" y="196"/>
                                </a:lnTo>
                                <a:lnTo>
                                  <a:pt x="1506" y="184"/>
                                </a:lnTo>
                                <a:lnTo>
                                  <a:pt x="1506" y="0"/>
                                </a:lnTo>
                                <a:lnTo>
                                  <a:pt x="366" y="0"/>
                                </a:lnTo>
                                <a:lnTo>
                                  <a:pt x="366" y="113"/>
                                </a:lnTo>
                                <a:lnTo>
                                  <a:pt x="360" y="115"/>
                                </a:lnTo>
                                <a:lnTo>
                                  <a:pt x="282" y="139"/>
                                </a:lnTo>
                                <a:lnTo>
                                  <a:pt x="212" y="166"/>
                                </a:lnTo>
                                <a:lnTo>
                                  <a:pt x="150" y="196"/>
                                </a:lnTo>
                                <a:lnTo>
                                  <a:pt x="98" y="229"/>
                                </a:lnTo>
                                <a:lnTo>
                                  <a:pt x="26" y="302"/>
                                </a:lnTo>
                                <a:lnTo>
                                  <a:pt x="0" y="383"/>
                                </a:lnTo>
                                <a:lnTo>
                                  <a:pt x="7" y="424"/>
                                </a:lnTo>
                                <a:lnTo>
                                  <a:pt x="57" y="501"/>
                                </a:lnTo>
                                <a:lnTo>
                                  <a:pt x="150" y="569"/>
                                </a:lnTo>
                                <a:lnTo>
                                  <a:pt x="212" y="600"/>
                                </a:lnTo>
                                <a:lnTo>
                                  <a:pt x="282" y="627"/>
                                </a:lnTo>
                                <a:lnTo>
                                  <a:pt x="360" y="651"/>
                                </a:lnTo>
                                <a:lnTo>
                                  <a:pt x="445" y="671"/>
                                </a:lnTo>
                                <a:lnTo>
                                  <a:pt x="536" y="687"/>
                                </a:lnTo>
                                <a:lnTo>
                                  <a:pt x="633" y="699"/>
                                </a:lnTo>
                                <a:lnTo>
                                  <a:pt x="735" y="707"/>
                                </a:lnTo>
                                <a:lnTo>
                                  <a:pt x="840" y="709"/>
                                </a:lnTo>
                                <a:lnTo>
                                  <a:pt x="945" y="707"/>
                                </a:lnTo>
                                <a:lnTo>
                                  <a:pt x="1047" y="699"/>
                                </a:lnTo>
                                <a:lnTo>
                                  <a:pt x="1144" y="687"/>
                                </a:lnTo>
                                <a:lnTo>
                                  <a:pt x="1235" y="671"/>
                                </a:lnTo>
                                <a:lnTo>
                                  <a:pt x="1320" y="651"/>
                                </a:lnTo>
                                <a:lnTo>
                                  <a:pt x="1398" y="627"/>
                                </a:lnTo>
                                <a:lnTo>
                                  <a:pt x="1468" y="600"/>
                                </a:lnTo>
                                <a:lnTo>
                                  <a:pt x="1530" y="569"/>
                                </a:lnTo>
                                <a:lnTo>
                                  <a:pt x="1582" y="536"/>
                                </a:lnTo>
                                <a:lnTo>
                                  <a:pt x="1654" y="463"/>
                                </a:lnTo>
                                <a:lnTo>
                                  <a:pt x="1673" y="424"/>
                                </a:lnTo>
                                <a:lnTo>
                                  <a:pt x="1680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571"/>
                        <wps:cNvSpPr>
                          <a:spLocks/>
                        </wps:cNvSpPr>
                        <wps:spPr bwMode="auto">
                          <a:xfrm>
                            <a:off x="6495" y="-1513"/>
                            <a:ext cx="1680" cy="653"/>
                          </a:xfrm>
                          <a:custGeom>
                            <a:avLst/>
                            <a:gdLst>
                              <a:gd name="T0" fmla="+- 0 7335 6495"/>
                              <a:gd name="T1" fmla="*/ T0 w 1680"/>
                              <a:gd name="T2" fmla="+- 0 -1513 -1513"/>
                              <a:gd name="T3" fmla="*/ -1513 h 653"/>
                              <a:gd name="T4" fmla="+- 0 7230 6495"/>
                              <a:gd name="T5" fmla="*/ T4 w 1680"/>
                              <a:gd name="T6" fmla="+- 0 -1510 -1513"/>
                              <a:gd name="T7" fmla="*/ -1510 h 653"/>
                              <a:gd name="T8" fmla="+- 0 7128 6495"/>
                              <a:gd name="T9" fmla="*/ T8 w 1680"/>
                              <a:gd name="T10" fmla="+- 0 -1503 -1513"/>
                              <a:gd name="T11" fmla="*/ -1503 h 653"/>
                              <a:gd name="T12" fmla="+- 0 7031 6495"/>
                              <a:gd name="T13" fmla="*/ T12 w 1680"/>
                              <a:gd name="T14" fmla="+- 0 -1491 -1513"/>
                              <a:gd name="T15" fmla="*/ -1491 h 653"/>
                              <a:gd name="T16" fmla="+- 0 6940 6495"/>
                              <a:gd name="T17" fmla="*/ T16 w 1680"/>
                              <a:gd name="T18" fmla="+- 0 -1475 -1513"/>
                              <a:gd name="T19" fmla="*/ -1475 h 653"/>
                              <a:gd name="T20" fmla="+- 0 6855 6495"/>
                              <a:gd name="T21" fmla="*/ T20 w 1680"/>
                              <a:gd name="T22" fmla="+- 0 -1454 -1513"/>
                              <a:gd name="T23" fmla="*/ -1454 h 653"/>
                              <a:gd name="T24" fmla="+- 0 6777 6495"/>
                              <a:gd name="T25" fmla="*/ T24 w 1680"/>
                              <a:gd name="T26" fmla="+- 0 -1430 -1513"/>
                              <a:gd name="T27" fmla="*/ -1430 h 653"/>
                              <a:gd name="T28" fmla="+- 0 6707 6495"/>
                              <a:gd name="T29" fmla="*/ T28 w 1680"/>
                              <a:gd name="T30" fmla="+- 0 -1403 -1513"/>
                              <a:gd name="T31" fmla="*/ -1403 h 653"/>
                              <a:gd name="T32" fmla="+- 0 6645 6495"/>
                              <a:gd name="T33" fmla="*/ T32 w 1680"/>
                              <a:gd name="T34" fmla="+- 0 -1373 -1513"/>
                              <a:gd name="T35" fmla="*/ -1373 h 653"/>
                              <a:gd name="T36" fmla="+- 0 6593 6495"/>
                              <a:gd name="T37" fmla="*/ T36 w 1680"/>
                              <a:gd name="T38" fmla="+- 0 -1340 -1513"/>
                              <a:gd name="T39" fmla="*/ -1340 h 653"/>
                              <a:gd name="T40" fmla="+- 0 6521 6495"/>
                              <a:gd name="T41" fmla="*/ T40 w 1680"/>
                              <a:gd name="T42" fmla="+- 0 -1267 -1513"/>
                              <a:gd name="T43" fmla="*/ -1267 h 653"/>
                              <a:gd name="T44" fmla="+- 0 6495 6495"/>
                              <a:gd name="T45" fmla="*/ T44 w 1680"/>
                              <a:gd name="T46" fmla="+- 0 -1186 -1513"/>
                              <a:gd name="T47" fmla="*/ -1186 h 653"/>
                              <a:gd name="T48" fmla="+- 0 6502 6495"/>
                              <a:gd name="T49" fmla="*/ T48 w 1680"/>
                              <a:gd name="T50" fmla="+- 0 -1145 -1513"/>
                              <a:gd name="T51" fmla="*/ -1145 h 653"/>
                              <a:gd name="T52" fmla="+- 0 6552 6495"/>
                              <a:gd name="T53" fmla="*/ T52 w 1680"/>
                              <a:gd name="T54" fmla="+- 0 -1068 -1513"/>
                              <a:gd name="T55" fmla="*/ -1068 h 653"/>
                              <a:gd name="T56" fmla="+- 0 6645 6495"/>
                              <a:gd name="T57" fmla="*/ T56 w 1680"/>
                              <a:gd name="T58" fmla="+- 0 -1000 -1513"/>
                              <a:gd name="T59" fmla="*/ -1000 h 653"/>
                              <a:gd name="T60" fmla="+- 0 6707 6495"/>
                              <a:gd name="T61" fmla="*/ T60 w 1680"/>
                              <a:gd name="T62" fmla="+- 0 -969 -1513"/>
                              <a:gd name="T63" fmla="*/ -969 h 653"/>
                              <a:gd name="T64" fmla="+- 0 6777 6495"/>
                              <a:gd name="T65" fmla="*/ T64 w 1680"/>
                              <a:gd name="T66" fmla="+- 0 -942 -1513"/>
                              <a:gd name="T67" fmla="*/ -942 h 653"/>
                              <a:gd name="T68" fmla="+- 0 6855 6495"/>
                              <a:gd name="T69" fmla="*/ T68 w 1680"/>
                              <a:gd name="T70" fmla="+- 0 -918 -1513"/>
                              <a:gd name="T71" fmla="*/ -918 h 653"/>
                              <a:gd name="T72" fmla="+- 0 6940 6495"/>
                              <a:gd name="T73" fmla="*/ T72 w 1680"/>
                              <a:gd name="T74" fmla="+- 0 -898 -1513"/>
                              <a:gd name="T75" fmla="*/ -898 h 653"/>
                              <a:gd name="T76" fmla="+- 0 7031 6495"/>
                              <a:gd name="T77" fmla="*/ T76 w 1680"/>
                              <a:gd name="T78" fmla="+- 0 -882 -1513"/>
                              <a:gd name="T79" fmla="*/ -882 h 653"/>
                              <a:gd name="T80" fmla="+- 0 7128 6495"/>
                              <a:gd name="T81" fmla="*/ T80 w 1680"/>
                              <a:gd name="T82" fmla="+- 0 -870 -1513"/>
                              <a:gd name="T83" fmla="*/ -870 h 653"/>
                              <a:gd name="T84" fmla="+- 0 7230 6495"/>
                              <a:gd name="T85" fmla="*/ T84 w 1680"/>
                              <a:gd name="T86" fmla="+- 0 -862 -1513"/>
                              <a:gd name="T87" fmla="*/ -862 h 653"/>
                              <a:gd name="T88" fmla="+- 0 7335 6495"/>
                              <a:gd name="T89" fmla="*/ T88 w 1680"/>
                              <a:gd name="T90" fmla="+- 0 -860 -1513"/>
                              <a:gd name="T91" fmla="*/ -860 h 653"/>
                              <a:gd name="T92" fmla="+- 0 7440 6495"/>
                              <a:gd name="T93" fmla="*/ T92 w 1680"/>
                              <a:gd name="T94" fmla="+- 0 -862 -1513"/>
                              <a:gd name="T95" fmla="*/ -862 h 653"/>
                              <a:gd name="T96" fmla="+- 0 7542 6495"/>
                              <a:gd name="T97" fmla="*/ T96 w 1680"/>
                              <a:gd name="T98" fmla="+- 0 -870 -1513"/>
                              <a:gd name="T99" fmla="*/ -870 h 653"/>
                              <a:gd name="T100" fmla="+- 0 7639 6495"/>
                              <a:gd name="T101" fmla="*/ T100 w 1680"/>
                              <a:gd name="T102" fmla="+- 0 -882 -1513"/>
                              <a:gd name="T103" fmla="*/ -882 h 653"/>
                              <a:gd name="T104" fmla="+- 0 7730 6495"/>
                              <a:gd name="T105" fmla="*/ T104 w 1680"/>
                              <a:gd name="T106" fmla="+- 0 -898 -1513"/>
                              <a:gd name="T107" fmla="*/ -898 h 653"/>
                              <a:gd name="T108" fmla="+- 0 7815 6495"/>
                              <a:gd name="T109" fmla="*/ T108 w 1680"/>
                              <a:gd name="T110" fmla="+- 0 -918 -1513"/>
                              <a:gd name="T111" fmla="*/ -918 h 653"/>
                              <a:gd name="T112" fmla="+- 0 7893 6495"/>
                              <a:gd name="T113" fmla="*/ T112 w 1680"/>
                              <a:gd name="T114" fmla="+- 0 -942 -1513"/>
                              <a:gd name="T115" fmla="*/ -942 h 653"/>
                              <a:gd name="T116" fmla="+- 0 7963 6495"/>
                              <a:gd name="T117" fmla="*/ T116 w 1680"/>
                              <a:gd name="T118" fmla="+- 0 -969 -1513"/>
                              <a:gd name="T119" fmla="*/ -969 h 653"/>
                              <a:gd name="T120" fmla="+- 0 8025 6495"/>
                              <a:gd name="T121" fmla="*/ T120 w 1680"/>
                              <a:gd name="T122" fmla="+- 0 -1000 -1513"/>
                              <a:gd name="T123" fmla="*/ -1000 h 653"/>
                              <a:gd name="T124" fmla="+- 0 8077 6495"/>
                              <a:gd name="T125" fmla="*/ T124 w 1680"/>
                              <a:gd name="T126" fmla="+- 0 -1033 -1513"/>
                              <a:gd name="T127" fmla="*/ -1033 h 653"/>
                              <a:gd name="T128" fmla="+- 0 8149 6495"/>
                              <a:gd name="T129" fmla="*/ T128 w 1680"/>
                              <a:gd name="T130" fmla="+- 0 -1106 -1513"/>
                              <a:gd name="T131" fmla="*/ -1106 h 653"/>
                              <a:gd name="T132" fmla="+- 0 8175 6495"/>
                              <a:gd name="T133" fmla="*/ T132 w 1680"/>
                              <a:gd name="T134" fmla="+- 0 -1186 -1513"/>
                              <a:gd name="T135" fmla="*/ -1186 h 653"/>
                              <a:gd name="T136" fmla="+- 0 8168 6495"/>
                              <a:gd name="T137" fmla="*/ T136 w 1680"/>
                              <a:gd name="T138" fmla="+- 0 -1227 -1513"/>
                              <a:gd name="T139" fmla="*/ -1227 h 653"/>
                              <a:gd name="T140" fmla="+- 0 8118 6495"/>
                              <a:gd name="T141" fmla="*/ T140 w 1680"/>
                              <a:gd name="T142" fmla="+- 0 -1304 -1513"/>
                              <a:gd name="T143" fmla="*/ -1304 h 653"/>
                              <a:gd name="T144" fmla="+- 0 8025 6495"/>
                              <a:gd name="T145" fmla="*/ T144 w 1680"/>
                              <a:gd name="T146" fmla="+- 0 -1373 -1513"/>
                              <a:gd name="T147" fmla="*/ -1373 h 653"/>
                              <a:gd name="T148" fmla="+- 0 7963 6495"/>
                              <a:gd name="T149" fmla="*/ T148 w 1680"/>
                              <a:gd name="T150" fmla="+- 0 -1403 -1513"/>
                              <a:gd name="T151" fmla="*/ -1403 h 653"/>
                              <a:gd name="T152" fmla="+- 0 7893 6495"/>
                              <a:gd name="T153" fmla="*/ T152 w 1680"/>
                              <a:gd name="T154" fmla="+- 0 -1430 -1513"/>
                              <a:gd name="T155" fmla="*/ -1430 h 653"/>
                              <a:gd name="T156" fmla="+- 0 7815 6495"/>
                              <a:gd name="T157" fmla="*/ T156 w 1680"/>
                              <a:gd name="T158" fmla="+- 0 -1454 -1513"/>
                              <a:gd name="T159" fmla="*/ -1454 h 653"/>
                              <a:gd name="T160" fmla="+- 0 7730 6495"/>
                              <a:gd name="T161" fmla="*/ T160 w 1680"/>
                              <a:gd name="T162" fmla="+- 0 -1475 -1513"/>
                              <a:gd name="T163" fmla="*/ -1475 h 653"/>
                              <a:gd name="T164" fmla="+- 0 7639 6495"/>
                              <a:gd name="T165" fmla="*/ T164 w 1680"/>
                              <a:gd name="T166" fmla="+- 0 -1491 -1513"/>
                              <a:gd name="T167" fmla="*/ -1491 h 653"/>
                              <a:gd name="T168" fmla="+- 0 7542 6495"/>
                              <a:gd name="T169" fmla="*/ T168 w 1680"/>
                              <a:gd name="T170" fmla="+- 0 -1503 -1513"/>
                              <a:gd name="T171" fmla="*/ -1503 h 653"/>
                              <a:gd name="T172" fmla="+- 0 7440 6495"/>
                              <a:gd name="T173" fmla="*/ T172 w 1680"/>
                              <a:gd name="T174" fmla="+- 0 -1510 -1513"/>
                              <a:gd name="T175" fmla="*/ -1510 h 653"/>
                              <a:gd name="T176" fmla="+- 0 7335 6495"/>
                              <a:gd name="T177" fmla="*/ T176 w 1680"/>
                              <a:gd name="T178" fmla="+- 0 -1513 -1513"/>
                              <a:gd name="T179" fmla="*/ -1513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80" h="653">
                                <a:moveTo>
                                  <a:pt x="840" y="0"/>
                                </a:moveTo>
                                <a:lnTo>
                                  <a:pt x="735" y="3"/>
                                </a:lnTo>
                                <a:lnTo>
                                  <a:pt x="633" y="10"/>
                                </a:lnTo>
                                <a:lnTo>
                                  <a:pt x="536" y="22"/>
                                </a:lnTo>
                                <a:lnTo>
                                  <a:pt x="445" y="38"/>
                                </a:lnTo>
                                <a:lnTo>
                                  <a:pt x="360" y="59"/>
                                </a:lnTo>
                                <a:lnTo>
                                  <a:pt x="282" y="83"/>
                                </a:lnTo>
                                <a:lnTo>
                                  <a:pt x="212" y="110"/>
                                </a:lnTo>
                                <a:lnTo>
                                  <a:pt x="150" y="140"/>
                                </a:lnTo>
                                <a:lnTo>
                                  <a:pt x="98" y="173"/>
                                </a:lnTo>
                                <a:lnTo>
                                  <a:pt x="26" y="246"/>
                                </a:lnTo>
                                <a:lnTo>
                                  <a:pt x="0" y="327"/>
                                </a:lnTo>
                                <a:lnTo>
                                  <a:pt x="7" y="368"/>
                                </a:lnTo>
                                <a:lnTo>
                                  <a:pt x="57" y="445"/>
                                </a:lnTo>
                                <a:lnTo>
                                  <a:pt x="150" y="513"/>
                                </a:lnTo>
                                <a:lnTo>
                                  <a:pt x="212" y="544"/>
                                </a:lnTo>
                                <a:lnTo>
                                  <a:pt x="282" y="571"/>
                                </a:lnTo>
                                <a:lnTo>
                                  <a:pt x="360" y="595"/>
                                </a:lnTo>
                                <a:lnTo>
                                  <a:pt x="445" y="615"/>
                                </a:lnTo>
                                <a:lnTo>
                                  <a:pt x="536" y="631"/>
                                </a:lnTo>
                                <a:lnTo>
                                  <a:pt x="633" y="643"/>
                                </a:lnTo>
                                <a:lnTo>
                                  <a:pt x="735" y="651"/>
                                </a:lnTo>
                                <a:lnTo>
                                  <a:pt x="840" y="653"/>
                                </a:lnTo>
                                <a:lnTo>
                                  <a:pt x="945" y="651"/>
                                </a:lnTo>
                                <a:lnTo>
                                  <a:pt x="1047" y="643"/>
                                </a:lnTo>
                                <a:lnTo>
                                  <a:pt x="1144" y="631"/>
                                </a:lnTo>
                                <a:lnTo>
                                  <a:pt x="1235" y="615"/>
                                </a:lnTo>
                                <a:lnTo>
                                  <a:pt x="1320" y="595"/>
                                </a:lnTo>
                                <a:lnTo>
                                  <a:pt x="1398" y="571"/>
                                </a:lnTo>
                                <a:lnTo>
                                  <a:pt x="1468" y="544"/>
                                </a:lnTo>
                                <a:lnTo>
                                  <a:pt x="1530" y="513"/>
                                </a:lnTo>
                                <a:lnTo>
                                  <a:pt x="1582" y="480"/>
                                </a:lnTo>
                                <a:lnTo>
                                  <a:pt x="1654" y="407"/>
                                </a:lnTo>
                                <a:lnTo>
                                  <a:pt x="1680" y="327"/>
                                </a:lnTo>
                                <a:lnTo>
                                  <a:pt x="1673" y="286"/>
                                </a:lnTo>
                                <a:lnTo>
                                  <a:pt x="1623" y="209"/>
                                </a:lnTo>
                                <a:lnTo>
                                  <a:pt x="1530" y="140"/>
                                </a:lnTo>
                                <a:lnTo>
                                  <a:pt x="1468" y="110"/>
                                </a:lnTo>
                                <a:lnTo>
                                  <a:pt x="1398" y="83"/>
                                </a:lnTo>
                                <a:lnTo>
                                  <a:pt x="1320" y="59"/>
                                </a:lnTo>
                                <a:lnTo>
                                  <a:pt x="1235" y="38"/>
                                </a:lnTo>
                                <a:lnTo>
                                  <a:pt x="1144" y="22"/>
                                </a:lnTo>
                                <a:lnTo>
                                  <a:pt x="1047" y="10"/>
                                </a:lnTo>
                                <a:lnTo>
                                  <a:pt x="945" y="3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570"/>
                        <wps:cNvSpPr>
                          <a:spLocks/>
                        </wps:cNvSpPr>
                        <wps:spPr bwMode="auto">
                          <a:xfrm>
                            <a:off x="6303" y="-1409"/>
                            <a:ext cx="1680" cy="724"/>
                          </a:xfrm>
                          <a:custGeom>
                            <a:avLst/>
                            <a:gdLst>
                              <a:gd name="T0" fmla="+- 0 7983 6303"/>
                              <a:gd name="T1" fmla="*/ T0 w 1680"/>
                              <a:gd name="T2" fmla="+- 0 -1012 -1409"/>
                              <a:gd name="T3" fmla="*/ -1012 h 724"/>
                              <a:gd name="T4" fmla="+- 0 7976 6303"/>
                              <a:gd name="T5" fmla="*/ T4 w 1680"/>
                              <a:gd name="T6" fmla="+- 0 -1053 -1409"/>
                              <a:gd name="T7" fmla="*/ -1053 h 724"/>
                              <a:gd name="T8" fmla="+- 0 7957 6303"/>
                              <a:gd name="T9" fmla="*/ T8 w 1680"/>
                              <a:gd name="T10" fmla="+- 0 -1092 -1409"/>
                              <a:gd name="T11" fmla="*/ -1092 h 724"/>
                              <a:gd name="T12" fmla="+- 0 7926 6303"/>
                              <a:gd name="T13" fmla="*/ T12 w 1680"/>
                              <a:gd name="T14" fmla="+- 0 -1130 -1409"/>
                              <a:gd name="T15" fmla="*/ -1130 h 724"/>
                              <a:gd name="T16" fmla="+- 0 7904 6303"/>
                              <a:gd name="T17" fmla="*/ T16 w 1680"/>
                              <a:gd name="T18" fmla="+- 0 -1149 -1409"/>
                              <a:gd name="T19" fmla="*/ -1149 h 724"/>
                              <a:gd name="T20" fmla="+- 0 7905 6303"/>
                              <a:gd name="T21" fmla="*/ T20 w 1680"/>
                              <a:gd name="T22" fmla="+- 0 -1149 -1409"/>
                              <a:gd name="T23" fmla="*/ -1149 h 724"/>
                              <a:gd name="T24" fmla="+- 0 7905 6303"/>
                              <a:gd name="T25" fmla="*/ T24 w 1680"/>
                              <a:gd name="T26" fmla="+- 0 -1409 -1409"/>
                              <a:gd name="T27" fmla="*/ -1409 h 724"/>
                              <a:gd name="T28" fmla="+- 0 6765 6303"/>
                              <a:gd name="T29" fmla="*/ T28 w 1680"/>
                              <a:gd name="T30" fmla="+- 0 -1409 -1409"/>
                              <a:gd name="T31" fmla="*/ -1409 h 724"/>
                              <a:gd name="T32" fmla="+- 0 6765 6303"/>
                              <a:gd name="T33" fmla="*/ T32 w 1680"/>
                              <a:gd name="T34" fmla="+- 0 -1303 -1409"/>
                              <a:gd name="T35" fmla="*/ -1303 h 724"/>
                              <a:gd name="T36" fmla="+- 0 6748 6303"/>
                              <a:gd name="T37" fmla="*/ T36 w 1680"/>
                              <a:gd name="T38" fmla="+- 0 -1300 -1409"/>
                              <a:gd name="T39" fmla="*/ -1300 h 724"/>
                              <a:gd name="T40" fmla="+- 0 6663 6303"/>
                              <a:gd name="T41" fmla="*/ T40 w 1680"/>
                              <a:gd name="T42" fmla="+- 0 -1280 -1409"/>
                              <a:gd name="T43" fmla="*/ -1280 h 724"/>
                              <a:gd name="T44" fmla="+- 0 6585 6303"/>
                              <a:gd name="T45" fmla="*/ T44 w 1680"/>
                              <a:gd name="T46" fmla="+- 0 -1256 -1409"/>
                              <a:gd name="T47" fmla="*/ -1256 h 724"/>
                              <a:gd name="T48" fmla="+- 0 6515 6303"/>
                              <a:gd name="T49" fmla="*/ T48 w 1680"/>
                              <a:gd name="T50" fmla="+- 0 -1229 -1409"/>
                              <a:gd name="T51" fmla="*/ -1229 h 724"/>
                              <a:gd name="T52" fmla="+- 0 6453 6303"/>
                              <a:gd name="T53" fmla="*/ T52 w 1680"/>
                              <a:gd name="T54" fmla="+- 0 -1199 -1409"/>
                              <a:gd name="T55" fmla="*/ -1199 h 724"/>
                              <a:gd name="T56" fmla="+- 0 6401 6303"/>
                              <a:gd name="T57" fmla="*/ T56 w 1680"/>
                              <a:gd name="T58" fmla="+- 0 -1166 -1409"/>
                              <a:gd name="T59" fmla="*/ -1166 h 724"/>
                              <a:gd name="T60" fmla="+- 0 6329 6303"/>
                              <a:gd name="T61" fmla="*/ T60 w 1680"/>
                              <a:gd name="T62" fmla="+- 0 -1092 -1409"/>
                              <a:gd name="T63" fmla="*/ -1092 h 724"/>
                              <a:gd name="T64" fmla="+- 0 6303 6303"/>
                              <a:gd name="T65" fmla="*/ T64 w 1680"/>
                              <a:gd name="T66" fmla="+- 0 -1012 -1409"/>
                              <a:gd name="T67" fmla="*/ -1012 h 724"/>
                              <a:gd name="T68" fmla="+- 0 6310 6303"/>
                              <a:gd name="T69" fmla="*/ T68 w 1680"/>
                              <a:gd name="T70" fmla="+- 0 -971 -1409"/>
                              <a:gd name="T71" fmla="*/ -971 h 724"/>
                              <a:gd name="T72" fmla="+- 0 6360 6303"/>
                              <a:gd name="T73" fmla="*/ T72 w 1680"/>
                              <a:gd name="T74" fmla="+- 0 -894 -1409"/>
                              <a:gd name="T75" fmla="*/ -894 h 724"/>
                              <a:gd name="T76" fmla="+- 0 6453 6303"/>
                              <a:gd name="T77" fmla="*/ T76 w 1680"/>
                              <a:gd name="T78" fmla="+- 0 -825 -1409"/>
                              <a:gd name="T79" fmla="*/ -825 h 724"/>
                              <a:gd name="T80" fmla="+- 0 6515 6303"/>
                              <a:gd name="T81" fmla="*/ T80 w 1680"/>
                              <a:gd name="T82" fmla="+- 0 -795 -1409"/>
                              <a:gd name="T83" fmla="*/ -795 h 724"/>
                              <a:gd name="T84" fmla="+- 0 6585 6303"/>
                              <a:gd name="T85" fmla="*/ T84 w 1680"/>
                              <a:gd name="T86" fmla="+- 0 -767 -1409"/>
                              <a:gd name="T87" fmla="*/ -767 h 724"/>
                              <a:gd name="T88" fmla="+- 0 6663 6303"/>
                              <a:gd name="T89" fmla="*/ T88 w 1680"/>
                              <a:gd name="T90" fmla="+- 0 -743 -1409"/>
                              <a:gd name="T91" fmla="*/ -743 h 724"/>
                              <a:gd name="T92" fmla="+- 0 6748 6303"/>
                              <a:gd name="T93" fmla="*/ T92 w 1680"/>
                              <a:gd name="T94" fmla="+- 0 -723 -1409"/>
                              <a:gd name="T95" fmla="*/ -723 h 724"/>
                              <a:gd name="T96" fmla="+- 0 6839 6303"/>
                              <a:gd name="T97" fmla="*/ T96 w 1680"/>
                              <a:gd name="T98" fmla="+- 0 -707 -1409"/>
                              <a:gd name="T99" fmla="*/ -707 h 724"/>
                              <a:gd name="T100" fmla="+- 0 6936 6303"/>
                              <a:gd name="T101" fmla="*/ T100 w 1680"/>
                              <a:gd name="T102" fmla="+- 0 -695 -1409"/>
                              <a:gd name="T103" fmla="*/ -695 h 724"/>
                              <a:gd name="T104" fmla="+- 0 7038 6303"/>
                              <a:gd name="T105" fmla="*/ T104 w 1680"/>
                              <a:gd name="T106" fmla="+- 0 -687 -1409"/>
                              <a:gd name="T107" fmla="*/ -687 h 724"/>
                              <a:gd name="T108" fmla="+- 0 7143 6303"/>
                              <a:gd name="T109" fmla="*/ T108 w 1680"/>
                              <a:gd name="T110" fmla="+- 0 -685 -1409"/>
                              <a:gd name="T111" fmla="*/ -685 h 724"/>
                              <a:gd name="T112" fmla="+- 0 7248 6303"/>
                              <a:gd name="T113" fmla="*/ T112 w 1680"/>
                              <a:gd name="T114" fmla="+- 0 -687 -1409"/>
                              <a:gd name="T115" fmla="*/ -687 h 724"/>
                              <a:gd name="T116" fmla="+- 0 7350 6303"/>
                              <a:gd name="T117" fmla="*/ T116 w 1680"/>
                              <a:gd name="T118" fmla="+- 0 -695 -1409"/>
                              <a:gd name="T119" fmla="*/ -695 h 724"/>
                              <a:gd name="T120" fmla="+- 0 7447 6303"/>
                              <a:gd name="T121" fmla="*/ T120 w 1680"/>
                              <a:gd name="T122" fmla="+- 0 -707 -1409"/>
                              <a:gd name="T123" fmla="*/ -707 h 724"/>
                              <a:gd name="T124" fmla="+- 0 7538 6303"/>
                              <a:gd name="T125" fmla="*/ T124 w 1680"/>
                              <a:gd name="T126" fmla="+- 0 -723 -1409"/>
                              <a:gd name="T127" fmla="*/ -723 h 724"/>
                              <a:gd name="T128" fmla="+- 0 7623 6303"/>
                              <a:gd name="T129" fmla="*/ T128 w 1680"/>
                              <a:gd name="T130" fmla="+- 0 -743 -1409"/>
                              <a:gd name="T131" fmla="*/ -743 h 724"/>
                              <a:gd name="T132" fmla="+- 0 7701 6303"/>
                              <a:gd name="T133" fmla="*/ T132 w 1680"/>
                              <a:gd name="T134" fmla="+- 0 -767 -1409"/>
                              <a:gd name="T135" fmla="*/ -767 h 724"/>
                              <a:gd name="T136" fmla="+- 0 7771 6303"/>
                              <a:gd name="T137" fmla="*/ T136 w 1680"/>
                              <a:gd name="T138" fmla="+- 0 -795 -1409"/>
                              <a:gd name="T139" fmla="*/ -795 h 724"/>
                              <a:gd name="T140" fmla="+- 0 7833 6303"/>
                              <a:gd name="T141" fmla="*/ T140 w 1680"/>
                              <a:gd name="T142" fmla="+- 0 -825 -1409"/>
                              <a:gd name="T143" fmla="*/ -825 h 724"/>
                              <a:gd name="T144" fmla="+- 0 7885 6303"/>
                              <a:gd name="T145" fmla="*/ T144 w 1680"/>
                              <a:gd name="T146" fmla="+- 0 -858 -1409"/>
                              <a:gd name="T147" fmla="*/ -858 h 724"/>
                              <a:gd name="T148" fmla="+- 0 7957 6303"/>
                              <a:gd name="T149" fmla="*/ T148 w 1680"/>
                              <a:gd name="T150" fmla="+- 0 -931 -1409"/>
                              <a:gd name="T151" fmla="*/ -931 h 724"/>
                              <a:gd name="T152" fmla="+- 0 7976 6303"/>
                              <a:gd name="T153" fmla="*/ T152 w 1680"/>
                              <a:gd name="T154" fmla="+- 0 -971 -1409"/>
                              <a:gd name="T155" fmla="*/ -971 h 724"/>
                              <a:gd name="T156" fmla="+- 0 7983 6303"/>
                              <a:gd name="T157" fmla="*/ T156 w 1680"/>
                              <a:gd name="T158" fmla="+- 0 -1012 -1409"/>
                              <a:gd name="T159" fmla="*/ -101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80" h="724">
                                <a:moveTo>
                                  <a:pt x="1680" y="397"/>
                                </a:moveTo>
                                <a:lnTo>
                                  <a:pt x="1673" y="356"/>
                                </a:lnTo>
                                <a:lnTo>
                                  <a:pt x="1654" y="317"/>
                                </a:lnTo>
                                <a:lnTo>
                                  <a:pt x="1623" y="279"/>
                                </a:lnTo>
                                <a:lnTo>
                                  <a:pt x="1601" y="260"/>
                                </a:lnTo>
                                <a:lnTo>
                                  <a:pt x="1602" y="260"/>
                                </a:lnTo>
                                <a:lnTo>
                                  <a:pt x="1602" y="0"/>
                                </a:lnTo>
                                <a:lnTo>
                                  <a:pt x="462" y="0"/>
                                </a:lnTo>
                                <a:lnTo>
                                  <a:pt x="462" y="106"/>
                                </a:lnTo>
                                <a:lnTo>
                                  <a:pt x="445" y="109"/>
                                </a:lnTo>
                                <a:lnTo>
                                  <a:pt x="360" y="129"/>
                                </a:lnTo>
                                <a:lnTo>
                                  <a:pt x="282" y="153"/>
                                </a:lnTo>
                                <a:lnTo>
                                  <a:pt x="212" y="180"/>
                                </a:lnTo>
                                <a:lnTo>
                                  <a:pt x="150" y="210"/>
                                </a:lnTo>
                                <a:lnTo>
                                  <a:pt x="98" y="243"/>
                                </a:lnTo>
                                <a:lnTo>
                                  <a:pt x="26" y="317"/>
                                </a:lnTo>
                                <a:lnTo>
                                  <a:pt x="0" y="397"/>
                                </a:lnTo>
                                <a:lnTo>
                                  <a:pt x="7" y="438"/>
                                </a:lnTo>
                                <a:lnTo>
                                  <a:pt x="57" y="515"/>
                                </a:lnTo>
                                <a:lnTo>
                                  <a:pt x="150" y="584"/>
                                </a:lnTo>
                                <a:lnTo>
                                  <a:pt x="212" y="614"/>
                                </a:lnTo>
                                <a:lnTo>
                                  <a:pt x="282" y="642"/>
                                </a:lnTo>
                                <a:lnTo>
                                  <a:pt x="360" y="666"/>
                                </a:lnTo>
                                <a:lnTo>
                                  <a:pt x="445" y="686"/>
                                </a:lnTo>
                                <a:lnTo>
                                  <a:pt x="536" y="702"/>
                                </a:lnTo>
                                <a:lnTo>
                                  <a:pt x="633" y="714"/>
                                </a:lnTo>
                                <a:lnTo>
                                  <a:pt x="735" y="722"/>
                                </a:lnTo>
                                <a:lnTo>
                                  <a:pt x="840" y="724"/>
                                </a:lnTo>
                                <a:lnTo>
                                  <a:pt x="945" y="722"/>
                                </a:lnTo>
                                <a:lnTo>
                                  <a:pt x="1047" y="714"/>
                                </a:lnTo>
                                <a:lnTo>
                                  <a:pt x="1144" y="702"/>
                                </a:lnTo>
                                <a:lnTo>
                                  <a:pt x="1235" y="686"/>
                                </a:lnTo>
                                <a:lnTo>
                                  <a:pt x="1320" y="666"/>
                                </a:lnTo>
                                <a:lnTo>
                                  <a:pt x="1398" y="642"/>
                                </a:lnTo>
                                <a:lnTo>
                                  <a:pt x="1468" y="614"/>
                                </a:lnTo>
                                <a:lnTo>
                                  <a:pt x="1530" y="584"/>
                                </a:lnTo>
                                <a:lnTo>
                                  <a:pt x="1582" y="551"/>
                                </a:lnTo>
                                <a:lnTo>
                                  <a:pt x="1654" y="478"/>
                                </a:lnTo>
                                <a:lnTo>
                                  <a:pt x="1673" y="438"/>
                                </a:lnTo>
                                <a:lnTo>
                                  <a:pt x="1680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AutoShape 569"/>
                        <wps:cNvSpPr>
                          <a:spLocks/>
                        </wps:cNvSpPr>
                        <wps:spPr bwMode="auto">
                          <a:xfrm>
                            <a:off x="4464" y="-1807"/>
                            <a:ext cx="3519" cy="1122"/>
                          </a:xfrm>
                          <a:custGeom>
                            <a:avLst/>
                            <a:gdLst>
                              <a:gd name="T0" fmla="+- 0 5444 4464"/>
                              <a:gd name="T1" fmla="*/ T0 w 3519"/>
                              <a:gd name="T2" fmla="+- 0 -1805 -1807"/>
                              <a:gd name="T3" fmla="*/ -1805 h 1122"/>
                              <a:gd name="T4" fmla="+- 0 5637 4464"/>
                              <a:gd name="T5" fmla="*/ T4 w 3519"/>
                              <a:gd name="T6" fmla="+- 0 -1788 -1807"/>
                              <a:gd name="T7" fmla="*/ -1788 h 1122"/>
                              <a:gd name="T8" fmla="+- 0 5812 4464"/>
                              <a:gd name="T9" fmla="*/ T8 w 3519"/>
                              <a:gd name="T10" fmla="+- 0 -1756 -1807"/>
                              <a:gd name="T11" fmla="*/ -1756 h 1122"/>
                              <a:gd name="T12" fmla="+- 0 5962 4464"/>
                              <a:gd name="T13" fmla="*/ T12 w 3519"/>
                              <a:gd name="T14" fmla="+- 0 -1711 -1807"/>
                              <a:gd name="T15" fmla="*/ -1711 h 1122"/>
                              <a:gd name="T16" fmla="+- 0 6082 4464"/>
                              <a:gd name="T17" fmla="*/ T16 w 3519"/>
                              <a:gd name="T18" fmla="+- 0 -1655 -1807"/>
                              <a:gd name="T19" fmla="*/ -1655 h 1122"/>
                              <a:gd name="T20" fmla="+- 0 6168 4464"/>
                              <a:gd name="T21" fmla="*/ T20 w 3519"/>
                              <a:gd name="T22" fmla="+- 0 -1590 -1807"/>
                              <a:gd name="T23" fmla="*/ -1590 h 1122"/>
                              <a:gd name="T24" fmla="+- 0 6213 4464"/>
                              <a:gd name="T25" fmla="*/ T24 w 3519"/>
                              <a:gd name="T26" fmla="+- 0 -1518 -1807"/>
                              <a:gd name="T27" fmla="*/ -1518 h 1122"/>
                              <a:gd name="T28" fmla="+- 0 6213 4464"/>
                              <a:gd name="T29" fmla="*/ T28 w 3519"/>
                              <a:gd name="T30" fmla="+- 0 -1442 -1807"/>
                              <a:gd name="T31" fmla="*/ -1442 h 1122"/>
                              <a:gd name="T32" fmla="+- 0 6168 4464"/>
                              <a:gd name="T33" fmla="*/ T32 w 3519"/>
                              <a:gd name="T34" fmla="+- 0 -1370 -1807"/>
                              <a:gd name="T35" fmla="*/ -1370 h 1122"/>
                              <a:gd name="T36" fmla="+- 0 6082 4464"/>
                              <a:gd name="T37" fmla="*/ T36 w 3519"/>
                              <a:gd name="T38" fmla="+- 0 -1305 -1807"/>
                              <a:gd name="T39" fmla="*/ -1305 h 1122"/>
                              <a:gd name="T40" fmla="+- 0 5962 4464"/>
                              <a:gd name="T41" fmla="*/ T40 w 3519"/>
                              <a:gd name="T42" fmla="+- 0 -1249 -1807"/>
                              <a:gd name="T43" fmla="*/ -1249 h 1122"/>
                              <a:gd name="T44" fmla="+- 0 5812 4464"/>
                              <a:gd name="T45" fmla="*/ T44 w 3519"/>
                              <a:gd name="T46" fmla="+- 0 -1205 -1807"/>
                              <a:gd name="T47" fmla="*/ -1205 h 1122"/>
                              <a:gd name="T48" fmla="+- 0 5637 4464"/>
                              <a:gd name="T49" fmla="*/ T48 w 3519"/>
                              <a:gd name="T50" fmla="+- 0 -1173 -1807"/>
                              <a:gd name="T51" fmla="*/ -1173 h 1122"/>
                              <a:gd name="T52" fmla="+- 0 5444 4464"/>
                              <a:gd name="T53" fmla="*/ T52 w 3519"/>
                              <a:gd name="T54" fmla="+- 0 -1156 -1807"/>
                              <a:gd name="T55" fmla="*/ -1156 h 1122"/>
                              <a:gd name="T56" fmla="+- 0 5239 4464"/>
                              <a:gd name="T57" fmla="*/ T56 w 3519"/>
                              <a:gd name="T58" fmla="+- 0 -1156 -1807"/>
                              <a:gd name="T59" fmla="*/ -1156 h 1122"/>
                              <a:gd name="T60" fmla="+- 0 5045 4464"/>
                              <a:gd name="T61" fmla="*/ T60 w 3519"/>
                              <a:gd name="T62" fmla="+- 0 -1173 -1807"/>
                              <a:gd name="T63" fmla="*/ -1173 h 1122"/>
                              <a:gd name="T64" fmla="+- 0 4871 4464"/>
                              <a:gd name="T65" fmla="*/ T64 w 3519"/>
                              <a:gd name="T66" fmla="+- 0 -1205 -1807"/>
                              <a:gd name="T67" fmla="*/ -1205 h 1122"/>
                              <a:gd name="T68" fmla="+- 0 4721 4464"/>
                              <a:gd name="T69" fmla="*/ T68 w 3519"/>
                              <a:gd name="T70" fmla="+- 0 -1249 -1807"/>
                              <a:gd name="T71" fmla="*/ -1249 h 1122"/>
                              <a:gd name="T72" fmla="+- 0 4601 4464"/>
                              <a:gd name="T73" fmla="*/ T72 w 3519"/>
                              <a:gd name="T74" fmla="+- 0 -1305 -1807"/>
                              <a:gd name="T75" fmla="*/ -1305 h 1122"/>
                              <a:gd name="T76" fmla="+- 0 4515 4464"/>
                              <a:gd name="T77" fmla="*/ T76 w 3519"/>
                              <a:gd name="T78" fmla="+- 0 -1370 -1807"/>
                              <a:gd name="T79" fmla="*/ -1370 h 1122"/>
                              <a:gd name="T80" fmla="+- 0 4470 4464"/>
                              <a:gd name="T81" fmla="*/ T80 w 3519"/>
                              <a:gd name="T82" fmla="+- 0 -1442 -1807"/>
                              <a:gd name="T83" fmla="*/ -1442 h 1122"/>
                              <a:gd name="T84" fmla="+- 0 4470 4464"/>
                              <a:gd name="T85" fmla="*/ T84 w 3519"/>
                              <a:gd name="T86" fmla="+- 0 -1518 -1807"/>
                              <a:gd name="T87" fmla="*/ -1518 h 1122"/>
                              <a:gd name="T88" fmla="+- 0 4515 4464"/>
                              <a:gd name="T89" fmla="*/ T88 w 3519"/>
                              <a:gd name="T90" fmla="+- 0 -1590 -1807"/>
                              <a:gd name="T91" fmla="*/ -1590 h 1122"/>
                              <a:gd name="T92" fmla="+- 0 4601 4464"/>
                              <a:gd name="T93" fmla="*/ T92 w 3519"/>
                              <a:gd name="T94" fmla="+- 0 -1655 -1807"/>
                              <a:gd name="T95" fmla="*/ -1655 h 1122"/>
                              <a:gd name="T96" fmla="+- 0 4721 4464"/>
                              <a:gd name="T97" fmla="*/ T96 w 3519"/>
                              <a:gd name="T98" fmla="+- 0 -1711 -1807"/>
                              <a:gd name="T99" fmla="*/ -1711 h 1122"/>
                              <a:gd name="T100" fmla="+- 0 4871 4464"/>
                              <a:gd name="T101" fmla="*/ T100 w 3519"/>
                              <a:gd name="T102" fmla="+- 0 -1756 -1807"/>
                              <a:gd name="T103" fmla="*/ -1756 h 1122"/>
                              <a:gd name="T104" fmla="+- 0 5045 4464"/>
                              <a:gd name="T105" fmla="*/ T104 w 3519"/>
                              <a:gd name="T106" fmla="+- 0 -1788 -1807"/>
                              <a:gd name="T107" fmla="*/ -1788 h 1122"/>
                              <a:gd name="T108" fmla="+- 0 5239 4464"/>
                              <a:gd name="T109" fmla="*/ T108 w 3519"/>
                              <a:gd name="T110" fmla="+- 0 -1805 -1807"/>
                              <a:gd name="T111" fmla="*/ -1805 h 1122"/>
                              <a:gd name="T112" fmla="+- 0 7143 4464"/>
                              <a:gd name="T113" fmla="*/ T112 w 3519"/>
                              <a:gd name="T114" fmla="+- 0 -1339 -1807"/>
                              <a:gd name="T115" fmla="*/ -1339 h 1122"/>
                              <a:gd name="T116" fmla="+- 0 6936 4464"/>
                              <a:gd name="T117" fmla="*/ T116 w 3519"/>
                              <a:gd name="T118" fmla="+- 0 -1329 -1807"/>
                              <a:gd name="T119" fmla="*/ -1329 h 1122"/>
                              <a:gd name="T120" fmla="+- 0 6748 4464"/>
                              <a:gd name="T121" fmla="*/ T120 w 3519"/>
                              <a:gd name="T122" fmla="+- 0 -1300 -1807"/>
                              <a:gd name="T123" fmla="*/ -1300 h 1122"/>
                              <a:gd name="T124" fmla="+- 0 6585 4464"/>
                              <a:gd name="T125" fmla="*/ T124 w 3519"/>
                              <a:gd name="T126" fmla="+- 0 -1256 -1807"/>
                              <a:gd name="T127" fmla="*/ -1256 h 1122"/>
                              <a:gd name="T128" fmla="+- 0 6453 4464"/>
                              <a:gd name="T129" fmla="*/ T128 w 3519"/>
                              <a:gd name="T130" fmla="+- 0 -1199 -1807"/>
                              <a:gd name="T131" fmla="*/ -1199 h 1122"/>
                              <a:gd name="T132" fmla="+- 0 6360 4464"/>
                              <a:gd name="T133" fmla="*/ T132 w 3519"/>
                              <a:gd name="T134" fmla="+- 0 -1130 -1807"/>
                              <a:gd name="T135" fmla="*/ -1130 h 1122"/>
                              <a:gd name="T136" fmla="+- 0 6310 4464"/>
                              <a:gd name="T137" fmla="*/ T136 w 3519"/>
                              <a:gd name="T138" fmla="+- 0 -1053 -1807"/>
                              <a:gd name="T139" fmla="*/ -1053 h 1122"/>
                              <a:gd name="T140" fmla="+- 0 6310 4464"/>
                              <a:gd name="T141" fmla="*/ T140 w 3519"/>
                              <a:gd name="T142" fmla="+- 0 -971 -1807"/>
                              <a:gd name="T143" fmla="*/ -971 h 1122"/>
                              <a:gd name="T144" fmla="+- 0 6360 4464"/>
                              <a:gd name="T145" fmla="*/ T144 w 3519"/>
                              <a:gd name="T146" fmla="+- 0 -894 -1807"/>
                              <a:gd name="T147" fmla="*/ -894 h 1122"/>
                              <a:gd name="T148" fmla="+- 0 6453 4464"/>
                              <a:gd name="T149" fmla="*/ T148 w 3519"/>
                              <a:gd name="T150" fmla="+- 0 -825 -1807"/>
                              <a:gd name="T151" fmla="*/ -825 h 1122"/>
                              <a:gd name="T152" fmla="+- 0 6585 4464"/>
                              <a:gd name="T153" fmla="*/ T152 w 3519"/>
                              <a:gd name="T154" fmla="+- 0 -767 -1807"/>
                              <a:gd name="T155" fmla="*/ -767 h 1122"/>
                              <a:gd name="T156" fmla="+- 0 6748 4464"/>
                              <a:gd name="T157" fmla="*/ T156 w 3519"/>
                              <a:gd name="T158" fmla="+- 0 -723 -1807"/>
                              <a:gd name="T159" fmla="*/ -723 h 1122"/>
                              <a:gd name="T160" fmla="+- 0 6936 4464"/>
                              <a:gd name="T161" fmla="*/ T160 w 3519"/>
                              <a:gd name="T162" fmla="+- 0 -695 -1807"/>
                              <a:gd name="T163" fmla="*/ -695 h 1122"/>
                              <a:gd name="T164" fmla="+- 0 7143 4464"/>
                              <a:gd name="T165" fmla="*/ T164 w 3519"/>
                              <a:gd name="T166" fmla="+- 0 -685 -1807"/>
                              <a:gd name="T167" fmla="*/ -685 h 1122"/>
                              <a:gd name="T168" fmla="+- 0 7350 4464"/>
                              <a:gd name="T169" fmla="*/ T168 w 3519"/>
                              <a:gd name="T170" fmla="+- 0 -695 -1807"/>
                              <a:gd name="T171" fmla="*/ -695 h 1122"/>
                              <a:gd name="T172" fmla="+- 0 7538 4464"/>
                              <a:gd name="T173" fmla="*/ T172 w 3519"/>
                              <a:gd name="T174" fmla="+- 0 -723 -1807"/>
                              <a:gd name="T175" fmla="*/ -723 h 1122"/>
                              <a:gd name="T176" fmla="+- 0 7701 4464"/>
                              <a:gd name="T177" fmla="*/ T176 w 3519"/>
                              <a:gd name="T178" fmla="+- 0 -767 -1807"/>
                              <a:gd name="T179" fmla="*/ -767 h 1122"/>
                              <a:gd name="T180" fmla="+- 0 7833 4464"/>
                              <a:gd name="T181" fmla="*/ T180 w 3519"/>
                              <a:gd name="T182" fmla="+- 0 -825 -1807"/>
                              <a:gd name="T183" fmla="*/ -825 h 1122"/>
                              <a:gd name="T184" fmla="+- 0 7926 4464"/>
                              <a:gd name="T185" fmla="*/ T184 w 3519"/>
                              <a:gd name="T186" fmla="+- 0 -894 -1807"/>
                              <a:gd name="T187" fmla="*/ -894 h 1122"/>
                              <a:gd name="T188" fmla="+- 0 7976 4464"/>
                              <a:gd name="T189" fmla="*/ T188 w 3519"/>
                              <a:gd name="T190" fmla="+- 0 -971 -1807"/>
                              <a:gd name="T191" fmla="*/ -971 h 1122"/>
                              <a:gd name="T192" fmla="+- 0 7976 4464"/>
                              <a:gd name="T193" fmla="*/ T192 w 3519"/>
                              <a:gd name="T194" fmla="+- 0 -1053 -1807"/>
                              <a:gd name="T195" fmla="*/ -1053 h 1122"/>
                              <a:gd name="T196" fmla="+- 0 7926 4464"/>
                              <a:gd name="T197" fmla="*/ T196 w 3519"/>
                              <a:gd name="T198" fmla="+- 0 -1130 -1807"/>
                              <a:gd name="T199" fmla="*/ -1130 h 1122"/>
                              <a:gd name="T200" fmla="+- 0 7833 4464"/>
                              <a:gd name="T201" fmla="*/ T200 w 3519"/>
                              <a:gd name="T202" fmla="+- 0 -1199 -1807"/>
                              <a:gd name="T203" fmla="*/ -1199 h 1122"/>
                              <a:gd name="T204" fmla="+- 0 7701 4464"/>
                              <a:gd name="T205" fmla="*/ T204 w 3519"/>
                              <a:gd name="T206" fmla="+- 0 -1256 -1807"/>
                              <a:gd name="T207" fmla="*/ -1256 h 1122"/>
                              <a:gd name="T208" fmla="+- 0 7538 4464"/>
                              <a:gd name="T209" fmla="*/ T208 w 3519"/>
                              <a:gd name="T210" fmla="+- 0 -1300 -1807"/>
                              <a:gd name="T211" fmla="*/ -1300 h 1122"/>
                              <a:gd name="T212" fmla="+- 0 7350 4464"/>
                              <a:gd name="T213" fmla="*/ T212 w 3519"/>
                              <a:gd name="T214" fmla="+- 0 -1329 -1807"/>
                              <a:gd name="T215" fmla="*/ -1329 h 1122"/>
                              <a:gd name="T216" fmla="+- 0 7143 4464"/>
                              <a:gd name="T217" fmla="*/ T216 w 3519"/>
                              <a:gd name="T218" fmla="+- 0 -1339 -1807"/>
                              <a:gd name="T219" fmla="*/ -1339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519" h="1122">
                                <a:moveTo>
                                  <a:pt x="877" y="0"/>
                                </a:moveTo>
                                <a:lnTo>
                                  <a:pt x="980" y="2"/>
                                </a:lnTo>
                                <a:lnTo>
                                  <a:pt x="1079" y="9"/>
                                </a:lnTo>
                                <a:lnTo>
                                  <a:pt x="1173" y="19"/>
                                </a:lnTo>
                                <a:lnTo>
                                  <a:pt x="1263" y="33"/>
                                </a:lnTo>
                                <a:lnTo>
                                  <a:pt x="1348" y="51"/>
                                </a:lnTo>
                                <a:lnTo>
                                  <a:pt x="1426" y="72"/>
                                </a:lnTo>
                                <a:lnTo>
                                  <a:pt x="1498" y="96"/>
                                </a:lnTo>
                                <a:lnTo>
                                  <a:pt x="1562" y="122"/>
                                </a:lnTo>
                                <a:lnTo>
                                  <a:pt x="1618" y="152"/>
                                </a:lnTo>
                                <a:lnTo>
                                  <a:pt x="1666" y="183"/>
                                </a:lnTo>
                                <a:lnTo>
                                  <a:pt x="1704" y="217"/>
                                </a:lnTo>
                                <a:lnTo>
                                  <a:pt x="1732" y="252"/>
                                </a:lnTo>
                                <a:lnTo>
                                  <a:pt x="1749" y="289"/>
                                </a:lnTo>
                                <a:lnTo>
                                  <a:pt x="1755" y="327"/>
                                </a:lnTo>
                                <a:lnTo>
                                  <a:pt x="1749" y="365"/>
                                </a:lnTo>
                                <a:lnTo>
                                  <a:pt x="1732" y="401"/>
                                </a:lnTo>
                                <a:lnTo>
                                  <a:pt x="1704" y="437"/>
                                </a:lnTo>
                                <a:lnTo>
                                  <a:pt x="1666" y="470"/>
                                </a:lnTo>
                                <a:lnTo>
                                  <a:pt x="1618" y="502"/>
                                </a:lnTo>
                                <a:lnTo>
                                  <a:pt x="1562" y="531"/>
                                </a:lnTo>
                                <a:lnTo>
                                  <a:pt x="1498" y="558"/>
                                </a:lnTo>
                                <a:lnTo>
                                  <a:pt x="1426" y="581"/>
                                </a:lnTo>
                                <a:lnTo>
                                  <a:pt x="1348" y="602"/>
                                </a:lnTo>
                                <a:lnTo>
                                  <a:pt x="1263" y="620"/>
                                </a:lnTo>
                                <a:lnTo>
                                  <a:pt x="1173" y="634"/>
                                </a:lnTo>
                                <a:lnTo>
                                  <a:pt x="1079" y="645"/>
                                </a:lnTo>
                                <a:lnTo>
                                  <a:pt x="980" y="651"/>
                                </a:lnTo>
                                <a:lnTo>
                                  <a:pt x="877" y="653"/>
                                </a:lnTo>
                                <a:lnTo>
                                  <a:pt x="775" y="651"/>
                                </a:lnTo>
                                <a:lnTo>
                                  <a:pt x="676" y="645"/>
                                </a:lnTo>
                                <a:lnTo>
                                  <a:pt x="581" y="634"/>
                                </a:lnTo>
                                <a:lnTo>
                                  <a:pt x="492" y="620"/>
                                </a:lnTo>
                                <a:lnTo>
                                  <a:pt x="407" y="602"/>
                                </a:lnTo>
                                <a:lnTo>
                                  <a:pt x="329" y="581"/>
                                </a:lnTo>
                                <a:lnTo>
                                  <a:pt x="257" y="558"/>
                                </a:lnTo>
                                <a:lnTo>
                                  <a:pt x="193" y="531"/>
                                </a:lnTo>
                                <a:lnTo>
                                  <a:pt x="137" y="502"/>
                                </a:lnTo>
                                <a:lnTo>
                                  <a:pt x="89" y="470"/>
                                </a:lnTo>
                                <a:lnTo>
                                  <a:pt x="51" y="437"/>
                                </a:lnTo>
                                <a:lnTo>
                                  <a:pt x="23" y="401"/>
                                </a:lnTo>
                                <a:lnTo>
                                  <a:pt x="6" y="365"/>
                                </a:lnTo>
                                <a:lnTo>
                                  <a:pt x="0" y="327"/>
                                </a:lnTo>
                                <a:lnTo>
                                  <a:pt x="6" y="289"/>
                                </a:lnTo>
                                <a:lnTo>
                                  <a:pt x="23" y="252"/>
                                </a:lnTo>
                                <a:lnTo>
                                  <a:pt x="51" y="217"/>
                                </a:lnTo>
                                <a:lnTo>
                                  <a:pt x="89" y="183"/>
                                </a:lnTo>
                                <a:lnTo>
                                  <a:pt x="137" y="152"/>
                                </a:lnTo>
                                <a:lnTo>
                                  <a:pt x="193" y="122"/>
                                </a:lnTo>
                                <a:lnTo>
                                  <a:pt x="257" y="96"/>
                                </a:lnTo>
                                <a:lnTo>
                                  <a:pt x="329" y="72"/>
                                </a:lnTo>
                                <a:lnTo>
                                  <a:pt x="407" y="51"/>
                                </a:lnTo>
                                <a:lnTo>
                                  <a:pt x="492" y="33"/>
                                </a:lnTo>
                                <a:lnTo>
                                  <a:pt x="581" y="19"/>
                                </a:lnTo>
                                <a:lnTo>
                                  <a:pt x="676" y="9"/>
                                </a:lnTo>
                                <a:lnTo>
                                  <a:pt x="775" y="2"/>
                                </a:lnTo>
                                <a:lnTo>
                                  <a:pt x="877" y="0"/>
                                </a:lnTo>
                                <a:close/>
                                <a:moveTo>
                                  <a:pt x="2679" y="468"/>
                                </a:moveTo>
                                <a:lnTo>
                                  <a:pt x="2574" y="471"/>
                                </a:lnTo>
                                <a:lnTo>
                                  <a:pt x="2472" y="478"/>
                                </a:lnTo>
                                <a:lnTo>
                                  <a:pt x="2375" y="490"/>
                                </a:lnTo>
                                <a:lnTo>
                                  <a:pt x="2284" y="507"/>
                                </a:lnTo>
                                <a:lnTo>
                                  <a:pt x="2199" y="527"/>
                                </a:lnTo>
                                <a:lnTo>
                                  <a:pt x="2121" y="551"/>
                                </a:lnTo>
                                <a:lnTo>
                                  <a:pt x="2051" y="578"/>
                                </a:lnTo>
                                <a:lnTo>
                                  <a:pt x="1989" y="608"/>
                                </a:lnTo>
                                <a:lnTo>
                                  <a:pt x="1937" y="641"/>
                                </a:lnTo>
                                <a:lnTo>
                                  <a:pt x="1896" y="677"/>
                                </a:lnTo>
                                <a:lnTo>
                                  <a:pt x="1865" y="715"/>
                                </a:lnTo>
                                <a:lnTo>
                                  <a:pt x="1846" y="754"/>
                                </a:lnTo>
                                <a:lnTo>
                                  <a:pt x="1839" y="795"/>
                                </a:lnTo>
                                <a:lnTo>
                                  <a:pt x="1846" y="836"/>
                                </a:lnTo>
                                <a:lnTo>
                                  <a:pt x="1865" y="876"/>
                                </a:lnTo>
                                <a:lnTo>
                                  <a:pt x="1896" y="913"/>
                                </a:lnTo>
                                <a:lnTo>
                                  <a:pt x="1937" y="949"/>
                                </a:lnTo>
                                <a:lnTo>
                                  <a:pt x="1989" y="982"/>
                                </a:lnTo>
                                <a:lnTo>
                                  <a:pt x="2051" y="1012"/>
                                </a:lnTo>
                                <a:lnTo>
                                  <a:pt x="2121" y="1040"/>
                                </a:lnTo>
                                <a:lnTo>
                                  <a:pt x="2199" y="1064"/>
                                </a:lnTo>
                                <a:lnTo>
                                  <a:pt x="2284" y="1084"/>
                                </a:lnTo>
                                <a:lnTo>
                                  <a:pt x="2375" y="1100"/>
                                </a:lnTo>
                                <a:lnTo>
                                  <a:pt x="2472" y="1112"/>
                                </a:lnTo>
                                <a:lnTo>
                                  <a:pt x="2574" y="1120"/>
                                </a:lnTo>
                                <a:lnTo>
                                  <a:pt x="2679" y="1122"/>
                                </a:lnTo>
                                <a:lnTo>
                                  <a:pt x="2784" y="1120"/>
                                </a:lnTo>
                                <a:lnTo>
                                  <a:pt x="2886" y="1112"/>
                                </a:lnTo>
                                <a:lnTo>
                                  <a:pt x="2983" y="1100"/>
                                </a:lnTo>
                                <a:lnTo>
                                  <a:pt x="3074" y="1084"/>
                                </a:lnTo>
                                <a:lnTo>
                                  <a:pt x="3159" y="1064"/>
                                </a:lnTo>
                                <a:lnTo>
                                  <a:pt x="3237" y="1040"/>
                                </a:lnTo>
                                <a:lnTo>
                                  <a:pt x="3307" y="1012"/>
                                </a:lnTo>
                                <a:lnTo>
                                  <a:pt x="3369" y="982"/>
                                </a:lnTo>
                                <a:lnTo>
                                  <a:pt x="3421" y="949"/>
                                </a:lnTo>
                                <a:lnTo>
                                  <a:pt x="3462" y="913"/>
                                </a:lnTo>
                                <a:lnTo>
                                  <a:pt x="3493" y="876"/>
                                </a:lnTo>
                                <a:lnTo>
                                  <a:pt x="3512" y="836"/>
                                </a:lnTo>
                                <a:lnTo>
                                  <a:pt x="3519" y="795"/>
                                </a:lnTo>
                                <a:lnTo>
                                  <a:pt x="3512" y="754"/>
                                </a:lnTo>
                                <a:lnTo>
                                  <a:pt x="3493" y="715"/>
                                </a:lnTo>
                                <a:lnTo>
                                  <a:pt x="3462" y="677"/>
                                </a:lnTo>
                                <a:lnTo>
                                  <a:pt x="3421" y="641"/>
                                </a:lnTo>
                                <a:lnTo>
                                  <a:pt x="3369" y="608"/>
                                </a:lnTo>
                                <a:lnTo>
                                  <a:pt x="3307" y="578"/>
                                </a:lnTo>
                                <a:lnTo>
                                  <a:pt x="3237" y="551"/>
                                </a:lnTo>
                                <a:lnTo>
                                  <a:pt x="3159" y="527"/>
                                </a:lnTo>
                                <a:lnTo>
                                  <a:pt x="3074" y="507"/>
                                </a:lnTo>
                                <a:lnTo>
                                  <a:pt x="2983" y="490"/>
                                </a:lnTo>
                                <a:lnTo>
                                  <a:pt x="2886" y="478"/>
                                </a:lnTo>
                                <a:lnTo>
                                  <a:pt x="2784" y="471"/>
                                </a:lnTo>
                                <a:lnTo>
                                  <a:pt x="2679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568"/>
                        <wps:cNvSpPr>
                          <a:spLocks/>
                        </wps:cNvSpPr>
                        <wps:spPr bwMode="auto">
                          <a:xfrm>
                            <a:off x="6003" y="-1246"/>
                            <a:ext cx="1710" cy="712"/>
                          </a:xfrm>
                          <a:custGeom>
                            <a:avLst/>
                            <a:gdLst>
                              <a:gd name="T0" fmla="+- 0 7713 6003"/>
                              <a:gd name="T1" fmla="*/ T0 w 1710"/>
                              <a:gd name="T2" fmla="+- 0 -1236 -1246"/>
                              <a:gd name="T3" fmla="*/ -1236 h 712"/>
                              <a:gd name="T4" fmla="+- 0 7040 6003"/>
                              <a:gd name="T5" fmla="*/ T4 w 1710"/>
                              <a:gd name="T6" fmla="+- 0 -1236 -1246"/>
                              <a:gd name="T7" fmla="*/ -1236 h 712"/>
                              <a:gd name="T8" fmla="+- 0 6949 6003"/>
                              <a:gd name="T9" fmla="*/ T8 w 1710"/>
                              <a:gd name="T10" fmla="+- 0 -1243 -1246"/>
                              <a:gd name="T11" fmla="*/ -1243 h 712"/>
                              <a:gd name="T12" fmla="+- 0 6843 6003"/>
                              <a:gd name="T13" fmla="*/ T12 w 1710"/>
                              <a:gd name="T14" fmla="+- 0 -1246 -1246"/>
                              <a:gd name="T15" fmla="*/ -1246 h 712"/>
                              <a:gd name="T16" fmla="+- 0 6738 6003"/>
                              <a:gd name="T17" fmla="*/ T16 w 1710"/>
                              <a:gd name="T18" fmla="+- 0 -1243 -1246"/>
                              <a:gd name="T19" fmla="*/ -1243 h 712"/>
                              <a:gd name="T20" fmla="+- 0 6647 6003"/>
                              <a:gd name="T21" fmla="*/ T20 w 1710"/>
                              <a:gd name="T22" fmla="+- 0 -1236 -1246"/>
                              <a:gd name="T23" fmla="*/ -1236 h 712"/>
                              <a:gd name="T24" fmla="+- 0 6573 6003"/>
                              <a:gd name="T25" fmla="*/ T24 w 1710"/>
                              <a:gd name="T26" fmla="+- 0 -1236 -1246"/>
                              <a:gd name="T27" fmla="*/ -1236 h 712"/>
                              <a:gd name="T28" fmla="+- 0 6573 6003"/>
                              <a:gd name="T29" fmla="*/ T28 w 1710"/>
                              <a:gd name="T30" fmla="+- 0 -1226 -1246"/>
                              <a:gd name="T31" fmla="*/ -1226 h 712"/>
                              <a:gd name="T32" fmla="+- 0 6540 6003"/>
                              <a:gd name="T33" fmla="*/ T32 w 1710"/>
                              <a:gd name="T34" fmla="+- 0 -1222 -1246"/>
                              <a:gd name="T35" fmla="*/ -1222 h 712"/>
                              <a:gd name="T36" fmla="+- 0 6448 6003"/>
                              <a:gd name="T37" fmla="*/ T36 w 1710"/>
                              <a:gd name="T38" fmla="+- 0 -1204 -1246"/>
                              <a:gd name="T39" fmla="*/ -1204 h 712"/>
                              <a:gd name="T40" fmla="+- 0 6363 6003"/>
                              <a:gd name="T41" fmla="*/ T40 w 1710"/>
                              <a:gd name="T42" fmla="+- 0 -1182 -1246"/>
                              <a:gd name="T43" fmla="*/ -1182 h 712"/>
                              <a:gd name="T44" fmla="+- 0 6285 6003"/>
                              <a:gd name="T45" fmla="*/ T44 w 1710"/>
                              <a:gd name="T46" fmla="+- 0 -1156 -1246"/>
                              <a:gd name="T47" fmla="*/ -1156 h 712"/>
                              <a:gd name="T48" fmla="+- 0 6215 6003"/>
                              <a:gd name="T49" fmla="*/ T48 w 1710"/>
                              <a:gd name="T50" fmla="+- 0 -1126 -1246"/>
                              <a:gd name="T51" fmla="*/ -1126 h 712"/>
                              <a:gd name="T52" fmla="+- 0 6154 6003"/>
                              <a:gd name="T53" fmla="*/ T52 w 1710"/>
                              <a:gd name="T54" fmla="+- 0 -1093 -1246"/>
                              <a:gd name="T55" fmla="*/ -1093 h 712"/>
                              <a:gd name="T56" fmla="+- 0 6101 6003"/>
                              <a:gd name="T57" fmla="*/ T56 w 1710"/>
                              <a:gd name="T58" fmla="+- 0 -1057 -1246"/>
                              <a:gd name="T59" fmla="*/ -1057 h 712"/>
                              <a:gd name="T60" fmla="+- 0 6029 6003"/>
                              <a:gd name="T61" fmla="*/ T60 w 1710"/>
                              <a:gd name="T62" fmla="+- 0 -977 -1246"/>
                              <a:gd name="T63" fmla="*/ -977 h 712"/>
                              <a:gd name="T64" fmla="+- 0 6003 6003"/>
                              <a:gd name="T65" fmla="*/ T64 w 1710"/>
                              <a:gd name="T66" fmla="+- 0 -890 -1246"/>
                              <a:gd name="T67" fmla="*/ -890 h 712"/>
                              <a:gd name="T68" fmla="+- 0 6010 6003"/>
                              <a:gd name="T69" fmla="*/ T68 w 1710"/>
                              <a:gd name="T70" fmla="+- 0 -845 -1246"/>
                              <a:gd name="T71" fmla="*/ -845 h 712"/>
                              <a:gd name="T72" fmla="+- 0 6060 6003"/>
                              <a:gd name="T73" fmla="*/ T72 w 1710"/>
                              <a:gd name="T74" fmla="+- 0 -761 -1246"/>
                              <a:gd name="T75" fmla="*/ -761 h 712"/>
                              <a:gd name="T76" fmla="+- 0 6154 6003"/>
                              <a:gd name="T77" fmla="*/ T76 w 1710"/>
                              <a:gd name="T78" fmla="+- 0 -686 -1246"/>
                              <a:gd name="T79" fmla="*/ -686 h 712"/>
                              <a:gd name="T80" fmla="+- 0 6215 6003"/>
                              <a:gd name="T81" fmla="*/ T80 w 1710"/>
                              <a:gd name="T82" fmla="+- 0 -653 -1246"/>
                              <a:gd name="T83" fmla="*/ -653 h 712"/>
                              <a:gd name="T84" fmla="+- 0 6285 6003"/>
                              <a:gd name="T85" fmla="*/ T84 w 1710"/>
                              <a:gd name="T86" fmla="+- 0 -624 -1246"/>
                              <a:gd name="T87" fmla="*/ -624 h 712"/>
                              <a:gd name="T88" fmla="+- 0 6363 6003"/>
                              <a:gd name="T89" fmla="*/ T88 w 1710"/>
                              <a:gd name="T90" fmla="+- 0 -598 -1246"/>
                              <a:gd name="T91" fmla="*/ -598 h 712"/>
                              <a:gd name="T92" fmla="+- 0 6448 6003"/>
                              <a:gd name="T93" fmla="*/ T92 w 1710"/>
                              <a:gd name="T94" fmla="+- 0 -575 -1246"/>
                              <a:gd name="T95" fmla="*/ -575 h 712"/>
                              <a:gd name="T96" fmla="+- 0 6540 6003"/>
                              <a:gd name="T97" fmla="*/ T96 w 1710"/>
                              <a:gd name="T98" fmla="+- 0 -558 -1246"/>
                              <a:gd name="T99" fmla="*/ -558 h 712"/>
                              <a:gd name="T100" fmla="+- 0 6636 6003"/>
                              <a:gd name="T101" fmla="*/ T100 w 1710"/>
                              <a:gd name="T102" fmla="+- 0 -545 -1246"/>
                              <a:gd name="T103" fmla="*/ -545 h 712"/>
                              <a:gd name="T104" fmla="+- 0 6738 6003"/>
                              <a:gd name="T105" fmla="*/ T104 w 1710"/>
                              <a:gd name="T106" fmla="+- 0 -537 -1246"/>
                              <a:gd name="T107" fmla="*/ -537 h 712"/>
                              <a:gd name="T108" fmla="+- 0 6843 6003"/>
                              <a:gd name="T109" fmla="*/ T108 w 1710"/>
                              <a:gd name="T110" fmla="+- 0 -534 -1246"/>
                              <a:gd name="T111" fmla="*/ -534 h 712"/>
                              <a:gd name="T112" fmla="+- 0 6949 6003"/>
                              <a:gd name="T113" fmla="*/ T112 w 1710"/>
                              <a:gd name="T114" fmla="+- 0 -537 -1246"/>
                              <a:gd name="T115" fmla="*/ -537 h 712"/>
                              <a:gd name="T116" fmla="+- 0 7050 6003"/>
                              <a:gd name="T117" fmla="*/ T116 w 1710"/>
                              <a:gd name="T118" fmla="+- 0 -545 -1246"/>
                              <a:gd name="T119" fmla="*/ -545 h 712"/>
                              <a:gd name="T120" fmla="+- 0 7147 6003"/>
                              <a:gd name="T121" fmla="*/ T120 w 1710"/>
                              <a:gd name="T122" fmla="+- 0 -558 -1246"/>
                              <a:gd name="T123" fmla="*/ -558 h 712"/>
                              <a:gd name="T124" fmla="+- 0 7239 6003"/>
                              <a:gd name="T125" fmla="*/ T124 w 1710"/>
                              <a:gd name="T126" fmla="+- 0 -575 -1246"/>
                              <a:gd name="T127" fmla="*/ -575 h 712"/>
                              <a:gd name="T128" fmla="+- 0 7324 6003"/>
                              <a:gd name="T129" fmla="*/ T128 w 1710"/>
                              <a:gd name="T130" fmla="+- 0 -598 -1246"/>
                              <a:gd name="T131" fmla="*/ -598 h 712"/>
                              <a:gd name="T132" fmla="+- 0 7402 6003"/>
                              <a:gd name="T133" fmla="*/ T132 w 1710"/>
                              <a:gd name="T134" fmla="+- 0 -624 -1246"/>
                              <a:gd name="T135" fmla="*/ -624 h 712"/>
                              <a:gd name="T136" fmla="+- 0 7472 6003"/>
                              <a:gd name="T137" fmla="*/ T136 w 1710"/>
                              <a:gd name="T138" fmla="+- 0 -653 -1246"/>
                              <a:gd name="T139" fmla="*/ -653 h 712"/>
                              <a:gd name="T140" fmla="+- 0 7533 6003"/>
                              <a:gd name="T141" fmla="*/ T140 w 1710"/>
                              <a:gd name="T142" fmla="+- 0 -686 -1246"/>
                              <a:gd name="T143" fmla="*/ -686 h 712"/>
                              <a:gd name="T144" fmla="+- 0 7586 6003"/>
                              <a:gd name="T145" fmla="*/ T144 w 1710"/>
                              <a:gd name="T146" fmla="+- 0 -722 -1246"/>
                              <a:gd name="T147" fmla="*/ -722 h 712"/>
                              <a:gd name="T148" fmla="+- 0 7658 6003"/>
                              <a:gd name="T149" fmla="*/ T148 w 1710"/>
                              <a:gd name="T150" fmla="+- 0 -802 -1246"/>
                              <a:gd name="T151" fmla="*/ -802 h 712"/>
                              <a:gd name="T152" fmla="+- 0 7684 6003"/>
                              <a:gd name="T153" fmla="*/ T152 w 1710"/>
                              <a:gd name="T154" fmla="+- 0 -890 -1246"/>
                              <a:gd name="T155" fmla="*/ -890 h 712"/>
                              <a:gd name="T156" fmla="+- 0 7677 6003"/>
                              <a:gd name="T157" fmla="*/ T156 w 1710"/>
                              <a:gd name="T158" fmla="+- 0 -934 -1246"/>
                              <a:gd name="T159" fmla="*/ -934 h 712"/>
                              <a:gd name="T160" fmla="+- 0 7658 6003"/>
                              <a:gd name="T161" fmla="*/ T160 w 1710"/>
                              <a:gd name="T162" fmla="+- 0 -977 -1246"/>
                              <a:gd name="T163" fmla="*/ -977 h 712"/>
                              <a:gd name="T164" fmla="+- 0 7657 6003"/>
                              <a:gd name="T165" fmla="*/ T164 w 1710"/>
                              <a:gd name="T166" fmla="+- 0 -979 -1246"/>
                              <a:gd name="T167" fmla="*/ -979 h 712"/>
                              <a:gd name="T168" fmla="+- 0 7713 6003"/>
                              <a:gd name="T169" fmla="*/ T168 w 1710"/>
                              <a:gd name="T170" fmla="+- 0 -979 -1246"/>
                              <a:gd name="T171" fmla="*/ -979 h 712"/>
                              <a:gd name="T172" fmla="+- 0 7713 6003"/>
                              <a:gd name="T173" fmla="*/ T172 w 1710"/>
                              <a:gd name="T174" fmla="+- 0 -1236 -1246"/>
                              <a:gd name="T175" fmla="*/ -1236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10" h="712">
                                <a:moveTo>
                                  <a:pt x="1710" y="10"/>
                                </a:moveTo>
                                <a:lnTo>
                                  <a:pt x="1037" y="10"/>
                                </a:lnTo>
                                <a:lnTo>
                                  <a:pt x="946" y="3"/>
                                </a:lnTo>
                                <a:lnTo>
                                  <a:pt x="840" y="0"/>
                                </a:lnTo>
                                <a:lnTo>
                                  <a:pt x="735" y="3"/>
                                </a:lnTo>
                                <a:lnTo>
                                  <a:pt x="644" y="10"/>
                                </a:lnTo>
                                <a:lnTo>
                                  <a:pt x="570" y="10"/>
                                </a:lnTo>
                                <a:lnTo>
                                  <a:pt x="570" y="20"/>
                                </a:lnTo>
                                <a:lnTo>
                                  <a:pt x="537" y="24"/>
                                </a:lnTo>
                                <a:lnTo>
                                  <a:pt x="445" y="42"/>
                                </a:lnTo>
                                <a:lnTo>
                                  <a:pt x="360" y="64"/>
                                </a:lnTo>
                                <a:lnTo>
                                  <a:pt x="282" y="90"/>
                                </a:lnTo>
                                <a:lnTo>
                                  <a:pt x="212" y="120"/>
                                </a:lnTo>
                                <a:lnTo>
                                  <a:pt x="151" y="153"/>
                                </a:lnTo>
                                <a:lnTo>
                                  <a:pt x="98" y="189"/>
                                </a:lnTo>
                                <a:lnTo>
                                  <a:pt x="26" y="269"/>
                                </a:lnTo>
                                <a:lnTo>
                                  <a:pt x="0" y="356"/>
                                </a:lnTo>
                                <a:lnTo>
                                  <a:pt x="7" y="401"/>
                                </a:lnTo>
                                <a:lnTo>
                                  <a:pt x="57" y="485"/>
                                </a:lnTo>
                                <a:lnTo>
                                  <a:pt x="151" y="560"/>
                                </a:lnTo>
                                <a:lnTo>
                                  <a:pt x="212" y="593"/>
                                </a:lnTo>
                                <a:lnTo>
                                  <a:pt x="282" y="622"/>
                                </a:lnTo>
                                <a:lnTo>
                                  <a:pt x="360" y="648"/>
                                </a:lnTo>
                                <a:lnTo>
                                  <a:pt x="445" y="671"/>
                                </a:lnTo>
                                <a:lnTo>
                                  <a:pt x="537" y="688"/>
                                </a:lnTo>
                                <a:lnTo>
                                  <a:pt x="633" y="701"/>
                                </a:lnTo>
                                <a:lnTo>
                                  <a:pt x="735" y="709"/>
                                </a:lnTo>
                                <a:lnTo>
                                  <a:pt x="840" y="712"/>
                                </a:lnTo>
                                <a:lnTo>
                                  <a:pt x="946" y="709"/>
                                </a:lnTo>
                                <a:lnTo>
                                  <a:pt x="1047" y="701"/>
                                </a:lnTo>
                                <a:lnTo>
                                  <a:pt x="1144" y="688"/>
                                </a:lnTo>
                                <a:lnTo>
                                  <a:pt x="1236" y="671"/>
                                </a:lnTo>
                                <a:lnTo>
                                  <a:pt x="1321" y="648"/>
                                </a:lnTo>
                                <a:lnTo>
                                  <a:pt x="1399" y="622"/>
                                </a:lnTo>
                                <a:lnTo>
                                  <a:pt x="1469" y="593"/>
                                </a:lnTo>
                                <a:lnTo>
                                  <a:pt x="1530" y="560"/>
                                </a:lnTo>
                                <a:lnTo>
                                  <a:pt x="1583" y="524"/>
                                </a:lnTo>
                                <a:lnTo>
                                  <a:pt x="1655" y="444"/>
                                </a:lnTo>
                                <a:lnTo>
                                  <a:pt x="1681" y="356"/>
                                </a:lnTo>
                                <a:lnTo>
                                  <a:pt x="1674" y="312"/>
                                </a:lnTo>
                                <a:lnTo>
                                  <a:pt x="1655" y="269"/>
                                </a:lnTo>
                                <a:lnTo>
                                  <a:pt x="1654" y="267"/>
                                </a:lnTo>
                                <a:lnTo>
                                  <a:pt x="1710" y="267"/>
                                </a:lnTo>
                                <a:lnTo>
                                  <a:pt x="171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567"/>
                        <wps:cNvSpPr>
                          <a:spLocks/>
                        </wps:cNvSpPr>
                        <wps:spPr bwMode="auto">
                          <a:xfrm>
                            <a:off x="6003" y="-1246"/>
                            <a:ext cx="1681" cy="712"/>
                          </a:xfrm>
                          <a:custGeom>
                            <a:avLst/>
                            <a:gdLst>
                              <a:gd name="T0" fmla="+- 0 6843 6003"/>
                              <a:gd name="T1" fmla="*/ T0 w 1681"/>
                              <a:gd name="T2" fmla="+- 0 -1246 -1246"/>
                              <a:gd name="T3" fmla="*/ -1246 h 712"/>
                              <a:gd name="T4" fmla="+- 0 6738 6003"/>
                              <a:gd name="T5" fmla="*/ T4 w 1681"/>
                              <a:gd name="T6" fmla="+- 0 -1243 -1246"/>
                              <a:gd name="T7" fmla="*/ -1243 h 712"/>
                              <a:gd name="T8" fmla="+- 0 6636 6003"/>
                              <a:gd name="T9" fmla="*/ T8 w 1681"/>
                              <a:gd name="T10" fmla="+- 0 -1235 -1246"/>
                              <a:gd name="T11" fmla="*/ -1235 h 712"/>
                              <a:gd name="T12" fmla="+- 0 6540 6003"/>
                              <a:gd name="T13" fmla="*/ T12 w 1681"/>
                              <a:gd name="T14" fmla="+- 0 -1222 -1246"/>
                              <a:gd name="T15" fmla="*/ -1222 h 712"/>
                              <a:gd name="T16" fmla="+- 0 6448 6003"/>
                              <a:gd name="T17" fmla="*/ T16 w 1681"/>
                              <a:gd name="T18" fmla="+- 0 -1204 -1246"/>
                              <a:gd name="T19" fmla="*/ -1204 h 712"/>
                              <a:gd name="T20" fmla="+- 0 6363 6003"/>
                              <a:gd name="T21" fmla="*/ T20 w 1681"/>
                              <a:gd name="T22" fmla="+- 0 -1182 -1246"/>
                              <a:gd name="T23" fmla="*/ -1182 h 712"/>
                              <a:gd name="T24" fmla="+- 0 6285 6003"/>
                              <a:gd name="T25" fmla="*/ T24 w 1681"/>
                              <a:gd name="T26" fmla="+- 0 -1156 -1246"/>
                              <a:gd name="T27" fmla="*/ -1156 h 712"/>
                              <a:gd name="T28" fmla="+- 0 6215 6003"/>
                              <a:gd name="T29" fmla="*/ T28 w 1681"/>
                              <a:gd name="T30" fmla="+- 0 -1126 -1246"/>
                              <a:gd name="T31" fmla="*/ -1126 h 712"/>
                              <a:gd name="T32" fmla="+- 0 6154 6003"/>
                              <a:gd name="T33" fmla="*/ T32 w 1681"/>
                              <a:gd name="T34" fmla="+- 0 -1093 -1246"/>
                              <a:gd name="T35" fmla="*/ -1093 h 712"/>
                              <a:gd name="T36" fmla="+- 0 6101 6003"/>
                              <a:gd name="T37" fmla="*/ T36 w 1681"/>
                              <a:gd name="T38" fmla="+- 0 -1057 -1246"/>
                              <a:gd name="T39" fmla="*/ -1057 h 712"/>
                              <a:gd name="T40" fmla="+- 0 6029 6003"/>
                              <a:gd name="T41" fmla="*/ T40 w 1681"/>
                              <a:gd name="T42" fmla="+- 0 -977 -1246"/>
                              <a:gd name="T43" fmla="*/ -977 h 712"/>
                              <a:gd name="T44" fmla="+- 0 6003 6003"/>
                              <a:gd name="T45" fmla="*/ T44 w 1681"/>
                              <a:gd name="T46" fmla="+- 0 -890 -1246"/>
                              <a:gd name="T47" fmla="*/ -890 h 712"/>
                              <a:gd name="T48" fmla="+- 0 6010 6003"/>
                              <a:gd name="T49" fmla="*/ T48 w 1681"/>
                              <a:gd name="T50" fmla="+- 0 -845 -1246"/>
                              <a:gd name="T51" fmla="*/ -845 h 712"/>
                              <a:gd name="T52" fmla="+- 0 6060 6003"/>
                              <a:gd name="T53" fmla="*/ T52 w 1681"/>
                              <a:gd name="T54" fmla="+- 0 -761 -1246"/>
                              <a:gd name="T55" fmla="*/ -761 h 712"/>
                              <a:gd name="T56" fmla="+- 0 6154 6003"/>
                              <a:gd name="T57" fmla="*/ T56 w 1681"/>
                              <a:gd name="T58" fmla="+- 0 -686 -1246"/>
                              <a:gd name="T59" fmla="*/ -686 h 712"/>
                              <a:gd name="T60" fmla="+- 0 6215 6003"/>
                              <a:gd name="T61" fmla="*/ T60 w 1681"/>
                              <a:gd name="T62" fmla="+- 0 -653 -1246"/>
                              <a:gd name="T63" fmla="*/ -653 h 712"/>
                              <a:gd name="T64" fmla="+- 0 6285 6003"/>
                              <a:gd name="T65" fmla="*/ T64 w 1681"/>
                              <a:gd name="T66" fmla="+- 0 -624 -1246"/>
                              <a:gd name="T67" fmla="*/ -624 h 712"/>
                              <a:gd name="T68" fmla="+- 0 6363 6003"/>
                              <a:gd name="T69" fmla="*/ T68 w 1681"/>
                              <a:gd name="T70" fmla="+- 0 -598 -1246"/>
                              <a:gd name="T71" fmla="*/ -598 h 712"/>
                              <a:gd name="T72" fmla="+- 0 6448 6003"/>
                              <a:gd name="T73" fmla="*/ T72 w 1681"/>
                              <a:gd name="T74" fmla="+- 0 -576 -1246"/>
                              <a:gd name="T75" fmla="*/ -576 h 712"/>
                              <a:gd name="T76" fmla="+- 0 6540 6003"/>
                              <a:gd name="T77" fmla="*/ T76 w 1681"/>
                              <a:gd name="T78" fmla="+- 0 -558 -1246"/>
                              <a:gd name="T79" fmla="*/ -558 h 712"/>
                              <a:gd name="T80" fmla="+- 0 6636 6003"/>
                              <a:gd name="T81" fmla="*/ T80 w 1681"/>
                              <a:gd name="T82" fmla="+- 0 -545 -1246"/>
                              <a:gd name="T83" fmla="*/ -545 h 712"/>
                              <a:gd name="T84" fmla="+- 0 6738 6003"/>
                              <a:gd name="T85" fmla="*/ T84 w 1681"/>
                              <a:gd name="T86" fmla="+- 0 -537 -1246"/>
                              <a:gd name="T87" fmla="*/ -537 h 712"/>
                              <a:gd name="T88" fmla="+- 0 6843 6003"/>
                              <a:gd name="T89" fmla="*/ T88 w 1681"/>
                              <a:gd name="T90" fmla="+- 0 -534 -1246"/>
                              <a:gd name="T91" fmla="*/ -534 h 712"/>
                              <a:gd name="T92" fmla="+- 0 6949 6003"/>
                              <a:gd name="T93" fmla="*/ T92 w 1681"/>
                              <a:gd name="T94" fmla="+- 0 -537 -1246"/>
                              <a:gd name="T95" fmla="*/ -537 h 712"/>
                              <a:gd name="T96" fmla="+- 0 7050 6003"/>
                              <a:gd name="T97" fmla="*/ T96 w 1681"/>
                              <a:gd name="T98" fmla="+- 0 -545 -1246"/>
                              <a:gd name="T99" fmla="*/ -545 h 712"/>
                              <a:gd name="T100" fmla="+- 0 7147 6003"/>
                              <a:gd name="T101" fmla="*/ T100 w 1681"/>
                              <a:gd name="T102" fmla="+- 0 -558 -1246"/>
                              <a:gd name="T103" fmla="*/ -558 h 712"/>
                              <a:gd name="T104" fmla="+- 0 7239 6003"/>
                              <a:gd name="T105" fmla="*/ T104 w 1681"/>
                              <a:gd name="T106" fmla="+- 0 -576 -1246"/>
                              <a:gd name="T107" fmla="*/ -576 h 712"/>
                              <a:gd name="T108" fmla="+- 0 7324 6003"/>
                              <a:gd name="T109" fmla="*/ T108 w 1681"/>
                              <a:gd name="T110" fmla="+- 0 -598 -1246"/>
                              <a:gd name="T111" fmla="*/ -598 h 712"/>
                              <a:gd name="T112" fmla="+- 0 7402 6003"/>
                              <a:gd name="T113" fmla="*/ T112 w 1681"/>
                              <a:gd name="T114" fmla="+- 0 -624 -1246"/>
                              <a:gd name="T115" fmla="*/ -624 h 712"/>
                              <a:gd name="T116" fmla="+- 0 7472 6003"/>
                              <a:gd name="T117" fmla="*/ T116 w 1681"/>
                              <a:gd name="T118" fmla="+- 0 -653 -1246"/>
                              <a:gd name="T119" fmla="*/ -653 h 712"/>
                              <a:gd name="T120" fmla="+- 0 7533 6003"/>
                              <a:gd name="T121" fmla="*/ T120 w 1681"/>
                              <a:gd name="T122" fmla="+- 0 -686 -1246"/>
                              <a:gd name="T123" fmla="*/ -686 h 712"/>
                              <a:gd name="T124" fmla="+- 0 7586 6003"/>
                              <a:gd name="T125" fmla="*/ T124 w 1681"/>
                              <a:gd name="T126" fmla="+- 0 -722 -1246"/>
                              <a:gd name="T127" fmla="*/ -722 h 712"/>
                              <a:gd name="T128" fmla="+- 0 7658 6003"/>
                              <a:gd name="T129" fmla="*/ T128 w 1681"/>
                              <a:gd name="T130" fmla="+- 0 -802 -1246"/>
                              <a:gd name="T131" fmla="*/ -802 h 712"/>
                              <a:gd name="T132" fmla="+- 0 7684 6003"/>
                              <a:gd name="T133" fmla="*/ T132 w 1681"/>
                              <a:gd name="T134" fmla="+- 0 -890 -1246"/>
                              <a:gd name="T135" fmla="*/ -890 h 712"/>
                              <a:gd name="T136" fmla="+- 0 7677 6003"/>
                              <a:gd name="T137" fmla="*/ T136 w 1681"/>
                              <a:gd name="T138" fmla="+- 0 -934 -1246"/>
                              <a:gd name="T139" fmla="*/ -934 h 712"/>
                              <a:gd name="T140" fmla="+- 0 7627 6003"/>
                              <a:gd name="T141" fmla="*/ T140 w 1681"/>
                              <a:gd name="T142" fmla="+- 0 -1018 -1246"/>
                              <a:gd name="T143" fmla="*/ -1018 h 712"/>
                              <a:gd name="T144" fmla="+- 0 7533 6003"/>
                              <a:gd name="T145" fmla="*/ T144 w 1681"/>
                              <a:gd name="T146" fmla="+- 0 -1093 -1246"/>
                              <a:gd name="T147" fmla="*/ -1093 h 712"/>
                              <a:gd name="T148" fmla="+- 0 7472 6003"/>
                              <a:gd name="T149" fmla="*/ T148 w 1681"/>
                              <a:gd name="T150" fmla="+- 0 -1126 -1246"/>
                              <a:gd name="T151" fmla="*/ -1126 h 712"/>
                              <a:gd name="T152" fmla="+- 0 7402 6003"/>
                              <a:gd name="T153" fmla="*/ T152 w 1681"/>
                              <a:gd name="T154" fmla="+- 0 -1156 -1246"/>
                              <a:gd name="T155" fmla="*/ -1156 h 712"/>
                              <a:gd name="T156" fmla="+- 0 7324 6003"/>
                              <a:gd name="T157" fmla="*/ T156 w 1681"/>
                              <a:gd name="T158" fmla="+- 0 -1182 -1246"/>
                              <a:gd name="T159" fmla="*/ -1182 h 712"/>
                              <a:gd name="T160" fmla="+- 0 7239 6003"/>
                              <a:gd name="T161" fmla="*/ T160 w 1681"/>
                              <a:gd name="T162" fmla="+- 0 -1204 -1246"/>
                              <a:gd name="T163" fmla="*/ -1204 h 712"/>
                              <a:gd name="T164" fmla="+- 0 7147 6003"/>
                              <a:gd name="T165" fmla="*/ T164 w 1681"/>
                              <a:gd name="T166" fmla="+- 0 -1222 -1246"/>
                              <a:gd name="T167" fmla="*/ -1222 h 712"/>
                              <a:gd name="T168" fmla="+- 0 7050 6003"/>
                              <a:gd name="T169" fmla="*/ T168 w 1681"/>
                              <a:gd name="T170" fmla="+- 0 -1235 -1246"/>
                              <a:gd name="T171" fmla="*/ -1235 h 712"/>
                              <a:gd name="T172" fmla="+- 0 6949 6003"/>
                              <a:gd name="T173" fmla="*/ T172 w 1681"/>
                              <a:gd name="T174" fmla="+- 0 -1243 -1246"/>
                              <a:gd name="T175" fmla="*/ -1243 h 712"/>
                              <a:gd name="T176" fmla="+- 0 6843 6003"/>
                              <a:gd name="T177" fmla="*/ T176 w 1681"/>
                              <a:gd name="T178" fmla="+- 0 -1246 -1246"/>
                              <a:gd name="T179" fmla="*/ -1246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81" h="712">
                                <a:moveTo>
                                  <a:pt x="840" y="0"/>
                                </a:moveTo>
                                <a:lnTo>
                                  <a:pt x="735" y="3"/>
                                </a:lnTo>
                                <a:lnTo>
                                  <a:pt x="633" y="11"/>
                                </a:lnTo>
                                <a:lnTo>
                                  <a:pt x="537" y="24"/>
                                </a:lnTo>
                                <a:lnTo>
                                  <a:pt x="445" y="42"/>
                                </a:lnTo>
                                <a:lnTo>
                                  <a:pt x="360" y="64"/>
                                </a:lnTo>
                                <a:lnTo>
                                  <a:pt x="282" y="90"/>
                                </a:lnTo>
                                <a:lnTo>
                                  <a:pt x="212" y="120"/>
                                </a:lnTo>
                                <a:lnTo>
                                  <a:pt x="151" y="153"/>
                                </a:lnTo>
                                <a:lnTo>
                                  <a:pt x="98" y="189"/>
                                </a:lnTo>
                                <a:lnTo>
                                  <a:pt x="26" y="269"/>
                                </a:lnTo>
                                <a:lnTo>
                                  <a:pt x="0" y="356"/>
                                </a:lnTo>
                                <a:lnTo>
                                  <a:pt x="7" y="401"/>
                                </a:lnTo>
                                <a:lnTo>
                                  <a:pt x="57" y="485"/>
                                </a:lnTo>
                                <a:lnTo>
                                  <a:pt x="151" y="560"/>
                                </a:lnTo>
                                <a:lnTo>
                                  <a:pt x="212" y="593"/>
                                </a:lnTo>
                                <a:lnTo>
                                  <a:pt x="282" y="622"/>
                                </a:lnTo>
                                <a:lnTo>
                                  <a:pt x="360" y="648"/>
                                </a:lnTo>
                                <a:lnTo>
                                  <a:pt x="445" y="670"/>
                                </a:lnTo>
                                <a:lnTo>
                                  <a:pt x="537" y="688"/>
                                </a:lnTo>
                                <a:lnTo>
                                  <a:pt x="633" y="701"/>
                                </a:lnTo>
                                <a:lnTo>
                                  <a:pt x="735" y="709"/>
                                </a:lnTo>
                                <a:lnTo>
                                  <a:pt x="840" y="712"/>
                                </a:lnTo>
                                <a:lnTo>
                                  <a:pt x="946" y="709"/>
                                </a:lnTo>
                                <a:lnTo>
                                  <a:pt x="1047" y="701"/>
                                </a:lnTo>
                                <a:lnTo>
                                  <a:pt x="1144" y="688"/>
                                </a:lnTo>
                                <a:lnTo>
                                  <a:pt x="1236" y="670"/>
                                </a:lnTo>
                                <a:lnTo>
                                  <a:pt x="1321" y="648"/>
                                </a:lnTo>
                                <a:lnTo>
                                  <a:pt x="1399" y="622"/>
                                </a:lnTo>
                                <a:lnTo>
                                  <a:pt x="1469" y="593"/>
                                </a:lnTo>
                                <a:lnTo>
                                  <a:pt x="1530" y="560"/>
                                </a:lnTo>
                                <a:lnTo>
                                  <a:pt x="1583" y="524"/>
                                </a:lnTo>
                                <a:lnTo>
                                  <a:pt x="1655" y="444"/>
                                </a:lnTo>
                                <a:lnTo>
                                  <a:pt x="1681" y="356"/>
                                </a:lnTo>
                                <a:lnTo>
                                  <a:pt x="1674" y="312"/>
                                </a:lnTo>
                                <a:lnTo>
                                  <a:pt x="1624" y="228"/>
                                </a:lnTo>
                                <a:lnTo>
                                  <a:pt x="1530" y="153"/>
                                </a:lnTo>
                                <a:lnTo>
                                  <a:pt x="1469" y="120"/>
                                </a:lnTo>
                                <a:lnTo>
                                  <a:pt x="1399" y="90"/>
                                </a:lnTo>
                                <a:lnTo>
                                  <a:pt x="1321" y="64"/>
                                </a:lnTo>
                                <a:lnTo>
                                  <a:pt x="1236" y="42"/>
                                </a:lnTo>
                                <a:lnTo>
                                  <a:pt x="1144" y="24"/>
                                </a:lnTo>
                                <a:lnTo>
                                  <a:pt x="1047" y="11"/>
                                </a:lnTo>
                                <a:lnTo>
                                  <a:pt x="946" y="3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566"/>
                        <wps:cNvSpPr>
                          <a:spLocks/>
                        </wps:cNvSpPr>
                        <wps:spPr bwMode="auto">
                          <a:xfrm>
                            <a:off x="4614" y="-1674"/>
                            <a:ext cx="1754" cy="654"/>
                          </a:xfrm>
                          <a:custGeom>
                            <a:avLst/>
                            <a:gdLst>
                              <a:gd name="T0" fmla="+- 0 5491 4614"/>
                              <a:gd name="T1" fmla="*/ T0 w 1754"/>
                              <a:gd name="T2" fmla="+- 0 -1674 -1674"/>
                              <a:gd name="T3" fmla="*/ -1674 h 654"/>
                              <a:gd name="T4" fmla="+- 0 5389 4614"/>
                              <a:gd name="T5" fmla="*/ T4 w 1754"/>
                              <a:gd name="T6" fmla="+- 0 -1672 -1674"/>
                              <a:gd name="T7" fmla="*/ -1672 h 654"/>
                              <a:gd name="T8" fmla="+- 0 5290 4614"/>
                              <a:gd name="T9" fmla="*/ T8 w 1754"/>
                              <a:gd name="T10" fmla="+- 0 -1665 -1674"/>
                              <a:gd name="T11" fmla="*/ -1665 h 654"/>
                              <a:gd name="T12" fmla="+- 0 5195 4614"/>
                              <a:gd name="T13" fmla="*/ T12 w 1754"/>
                              <a:gd name="T14" fmla="+- 0 -1655 -1674"/>
                              <a:gd name="T15" fmla="*/ -1655 h 654"/>
                              <a:gd name="T16" fmla="+- 0 5105 4614"/>
                              <a:gd name="T17" fmla="*/ T16 w 1754"/>
                              <a:gd name="T18" fmla="+- 0 -1641 -1674"/>
                              <a:gd name="T19" fmla="*/ -1641 h 654"/>
                              <a:gd name="T20" fmla="+- 0 5021 4614"/>
                              <a:gd name="T21" fmla="*/ T20 w 1754"/>
                              <a:gd name="T22" fmla="+- 0 -1623 -1674"/>
                              <a:gd name="T23" fmla="*/ -1623 h 654"/>
                              <a:gd name="T24" fmla="+- 0 4942 4614"/>
                              <a:gd name="T25" fmla="*/ T24 w 1754"/>
                              <a:gd name="T26" fmla="+- 0 -1602 -1674"/>
                              <a:gd name="T27" fmla="*/ -1602 h 654"/>
                              <a:gd name="T28" fmla="+- 0 4871 4614"/>
                              <a:gd name="T29" fmla="*/ T28 w 1754"/>
                              <a:gd name="T30" fmla="+- 0 -1578 -1674"/>
                              <a:gd name="T31" fmla="*/ -1578 h 654"/>
                              <a:gd name="T32" fmla="+- 0 4807 4614"/>
                              <a:gd name="T33" fmla="*/ T32 w 1754"/>
                              <a:gd name="T34" fmla="+- 0 -1551 -1674"/>
                              <a:gd name="T35" fmla="*/ -1551 h 654"/>
                              <a:gd name="T36" fmla="+- 0 4751 4614"/>
                              <a:gd name="T37" fmla="*/ T36 w 1754"/>
                              <a:gd name="T38" fmla="+- 0 -1522 -1674"/>
                              <a:gd name="T39" fmla="*/ -1522 h 654"/>
                              <a:gd name="T40" fmla="+- 0 4665 4614"/>
                              <a:gd name="T41" fmla="*/ T40 w 1754"/>
                              <a:gd name="T42" fmla="+- 0 -1457 -1674"/>
                              <a:gd name="T43" fmla="*/ -1457 h 654"/>
                              <a:gd name="T44" fmla="+- 0 4620 4614"/>
                              <a:gd name="T45" fmla="*/ T44 w 1754"/>
                              <a:gd name="T46" fmla="+- 0 -1385 -1674"/>
                              <a:gd name="T47" fmla="*/ -1385 h 654"/>
                              <a:gd name="T48" fmla="+- 0 4614 4614"/>
                              <a:gd name="T49" fmla="*/ T48 w 1754"/>
                              <a:gd name="T50" fmla="+- 0 -1347 -1674"/>
                              <a:gd name="T51" fmla="*/ -1347 h 654"/>
                              <a:gd name="T52" fmla="+- 0 4620 4614"/>
                              <a:gd name="T53" fmla="*/ T52 w 1754"/>
                              <a:gd name="T54" fmla="+- 0 -1309 -1674"/>
                              <a:gd name="T55" fmla="*/ -1309 h 654"/>
                              <a:gd name="T56" fmla="+- 0 4665 4614"/>
                              <a:gd name="T57" fmla="*/ T56 w 1754"/>
                              <a:gd name="T58" fmla="+- 0 -1237 -1674"/>
                              <a:gd name="T59" fmla="*/ -1237 h 654"/>
                              <a:gd name="T60" fmla="+- 0 4751 4614"/>
                              <a:gd name="T61" fmla="*/ T60 w 1754"/>
                              <a:gd name="T62" fmla="+- 0 -1171 -1674"/>
                              <a:gd name="T63" fmla="*/ -1171 h 654"/>
                              <a:gd name="T64" fmla="+- 0 4807 4614"/>
                              <a:gd name="T65" fmla="*/ T64 w 1754"/>
                              <a:gd name="T66" fmla="+- 0 -1142 -1674"/>
                              <a:gd name="T67" fmla="*/ -1142 h 654"/>
                              <a:gd name="T68" fmla="+- 0 4871 4614"/>
                              <a:gd name="T69" fmla="*/ T68 w 1754"/>
                              <a:gd name="T70" fmla="+- 0 -1116 -1674"/>
                              <a:gd name="T71" fmla="*/ -1116 h 654"/>
                              <a:gd name="T72" fmla="+- 0 4942 4614"/>
                              <a:gd name="T73" fmla="*/ T72 w 1754"/>
                              <a:gd name="T74" fmla="+- 0 -1092 -1674"/>
                              <a:gd name="T75" fmla="*/ -1092 h 654"/>
                              <a:gd name="T76" fmla="+- 0 5021 4614"/>
                              <a:gd name="T77" fmla="*/ T76 w 1754"/>
                              <a:gd name="T78" fmla="+- 0 -1071 -1674"/>
                              <a:gd name="T79" fmla="*/ -1071 h 654"/>
                              <a:gd name="T80" fmla="+- 0 5105 4614"/>
                              <a:gd name="T81" fmla="*/ T80 w 1754"/>
                              <a:gd name="T82" fmla="+- 0 -1053 -1674"/>
                              <a:gd name="T83" fmla="*/ -1053 h 654"/>
                              <a:gd name="T84" fmla="+- 0 5195 4614"/>
                              <a:gd name="T85" fmla="*/ T84 w 1754"/>
                              <a:gd name="T86" fmla="+- 0 -1039 -1674"/>
                              <a:gd name="T87" fmla="*/ -1039 h 654"/>
                              <a:gd name="T88" fmla="+- 0 5290 4614"/>
                              <a:gd name="T89" fmla="*/ T88 w 1754"/>
                              <a:gd name="T90" fmla="+- 0 -1028 -1674"/>
                              <a:gd name="T91" fmla="*/ -1028 h 654"/>
                              <a:gd name="T92" fmla="+- 0 5389 4614"/>
                              <a:gd name="T93" fmla="*/ T92 w 1754"/>
                              <a:gd name="T94" fmla="+- 0 -1022 -1674"/>
                              <a:gd name="T95" fmla="*/ -1022 h 654"/>
                              <a:gd name="T96" fmla="+- 0 5491 4614"/>
                              <a:gd name="T97" fmla="*/ T96 w 1754"/>
                              <a:gd name="T98" fmla="+- 0 -1020 -1674"/>
                              <a:gd name="T99" fmla="*/ -1020 h 654"/>
                              <a:gd name="T100" fmla="+- 0 5593 4614"/>
                              <a:gd name="T101" fmla="*/ T100 w 1754"/>
                              <a:gd name="T102" fmla="+- 0 -1022 -1674"/>
                              <a:gd name="T103" fmla="*/ -1022 h 654"/>
                              <a:gd name="T104" fmla="+- 0 5692 4614"/>
                              <a:gd name="T105" fmla="*/ T104 w 1754"/>
                              <a:gd name="T106" fmla="+- 0 -1028 -1674"/>
                              <a:gd name="T107" fmla="*/ -1028 h 654"/>
                              <a:gd name="T108" fmla="+- 0 5787 4614"/>
                              <a:gd name="T109" fmla="*/ T108 w 1754"/>
                              <a:gd name="T110" fmla="+- 0 -1039 -1674"/>
                              <a:gd name="T111" fmla="*/ -1039 h 654"/>
                              <a:gd name="T112" fmla="+- 0 5877 4614"/>
                              <a:gd name="T113" fmla="*/ T112 w 1754"/>
                              <a:gd name="T114" fmla="+- 0 -1053 -1674"/>
                              <a:gd name="T115" fmla="*/ -1053 h 654"/>
                              <a:gd name="T116" fmla="+- 0 5961 4614"/>
                              <a:gd name="T117" fmla="*/ T116 w 1754"/>
                              <a:gd name="T118" fmla="+- 0 -1071 -1674"/>
                              <a:gd name="T119" fmla="*/ -1071 h 654"/>
                              <a:gd name="T120" fmla="+- 0 6040 4614"/>
                              <a:gd name="T121" fmla="*/ T120 w 1754"/>
                              <a:gd name="T122" fmla="+- 0 -1092 -1674"/>
                              <a:gd name="T123" fmla="*/ -1092 h 654"/>
                              <a:gd name="T124" fmla="+- 0 6111 4614"/>
                              <a:gd name="T125" fmla="*/ T124 w 1754"/>
                              <a:gd name="T126" fmla="+- 0 -1116 -1674"/>
                              <a:gd name="T127" fmla="*/ -1116 h 654"/>
                              <a:gd name="T128" fmla="+- 0 6175 4614"/>
                              <a:gd name="T129" fmla="*/ T128 w 1754"/>
                              <a:gd name="T130" fmla="+- 0 -1142 -1674"/>
                              <a:gd name="T131" fmla="*/ -1142 h 654"/>
                              <a:gd name="T132" fmla="+- 0 6231 4614"/>
                              <a:gd name="T133" fmla="*/ T132 w 1754"/>
                              <a:gd name="T134" fmla="+- 0 -1171 -1674"/>
                              <a:gd name="T135" fmla="*/ -1171 h 654"/>
                              <a:gd name="T136" fmla="+- 0 6317 4614"/>
                              <a:gd name="T137" fmla="*/ T136 w 1754"/>
                              <a:gd name="T138" fmla="+- 0 -1237 -1674"/>
                              <a:gd name="T139" fmla="*/ -1237 h 654"/>
                              <a:gd name="T140" fmla="+- 0 6362 4614"/>
                              <a:gd name="T141" fmla="*/ T140 w 1754"/>
                              <a:gd name="T142" fmla="+- 0 -1309 -1674"/>
                              <a:gd name="T143" fmla="*/ -1309 h 654"/>
                              <a:gd name="T144" fmla="+- 0 6368 4614"/>
                              <a:gd name="T145" fmla="*/ T144 w 1754"/>
                              <a:gd name="T146" fmla="+- 0 -1347 -1674"/>
                              <a:gd name="T147" fmla="*/ -1347 h 654"/>
                              <a:gd name="T148" fmla="+- 0 6362 4614"/>
                              <a:gd name="T149" fmla="*/ T148 w 1754"/>
                              <a:gd name="T150" fmla="+- 0 -1385 -1674"/>
                              <a:gd name="T151" fmla="*/ -1385 h 654"/>
                              <a:gd name="T152" fmla="+- 0 6317 4614"/>
                              <a:gd name="T153" fmla="*/ T152 w 1754"/>
                              <a:gd name="T154" fmla="+- 0 -1457 -1674"/>
                              <a:gd name="T155" fmla="*/ -1457 h 654"/>
                              <a:gd name="T156" fmla="+- 0 6231 4614"/>
                              <a:gd name="T157" fmla="*/ T156 w 1754"/>
                              <a:gd name="T158" fmla="+- 0 -1522 -1674"/>
                              <a:gd name="T159" fmla="*/ -1522 h 654"/>
                              <a:gd name="T160" fmla="+- 0 6175 4614"/>
                              <a:gd name="T161" fmla="*/ T160 w 1754"/>
                              <a:gd name="T162" fmla="+- 0 -1551 -1674"/>
                              <a:gd name="T163" fmla="*/ -1551 h 654"/>
                              <a:gd name="T164" fmla="+- 0 6111 4614"/>
                              <a:gd name="T165" fmla="*/ T164 w 1754"/>
                              <a:gd name="T166" fmla="+- 0 -1578 -1674"/>
                              <a:gd name="T167" fmla="*/ -1578 h 654"/>
                              <a:gd name="T168" fmla="+- 0 6040 4614"/>
                              <a:gd name="T169" fmla="*/ T168 w 1754"/>
                              <a:gd name="T170" fmla="+- 0 -1602 -1674"/>
                              <a:gd name="T171" fmla="*/ -1602 h 654"/>
                              <a:gd name="T172" fmla="+- 0 5961 4614"/>
                              <a:gd name="T173" fmla="*/ T172 w 1754"/>
                              <a:gd name="T174" fmla="+- 0 -1623 -1674"/>
                              <a:gd name="T175" fmla="*/ -1623 h 654"/>
                              <a:gd name="T176" fmla="+- 0 5877 4614"/>
                              <a:gd name="T177" fmla="*/ T176 w 1754"/>
                              <a:gd name="T178" fmla="+- 0 -1641 -1674"/>
                              <a:gd name="T179" fmla="*/ -1641 h 654"/>
                              <a:gd name="T180" fmla="+- 0 5787 4614"/>
                              <a:gd name="T181" fmla="*/ T180 w 1754"/>
                              <a:gd name="T182" fmla="+- 0 -1655 -1674"/>
                              <a:gd name="T183" fmla="*/ -1655 h 654"/>
                              <a:gd name="T184" fmla="+- 0 5692 4614"/>
                              <a:gd name="T185" fmla="*/ T184 w 1754"/>
                              <a:gd name="T186" fmla="+- 0 -1665 -1674"/>
                              <a:gd name="T187" fmla="*/ -1665 h 654"/>
                              <a:gd name="T188" fmla="+- 0 5593 4614"/>
                              <a:gd name="T189" fmla="*/ T188 w 1754"/>
                              <a:gd name="T190" fmla="+- 0 -1672 -1674"/>
                              <a:gd name="T191" fmla="*/ -1672 h 654"/>
                              <a:gd name="T192" fmla="+- 0 5491 4614"/>
                              <a:gd name="T193" fmla="*/ T192 w 1754"/>
                              <a:gd name="T194" fmla="+- 0 -1674 -1674"/>
                              <a:gd name="T195" fmla="*/ -1674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54" h="654">
                                <a:moveTo>
                                  <a:pt x="877" y="0"/>
                                </a:moveTo>
                                <a:lnTo>
                                  <a:pt x="775" y="2"/>
                                </a:lnTo>
                                <a:lnTo>
                                  <a:pt x="676" y="9"/>
                                </a:lnTo>
                                <a:lnTo>
                                  <a:pt x="581" y="19"/>
                                </a:lnTo>
                                <a:lnTo>
                                  <a:pt x="491" y="33"/>
                                </a:lnTo>
                                <a:lnTo>
                                  <a:pt x="407" y="51"/>
                                </a:lnTo>
                                <a:lnTo>
                                  <a:pt x="328" y="72"/>
                                </a:lnTo>
                                <a:lnTo>
                                  <a:pt x="257" y="96"/>
                                </a:lnTo>
                                <a:lnTo>
                                  <a:pt x="193" y="123"/>
                                </a:lnTo>
                                <a:lnTo>
                                  <a:pt x="137" y="152"/>
                                </a:lnTo>
                                <a:lnTo>
                                  <a:pt x="51" y="217"/>
                                </a:lnTo>
                                <a:lnTo>
                                  <a:pt x="6" y="289"/>
                                </a:lnTo>
                                <a:lnTo>
                                  <a:pt x="0" y="327"/>
                                </a:lnTo>
                                <a:lnTo>
                                  <a:pt x="6" y="365"/>
                                </a:lnTo>
                                <a:lnTo>
                                  <a:pt x="51" y="437"/>
                                </a:lnTo>
                                <a:lnTo>
                                  <a:pt x="137" y="503"/>
                                </a:lnTo>
                                <a:lnTo>
                                  <a:pt x="193" y="532"/>
                                </a:lnTo>
                                <a:lnTo>
                                  <a:pt x="257" y="558"/>
                                </a:lnTo>
                                <a:lnTo>
                                  <a:pt x="328" y="582"/>
                                </a:lnTo>
                                <a:lnTo>
                                  <a:pt x="407" y="603"/>
                                </a:lnTo>
                                <a:lnTo>
                                  <a:pt x="491" y="621"/>
                                </a:lnTo>
                                <a:lnTo>
                                  <a:pt x="581" y="635"/>
                                </a:lnTo>
                                <a:lnTo>
                                  <a:pt x="676" y="646"/>
                                </a:lnTo>
                                <a:lnTo>
                                  <a:pt x="775" y="652"/>
                                </a:lnTo>
                                <a:lnTo>
                                  <a:pt x="877" y="654"/>
                                </a:lnTo>
                                <a:lnTo>
                                  <a:pt x="979" y="652"/>
                                </a:lnTo>
                                <a:lnTo>
                                  <a:pt x="1078" y="646"/>
                                </a:lnTo>
                                <a:lnTo>
                                  <a:pt x="1173" y="635"/>
                                </a:lnTo>
                                <a:lnTo>
                                  <a:pt x="1263" y="621"/>
                                </a:lnTo>
                                <a:lnTo>
                                  <a:pt x="1347" y="603"/>
                                </a:lnTo>
                                <a:lnTo>
                                  <a:pt x="1426" y="582"/>
                                </a:lnTo>
                                <a:lnTo>
                                  <a:pt x="1497" y="558"/>
                                </a:lnTo>
                                <a:lnTo>
                                  <a:pt x="1561" y="532"/>
                                </a:lnTo>
                                <a:lnTo>
                                  <a:pt x="1617" y="503"/>
                                </a:lnTo>
                                <a:lnTo>
                                  <a:pt x="1703" y="437"/>
                                </a:lnTo>
                                <a:lnTo>
                                  <a:pt x="1748" y="365"/>
                                </a:lnTo>
                                <a:lnTo>
                                  <a:pt x="1754" y="327"/>
                                </a:lnTo>
                                <a:lnTo>
                                  <a:pt x="1748" y="289"/>
                                </a:lnTo>
                                <a:lnTo>
                                  <a:pt x="1703" y="217"/>
                                </a:lnTo>
                                <a:lnTo>
                                  <a:pt x="1617" y="152"/>
                                </a:lnTo>
                                <a:lnTo>
                                  <a:pt x="1561" y="123"/>
                                </a:lnTo>
                                <a:lnTo>
                                  <a:pt x="1497" y="96"/>
                                </a:lnTo>
                                <a:lnTo>
                                  <a:pt x="1426" y="72"/>
                                </a:lnTo>
                                <a:lnTo>
                                  <a:pt x="1347" y="51"/>
                                </a:lnTo>
                                <a:lnTo>
                                  <a:pt x="1263" y="33"/>
                                </a:lnTo>
                                <a:lnTo>
                                  <a:pt x="1173" y="19"/>
                                </a:lnTo>
                                <a:lnTo>
                                  <a:pt x="1078" y="9"/>
                                </a:lnTo>
                                <a:lnTo>
                                  <a:pt x="979" y="2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565"/>
                        <wps:cNvSpPr>
                          <a:spLocks/>
                        </wps:cNvSpPr>
                        <wps:spPr bwMode="auto">
                          <a:xfrm>
                            <a:off x="4614" y="-1674"/>
                            <a:ext cx="1754" cy="654"/>
                          </a:xfrm>
                          <a:custGeom>
                            <a:avLst/>
                            <a:gdLst>
                              <a:gd name="T0" fmla="+- 0 5491 4614"/>
                              <a:gd name="T1" fmla="*/ T0 w 1754"/>
                              <a:gd name="T2" fmla="+- 0 -1674 -1674"/>
                              <a:gd name="T3" fmla="*/ -1674 h 654"/>
                              <a:gd name="T4" fmla="+- 0 5593 4614"/>
                              <a:gd name="T5" fmla="*/ T4 w 1754"/>
                              <a:gd name="T6" fmla="+- 0 -1672 -1674"/>
                              <a:gd name="T7" fmla="*/ -1672 h 654"/>
                              <a:gd name="T8" fmla="+- 0 5692 4614"/>
                              <a:gd name="T9" fmla="*/ T8 w 1754"/>
                              <a:gd name="T10" fmla="+- 0 -1665 -1674"/>
                              <a:gd name="T11" fmla="*/ -1665 h 654"/>
                              <a:gd name="T12" fmla="+- 0 5787 4614"/>
                              <a:gd name="T13" fmla="*/ T12 w 1754"/>
                              <a:gd name="T14" fmla="+- 0 -1655 -1674"/>
                              <a:gd name="T15" fmla="*/ -1655 h 654"/>
                              <a:gd name="T16" fmla="+- 0 5877 4614"/>
                              <a:gd name="T17" fmla="*/ T16 w 1754"/>
                              <a:gd name="T18" fmla="+- 0 -1641 -1674"/>
                              <a:gd name="T19" fmla="*/ -1641 h 654"/>
                              <a:gd name="T20" fmla="+- 0 5961 4614"/>
                              <a:gd name="T21" fmla="*/ T20 w 1754"/>
                              <a:gd name="T22" fmla="+- 0 -1623 -1674"/>
                              <a:gd name="T23" fmla="*/ -1623 h 654"/>
                              <a:gd name="T24" fmla="+- 0 6040 4614"/>
                              <a:gd name="T25" fmla="*/ T24 w 1754"/>
                              <a:gd name="T26" fmla="+- 0 -1602 -1674"/>
                              <a:gd name="T27" fmla="*/ -1602 h 654"/>
                              <a:gd name="T28" fmla="+- 0 6111 4614"/>
                              <a:gd name="T29" fmla="*/ T28 w 1754"/>
                              <a:gd name="T30" fmla="+- 0 -1578 -1674"/>
                              <a:gd name="T31" fmla="*/ -1578 h 654"/>
                              <a:gd name="T32" fmla="+- 0 6175 4614"/>
                              <a:gd name="T33" fmla="*/ T32 w 1754"/>
                              <a:gd name="T34" fmla="+- 0 -1551 -1674"/>
                              <a:gd name="T35" fmla="*/ -1551 h 654"/>
                              <a:gd name="T36" fmla="+- 0 6231 4614"/>
                              <a:gd name="T37" fmla="*/ T36 w 1754"/>
                              <a:gd name="T38" fmla="+- 0 -1522 -1674"/>
                              <a:gd name="T39" fmla="*/ -1522 h 654"/>
                              <a:gd name="T40" fmla="+- 0 6317 4614"/>
                              <a:gd name="T41" fmla="*/ T40 w 1754"/>
                              <a:gd name="T42" fmla="+- 0 -1457 -1674"/>
                              <a:gd name="T43" fmla="*/ -1457 h 654"/>
                              <a:gd name="T44" fmla="+- 0 6362 4614"/>
                              <a:gd name="T45" fmla="*/ T44 w 1754"/>
                              <a:gd name="T46" fmla="+- 0 -1385 -1674"/>
                              <a:gd name="T47" fmla="*/ -1385 h 654"/>
                              <a:gd name="T48" fmla="+- 0 6368 4614"/>
                              <a:gd name="T49" fmla="*/ T48 w 1754"/>
                              <a:gd name="T50" fmla="+- 0 -1347 -1674"/>
                              <a:gd name="T51" fmla="*/ -1347 h 654"/>
                              <a:gd name="T52" fmla="+- 0 6362 4614"/>
                              <a:gd name="T53" fmla="*/ T52 w 1754"/>
                              <a:gd name="T54" fmla="+- 0 -1309 -1674"/>
                              <a:gd name="T55" fmla="*/ -1309 h 654"/>
                              <a:gd name="T56" fmla="+- 0 6317 4614"/>
                              <a:gd name="T57" fmla="*/ T56 w 1754"/>
                              <a:gd name="T58" fmla="+- 0 -1237 -1674"/>
                              <a:gd name="T59" fmla="*/ -1237 h 654"/>
                              <a:gd name="T60" fmla="+- 0 6231 4614"/>
                              <a:gd name="T61" fmla="*/ T60 w 1754"/>
                              <a:gd name="T62" fmla="+- 0 -1171 -1674"/>
                              <a:gd name="T63" fmla="*/ -1171 h 654"/>
                              <a:gd name="T64" fmla="+- 0 6175 4614"/>
                              <a:gd name="T65" fmla="*/ T64 w 1754"/>
                              <a:gd name="T66" fmla="+- 0 -1142 -1674"/>
                              <a:gd name="T67" fmla="*/ -1142 h 654"/>
                              <a:gd name="T68" fmla="+- 0 6111 4614"/>
                              <a:gd name="T69" fmla="*/ T68 w 1754"/>
                              <a:gd name="T70" fmla="+- 0 -1116 -1674"/>
                              <a:gd name="T71" fmla="*/ -1116 h 654"/>
                              <a:gd name="T72" fmla="+- 0 6040 4614"/>
                              <a:gd name="T73" fmla="*/ T72 w 1754"/>
                              <a:gd name="T74" fmla="+- 0 -1092 -1674"/>
                              <a:gd name="T75" fmla="*/ -1092 h 654"/>
                              <a:gd name="T76" fmla="+- 0 5961 4614"/>
                              <a:gd name="T77" fmla="*/ T76 w 1754"/>
                              <a:gd name="T78" fmla="+- 0 -1071 -1674"/>
                              <a:gd name="T79" fmla="*/ -1071 h 654"/>
                              <a:gd name="T80" fmla="+- 0 5877 4614"/>
                              <a:gd name="T81" fmla="*/ T80 w 1754"/>
                              <a:gd name="T82" fmla="+- 0 -1053 -1674"/>
                              <a:gd name="T83" fmla="*/ -1053 h 654"/>
                              <a:gd name="T84" fmla="+- 0 5787 4614"/>
                              <a:gd name="T85" fmla="*/ T84 w 1754"/>
                              <a:gd name="T86" fmla="+- 0 -1039 -1674"/>
                              <a:gd name="T87" fmla="*/ -1039 h 654"/>
                              <a:gd name="T88" fmla="+- 0 5692 4614"/>
                              <a:gd name="T89" fmla="*/ T88 w 1754"/>
                              <a:gd name="T90" fmla="+- 0 -1028 -1674"/>
                              <a:gd name="T91" fmla="*/ -1028 h 654"/>
                              <a:gd name="T92" fmla="+- 0 5593 4614"/>
                              <a:gd name="T93" fmla="*/ T92 w 1754"/>
                              <a:gd name="T94" fmla="+- 0 -1022 -1674"/>
                              <a:gd name="T95" fmla="*/ -1022 h 654"/>
                              <a:gd name="T96" fmla="+- 0 5491 4614"/>
                              <a:gd name="T97" fmla="*/ T96 w 1754"/>
                              <a:gd name="T98" fmla="+- 0 -1020 -1674"/>
                              <a:gd name="T99" fmla="*/ -1020 h 654"/>
                              <a:gd name="T100" fmla="+- 0 5389 4614"/>
                              <a:gd name="T101" fmla="*/ T100 w 1754"/>
                              <a:gd name="T102" fmla="+- 0 -1022 -1674"/>
                              <a:gd name="T103" fmla="*/ -1022 h 654"/>
                              <a:gd name="T104" fmla="+- 0 5290 4614"/>
                              <a:gd name="T105" fmla="*/ T104 w 1754"/>
                              <a:gd name="T106" fmla="+- 0 -1028 -1674"/>
                              <a:gd name="T107" fmla="*/ -1028 h 654"/>
                              <a:gd name="T108" fmla="+- 0 5195 4614"/>
                              <a:gd name="T109" fmla="*/ T108 w 1754"/>
                              <a:gd name="T110" fmla="+- 0 -1039 -1674"/>
                              <a:gd name="T111" fmla="*/ -1039 h 654"/>
                              <a:gd name="T112" fmla="+- 0 5105 4614"/>
                              <a:gd name="T113" fmla="*/ T112 w 1754"/>
                              <a:gd name="T114" fmla="+- 0 -1053 -1674"/>
                              <a:gd name="T115" fmla="*/ -1053 h 654"/>
                              <a:gd name="T116" fmla="+- 0 5021 4614"/>
                              <a:gd name="T117" fmla="*/ T116 w 1754"/>
                              <a:gd name="T118" fmla="+- 0 -1071 -1674"/>
                              <a:gd name="T119" fmla="*/ -1071 h 654"/>
                              <a:gd name="T120" fmla="+- 0 4942 4614"/>
                              <a:gd name="T121" fmla="*/ T120 w 1754"/>
                              <a:gd name="T122" fmla="+- 0 -1092 -1674"/>
                              <a:gd name="T123" fmla="*/ -1092 h 654"/>
                              <a:gd name="T124" fmla="+- 0 4871 4614"/>
                              <a:gd name="T125" fmla="*/ T124 w 1754"/>
                              <a:gd name="T126" fmla="+- 0 -1116 -1674"/>
                              <a:gd name="T127" fmla="*/ -1116 h 654"/>
                              <a:gd name="T128" fmla="+- 0 4807 4614"/>
                              <a:gd name="T129" fmla="*/ T128 w 1754"/>
                              <a:gd name="T130" fmla="+- 0 -1142 -1674"/>
                              <a:gd name="T131" fmla="*/ -1142 h 654"/>
                              <a:gd name="T132" fmla="+- 0 4751 4614"/>
                              <a:gd name="T133" fmla="*/ T132 w 1754"/>
                              <a:gd name="T134" fmla="+- 0 -1171 -1674"/>
                              <a:gd name="T135" fmla="*/ -1171 h 654"/>
                              <a:gd name="T136" fmla="+- 0 4665 4614"/>
                              <a:gd name="T137" fmla="*/ T136 w 1754"/>
                              <a:gd name="T138" fmla="+- 0 -1237 -1674"/>
                              <a:gd name="T139" fmla="*/ -1237 h 654"/>
                              <a:gd name="T140" fmla="+- 0 4620 4614"/>
                              <a:gd name="T141" fmla="*/ T140 w 1754"/>
                              <a:gd name="T142" fmla="+- 0 -1309 -1674"/>
                              <a:gd name="T143" fmla="*/ -1309 h 654"/>
                              <a:gd name="T144" fmla="+- 0 4614 4614"/>
                              <a:gd name="T145" fmla="*/ T144 w 1754"/>
                              <a:gd name="T146" fmla="+- 0 -1347 -1674"/>
                              <a:gd name="T147" fmla="*/ -1347 h 654"/>
                              <a:gd name="T148" fmla="+- 0 4620 4614"/>
                              <a:gd name="T149" fmla="*/ T148 w 1754"/>
                              <a:gd name="T150" fmla="+- 0 -1385 -1674"/>
                              <a:gd name="T151" fmla="*/ -1385 h 654"/>
                              <a:gd name="T152" fmla="+- 0 4665 4614"/>
                              <a:gd name="T153" fmla="*/ T152 w 1754"/>
                              <a:gd name="T154" fmla="+- 0 -1457 -1674"/>
                              <a:gd name="T155" fmla="*/ -1457 h 654"/>
                              <a:gd name="T156" fmla="+- 0 4751 4614"/>
                              <a:gd name="T157" fmla="*/ T156 w 1754"/>
                              <a:gd name="T158" fmla="+- 0 -1522 -1674"/>
                              <a:gd name="T159" fmla="*/ -1522 h 654"/>
                              <a:gd name="T160" fmla="+- 0 4807 4614"/>
                              <a:gd name="T161" fmla="*/ T160 w 1754"/>
                              <a:gd name="T162" fmla="+- 0 -1551 -1674"/>
                              <a:gd name="T163" fmla="*/ -1551 h 654"/>
                              <a:gd name="T164" fmla="+- 0 4871 4614"/>
                              <a:gd name="T165" fmla="*/ T164 w 1754"/>
                              <a:gd name="T166" fmla="+- 0 -1578 -1674"/>
                              <a:gd name="T167" fmla="*/ -1578 h 654"/>
                              <a:gd name="T168" fmla="+- 0 4942 4614"/>
                              <a:gd name="T169" fmla="*/ T168 w 1754"/>
                              <a:gd name="T170" fmla="+- 0 -1602 -1674"/>
                              <a:gd name="T171" fmla="*/ -1602 h 654"/>
                              <a:gd name="T172" fmla="+- 0 5021 4614"/>
                              <a:gd name="T173" fmla="*/ T172 w 1754"/>
                              <a:gd name="T174" fmla="+- 0 -1623 -1674"/>
                              <a:gd name="T175" fmla="*/ -1623 h 654"/>
                              <a:gd name="T176" fmla="+- 0 5105 4614"/>
                              <a:gd name="T177" fmla="*/ T176 w 1754"/>
                              <a:gd name="T178" fmla="+- 0 -1641 -1674"/>
                              <a:gd name="T179" fmla="*/ -1641 h 654"/>
                              <a:gd name="T180" fmla="+- 0 5195 4614"/>
                              <a:gd name="T181" fmla="*/ T180 w 1754"/>
                              <a:gd name="T182" fmla="+- 0 -1655 -1674"/>
                              <a:gd name="T183" fmla="*/ -1655 h 654"/>
                              <a:gd name="T184" fmla="+- 0 5290 4614"/>
                              <a:gd name="T185" fmla="*/ T184 w 1754"/>
                              <a:gd name="T186" fmla="+- 0 -1665 -1674"/>
                              <a:gd name="T187" fmla="*/ -1665 h 654"/>
                              <a:gd name="T188" fmla="+- 0 5389 4614"/>
                              <a:gd name="T189" fmla="*/ T188 w 1754"/>
                              <a:gd name="T190" fmla="+- 0 -1672 -1674"/>
                              <a:gd name="T191" fmla="*/ -1672 h 654"/>
                              <a:gd name="T192" fmla="+- 0 5491 4614"/>
                              <a:gd name="T193" fmla="*/ T192 w 1754"/>
                              <a:gd name="T194" fmla="+- 0 -1674 -1674"/>
                              <a:gd name="T195" fmla="*/ -1674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54" h="654">
                                <a:moveTo>
                                  <a:pt x="877" y="0"/>
                                </a:moveTo>
                                <a:lnTo>
                                  <a:pt x="979" y="2"/>
                                </a:lnTo>
                                <a:lnTo>
                                  <a:pt x="1078" y="9"/>
                                </a:lnTo>
                                <a:lnTo>
                                  <a:pt x="1173" y="19"/>
                                </a:lnTo>
                                <a:lnTo>
                                  <a:pt x="1263" y="33"/>
                                </a:lnTo>
                                <a:lnTo>
                                  <a:pt x="1347" y="51"/>
                                </a:lnTo>
                                <a:lnTo>
                                  <a:pt x="1426" y="72"/>
                                </a:lnTo>
                                <a:lnTo>
                                  <a:pt x="1497" y="96"/>
                                </a:lnTo>
                                <a:lnTo>
                                  <a:pt x="1561" y="123"/>
                                </a:lnTo>
                                <a:lnTo>
                                  <a:pt x="1617" y="152"/>
                                </a:lnTo>
                                <a:lnTo>
                                  <a:pt x="1703" y="217"/>
                                </a:lnTo>
                                <a:lnTo>
                                  <a:pt x="1748" y="289"/>
                                </a:lnTo>
                                <a:lnTo>
                                  <a:pt x="1754" y="327"/>
                                </a:lnTo>
                                <a:lnTo>
                                  <a:pt x="1748" y="365"/>
                                </a:lnTo>
                                <a:lnTo>
                                  <a:pt x="1703" y="437"/>
                                </a:lnTo>
                                <a:lnTo>
                                  <a:pt x="1617" y="503"/>
                                </a:lnTo>
                                <a:lnTo>
                                  <a:pt x="1561" y="532"/>
                                </a:lnTo>
                                <a:lnTo>
                                  <a:pt x="1497" y="558"/>
                                </a:lnTo>
                                <a:lnTo>
                                  <a:pt x="1426" y="582"/>
                                </a:lnTo>
                                <a:lnTo>
                                  <a:pt x="1347" y="603"/>
                                </a:lnTo>
                                <a:lnTo>
                                  <a:pt x="1263" y="621"/>
                                </a:lnTo>
                                <a:lnTo>
                                  <a:pt x="1173" y="635"/>
                                </a:lnTo>
                                <a:lnTo>
                                  <a:pt x="1078" y="646"/>
                                </a:lnTo>
                                <a:lnTo>
                                  <a:pt x="979" y="652"/>
                                </a:lnTo>
                                <a:lnTo>
                                  <a:pt x="877" y="654"/>
                                </a:lnTo>
                                <a:lnTo>
                                  <a:pt x="775" y="652"/>
                                </a:lnTo>
                                <a:lnTo>
                                  <a:pt x="676" y="646"/>
                                </a:lnTo>
                                <a:lnTo>
                                  <a:pt x="581" y="635"/>
                                </a:lnTo>
                                <a:lnTo>
                                  <a:pt x="491" y="621"/>
                                </a:lnTo>
                                <a:lnTo>
                                  <a:pt x="407" y="603"/>
                                </a:lnTo>
                                <a:lnTo>
                                  <a:pt x="328" y="582"/>
                                </a:lnTo>
                                <a:lnTo>
                                  <a:pt x="257" y="558"/>
                                </a:lnTo>
                                <a:lnTo>
                                  <a:pt x="193" y="532"/>
                                </a:lnTo>
                                <a:lnTo>
                                  <a:pt x="137" y="503"/>
                                </a:lnTo>
                                <a:lnTo>
                                  <a:pt x="51" y="437"/>
                                </a:lnTo>
                                <a:lnTo>
                                  <a:pt x="6" y="365"/>
                                </a:lnTo>
                                <a:lnTo>
                                  <a:pt x="0" y="327"/>
                                </a:lnTo>
                                <a:lnTo>
                                  <a:pt x="6" y="289"/>
                                </a:lnTo>
                                <a:lnTo>
                                  <a:pt x="51" y="217"/>
                                </a:lnTo>
                                <a:lnTo>
                                  <a:pt x="137" y="152"/>
                                </a:lnTo>
                                <a:lnTo>
                                  <a:pt x="193" y="123"/>
                                </a:lnTo>
                                <a:lnTo>
                                  <a:pt x="257" y="96"/>
                                </a:lnTo>
                                <a:lnTo>
                                  <a:pt x="328" y="72"/>
                                </a:lnTo>
                                <a:lnTo>
                                  <a:pt x="407" y="51"/>
                                </a:lnTo>
                                <a:lnTo>
                                  <a:pt x="491" y="33"/>
                                </a:lnTo>
                                <a:lnTo>
                                  <a:pt x="581" y="19"/>
                                </a:lnTo>
                                <a:lnTo>
                                  <a:pt x="676" y="9"/>
                                </a:lnTo>
                                <a:lnTo>
                                  <a:pt x="775" y="2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564"/>
                        <wps:cNvSpPr>
                          <a:spLocks/>
                        </wps:cNvSpPr>
                        <wps:spPr bwMode="auto">
                          <a:xfrm>
                            <a:off x="4744" y="-1570"/>
                            <a:ext cx="1681" cy="710"/>
                          </a:xfrm>
                          <a:custGeom>
                            <a:avLst/>
                            <a:gdLst>
                              <a:gd name="T0" fmla="+- 0 6425 4744"/>
                              <a:gd name="T1" fmla="*/ T0 w 1681"/>
                              <a:gd name="T2" fmla="+- 0 -1186 -1569"/>
                              <a:gd name="T3" fmla="*/ -1186 h 710"/>
                              <a:gd name="T4" fmla="+- 0 6399 4744"/>
                              <a:gd name="T5" fmla="*/ T4 w 1681"/>
                              <a:gd name="T6" fmla="+- 0 -1267 -1569"/>
                              <a:gd name="T7" fmla="*/ -1267 h 710"/>
                              <a:gd name="T8" fmla="+- 0 6327 4744"/>
                              <a:gd name="T9" fmla="*/ T8 w 1681"/>
                              <a:gd name="T10" fmla="+- 0 -1340 -1569"/>
                              <a:gd name="T11" fmla="*/ -1340 h 710"/>
                              <a:gd name="T12" fmla="+- 0 6274 4744"/>
                              <a:gd name="T13" fmla="*/ T12 w 1681"/>
                              <a:gd name="T14" fmla="+- 0 -1373 -1569"/>
                              <a:gd name="T15" fmla="*/ -1373 h 710"/>
                              <a:gd name="T16" fmla="+- 0 6213 4744"/>
                              <a:gd name="T17" fmla="*/ T16 w 1681"/>
                              <a:gd name="T18" fmla="+- 0 -1403 -1569"/>
                              <a:gd name="T19" fmla="*/ -1403 h 710"/>
                              <a:gd name="T20" fmla="+- 0 6143 4744"/>
                              <a:gd name="T21" fmla="*/ T20 w 1681"/>
                              <a:gd name="T22" fmla="+- 0 -1430 -1569"/>
                              <a:gd name="T23" fmla="*/ -1430 h 710"/>
                              <a:gd name="T24" fmla="+- 0 6065 4744"/>
                              <a:gd name="T25" fmla="*/ T24 w 1681"/>
                              <a:gd name="T26" fmla="+- 0 -1454 -1569"/>
                              <a:gd name="T27" fmla="*/ -1454 h 710"/>
                              <a:gd name="T28" fmla="+- 0 6061 4744"/>
                              <a:gd name="T29" fmla="*/ T28 w 1681"/>
                              <a:gd name="T30" fmla="+- 0 -1455 -1569"/>
                              <a:gd name="T31" fmla="*/ -1455 h 710"/>
                              <a:gd name="T32" fmla="+- 0 6061 4744"/>
                              <a:gd name="T33" fmla="*/ T32 w 1681"/>
                              <a:gd name="T34" fmla="+- 0 -1569 -1569"/>
                              <a:gd name="T35" fmla="*/ -1569 h 710"/>
                              <a:gd name="T36" fmla="+- 0 4921 4744"/>
                              <a:gd name="T37" fmla="*/ T36 w 1681"/>
                              <a:gd name="T38" fmla="+- 0 -1569 -1569"/>
                              <a:gd name="T39" fmla="*/ -1569 h 710"/>
                              <a:gd name="T40" fmla="+- 0 4921 4744"/>
                              <a:gd name="T41" fmla="*/ T40 w 1681"/>
                              <a:gd name="T42" fmla="+- 0 -1386 -1569"/>
                              <a:gd name="T43" fmla="*/ -1386 h 710"/>
                              <a:gd name="T44" fmla="+- 0 4895 4744"/>
                              <a:gd name="T45" fmla="*/ T44 w 1681"/>
                              <a:gd name="T46" fmla="+- 0 -1373 -1569"/>
                              <a:gd name="T47" fmla="*/ -1373 h 710"/>
                              <a:gd name="T48" fmla="+- 0 4842 4744"/>
                              <a:gd name="T49" fmla="*/ T48 w 1681"/>
                              <a:gd name="T50" fmla="+- 0 -1340 -1569"/>
                              <a:gd name="T51" fmla="*/ -1340 h 710"/>
                              <a:gd name="T52" fmla="+- 0 4770 4744"/>
                              <a:gd name="T53" fmla="*/ T52 w 1681"/>
                              <a:gd name="T54" fmla="+- 0 -1267 -1569"/>
                              <a:gd name="T55" fmla="*/ -1267 h 710"/>
                              <a:gd name="T56" fmla="+- 0 4744 4744"/>
                              <a:gd name="T57" fmla="*/ T56 w 1681"/>
                              <a:gd name="T58" fmla="+- 0 -1186 -1569"/>
                              <a:gd name="T59" fmla="*/ -1186 h 710"/>
                              <a:gd name="T60" fmla="+- 0 4751 4744"/>
                              <a:gd name="T61" fmla="*/ T60 w 1681"/>
                              <a:gd name="T62" fmla="+- 0 -1145 -1569"/>
                              <a:gd name="T63" fmla="*/ -1145 h 710"/>
                              <a:gd name="T64" fmla="+- 0 4801 4744"/>
                              <a:gd name="T65" fmla="*/ T64 w 1681"/>
                              <a:gd name="T66" fmla="+- 0 -1068 -1569"/>
                              <a:gd name="T67" fmla="*/ -1068 h 710"/>
                              <a:gd name="T68" fmla="+- 0 4895 4744"/>
                              <a:gd name="T69" fmla="*/ T68 w 1681"/>
                              <a:gd name="T70" fmla="+- 0 -1000 -1569"/>
                              <a:gd name="T71" fmla="*/ -1000 h 710"/>
                              <a:gd name="T72" fmla="+- 0 4956 4744"/>
                              <a:gd name="T73" fmla="*/ T72 w 1681"/>
                              <a:gd name="T74" fmla="+- 0 -969 -1569"/>
                              <a:gd name="T75" fmla="*/ -969 h 710"/>
                              <a:gd name="T76" fmla="+- 0 5026 4744"/>
                              <a:gd name="T77" fmla="*/ T76 w 1681"/>
                              <a:gd name="T78" fmla="+- 0 -942 -1569"/>
                              <a:gd name="T79" fmla="*/ -942 h 710"/>
                              <a:gd name="T80" fmla="+- 0 5104 4744"/>
                              <a:gd name="T81" fmla="*/ T80 w 1681"/>
                              <a:gd name="T82" fmla="+- 0 -918 -1569"/>
                              <a:gd name="T83" fmla="*/ -918 h 710"/>
                              <a:gd name="T84" fmla="+- 0 5189 4744"/>
                              <a:gd name="T85" fmla="*/ T84 w 1681"/>
                              <a:gd name="T86" fmla="+- 0 -898 -1569"/>
                              <a:gd name="T87" fmla="*/ -898 h 710"/>
                              <a:gd name="T88" fmla="+- 0 5281 4744"/>
                              <a:gd name="T89" fmla="*/ T88 w 1681"/>
                              <a:gd name="T90" fmla="+- 0 -882 -1569"/>
                              <a:gd name="T91" fmla="*/ -882 h 710"/>
                              <a:gd name="T92" fmla="+- 0 5378 4744"/>
                              <a:gd name="T93" fmla="*/ T92 w 1681"/>
                              <a:gd name="T94" fmla="+- 0 -870 -1569"/>
                              <a:gd name="T95" fmla="*/ -870 h 710"/>
                              <a:gd name="T96" fmla="+- 0 5479 4744"/>
                              <a:gd name="T97" fmla="*/ T96 w 1681"/>
                              <a:gd name="T98" fmla="+- 0 -862 -1569"/>
                              <a:gd name="T99" fmla="*/ -862 h 710"/>
                              <a:gd name="T100" fmla="+- 0 5585 4744"/>
                              <a:gd name="T101" fmla="*/ T100 w 1681"/>
                              <a:gd name="T102" fmla="+- 0 -860 -1569"/>
                              <a:gd name="T103" fmla="*/ -860 h 710"/>
                              <a:gd name="T104" fmla="+- 0 5690 4744"/>
                              <a:gd name="T105" fmla="*/ T104 w 1681"/>
                              <a:gd name="T106" fmla="+- 0 -862 -1569"/>
                              <a:gd name="T107" fmla="*/ -862 h 710"/>
                              <a:gd name="T108" fmla="+- 0 5792 4744"/>
                              <a:gd name="T109" fmla="*/ T108 w 1681"/>
                              <a:gd name="T110" fmla="+- 0 -870 -1569"/>
                              <a:gd name="T111" fmla="*/ -870 h 710"/>
                              <a:gd name="T112" fmla="+- 0 5888 4744"/>
                              <a:gd name="T113" fmla="*/ T112 w 1681"/>
                              <a:gd name="T114" fmla="+- 0 -882 -1569"/>
                              <a:gd name="T115" fmla="*/ -882 h 710"/>
                              <a:gd name="T116" fmla="+- 0 5980 4744"/>
                              <a:gd name="T117" fmla="*/ T116 w 1681"/>
                              <a:gd name="T118" fmla="+- 0 -898 -1569"/>
                              <a:gd name="T119" fmla="*/ -898 h 710"/>
                              <a:gd name="T120" fmla="+- 0 6065 4744"/>
                              <a:gd name="T121" fmla="*/ T120 w 1681"/>
                              <a:gd name="T122" fmla="+- 0 -918 -1569"/>
                              <a:gd name="T123" fmla="*/ -918 h 710"/>
                              <a:gd name="T124" fmla="+- 0 6143 4744"/>
                              <a:gd name="T125" fmla="*/ T124 w 1681"/>
                              <a:gd name="T126" fmla="+- 0 -942 -1569"/>
                              <a:gd name="T127" fmla="*/ -942 h 710"/>
                              <a:gd name="T128" fmla="+- 0 6213 4744"/>
                              <a:gd name="T129" fmla="*/ T128 w 1681"/>
                              <a:gd name="T130" fmla="+- 0 -969 -1569"/>
                              <a:gd name="T131" fmla="*/ -969 h 710"/>
                              <a:gd name="T132" fmla="+- 0 6274 4744"/>
                              <a:gd name="T133" fmla="*/ T132 w 1681"/>
                              <a:gd name="T134" fmla="+- 0 -1000 -1569"/>
                              <a:gd name="T135" fmla="*/ -1000 h 710"/>
                              <a:gd name="T136" fmla="+- 0 6327 4744"/>
                              <a:gd name="T137" fmla="*/ T136 w 1681"/>
                              <a:gd name="T138" fmla="+- 0 -1033 -1569"/>
                              <a:gd name="T139" fmla="*/ -1033 h 710"/>
                              <a:gd name="T140" fmla="+- 0 6399 4744"/>
                              <a:gd name="T141" fmla="*/ T140 w 1681"/>
                              <a:gd name="T142" fmla="+- 0 -1106 -1569"/>
                              <a:gd name="T143" fmla="*/ -1106 h 710"/>
                              <a:gd name="T144" fmla="+- 0 6418 4744"/>
                              <a:gd name="T145" fmla="*/ T144 w 1681"/>
                              <a:gd name="T146" fmla="+- 0 -1145 -1569"/>
                              <a:gd name="T147" fmla="*/ -1145 h 710"/>
                              <a:gd name="T148" fmla="+- 0 6425 4744"/>
                              <a:gd name="T149" fmla="*/ T148 w 1681"/>
                              <a:gd name="T150" fmla="+- 0 -1186 -1569"/>
                              <a:gd name="T151" fmla="*/ -1186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81" h="710">
                                <a:moveTo>
                                  <a:pt x="1681" y="383"/>
                                </a:moveTo>
                                <a:lnTo>
                                  <a:pt x="1655" y="302"/>
                                </a:lnTo>
                                <a:lnTo>
                                  <a:pt x="1583" y="229"/>
                                </a:lnTo>
                                <a:lnTo>
                                  <a:pt x="1530" y="196"/>
                                </a:lnTo>
                                <a:lnTo>
                                  <a:pt x="1469" y="166"/>
                                </a:lnTo>
                                <a:lnTo>
                                  <a:pt x="1399" y="139"/>
                                </a:lnTo>
                                <a:lnTo>
                                  <a:pt x="1321" y="115"/>
                                </a:lnTo>
                                <a:lnTo>
                                  <a:pt x="1317" y="114"/>
                                </a:lnTo>
                                <a:lnTo>
                                  <a:pt x="1317" y="0"/>
                                </a:lnTo>
                                <a:lnTo>
                                  <a:pt x="177" y="0"/>
                                </a:lnTo>
                                <a:lnTo>
                                  <a:pt x="177" y="183"/>
                                </a:lnTo>
                                <a:lnTo>
                                  <a:pt x="151" y="196"/>
                                </a:lnTo>
                                <a:lnTo>
                                  <a:pt x="98" y="229"/>
                                </a:lnTo>
                                <a:lnTo>
                                  <a:pt x="26" y="302"/>
                                </a:lnTo>
                                <a:lnTo>
                                  <a:pt x="0" y="383"/>
                                </a:lnTo>
                                <a:lnTo>
                                  <a:pt x="7" y="424"/>
                                </a:lnTo>
                                <a:lnTo>
                                  <a:pt x="57" y="501"/>
                                </a:lnTo>
                                <a:lnTo>
                                  <a:pt x="151" y="569"/>
                                </a:lnTo>
                                <a:lnTo>
                                  <a:pt x="212" y="600"/>
                                </a:lnTo>
                                <a:lnTo>
                                  <a:pt x="282" y="627"/>
                                </a:lnTo>
                                <a:lnTo>
                                  <a:pt x="360" y="651"/>
                                </a:lnTo>
                                <a:lnTo>
                                  <a:pt x="445" y="671"/>
                                </a:lnTo>
                                <a:lnTo>
                                  <a:pt x="537" y="687"/>
                                </a:lnTo>
                                <a:lnTo>
                                  <a:pt x="634" y="699"/>
                                </a:lnTo>
                                <a:lnTo>
                                  <a:pt x="735" y="707"/>
                                </a:lnTo>
                                <a:lnTo>
                                  <a:pt x="841" y="709"/>
                                </a:lnTo>
                                <a:lnTo>
                                  <a:pt x="946" y="707"/>
                                </a:lnTo>
                                <a:lnTo>
                                  <a:pt x="1048" y="699"/>
                                </a:lnTo>
                                <a:lnTo>
                                  <a:pt x="1144" y="687"/>
                                </a:lnTo>
                                <a:lnTo>
                                  <a:pt x="1236" y="671"/>
                                </a:lnTo>
                                <a:lnTo>
                                  <a:pt x="1321" y="651"/>
                                </a:lnTo>
                                <a:lnTo>
                                  <a:pt x="1399" y="627"/>
                                </a:lnTo>
                                <a:lnTo>
                                  <a:pt x="1469" y="600"/>
                                </a:lnTo>
                                <a:lnTo>
                                  <a:pt x="1530" y="569"/>
                                </a:lnTo>
                                <a:lnTo>
                                  <a:pt x="1583" y="536"/>
                                </a:lnTo>
                                <a:lnTo>
                                  <a:pt x="1655" y="463"/>
                                </a:lnTo>
                                <a:lnTo>
                                  <a:pt x="1674" y="424"/>
                                </a:lnTo>
                                <a:lnTo>
                                  <a:pt x="1681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563"/>
                        <wps:cNvSpPr>
                          <a:spLocks/>
                        </wps:cNvSpPr>
                        <wps:spPr bwMode="auto">
                          <a:xfrm>
                            <a:off x="4744" y="-1513"/>
                            <a:ext cx="1681" cy="653"/>
                          </a:xfrm>
                          <a:custGeom>
                            <a:avLst/>
                            <a:gdLst>
                              <a:gd name="T0" fmla="+- 0 5585 4744"/>
                              <a:gd name="T1" fmla="*/ T0 w 1681"/>
                              <a:gd name="T2" fmla="+- 0 -1513 -1513"/>
                              <a:gd name="T3" fmla="*/ -1513 h 653"/>
                              <a:gd name="T4" fmla="+- 0 5690 4744"/>
                              <a:gd name="T5" fmla="*/ T4 w 1681"/>
                              <a:gd name="T6" fmla="+- 0 -1510 -1513"/>
                              <a:gd name="T7" fmla="*/ -1510 h 653"/>
                              <a:gd name="T8" fmla="+- 0 5792 4744"/>
                              <a:gd name="T9" fmla="*/ T8 w 1681"/>
                              <a:gd name="T10" fmla="+- 0 -1503 -1513"/>
                              <a:gd name="T11" fmla="*/ -1503 h 653"/>
                              <a:gd name="T12" fmla="+- 0 5888 4744"/>
                              <a:gd name="T13" fmla="*/ T12 w 1681"/>
                              <a:gd name="T14" fmla="+- 0 -1491 -1513"/>
                              <a:gd name="T15" fmla="*/ -1491 h 653"/>
                              <a:gd name="T16" fmla="+- 0 5980 4744"/>
                              <a:gd name="T17" fmla="*/ T16 w 1681"/>
                              <a:gd name="T18" fmla="+- 0 -1475 -1513"/>
                              <a:gd name="T19" fmla="*/ -1475 h 653"/>
                              <a:gd name="T20" fmla="+- 0 6065 4744"/>
                              <a:gd name="T21" fmla="*/ T20 w 1681"/>
                              <a:gd name="T22" fmla="+- 0 -1454 -1513"/>
                              <a:gd name="T23" fmla="*/ -1454 h 653"/>
                              <a:gd name="T24" fmla="+- 0 6143 4744"/>
                              <a:gd name="T25" fmla="*/ T24 w 1681"/>
                              <a:gd name="T26" fmla="+- 0 -1430 -1513"/>
                              <a:gd name="T27" fmla="*/ -1430 h 653"/>
                              <a:gd name="T28" fmla="+- 0 6213 4744"/>
                              <a:gd name="T29" fmla="*/ T28 w 1681"/>
                              <a:gd name="T30" fmla="+- 0 -1403 -1513"/>
                              <a:gd name="T31" fmla="*/ -1403 h 653"/>
                              <a:gd name="T32" fmla="+- 0 6274 4744"/>
                              <a:gd name="T33" fmla="*/ T32 w 1681"/>
                              <a:gd name="T34" fmla="+- 0 -1373 -1513"/>
                              <a:gd name="T35" fmla="*/ -1373 h 653"/>
                              <a:gd name="T36" fmla="+- 0 6327 4744"/>
                              <a:gd name="T37" fmla="*/ T36 w 1681"/>
                              <a:gd name="T38" fmla="+- 0 -1340 -1513"/>
                              <a:gd name="T39" fmla="*/ -1340 h 653"/>
                              <a:gd name="T40" fmla="+- 0 6399 4744"/>
                              <a:gd name="T41" fmla="*/ T40 w 1681"/>
                              <a:gd name="T42" fmla="+- 0 -1267 -1513"/>
                              <a:gd name="T43" fmla="*/ -1267 h 653"/>
                              <a:gd name="T44" fmla="+- 0 6425 4744"/>
                              <a:gd name="T45" fmla="*/ T44 w 1681"/>
                              <a:gd name="T46" fmla="+- 0 -1186 -1513"/>
                              <a:gd name="T47" fmla="*/ -1186 h 653"/>
                              <a:gd name="T48" fmla="+- 0 6418 4744"/>
                              <a:gd name="T49" fmla="*/ T48 w 1681"/>
                              <a:gd name="T50" fmla="+- 0 -1145 -1513"/>
                              <a:gd name="T51" fmla="*/ -1145 h 653"/>
                              <a:gd name="T52" fmla="+- 0 6368 4744"/>
                              <a:gd name="T53" fmla="*/ T52 w 1681"/>
                              <a:gd name="T54" fmla="+- 0 -1068 -1513"/>
                              <a:gd name="T55" fmla="*/ -1068 h 653"/>
                              <a:gd name="T56" fmla="+- 0 6274 4744"/>
                              <a:gd name="T57" fmla="*/ T56 w 1681"/>
                              <a:gd name="T58" fmla="+- 0 -1000 -1513"/>
                              <a:gd name="T59" fmla="*/ -1000 h 653"/>
                              <a:gd name="T60" fmla="+- 0 6213 4744"/>
                              <a:gd name="T61" fmla="*/ T60 w 1681"/>
                              <a:gd name="T62" fmla="+- 0 -969 -1513"/>
                              <a:gd name="T63" fmla="*/ -969 h 653"/>
                              <a:gd name="T64" fmla="+- 0 6143 4744"/>
                              <a:gd name="T65" fmla="*/ T64 w 1681"/>
                              <a:gd name="T66" fmla="+- 0 -942 -1513"/>
                              <a:gd name="T67" fmla="*/ -942 h 653"/>
                              <a:gd name="T68" fmla="+- 0 6065 4744"/>
                              <a:gd name="T69" fmla="*/ T68 w 1681"/>
                              <a:gd name="T70" fmla="+- 0 -918 -1513"/>
                              <a:gd name="T71" fmla="*/ -918 h 653"/>
                              <a:gd name="T72" fmla="+- 0 5980 4744"/>
                              <a:gd name="T73" fmla="*/ T72 w 1681"/>
                              <a:gd name="T74" fmla="+- 0 -898 -1513"/>
                              <a:gd name="T75" fmla="*/ -898 h 653"/>
                              <a:gd name="T76" fmla="+- 0 5888 4744"/>
                              <a:gd name="T77" fmla="*/ T76 w 1681"/>
                              <a:gd name="T78" fmla="+- 0 -882 -1513"/>
                              <a:gd name="T79" fmla="*/ -882 h 653"/>
                              <a:gd name="T80" fmla="+- 0 5792 4744"/>
                              <a:gd name="T81" fmla="*/ T80 w 1681"/>
                              <a:gd name="T82" fmla="+- 0 -870 -1513"/>
                              <a:gd name="T83" fmla="*/ -870 h 653"/>
                              <a:gd name="T84" fmla="+- 0 5690 4744"/>
                              <a:gd name="T85" fmla="*/ T84 w 1681"/>
                              <a:gd name="T86" fmla="+- 0 -862 -1513"/>
                              <a:gd name="T87" fmla="*/ -862 h 653"/>
                              <a:gd name="T88" fmla="+- 0 5585 4744"/>
                              <a:gd name="T89" fmla="*/ T88 w 1681"/>
                              <a:gd name="T90" fmla="+- 0 -860 -1513"/>
                              <a:gd name="T91" fmla="*/ -860 h 653"/>
                              <a:gd name="T92" fmla="+- 0 5479 4744"/>
                              <a:gd name="T93" fmla="*/ T92 w 1681"/>
                              <a:gd name="T94" fmla="+- 0 -862 -1513"/>
                              <a:gd name="T95" fmla="*/ -862 h 653"/>
                              <a:gd name="T96" fmla="+- 0 5378 4744"/>
                              <a:gd name="T97" fmla="*/ T96 w 1681"/>
                              <a:gd name="T98" fmla="+- 0 -870 -1513"/>
                              <a:gd name="T99" fmla="*/ -870 h 653"/>
                              <a:gd name="T100" fmla="+- 0 5281 4744"/>
                              <a:gd name="T101" fmla="*/ T100 w 1681"/>
                              <a:gd name="T102" fmla="+- 0 -882 -1513"/>
                              <a:gd name="T103" fmla="*/ -882 h 653"/>
                              <a:gd name="T104" fmla="+- 0 5189 4744"/>
                              <a:gd name="T105" fmla="*/ T104 w 1681"/>
                              <a:gd name="T106" fmla="+- 0 -898 -1513"/>
                              <a:gd name="T107" fmla="*/ -898 h 653"/>
                              <a:gd name="T108" fmla="+- 0 5104 4744"/>
                              <a:gd name="T109" fmla="*/ T108 w 1681"/>
                              <a:gd name="T110" fmla="+- 0 -918 -1513"/>
                              <a:gd name="T111" fmla="*/ -918 h 653"/>
                              <a:gd name="T112" fmla="+- 0 5026 4744"/>
                              <a:gd name="T113" fmla="*/ T112 w 1681"/>
                              <a:gd name="T114" fmla="+- 0 -942 -1513"/>
                              <a:gd name="T115" fmla="*/ -942 h 653"/>
                              <a:gd name="T116" fmla="+- 0 4956 4744"/>
                              <a:gd name="T117" fmla="*/ T116 w 1681"/>
                              <a:gd name="T118" fmla="+- 0 -969 -1513"/>
                              <a:gd name="T119" fmla="*/ -969 h 653"/>
                              <a:gd name="T120" fmla="+- 0 4895 4744"/>
                              <a:gd name="T121" fmla="*/ T120 w 1681"/>
                              <a:gd name="T122" fmla="+- 0 -1000 -1513"/>
                              <a:gd name="T123" fmla="*/ -1000 h 653"/>
                              <a:gd name="T124" fmla="+- 0 4842 4744"/>
                              <a:gd name="T125" fmla="*/ T124 w 1681"/>
                              <a:gd name="T126" fmla="+- 0 -1033 -1513"/>
                              <a:gd name="T127" fmla="*/ -1033 h 653"/>
                              <a:gd name="T128" fmla="+- 0 4770 4744"/>
                              <a:gd name="T129" fmla="*/ T128 w 1681"/>
                              <a:gd name="T130" fmla="+- 0 -1106 -1513"/>
                              <a:gd name="T131" fmla="*/ -1106 h 653"/>
                              <a:gd name="T132" fmla="+- 0 4744 4744"/>
                              <a:gd name="T133" fmla="*/ T132 w 1681"/>
                              <a:gd name="T134" fmla="+- 0 -1186 -1513"/>
                              <a:gd name="T135" fmla="*/ -1186 h 653"/>
                              <a:gd name="T136" fmla="+- 0 4751 4744"/>
                              <a:gd name="T137" fmla="*/ T136 w 1681"/>
                              <a:gd name="T138" fmla="+- 0 -1227 -1513"/>
                              <a:gd name="T139" fmla="*/ -1227 h 653"/>
                              <a:gd name="T140" fmla="+- 0 4801 4744"/>
                              <a:gd name="T141" fmla="*/ T140 w 1681"/>
                              <a:gd name="T142" fmla="+- 0 -1304 -1513"/>
                              <a:gd name="T143" fmla="*/ -1304 h 653"/>
                              <a:gd name="T144" fmla="+- 0 4895 4744"/>
                              <a:gd name="T145" fmla="*/ T144 w 1681"/>
                              <a:gd name="T146" fmla="+- 0 -1373 -1513"/>
                              <a:gd name="T147" fmla="*/ -1373 h 653"/>
                              <a:gd name="T148" fmla="+- 0 4956 4744"/>
                              <a:gd name="T149" fmla="*/ T148 w 1681"/>
                              <a:gd name="T150" fmla="+- 0 -1403 -1513"/>
                              <a:gd name="T151" fmla="*/ -1403 h 653"/>
                              <a:gd name="T152" fmla="+- 0 5026 4744"/>
                              <a:gd name="T153" fmla="*/ T152 w 1681"/>
                              <a:gd name="T154" fmla="+- 0 -1430 -1513"/>
                              <a:gd name="T155" fmla="*/ -1430 h 653"/>
                              <a:gd name="T156" fmla="+- 0 5104 4744"/>
                              <a:gd name="T157" fmla="*/ T156 w 1681"/>
                              <a:gd name="T158" fmla="+- 0 -1454 -1513"/>
                              <a:gd name="T159" fmla="*/ -1454 h 653"/>
                              <a:gd name="T160" fmla="+- 0 5189 4744"/>
                              <a:gd name="T161" fmla="*/ T160 w 1681"/>
                              <a:gd name="T162" fmla="+- 0 -1475 -1513"/>
                              <a:gd name="T163" fmla="*/ -1475 h 653"/>
                              <a:gd name="T164" fmla="+- 0 5281 4744"/>
                              <a:gd name="T165" fmla="*/ T164 w 1681"/>
                              <a:gd name="T166" fmla="+- 0 -1491 -1513"/>
                              <a:gd name="T167" fmla="*/ -1491 h 653"/>
                              <a:gd name="T168" fmla="+- 0 5378 4744"/>
                              <a:gd name="T169" fmla="*/ T168 w 1681"/>
                              <a:gd name="T170" fmla="+- 0 -1503 -1513"/>
                              <a:gd name="T171" fmla="*/ -1503 h 653"/>
                              <a:gd name="T172" fmla="+- 0 5479 4744"/>
                              <a:gd name="T173" fmla="*/ T172 w 1681"/>
                              <a:gd name="T174" fmla="+- 0 -1510 -1513"/>
                              <a:gd name="T175" fmla="*/ -1510 h 653"/>
                              <a:gd name="T176" fmla="+- 0 5585 4744"/>
                              <a:gd name="T177" fmla="*/ T176 w 1681"/>
                              <a:gd name="T178" fmla="+- 0 -1513 -1513"/>
                              <a:gd name="T179" fmla="*/ -1513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81" h="653">
                                <a:moveTo>
                                  <a:pt x="841" y="0"/>
                                </a:moveTo>
                                <a:lnTo>
                                  <a:pt x="946" y="3"/>
                                </a:lnTo>
                                <a:lnTo>
                                  <a:pt x="1048" y="10"/>
                                </a:lnTo>
                                <a:lnTo>
                                  <a:pt x="1144" y="22"/>
                                </a:lnTo>
                                <a:lnTo>
                                  <a:pt x="1236" y="38"/>
                                </a:lnTo>
                                <a:lnTo>
                                  <a:pt x="1321" y="59"/>
                                </a:lnTo>
                                <a:lnTo>
                                  <a:pt x="1399" y="83"/>
                                </a:lnTo>
                                <a:lnTo>
                                  <a:pt x="1469" y="110"/>
                                </a:lnTo>
                                <a:lnTo>
                                  <a:pt x="1530" y="140"/>
                                </a:lnTo>
                                <a:lnTo>
                                  <a:pt x="1583" y="173"/>
                                </a:lnTo>
                                <a:lnTo>
                                  <a:pt x="1655" y="246"/>
                                </a:lnTo>
                                <a:lnTo>
                                  <a:pt x="1681" y="327"/>
                                </a:lnTo>
                                <a:lnTo>
                                  <a:pt x="1674" y="368"/>
                                </a:lnTo>
                                <a:lnTo>
                                  <a:pt x="1624" y="445"/>
                                </a:lnTo>
                                <a:lnTo>
                                  <a:pt x="1530" y="513"/>
                                </a:lnTo>
                                <a:lnTo>
                                  <a:pt x="1469" y="544"/>
                                </a:lnTo>
                                <a:lnTo>
                                  <a:pt x="1399" y="571"/>
                                </a:lnTo>
                                <a:lnTo>
                                  <a:pt x="1321" y="595"/>
                                </a:lnTo>
                                <a:lnTo>
                                  <a:pt x="1236" y="615"/>
                                </a:lnTo>
                                <a:lnTo>
                                  <a:pt x="1144" y="631"/>
                                </a:lnTo>
                                <a:lnTo>
                                  <a:pt x="1048" y="643"/>
                                </a:lnTo>
                                <a:lnTo>
                                  <a:pt x="946" y="651"/>
                                </a:lnTo>
                                <a:lnTo>
                                  <a:pt x="841" y="653"/>
                                </a:lnTo>
                                <a:lnTo>
                                  <a:pt x="735" y="651"/>
                                </a:lnTo>
                                <a:lnTo>
                                  <a:pt x="634" y="643"/>
                                </a:lnTo>
                                <a:lnTo>
                                  <a:pt x="537" y="631"/>
                                </a:lnTo>
                                <a:lnTo>
                                  <a:pt x="445" y="615"/>
                                </a:lnTo>
                                <a:lnTo>
                                  <a:pt x="360" y="595"/>
                                </a:lnTo>
                                <a:lnTo>
                                  <a:pt x="282" y="571"/>
                                </a:lnTo>
                                <a:lnTo>
                                  <a:pt x="212" y="544"/>
                                </a:lnTo>
                                <a:lnTo>
                                  <a:pt x="151" y="513"/>
                                </a:lnTo>
                                <a:lnTo>
                                  <a:pt x="98" y="480"/>
                                </a:lnTo>
                                <a:lnTo>
                                  <a:pt x="26" y="407"/>
                                </a:lnTo>
                                <a:lnTo>
                                  <a:pt x="0" y="327"/>
                                </a:lnTo>
                                <a:lnTo>
                                  <a:pt x="7" y="286"/>
                                </a:lnTo>
                                <a:lnTo>
                                  <a:pt x="57" y="209"/>
                                </a:lnTo>
                                <a:lnTo>
                                  <a:pt x="151" y="140"/>
                                </a:lnTo>
                                <a:lnTo>
                                  <a:pt x="212" y="110"/>
                                </a:lnTo>
                                <a:lnTo>
                                  <a:pt x="282" y="83"/>
                                </a:lnTo>
                                <a:lnTo>
                                  <a:pt x="360" y="59"/>
                                </a:lnTo>
                                <a:lnTo>
                                  <a:pt x="445" y="38"/>
                                </a:lnTo>
                                <a:lnTo>
                                  <a:pt x="537" y="22"/>
                                </a:lnTo>
                                <a:lnTo>
                                  <a:pt x="634" y="10"/>
                                </a:lnTo>
                                <a:lnTo>
                                  <a:pt x="735" y="3"/>
                                </a:lnTo>
                                <a:lnTo>
                                  <a:pt x="8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562"/>
                        <wps:cNvSpPr>
                          <a:spLocks/>
                        </wps:cNvSpPr>
                        <wps:spPr bwMode="auto">
                          <a:xfrm>
                            <a:off x="4936" y="-1409"/>
                            <a:ext cx="1681" cy="724"/>
                          </a:xfrm>
                          <a:custGeom>
                            <a:avLst/>
                            <a:gdLst>
                              <a:gd name="T0" fmla="+- 0 6617 4936"/>
                              <a:gd name="T1" fmla="*/ T0 w 1681"/>
                              <a:gd name="T2" fmla="+- 0 -1012 -1409"/>
                              <a:gd name="T3" fmla="*/ -1012 h 724"/>
                              <a:gd name="T4" fmla="+- 0 6591 4936"/>
                              <a:gd name="T5" fmla="*/ T4 w 1681"/>
                              <a:gd name="T6" fmla="+- 0 -1092 -1409"/>
                              <a:gd name="T7" fmla="*/ -1092 h 724"/>
                              <a:gd name="T8" fmla="+- 0 6519 4936"/>
                              <a:gd name="T9" fmla="*/ T8 w 1681"/>
                              <a:gd name="T10" fmla="+- 0 -1166 -1409"/>
                              <a:gd name="T11" fmla="*/ -1166 h 724"/>
                              <a:gd name="T12" fmla="+- 0 6466 4936"/>
                              <a:gd name="T13" fmla="*/ T12 w 1681"/>
                              <a:gd name="T14" fmla="+- 0 -1199 -1409"/>
                              <a:gd name="T15" fmla="*/ -1199 h 724"/>
                              <a:gd name="T16" fmla="+- 0 6405 4936"/>
                              <a:gd name="T17" fmla="*/ T16 w 1681"/>
                              <a:gd name="T18" fmla="+- 0 -1229 -1409"/>
                              <a:gd name="T19" fmla="*/ -1229 h 724"/>
                              <a:gd name="T20" fmla="+- 0 6335 4936"/>
                              <a:gd name="T21" fmla="*/ T20 w 1681"/>
                              <a:gd name="T22" fmla="+- 0 -1256 -1409"/>
                              <a:gd name="T23" fmla="*/ -1256 h 724"/>
                              <a:gd name="T24" fmla="+- 0 6257 4936"/>
                              <a:gd name="T25" fmla="*/ T24 w 1681"/>
                              <a:gd name="T26" fmla="+- 0 -1280 -1409"/>
                              <a:gd name="T27" fmla="*/ -1280 h 724"/>
                              <a:gd name="T28" fmla="+- 0 6172 4936"/>
                              <a:gd name="T29" fmla="*/ T28 w 1681"/>
                              <a:gd name="T30" fmla="+- 0 -1300 -1409"/>
                              <a:gd name="T31" fmla="*/ -1300 h 724"/>
                              <a:gd name="T32" fmla="+- 0 6157 4936"/>
                              <a:gd name="T33" fmla="*/ T32 w 1681"/>
                              <a:gd name="T34" fmla="+- 0 -1303 -1409"/>
                              <a:gd name="T35" fmla="*/ -1303 h 724"/>
                              <a:gd name="T36" fmla="+- 0 6157 4936"/>
                              <a:gd name="T37" fmla="*/ T36 w 1681"/>
                              <a:gd name="T38" fmla="+- 0 -1409 -1409"/>
                              <a:gd name="T39" fmla="*/ -1409 h 724"/>
                              <a:gd name="T40" fmla="+- 0 5017 4936"/>
                              <a:gd name="T41" fmla="*/ T40 w 1681"/>
                              <a:gd name="T42" fmla="+- 0 -1409 -1409"/>
                              <a:gd name="T43" fmla="*/ -1409 h 724"/>
                              <a:gd name="T44" fmla="+- 0 5017 4936"/>
                              <a:gd name="T45" fmla="*/ T44 w 1681"/>
                              <a:gd name="T46" fmla="+- 0 -1151 -1409"/>
                              <a:gd name="T47" fmla="*/ -1151 h 724"/>
                              <a:gd name="T48" fmla="+- 0 4993 4936"/>
                              <a:gd name="T49" fmla="*/ T48 w 1681"/>
                              <a:gd name="T50" fmla="+- 0 -1130 -1409"/>
                              <a:gd name="T51" fmla="*/ -1130 h 724"/>
                              <a:gd name="T52" fmla="+- 0 4962 4936"/>
                              <a:gd name="T53" fmla="*/ T52 w 1681"/>
                              <a:gd name="T54" fmla="+- 0 -1092 -1409"/>
                              <a:gd name="T55" fmla="*/ -1092 h 724"/>
                              <a:gd name="T56" fmla="+- 0 4943 4936"/>
                              <a:gd name="T57" fmla="*/ T56 w 1681"/>
                              <a:gd name="T58" fmla="+- 0 -1053 -1409"/>
                              <a:gd name="T59" fmla="*/ -1053 h 724"/>
                              <a:gd name="T60" fmla="+- 0 4936 4936"/>
                              <a:gd name="T61" fmla="*/ T60 w 1681"/>
                              <a:gd name="T62" fmla="+- 0 -1012 -1409"/>
                              <a:gd name="T63" fmla="*/ -1012 h 724"/>
                              <a:gd name="T64" fmla="+- 0 4943 4936"/>
                              <a:gd name="T65" fmla="*/ T64 w 1681"/>
                              <a:gd name="T66" fmla="+- 0 -971 -1409"/>
                              <a:gd name="T67" fmla="*/ -971 h 724"/>
                              <a:gd name="T68" fmla="+- 0 4993 4936"/>
                              <a:gd name="T69" fmla="*/ T68 w 1681"/>
                              <a:gd name="T70" fmla="+- 0 -894 -1409"/>
                              <a:gd name="T71" fmla="*/ -894 h 724"/>
                              <a:gd name="T72" fmla="+- 0 5087 4936"/>
                              <a:gd name="T73" fmla="*/ T72 w 1681"/>
                              <a:gd name="T74" fmla="+- 0 -825 -1409"/>
                              <a:gd name="T75" fmla="*/ -825 h 724"/>
                              <a:gd name="T76" fmla="+- 0 5148 4936"/>
                              <a:gd name="T77" fmla="*/ T76 w 1681"/>
                              <a:gd name="T78" fmla="+- 0 -795 -1409"/>
                              <a:gd name="T79" fmla="*/ -795 h 724"/>
                              <a:gd name="T80" fmla="+- 0 5218 4936"/>
                              <a:gd name="T81" fmla="*/ T80 w 1681"/>
                              <a:gd name="T82" fmla="+- 0 -767 -1409"/>
                              <a:gd name="T83" fmla="*/ -767 h 724"/>
                              <a:gd name="T84" fmla="+- 0 5296 4936"/>
                              <a:gd name="T85" fmla="*/ T84 w 1681"/>
                              <a:gd name="T86" fmla="+- 0 -743 -1409"/>
                              <a:gd name="T87" fmla="*/ -743 h 724"/>
                              <a:gd name="T88" fmla="+- 0 5381 4936"/>
                              <a:gd name="T89" fmla="*/ T88 w 1681"/>
                              <a:gd name="T90" fmla="+- 0 -723 -1409"/>
                              <a:gd name="T91" fmla="*/ -723 h 724"/>
                              <a:gd name="T92" fmla="+- 0 5473 4936"/>
                              <a:gd name="T93" fmla="*/ T92 w 1681"/>
                              <a:gd name="T94" fmla="+- 0 -707 -1409"/>
                              <a:gd name="T95" fmla="*/ -707 h 724"/>
                              <a:gd name="T96" fmla="+- 0 5569 4936"/>
                              <a:gd name="T97" fmla="*/ T96 w 1681"/>
                              <a:gd name="T98" fmla="+- 0 -695 -1409"/>
                              <a:gd name="T99" fmla="*/ -695 h 724"/>
                              <a:gd name="T100" fmla="+- 0 5671 4936"/>
                              <a:gd name="T101" fmla="*/ T100 w 1681"/>
                              <a:gd name="T102" fmla="+- 0 -687 -1409"/>
                              <a:gd name="T103" fmla="*/ -687 h 724"/>
                              <a:gd name="T104" fmla="+- 0 5776 4936"/>
                              <a:gd name="T105" fmla="*/ T104 w 1681"/>
                              <a:gd name="T106" fmla="+- 0 -685 -1409"/>
                              <a:gd name="T107" fmla="*/ -685 h 724"/>
                              <a:gd name="T108" fmla="+- 0 5882 4936"/>
                              <a:gd name="T109" fmla="*/ T108 w 1681"/>
                              <a:gd name="T110" fmla="+- 0 -687 -1409"/>
                              <a:gd name="T111" fmla="*/ -687 h 724"/>
                              <a:gd name="T112" fmla="+- 0 5983 4936"/>
                              <a:gd name="T113" fmla="*/ T112 w 1681"/>
                              <a:gd name="T114" fmla="+- 0 -695 -1409"/>
                              <a:gd name="T115" fmla="*/ -695 h 724"/>
                              <a:gd name="T116" fmla="+- 0 6080 4936"/>
                              <a:gd name="T117" fmla="*/ T116 w 1681"/>
                              <a:gd name="T118" fmla="+- 0 -707 -1409"/>
                              <a:gd name="T119" fmla="*/ -707 h 724"/>
                              <a:gd name="T120" fmla="+- 0 6172 4936"/>
                              <a:gd name="T121" fmla="*/ T120 w 1681"/>
                              <a:gd name="T122" fmla="+- 0 -723 -1409"/>
                              <a:gd name="T123" fmla="*/ -723 h 724"/>
                              <a:gd name="T124" fmla="+- 0 6257 4936"/>
                              <a:gd name="T125" fmla="*/ T124 w 1681"/>
                              <a:gd name="T126" fmla="+- 0 -743 -1409"/>
                              <a:gd name="T127" fmla="*/ -743 h 724"/>
                              <a:gd name="T128" fmla="+- 0 6335 4936"/>
                              <a:gd name="T129" fmla="*/ T128 w 1681"/>
                              <a:gd name="T130" fmla="+- 0 -767 -1409"/>
                              <a:gd name="T131" fmla="*/ -767 h 724"/>
                              <a:gd name="T132" fmla="+- 0 6405 4936"/>
                              <a:gd name="T133" fmla="*/ T132 w 1681"/>
                              <a:gd name="T134" fmla="+- 0 -795 -1409"/>
                              <a:gd name="T135" fmla="*/ -795 h 724"/>
                              <a:gd name="T136" fmla="+- 0 6466 4936"/>
                              <a:gd name="T137" fmla="*/ T136 w 1681"/>
                              <a:gd name="T138" fmla="+- 0 -825 -1409"/>
                              <a:gd name="T139" fmla="*/ -825 h 724"/>
                              <a:gd name="T140" fmla="+- 0 6519 4936"/>
                              <a:gd name="T141" fmla="*/ T140 w 1681"/>
                              <a:gd name="T142" fmla="+- 0 -858 -1409"/>
                              <a:gd name="T143" fmla="*/ -858 h 724"/>
                              <a:gd name="T144" fmla="+- 0 6591 4936"/>
                              <a:gd name="T145" fmla="*/ T144 w 1681"/>
                              <a:gd name="T146" fmla="+- 0 -931 -1409"/>
                              <a:gd name="T147" fmla="*/ -931 h 724"/>
                              <a:gd name="T148" fmla="+- 0 6610 4936"/>
                              <a:gd name="T149" fmla="*/ T148 w 1681"/>
                              <a:gd name="T150" fmla="+- 0 -971 -1409"/>
                              <a:gd name="T151" fmla="*/ -971 h 724"/>
                              <a:gd name="T152" fmla="+- 0 6617 4936"/>
                              <a:gd name="T153" fmla="*/ T152 w 1681"/>
                              <a:gd name="T154" fmla="+- 0 -1012 -1409"/>
                              <a:gd name="T155" fmla="*/ -101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81" h="724">
                                <a:moveTo>
                                  <a:pt x="1681" y="397"/>
                                </a:moveTo>
                                <a:lnTo>
                                  <a:pt x="1655" y="317"/>
                                </a:lnTo>
                                <a:lnTo>
                                  <a:pt x="1583" y="243"/>
                                </a:lnTo>
                                <a:lnTo>
                                  <a:pt x="1530" y="210"/>
                                </a:lnTo>
                                <a:lnTo>
                                  <a:pt x="1469" y="180"/>
                                </a:lnTo>
                                <a:lnTo>
                                  <a:pt x="1399" y="153"/>
                                </a:lnTo>
                                <a:lnTo>
                                  <a:pt x="1321" y="129"/>
                                </a:lnTo>
                                <a:lnTo>
                                  <a:pt x="1236" y="109"/>
                                </a:lnTo>
                                <a:lnTo>
                                  <a:pt x="1221" y="106"/>
                                </a:lnTo>
                                <a:lnTo>
                                  <a:pt x="122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258"/>
                                </a:lnTo>
                                <a:lnTo>
                                  <a:pt x="57" y="279"/>
                                </a:lnTo>
                                <a:lnTo>
                                  <a:pt x="26" y="317"/>
                                </a:lnTo>
                                <a:lnTo>
                                  <a:pt x="7" y="356"/>
                                </a:lnTo>
                                <a:lnTo>
                                  <a:pt x="0" y="397"/>
                                </a:lnTo>
                                <a:lnTo>
                                  <a:pt x="7" y="438"/>
                                </a:lnTo>
                                <a:lnTo>
                                  <a:pt x="57" y="515"/>
                                </a:lnTo>
                                <a:lnTo>
                                  <a:pt x="151" y="584"/>
                                </a:lnTo>
                                <a:lnTo>
                                  <a:pt x="212" y="614"/>
                                </a:lnTo>
                                <a:lnTo>
                                  <a:pt x="282" y="642"/>
                                </a:lnTo>
                                <a:lnTo>
                                  <a:pt x="360" y="666"/>
                                </a:lnTo>
                                <a:lnTo>
                                  <a:pt x="445" y="686"/>
                                </a:lnTo>
                                <a:lnTo>
                                  <a:pt x="537" y="702"/>
                                </a:lnTo>
                                <a:lnTo>
                                  <a:pt x="633" y="714"/>
                                </a:lnTo>
                                <a:lnTo>
                                  <a:pt x="735" y="722"/>
                                </a:lnTo>
                                <a:lnTo>
                                  <a:pt x="840" y="724"/>
                                </a:lnTo>
                                <a:lnTo>
                                  <a:pt x="946" y="722"/>
                                </a:lnTo>
                                <a:lnTo>
                                  <a:pt x="1047" y="714"/>
                                </a:lnTo>
                                <a:lnTo>
                                  <a:pt x="1144" y="702"/>
                                </a:lnTo>
                                <a:lnTo>
                                  <a:pt x="1236" y="686"/>
                                </a:lnTo>
                                <a:lnTo>
                                  <a:pt x="1321" y="666"/>
                                </a:lnTo>
                                <a:lnTo>
                                  <a:pt x="1399" y="642"/>
                                </a:lnTo>
                                <a:lnTo>
                                  <a:pt x="1469" y="614"/>
                                </a:lnTo>
                                <a:lnTo>
                                  <a:pt x="1530" y="584"/>
                                </a:lnTo>
                                <a:lnTo>
                                  <a:pt x="1583" y="551"/>
                                </a:lnTo>
                                <a:lnTo>
                                  <a:pt x="1655" y="478"/>
                                </a:lnTo>
                                <a:lnTo>
                                  <a:pt x="1674" y="438"/>
                                </a:lnTo>
                                <a:lnTo>
                                  <a:pt x="1681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561"/>
                        <wps:cNvSpPr>
                          <a:spLocks/>
                        </wps:cNvSpPr>
                        <wps:spPr bwMode="auto">
                          <a:xfrm>
                            <a:off x="4936" y="-1339"/>
                            <a:ext cx="1681" cy="654"/>
                          </a:xfrm>
                          <a:custGeom>
                            <a:avLst/>
                            <a:gdLst>
                              <a:gd name="T0" fmla="+- 0 5776 4936"/>
                              <a:gd name="T1" fmla="*/ T0 w 1681"/>
                              <a:gd name="T2" fmla="+- 0 -1339 -1339"/>
                              <a:gd name="T3" fmla="*/ -1339 h 654"/>
                              <a:gd name="T4" fmla="+- 0 5882 4936"/>
                              <a:gd name="T5" fmla="*/ T4 w 1681"/>
                              <a:gd name="T6" fmla="+- 0 -1336 -1339"/>
                              <a:gd name="T7" fmla="*/ -1336 h 654"/>
                              <a:gd name="T8" fmla="+- 0 5983 4936"/>
                              <a:gd name="T9" fmla="*/ T8 w 1681"/>
                              <a:gd name="T10" fmla="+- 0 -1329 -1339"/>
                              <a:gd name="T11" fmla="*/ -1329 h 654"/>
                              <a:gd name="T12" fmla="+- 0 6080 4936"/>
                              <a:gd name="T13" fmla="*/ T12 w 1681"/>
                              <a:gd name="T14" fmla="+- 0 -1317 -1339"/>
                              <a:gd name="T15" fmla="*/ -1317 h 654"/>
                              <a:gd name="T16" fmla="+- 0 6172 4936"/>
                              <a:gd name="T17" fmla="*/ T16 w 1681"/>
                              <a:gd name="T18" fmla="+- 0 -1300 -1339"/>
                              <a:gd name="T19" fmla="*/ -1300 h 654"/>
                              <a:gd name="T20" fmla="+- 0 6257 4936"/>
                              <a:gd name="T21" fmla="*/ T20 w 1681"/>
                              <a:gd name="T22" fmla="+- 0 -1280 -1339"/>
                              <a:gd name="T23" fmla="*/ -1280 h 654"/>
                              <a:gd name="T24" fmla="+- 0 6335 4936"/>
                              <a:gd name="T25" fmla="*/ T24 w 1681"/>
                              <a:gd name="T26" fmla="+- 0 -1256 -1339"/>
                              <a:gd name="T27" fmla="*/ -1256 h 654"/>
                              <a:gd name="T28" fmla="+- 0 6405 4936"/>
                              <a:gd name="T29" fmla="*/ T28 w 1681"/>
                              <a:gd name="T30" fmla="+- 0 -1229 -1339"/>
                              <a:gd name="T31" fmla="*/ -1229 h 654"/>
                              <a:gd name="T32" fmla="+- 0 6466 4936"/>
                              <a:gd name="T33" fmla="*/ T32 w 1681"/>
                              <a:gd name="T34" fmla="+- 0 -1199 -1339"/>
                              <a:gd name="T35" fmla="*/ -1199 h 654"/>
                              <a:gd name="T36" fmla="+- 0 6519 4936"/>
                              <a:gd name="T37" fmla="*/ T36 w 1681"/>
                              <a:gd name="T38" fmla="+- 0 -1166 -1339"/>
                              <a:gd name="T39" fmla="*/ -1166 h 654"/>
                              <a:gd name="T40" fmla="+- 0 6591 4936"/>
                              <a:gd name="T41" fmla="*/ T40 w 1681"/>
                              <a:gd name="T42" fmla="+- 0 -1092 -1339"/>
                              <a:gd name="T43" fmla="*/ -1092 h 654"/>
                              <a:gd name="T44" fmla="+- 0 6617 4936"/>
                              <a:gd name="T45" fmla="*/ T44 w 1681"/>
                              <a:gd name="T46" fmla="+- 0 -1012 -1339"/>
                              <a:gd name="T47" fmla="*/ -1012 h 654"/>
                              <a:gd name="T48" fmla="+- 0 6610 4936"/>
                              <a:gd name="T49" fmla="*/ T48 w 1681"/>
                              <a:gd name="T50" fmla="+- 0 -971 -1339"/>
                              <a:gd name="T51" fmla="*/ -971 h 654"/>
                              <a:gd name="T52" fmla="+- 0 6560 4936"/>
                              <a:gd name="T53" fmla="*/ T52 w 1681"/>
                              <a:gd name="T54" fmla="+- 0 -894 -1339"/>
                              <a:gd name="T55" fmla="*/ -894 h 654"/>
                              <a:gd name="T56" fmla="+- 0 6466 4936"/>
                              <a:gd name="T57" fmla="*/ T56 w 1681"/>
                              <a:gd name="T58" fmla="+- 0 -825 -1339"/>
                              <a:gd name="T59" fmla="*/ -825 h 654"/>
                              <a:gd name="T60" fmla="+- 0 6405 4936"/>
                              <a:gd name="T61" fmla="*/ T60 w 1681"/>
                              <a:gd name="T62" fmla="+- 0 -795 -1339"/>
                              <a:gd name="T63" fmla="*/ -795 h 654"/>
                              <a:gd name="T64" fmla="+- 0 6335 4936"/>
                              <a:gd name="T65" fmla="*/ T64 w 1681"/>
                              <a:gd name="T66" fmla="+- 0 -767 -1339"/>
                              <a:gd name="T67" fmla="*/ -767 h 654"/>
                              <a:gd name="T68" fmla="+- 0 6257 4936"/>
                              <a:gd name="T69" fmla="*/ T68 w 1681"/>
                              <a:gd name="T70" fmla="+- 0 -743 -1339"/>
                              <a:gd name="T71" fmla="*/ -743 h 654"/>
                              <a:gd name="T72" fmla="+- 0 6172 4936"/>
                              <a:gd name="T73" fmla="*/ T72 w 1681"/>
                              <a:gd name="T74" fmla="+- 0 -723 -1339"/>
                              <a:gd name="T75" fmla="*/ -723 h 654"/>
                              <a:gd name="T76" fmla="+- 0 6080 4936"/>
                              <a:gd name="T77" fmla="*/ T76 w 1681"/>
                              <a:gd name="T78" fmla="+- 0 -707 -1339"/>
                              <a:gd name="T79" fmla="*/ -707 h 654"/>
                              <a:gd name="T80" fmla="+- 0 5983 4936"/>
                              <a:gd name="T81" fmla="*/ T80 w 1681"/>
                              <a:gd name="T82" fmla="+- 0 -695 -1339"/>
                              <a:gd name="T83" fmla="*/ -695 h 654"/>
                              <a:gd name="T84" fmla="+- 0 5882 4936"/>
                              <a:gd name="T85" fmla="*/ T84 w 1681"/>
                              <a:gd name="T86" fmla="+- 0 -687 -1339"/>
                              <a:gd name="T87" fmla="*/ -687 h 654"/>
                              <a:gd name="T88" fmla="+- 0 5776 4936"/>
                              <a:gd name="T89" fmla="*/ T88 w 1681"/>
                              <a:gd name="T90" fmla="+- 0 -685 -1339"/>
                              <a:gd name="T91" fmla="*/ -685 h 654"/>
                              <a:gd name="T92" fmla="+- 0 5671 4936"/>
                              <a:gd name="T93" fmla="*/ T92 w 1681"/>
                              <a:gd name="T94" fmla="+- 0 -687 -1339"/>
                              <a:gd name="T95" fmla="*/ -687 h 654"/>
                              <a:gd name="T96" fmla="+- 0 5569 4936"/>
                              <a:gd name="T97" fmla="*/ T96 w 1681"/>
                              <a:gd name="T98" fmla="+- 0 -695 -1339"/>
                              <a:gd name="T99" fmla="*/ -695 h 654"/>
                              <a:gd name="T100" fmla="+- 0 5473 4936"/>
                              <a:gd name="T101" fmla="*/ T100 w 1681"/>
                              <a:gd name="T102" fmla="+- 0 -707 -1339"/>
                              <a:gd name="T103" fmla="*/ -707 h 654"/>
                              <a:gd name="T104" fmla="+- 0 5381 4936"/>
                              <a:gd name="T105" fmla="*/ T104 w 1681"/>
                              <a:gd name="T106" fmla="+- 0 -723 -1339"/>
                              <a:gd name="T107" fmla="*/ -723 h 654"/>
                              <a:gd name="T108" fmla="+- 0 5296 4936"/>
                              <a:gd name="T109" fmla="*/ T108 w 1681"/>
                              <a:gd name="T110" fmla="+- 0 -743 -1339"/>
                              <a:gd name="T111" fmla="*/ -743 h 654"/>
                              <a:gd name="T112" fmla="+- 0 5218 4936"/>
                              <a:gd name="T113" fmla="*/ T112 w 1681"/>
                              <a:gd name="T114" fmla="+- 0 -767 -1339"/>
                              <a:gd name="T115" fmla="*/ -767 h 654"/>
                              <a:gd name="T116" fmla="+- 0 5148 4936"/>
                              <a:gd name="T117" fmla="*/ T116 w 1681"/>
                              <a:gd name="T118" fmla="+- 0 -795 -1339"/>
                              <a:gd name="T119" fmla="*/ -795 h 654"/>
                              <a:gd name="T120" fmla="+- 0 5087 4936"/>
                              <a:gd name="T121" fmla="*/ T120 w 1681"/>
                              <a:gd name="T122" fmla="+- 0 -825 -1339"/>
                              <a:gd name="T123" fmla="*/ -825 h 654"/>
                              <a:gd name="T124" fmla="+- 0 5034 4936"/>
                              <a:gd name="T125" fmla="*/ T124 w 1681"/>
                              <a:gd name="T126" fmla="+- 0 -858 -1339"/>
                              <a:gd name="T127" fmla="*/ -858 h 654"/>
                              <a:gd name="T128" fmla="+- 0 4962 4936"/>
                              <a:gd name="T129" fmla="*/ T128 w 1681"/>
                              <a:gd name="T130" fmla="+- 0 -931 -1339"/>
                              <a:gd name="T131" fmla="*/ -931 h 654"/>
                              <a:gd name="T132" fmla="+- 0 4936 4936"/>
                              <a:gd name="T133" fmla="*/ T132 w 1681"/>
                              <a:gd name="T134" fmla="+- 0 -1012 -1339"/>
                              <a:gd name="T135" fmla="*/ -1012 h 654"/>
                              <a:gd name="T136" fmla="+- 0 4943 4936"/>
                              <a:gd name="T137" fmla="*/ T136 w 1681"/>
                              <a:gd name="T138" fmla="+- 0 -1053 -1339"/>
                              <a:gd name="T139" fmla="*/ -1053 h 654"/>
                              <a:gd name="T140" fmla="+- 0 4993 4936"/>
                              <a:gd name="T141" fmla="*/ T140 w 1681"/>
                              <a:gd name="T142" fmla="+- 0 -1130 -1339"/>
                              <a:gd name="T143" fmla="*/ -1130 h 654"/>
                              <a:gd name="T144" fmla="+- 0 5087 4936"/>
                              <a:gd name="T145" fmla="*/ T144 w 1681"/>
                              <a:gd name="T146" fmla="+- 0 -1199 -1339"/>
                              <a:gd name="T147" fmla="*/ -1199 h 654"/>
                              <a:gd name="T148" fmla="+- 0 5148 4936"/>
                              <a:gd name="T149" fmla="*/ T148 w 1681"/>
                              <a:gd name="T150" fmla="+- 0 -1229 -1339"/>
                              <a:gd name="T151" fmla="*/ -1229 h 654"/>
                              <a:gd name="T152" fmla="+- 0 5218 4936"/>
                              <a:gd name="T153" fmla="*/ T152 w 1681"/>
                              <a:gd name="T154" fmla="+- 0 -1256 -1339"/>
                              <a:gd name="T155" fmla="*/ -1256 h 654"/>
                              <a:gd name="T156" fmla="+- 0 5296 4936"/>
                              <a:gd name="T157" fmla="*/ T156 w 1681"/>
                              <a:gd name="T158" fmla="+- 0 -1280 -1339"/>
                              <a:gd name="T159" fmla="*/ -1280 h 654"/>
                              <a:gd name="T160" fmla="+- 0 5381 4936"/>
                              <a:gd name="T161" fmla="*/ T160 w 1681"/>
                              <a:gd name="T162" fmla="+- 0 -1300 -1339"/>
                              <a:gd name="T163" fmla="*/ -1300 h 654"/>
                              <a:gd name="T164" fmla="+- 0 5473 4936"/>
                              <a:gd name="T165" fmla="*/ T164 w 1681"/>
                              <a:gd name="T166" fmla="+- 0 -1317 -1339"/>
                              <a:gd name="T167" fmla="*/ -1317 h 654"/>
                              <a:gd name="T168" fmla="+- 0 5569 4936"/>
                              <a:gd name="T169" fmla="*/ T168 w 1681"/>
                              <a:gd name="T170" fmla="+- 0 -1329 -1339"/>
                              <a:gd name="T171" fmla="*/ -1329 h 654"/>
                              <a:gd name="T172" fmla="+- 0 5671 4936"/>
                              <a:gd name="T173" fmla="*/ T172 w 1681"/>
                              <a:gd name="T174" fmla="+- 0 -1336 -1339"/>
                              <a:gd name="T175" fmla="*/ -1336 h 654"/>
                              <a:gd name="T176" fmla="+- 0 5776 4936"/>
                              <a:gd name="T177" fmla="*/ T176 w 1681"/>
                              <a:gd name="T178" fmla="+- 0 -1339 -1339"/>
                              <a:gd name="T179" fmla="*/ -1339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81" h="654">
                                <a:moveTo>
                                  <a:pt x="840" y="0"/>
                                </a:moveTo>
                                <a:lnTo>
                                  <a:pt x="946" y="3"/>
                                </a:lnTo>
                                <a:lnTo>
                                  <a:pt x="1047" y="10"/>
                                </a:lnTo>
                                <a:lnTo>
                                  <a:pt x="1144" y="22"/>
                                </a:lnTo>
                                <a:lnTo>
                                  <a:pt x="1236" y="39"/>
                                </a:lnTo>
                                <a:lnTo>
                                  <a:pt x="1321" y="59"/>
                                </a:lnTo>
                                <a:lnTo>
                                  <a:pt x="1399" y="83"/>
                                </a:lnTo>
                                <a:lnTo>
                                  <a:pt x="1469" y="110"/>
                                </a:lnTo>
                                <a:lnTo>
                                  <a:pt x="1530" y="140"/>
                                </a:lnTo>
                                <a:lnTo>
                                  <a:pt x="1583" y="173"/>
                                </a:lnTo>
                                <a:lnTo>
                                  <a:pt x="1655" y="247"/>
                                </a:lnTo>
                                <a:lnTo>
                                  <a:pt x="1681" y="327"/>
                                </a:lnTo>
                                <a:lnTo>
                                  <a:pt x="1674" y="368"/>
                                </a:lnTo>
                                <a:lnTo>
                                  <a:pt x="1624" y="445"/>
                                </a:lnTo>
                                <a:lnTo>
                                  <a:pt x="1530" y="514"/>
                                </a:lnTo>
                                <a:lnTo>
                                  <a:pt x="1469" y="544"/>
                                </a:lnTo>
                                <a:lnTo>
                                  <a:pt x="1399" y="572"/>
                                </a:lnTo>
                                <a:lnTo>
                                  <a:pt x="1321" y="596"/>
                                </a:lnTo>
                                <a:lnTo>
                                  <a:pt x="1236" y="616"/>
                                </a:lnTo>
                                <a:lnTo>
                                  <a:pt x="1144" y="632"/>
                                </a:lnTo>
                                <a:lnTo>
                                  <a:pt x="1047" y="644"/>
                                </a:lnTo>
                                <a:lnTo>
                                  <a:pt x="946" y="652"/>
                                </a:lnTo>
                                <a:lnTo>
                                  <a:pt x="840" y="654"/>
                                </a:lnTo>
                                <a:lnTo>
                                  <a:pt x="735" y="652"/>
                                </a:lnTo>
                                <a:lnTo>
                                  <a:pt x="633" y="644"/>
                                </a:lnTo>
                                <a:lnTo>
                                  <a:pt x="537" y="632"/>
                                </a:lnTo>
                                <a:lnTo>
                                  <a:pt x="445" y="616"/>
                                </a:lnTo>
                                <a:lnTo>
                                  <a:pt x="360" y="596"/>
                                </a:lnTo>
                                <a:lnTo>
                                  <a:pt x="282" y="572"/>
                                </a:lnTo>
                                <a:lnTo>
                                  <a:pt x="212" y="544"/>
                                </a:lnTo>
                                <a:lnTo>
                                  <a:pt x="151" y="514"/>
                                </a:lnTo>
                                <a:lnTo>
                                  <a:pt x="98" y="481"/>
                                </a:lnTo>
                                <a:lnTo>
                                  <a:pt x="26" y="408"/>
                                </a:lnTo>
                                <a:lnTo>
                                  <a:pt x="0" y="327"/>
                                </a:lnTo>
                                <a:lnTo>
                                  <a:pt x="7" y="286"/>
                                </a:lnTo>
                                <a:lnTo>
                                  <a:pt x="57" y="209"/>
                                </a:lnTo>
                                <a:lnTo>
                                  <a:pt x="151" y="140"/>
                                </a:lnTo>
                                <a:lnTo>
                                  <a:pt x="212" y="110"/>
                                </a:lnTo>
                                <a:lnTo>
                                  <a:pt x="282" y="83"/>
                                </a:lnTo>
                                <a:lnTo>
                                  <a:pt x="360" y="59"/>
                                </a:lnTo>
                                <a:lnTo>
                                  <a:pt x="445" y="39"/>
                                </a:lnTo>
                                <a:lnTo>
                                  <a:pt x="537" y="22"/>
                                </a:lnTo>
                                <a:lnTo>
                                  <a:pt x="633" y="10"/>
                                </a:lnTo>
                                <a:lnTo>
                                  <a:pt x="735" y="3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560"/>
                        <wps:cNvSpPr>
                          <a:spLocks/>
                        </wps:cNvSpPr>
                        <wps:spPr bwMode="auto">
                          <a:xfrm>
                            <a:off x="5209" y="-1246"/>
                            <a:ext cx="1707" cy="712"/>
                          </a:xfrm>
                          <a:custGeom>
                            <a:avLst/>
                            <a:gdLst>
                              <a:gd name="T0" fmla="+- 0 6916 5209"/>
                              <a:gd name="T1" fmla="*/ T0 w 1707"/>
                              <a:gd name="T2" fmla="+- 0 -890 -1246"/>
                              <a:gd name="T3" fmla="*/ -890 h 712"/>
                              <a:gd name="T4" fmla="+- 0 6890 5209"/>
                              <a:gd name="T5" fmla="*/ T4 w 1707"/>
                              <a:gd name="T6" fmla="+- 0 -977 -1246"/>
                              <a:gd name="T7" fmla="*/ -977 h 712"/>
                              <a:gd name="T8" fmla="+- 0 6818 5209"/>
                              <a:gd name="T9" fmla="*/ T8 w 1707"/>
                              <a:gd name="T10" fmla="+- 0 -1057 -1246"/>
                              <a:gd name="T11" fmla="*/ -1057 h 712"/>
                              <a:gd name="T12" fmla="+- 0 6766 5209"/>
                              <a:gd name="T13" fmla="*/ T12 w 1707"/>
                              <a:gd name="T14" fmla="+- 0 -1093 -1246"/>
                              <a:gd name="T15" fmla="*/ -1093 h 712"/>
                              <a:gd name="T16" fmla="+- 0 6704 5209"/>
                              <a:gd name="T17" fmla="*/ T16 w 1707"/>
                              <a:gd name="T18" fmla="+- 0 -1126 -1246"/>
                              <a:gd name="T19" fmla="*/ -1126 h 712"/>
                              <a:gd name="T20" fmla="+- 0 6634 5209"/>
                              <a:gd name="T21" fmla="*/ T20 w 1707"/>
                              <a:gd name="T22" fmla="+- 0 -1156 -1246"/>
                              <a:gd name="T23" fmla="*/ -1156 h 712"/>
                              <a:gd name="T24" fmla="+- 0 6556 5209"/>
                              <a:gd name="T25" fmla="*/ T24 w 1707"/>
                              <a:gd name="T26" fmla="+- 0 -1182 -1246"/>
                              <a:gd name="T27" fmla="*/ -1182 h 712"/>
                              <a:gd name="T28" fmla="+- 0 6471 5209"/>
                              <a:gd name="T29" fmla="*/ T28 w 1707"/>
                              <a:gd name="T30" fmla="+- 0 -1204 -1246"/>
                              <a:gd name="T31" fmla="*/ -1204 h 712"/>
                              <a:gd name="T32" fmla="+- 0 6380 5209"/>
                              <a:gd name="T33" fmla="*/ T32 w 1707"/>
                              <a:gd name="T34" fmla="+- 0 -1222 -1246"/>
                              <a:gd name="T35" fmla="*/ -1222 h 712"/>
                              <a:gd name="T36" fmla="+- 0 6349 5209"/>
                              <a:gd name="T37" fmla="*/ T36 w 1707"/>
                              <a:gd name="T38" fmla="+- 0 -1226 -1246"/>
                              <a:gd name="T39" fmla="*/ -1226 h 712"/>
                              <a:gd name="T40" fmla="+- 0 6349 5209"/>
                              <a:gd name="T41" fmla="*/ T40 w 1707"/>
                              <a:gd name="T42" fmla="+- 0 -1236 -1246"/>
                              <a:gd name="T43" fmla="*/ -1236 h 712"/>
                              <a:gd name="T44" fmla="+- 0 6272 5209"/>
                              <a:gd name="T45" fmla="*/ T44 w 1707"/>
                              <a:gd name="T46" fmla="+- 0 -1236 -1246"/>
                              <a:gd name="T47" fmla="*/ -1236 h 712"/>
                              <a:gd name="T48" fmla="+- 0 6181 5209"/>
                              <a:gd name="T49" fmla="*/ T48 w 1707"/>
                              <a:gd name="T50" fmla="+- 0 -1243 -1246"/>
                              <a:gd name="T51" fmla="*/ -1243 h 712"/>
                              <a:gd name="T52" fmla="+- 0 6076 5209"/>
                              <a:gd name="T53" fmla="*/ T52 w 1707"/>
                              <a:gd name="T54" fmla="+- 0 -1246 -1246"/>
                              <a:gd name="T55" fmla="*/ -1246 h 712"/>
                              <a:gd name="T56" fmla="+- 0 5971 5209"/>
                              <a:gd name="T57" fmla="*/ T56 w 1707"/>
                              <a:gd name="T58" fmla="+- 0 -1243 -1246"/>
                              <a:gd name="T59" fmla="*/ -1243 h 712"/>
                              <a:gd name="T60" fmla="+- 0 5880 5209"/>
                              <a:gd name="T61" fmla="*/ T60 w 1707"/>
                              <a:gd name="T62" fmla="+- 0 -1236 -1246"/>
                              <a:gd name="T63" fmla="*/ -1236 h 712"/>
                              <a:gd name="T64" fmla="+- 0 5209 5209"/>
                              <a:gd name="T65" fmla="*/ T64 w 1707"/>
                              <a:gd name="T66" fmla="+- 0 -1236 -1246"/>
                              <a:gd name="T67" fmla="*/ -1236 h 712"/>
                              <a:gd name="T68" fmla="+- 0 5209 5209"/>
                              <a:gd name="T69" fmla="*/ T68 w 1707"/>
                              <a:gd name="T70" fmla="+- 0 -979 -1246"/>
                              <a:gd name="T71" fmla="*/ -979 h 712"/>
                              <a:gd name="T72" fmla="+- 0 5263 5209"/>
                              <a:gd name="T73" fmla="*/ T72 w 1707"/>
                              <a:gd name="T74" fmla="+- 0 -979 -1246"/>
                              <a:gd name="T75" fmla="*/ -979 h 712"/>
                              <a:gd name="T76" fmla="+- 0 5262 5209"/>
                              <a:gd name="T77" fmla="*/ T76 w 1707"/>
                              <a:gd name="T78" fmla="+- 0 -977 -1246"/>
                              <a:gd name="T79" fmla="*/ -977 h 712"/>
                              <a:gd name="T80" fmla="+- 0 5243 5209"/>
                              <a:gd name="T81" fmla="*/ T80 w 1707"/>
                              <a:gd name="T82" fmla="+- 0 -934 -1246"/>
                              <a:gd name="T83" fmla="*/ -934 h 712"/>
                              <a:gd name="T84" fmla="+- 0 5236 5209"/>
                              <a:gd name="T85" fmla="*/ T84 w 1707"/>
                              <a:gd name="T86" fmla="+- 0 -890 -1246"/>
                              <a:gd name="T87" fmla="*/ -890 h 712"/>
                              <a:gd name="T88" fmla="+- 0 5243 5209"/>
                              <a:gd name="T89" fmla="*/ T88 w 1707"/>
                              <a:gd name="T90" fmla="+- 0 -845 -1246"/>
                              <a:gd name="T91" fmla="*/ -845 h 712"/>
                              <a:gd name="T92" fmla="+- 0 5293 5209"/>
                              <a:gd name="T93" fmla="*/ T92 w 1707"/>
                              <a:gd name="T94" fmla="+- 0 -761 -1246"/>
                              <a:gd name="T95" fmla="*/ -761 h 712"/>
                              <a:gd name="T96" fmla="+- 0 5386 5209"/>
                              <a:gd name="T97" fmla="*/ T96 w 1707"/>
                              <a:gd name="T98" fmla="+- 0 -686 -1246"/>
                              <a:gd name="T99" fmla="*/ -686 h 712"/>
                              <a:gd name="T100" fmla="+- 0 5448 5209"/>
                              <a:gd name="T101" fmla="*/ T100 w 1707"/>
                              <a:gd name="T102" fmla="+- 0 -653 -1246"/>
                              <a:gd name="T103" fmla="*/ -653 h 712"/>
                              <a:gd name="T104" fmla="+- 0 5518 5209"/>
                              <a:gd name="T105" fmla="*/ T104 w 1707"/>
                              <a:gd name="T106" fmla="+- 0 -624 -1246"/>
                              <a:gd name="T107" fmla="*/ -624 h 712"/>
                              <a:gd name="T108" fmla="+- 0 5596 5209"/>
                              <a:gd name="T109" fmla="*/ T108 w 1707"/>
                              <a:gd name="T110" fmla="+- 0 -598 -1246"/>
                              <a:gd name="T111" fmla="*/ -598 h 712"/>
                              <a:gd name="T112" fmla="+- 0 5681 5209"/>
                              <a:gd name="T113" fmla="*/ T112 w 1707"/>
                              <a:gd name="T114" fmla="+- 0 -575 -1246"/>
                              <a:gd name="T115" fmla="*/ -575 h 712"/>
                              <a:gd name="T116" fmla="+- 0 5772 5209"/>
                              <a:gd name="T117" fmla="*/ T116 w 1707"/>
                              <a:gd name="T118" fmla="+- 0 -558 -1246"/>
                              <a:gd name="T119" fmla="*/ -558 h 712"/>
                              <a:gd name="T120" fmla="+- 0 5869 5209"/>
                              <a:gd name="T121" fmla="*/ T120 w 1707"/>
                              <a:gd name="T122" fmla="+- 0 -545 -1246"/>
                              <a:gd name="T123" fmla="*/ -545 h 712"/>
                              <a:gd name="T124" fmla="+- 0 5971 5209"/>
                              <a:gd name="T125" fmla="*/ T124 w 1707"/>
                              <a:gd name="T126" fmla="+- 0 -537 -1246"/>
                              <a:gd name="T127" fmla="*/ -537 h 712"/>
                              <a:gd name="T128" fmla="+- 0 6076 5209"/>
                              <a:gd name="T129" fmla="*/ T128 w 1707"/>
                              <a:gd name="T130" fmla="+- 0 -534 -1246"/>
                              <a:gd name="T131" fmla="*/ -534 h 712"/>
                              <a:gd name="T132" fmla="+- 0 6181 5209"/>
                              <a:gd name="T133" fmla="*/ T132 w 1707"/>
                              <a:gd name="T134" fmla="+- 0 -537 -1246"/>
                              <a:gd name="T135" fmla="*/ -537 h 712"/>
                              <a:gd name="T136" fmla="+- 0 6283 5209"/>
                              <a:gd name="T137" fmla="*/ T136 w 1707"/>
                              <a:gd name="T138" fmla="+- 0 -545 -1246"/>
                              <a:gd name="T139" fmla="*/ -545 h 712"/>
                              <a:gd name="T140" fmla="+- 0 6380 5209"/>
                              <a:gd name="T141" fmla="*/ T140 w 1707"/>
                              <a:gd name="T142" fmla="+- 0 -558 -1246"/>
                              <a:gd name="T143" fmla="*/ -558 h 712"/>
                              <a:gd name="T144" fmla="+- 0 6471 5209"/>
                              <a:gd name="T145" fmla="*/ T144 w 1707"/>
                              <a:gd name="T146" fmla="+- 0 -575 -1246"/>
                              <a:gd name="T147" fmla="*/ -575 h 712"/>
                              <a:gd name="T148" fmla="+- 0 6556 5209"/>
                              <a:gd name="T149" fmla="*/ T148 w 1707"/>
                              <a:gd name="T150" fmla="+- 0 -598 -1246"/>
                              <a:gd name="T151" fmla="*/ -598 h 712"/>
                              <a:gd name="T152" fmla="+- 0 6634 5209"/>
                              <a:gd name="T153" fmla="*/ T152 w 1707"/>
                              <a:gd name="T154" fmla="+- 0 -624 -1246"/>
                              <a:gd name="T155" fmla="*/ -624 h 712"/>
                              <a:gd name="T156" fmla="+- 0 6704 5209"/>
                              <a:gd name="T157" fmla="*/ T156 w 1707"/>
                              <a:gd name="T158" fmla="+- 0 -653 -1246"/>
                              <a:gd name="T159" fmla="*/ -653 h 712"/>
                              <a:gd name="T160" fmla="+- 0 6766 5209"/>
                              <a:gd name="T161" fmla="*/ T160 w 1707"/>
                              <a:gd name="T162" fmla="+- 0 -686 -1246"/>
                              <a:gd name="T163" fmla="*/ -686 h 712"/>
                              <a:gd name="T164" fmla="+- 0 6818 5209"/>
                              <a:gd name="T165" fmla="*/ T164 w 1707"/>
                              <a:gd name="T166" fmla="+- 0 -722 -1246"/>
                              <a:gd name="T167" fmla="*/ -722 h 712"/>
                              <a:gd name="T168" fmla="+- 0 6890 5209"/>
                              <a:gd name="T169" fmla="*/ T168 w 1707"/>
                              <a:gd name="T170" fmla="+- 0 -802 -1246"/>
                              <a:gd name="T171" fmla="*/ -802 h 712"/>
                              <a:gd name="T172" fmla="+- 0 6909 5209"/>
                              <a:gd name="T173" fmla="*/ T172 w 1707"/>
                              <a:gd name="T174" fmla="+- 0 -845 -1246"/>
                              <a:gd name="T175" fmla="*/ -845 h 712"/>
                              <a:gd name="T176" fmla="+- 0 6916 5209"/>
                              <a:gd name="T177" fmla="*/ T176 w 1707"/>
                              <a:gd name="T178" fmla="+- 0 -890 -1246"/>
                              <a:gd name="T179" fmla="*/ -890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07" h="712">
                                <a:moveTo>
                                  <a:pt x="1707" y="356"/>
                                </a:moveTo>
                                <a:lnTo>
                                  <a:pt x="1681" y="269"/>
                                </a:lnTo>
                                <a:lnTo>
                                  <a:pt x="1609" y="189"/>
                                </a:lnTo>
                                <a:lnTo>
                                  <a:pt x="1557" y="153"/>
                                </a:lnTo>
                                <a:lnTo>
                                  <a:pt x="1495" y="120"/>
                                </a:lnTo>
                                <a:lnTo>
                                  <a:pt x="1425" y="90"/>
                                </a:lnTo>
                                <a:lnTo>
                                  <a:pt x="1347" y="64"/>
                                </a:lnTo>
                                <a:lnTo>
                                  <a:pt x="1262" y="42"/>
                                </a:lnTo>
                                <a:lnTo>
                                  <a:pt x="1171" y="24"/>
                                </a:lnTo>
                                <a:lnTo>
                                  <a:pt x="1140" y="20"/>
                                </a:lnTo>
                                <a:lnTo>
                                  <a:pt x="1140" y="10"/>
                                </a:lnTo>
                                <a:lnTo>
                                  <a:pt x="1063" y="10"/>
                                </a:lnTo>
                                <a:lnTo>
                                  <a:pt x="972" y="3"/>
                                </a:lnTo>
                                <a:lnTo>
                                  <a:pt x="867" y="0"/>
                                </a:lnTo>
                                <a:lnTo>
                                  <a:pt x="762" y="3"/>
                                </a:lnTo>
                                <a:lnTo>
                                  <a:pt x="671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67"/>
                                </a:lnTo>
                                <a:lnTo>
                                  <a:pt x="54" y="267"/>
                                </a:lnTo>
                                <a:lnTo>
                                  <a:pt x="53" y="269"/>
                                </a:lnTo>
                                <a:lnTo>
                                  <a:pt x="34" y="312"/>
                                </a:lnTo>
                                <a:lnTo>
                                  <a:pt x="27" y="356"/>
                                </a:lnTo>
                                <a:lnTo>
                                  <a:pt x="34" y="401"/>
                                </a:lnTo>
                                <a:lnTo>
                                  <a:pt x="84" y="485"/>
                                </a:lnTo>
                                <a:lnTo>
                                  <a:pt x="177" y="560"/>
                                </a:lnTo>
                                <a:lnTo>
                                  <a:pt x="239" y="593"/>
                                </a:lnTo>
                                <a:lnTo>
                                  <a:pt x="309" y="622"/>
                                </a:lnTo>
                                <a:lnTo>
                                  <a:pt x="387" y="648"/>
                                </a:lnTo>
                                <a:lnTo>
                                  <a:pt x="472" y="671"/>
                                </a:lnTo>
                                <a:lnTo>
                                  <a:pt x="563" y="688"/>
                                </a:lnTo>
                                <a:lnTo>
                                  <a:pt x="660" y="701"/>
                                </a:lnTo>
                                <a:lnTo>
                                  <a:pt x="762" y="709"/>
                                </a:lnTo>
                                <a:lnTo>
                                  <a:pt x="867" y="712"/>
                                </a:lnTo>
                                <a:lnTo>
                                  <a:pt x="972" y="709"/>
                                </a:lnTo>
                                <a:lnTo>
                                  <a:pt x="1074" y="701"/>
                                </a:lnTo>
                                <a:lnTo>
                                  <a:pt x="1171" y="688"/>
                                </a:lnTo>
                                <a:lnTo>
                                  <a:pt x="1262" y="671"/>
                                </a:lnTo>
                                <a:lnTo>
                                  <a:pt x="1347" y="648"/>
                                </a:lnTo>
                                <a:lnTo>
                                  <a:pt x="1425" y="622"/>
                                </a:lnTo>
                                <a:lnTo>
                                  <a:pt x="1495" y="593"/>
                                </a:lnTo>
                                <a:lnTo>
                                  <a:pt x="1557" y="560"/>
                                </a:lnTo>
                                <a:lnTo>
                                  <a:pt x="1609" y="524"/>
                                </a:lnTo>
                                <a:lnTo>
                                  <a:pt x="1681" y="444"/>
                                </a:lnTo>
                                <a:lnTo>
                                  <a:pt x="1700" y="401"/>
                                </a:lnTo>
                                <a:lnTo>
                                  <a:pt x="1707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559"/>
                        <wps:cNvSpPr>
                          <a:spLocks/>
                        </wps:cNvSpPr>
                        <wps:spPr bwMode="auto">
                          <a:xfrm>
                            <a:off x="5236" y="-1246"/>
                            <a:ext cx="1680" cy="712"/>
                          </a:xfrm>
                          <a:custGeom>
                            <a:avLst/>
                            <a:gdLst>
                              <a:gd name="T0" fmla="+- 0 6076 5236"/>
                              <a:gd name="T1" fmla="*/ T0 w 1680"/>
                              <a:gd name="T2" fmla="+- 0 -1246 -1246"/>
                              <a:gd name="T3" fmla="*/ -1246 h 712"/>
                              <a:gd name="T4" fmla="+- 0 6181 5236"/>
                              <a:gd name="T5" fmla="*/ T4 w 1680"/>
                              <a:gd name="T6" fmla="+- 0 -1243 -1246"/>
                              <a:gd name="T7" fmla="*/ -1243 h 712"/>
                              <a:gd name="T8" fmla="+- 0 6283 5236"/>
                              <a:gd name="T9" fmla="*/ T8 w 1680"/>
                              <a:gd name="T10" fmla="+- 0 -1235 -1246"/>
                              <a:gd name="T11" fmla="*/ -1235 h 712"/>
                              <a:gd name="T12" fmla="+- 0 6380 5236"/>
                              <a:gd name="T13" fmla="*/ T12 w 1680"/>
                              <a:gd name="T14" fmla="+- 0 -1222 -1246"/>
                              <a:gd name="T15" fmla="*/ -1222 h 712"/>
                              <a:gd name="T16" fmla="+- 0 6471 5236"/>
                              <a:gd name="T17" fmla="*/ T16 w 1680"/>
                              <a:gd name="T18" fmla="+- 0 -1204 -1246"/>
                              <a:gd name="T19" fmla="*/ -1204 h 712"/>
                              <a:gd name="T20" fmla="+- 0 6556 5236"/>
                              <a:gd name="T21" fmla="*/ T20 w 1680"/>
                              <a:gd name="T22" fmla="+- 0 -1182 -1246"/>
                              <a:gd name="T23" fmla="*/ -1182 h 712"/>
                              <a:gd name="T24" fmla="+- 0 6634 5236"/>
                              <a:gd name="T25" fmla="*/ T24 w 1680"/>
                              <a:gd name="T26" fmla="+- 0 -1156 -1246"/>
                              <a:gd name="T27" fmla="*/ -1156 h 712"/>
                              <a:gd name="T28" fmla="+- 0 6704 5236"/>
                              <a:gd name="T29" fmla="*/ T28 w 1680"/>
                              <a:gd name="T30" fmla="+- 0 -1126 -1246"/>
                              <a:gd name="T31" fmla="*/ -1126 h 712"/>
                              <a:gd name="T32" fmla="+- 0 6766 5236"/>
                              <a:gd name="T33" fmla="*/ T32 w 1680"/>
                              <a:gd name="T34" fmla="+- 0 -1093 -1246"/>
                              <a:gd name="T35" fmla="*/ -1093 h 712"/>
                              <a:gd name="T36" fmla="+- 0 6818 5236"/>
                              <a:gd name="T37" fmla="*/ T36 w 1680"/>
                              <a:gd name="T38" fmla="+- 0 -1057 -1246"/>
                              <a:gd name="T39" fmla="*/ -1057 h 712"/>
                              <a:gd name="T40" fmla="+- 0 6890 5236"/>
                              <a:gd name="T41" fmla="*/ T40 w 1680"/>
                              <a:gd name="T42" fmla="+- 0 -977 -1246"/>
                              <a:gd name="T43" fmla="*/ -977 h 712"/>
                              <a:gd name="T44" fmla="+- 0 6916 5236"/>
                              <a:gd name="T45" fmla="*/ T44 w 1680"/>
                              <a:gd name="T46" fmla="+- 0 -890 -1246"/>
                              <a:gd name="T47" fmla="*/ -890 h 712"/>
                              <a:gd name="T48" fmla="+- 0 6909 5236"/>
                              <a:gd name="T49" fmla="*/ T48 w 1680"/>
                              <a:gd name="T50" fmla="+- 0 -845 -1246"/>
                              <a:gd name="T51" fmla="*/ -845 h 712"/>
                              <a:gd name="T52" fmla="+- 0 6859 5236"/>
                              <a:gd name="T53" fmla="*/ T52 w 1680"/>
                              <a:gd name="T54" fmla="+- 0 -761 -1246"/>
                              <a:gd name="T55" fmla="*/ -761 h 712"/>
                              <a:gd name="T56" fmla="+- 0 6766 5236"/>
                              <a:gd name="T57" fmla="*/ T56 w 1680"/>
                              <a:gd name="T58" fmla="+- 0 -686 -1246"/>
                              <a:gd name="T59" fmla="*/ -686 h 712"/>
                              <a:gd name="T60" fmla="+- 0 6704 5236"/>
                              <a:gd name="T61" fmla="*/ T60 w 1680"/>
                              <a:gd name="T62" fmla="+- 0 -653 -1246"/>
                              <a:gd name="T63" fmla="*/ -653 h 712"/>
                              <a:gd name="T64" fmla="+- 0 6634 5236"/>
                              <a:gd name="T65" fmla="*/ T64 w 1680"/>
                              <a:gd name="T66" fmla="+- 0 -624 -1246"/>
                              <a:gd name="T67" fmla="*/ -624 h 712"/>
                              <a:gd name="T68" fmla="+- 0 6556 5236"/>
                              <a:gd name="T69" fmla="*/ T68 w 1680"/>
                              <a:gd name="T70" fmla="+- 0 -598 -1246"/>
                              <a:gd name="T71" fmla="*/ -598 h 712"/>
                              <a:gd name="T72" fmla="+- 0 6471 5236"/>
                              <a:gd name="T73" fmla="*/ T72 w 1680"/>
                              <a:gd name="T74" fmla="+- 0 -576 -1246"/>
                              <a:gd name="T75" fmla="*/ -576 h 712"/>
                              <a:gd name="T76" fmla="+- 0 6380 5236"/>
                              <a:gd name="T77" fmla="*/ T76 w 1680"/>
                              <a:gd name="T78" fmla="+- 0 -558 -1246"/>
                              <a:gd name="T79" fmla="*/ -558 h 712"/>
                              <a:gd name="T80" fmla="+- 0 6283 5236"/>
                              <a:gd name="T81" fmla="*/ T80 w 1680"/>
                              <a:gd name="T82" fmla="+- 0 -545 -1246"/>
                              <a:gd name="T83" fmla="*/ -545 h 712"/>
                              <a:gd name="T84" fmla="+- 0 6181 5236"/>
                              <a:gd name="T85" fmla="*/ T84 w 1680"/>
                              <a:gd name="T86" fmla="+- 0 -537 -1246"/>
                              <a:gd name="T87" fmla="*/ -537 h 712"/>
                              <a:gd name="T88" fmla="+- 0 6076 5236"/>
                              <a:gd name="T89" fmla="*/ T88 w 1680"/>
                              <a:gd name="T90" fmla="+- 0 -534 -1246"/>
                              <a:gd name="T91" fmla="*/ -534 h 712"/>
                              <a:gd name="T92" fmla="+- 0 5971 5236"/>
                              <a:gd name="T93" fmla="*/ T92 w 1680"/>
                              <a:gd name="T94" fmla="+- 0 -537 -1246"/>
                              <a:gd name="T95" fmla="*/ -537 h 712"/>
                              <a:gd name="T96" fmla="+- 0 5869 5236"/>
                              <a:gd name="T97" fmla="*/ T96 w 1680"/>
                              <a:gd name="T98" fmla="+- 0 -545 -1246"/>
                              <a:gd name="T99" fmla="*/ -545 h 712"/>
                              <a:gd name="T100" fmla="+- 0 5772 5236"/>
                              <a:gd name="T101" fmla="*/ T100 w 1680"/>
                              <a:gd name="T102" fmla="+- 0 -558 -1246"/>
                              <a:gd name="T103" fmla="*/ -558 h 712"/>
                              <a:gd name="T104" fmla="+- 0 5681 5236"/>
                              <a:gd name="T105" fmla="*/ T104 w 1680"/>
                              <a:gd name="T106" fmla="+- 0 -576 -1246"/>
                              <a:gd name="T107" fmla="*/ -576 h 712"/>
                              <a:gd name="T108" fmla="+- 0 5596 5236"/>
                              <a:gd name="T109" fmla="*/ T108 w 1680"/>
                              <a:gd name="T110" fmla="+- 0 -598 -1246"/>
                              <a:gd name="T111" fmla="*/ -598 h 712"/>
                              <a:gd name="T112" fmla="+- 0 5518 5236"/>
                              <a:gd name="T113" fmla="*/ T112 w 1680"/>
                              <a:gd name="T114" fmla="+- 0 -624 -1246"/>
                              <a:gd name="T115" fmla="*/ -624 h 712"/>
                              <a:gd name="T116" fmla="+- 0 5448 5236"/>
                              <a:gd name="T117" fmla="*/ T116 w 1680"/>
                              <a:gd name="T118" fmla="+- 0 -653 -1246"/>
                              <a:gd name="T119" fmla="*/ -653 h 712"/>
                              <a:gd name="T120" fmla="+- 0 5386 5236"/>
                              <a:gd name="T121" fmla="*/ T120 w 1680"/>
                              <a:gd name="T122" fmla="+- 0 -686 -1246"/>
                              <a:gd name="T123" fmla="*/ -686 h 712"/>
                              <a:gd name="T124" fmla="+- 0 5334 5236"/>
                              <a:gd name="T125" fmla="*/ T124 w 1680"/>
                              <a:gd name="T126" fmla="+- 0 -722 -1246"/>
                              <a:gd name="T127" fmla="*/ -722 h 712"/>
                              <a:gd name="T128" fmla="+- 0 5262 5236"/>
                              <a:gd name="T129" fmla="*/ T128 w 1680"/>
                              <a:gd name="T130" fmla="+- 0 -802 -1246"/>
                              <a:gd name="T131" fmla="*/ -802 h 712"/>
                              <a:gd name="T132" fmla="+- 0 5236 5236"/>
                              <a:gd name="T133" fmla="*/ T132 w 1680"/>
                              <a:gd name="T134" fmla="+- 0 -890 -1246"/>
                              <a:gd name="T135" fmla="*/ -890 h 712"/>
                              <a:gd name="T136" fmla="+- 0 5243 5236"/>
                              <a:gd name="T137" fmla="*/ T136 w 1680"/>
                              <a:gd name="T138" fmla="+- 0 -934 -1246"/>
                              <a:gd name="T139" fmla="*/ -934 h 712"/>
                              <a:gd name="T140" fmla="+- 0 5293 5236"/>
                              <a:gd name="T141" fmla="*/ T140 w 1680"/>
                              <a:gd name="T142" fmla="+- 0 -1018 -1246"/>
                              <a:gd name="T143" fmla="*/ -1018 h 712"/>
                              <a:gd name="T144" fmla="+- 0 5386 5236"/>
                              <a:gd name="T145" fmla="*/ T144 w 1680"/>
                              <a:gd name="T146" fmla="+- 0 -1093 -1246"/>
                              <a:gd name="T147" fmla="*/ -1093 h 712"/>
                              <a:gd name="T148" fmla="+- 0 5448 5236"/>
                              <a:gd name="T149" fmla="*/ T148 w 1680"/>
                              <a:gd name="T150" fmla="+- 0 -1126 -1246"/>
                              <a:gd name="T151" fmla="*/ -1126 h 712"/>
                              <a:gd name="T152" fmla="+- 0 5518 5236"/>
                              <a:gd name="T153" fmla="*/ T152 w 1680"/>
                              <a:gd name="T154" fmla="+- 0 -1156 -1246"/>
                              <a:gd name="T155" fmla="*/ -1156 h 712"/>
                              <a:gd name="T156" fmla="+- 0 5596 5236"/>
                              <a:gd name="T157" fmla="*/ T156 w 1680"/>
                              <a:gd name="T158" fmla="+- 0 -1182 -1246"/>
                              <a:gd name="T159" fmla="*/ -1182 h 712"/>
                              <a:gd name="T160" fmla="+- 0 5681 5236"/>
                              <a:gd name="T161" fmla="*/ T160 w 1680"/>
                              <a:gd name="T162" fmla="+- 0 -1204 -1246"/>
                              <a:gd name="T163" fmla="*/ -1204 h 712"/>
                              <a:gd name="T164" fmla="+- 0 5772 5236"/>
                              <a:gd name="T165" fmla="*/ T164 w 1680"/>
                              <a:gd name="T166" fmla="+- 0 -1222 -1246"/>
                              <a:gd name="T167" fmla="*/ -1222 h 712"/>
                              <a:gd name="T168" fmla="+- 0 5869 5236"/>
                              <a:gd name="T169" fmla="*/ T168 w 1680"/>
                              <a:gd name="T170" fmla="+- 0 -1235 -1246"/>
                              <a:gd name="T171" fmla="*/ -1235 h 712"/>
                              <a:gd name="T172" fmla="+- 0 5971 5236"/>
                              <a:gd name="T173" fmla="*/ T172 w 1680"/>
                              <a:gd name="T174" fmla="+- 0 -1243 -1246"/>
                              <a:gd name="T175" fmla="*/ -1243 h 712"/>
                              <a:gd name="T176" fmla="+- 0 6076 5236"/>
                              <a:gd name="T177" fmla="*/ T176 w 1680"/>
                              <a:gd name="T178" fmla="+- 0 -1246 -1246"/>
                              <a:gd name="T179" fmla="*/ -1246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80" h="712">
                                <a:moveTo>
                                  <a:pt x="840" y="0"/>
                                </a:moveTo>
                                <a:lnTo>
                                  <a:pt x="945" y="3"/>
                                </a:lnTo>
                                <a:lnTo>
                                  <a:pt x="1047" y="11"/>
                                </a:lnTo>
                                <a:lnTo>
                                  <a:pt x="1144" y="24"/>
                                </a:lnTo>
                                <a:lnTo>
                                  <a:pt x="1235" y="42"/>
                                </a:lnTo>
                                <a:lnTo>
                                  <a:pt x="1320" y="64"/>
                                </a:lnTo>
                                <a:lnTo>
                                  <a:pt x="1398" y="90"/>
                                </a:lnTo>
                                <a:lnTo>
                                  <a:pt x="1468" y="120"/>
                                </a:lnTo>
                                <a:lnTo>
                                  <a:pt x="1530" y="153"/>
                                </a:lnTo>
                                <a:lnTo>
                                  <a:pt x="1582" y="189"/>
                                </a:lnTo>
                                <a:lnTo>
                                  <a:pt x="1654" y="269"/>
                                </a:lnTo>
                                <a:lnTo>
                                  <a:pt x="1680" y="356"/>
                                </a:lnTo>
                                <a:lnTo>
                                  <a:pt x="1673" y="401"/>
                                </a:lnTo>
                                <a:lnTo>
                                  <a:pt x="1623" y="485"/>
                                </a:lnTo>
                                <a:lnTo>
                                  <a:pt x="1530" y="560"/>
                                </a:lnTo>
                                <a:lnTo>
                                  <a:pt x="1468" y="593"/>
                                </a:lnTo>
                                <a:lnTo>
                                  <a:pt x="1398" y="622"/>
                                </a:lnTo>
                                <a:lnTo>
                                  <a:pt x="1320" y="648"/>
                                </a:lnTo>
                                <a:lnTo>
                                  <a:pt x="1235" y="670"/>
                                </a:lnTo>
                                <a:lnTo>
                                  <a:pt x="1144" y="688"/>
                                </a:lnTo>
                                <a:lnTo>
                                  <a:pt x="1047" y="701"/>
                                </a:lnTo>
                                <a:lnTo>
                                  <a:pt x="945" y="709"/>
                                </a:lnTo>
                                <a:lnTo>
                                  <a:pt x="840" y="712"/>
                                </a:lnTo>
                                <a:lnTo>
                                  <a:pt x="735" y="709"/>
                                </a:lnTo>
                                <a:lnTo>
                                  <a:pt x="633" y="701"/>
                                </a:lnTo>
                                <a:lnTo>
                                  <a:pt x="536" y="688"/>
                                </a:lnTo>
                                <a:lnTo>
                                  <a:pt x="445" y="670"/>
                                </a:lnTo>
                                <a:lnTo>
                                  <a:pt x="360" y="648"/>
                                </a:lnTo>
                                <a:lnTo>
                                  <a:pt x="282" y="622"/>
                                </a:lnTo>
                                <a:lnTo>
                                  <a:pt x="212" y="593"/>
                                </a:lnTo>
                                <a:lnTo>
                                  <a:pt x="150" y="560"/>
                                </a:lnTo>
                                <a:lnTo>
                                  <a:pt x="98" y="524"/>
                                </a:lnTo>
                                <a:lnTo>
                                  <a:pt x="26" y="444"/>
                                </a:lnTo>
                                <a:lnTo>
                                  <a:pt x="0" y="356"/>
                                </a:lnTo>
                                <a:lnTo>
                                  <a:pt x="7" y="312"/>
                                </a:lnTo>
                                <a:lnTo>
                                  <a:pt x="57" y="228"/>
                                </a:lnTo>
                                <a:lnTo>
                                  <a:pt x="150" y="153"/>
                                </a:lnTo>
                                <a:lnTo>
                                  <a:pt x="212" y="120"/>
                                </a:lnTo>
                                <a:lnTo>
                                  <a:pt x="282" y="90"/>
                                </a:lnTo>
                                <a:lnTo>
                                  <a:pt x="360" y="64"/>
                                </a:lnTo>
                                <a:lnTo>
                                  <a:pt x="445" y="42"/>
                                </a:lnTo>
                                <a:lnTo>
                                  <a:pt x="536" y="24"/>
                                </a:lnTo>
                                <a:lnTo>
                                  <a:pt x="633" y="11"/>
                                </a:lnTo>
                                <a:lnTo>
                                  <a:pt x="735" y="3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558"/>
                        <wps:cNvSpPr>
                          <a:spLocks/>
                        </wps:cNvSpPr>
                        <wps:spPr bwMode="auto">
                          <a:xfrm>
                            <a:off x="5677" y="-1165"/>
                            <a:ext cx="1681" cy="724"/>
                          </a:xfrm>
                          <a:custGeom>
                            <a:avLst/>
                            <a:gdLst>
                              <a:gd name="T0" fmla="+- 0 6518 5677"/>
                              <a:gd name="T1" fmla="*/ T0 w 1681"/>
                              <a:gd name="T2" fmla="+- 0 -1165 -1165"/>
                              <a:gd name="T3" fmla="*/ -1165 h 724"/>
                              <a:gd name="T4" fmla="+- 0 6412 5677"/>
                              <a:gd name="T5" fmla="*/ T4 w 1681"/>
                              <a:gd name="T6" fmla="+- 0 -1162 -1165"/>
                              <a:gd name="T7" fmla="*/ -1162 h 724"/>
                              <a:gd name="T8" fmla="+- 0 6311 5677"/>
                              <a:gd name="T9" fmla="*/ T8 w 1681"/>
                              <a:gd name="T10" fmla="+- 0 -1154 -1165"/>
                              <a:gd name="T11" fmla="*/ -1154 h 724"/>
                              <a:gd name="T12" fmla="+- 0 6214 5677"/>
                              <a:gd name="T13" fmla="*/ T12 w 1681"/>
                              <a:gd name="T14" fmla="+- 0 -1140 -1165"/>
                              <a:gd name="T15" fmla="*/ -1140 h 724"/>
                              <a:gd name="T16" fmla="+- 0 6122 5677"/>
                              <a:gd name="T17" fmla="*/ T16 w 1681"/>
                              <a:gd name="T18" fmla="+- 0 -1122 -1165"/>
                              <a:gd name="T19" fmla="*/ -1122 h 724"/>
                              <a:gd name="T20" fmla="+- 0 6037 5677"/>
                              <a:gd name="T21" fmla="*/ T20 w 1681"/>
                              <a:gd name="T22" fmla="+- 0 -1100 -1165"/>
                              <a:gd name="T23" fmla="*/ -1100 h 724"/>
                              <a:gd name="T24" fmla="+- 0 5959 5677"/>
                              <a:gd name="T25" fmla="*/ T24 w 1681"/>
                              <a:gd name="T26" fmla="+- 0 -1073 -1165"/>
                              <a:gd name="T27" fmla="*/ -1073 h 724"/>
                              <a:gd name="T28" fmla="+- 0 5889 5677"/>
                              <a:gd name="T29" fmla="*/ T28 w 1681"/>
                              <a:gd name="T30" fmla="+- 0 -1043 -1165"/>
                              <a:gd name="T31" fmla="*/ -1043 h 724"/>
                              <a:gd name="T32" fmla="+- 0 5828 5677"/>
                              <a:gd name="T33" fmla="*/ T32 w 1681"/>
                              <a:gd name="T34" fmla="+- 0 -1010 -1165"/>
                              <a:gd name="T35" fmla="*/ -1010 h 724"/>
                              <a:gd name="T36" fmla="+- 0 5775 5677"/>
                              <a:gd name="T37" fmla="*/ T36 w 1681"/>
                              <a:gd name="T38" fmla="+- 0 -973 -1165"/>
                              <a:gd name="T39" fmla="*/ -973 h 724"/>
                              <a:gd name="T40" fmla="+- 0 5703 5677"/>
                              <a:gd name="T41" fmla="*/ T40 w 1681"/>
                              <a:gd name="T42" fmla="+- 0 -892 -1165"/>
                              <a:gd name="T43" fmla="*/ -892 h 724"/>
                              <a:gd name="T44" fmla="+- 0 5677 5677"/>
                              <a:gd name="T45" fmla="*/ T44 w 1681"/>
                              <a:gd name="T46" fmla="+- 0 -803 -1165"/>
                              <a:gd name="T47" fmla="*/ -803 h 724"/>
                              <a:gd name="T48" fmla="+- 0 5684 5677"/>
                              <a:gd name="T49" fmla="*/ T48 w 1681"/>
                              <a:gd name="T50" fmla="+- 0 -757 -1165"/>
                              <a:gd name="T51" fmla="*/ -757 h 724"/>
                              <a:gd name="T52" fmla="+- 0 5734 5677"/>
                              <a:gd name="T53" fmla="*/ T52 w 1681"/>
                              <a:gd name="T54" fmla="+- 0 -672 -1165"/>
                              <a:gd name="T55" fmla="*/ -672 h 724"/>
                              <a:gd name="T56" fmla="+- 0 5828 5677"/>
                              <a:gd name="T57" fmla="*/ T56 w 1681"/>
                              <a:gd name="T58" fmla="+- 0 -596 -1165"/>
                              <a:gd name="T59" fmla="*/ -596 h 724"/>
                              <a:gd name="T60" fmla="+- 0 5889 5677"/>
                              <a:gd name="T61" fmla="*/ T60 w 1681"/>
                              <a:gd name="T62" fmla="+- 0 -562 -1165"/>
                              <a:gd name="T63" fmla="*/ -562 h 724"/>
                              <a:gd name="T64" fmla="+- 0 5959 5677"/>
                              <a:gd name="T65" fmla="*/ T64 w 1681"/>
                              <a:gd name="T66" fmla="+- 0 -532 -1165"/>
                              <a:gd name="T67" fmla="*/ -532 h 724"/>
                              <a:gd name="T68" fmla="+- 0 6037 5677"/>
                              <a:gd name="T69" fmla="*/ T68 w 1681"/>
                              <a:gd name="T70" fmla="+- 0 -506 -1165"/>
                              <a:gd name="T71" fmla="*/ -506 h 724"/>
                              <a:gd name="T72" fmla="+- 0 6122 5677"/>
                              <a:gd name="T73" fmla="*/ T72 w 1681"/>
                              <a:gd name="T74" fmla="+- 0 -483 -1165"/>
                              <a:gd name="T75" fmla="*/ -483 h 724"/>
                              <a:gd name="T76" fmla="+- 0 6214 5677"/>
                              <a:gd name="T77" fmla="*/ T76 w 1681"/>
                              <a:gd name="T78" fmla="+- 0 -465 -1165"/>
                              <a:gd name="T79" fmla="*/ -465 h 724"/>
                              <a:gd name="T80" fmla="+- 0 6311 5677"/>
                              <a:gd name="T81" fmla="*/ T80 w 1681"/>
                              <a:gd name="T82" fmla="+- 0 -452 -1165"/>
                              <a:gd name="T83" fmla="*/ -452 h 724"/>
                              <a:gd name="T84" fmla="+- 0 6412 5677"/>
                              <a:gd name="T85" fmla="*/ T84 w 1681"/>
                              <a:gd name="T86" fmla="+- 0 -444 -1165"/>
                              <a:gd name="T87" fmla="*/ -444 h 724"/>
                              <a:gd name="T88" fmla="+- 0 6518 5677"/>
                              <a:gd name="T89" fmla="*/ T88 w 1681"/>
                              <a:gd name="T90" fmla="+- 0 -441 -1165"/>
                              <a:gd name="T91" fmla="*/ -441 h 724"/>
                              <a:gd name="T92" fmla="+- 0 6623 5677"/>
                              <a:gd name="T93" fmla="*/ T92 w 1681"/>
                              <a:gd name="T94" fmla="+- 0 -444 -1165"/>
                              <a:gd name="T95" fmla="*/ -444 h 724"/>
                              <a:gd name="T96" fmla="+- 0 6725 5677"/>
                              <a:gd name="T97" fmla="*/ T96 w 1681"/>
                              <a:gd name="T98" fmla="+- 0 -452 -1165"/>
                              <a:gd name="T99" fmla="*/ -452 h 724"/>
                              <a:gd name="T100" fmla="+- 0 6821 5677"/>
                              <a:gd name="T101" fmla="*/ T100 w 1681"/>
                              <a:gd name="T102" fmla="+- 0 -465 -1165"/>
                              <a:gd name="T103" fmla="*/ -465 h 724"/>
                              <a:gd name="T104" fmla="+- 0 6913 5677"/>
                              <a:gd name="T105" fmla="*/ T104 w 1681"/>
                              <a:gd name="T106" fmla="+- 0 -483 -1165"/>
                              <a:gd name="T107" fmla="*/ -483 h 724"/>
                              <a:gd name="T108" fmla="+- 0 6998 5677"/>
                              <a:gd name="T109" fmla="*/ T108 w 1681"/>
                              <a:gd name="T110" fmla="+- 0 -506 -1165"/>
                              <a:gd name="T111" fmla="*/ -506 h 724"/>
                              <a:gd name="T112" fmla="+- 0 7076 5677"/>
                              <a:gd name="T113" fmla="*/ T112 w 1681"/>
                              <a:gd name="T114" fmla="+- 0 -532 -1165"/>
                              <a:gd name="T115" fmla="*/ -532 h 724"/>
                              <a:gd name="T116" fmla="+- 0 7146 5677"/>
                              <a:gd name="T117" fmla="*/ T116 w 1681"/>
                              <a:gd name="T118" fmla="+- 0 -562 -1165"/>
                              <a:gd name="T119" fmla="*/ -562 h 724"/>
                              <a:gd name="T120" fmla="+- 0 7207 5677"/>
                              <a:gd name="T121" fmla="*/ T120 w 1681"/>
                              <a:gd name="T122" fmla="+- 0 -596 -1165"/>
                              <a:gd name="T123" fmla="*/ -596 h 724"/>
                              <a:gd name="T124" fmla="+- 0 7260 5677"/>
                              <a:gd name="T125" fmla="*/ T124 w 1681"/>
                              <a:gd name="T126" fmla="+- 0 -633 -1165"/>
                              <a:gd name="T127" fmla="*/ -633 h 724"/>
                              <a:gd name="T128" fmla="+- 0 7332 5677"/>
                              <a:gd name="T129" fmla="*/ T128 w 1681"/>
                              <a:gd name="T130" fmla="+- 0 -714 -1165"/>
                              <a:gd name="T131" fmla="*/ -714 h 724"/>
                              <a:gd name="T132" fmla="+- 0 7358 5677"/>
                              <a:gd name="T133" fmla="*/ T132 w 1681"/>
                              <a:gd name="T134" fmla="+- 0 -803 -1165"/>
                              <a:gd name="T135" fmla="*/ -803 h 724"/>
                              <a:gd name="T136" fmla="+- 0 7351 5677"/>
                              <a:gd name="T137" fmla="*/ T136 w 1681"/>
                              <a:gd name="T138" fmla="+- 0 -848 -1165"/>
                              <a:gd name="T139" fmla="*/ -848 h 724"/>
                              <a:gd name="T140" fmla="+- 0 7301 5677"/>
                              <a:gd name="T141" fmla="*/ T140 w 1681"/>
                              <a:gd name="T142" fmla="+- 0 -934 -1165"/>
                              <a:gd name="T143" fmla="*/ -934 h 724"/>
                              <a:gd name="T144" fmla="+- 0 7207 5677"/>
                              <a:gd name="T145" fmla="*/ T144 w 1681"/>
                              <a:gd name="T146" fmla="+- 0 -1010 -1165"/>
                              <a:gd name="T147" fmla="*/ -1010 h 724"/>
                              <a:gd name="T148" fmla="+- 0 7146 5677"/>
                              <a:gd name="T149" fmla="*/ T148 w 1681"/>
                              <a:gd name="T150" fmla="+- 0 -1043 -1165"/>
                              <a:gd name="T151" fmla="*/ -1043 h 724"/>
                              <a:gd name="T152" fmla="+- 0 7076 5677"/>
                              <a:gd name="T153" fmla="*/ T152 w 1681"/>
                              <a:gd name="T154" fmla="+- 0 -1073 -1165"/>
                              <a:gd name="T155" fmla="*/ -1073 h 724"/>
                              <a:gd name="T156" fmla="+- 0 6998 5677"/>
                              <a:gd name="T157" fmla="*/ T156 w 1681"/>
                              <a:gd name="T158" fmla="+- 0 -1100 -1165"/>
                              <a:gd name="T159" fmla="*/ -1100 h 724"/>
                              <a:gd name="T160" fmla="+- 0 6913 5677"/>
                              <a:gd name="T161" fmla="*/ T160 w 1681"/>
                              <a:gd name="T162" fmla="+- 0 -1122 -1165"/>
                              <a:gd name="T163" fmla="*/ -1122 h 724"/>
                              <a:gd name="T164" fmla="+- 0 6821 5677"/>
                              <a:gd name="T165" fmla="*/ T164 w 1681"/>
                              <a:gd name="T166" fmla="+- 0 -1140 -1165"/>
                              <a:gd name="T167" fmla="*/ -1140 h 724"/>
                              <a:gd name="T168" fmla="+- 0 6725 5677"/>
                              <a:gd name="T169" fmla="*/ T168 w 1681"/>
                              <a:gd name="T170" fmla="+- 0 -1154 -1165"/>
                              <a:gd name="T171" fmla="*/ -1154 h 724"/>
                              <a:gd name="T172" fmla="+- 0 6623 5677"/>
                              <a:gd name="T173" fmla="*/ T172 w 1681"/>
                              <a:gd name="T174" fmla="+- 0 -1162 -1165"/>
                              <a:gd name="T175" fmla="*/ -1162 h 724"/>
                              <a:gd name="T176" fmla="+- 0 6518 5677"/>
                              <a:gd name="T177" fmla="*/ T176 w 1681"/>
                              <a:gd name="T178" fmla="+- 0 -1165 -1165"/>
                              <a:gd name="T179" fmla="*/ -1165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81" h="724">
                                <a:moveTo>
                                  <a:pt x="841" y="0"/>
                                </a:moveTo>
                                <a:lnTo>
                                  <a:pt x="735" y="3"/>
                                </a:lnTo>
                                <a:lnTo>
                                  <a:pt x="634" y="11"/>
                                </a:lnTo>
                                <a:lnTo>
                                  <a:pt x="537" y="25"/>
                                </a:lnTo>
                                <a:lnTo>
                                  <a:pt x="445" y="43"/>
                                </a:lnTo>
                                <a:lnTo>
                                  <a:pt x="360" y="65"/>
                                </a:lnTo>
                                <a:lnTo>
                                  <a:pt x="282" y="92"/>
                                </a:lnTo>
                                <a:lnTo>
                                  <a:pt x="212" y="122"/>
                                </a:lnTo>
                                <a:lnTo>
                                  <a:pt x="151" y="155"/>
                                </a:lnTo>
                                <a:lnTo>
                                  <a:pt x="98" y="192"/>
                                </a:lnTo>
                                <a:lnTo>
                                  <a:pt x="26" y="273"/>
                                </a:lnTo>
                                <a:lnTo>
                                  <a:pt x="0" y="362"/>
                                </a:lnTo>
                                <a:lnTo>
                                  <a:pt x="7" y="408"/>
                                </a:lnTo>
                                <a:lnTo>
                                  <a:pt x="57" y="493"/>
                                </a:lnTo>
                                <a:lnTo>
                                  <a:pt x="151" y="569"/>
                                </a:lnTo>
                                <a:lnTo>
                                  <a:pt x="212" y="603"/>
                                </a:lnTo>
                                <a:lnTo>
                                  <a:pt x="282" y="633"/>
                                </a:lnTo>
                                <a:lnTo>
                                  <a:pt x="360" y="659"/>
                                </a:lnTo>
                                <a:lnTo>
                                  <a:pt x="445" y="682"/>
                                </a:lnTo>
                                <a:lnTo>
                                  <a:pt x="537" y="700"/>
                                </a:lnTo>
                                <a:lnTo>
                                  <a:pt x="634" y="713"/>
                                </a:lnTo>
                                <a:lnTo>
                                  <a:pt x="735" y="721"/>
                                </a:lnTo>
                                <a:lnTo>
                                  <a:pt x="841" y="724"/>
                                </a:lnTo>
                                <a:lnTo>
                                  <a:pt x="946" y="721"/>
                                </a:lnTo>
                                <a:lnTo>
                                  <a:pt x="1048" y="713"/>
                                </a:lnTo>
                                <a:lnTo>
                                  <a:pt x="1144" y="700"/>
                                </a:lnTo>
                                <a:lnTo>
                                  <a:pt x="1236" y="682"/>
                                </a:lnTo>
                                <a:lnTo>
                                  <a:pt x="1321" y="659"/>
                                </a:lnTo>
                                <a:lnTo>
                                  <a:pt x="1399" y="633"/>
                                </a:lnTo>
                                <a:lnTo>
                                  <a:pt x="1469" y="603"/>
                                </a:lnTo>
                                <a:lnTo>
                                  <a:pt x="1530" y="569"/>
                                </a:lnTo>
                                <a:lnTo>
                                  <a:pt x="1583" y="532"/>
                                </a:lnTo>
                                <a:lnTo>
                                  <a:pt x="1655" y="451"/>
                                </a:lnTo>
                                <a:lnTo>
                                  <a:pt x="1681" y="362"/>
                                </a:lnTo>
                                <a:lnTo>
                                  <a:pt x="1674" y="317"/>
                                </a:lnTo>
                                <a:lnTo>
                                  <a:pt x="1624" y="231"/>
                                </a:lnTo>
                                <a:lnTo>
                                  <a:pt x="1530" y="155"/>
                                </a:lnTo>
                                <a:lnTo>
                                  <a:pt x="1469" y="122"/>
                                </a:lnTo>
                                <a:lnTo>
                                  <a:pt x="1399" y="92"/>
                                </a:lnTo>
                                <a:lnTo>
                                  <a:pt x="1321" y="65"/>
                                </a:lnTo>
                                <a:lnTo>
                                  <a:pt x="1236" y="43"/>
                                </a:lnTo>
                                <a:lnTo>
                                  <a:pt x="1144" y="25"/>
                                </a:lnTo>
                                <a:lnTo>
                                  <a:pt x="1048" y="11"/>
                                </a:lnTo>
                                <a:lnTo>
                                  <a:pt x="946" y="3"/>
                                </a:lnTo>
                                <a:lnTo>
                                  <a:pt x="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557"/>
                        <wps:cNvSpPr>
                          <a:spLocks/>
                        </wps:cNvSpPr>
                        <wps:spPr bwMode="auto">
                          <a:xfrm>
                            <a:off x="5677" y="-1165"/>
                            <a:ext cx="1681" cy="724"/>
                          </a:xfrm>
                          <a:custGeom>
                            <a:avLst/>
                            <a:gdLst>
                              <a:gd name="T0" fmla="+- 0 6518 5677"/>
                              <a:gd name="T1" fmla="*/ T0 w 1681"/>
                              <a:gd name="T2" fmla="+- 0 -1165 -1165"/>
                              <a:gd name="T3" fmla="*/ -1165 h 724"/>
                              <a:gd name="T4" fmla="+- 0 6412 5677"/>
                              <a:gd name="T5" fmla="*/ T4 w 1681"/>
                              <a:gd name="T6" fmla="+- 0 -1162 -1165"/>
                              <a:gd name="T7" fmla="*/ -1162 h 724"/>
                              <a:gd name="T8" fmla="+- 0 6311 5677"/>
                              <a:gd name="T9" fmla="*/ T8 w 1681"/>
                              <a:gd name="T10" fmla="+- 0 -1154 -1165"/>
                              <a:gd name="T11" fmla="*/ -1154 h 724"/>
                              <a:gd name="T12" fmla="+- 0 6214 5677"/>
                              <a:gd name="T13" fmla="*/ T12 w 1681"/>
                              <a:gd name="T14" fmla="+- 0 -1140 -1165"/>
                              <a:gd name="T15" fmla="*/ -1140 h 724"/>
                              <a:gd name="T16" fmla="+- 0 6122 5677"/>
                              <a:gd name="T17" fmla="*/ T16 w 1681"/>
                              <a:gd name="T18" fmla="+- 0 -1122 -1165"/>
                              <a:gd name="T19" fmla="*/ -1122 h 724"/>
                              <a:gd name="T20" fmla="+- 0 6037 5677"/>
                              <a:gd name="T21" fmla="*/ T20 w 1681"/>
                              <a:gd name="T22" fmla="+- 0 -1100 -1165"/>
                              <a:gd name="T23" fmla="*/ -1100 h 724"/>
                              <a:gd name="T24" fmla="+- 0 5959 5677"/>
                              <a:gd name="T25" fmla="*/ T24 w 1681"/>
                              <a:gd name="T26" fmla="+- 0 -1073 -1165"/>
                              <a:gd name="T27" fmla="*/ -1073 h 724"/>
                              <a:gd name="T28" fmla="+- 0 5889 5677"/>
                              <a:gd name="T29" fmla="*/ T28 w 1681"/>
                              <a:gd name="T30" fmla="+- 0 -1043 -1165"/>
                              <a:gd name="T31" fmla="*/ -1043 h 724"/>
                              <a:gd name="T32" fmla="+- 0 5828 5677"/>
                              <a:gd name="T33" fmla="*/ T32 w 1681"/>
                              <a:gd name="T34" fmla="+- 0 -1010 -1165"/>
                              <a:gd name="T35" fmla="*/ -1010 h 724"/>
                              <a:gd name="T36" fmla="+- 0 5775 5677"/>
                              <a:gd name="T37" fmla="*/ T36 w 1681"/>
                              <a:gd name="T38" fmla="+- 0 -973 -1165"/>
                              <a:gd name="T39" fmla="*/ -973 h 724"/>
                              <a:gd name="T40" fmla="+- 0 5703 5677"/>
                              <a:gd name="T41" fmla="*/ T40 w 1681"/>
                              <a:gd name="T42" fmla="+- 0 -892 -1165"/>
                              <a:gd name="T43" fmla="*/ -892 h 724"/>
                              <a:gd name="T44" fmla="+- 0 5677 5677"/>
                              <a:gd name="T45" fmla="*/ T44 w 1681"/>
                              <a:gd name="T46" fmla="+- 0 -803 -1165"/>
                              <a:gd name="T47" fmla="*/ -803 h 724"/>
                              <a:gd name="T48" fmla="+- 0 5684 5677"/>
                              <a:gd name="T49" fmla="*/ T48 w 1681"/>
                              <a:gd name="T50" fmla="+- 0 -757 -1165"/>
                              <a:gd name="T51" fmla="*/ -757 h 724"/>
                              <a:gd name="T52" fmla="+- 0 5734 5677"/>
                              <a:gd name="T53" fmla="*/ T52 w 1681"/>
                              <a:gd name="T54" fmla="+- 0 -672 -1165"/>
                              <a:gd name="T55" fmla="*/ -672 h 724"/>
                              <a:gd name="T56" fmla="+- 0 5828 5677"/>
                              <a:gd name="T57" fmla="*/ T56 w 1681"/>
                              <a:gd name="T58" fmla="+- 0 -596 -1165"/>
                              <a:gd name="T59" fmla="*/ -596 h 724"/>
                              <a:gd name="T60" fmla="+- 0 5889 5677"/>
                              <a:gd name="T61" fmla="*/ T60 w 1681"/>
                              <a:gd name="T62" fmla="+- 0 -562 -1165"/>
                              <a:gd name="T63" fmla="*/ -562 h 724"/>
                              <a:gd name="T64" fmla="+- 0 5959 5677"/>
                              <a:gd name="T65" fmla="*/ T64 w 1681"/>
                              <a:gd name="T66" fmla="+- 0 -532 -1165"/>
                              <a:gd name="T67" fmla="*/ -532 h 724"/>
                              <a:gd name="T68" fmla="+- 0 6037 5677"/>
                              <a:gd name="T69" fmla="*/ T68 w 1681"/>
                              <a:gd name="T70" fmla="+- 0 -506 -1165"/>
                              <a:gd name="T71" fmla="*/ -506 h 724"/>
                              <a:gd name="T72" fmla="+- 0 6122 5677"/>
                              <a:gd name="T73" fmla="*/ T72 w 1681"/>
                              <a:gd name="T74" fmla="+- 0 -483 -1165"/>
                              <a:gd name="T75" fmla="*/ -483 h 724"/>
                              <a:gd name="T76" fmla="+- 0 6214 5677"/>
                              <a:gd name="T77" fmla="*/ T76 w 1681"/>
                              <a:gd name="T78" fmla="+- 0 -465 -1165"/>
                              <a:gd name="T79" fmla="*/ -465 h 724"/>
                              <a:gd name="T80" fmla="+- 0 6311 5677"/>
                              <a:gd name="T81" fmla="*/ T80 w 1681"/>
                              <a:gd name="T82" fmla="+- 0 -452 -1165"/>
                              <a:gd name="T83" fmla="*/ -452 h 724"/>
                              <a:gd name="T84" fmla="+- 0 6412 5677"/>
                              <a:gd name="T85" fmla="*/ T84 w 1681"/>
                              <a:gd name="T86" fmla="+- 0 -444 -1165"/>
                              <a:gd name="T87" fmla="*/ -444 h 724"/>
                              <a:gd name="T88" fmla="+- 0 6518 5677"/>
                              <a:gd name="T89" fmla="*/ T88 w 1681"/>
                              <a:gd name="T90" fmla="+- 0 -441 -1165"/>
                              <a:gd name="T91" fmla="*/ -441 h 724"/>
                              <a:gd name="T92" fmla="+- 0 6623 5677"/>
                              <a:gd name="T93" fmla="*/ T92 w 1681"/>
                              <a:gd name="T94" fmla="+- 0 -444 -1165"/>
                              <a:gd name="T95" fmla="*/ -444 h 724"/>
                              <a:gd name="T96" fmla="+- 0 6725 5677"/>
                              <a:gd name="T97" fmla="*/ T96 w 1681"/>
                              <a:gd name="T98" fmla="+- 0 -452 -1165"/>
                              <a:gd name="T99" fmla="*/ -452 h 724"/>
                              <a:gd name="T100" fmla="+- 0 6821 5677"/>
                              <a:gd name="T101" fmla="*/ T100 w 1681"/>
                              <a:gd name="T102" fmla="+- 0 -465 -1165"/>
                              <a:gd name="T103" fmla="*/ -465 h 724"/>
                              <a:gd name="T104" fmla="+- 0 6913 5677"/>
                              <a:gd name="T105" fmla="*/ T104 w 1681"/>
                              <a:gd name="T106" fmla="+- 0 -483 -1165"/>
                              <a:gd name="T107" fmla="*/ -483 h 724"/>
                              <a:gd name="T108" fmla="+- 0 6998 5677"/>
                              <a:gd name="T109" fmla="*/ T108 w 1681"/>
                              <a:gd name="T110" fmla="+- 0 -506 -1165"/>
                              <a:gd name="T111" fmla="*/ -506 h 724"/>
                              <a:gd name="T112" fmla="+- 0 7076 5677"/>
                              <a:gd name="T113" fmla="*/ T112 w 1681"/>
                              <a:gd name="T114" fmla="+- 0 -532 -1165"/>
                              <a:gd name="T115" fmla="*/ -532 h 724"/>
                              <a:gd name="T116" fmla="+- 0 7146 5677"/>
                              <a:gd name="T117" fmla="*/ T116 w 1681"/>
                              <a:gd name="T118" fmla="+- 0 -562 -1165"/>
                              <a:gd name="T119" fmla="*/ -562 h 724"/>
                              <a:gd name="T120" fmla="+- 0 7207 5677"/>
                              <a:gd name="T121" fmla="*/ T120 w 1681"/>
                              <a:gd name="T122" fmla="+- 0 -596 -1165"/>
                              <a:gd name="T123" fmla="*/ -596 h 724"/>
                              <a:gd name="T124" fmla="+- 0 7260 5677"/>
                              <a:gd name="T125" fmla="*/ T124 w 1681"/>
                              <a:gd name="T126" fmla="+- 0 -633 -1165"/>
                              <a:gd name="T127" fmla="*/ -633 h 724"/>
                              <a:gd name="T128" fmla="+- 0 7332 5677"/>
                              <a:gd name="T129" fmla="*/ T128 w 1681"/>
                              <a:gd name="T130" fmla="+- 0 -714 -1165"/>
                              <a:gd name="T131" fmla="*/ -714 h 724"/>
                              <a:gd name="T132" fmla="+- 0 7358 5677"/>
                              <a:gd name="T133" fmla="*/ T132 w 1681"/>
                              <a:gd name="T134" fmla="+- 0 -803 -1165"/>
                              <a:gd name="T135" fmla="*/ -803 h 724"/>
                              <a:gd name="T136" fmla="+- 0 7351 5677"/>
                              <a:gd name="T137" fmla="*/ T136 w 1681"/>
                              <a:gd name="T138" fmla="+- 0 -848 -1165"/>
                              <a:gd name="T139" fmla="*/ -848 h 724"/>
                              <a:gd name="T140" fmla="+- 0 7301 5677"/>
                              <a:gd name="T141" fmla="*/ T140 w 1681"/>
                              <a:gd name="T142" fmla="+- 0 -934 -1165"/>
                              <a:gd name="T143" fmla="*/ -934 h 724"/>
                              <a:gd name="T144" fmla="+- 0 7207 5677"/>
                              <a:gd name="T145" fmla="*/ T144 w 1681"/>
                              <a:gd name="T146" fmla="+- 0 -1010 -1165"/>
                              <a:gd name="T147" fmla="*/ -1010 h 724"/>
                              <a:gd name="T148" fmla="+- 0 7146 5677"/>
                              <a:gd name="T149" fmla="*/ T148 w 1681"/>
                              <a:gd name="T150" fmla="+- 0 -1043 -1165"/>
                              <a:gd name="T151" fmla="*/ -1043 h 724"/>
                              <a:gd name="T152" fmla="+- 0 7076 5677"/>
                              <a:gd name="T153" fmla="*/ T152 w 1681"/>
                              <a:gd name="T154" fmla="+- 0 -1073 -1165"/>
                              <a:gd name="T155" fmla="*/ -1073 h 724"/>
                              <a:gd name="T156" fmla="+- 0 6998 5677"/>
                              <a:gd name="T157" fmla="*/ T156 w 1681"/>
                              <a:gd name="T158" fmla="+- 0 -1100 -1165"/>
                              <a:gd name="T159" fmla="*/ -1100 h 724"/>
                              <a:gd name="T160" fmla="+- 0 6913 5677"/>
                              <a:gd name="T161" fmla="*/ T160 w 1681"/>
                              <a:gd name="T162" fmla="+- 0 -1122 -1165"/>
                              <a:gd name="T163" fmla="*/ -1122 h 724"/>
                              <a:gd name="T164" fmla="+- 0 6821 5677"/>
                              <a:gd name="T165" fmla="*/ T164 w 1681"/>
                              <a:gd name="T166" fmla="+- 0 -1140 -1165"/>
                              <a:gd name="T167" fmla="*/ -1140 h 724"/>
                              <a:gd name="T168" fmla="+- 0 6725 5677"/>
                              <a:gd name="T169" fmla="*/ T168 w 1681"/>
                              <a:gd name="T170" fmla="+- 0 -1154 -1165"/>
                              <a:gd name="T171" fmla="*/ -1154 h 724"/>
                              <a:gd name="T172" fmla="+- 0 6623 5677"/>
                              <a:gd name="T173" fmla="*/ T172 w 1681"/>
                              <a:gd name="T174" fmla="+- 0 -1162 -1165"/>
                              <a:gd name="T175" fmla="*/ -1162 h 724"/>
                              <a:gd name="T176" fmla="+- 0 6518 5677"/>
                              <a:gd name="T177" fmla="*/ T176 w 1681"/>
                              <a:gd name="T178" fmla="+- 0 -1165 -1165"/>
                              <a:gd name="T179" fmla="*/ -1165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81" h="724">
                                <a:moveTo>
                                  <a:pt x="841" y="0"/>
                                </a:moveTo>
                                <a:lnTo>
                                  <a:pt x="735" y="3"/>
                                </a:lnTo>
                                <a:lnTo>
                                  <a:pt x="634" y="11"/>
                                </a:lnTo>
                                <a:lnTo>
                                  <a:pt x="537" y="25"/>
                                </a:lnTo>
                                <a:lnTo>
                                  <a:pt x="445" y="43"/>
                                </a:lnTo>
                                <a:lnTo>
                                  <a:pt x="360" y="65"/>
                                </a:lnTo>
                                <a:lnTo>
                                  <a:pt x="282" y="92"/>
                                </a:lnTo>
                                <a:lnTo>
                                  <a:pt x="212" y="122"/>
                                </a:lnTo>
                                <a:lnTo>
                                  <a:pt x="151" y="155"/>
                                </a:lnTo>
                                <a:lnTo>
                                  <a:pt x="98" y="192"/>
                                </a:lnTo>
                                <a:lnTo>
                                  <a:pt x="26" y="273"/>
                                </a:lnTo>
                                <a:lnTo>
                                  <a:pt x="0" y="362"/>
                                </a:lnTo>
                                <a:lnTo>
                                  <a:pt x="7" y="408"/>
                                </a:lnTo>
                                <a:lnTo>
                                  <a:pt x="57" y="493"/>
                                </a:lnTo>
                                <a:lnTo>
                                  <a:pt x="151" y="569"/>
                                </a:lnTo>
                                <a:lnTo>
                                  <a:pt x="212" y="603"/>
                                </a:lnTo>
                                <a:lnTo>
                                  <a:pt x="282" y="633"/>
                                </a:lnTo>
                                <a:lnTo>
                                  <a:pt x="360" y="659"/>
                                </a:lnTo>
                                <a:lnTo>
                                  <a:pt x="445" y="682"/>
                                </a:lnTo>
                                <a:lnTo>
                                  <a:pt x="537" y="700"/>
                                </a:lnTo>
                                <a:lnTo>
                                  <a:pt x="634" y="713"/>
                                </a:lnTo>
                                <a:lnTo>
                                  <a:pt x="735" y="721"/>
                                </a:lnTo>
                                <a:lnTo>
                                  <a:pt x="841" y="724"/>
                                </a:lnTo>
                                <a:lnTo>
                                  <a:pt x="946" y="721"/>
                                </a:lnTo>
                                <a:lnTo>
                                  <a:pt x="1048" y="713"/>
                                </a:lnTo>
                                <a:lnTo>
                                  <a:pt x="1144" y="700"/>
                                </a:lnTo>
                                <a:lnTo>
                                  <a:pt x="1236" y="682"/>
                                </a:lnTo>
                                <a:lnTo>
                                  <a:pt x="1321" y="659"/>
                                </a:lnTo>
                                <a:lnTo>
                                  <a:pt x="1399" y="633"/>
                                </a:lnTo>
                                <a:lnTo>
                                  <a:pt x="1469" y="603"/>
                                </a:lnTo>
                                <a:lnTo>
                                  <a:pt x="1530" y="569"/>
                                </a:lnTo>
                                <a:lnTo>
                                  <a:pt x="1583" y="532"/>
                                </a:lnTo>
                                <a:lnTo>
                                  <a:pt x="1655" y="451"/>
                                </a:lnTo>
                                <a:lnTo>
                                  <a:pt x="1681" y="362"/>
                                </a:lnTo>
                                <a:lnTo>
                                  <a:pt x="1674" y="317"/>
                                </a:lnTo>
                                <a:lnTo>
                                  <a:pt x="1624" y="231"/>
                                </a:lnTo>
                                <a:lnTo>
                                  <a:pt x="1530" y="155"/>
                                </a:lnTo>
                                <a:lnTo>
                                  <a:pt x="1469" y="122"/>
                                </a:lnTo>
                                <a:lnTo>
                                  <a:pt x="1399" y="92"/>
                                </a:lnTo>
                                <a:lnTo>
                                  <a:pt x="1321" y="65"/>
                                </a:lnTo>
                                <a:lnTo>
                                  <a:pt x="1236" y="43"/>
                                </a:lnTo>
                                <a:lnTo>
                                  <a:pt x="1144" y="25"/>
                                </a:lnTo>
                                <a:lnTo>
                                  <a:pt x="1048" y="11"/>
                                </a:lnTo>
                                <a:lnTo>
                                  <a:pt x="946" y="3"/>
                                </a:lnTo>
                                <a:lnTo>
                                  <a:pt x="8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5948" y="-1051"/>
                            <a:ext cx="1141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AutoShape 555"/>
                        <wps:cNvSpPr>
                          <a:spLocks/>
                        </wps:cNvSpPr>
                        <wps:spPr bwMode="auto">
                          <a:xfrm>
                            <a:off x="3177" y="-1878"/>
                            <a:ext cx="7121" cy="1127"/>
                          </a:xfrm>
                          <a:custGeom>
                            <a:avLst/>
                            <a:gdLst>
                              <a:gd name="T0" fmla="+- 0 3393 3177"/>
                              <a:gd name="T1" fmla="*/ T0 w 7121"/>
                              <a:gd name="T2" fmla="+- 0 -1340 -1878"/>
                              <a:gd name="T3" fmla="*/ -1340 h 1127"/>
                              <a:gd name="T4" fmla="+- 0 4608 3177"/>
                              <a:gd name="T5" fmla="*/ T4 w 7121"/>
                              <a:gd name="T6" fmla="+- 0 -1340 -1878"/>
                              <a:gd name="T7" fmla="*/ -1340 h 1127"/>
                              <a:gd name="T8" fmla="+- 0 3577 3177"/>
                              <a:gd name="T9" fmla="*/ T8 w 7121"/>
                              <a:gd name="T10" fmla="+- 0 -1166 -1878"/>
                              <a:gd name="T11" fmla="*/ -1166 h 1127"/>
                              <a:gd name="T12" fmla="+- 0 4733 3177"/>
                              <a:gd name="T13" fmla="*/ T12 w 7121"/>
                              <a:gd name="T14" fmla="+- 0 -1166 -1878"/>
                              <a:gd name="T15" fmla="*/ -1166 h 1127"/>
                              <a:gd name="T16" fmla="+- 0 3771 3177"/>
                              <a:gd name="T17" fmla="*/ T16 w 7121"/>
                              <a:gd name="T18" fmla="+- 0 -950 -1878"/>
                              <a:gd name="T19" fmla="*/ -950 h 1127"/>
                              <a:gd name="T20" fmla="+- 0 4917 3177"/>
                              <a:gd name="T21" fmla="*/ T20 w 7121"/>
                              <a:gd name="T22" fmla="+- 0 -950 -1878"/>
                              <a:gd name="T23" fmla="*/ -950 h 1127"/>
                              <a:gd name="T24" fmla="+- 0 4044 3177"/>
                              <a:gd name="T25" fmla="*/ T24 w 7121"/>
                              <a:gd name="T26" fmla="+- 0 -751 -1878"/>
                              <a:gd name="T27" fmla="*/ -751 h 1127"/>
                              <a:gd name="T28" fmla="+- 0 5259 3177"/>
                              <a:gd name="T29" fmla="*/ T28 w 7121"/>
                              <a:gd name="T30" fmla="+- 0 -751 -1878"/>
                              <a:gd name="T31" fmla="*/ -751 h 1127"/>
                              <a:gd name="T32" fmla="+- 0 3989 3177"/>
                              <a:gd name="T33" fmla="*/ T32 w 7121"/>
                              <a:gd name="T34" fmla="+- 0 -751 -1878"/>
                              <a:gd name="T35" fmla="*/ -751 h 1127"/>
                              <a:gd name="T36" fmla="+- 0 5204 3177"/>
                              <a:gd name="T37" fmla="*/ T36 w 7121"/>
                              <a:gd name="T38" fmla="+- 0 -751 -1878"/>
                              <a:gd name="T39" fmla="*/ -751 h 1127"/>
                              <a:gd name="T40" fmla="+- 0 3177 3177"/>
                              <a:gd name="T41" fmla="*/ T40 w 7121"/>
                              <a:gd name="T42" fmla="+- 0 -1513 -1878"/>
                              <a:gd name="T43" fmla="*/ -1513 h 1127"/>
                              <a:gd name="T44" fmla="+- 0 4464 3177"/>
                              <a:gd name="T45" fmla="*/ T44 w 7121"/>
                              <a:gd name="T46" fmla="+- 0 -1513 -1878"/>
                              <a:gd name="T47" fmla="*/ -1513 h 1127"/>
                              <a:gd name="T48" fmla="+- 0 10298 3177"/>
                              <a:gd name="T49" fmla="*/ T48 w 7121"/>
                              <a:gd name="T50" fmla="+- 0 -1878 -1878"/>
                              <a:gd name="T51" fmla="*/ -1878 h 1127"/>
                              <a:gd name="T52" fmla="+- 0 10298 3177"/>
                              <a:gd name="T53" fmla="*/ T52 w 7121"/>
                              <a:gd name="T54" fmla="+- 0 -1675 -1878"/>
                              <a:gd name="T55" fmla="*/ -1675 h 1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121" h="1127">
                                <a:moveTo>
                                  <a:pt x="216" y="538"/>
                                </a:moveTo>
                                <a:lnTo>
                                  <a:pt x="1431" y="538"/>
                                </a:lnTo>
                                <a:moveTo>
                                  <a:pt x="400" y="712"/>
                                </a:moveTo>
                                <a:lnTo>
                                  <a:pt x="1556" y="712"/>
                                </a:lnTo>
                                <a:moveTo>
                                  <a:pt x="594" y="928"/>
                                </a:moveTo>
                                <a:lnTo>
                                  <a:pt x="1740" y="928"/>
                                </a:lnTo>
                                <a:moveTo>
                                  <a:pt x="867" y="1127"/>
                                </a:moveTo>
                                <a:lnTo>
                                  <a:pt x="2082" y="1127"/>
                                </a:lnTo>
                                <a:moveTo>
                                  <a:pt x="812" y="1127"/>
                                </a:moveTo>
                                <a:lnTo>
                                  <a:pt x="2027" y="1127"/>
                                </a:lnTo>
                                <a:moveTo>
                                  <a:pt x="0" y="365"/>
                                </a:moveTo>
                                <a:lnTo>
                                  <a:pt x="1287" y="365"/>
                                </a:lnTo>
                                <a:moveTo>
                                  <a:pt x="7121" y="0"/>
                                </a:moveTo>
                                <a:lnTo>
                                  <a:pt x="7121" y="20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8909" y="-1675"/>
                            <a:ext cx="2207" cy="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AutoShape 553"/>
                        <wps:cNvSpPr>
                          <a:spLocks/>
                        </wps:cNvSpPr>
                        <wps:spPr bwMode="auto">
                          <a:xfrm>
                            <a:off x="7639" y="-1513"/>
                            <a:ext cx="2082" cy="762"/>
                          </a:xfrm>
                          <a:custGeom>
                            <a:avLst/>
                            <a:gdLst>
                              <a:gd name="T0" fmla="+- 0 9505 7639"/>
                              <a:gd name="T1" fmla="*/ T0 w 2082"/>
                              <a:gd name="T2" fmla="+- 0 -1340 -1513"/>
                              <a:gd name="T3" fmla="*/ -1340 h 762"/>
                              <a:gd name="T4" fmla="+- 0 8290 7639"/>
                              <a:gd name="T5" fmla="*/ T4 w 2082"/>
                              <a:gd name="T6" fmla="+- 0 -1340 -1513"/>
                              <a:gd name="T7" fmla="*/ -1340 h 762"/>
                              <a:gd name="T8" fmla="+- 0 9321 7639"/>
                              <a:gd name="T9" fmla="*/ T8 w 2082"/>
                              <a:gd name="T10" fmla="+- 0 -1166 -1513"/>
                              <a:gd name="T11" fmla="*/ -1166 h 762"/>
                              <a:gd name="T12" fmla="+- 0 8165 7639"/>
                              <a:gd name="T13" fmla="*/ T12 w 2082"/>
                              <a:gd name="T14" fmla="+- 0 -1166 -1513"/>
                              <a:gd name="T15" fmla="*/ -1166 h 762"/>
                              <a:gd name="T16" fmla="+- 0 9127 7639"/>
                              <a:gd name="T17" fmla="*/ T16 w 2082"/>
                              <a:gd name="T18" fmla="+- 0 -950 -1513"/>
                              <a:gd name="T19" fmla="*/ -950 h 762"/>
                              <a:gd name="T20" fmla="+- 0 7981 7639"/>
                              <a:gd name="T21" fmla="*/ T20 w 2082"/>
                              <a:gd name="T22" fmla="+- 0 -950 -1513"/>
                              <a:gd name="T23" fmla="*/ -950 h 762"/>
                              <a:gd name="T24" fmla="+- 0 8854 7639"/>
                              <a:gd name="T25" fmla="*/ T24 w 2082"/>
                              <a:gd name="T26" fmla="+- 0 -751 -1513"/>
                              <a:gd name="T27" fmla="*/ -751 h 762"/>
                              <a:gd name="T28" fmla="+- 0 7639 7639"/>
                              <a:gd name="T29" fmla="*/ T28 w 2082"/>
                              <a:gd name="T30" fmla="+- 0 -751 -1513"/>
                              <a:gd name="T31" fmla="*/ -751 h 762"/>
                              <a:gd name="T32" fmla="+- 0 8909 7639"/>
                              <a:gd name="T33" fmla="*/ T32 w 2082"/>
                              <a:gd name="T34" fmla="+- 0 -751 -1513"/>
                              <a:gd name="T35" fmla="*/ -751 h 762"/>
                              <a:gd name="T36" fmla="+- 0 7694 7639"/>
                              <a:gd name="T37" fmla="*/ T36 w 2082"/>
                              <a:gd name="T38" fmla="+- 0 -751 -1513"/>
                              <a:gd name="T39" fmla="*/ -751 h 762"/>
                              <a:gd name="T40" fmla="+- 0 9721 7639"/>
                              <a:gd name="T41" fmla="*/ T40 w 2082"/>
                              <a:gd name="T42" fmla="+- 0 -1513 -1513"/>
                              <a:gd name="T43" fmla="*/ -1513 h 762"/>
                              <a:gd name="T44" fmla="+- 0 8434 7639"/>
                              <a:gd name="T45" fmla="*/ T44 w 2082"/>
                              <a:gd name="T46" fmla="+- 0 -1513 -1513"/>
                              <a:gd name="T47" fmla="*/ -1513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82" h="762">
                                <a:moveTo>
                                  <a:pt x="1866" y="173"/>
                                </a:moveTo>
                                <a:lnTo>
                                  <a:pt x="651" y="173"/>
                                </a:lnTo>
                                <a:moveTo>
                                  <a:pt x="1682" y="347"/>
                                </a:moveTo>
                                <a:lnTo>
                                  <a:pt x="526" y="347"/>
                                </a:lnTo>
                                <a:moveTo>
                                  <a:pt x="1488" y="563"/>
                                </a:moveTo>
                                <a:lnTo>
                                  <a:pt x="342" y="563"/>
                                </a:lnTo>
                                <a:moveTo>
                                  <a:pt x="1215" y="762"/>
                                </a:moveTo>
                                <a:lnTo>
                                  <a:pt x="0" y="762"/>
                                </a:lnTo>
                                <a:moveTo>
                                  <a:pt x="1270" y="762"/>
                                </a:moveTo>
                                <a:lnTo>
                                  <a:pt x="55" y="762"/>
                                </a:lnTo>
                                <a:moveTo>
                                  <a:pt x="2082" y="0"/>
                                </a:moveTo>
                                <a:lnTo>
                                  <a:pt x="79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1901" y="-1663"/>
                            <a:ext cx="1406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76" w:lineRule="auto"/>
                                <w:ind w:right="738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Цінні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папери</w:t>
                              </w:r>
                            </w:p>
                            <w:p w:rsidR="007B7AD8" w:rsidRDefault="007B7AD8">
                              <w:pPr>
                                <w:spacing w:line="252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власної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емісії</w:t>
                              </w:r>
                            </w:p>
                            <w:p w:rsidR="007B7AD8" w:rsidRDefault="007B7AD8">
                              <w:pPr>
                                <w:spacing w:before="39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(0.ХХХХХХХХ)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5948" y="-1042"/>
                            <a:ext cx="116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7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і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;Ф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і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;К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і</w:t>
                              </w:r>
                              <w:r>
                                <w:rPr>
                                  <w:i/>
                                  <w:position w:val="2"/>
                                </w:rPr>
                                <w:t>;Н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>і,j,l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9537" y="-1663"/>
                            <a:ext cx="1482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76" w:lineRule="auto"/>
                                <w:ind w:left="811" w:right="18" w:firstLine="146"/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Цінні</w:t>
                              </w:r>
                              <w:r>
                                <w:rPr>
                                  <w:i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папери</w:t>
                              </w:r>
                            </w:p>
                            <w:p w:rsidR="007B7AD8" w:rsidRDefault="007B7AD8">
                              <w:pPr>
                                <w:spacing w:line="252" w:lineRule="exact"/>
                                <w:ind w:right="19"/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pacing w:val="-1"/>
                                </w:rPr>
                                <w:t>невласної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емісії</w:t>
                              </w:r>
                            </w:p>
                            <w:p w:rsidR="007B7AD8" w:rsidRDefault="007B7AD8">
                              <w:pPr>
                                <w:spacing w:before="39"/>
                                <w:ind w:left="71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(1.ХХХХХХХХ)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481" style="position:absolute;left:0;text-align:left;margin-left:88.7pt;margin-top:-93.9pt;width:467.45pt;height:72.25pt;z-index:15844864;mso-position-horizontal-relative:page;mso-position-vertical-relative:text" coordorigin="1774,-1878" coordsize="9349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">
                <v:line id="Line 577" o:spid="_x0000_s1482" style="position:absolute;visibility:visible;mso-wrap-style:square" from="2593,-1878" to="2593,-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EF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Xp7An+z8QjIJd/AAAA//8DAFBLAQItABQABgAIAAAAIQDb4fbL7gAAAIUBAAATAAAAAAAA&#10;AAAAAAAAAAAAAABbQ29udGVudF9UeXBlc10ueG1sUEsBAi0AFAAGAAgAAAAhAFr0LFu/AAAAFQEA&#10;AAsAAAAAAAAAAAAAAAAAHwEAAF9yZWxzLy5yZWxzUEsBAi0AFAAGAAgAAAAhAOcEAQXHAAAA3AAA&#10;AA8AAAAAAAAAAAAAAAAABwIAAGRycy9kb3ducmV2LnhtbFBLBQYAAAAAAwADALcAAAD7AgAAAAA=&#10;"/>
                <v:rect id="Rectangle 576" o:spid="_x0000_s1483" style="position:absolute;left:1782;top:-1675;width:2207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" filled="f"/>
                <v:shape id="Freeform 575" o:spid="_x0000_s1484" style="position:absolute;left:6679;top:-1819;width:1755;height:654;visibility:visible;mso-wrap-style:square;v-text-anchor:top" coordsize="1755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" path="m878,l775,2,676,9,582,19,492,33,407,51,329,72,257,96r-64,27l137,152,51,217,6,289,,327r6,38l51,437r86,66l193,532r64,26l329,582r78,21l492,621r90,14l676,646r99,6l878,654r102,-2l1079,646r95,-11l1263,621r85,-18l1426,582r72,-24l1562,532r56,-29l1704,437r45,-72l1755,327r-6,-38l1704,217r-86,-65l1562,123,1498,96,1426,72,1348,51,1263,33,1174,19,1079,9,980,2,878,xe" filled="f">
                  <v:path arrowok="t" o:connecttype="custom" o:connectlocs="878,-1819;775,-1817;676,-1810;582,-1800;492,-1786;407,-1768;329,-1747;257,-1723;193,-1696;137,-1667;51,-1602;6,-1530;0,-1492;6,-1454;51,-1382;137,-1316;193,-1287;257,-1261;329,-1237;407,-1216;492,-1198;582,-1184;676,-1173;775,-1167;878,-1165;980,-1167;1079,-1173;1174,-1184;1263,-1198;1348,-1216;1426,-1237;1498,-1261;1562,-1287;1618,-1316;1704,-1382;1749,-1454;1755,-1492;1749,-1530;1704,-1602;1618,-1667;1562,-1696;1498,-1723;1426,-1747;1348,-1768;1263,-1786;1174,-1800;1079,-1810;980,-1817;878,-1819" o:connectangles="0,0,0,0,0,0,0,0,0,0,0,0,0,0,0,0,0,0,0,0,0,0,0,0,0,0,0,0,0,0,0,0,0,0,0,0,0,0,0,0,0,0,0,0,0,0,0,0,0"/>
                </v:shape>
                <v:shape id="Freeform 574" o:spid="_x0000_s1485" style="position:absolute;left:6551;top:-1674;width:1755;height:654;visibility:visible;mso-wrap-style:square;v-text-anchor:top" coordsize="1755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" path="m877,l775,2,676,9,581,19,492,33,407,51,329,72,257,96r-64,27l137,152,51,217,6,289,,327r6,38l51,437r86,66l193,532r64,26l329,582r78,21l492,621r89,14l676,646r99,6l877,654r103,-2l1079,646r94,-11l1263,621r85,-18l1426,582r72,-24l1562,532r56,-29l1704,437r45,-72l1755,327r-6,-38l1704,217r-86,-65l1562,123,1498,96,1426,72,1348,51,1263,33,1173,19,1079,9,980,2,877,xe" stroked="f">
                  <v:path arrowok="t" o:connecttype="custom" o:connectlocs="877,-1674;775,-1672;676,-1665;581,-1655;492,-1641;407,-1623;329,-1602;257,-1578;193,-1551;137,-1522;51,-1457;6,-1385;0,-1347;6,-1309;51,-1237;137,-1171;193,-1142;257,-1116;329,-1092;407,-1071;492,-1053;581,-1039;676,-1028;775,-1022;877,-1020;980,-1022;1079,-1028;1173,-1039;1263,-1053;1348,-1071;1426,-1092;1498,-1116;1562,-1142;1618,-1171;1704,-1237;1749,-1309;1755,-1347;1749,-1385;1704,-1457;1618,-1522;1562,-1551;1498,-1578;1426,-1602;1348,-1623;1263,-1641;1173,-1655;1079,-1665;980,-1672;877,-1674" o:connectangles="0,0,0,0,0,0,0,0,0,0,0,0,0,0,0,0,0,0,0,0,0,0,0,0,0,0,0,0,0,0,0,0,0,0,0,0,0,0,0,0,0,0,0,0,0,0,0,0,0"/>
                </v:shape>
                <v:shape id="Freeform 573" o:spid="_x0000_s1486" style="position:absolute;left:6551;top:-1674;width:1755;height:654;visibility:visible;mso-wrap-style:square;v-text-anchor:top" coordsize="1755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" path="m877,l775,2,676,9,581,19,492,33,407,51,329,72,257,96r-64,27l137,152,51,217,6,289,,327r6,38l51,437r86,66l193,532r64,26l329,582r78,21l492,621r89,14l676,646r99,6l877,654r103,-2l1079,646r94,-11l1263,621r85,-18l1426,582r72,-24l1562,532r56,-29l1704,437r45,-72l1755,327r-6,-38l1704,217r-86,-65l1562,123,1498,96,1426,72,1348,51,1263,33,1173,19,1079,9,980,2,877,xe" filled="f">
                  <v:path arrowok="t" o:connecttype="custom" o:connectlocs="877,-1674;775,-1672;676,-1665;581,-1655;492,-1641;407,-1623;329,-1602;257,-1578;193,-1551;137,-1522;51,-1457;6,-1385;0,-1347;6,-1309;51,-1237;137,-1171;193,-1142;257,-1116;329,-1092;407,-1071;492,-1053;581,-1039;676,-1028;775,-1022;877,-1020;980,-1022;1079,-1028;1173,-1039;1263,-1053;1348,-1071;1426,-1092;1498,-1116;1562,-1142;1618,-1171;1704,-1237;1749,-1309;1755,-1347;1749,-1385;1704,-1457;1618,-1522;1562,-1551;1498,-1578;1426,-1602;1348,-1623;1263,-1641;1173,-1655;1079,-1665;980,-1672;877,-1674" o:connectangles="0,0,0,0,0,0,0,0,0,0,0,0,0,0,0,0,0,0,0,0,0,0,0,0,0,0,0,0,0,0,0,0,0,0,0,0,0,0,0,0,0,0,0,0,0,0,0,0,0"/>
                </v:shape>
                <v:shape id="Freeform 572" o:spid="_x0000_s1487" style="position:absolute;left:6495;top:-1570;width:1680;height:710;visibility:visible;mso-wrap-style:square;v-text-anchor:top" coordsize="168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" path="m1680,383r-26,-81l1582,229r-52,-33l1506,184,1506,,366,r,113l360,115r-78,24l212,166r-62,30l98,229,26,302,,383r7,41l57,501r93,68l212,600r70,27l360,651r85,20l536,687r97,12l735,707r105,2l945,707r102,-8l1144,687r91,-16l1320,651r78,-24l1468,600r62,-31l1582,536r72,-73l1673,424r7,-41xe" stroked="f">
                  <v:path arrowok="t" o:connecttype="custom" o:connectlocs="1680,-1186;1654,-1267;1582,-1340;1530,-1373;1506,-1385;1506,-1569;366,-1569;366,-1456;360,-1454;282,-1430;212,-1403;150,-1373;98,-1340;26,-1267;0,-1186;7,-1145;57,-1068;150,-1000;212,-969;282,-942;360,-918;445,-898;536,-882;633,-870;735,-862;840,-860;945,-862;1047,-870;1144,-882;1235,-898;1320,-918;1398,-942;1468,-969;1530,-1000;1582,-1033;1654,-1106;1673,-1145;1680,-1186" o:connectangles="0,0,0,0,0,0,0,0,0,0,0,0,0,0,0,0,0,0,0,0,0,0,0,0,0,0,0,0,0,0,0,0,0,0,0,0,0,0"/>
                </v:shape>
                <v:shape id="Freeform 571" o:spid="_x0000_s1488" style="position:absolute;left:6495;top:-1513;width:1680;height:653;visibility:visible;mso-wrap-style:square;v-text-anchor:top" coordsize="1680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" path="m840,l735,3,633,10,536,22,445,38,360,59,282,83r-70,27l150,140,98,173,26,246,,327r7,41l57,445r93,68l212,544r70,27l360,595r85,20l536,631r97,12l735,651r105,2l945,651r102,-8l1144,631r91,-16l1320,595r78,-24l1468,544r62,-31l1582,480r72,-73l1680,327r-7,-41l1623,209r-93,-69l1468,110,1398,83,1320,59,1235,38,1144,22,1047,10,945,3,840,xe" filled="f">
                  <v:path arrowok="t" o:connecttype="custom" o:connectlocs="840,-1513;735,-1510;633,-1503;536,-1491;445,-1475;360,-1454;282,-1430;212,-1403;150,-1373;98,-1340;26,-1267;0,-1186;7,-1145;57,-1068;150,-1000;212,-969;282,-942;360,-918;445,-898;536,-882;633,-870;735,-862;840,-860;945,-862;1047,-870;1144,-882;1235,-898;1320,-918;1398,-942;1468,-969;1530,-1000;1582,-1033;1654,-1106;1680,-1186;1673,-1227;1623,-1304;1530,-1373;1468,-1403;1398,-1430;1320,-1454;1235,-1475;1144,-1491;1047,-1503;945,-1510;840,-1513" o:connectangles="0,0,0,0,0,0,0,0,0,0,0,0,0,0,0,0,0,0,0,0,0,0,0,0,0,0,0,0,0,0,0,0,0,0,0,0,0,0,0,0,0,0,0,0,0"/>
                </v:shape>
                <v:shape id="Freeform 570" o:spid="_x0000_s1489" style="position:absolute;left:6303;top:-1409;width:1680;height:724;visibility:visible;mso-wrap-style:square;v-text-anchor:top" coordsize="1680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" path="m1680,397r-7,-41l1654,317r-31,-38l1601,260r1,l1602,,462,r,106l445,109r-85,20l282,153r-70,27l150,210,98,243,26,317,,397r7,41l57,515r93,69l212,614r70,28l360,666r85,20l536,702r97,12l735,722r105,2l945,722r102,-8l1144,702r91,-16l1320,666r78,-24l1468,614r62,-30l1582,551r72,-73l1673,438r7,-41xe" stroked="f">
                  <v:path arrowok="t" o:connecttype="custom" o:connectlocs="1680,-1012;1673,-1053;1654,-1092;1623,-1130;1601,-1149;1602,-1149;1602,-1409;462,-1409;462,-1303;445,-1300;360,-1280;282,-1256;212,-1229;150,-1199;98,-1166;26,-1092;0,-1012;7,-971;57,-894;150,-825;212,-795;282,-767;360,-743;445,-723;536,-707;633,-695;735,-687;840,-685;945,-687;1047,-695;1144,-707;1235,-723;1320,-743;1398,-767;1468,-795;1530,-825;1582,-858;1654,-931;1673,-971;1680,-1012" o:connectangles="0,0,0,0,0,0,0,0,0,0,0,0,0,0,0,0,0,0,0,0,0,0,0,0,0,0,0,0,0,0,0,0,0,0,0,0,0,0,0,0"/>
                </v:shape>
                <v:shape id="AutoShape 569" o:spid="_x0000_s1490" style="position:absolute;left:4464;top:-1807;width:3519;height:1122;visibility:visible;mso-wrap-style:square;v-text-anchor:top" coordsize="3519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" path="m877,l980,2r99,7l1173,19r90,14l1348,51r78,21l1498,96r64,26l1618,152r48,31l1704,217r28,35l1749,289r6,38l1749,365r-17,36l1704,437r-38,33l1618,502r-56,29l1498,558r-72,23l1348,602r-85,18l1173,634r-94,11l980,651r-103,2l775,651r-99,-6l581,634,492,620,407,602,329,581,257,558,193,531,137,502,89,470,51,437,23,401,6,365,,327,6,289,23,252,51,217,89,183r48,-31l193,122,257,96,329,72,407,51,492,33,581,19,676,9,775,2,877,xm2679,468r-105,3l2472,478r-97,12l2284,507r-85,20l2121,551r-70,27l1989,608r-52,33l1896,677r-31,38l1846,754r-7,41l1846,836r19,40l1896,913r41,36l1989,982r62,30l2121,1040r78,24l2284,1084r91,16l2472,1112r102,8l2679,1122r105,-2l2886,1112r97,-12l3074,1084r85,-20l3237,1040r70,-28l3369,982r52,-33l3462,913r31,-37l3512,836r7,-41l3512,754r-19,-39l3462,677r-41,-36l3369,608r-62,-30l3237,551r-78,-24l3074,507r-91,-17l2886,478r-102,-7l2679,468xe" filled="f">
                  <v:path arrowok="t" o:connecttype="custom" o:connectlocs="980,-1805;1173,-1788;1348,-1756;1498,-1711;1618,-1655;1704,-1590;1749,-1518;1749,-1442;1704,-1370;1618,-1305;1498,-1249;1348,-1205;1173,-1173;980,-1156;775,-1156;581,-1173;407,-1205;257,-1249;137,-1305;51,-1370;6,-1442;6,-1518;51,-1590;137,-1655;257,-1711;407,-1756;581,-1788;775,-1805;2679,-1339;2472,-1329;2284,-1300;2121,-1256;1989,-1199;1896,-1130;1846,-1053;1846,-971;1896,-894;1989,-825;2121,-767;2284,-723;2472,-695;2679,-685;2886,-695;3074,-723;3237,-767;3369,-825;3462,-894;3512,-971;3512,-1053;3462,-1130;3369,-1199;3237,-1256;3074,-1300;2886,-1329;2679,-1339" o:connectangles="0,0,0,0,0,0,0,0,0,0,0,0,0,0,0,0,0,0,0,0,0,0,0,0,0,0,0,0,0,0,0,0,0,0,0,0,0,0,0,0,0,0,0,0,0,0,0,0,0,0,0,0,0,0,0"/>
                </v:shape>
                <v:shape id="Freeform 568" o:spid="_x0000_s1491" style="position:absolute;left:6003;top:-1246;width:1710;height:712;visibility:visible;mso-wrap-style:square;v-text-anchor:top" coordsize="1710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" path="m1710,10r-673,l946,3,840,,735,3r-91,7l570,10r,10l537,24,445,42,360,64,282,90r-70,30l151,153,98,189,26,269,,356r7,45l57,485r94,75l212,593r70,29l360,648r85,23l537,688r96,13l735,709r105,3l946,709r101,-8l1144,688r92,-17l1321,648r78,-26l1469,593r61,-33l1583,524r72,-80l1681,356r-7,-44l1655,269r-1,-2l1710,267r,-257xe" stroked="f">
                  <v:path arrowok="t" o:connecttype="custom" o:connectlocs="1710,-1236;1037,-1236;946,-1243;840,-1246;735,-1243;644,-1236;570,-1236;570,-1226;537,-1222;445,-1204;360,-1182;282,-1156;212,-1126;151,-1093;98,-1057;26,-977;0,-890;7,-845;57,-761;151,-686;212,-653;282,-624;360,-598;445,-575;537,-558;633,-545;735,-537;840,-534;946,-537;1047,-545;1144,-558;1236,-575;1321,-598;1399,-624;1469,-653;1530,-686;1583,-722;1655,-802;1681,-890;1674,-934;1655,-977;1654,-979;1710,-979;1710,-1236" o:connectangles="0,0,0,0,0,0,0,0,0,0,0,0,0,0,0,0,0,0,0,0,0,0,0,0,0,0,0,0,0,0,0,0,0,0,0,0,0,0,0,0,0,0,0,0"/>
                </v:shape>
                <v:shape id="Freeform 567" o:spid="_x0000_s1492" style="position:absolute;left:6003;top:-1246;width:1681;height:712;visibility:visible;mso-wrap-style:square;v-text-anchor:top" coordsize="1681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" path="m840,l735,3,633,11,537,24,445,42,360,64,282,90r-70,30l151,153,98,189,26,269,,356r7,45l57,485r94,75l212,593r70,29l360,648r85,22l537,688r96,13l735,709r105,3l946,709r101,-8l1144,688r92,-18l1321,648r78,-26l1469,593r61,-33l1583,524r72,-80l1681,356r-7,-44l1624,228r-94,-75l1469,120,1399,90,1321,64,1236,42,1144,24,1047,11,946,3,840,xe" filled="f">
                  <v:path arrowok="t" o:connecttype="custom" o:connectlocs="840,-1246;735,-1243;633,-1235;537,-1222;445,-1204;360,-1182;282,-1156;212,-1126;151,-1093;98,-1057;26,-977;0,-890;7,-845;57,-761;151,-686;212,-653;282,-624;360,-598;445,-576;537,-558;633,-545;735,-537;840,-534;946,-537;1047,-545;1144,-558;1236,-576;1321,-598;1399,-624;1469,-653;1530,-686;1583,-722;1655,-802;1681,-890;1674,-934;1624,-1018;1530,-1093;1469,-1126;1399,-1156;1321,-1182;1236,-1204;1144,-1222;1047,-1235;946,-1243;840,-1246" o:connectangles="0,0,0,0,0,0,0,0,0,0,0,0,0,0,0,0,0,0,0,0,0,0,0,0,0,0,0,0,0,0,0,0,0,0,0,0,0,0,0,0,0,0,0,0,0"/>
                </v:shape>
                <v:shape id="Freeform 566" o:spid="_x0000_s1493" style="position:absolute;left:4614;top:-1674;width:1754;height:654;visibility:visible;mso-wrap-style:square;v-text-anchor:top" coordsize="17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" path="m877,l775,2,676,9,581,19,491,33,407,51,328,72,257,96r-64,27l137,152,51,217,6,289,,327r6,38l51,437r86,66l193,532r64,26l328,582r79,21l491,621r90,14l676,646r99,6l877,654r102,-2l1078,646r95,-11l1263,621r84,-18l1426,582r71,-24l1561,532r56,-29l1703,437r45,-72l1754,327r-6,-38l1703,217r-86,-65l1561,123,1497,96,1426,72,1347,51,1263,33,1173,19,1078,9,979,2,877,xe" stroked="f">
                  <v:path arrowok="t" o:connecttype="custom" o:connectlocs="877,-1674;775,-1672;676,-1665;581,-1655;491,-1641;407,-1623;328,-1602;257,-1578;193,-1551;137,-1522;51,-1457;6,-1385;0,-1347;6,-1309;51,-1237;137,-1171;193,-1142;257,-1116;328,-1092;407,-1071;491,-1053;581,-1039;676,-1028;775,-1022;877,-1020;979,-1022;1078,-1028;1173,-1039;1263,-1053;1347,-1071;1426,-1092;1497,-1116;1561,-1142;1617,-1171;1703,-1237;1748,-1309;1754,-1347;1748,-1385;1703,-1457;1617,-1522;1561,-1551;1497,-1578;1426,-1602;1347,-1623;1263,-1641;1173,-1655;1078,-1665;979,-1672;877,-1674" o:connectangles="0,0,0,0,0,0,0,0,0,0,0,0,0,0,0,0,0,0,0,0,0,0,0,0,0,0,0,0,0,0,0,0,0,0,0,0,0,0,0,0,0,0,0,0,0,0,0,0,0"/>
                </v:shape>
                <v:shape id="Freeform 565" o:spid="_x0000_s1494" style="position:absolute;left:4614;top:-1674;width:1754;height:654;visibility:visible;mso-wrap-style:square;v-text-anchor:top" coordsize="17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" path="m877,l979,2r99,7l1173,19r90,14l1347,51r79,21l1497,96r64,27l1617,152r86,65l1748,289r6,38l1748,365r-45,72l1617,503r-56,29l1497,558r-71,24l1347,603r-84,18l1173,635r-95,11l979,652r-102,2l775,652r-99,-6l581,635,491,621,407,603,328,582,257,558,193,532,137,503,51,437,6,365,,327,6,289,51,217r86,-65l193,123,257,96,328,72,407,51,491,33,581,19,676,9,775,2,877,xe" filled="f">
                  <v:path arrowok="t" o:connecttype="custom" o:connectlocs="877,-1674;979,-1672;1078,-1665;1173,-1655;1263,-1641;1347,-1623;1426,-1602;1497,-1578;1561,-1551;1617,-1522;1703,-1457;1748,-1385;1754,-1347;1748,-1309;1703,-1237;1617,-1171;1561,-1142;1497,-1116;1426,-1092;1347,-1071;1263,-1053;1173,-1039;1078,-1028;979,-1022;877,-1020;775,-1022;676,-1028;581,-1039;491,-1053;407,-1071;328,-1092;257,-1116;193,-1142;137,-1171;51,-1237;6,-1309;0,-1347;6,-1385;51,-1457;137,-1522;193,-1551;257,-1578;328,-1602;407,-1623;491,-1641;581,-1655;676,-1665;775,-1672;877,-1674" o:connectangles="0,0,0,0,0,0,0,0,0,0,0,0,0,0,0,0,0,0,0,0,0,0,0,0,0,0,0,0,0,0,0,0,0,0,0,0,0,0,0,0,0,0,0,0,0,0,0,0,0"/>
                </v:shape>
                <v:shape id="Freeform 564" o:spid="_x0000_s1495" style="position:absolute;left:4744;top:-1570;width:1681;height:710;visibility:visible;mso-wrap-style:square;v-text-anchor:top" coordsize="1681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" path="m1681,383r-26,-81l1583,229r-53,-33l1469,166r-70,-27l1321,115r-4,-1l1317,,177,r,183l151,196,98,229,26,302,,383r7,41l57,501r94,68l212,600r70,27l360,651r85,20l537,687r97,12l735,707r106,2l946,707r102,-8l1144,687r92,-16l1321,651r78,-24l1469,600r61,-31l1583,536r72,-73l1674,424r7,-41xe" stroked="f">
                  <v:path arrowok="t" o:connecttype="custom" o:connectlocs="1681,-1186;1655,-1267;1583,-1340;1530,-1373;1469,-1403;1399,-1430;1321,-1454;1317,-1455;1317,-1569;177,-1569;177,-1386;151,-1373;98,-1340;26,-1267;0,-1186;7,-1145;57,-1068;151,-1000;212,-969;282,-942;360,-918;445,-898;537,-882;634,-870;735,-862;841,-860;946,-862;1048,-870;1144,-882;1236,-898;1321,-918;1399,-942;1469,-969;1530,-1000;1583,-1033;1655,-1106;1674,-1145;1681,-1186" o:connectangles="0,0,0,0,0,0,0,0,0,0,0,0,0,0,0,0,0,0,0,0,0,0,0,0,0,0,0,0,0,0,0,0,0,0,0,0,0,0"/>
                </v:shape>
                <v:shape id="Freeform 563" o:spid="_x0000_s1496" style="position:absolute;left:4744;top:-1513;width:1681;height:653;visibility:visible;mso-wrap-style:square;v-text-anchor:top" coordsize="168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" path="m841,l946,3r102,7l1144,22r92,16l1321,59r78,24l1469,110r61,30l1583,173r72,73l1681,327r-7,41l1624,445r-94,68l1469,544r-70,27l1321,595r-85,20l1144,631r-96,12l946,651r-105,2l735,651,634,643,537,631,445,615,360,595,282,571,212,544,151,513,98,480,26,407,,327,7,286,57,209r94,-69l212,110,282,83,360,59,445,38,537,22,634,10,735,3,841,xe" filled="f">
                  <v:path arrowok="t" o:connecttype="custom" o:connectlocs="841,-1513;946,-1510;1048,-1503;1144,-1491;1236,-1475;1321,-1454;1399,-1430;1469,-1403;1530,-1373;1583,-1340;1655,-1267;1681,-1186;1674,-1145;1624,-1068;1530,-1000;1469,-969;1399,-942;1321,-918;1236,-898;1144,-882;1048,-870;946,-862;841,-860;735,-862;634,-870;537,-882;445,-898;360,-918;282,-942;212,-969;151,-1000;98,-1033;26,-1106;0,-1186;7,-1227;57,-1304;151,-1373;212,-1403;282,-1430;360,-1454;445,-1475;537,-1491;634,-1503;735,-1510;841,-1513" o:connectangles="0,0,0,0,0,0,0,0,0,0,0,0,0,0,0,0,0,0,0,0,0,0,0,0,0,0,0,0,0,0,0,0,0,0,0,0,0,0,0,0,0,0,0,0,0"/>
                </v:shape>
                <v:shape id="Freeform 562" o:spid="_x0000_s1497" style="position:absolute;left:4936;top:-1409;width:1681;height:724;visibility:visible;mso-wrap-style:square;v-text-anchor:top" coordsize="1681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" path="m1681,397r-26,-80l1583,243r-53,-33l1469,180r-70,-27l1321,129r-85,-20l1221,106,1221,,81,r,258l57,279,26,317,7,356,,397r7,41l57,515r94,69l212,614r70,28l360,666r85,20l537,702r96,12l735,722r105,2l946,722r101,-8l1144,702r92,-16l1321,666r78,-24l1469,614r61,-30l1583,551r72,-73l1674,438r7,-41xe" stroked="f">
                  <v:path arrowok="t" o:connecttype="custom" o:connectlocs="1681,-1012;1655,-1092;1583,-1166;1530,-1199;1469,-1229;1399,-1256;1321,-1280;1236,-1300;1221,-1303;1221,-1409;81,-1409;81,-1151;57,-1130;26,-1092;7,-1053;0,-1012;7,-971;57,-894;151,-825;212,-795;282,-767;360,-743;445,-723;537,-707;633,-695;735,-687;840,-685;946,-687;1047,-695;1144,-707;1236,-723;1321,-743;1399,-767;1469,-795;1530,-825;1583,-858;1655,-931;1674,-971;1681,-1012" o:connectangles="0,0,0,0,0,0,0,0,0,0,0,0,0,0,0,0,0,0,0,0,0,0,0,0,0,0,0,0,0,0,0,0,0,0,0,0,0,0,0"/>
                </v:shape>
                <v:shape id="Freeform 561" o:spid="_x0000_s1498" style="position:absolute;left:4936;top:-1339;width:1681;height:654;visibility:visible;mso-wrap-style:square;v-text-anchor:top" coordsize="16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" path="m840,l946,3r101,7l1144,22r92,17l1321,59r78,24l1469,110r61,30l1583,173r72,74l1681,327r-7,41l1624,445r-94,69l1469,544r-70,28l1321,596r-85,20l1144,632r-97,12l946,652r-106,2l735,652,633,644,537,632,445,616,360,596,282,572,212,544,151,514,98,481,26,408,,327,7,286,57,209r94,-69l212,110,282,83,360,59,445,39,537,22,633,10,735,3,840,xe" filled="f">
                  <v:path arrowok="t" o:connecttype="custom" o:connectlocs="840,-1339;946,-1336;1047,-1329;1144,-1317;1236,-1300;1321,-1280;1399,-1256;1469,-1229;1530,-1199;1583,-1166;1655,-1092;1681,-1012;1674,-971;1624,-894;1530,-825;1469,-795;1399,-767;1321,-743;1236,-723;1144,-707;1047,-695;946,-687;840,-685;735,-687;633,-695;537,-707;445,-723;360,-743;282,-767;212,-795;151,-825;98,-858;26,-931;0,-1012;7,-1053;57,-1130;151,-1199;212,-1229;282,-1256;360,-1280;445,-1300;537,-1317;633,-1329;735,-1336;840,-1339" o:connectangles="0,0,0,0,0,0,0,0,0,0,0,0,0,0,0,0,0,0,0,0,0,0,0,0,0,0,0,0,0,0,0,0,0,0,0,0,0,0,0,0,0,0,0,0,0"/>
                </v:shape>
                <v:shape id="Freeform 560" o:spid="_x0000_s1499" style="position:absolute;left:5209;top:-1246;width:1707;height:712;visibility:visible;mso-wrap-style:square;v-text-anchor:top" coordsize="1707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" path="m1707,356r-26,-87l1609,189r-52,-36l1495,120,1425,90,1347,64,1262,42,1171,24r-31,-4l1140,10r-77,l972,3,867,,762,3r-91,7l,10,,267r54,l53,269,34,312r-7,44l34,401r50,84l177,560r62,33l309,622r78,26l472,671r91,17l660,701r102,8l867,712r105,-3l1074,701r97,-13l1262,671r85,-23l1425,622r70,-29l1557,560r52,-36l1681,444r19,-43l1707,356xe" stroked="f">
                  <v:path arrowok="t" o:connecttype="custom" o:connectlocs="1707,-890;1681,-977;1609,-1057;1557,-1093;1495,-1126;1425,-1156;1347,-1182;1262,-1204;1171,-1222;1140,-1226;1140,-1236;1063,-1236;972,-1243;867,-1246;762,-1243;671,-1236;0,-1236;0,-979;54,-979;53,-977;34,-934;27,-890;34,-845;84,-761;177,-686;239,-653;309,-624;387,-598;472,-575;563,-558;660,-545;762,-537;867,-534;972,-537;1074,-545;1171,-558;1262,-575;1347,-598;1425,-624;1495,-653;1557,-686;1609,-722;1681,-802;1700,-845;1707,-890" o:connectangles="0,0,0,0,0,0,0,0,0,0,0,0,0,0,0,0,0,0,0,0,0,0,0,0,0,0,0,0,0,0,0,0,0,0,0,0,0,0,0,0,0,0,0,0,0"/>
                </v:shape>
                <v:shape id="Freeform 559" o:spid="_x0000_s1500" style="position:absolute;left:5236;top:-1246;width:1680;height:712;visibility:visible;mso-wrap-style:square;v-text-anchor:top" coordsize="1680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" path="m840,l945,3r102,8l1144,24r91,18l1320,64r78,26l1468,120r62,33l1582,189r72,80l1680,356r-7,45l1623,485r-93,75l1468,593r-70,29l1320,648r-85,22l1144,688r-97,13l945,709r-105,3l735,709,633,701,536,688,445,670,360,648,282,622,212,593,150,560,98,524,26,444,,356,7,312,57,228r93,-75l212,120,282,90,360,64,445,42,536,24,633,11,735,3,840,xe" filled="f">
                  <v:path arrowok="t" o:connecttype="custom" o:connectlocs="840,-1246;945,-1243;1047,-1235;1144,-1222;1235,-1204;1320,-1182;1398,-1156;1468,-1126;1530,-1093;1582,-1057;1654,-977;1680,-890;1673,-845;1623,-761;1530,-686;1468,-653;1398,-624;1320,-598;1235,-576;1144,-558;1047,-545;945,-537;840,-534;735,-537;633,-545;536,-558;445,-576;360,-598;282,-624;212,-653;150,-686;98,-722;26,-802;0,-890;7,-934;57,-1018;150,-1093;212,-1126;282,-1156;360,-1182;445,-1204;536,-1222;633,-1235;735,-1243;840,-1246" o:connectangles="0,0,0,0,0,0,0,0,0,0,0,0,0,0,0,0,0,0,0,0,0,0,0,0,0,0,0,0,0,0,0,0,0,0,0,0,0,0,0,0,0,0,0,0,0"/>
                </v:shape>
                <v:shape id="Freeform 558" o:spid="_x0000_s1501" style="position:absolute;left:5677;top:-1165;width:1681;height:724;visibility:visible;mso-wrap-style:square;v-text-anchor:top" coordsize="1681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" path="m841,l735,3,634,11,537,25,445,43,360,65,282,92r-70,30l151,155,98,192,26,273,,362r7,46l57,493r94,76l212,603r70,30l360,659r85,23l537,700r97,13l735,721r106,3l946,721r102,-8l1144,700r92,-18l1321,659r78,-26l1469,603r61,-34l1583,532r72,-81l1681,362r-7,-45l1624,231r-94,-76l1469,122,1399,92,1321,65,1236,43,1144,25,1048,11,946,3,841,xe" stroked="f">
                  <v:path arrowok="t" o:connecttype="custom" o:connectlocs="841,-1165;735,-1162;634,-1154;537,-1140;445,-1122;360,-1100;282,-1073;212,-1043;151,-1010;98,-973;26,-892;0,-803;7,-757;57,-672;151,-596;212,-562;282,-532;360,-506;445,-483;537,-465;634,-452;735,-444;841,-441;946,-444;1048,-452;1144,-465;1236,-483;1321,-506;1399,-532;1469,-562;1530,-596;1583,-633;1655,-714;1681,-803;1674,-848;1624,-934;1530,-1010;1469,-1043;1399,-1073;1321,-1100;1236,-1122;1144,-1140;1048,-1154;946,-1162;841,-1165" o:connectangles="0,0,0,0,0,0,0,0,0,0,0,0,0,0,0,0,0,0,0,0,0,0,0,0,0,0,0,0,0,0,0,0,0,0,0,0,0,0,0,0,0,0,0,0,0"/>
                </v:shape>
                <v:shape id="Freeform 557" o:spid="_x0000_s1502" style="position:absolute;left:5677;top:-1165;width:1681;height:724;visibility:visible;mso-wrap-style:square;v-text-anchor:top" coordsize="1681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" path="m841,l735,3,634,11,537,25,445,43,360,65,282,92r-70,30l151,155,98,192,26,273,,362r7,46l57,493r94,76l212,603r70,30l360,659r85,23l537,700r97,13l735,721r106,3l946,721r102,-8l1144,700r92,-18l1321,659r78,-26l1469,603r61,-34l1583,532r72,-81l1681,362r-7,-45l1624,231r-94,-76l1469,122,1399,92,1321,65,1236,43,1144,25,1048,11,946,3,841,xe" filled="f">
                  <v:path arrowok="t" o:connecttype="custom" o:connectlocs="841,-1165;735,-1162;634,-1154;537,-1140;445,-1122;360,-1100;282,-1073;212,-1043;151,-1010;98,-973;26,-892;0,-803;7,-757;57,-672;151,-596;212,-562;282,-532;360,-506;445,-483;537,-465;634,-452;735,-444;841,-441;946,-444;1048,-452;1144,-465;1236,-483;1321,-506;1399,-532;1469,-562;1530,-596;1583,-633;1655,-714;1681,-803;1674,-848;1624,-934;1530,-1010;1469,-1043;1399,-1073;1321,-1100;1236,-1122;1144,-1140;1048,-1154;946,-1162;841,-1165" o:connectangles="0,0,0,0,0,0,0,0,0,0,0,0,0,0,0,0,0,0,0,0,0,0,0,0,0,0,0,0,0,0,0,0,0,0,0,0,0,0,0,0,0,0,0,0,0"/>
                </v:shape>
                <v:rect id="Rectangle 556" o:spid="_x0000_s1503" style="position:absolute;left:5948;top:-1051;width:1141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HQ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JMEHmfiEZD5HQAA//8DAFBLAQItABQABgAIAAAAIQDb4fbL7gAAAIUBAAATAAAAAAAAAAAA&#10;AAAAAAAAAABbQ29udGVudF9UeXBlc10ueG1sUEsBAi0AFAAGAAgAAAAhAFr0LFu/AAAAFQEAAAsA&#10;AAAAAAAAAAAAAAAAHwEAAF9yZWxzLy5yZWxzUEsBAi0AFAAGAAgAAAAhALBm4dDEAAAA3AAAAA8A&#10;AAAAAAAAAAAAAAAABwIAAGRycy9kb3ducmV2LnhtbFBLBQYAAAAAAwADALcAAAD4AgAAAAA=&#10;" stroked="f"/>
                <v:shape id="AutoShape 555" o:spid="_x0000_s1504" style="position:absolute;left:3177;top:-1878;width:7121;height:1127;visibility:visible;mso-wrap-style:square;v-text-anchor:top" coordsize="7121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" path="m216,538r1215,m400,712r1156,m594,928r1146,m867,1127r1215,m812,1127r1215,m,365r1287,m7121,r,203e" filled="f">
                  <v:path arrowok="t" o:connecttype="custom" o:connectlocs="216,-1340;1431,-1340;400,-1166;1556,-1166;594,-950;1740,-950;867,-751;2082,-751;812,-751;2027,-751;0,-1513;1287,-1513;7121,-1878;7121,-1675" o:connectangles="0,0,0,0,0,0,0,0,0,0,0,0,0,0"/>
                </v:shape>
                <v:rect id="Rectangle 554" o:spid="_x0000_s1505" style="position:absolute;left:8909;top:-1675;width:2207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" filled="f"/>
                <v:shape id="AutoShape 553" o:spid="_x0000_s1506" style="position:absolute;left:7639;top:-1513;width:2082;height:762;visibility:visible;mso-wrap-style:square;v-text-anchor:top" coordsize="2082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" path="m1866,173r-1215,m1682,347r-1156,m1488,563r-1146,m1215,762l,762t1270,l55,762m2082,l795,e" filled="f">
                  <v:path arrowok="t" o:connecttype="custom" o:connectlocs="1866,-1340;651,-1340;1682,-1166;526,-1166;1488,-950;342,-950;1215,-751;0,-751;1270,-751;55,-751;2082,-1513;795,-1513" o:connectangles="0,0,0,0,0,0,0,0,0,0,0,0"/>
                </v:shape>
                <v:shape id="Text Box 552" o:spid="_x0000_s1507" type="#_x0000_t202" style="position:absolute;left:1901;top:-1663;width:1406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76" w:lineRule="auto"/>
                          <w:ind w:right="738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Цінні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папери</w:t>
                        </w:r>
                      </w:p>
                      <w:p w:rsidR="007B7AD8" w:rsidRDefault="007B7AD8">
                        <w:pPr>
                          <w:spacing w:line="252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власної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емісії</w:t>
                        </w:r>
                      </w:p>
                      <w:p w:rsidR="007B7AD8" w:rsidRDefault="007B7AD8">
                        <w:pPr>
                          <w:spacing w:before="39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(0.ХХХХХХХХ)</w:t>
                        </w:r>
                      </w:p>
                    </w:txbxContent>
                  </v:textbox>
                </v:shape>
                <v:shape id="Text Box 551" o:spid="_x0000_s1508" type="#_x0000_t202" style="position:absolute;left:5948;top:-1042;width:116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:rsidR="007B7AD8" w:rsidRDefault="007B7AD8">
                        <w:pPr>
                          <w:spacing w:line="247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position w:val="2"/>
                          </w:rPr>
                          <w:t>В</w:t>
                        </w:r>
                        <w:r>
                          <w:rPr>
                            <w:i/>
                            <w:sz w:val="14"/>
                          </w:rPr>
                          <w:t>і</w:t>
                        </w:r>
                        <w:r>
                          <w:rPr>
                            <w:i/>
                            <w:position w:val="2"/>
                          </w:rPr>
                          <w:t>;Ф</w:t>
                        </w:r>
                        <w:r>
                          <w:rPr>
                            <w:i/>
                            <w:sz w:val="14"/>
                          </w:rPr>
                          <w:t>і</w:t>
                        </w:r>
                        <w:r>
                          <w:rPr>
                            <w:i/>
                            <w:position w:val="2"/>
                          </w:rPr>
                          <w:t>;К</w:t>
                        </w:r>
                        <w:r>
                          <w:rPr>
                            <w:i/>
                            <w:sz w:val="14"/>
                          </w:rPr>
                          <w:t>і</w:t>
                        </w:r>
                        <w:r>
                          <w:rPr>
                            <w:i/>
                            <w:position w:val="2"/>
                          </w:rPr>
                          <w:t>;Н</w:t>
                        </w:r>
                        <w:r>
                          <w:rPr>
                            <w:i/>
                            <w:sz w:val="14"/>
                          </w:rPr>
                          <w:t>і,j,l</w:t>
                        </w:r>
                      </w:p>
                    </w:txbxContent>
                  </v:textbox>
                </v:shape>
                <v:shape id="Text Box 550" o:spid="_x0000_s1509" type="#_x0000_t202" style="position:absolute;left:9537;top:-1663;width:148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76" w:lineRule="auto"/>
                          <w:ind w:left="811" w:right="18" w:firstLine="146"/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Цінні</w:t>
                        </w:r>
                        <w:r>
                          <w:rPr>
                            <w:i/>
                            <w:spacing w:val="-5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папери</w:t>
                        </w:r>
                      </w:p>
                      <w:p w:rsidR="007B7AD8" w:rsidRDefault="007B7AD8">
                        <w:pPr>
                          <w:spacing w:line="252" w:lineRule="exact"/>
                          <w:ind w:right="19"/>
                          <w:jc w:val="right"/>
                          <w:rPr>
                            <w:i/>
                          </w:rPr>
                        </w:pPr>
                        <w:r>
                          <w:rPr>
                            <w:i/>
                            <w:spacing w:val="-1"/>
                          </w:rPr>
                          <w:t>невласної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емісії</w:t>
                        </w:r>
                      </w:p>
                      <w:p w:rsidR="007B7AD8" w:rsidRDefault="007B7AD8">
                        <w:pPr>
                          <w:spacing w:before="39"/>
                          <w:ind w:left="71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(1.ХХХХХХХХ)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Рис. 2.9. Формування цифрового контенту обл</w:t>
      </w:r>
      <w:r w:rsidR="00DF221A">
        <w:t>ἰ</w:t>
      </w:r>
      <w:r w:rsidR="00C47830">
        <w:t>кових даних з ц</w:t>
      </w:r>
      <w:r w:rsidR="00DF221A">
        <w:t>ἰ</w:t>
      </w:r>
      <w:r w:rsidR="00C47830">
        <w:t>нних папер</w:t>
      </w:r>
      <w:r w:rsidR="00DF221A">
        <w:t>ἰ</w:t>
      </w:r>
      <w:r w:rsidR="00C47830">
        <w:t>в</w:t>
      </w:r>
      <w:r w:rsidR="00C47830">
        <w:rPr>
          <w:spacing w:val="-67"/>
        </w:rPr>
        <w:t xml:space="preserve"> </w:t>
      </w:r>
      <w:r w:rsidR="00C47830">
        <w:t>власної та невласної</w:t>
      </w:r>
      <w:r w:rsidR="00C47830">
        <w:rPr>
          <w:spacing w:val="-2"/>
        </w:rPr>
        <w:t xml:space="preserve"> </w:t>
      </w:r>
      <w:r w:rsidR="00C47830">
        <w:t>ем</w:t>
      </w:r>
      <w:r w:rsidR="00DF221A">
        <w:t>ἰ</w:t>
      </w:r>
      <w:r w:rsidR="00C47830">
        <w:t>с</w:t>
      </w:r>
      <w:r w:rsidR="00DF221A">
        <w:t>ἰ</w:t>
      </w:r>
      <w:r w:rsidR="00C47830">
        <w:t>ї</w:t>
      </w:r>
      <w:r w:rsidR="00C47830">
        <w:rPr>
          <w:spacing w:val="2"/>
        </w:rPr>
        <w:t xml:space="preserve"> </w:t>
      </w:r>
      <w:r w:rsidR="00C47830">
        <w:rPr>
          <w:i/>
        </w:rPr>
        <w:t>(запропоновано автором)</w:t>
      </w:r>
    </w:p>
    <w:p w:rsidR="00AA34F8" w:rsidRDefault="00AA34F8">
      <w:pPr>
        <w:pStyle w:val="a3"/>
        <w:spacing w:before="6"/>
        <w:jc w:val="left"/>
        <w:rPr>
          <w:i/>
          <w:sz w:val="23"/>
        </w:rPr>
      </w:pPr>
    </w:p>
    <w:p w:rsidR="00AA34F8" w:rsidRDefault="00DF221A">
      <w:pPr>
        <w:pStyle w:val="a3"/>
        <w:spacing w:line="360" w:lineRule="auto"/>
        <w:ind w:left="118" w:right="124" w:firstLine="719"/>
      </w:pPr>
      <w:r>
        <w:t>ἰ</w:t>
      </w:r>
      <w:r w:rsidR="00C47830">
        <w:t>з дотриманням</w:t>
      </w:r>
      <w:r w:rsidR="00C47830">
        <w:rPr>
          <w:spacing w:val="70"/>
        </w:rPr>
        <w:t xml:space="preserve"> </w:t>
      </w:r>
      <w:r w:rsidR="00C47830">
        <w:t>лог</w:t>
      </w:r>
      <w:r>
        <w:t>ἰ</w:t>
      </w:r>
      <w:r w:rsidR="00C47830">
        <w:t>ки представленого на рис. 2.9 п</w:t>
      </w:r>
      <w:r>
        <w:t>ἰ</w:t>
      </w:r>
      <w:r w:rsidR="00C47830">
        <w:t>дходу до д</w:t>
      </w:r>
      <w:r>
        <w:t>ἰ</w:t>
      </w:r>
      <w:r w:rsidR="00C47830">
        <w:t>джитизац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та створення в управл</w:t>
      </w:r>
      <w:r>
        <w:t>ἰ</w:t>
      </w:r>
      <w:r w:rsidR="00C47830">
        <w:t>нськ</w:t>
      </w:r>
      <w:r>
        <w:t>ἰ</w:t>
      </w:r>
      <w:r w:rsidR="00C47830">
        <w:t xml:space="preserve">й </w:t>
      </w:r>
      <w:r>
        <w:t>ἰ</w:t>
      </w:r>
      <w:r w:rsidR="00C47830">
        <w:t>нформац</w:t>
      </w:r>
      <w:r>
        <w:t>ἰ</w:t>
      </w:r>
      <w:r w:rsidR="00C47830">
        <w:t>йн</w:t>
      </w:r>
      <w:r>
        <w:t>ἰ</w:t>
      </w:r>
      <w:r w:rsidR="00C47830">
        <w:t>й систем</w:t>
      </w:r>
      <w:r>
        <w:t>ἰ</w:t>
      </w:r>
      <w:r w:rsidR="00C47830">
        <w:t xml:space="preserve"> п</w:t>
      </w:r>
      <w:r>
        <w:t>ἰ</w:t>
      </w:r>
      <w:r w:rsidR="00C47830">
        <w:t>дприємства баз даних з</w:t>
      </w:r>
      <w:r w:rsidR="00C47830">
        <w:rPr>
          <w:spacing w:val="1"/>
        </w:rPr>
        <w:t xml:space="preserve"> </w:t>
      </w:r>
      <w:r w:rsidR="00C47830">
        <w:t>ц</w:t>
      </w:r>
      <w:r>
        <w:t>ἰ</w:t>
      </w:r>
      <w:r w:rsidR="00C47830">
        <w:t>нних папер</w:t>
      </w:r>
      <w:r>
        <w:t>ἰ</w:t>
      </w:r>
      <w:r w:rsidR="00C47830">
        <w:t>в формуються дов</w:t>
      </w:r>
      <w:r>
        <w:t>ἰ</w:t>
      </w:r>
      <w:r w:rsidR="00C47830">
        <w:t>дники операц</w:t>
      </w:r>
      <w:r>
        <w:t>ἰ</w:t>
      </w:r>
      <w:r w:rsidR="00C47830">
        <w:t>й з ними та дов</w:t>
      </w:r>
      <w:r>
        <w:t>ἰ</w:t>
      </w:r>
      <w:r w:rsidR="00C47830">
        <w:t>дники первинних</w:t>
      </w:r>
      <w:r w:rsidR="00C47830">
        <w:rPr>
          <w:spacing w:val="1"/>
        </w:rPr>
        <w:t xml:space="preserve"> </w:t>
      </w:r>
      <w:r w:rsidR="00C47830">
        <w:t>документ</w:t>
      </w:r>
      <w:r>
        <w:t>ἰ</w:t>
      </w:r>
      <w:r w:rsidR="00C47830">
        <w:t>в,</w:t>
      </w:r>
      <w:r w:rsidR="00C47830">
        <w:rPr>
          <w:spacing w:val="60"/>
        </w:rPr>
        <w:t xml:space="preserve"> </w:t>
      </w:r>
      <w:r w:rsidR="00C47830">
        <w:t>що</w:t>
      </w:r>
      <w:r w:rsidR="00C47830">
        <w:rPr>
          <w:spacing w:val="61"/>
        </w:rPr>
        <w:t xml:space="preserve"> </w:t>
      </w:r>
      <w:r w:rsidR="00C47830">
        <w:t>п</w:t>
      </w:r>
      <w:r>
        <w:t>ἰ</w:t>
      </w:r>
      <w:r w:rsidR="00C47830">
        <w:t>дтверджують</w:t>
      </w:r>
      <w:r w:rsidR="00C47830">
        <w:rPr>
          <w:spacing w:val="59"/>
        </w:rPr>
        <w:t xml:space="preserve"> </w:t>
      </w:r>
      <w:r w:rsidR="00C47830">
        <w:t>будь-як</w:t>
      </w:r>
      <w:r>
        <w:t>ἰ</w:t>
      </w:r>
      <w:r w:rsidR="00C47830">
        <w:rPr>
          <w:spacing w:val="62"/>
        </w:rPr>
        <w:t xml:space="preserve"> </w:t>
      </w:r>
      <w:r w:rsidR="00C47830">
        <w:t>д</w:t>
      </w:r>
      <w:r>
        <w:t>ἰ</w:t>
      </w:r>
      <w:r w:rsidR="00C47830">
        <w:t>ї</w:t>
      </w:r>
      <w:r w:rsidR="00C47830">
        <w:rPr>
          <w:spacing w:val="61"/>
        </w:rPr>
        <w:t xml:space="preserve"> </w:t>
      </w:r>
      <w:r w:rsidR="00C47830">
        <w:t>з</w:t>
      </w:r>
      <w:r w:rsidR="00C47830">
        <w:rPr>
          <w:spacing w:val="59"/>
        </w:rPr>
        <w:t xml:space="preserve"> </w:t>
      </w:r>
      <w:r w:rsidR="00C47830">
        <w:t>ц</w:t>
      </w:r>
      <w:r>
        <w:t>ἰ</w:t>
      </w:r>
      <w:r w:rsidR="00C47830">
        <w:t>нними</w:t>
      </w:r>
      <w:r w:rsidR="00C47830">
        <w:rPr>
          <w:spacing w:val="58"/>
        </w:rPr>
        <w:t xml:space="preserve"> </w:t>
      </w:r>
      <w:r w:rsidR="00C47830">
        <w:t>паперами</w:t>
      </w:r>
      <w:r w:rsidR="00C47830">
        <w:rPr>
          <w:spacing w:val="60"/>
        </w:rPr>
        <w:t xml:space="preserve"> </w:t>
      </w:r>
      <w:r w:rsidR="00C47830">
        <w:t>власної</w:t>
      </w:r>
      <w:r w:rsidR="00C47830">
        <w:rPr>
          <w:spacing w:val="59"/>
        </w:rPr>
        <w:t xml:space="preserve"> </w:t>
      </w:r>
      <w:r>
        <w:t>ἰ</w:t>
      </w:r>
    </w:p>
    <w:p w:rsidR="00AA34F8" w:rsidRDefault="00AA34F8">
      <w:pPr>
        <w:spacing w:line="360" w:lineRule="auto"/>
        <w:sectPr w:rsidR="00AA34F8">
          <w:headerReference w:type="default" r:id="rId160"/>
          <w:pgSz w:w="11910" w:h="16840"/>
          <w:pgMar w:top="1140" w:right="440" w:bottom="280" w:left="1300" w:header="713" w:footer="0" w:gutter="0"/>
          <w:pgNumType w:start="140"/>
          <w:cols w:space="720"/>
        </w:sectPr>
      </w:pPr>
    </w:p>
    <w:p w:rsidR="00AA34F8" w:rsidRDefault="00C47830">
      <w:pPr>
        <w:pStyle w:val="a3"/>
        <w:spacing w:before="79" w:line="360" w:lineRule="auto"/>
        <w:ind w:left="118" w:right="122"/>
      </w:pPr>
      <w:r>
        <w:lastRenderedPageBreak/>
        <w:t>невласної ем</w:t>
      </w:r>
      <w:r w:rsidR="00DF221A">
        <w:t>ἰ</w:t>
      </w:r>
      <w:r>
        <w:t>с</w:t>
      </w:r>
      <w:r w:rsidR="00DF221A">
        <w:t>ἰ</w:t>
      </w:r>
      <w:r>
        <w:t>ї, а також формати пов</w:t>
      </w:r>
      <w:r w:rsidR="00DF221A">
        <w:t>ἰ</w:t>
      </w:r>
      <w:r>
        <w:t>домлень електронного обм</w:t>
      </w:r>
      <w:r w:rsidR="00DF221A">
        <w:t>ἰ</w:t>
      </w:r>
      <w:r>
        <w:t xml:space="preserve">ну </w:t>
      </w:r>
      <w:r w:rsidR="00DF221A">
        <w:t>ἰ</w:t>
      </w:r>
      <w:r>
        <w:t>нформац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типи</w:t>
      </w:r>
      <w:r>
        <w:rPr>
          <w:spacing w:val="1"/>
        </w:rPr>
        <w:t xml:space="preserve"> </w:t>
      </w:r>
      <w:r>
        <w:t>файл</w:t>
      </w:r>
      <w:r w:rsidR="00DF221A">
        <w:t>ἰ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йного</w:t>
      </w:r>
      <w:r>
        <w:rPr>
          <w:spacing w:val="1"/>
        </w:rPr>
        <w:t xml:space="preserve"> </w:t>
      </w:r>
      <w:r>
        <w:t>обм</w:t>
      </w:r>
      <w:r w:rsidR="00DF221A">
        <w:t>ἰ</w:t>
      </w:r>
      <w:r>
        <w:t>ну</w:t>
      </w:r>
      <w:r>
        <w:rPr>
          <w:spacing w:val="1"/>
        </w:rPr>
        <w:t xml:space="preserve"> </w:t>
      </w:r>
      <w:r>
        <w:t>(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взаємод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(пов</w:t>
      </w:r>
      <w:r w:rsidR="00DF221A">
        <w:t>ἰ</w:t>
      </w:r>
      <w:r>
        <w:t>домлення,</w:t>
      </w:r>
      <w:r>
        <w:rPr>
          <w:spacing w:val="1"/>
        </w:rPr>
        <w:t xml:space="preserve"> </w:t>
      </w:r>
      <w:r>
        <w:t>запит,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шення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дтвердження</w:t>
      </w:r>
      <w:r>
        <w:rPr>
          <w:spacing w:val="1"/>
        </w:rPr>
        <w:t xml:space="preserve"> </w:t>
      </w:r>
      <w:r>
        <w:t>тощо).</w:t>
      </w:r>
      <w:r>
        <w:rPr>
          <w:spacing w:val="1"/>
        </w:rPr>
        <w:t xml:space="preserve"> </w:t>
      </w:r>
      <w:r>
        <w:t>Сформован</w:t>
      </w:r>
      <w:r w:rsidR="00DF221A">
        <w:t>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визначеним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дходом</w:t>
      </w:r>
      <w:r>
        <w:rPr>
          <w:spacing w:val="1"/>
        </w:rPr>
        <w:t xml:space="preserve"> </w:t>
      </w:r>
      <w:r>
        <w:t>дов</w:t>
      </w:r>
      <w:r w:rsidR="00DF221A">
        <w:t>ἰ</w:t>
      </w:r>
      <w:r>
        <w:t>дники</w:t>
      </w:r>
      <w:r>
        <w:rPr>
          <w:spacing w:val="1"/>
        </w:rPr>
        <w:t xml:space="preserve"> </w:t>
      </w:r>
      <w:r>
        <w:t>забезпечать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ю</w:t>
      </w:r>
      <w:r>
        <w:rPr>
          <w:spacing w:val="-67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 w:rsidR="00DF221A">
        <w:t>ἰ</w:t>
      </w:r>
      <w:r>
        <w:t>єрарх</w:t>
      </w:r>
      <w:r w:rsidR="00DF221A">
        <w:t>ἰ</w:t>
      </w:r>
      <w:r>
        <w:t>чност</w:t>
      </w:r>
      <w:r w:rsidR="00DF221A">
        <w:t>ἰ</w:t>
      </w:r>
      <w:r>
        <w:rPr>
          <w:spacing w:val="1"/>
        </w:rPr>
        <w:t xml:space="preserve"> </w:t>
      </w:r>
      <w:r>
        <w:t>структури,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обумовлює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ксац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систематизац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пов’язаних</w:t>
      </w:r>
      <w:r>
        <w:rPr>
          <w:spacing w:val="1"/>
        </w:rPr>
        <w:t xml:space="preserve"> </w:t>
      </w:r>
      <w:r>
        <w:t>лог</w:t>
      </w:r>
      <w:r w:rsidR="00DF221A">
        <w:t>ἰ</w:t>
      </w:r>
      <w:r>
        <w:t>чно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формальними</w:t>
      </w:r>
      <w:r>
        <w:rPr>
          <w:spacing w:val="1"/>
        </w:rPr>
        <w:t xml:space="preserve"> </w:t>
      </w:r>
      <w:r>
        <w:t>сп</w:t>
      </w:r>
      <w:r w:rsidR="00DF221A">
        <w:t>ἰ</w:t>
      </w:r>
      <w:r>
        <w:t>вв</w:t>
      </w:r>
      <w:r w:rsidR="00DF221A">
        <w:t>ἰ</w:t>
      </w:r>
      <w:r>
        <w:t>дношеннями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йснених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дприємством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посилять</w:t>
      </w:r>
      <w:r>
        <w:rPr>
          <w:spacing w:val="1"/>
        </w:rPr>
        <w:t xml:space="preserve"> </w:t>
      </w:r>
      <w:r>
        <w:t>гнучк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-67"/>
        </w:rPr>
        <w:t xml:space="preserve"> </w:t>
      </w:r>
      <w:r>
        <w:t>платформи. Це також дозволить створювати нов</w:t>
      </w:r>
      <w:r w:rsidR="00DF221A">
        <w:t>ἰ</w:t>
      </w:r>
      <w:r>
        <w:t xml:space="preserve"> прикладн</w:t>
      </w:r>
      <w:r w:rsidR="00DF221A">
        <w:t>ἰ</w:t>
      </w:r>
      <w:r>
        <w:t xml:space="preserve"> р</w:t>
      </w:r>
      <w:r w:rsidR="00DF221A">
        <w:t>ἰ</w:t>
      </w:r>
      <w:r>
        <w:t>шення, ор</w:t>
      </w:r>
      <w:r w:rsidR="00DF221A">
        <w:t>ἰ</w:t>
      </w:r>
      <w:r>
        <w:t>єнтован</w:t>
      </w:r>
      <w:r w:rsidR="00DF221A">
        <w:t>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користувача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персональну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дтримку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-4"/>
        </w:rPr>
        <w:t xml:space="preserve"> </w:t>
      </w:r>
      <w:r>
        <w:t>сфер</w:t>
      </w:r>
      <w:r w:rsidR="00DF221A">
        <w:t>ἰ</w:t>
      </w:r>
      <w:r>
        <w:t>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саме на:</w:t>
      </w:r>
    </w:p>
    <w:p w:rsidR="00AA34F8" w:rsidRDefault="00C47830">
      <w:pPr>
        <w:pStyle w:val="a3"/>
        <w:spacing w:before="2" w:line="360" w:lineRule="auto"/>
        <w:ind w:left="118" w:right="127" w:firstLine="707"/>
      </w:pPr>
      <w:r>
        <w:t>− реал</w:t>
      </w:r>
      <w:r w:rsidR="00DF221A">
        <w:t>ἰ</w:t>
      </w:r>
      <w:r>
        <w:t>зац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мпорту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</w:t>
      </w:r>
      <w:r w:rsidR="00DF221A">
        <w:t>ἰ</w:t>
      </w:r>
      <w:r>
        <w:t>ма</w:t>
      </w:r>
      <w:r>
        <w:rPr>
          <w:spacing w:val="1"/>
        </w:rPr>
        <w:t xml:space="preserve"> </w:t>
      </w:r>
      <w:r w:rsidR="00DF221A">
        <w:t>ἰ</w:t>
      </w:r>
      <w:r>
        <w:t>нфокомун</w:t>
      </w:r>
      <w:r w:rsidR="00DF221A">
        <w:t>ἰ</w:t>
      </w:r>
      <w:r>
        <w:t>кац</w:t>
      </w:r>
      <w:r w:rsidR="00DF221A">
        <w:t>ἰ</w:t>
      </w:r>
      <w:r>
        <w:t>йними каналами для п</w:t>
      </w:r>
      <w:r w:rsidR="00DF221A">
        <w:t>ἰ</w:t>
      </w:r>
      <w:r>
        <w:t>дтримки прийняття р</w:t>
      </w:r>
      <w:r w:rsidR="00DF221A">
        <w:t>ἰ</w:t>
      </w:r>
      <w:r>
        <w:t>шень щодо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на вс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етапах управл</w:t>
      </w:r>
      <w:r w:rsidR="00DF221A">
        <w:t>ἰ</w:t>
      </w:r>
      <w:r>
        <w:t>нського</w:t>
      </w:r>
      <w:r>
        <w:rPr>
          <w:spacing w:val="-2"/>
        </w:rPr>
        <w:t xml:space="preserve"> </w:t>
      </w:r>
      <w:r>
        <w:t>процесу;</w:t>
      </w:r>
    </w:p>
    <w:p w:rsidR="00AA34F8" w:rsidRDefault="00C47830">
      <w:pPr>
        <w:pStyle w:val="a3"/>
        <w:spacing w:line="360" w:lineRule="auto"/>
        <w:ind w:left="118" w:right="128" w:firstLine="707"/>
      </w:pPr>
      <w:r>
        <w:t>−</w:t>
      </w:r>
      <w:r>
        <w:rPr>
          <w:spacing w:val="53"/>
        </w:rPr>
        <w:t xml:space="preserve"> </w:t>
      </w:r>
      <w:r>
        <w:t>автоматичне</w:t>
      </w:r>
      <w:r>
        <w:rPr>
          <w:spacing w:val="15"/>
        </w:rPr>
        <w:t xml:space="preserve"> </w:t>
      </w:r>
      <w:r>
        <w:t>формування</w:t>
      </w:r>
      <w:r>
        <w:rPr>
          <w:spacing w:val="16"/>
        </w:rPr>
        <w:t xml:space="preserve"> </w:t>
      </w:r>
      <w:r>
        <w:t>портфелю</w:t>
      </w:r>
      <w:r>
        <w:rPr>
          <w:spacing w:val="15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6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4"/>
        </w:rPr>
        <w:t xml:space="preserve"> </w:t>
      </w:r>
      <w:r>
        <w:t>та</w:t>
      </w:r>
      <w:r>
        <w:rPr>
          <w:spacing w:val="13"/>
        </w:rPr>
        <w:t xml:space="preserve"> </w:t>
      </w:r>
      <w:r>
        <w:t>динам</w:t>
      </w:r>
      <w:r w:rsidR="00DF221A">
        <w:t>ἰ</w:t>
      </w:r>
      <w:r>
        <w:t>ки</w:t>
      </w:r>
      <w:r>
        <w:rPr>
          <w:spacing w:val="15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68"/>
        </w:rPr>
        <w:t xml:space="preserve"> </w:t>
      </w:r>
      <w:r>
        <w:t xml:space="preserve">з окремими його складовими (у т. ч. </w:t>
      </w:r>
      <w:r w:rsidR="00DF221A">
        <w:t>ἰ</w:t>
      </w:r>
      <w:r>
        <w:t>нформац</w:t>
      </w:r>
      <w:r w:rsidR="00DF221A">
        <w:t>ἰ</w:t>
      </w:r>
      <w:r>
        <w:t>ї про к</w:t>
      </w:r>
      <w:r w:rsidR="00DF221A">
        <w:t>ἰ</w:t>
      </w:r>
      <w:r>
        <w:t>льк</w:t>
      </w:r>
      <w:r w:rsidR="00DF221A">
        <w:t>ἰ</w:t>
      </w:r>
      <w:r>
        <w:t>сть та варт</w:t>
      </w:r>
      <w:r w:rsidR="00DF221A">
        <w:t>ἰ</w:t>
      </w:r>
      <w:r>
        <w:t>сть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</w:t>
      </w:r>
      <w:r w:rsidR="00DF221A">
        <w:t>ἰ</w:t>
      </w:r>
      <w:r>
        <w:t>з</w:t>
      </w:r>
      <w:r w:rsidR="00DF221A">
        <w:t>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тип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класу,</w:t>
      </w:r>
      <w:r>
        <w:rPr>
          <w:spacing w:val="1"/>
        </w:rPr>
        <w:t xml:space="preserve"> </w:t>
      </w:r>
      <w:r>
        <w:t>найменування,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тент</w:t>
      </w:r>
      <w:r w:rsidR="00DF221A">
        <w:t>ἰ</w:t>
      </w:r>
      <w:r>
        <w:t>в</w:t>
      </w:r>
      <w:r>
        <w:rPr>
          <w:spacing w:val="-1"/>
        </w:rPr>
        <w:t xml:space="preserve"> </w:t>
      </w:r>
      <w:r>
        <w:t>тощо);</w:t>
      </w:r>
    </w:p>
    <w:p w:rsidR="00AA34F8" w:rsidRDefault="00C47830">
      <w:pPr>
        <w:pStyle w:val="a3"/>
        <w:spacing w:line="360" w:lineRule="auto"/>
        <w:ind w:left="118" w:right="123" w:firstLine="707"/>
      </w:pPr>
      <w:r>
        <w:t>− контроль стану та зм</w:t>
      </w:r>
      <w:r w:rsidR="00DF221A">
        <w:t>ἰ</w:t>
      </w:r>
      <w:r>
        <w:t>ни деб</w:t>
      </w:r>
      <w:r w:rsidR="00DF221A">
        <w:t>ἰ</w:t>
      </w:r>
      <w:r>
        <w:t xml:space="preserve">торської </w:t>
      </w:r>
      <w:r w:rsidR="00DF221A">
        <w:t>ἰ</w:t>
      </w:r>
      <w:r>
        <w:t xml:space="preserve"> кредиторської заборгованост</w:t>
      </w:r>
      <w:r w:rsidR="00DF221A">
        <w:t>ἰ</w:t>
      </w:r>
      <w:r>
        <w:t xml:space="preserve"> за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 з ц</w:t>
      </w:r>
      <w:r w:rsidR="00DF221A">
        <w:t>ἰ</w:t>
      </w:r>
      <w:r>
        <w:t>нними паперами зг</w:t>
      </w:r>
      <w:r w:rsidR="00DF221A">
        <w:t>ἰ</w:t>
      </w:r>
      <w:r>
        <w:t>дно укладених договор</w:t>
      </w:r>
      <w:r w:rsidR="00DF221A">
        <w:t>ἰ</w:t>
      </w:r>
      <w:r>
        <w:t>в, зокрема в</w:t>
      </w:r>
      <w:r w:rsidR="00DF221A">
        <w:t>ἰ</w:t>
      </w:r>
      <w:r>
        <w:t>дстеження</w:t>
      </w:r>
      <w:r>
        <w:rPr>
          <w:spacing w:val="1"/>
        </w:rPr>
        <w:t xml:space="preserve"> </w:t>
      </w:r>
      <w:r>
        <w:t>правильност</w:t>
      </w:r>
      <w:r w:rsidR="00DF221A">
        <w:t>ἰ</w:t>
      </w:r>
      <w:r>
        <w:rPr>
          <w:spacing w:val="1"/>
        </w:rPr>
        <w:t xml:space="preserve"> </w:t>
      </w:r>
      <w:r>
        <w:t>розрахунку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дотримання</w:t>
      </w:r>
      <w:r>
        <w:rPr>
          <w:spacing w:val="1"/>
        </w:rPr>
        <w:t xml:space="preserve"> </w:t>
      </w:r>
      <w:r>
        <w:t>строк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виплати</w:t>
      </w:r>
      <w:r>
        <w:rPr>
          <w:spacing w:val="1"/>
        </w:rPr>
        <w:t xml:space="preserve"> </w:t>
      </w:r>
      <w:r>
        <w:t>доход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-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ї;</w:t>
      </w:r>
    </w:p>
    <w:p w:rsidR="00AA34F8" w:rsidRDefault="00C47830">
      <w:pPr>
        <w:pStyle w:val="a3"/>
        <w:spacing w:line="360" w:lineRule="auto"/>
        <w:ind w:left="118" w:right="131" w:firstLine="707"/>
      </w:pPr>
      <w:r>
        <w:t>− визначення ф</w:t>
      </w:r>
      <w:r w:rsidR="00DF221A">
        <w:t>ἰ</w:t>
      </w:r>
      <w:r>
        <w:t>нансового результату за операц</w:t>
      </w:r>
      <w:r w:rsidR="00DF221A">
        <w:t>ἰ</w:t>
      </w:r>
      <w:r>
        <w:t>ями з ц</w:t>
      </w:r>
      <w:r w:rsidR="00DF221A">
        <w:t>ἰ</w:t>
      </w:r>
      <w:r>
        <w:t>нними паперами у</w:t>
      </w:r>
      <w:r>
        <w:rPr>
          <w:spacing w:val="1"/>
        </w:rPr>
        <w:t xml:space="preserve"> </w:t>
      </w:r>
      <w:r>
        <w:t>розр</w:t>
      </w:r>
      <w:r w:rsidR="00DF221A">
        <w:t>ἰ</w:t>
      </w:r>
      <w:r>
        <w:t>з</w:t>
      </w:r>
      <w:r w:rsidR="00DF221A">
        <w:t>ἰ</w:t>
      </w:r>
      <w:r>
        <w:t xml:space="preserve"> їх</w:t>
      </w:r>
      <w:r>
        <w:rPr>
          <w:spacing w:val="1"/>
        </w:rPr>
        <w:t xml:space="preserve"> </w:t>
      </w:r>
      <w:r>
        <w:t>тип</w:t>
      </w:r>
      <w:r w:rsidR="00DF221A">
        <w:t>ἰ</w:t>
      </w:r>
      <w:r>
        <w:t>в,</w:t>
      </w:r>
      <w:r>
        <w:rPr>
          <w:spacing w:val="-2"/>
        </w:rPr>
        <w:t xml:space="preserve"> </w:t>
      </w:r>
      <w:r>
        <w:t>класу,</w:t>
      </w:r>
      <w:r>
        <w:rPr>
          <w:spacing w:val="-1"/>
        </w:rPr>
        <w:t xml:space="preserve"> </w:t>
      </w:r>
      <w:r>
        <w:t>найменування, ем</w:t>
      </w:r>
      <w:r w:rsidR="00DF221A">
        <w:t>ἰ</w:t>
      </w:r>
      <w:r>
        <w:t>тент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тощо);</w:t>
      </w:r>
    </w:p>
    <w:p w:rsidR="00AA34F8" w:rsidRDefault="00C47830">
      <w:pPr>
        <w:pStyle w:val="a3"/>
        <w:spacing w:before="1"/>
        <w:ind w:left="826"/>
      </w:pPr>
      <w:r>
        <w:t>−</w:t>
      </w:r>
      <w:r>
        <w:rPr>
          <w:spacing w:val="53"/>
        </w:rPr>
        <w:t xml:space="preserve"> </w:t>
      </w:r>
      <w:r>
        <w:t>створення</w:t>
      </w:r>
      <w:r>
        <w:rPr>
          <w:spacing w:val="39"/>
        </w:rPr>
        <w:t xml:space="preserve"> </w:t>
      </w:r>
      <w:r>
        <w:t>арх</w:t>
      </w:r>
      <w:r w:rsidR="00DF221A">
        <w:t>ἰ</w:t>
      </w:r>
      <w:r>
        <w:t>вної</w:t>
      </w:r>
      <w:r>
        <w:rPr>
          <w:spacing w:val="40"/>
        </w:rPr>
        <w:t xml:space="preserve"> </w:t>
      </w:r>
      <w:r>
        <w:t>коп</w:t>
      </w:r>
      <w:r w:rsidR="00DF221A">
        <w:t>ἰ</w:t>
      </w:r>
      <w:r>
        <w:t>ї</w:t>
      </w:r>
      <w:r>
        <w:rPr>
          <w:spacing w:val="39"/>
        </w:rPr>
        <w:t xml:space="preserve"> </w:t>
      </w:r>
      <w:r>
        <w:t>вс</w:t>
      </w:r>
      <w:r w:rsidR="00DF221A">
        <w:t>ἰ</w:t>
      </w:r>
      <w:r>
        <w:t>єї</w:t>
      </w:r>
      <w:r>
        <w:rPr>
          <w:spacing w:val="40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40"/>
        </w:rPr>
        <w:t xml:space="preserve"> </w:t>
      </w:r>
      <w:r>
        <w:t>та</w:t>
      </w:r>
      <w:r>
        <w:rPr>
          <w:spacing w:val="39"/>
        </w:rPr>
        <w:t xml:space="preserve"> </w:t>
      </w:r>
      <w:r>
        <w:t>в</w:t>
      </w:r>
      <w:r w:rsidR="00DF221A">
        <w:t>ἰ</w:t>
      </w:r>
      <w:r>
        <w:t>дновлювання</w:t>
      </w:r>
      <w:r>
        <w:rPr>
          <w:spacing w:val="39"/>
        </w:rPr>
        <w:t xml:space="preserve"> </w:t>
      </w:r>
      <w:r>
        <w:t>її</w:t>
      </w:r>
      <w:r>
        <w:rPr>
          <w:spacing w:val="39"/>
        </w:rPr>
        <w:t xml:space="preserve"> </w:t>
      </w:r>
      <w:r>
        <w:t>з</w:t>
      </w:r>
      <w:r>
        <w:rPr>
          <w:spacing w:val="39"/>
        </w:rPr>
        <w:t xml:space="preserve"> </w:t>
      </w:r>
      <w:r>
        <w:t>арх</w:t>
      </w:r>
      <w:r w:rsidR="00DF221A">
        <w:t>ἰ</w:t>
      </w:r>
      <w:r>
        <w:t>вної</w:t>
      </w:r>
    </w:p>
    <w:p w:rsidR="00AA34F8" w:rsidRDefault="00C47830">
      <w:pPr>
        <w:pStyle w:val="a3"/>
        <w:spacing w:before="160"/>
        <w:ind w:left="118"/>
        <w:jc w:val="left"/>
      </w:pPr>
      <w:r>
        <w:t>коп</w:t>
      </w:r>
      <w:r w:rsidR="00DF221A">
        <w:t>ἰ</w:t>
      </w:r>
      <w:r>
        <w:t>ї;</w:t>
      </w:r>
    </w:p>
    <w:p w:rsidR="00AA34F8" w:rsidRDefault="00C47830">
      <w:pPr>
        <w:pStyle w:val="a3"/>
        <w:tabs>
          <w:tab w:val="left" w:pos="2813"/>
          <w:tab w:val="left" w:pos="4492"/>
          <w:tab w:val="left" w:pos="5516"/>
          <w:tab w:val="left" w:pos="6332"/>
          <w:tab w:val="left" w:pos="8768"/>
          <w:tab w:val="left" w:pos="9802"/>
        </w:tabs>
        <w:spacing w:before="160"/>
        <w:ind w:left="826"/>
        <w:jc w:val="left"/>
      </w:pPr>
      <w:r>
        <w:t>−</w:t>
      </w:r>
      <w:r>
        <w:rPr>
          <w:spacing w:val="56"/>
        </w:rPr>
        <w:t xml:space="preserve"> </w:t>
      </w:r>
      <w:r>
        <w:t>формування</w:t>
      </w:r>
      <w:r>
        <w:tab/>
        <w:t>електронної</w:t>
      </w:r>
      <w:r>
        <w:tab/>
        <w:t>форми</w:t>
      </w:r>
      <w:r>
        <w:tab/>
        <w:t>зв</w:t>
      </w:r>
      <w:r w:rsidR="00DF221A">
        <w:t>ἰ</w:t>
      </w:r>
      <w:r>
        <w:t>ту</w:t>
      </w:r>
      <w:r>
        <w:tab/>
        <w:t>(адм</w:t>
      </w:r>
      <w:r w:rsidR="00DF221A">
        <w:t>ἰ</w:t>
      </w:r>
      <w:r>
        <w:t>н</w:t>
      </w:r>
      <w:r w:rsidR="00DF221A">
        <w:t>ἰ</w:t>
      </w:r>
      <w:r>
        <w:t>стративних</w:t>
      </w:r>
      <w:r>
        <w:tab/>
        <w:t>даних)</w:t>
      </w:r>
      <w:r>
        <w:tab/>
        <w:t>за</w:t>
      </w:r>
    </w:p>
    <w:p w:rsidR="00AA34F8" w:rsidRDefault="00C47830">
      <w:pPr>
        <w:pStyle w:val="a3"/>
        <w:spacing w:before="161" w:line="362" w:lineRule="auto"/>
        <w:ind w:left="118"/>
        <w:jc w:val="left"/>
      </w:pPr>
      <w:r>
        <w:t>обраний</w:t>
      </w:r>
      <w:r>
        <w:rPr>
          <w:spacing w:val="23"/>
        </w:rPr>
        <w:t xml:space="preserve"> </w:t>
      </w:r>
      <w:r>
        <w:t>поточний</w:t>
      </w:r>
      <w:r>
        <w:rPr>
          <w:spacing w:val="24"/>
        </w:rPr>
        <w:t xml:space="preserve"> </w:t>
      </w:r>
      <w:r>
        <w:t>пер</w:t>
      </w:r>
      <w:r w:rsidR="00DF221A">
        <w:t>ἰ</w:t>
      </w:r>
      <w:r>
        <w:t>од</w:t>
      </w:r>
      <w:r>
        <w:rPr>
          <w:spacing w:val="30"/>
        </w:rPr>
        <w:t xml:space="preserve"> </w:t>
      </w:r>
      <w:r>
        <w:t>та</w:t>
      </w:r>
      <w:r>
        <w:rPr>
          <w:spacing w:val="25"/>
        </w:rPr>
        <w:t xml:space="preserve"> </w:t>
      </w:r>
      <w:r>
        <w:t>зав</w:t>
      </w:r>
      <w:r w:rsidR="00DF221A">
        <w:t>ἰ</w:t>
      </w:r>
      <w:r>
        <w:t>рення</w:t>
      </w:r>
      <w:r>
        <w:rPr>
          <w:spacing w:val="23"/>
        </w:rPr>
        <w:t xml:space="preserve"> </w:t>
      </w:r>
      <w:r>
        <w:t>її</w:t>
      </w:r>
      <w:r>
        <w:rPr>
          <w:spacing w:val="24"/>
        </w:rPr>
        <w:t xml:space="preserve"> </w:t>
      </w:r>
      <w:r>
        <w:t>електронним</w:t>
      </w:r>
      <w:r>
        <w:rPr>
          <w:spacing w:val="23"/>
        </w:rPr>
        <w:t xml:space="preserve"> </w:t>
      </w:r>
      <w:r>
        <w:t>цифровим</w:t>
      </w:r>
      <w:r>
        <w:rPr>
          <w:spacing w:val="23"/>
        </w:rPr>
        <w:t xml:space="preserve"> </w:t>
      </w:r>
      <w:r>
        <w:t>п</w:t>
      </w:r>
      <w:r w:rsidR="00DF221A">
        <w:t>ἰ</w:t>
      </w:r>
      <w:r>
        <w:t>дписом</w:t>
      </w:r>
      <w:r>
        <w:rPr>
          <w:spacing w:val="23"/>
        </w:rPr>
        <w:t xml:space="preserve"> </w:t>
      </w:r>
      <w:r w:rsidR="00DF221A">
        <w:t>ἰ</w:t>
      </w:r>
      <w:r>
        <w:rPr>
          <w:spacing w:val="-67"/>
        </w:rPr>
        <w:t xml:space="preserve"> </w:t>
      </w:r>
      <w:r>
        <w:t>печаткою</w:t>
      </w:r>
      <w:r>
        <w:rPr>
          <w:spacing w:val="19"/>
        </w:rPr>
        <w:t xml:space="preserve"> </w:t>
      </w:r>
      <w:r>
        <w:t>(програма</w:t>
      </w:r>
      <w:r>
        <w:rPr>
          <w:spacing w:val="19"/>
        </w:rPr>
        <w:t xml:space="preserve"> </w:t>
      </w:r>
      <w:r>
        <w:t>накладання</w:t>
      </w:r>
      <w:r>
        <w:rPr>
          <w:spacing w:val="20"/>
        </w:rPr>
        <w:t xml:space="preserve"> </w:t>
      </w:r>
      <w:r>
        <w:t>електронного</w:t>
      </w:r>
      <w:r>
        <w:rPr>
          <w:spacing w:val="21"/>
        </w:rPr>
        <w:t xml:space="preserve"> </w:t>
      </w:r>
      <w:r>
        <w:t>цифрового</w:t>
      </w:r>
      <w:r>
        <w:rPr>
          <w:spacing w:val="20"/>
        </w:rPr>
        <w:t xml:space="preserve"> </w:t>
      </w:r>
      <w:r>
        <w:t>п</w:t>
      </w:r>
      <w:r w:rsidR="00DF221A">
        <w:t>ἰ</w:t>
      </w:r>
      <w:r>
        <w:t>дпису</w:t>
      </w:r>
      <w:r>
        <w:rPr>
          <w:spacing w:val="16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t>печатки</w:t>
      </w:r>
      <w:r>
        <w:rPr>
          <w:spacing w:val="21"/>
        </w:rPr>
        <w:t xml:space="preserve"> </w:t>
      </w:r>
      <w:r>
        <w:t>має</w:t>
      </w:r>
    </w:p>
    <w:p w:rsidR="00AA34F8" w:rsidRDefault="00AA34F8">
      <w:pPr>
        <w:spacing w:line="362" w:lineRule="auto"/>
        <w:sectPr w:rsidR="00AA34F8">
          <w:pgSz w:w="11910" w:h="16840"/>
          <w:pgMar w:top="1140" w:right="440" w:bottom="280" w:left="130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118" w:right="134"/>
      </w:pPr>
      <w:r>
        <w:lastRenderedPageBreak/>
        <w:t>бути</w:t>
      </w:r>
      <w:r>
        <w:rPr>
          <w:spacing w:val="1"/>
        </w:rPr>
        <w:t xml:space="preserve"> </w:t>
      </w:r>
      <w:r>
        <w:t>придбана</w:t>
      </w:r>
      <w:r>
        <w:rPr>
          <w:spacing w:val="1"/>
        </w:rPr>
        <w:t xml:space="preserve"> </w:t>
      </w:r>
      <w:r>
        <w:t>користувачами</w:t>
      </w:r>
      <w:r>
        <w:rPr>
          <w:spacing w:val="1"/>
        </w:rPr>
        <w:t xml:space="preserve"> </w:t>
      </w:r>
      <w:r>
        <w:t>окремо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Акредитованого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сертиф</w:t>
      </w:r>
      <w:r w:rsidR="00DF221A">
        <w:t>ἰ</w:t>
      </w:r>
      <w:r>
        <w:t>кац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ключ</w:t>
      </w:r>
      <w:r w:rsidR="00DF221A">
        <w:t>ἰ</w:t>
      </w:r>
      <w:r>
        <w:t>в);</w:t>
      </w:r>
    </w:p>
    <w:p w:rsidR="00AA34F8" w:rsidRDefault="00C47830">
      <w:pPr>
        <w:pStyle w:val="a3"/>
        <w:spacing w:line="362" w:lineRule="auto"/>
        <w:ind w:left="118" w:right="131" w:firstLine="707"/>
      </w:pPr>
      <w:r>
        <w:t>− демонстрац</w:t>
      </w:r>
      <w:r w:rsidR="00DF221A">
        <w:t>ἰ</w:t>
      </w:r>
      <w:r>
        <w:t xml:space="preserve">ю </w:t>
      </w:r>
      <w:r w:rsidR="00DF221A">
        <w:t>ἰ</w:t>
      </w:r>
      <w:r>
        <w:t>нформац</w:t>
      </w:r>
      <w:r w:rsidR="00DF221A">
        <w:t>ἰ</w:t>
      </w:r>
      <w:r>
        <w:t>ї для попереднього перегляду та друку паперової</w:t>
      </w:r>
      <w:r>
        <w:rPr>
          <w:spacing w:val="1"/>
        </w:rPr>
        <w:t xml:space="preserve"> </w:t>
      </w:r>
      <w:r>
        <w:t>дов</w:t>
      </w:r>
      <w:r w:rsidR="00DF221A">
        <w:t>ἰ</w:t>
      </w:r>
      <w:r>
        <w:t>дки/документ</w:t>
      </w:r>
      <w:r w:rsidR="00DF221A">
        <w:t>ἰ</w:t>
      </w:r>
      <w:r>
        <w:t>в,</w:t>
      </w:r>
      <w:r>
        <w:rPr>
          <w:spacing w:val="-2"/>
        </w:rPr>
        <w:t xml:space="preserve"> </w:t>
      </w:r>
      <w:r>
        <w:t>що визначен</w:t>
      </w:r>
      <w:r w:rsidR="00DF221A">
        <w:t>ἰ</w:t>
      </w:r>
      <w:r>
        <w:t xml:space="preserve"> в</w:t>
      </w:r>
      <w:r>
        <w:rPr>
          <w:spacing w:val="-1"/>
        </w:rPr>
        <w:t xml:space="preserve"> </w:t>
      </w:r>
      <w:r>
        <w:t>межах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>;</w:t>
      </w:r>
    </w:p>
    <w:p w:rsidR="00AA34F8" w:rsidRDefault="00C47830">
      <w:pPr>
        <w:pStyle w:val="a3"/>
        <w:spacing w:line="360" w:lineRule="auto"/>
        <w:ind w:left="118" w:right="129" w:firstLine="707"/>
      </w:pPr>
      <w:r>
        <w:t>− ведення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одночасно</w:t>
      </w:r>
      <w:r>
        <w:rPr>
          <w:spacing w:val="1"/>
        </w:rPr>
        <w:t xml:space="preserve"> </w:t>
      </w:r>
      <w:r>
        <w:t>дек</w:t>
      </w:r>
      <w:r w:rsidR="00DF221A">
        <w:t>ἰ</w:t>
      </w:r>
      <w:r>
        <w:t>льком</w:t>
      </w:r>
      <w:r>
        <w:rPr>
          <w:spacing w:val="1"/>
        </w:rPr>
        <w:t xml:space="preserve"> </w:t>
      </w:r>
      <w:r>
        <w:t>користувачам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локальн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мереж</w:t>
      </w:r>
      <w:r w:rsidR="00DF221A">
        <w:t>ἰ</w:t>
      </w:r>
      <w:r>
        <w:t>;</w:t>
      </w:r>
    </w:p>
    <w:p w:rsidR="00AA34F8" w:rsidRDefault="00C47830">
      <w:pPr>
        <w:pStyle w:val="a3"/>
        <w:spacing w:line="362" w:lineRule="auto"/>
        <w:ind w:left="118" w:right="128" w:firstLine="707"/>
      </w:pPr>
      <w:r>
        <w:t xml:space="preserve">− розмежування прав доступу, зазначення особи </w:t>
      </w:r>
      <w:r w:rsidR="00DF221A">
        <w:t>ἰ</w:t>
      </w:r>
      <w:r>
        <w:t xml:space="preserve"> часу проведення зм</w:t>
      </w:r>
      <w:r w:rsidR="00DF221A">
        <w:t>ἰ</w:t>
      </w:r>
      <w:r>
        <w:t>н у</w:t>
      </w:r>
      <w:r>
        <w:rPr>
          <w:spacing w:val="1"/>
        </w:rPr>
        <w:t xml:space="preserve"> </w:t>
      </w:r>
      <w:r>
        <w:t>документ</w:t>
      </w:r>
      <w:r w:rsidR="00DF221A">
        <w:t>ἰ</w:t>
      </w:r>
      <w:r>
        <w:t>;</w:t>
      </w:r>
    </w:p>
    <w:p w:rsidR="00AA34F8" w:rsidRDefault="00C47830">
      <w:pPr>
        <w:pStyle w:val="a3"/>
        <w:spacing w:line="360" w:lineRule="auto"/>
        <w:ind w:left="118" w:right="116" w:firstLine="707"/>
      </w:pPr>
      <w:r>
        <w:t xml:space="preserve">− формування  </w:t>
      </w:r>
      <w:r>
        <w:rPr>
          <w:spacing w:val="1"/>
        </w:rPr>
        <w:t xml:space="preserve"> </w:t>
      </w:r>
      <w:r>
        <w:t>документ</w:t>
      </w:r>
      <w:r w:rsidR="00DF221A">
        <w:t>ἰ</w:t>
      </w:r>
      <w:r>
        <w:t xml:space="preserve">в  </w:t>
      </w:r>
      <w:r>
        <w:rPr>
          <w:spacing w:val="1"/>
        </w:rPr>
        <w:t xml:space="preserve"> </w:t>
      </w:r>
      <w:r>
        <w:t xml:space="preserve">(журнали,  </w:t>
      </w:r>
      <w:r>
        <w:rPr>
          <w:spacing w:val="1"/>
        </w:rPr>
        <w:t xml:space="preserve"> </w:t>
      </w:r>
      <w:r>
        <w:t>виб</w:t>
      </w:r>
      <w:r w:rsidR="00DF221A">
        <w:t>ἰ</w:t>
      </w:r>
      <w:r>
        <w:t xml:space="preserve">рки,  </w:t>
      </w:r>
      <w:r>
        <w:rPr>
          <w:spacing w:val="1"/>
        </w:rPr>
        <w:t xml:space="preserve"> </w:t>
      </w:r>
      <w:r>
        <w:t xml:space="preserve">акти  </w:t>
      </w:r>
      <w:r>
        <w:rPr>
          <w:spacing w:val="1"/>
        </w:rPr>
        <w:t xml:space="preserve"> </w:t>
      </w:r>
      <w:r>
        <w:t>тощо)    формату</w:t>
      </w:r>
      <w:r>
        <w:rPr>
          <w:spacing w:val="-67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(RTF)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</w:t>
      </w:r>
      <w:r w:rsidR="00DF221A">
        <w:t>ἰ</w:t>
      </w:r>
      <w:r>
        <w:rPr>
          <w:spacing w:val="1"/>
        </w:rPr>
        <w:t xml:space="preserve"> </w:t>
      </w:r>
      <w:r>
        <w:t>налаштованих</w:t>
      </w:r>
      <w:r>
        <w:rPr>
          <w:spacing w:val="1"/>
        </w:rPr>
        <w:t xml:space="preserve"> </w:t>
      </w:r>
      <w:r>
        <w:t>користувачем</w:t>
      </w:r>
      <w:r>
        <w:rPr>
          <w:spacing w:val="1"/>
        </w:rPr>
        <w:t xml:space="preserve"> </w:t>
      </w:r>
      <w:r>
        <w:t>шаблон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контрактних договор</w:t>
      </w:r>
      <w:r w:rsidR="00DF221A">
        <w:t>ἰ</w:t>
      </w:r>
      <w:r>
        <w:t>в</w:t>
      </w:r>
      <w:r>
        <w:rPr>
          <w:spacing w:val="-2"/>
        </w:rPr>
        <w:t xml:space="preserve"> </w:t>
      </w:r>
      <w:r>
        <w:t>тощо.</w:t>
      </w:r>
    </w:p>
    <w:p w:rsidR="00AA34F8" w:rsidRDefault="00C47830">
      <w:pPr>
        <w:pStyle w:val="a3"/>
        <w:spacing w:line="360" w:lineRule="auto"/>
        <w:ind w:left="118" w:right="122" w:firstLine="707"/>
      </w:pPr>
      <w:r>
        <w:t>Створення програмних р</w:t>
      </w:r>
      <w:r w:rsidR="00DF221A">
        <w:t>ἰ</w:t>
      </w:r>
      <w:r>
        <w:t>шень подобного роду має зд</w:t>
      </w:r>
      <w:r w:rsidR="00DF221A">
        <w:t>ἰ</w:t>
      </w:r>
      <w:r>
        <w:t>йснюватися на основ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нтегрованого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дходу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єрарх</w:t>
      </w:r>
      <w:r w:rsidR="00DF221A">
        <w:t>ἰ</w:t>
      </w:r>
      <w:r>
        <w:t>чно-компонентної</w:t>
      </w:r>
      <w:r>
        <w:rPr>
          <w:spacing w:val="1"/>
        </w:rPr>
        <w:t xml:space="preserve"> </w:t>
      </w:r>
      <w:r>
        <w:t>технолог</w:t>
      </w:r>
      <w:r w:rsidR="00DF221A">
        <w:t>ἰ</w:t>
      </w:r>
      <w:r>
        <w:t>ї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дотриманням</w:t>
      </w:r>
      <w:r>
        <w:rPr>
          <w:spacing w:val="1"/>
        </w:rPr>
        <w:t xml:space="preserve"> </w:t>
      </w:r>
      <w:r>
        <w:t>принцип</w:t>
      </w:r>
      <w:r w:rsidR="00DF221A">
        <w:t>ἰ</w:t>
      </w:r>
      <w:r>
        <w:t>в</w:t>
      </w:r>
      <w:r>
        <w:rPr>
          <w:spacing w:val="46"/>
        </w:rPr>
        <w:t xml:space="preserve"> </w:t>
      </w:r>
      <w:r>
        <w:t>комплексност</w:t>
      </w:r>
      <w:r w:rsidR="00DF221A">
        <w:t>ἰ</w:t>
      </w:r>
      <w:r>
        <w:t>,</w:t>
      </w:r>
      <w:r>
        <w:rPr>
          <w:spacing w:val="45"/>
        </w:rPr>
        <w:t xml:space="preserve"> </w:t>
      </w:r>
      <w:r w:rsidR="00DF221A">
        <w:t>ἰ</w:t>
      </w:r>
      <w:r>
        <w:t>єрарх</w:t>
      </w:r>
      <w:r w:rsidR="00DF221A">
        <w:t>ἰ</w:t>
      </w:r>
      <w:r>
        <w:t>чност</w:t>
      </w:r>
      <w:r w:rsidR="00DF221A">
        <w:t>ἰ</w:t>
      </w:r>
      <w:r>
        <w:rPr>
          <w:spacing w:val="49"/>
        </w:rPr>
        <w:t xml:space="preserve"> </w:t>
      </w:r>
      <w:r>
        <w:t>побудови,</w:t>
      </w:r>
      <w:r>
        <w:rPr>
          <w:spacing w:val="47"/>
        </w:rPr>
        <w:t xml:space="preserve"> </w:t>
      </w:r>
      <w:r>
        <w:t>модульност</w:t>
      </w:r>
      <w:r w:rsidR="00DF221A">
        <w:t>ἰ</w:t>
      </w:r>
      <w:r>
        <w:t>,</w:t>
      </w:r>
      <w:r>
        <w:rPr>
          <w:spacing w:val="46"/>
        </w:rPr>
        <w:t xml:space="preserve"> </w:t>
      </w:r>
      <w:r>
        <w:t>єдност</w:t>
      </w:r>
      <w:r w:rsidR="00DF221A">
        <w:t>ἰ</w:t>
      </w:r>
      <w:r>
        <w:rPr>
          <w:spacing w:val="46"/>
        </w:rPr>
        <w:t xml:space="preserve"> </w:t>
      </w:r>
      <w:r>
        <w:t>метод</w:t>
      </w:r>
      <w:r w:rsidR="00DF221A">
        <w:t>ἰ</w:t>
      </w:r>
      <w:r>
        <w:t>в</w:t>
      </w:r>
      <w:r>
        <w:rPr>
          <w:spacing w:val="-67"/>
        </w:rPr>
        <w:t xml:space="preserve"> </w:t>
      </w:r>
      <w:r>
        <w:t xml:space="preserve">та </w:t>
      </w:r>
      <w:r w:rsidR="00DF221A">
        <w:t>ἰ</w:t>
      </w:r>
      <w:r>
        <w:t>нформативност</w:t>
      </w:r>
      <w:r w:rsidR="00DF221A">
        <w:t>ἰ</w:t>
      </w:r>
      <w:r>
        <w:t>, багатоаспектност</w:t>
      </w:r>
      <w:r w:rsidR="00DF221A">
        <w:t>ἰ</w:t>
      </w:r>
      <w:r>
        <w:t>, функц</w:t>
      </w:r>
      <w:r w:rsidR="00DF221A">
        <w:t>ἰ</w:t>
      </w:r>
      <w:r>
        <w:t xml:space="preserve">ональної </w:t>
      </w:r>
      <w:r w:rsidR="00DF221A">
        <w:t>ἰ</w:t>
      </w:r>
      <w:r>
        <w:t>нтеграц</w:t>
      </w:r>
      <w:r w:rsidR="00DF221A">
        <w:t>ἰ</w:t>
      </w:r>
      <w:r>
        <w:t xml:space="preserve">ї, </w:t>
      </w:r>
      <w:r w:rsidR="00DF221A">
        <w:t>ἰ</w:t>
      </w:r>
      <w:r>
        <w:t>нтегрованого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лого, паритетност</w:t>
      </w:r>
      <w:r w:rsidR="00DF221A">
        <w:t>ἰ</w:t>
      </w:r>
      <w:r>
        <w:t>, в</w:t>
      </w:r>
      <w:r w:rsidR="00DF221A">
        <w:t>ἰ</w:t>
      </w:r>
      <w:r>
        <w:t>дкритост</w:t>
      </w:r>
      <w:r w:rsidR="00DF221A">
        <w:t>ἰ</w:t>
      </w:r>
      <w:r>
        <w:t>, сум</w:t>
      </w:r>
      <w:r w:rsidR="00DF221A">
        <w:t>ἰ</w:t>
      </w:r>
      <w:r>
        <w:t>сност</w:t>
      </w:r>
      <w:r w:rsidR="00DF221A">
        <w:t>ἰ</w:t>
      </w:r>
      <w:r>
        <w:t xml:space="preserve"> та розвитку. «</w:t>
      </w:r>
      <w:r w:rsidR="00DF221A">
        <w:t>ἰ</w:t>
      </w:r>
      <w:r>
        <w:t>нтегрований п</w:t>
      </w:r>
      <w:r w:rsidR="00DF221A">
        <w:t>ἰ</w:t>
      </w:r>
      <w:r>
        <w:t>дх</w:t>
      </w:r>
      <w:r w:rsidR="00DF221A">
        <w:t>ἰ</w:t>
      </w:r>
      <w:r>
        <w:t>д …</w:t>
      </w:r>
      <w:r>
        <w:rPr>
          <w:spacing w:val="1"/>
        </w:rPr>
        <w:t xml:space="preserve"> </w:t>
      </w:r>
      <w:r>
        <w:t>охоплює</w:t>
      </w:r>
      <w:r>
        <w:rPr>
          <w:spacing w:val="1"/>
        </w:rPr>
        <w:t xml:space="preserve"> </w:t>
      </w:r>
      <w:r>
        <w:t>сучасн</w:t>
      </w:r>
      <w:r w:rsidR="00DF221A">
        <w:t>ἰ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засоби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тичної</w:t>
      </w:r>
      <w:r>
        <w:rPr>
          <w:spacing w:val="1"/>
        </w:rPr>
        <w:t xml:space="preserve"> </w:t>
      </w:r>
      <w:r>
        <w:t>обробки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r>
        <w:t>моделювання,</w:t>
      </w:r>
      <w:r>
        <w:rPr>
          <w:spacing w:val="1"/>
        </w:rPr>
        <w:t xml:space="preserve"> </w:t>
      </w:r>
      <w:r>
        <w:t>прогнозування та прийняття р</w:t>
      </w:r>
      <w:r w:rsidR="00DF221A">
        <w:t>ἰ</w:t>
      </w:r>
      <w:r>
        <w:t>шень, забезпечує п</w:t>
      </w:r>
      <w:r w:rsidR="00DF221A">
        <w:t>ἰ</w:t>
      </w:r>
      <w:r>
        <w:t>двищення якост</w:t>
      </w:r>
      <w:r w:rsidR="00DF221A">
        <w:t>ἰ</w:t>
      </w:r>
      <w:r>
        <w:t>, зменшення</w:t>
      </w:r>
      <w:r>
        <w:rPr>
          <w:spacing w:val="1"/>
        </w:rPr>
        <w:t xml:space="preserve"> </w:t>
      </w:r>
      <w:r>
        <w:t>вартост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проектування»</w:t>
      </w:r>
      <w:r>
        <w:rPr>
          <w:spacing w:val="1"/>
        </w:rPr>
        <w:t xml:space="preserve"> </w:t>
      </w:r>
      <w:r>
        <w:t>[236,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249;</w:t>
      </w:r>
      <w:r>
        <w:rPr>
          <w:spacing w:val="1"/>
        </w:rPr>
        <w:t xml:space="preserve"> </w:t>
      </w:r>
      <w:r>
        <w:t>235,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126]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посилити</w:t>
      </w:r>
      <w:r>
        <w:rPr>
          <w:spacing w:val="1"/>
        </w:rPr>
        <w:t xml:space="preserve"> </w:t>
      </w:r>
      <w:r>
        <w:t>зовн</w:t>
      </w:r>
      <w:r w:rsidR="00DF221A">
        <w:t>ἰ</w:t>
      </w:r>
      <w:r>
        <w:t>шн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шньосистемн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нфокомун</w:t>
      </w:r>
      <w:r w:rsidR="00DF221A">
        <w:t>ἰ</w:t>
      </w:r>
      <w:r>
        <w:t>кац</w:t>
      </w:r>
      <w:r w:rsidR="00DF221A">
        <w:t>ἰ</w:t>
      </w:r>
      <w:r>
        <w:t>йн</w:t>
      </w:r>
      <w:r w:rsidR="00DF221A">
        <w:t>ἰ</w:t>
      </w:r>
      <w:r>
        <w:rPr>
          <w:spacing w:val="1"/>
        </w:rPr>
        <w:t xml:space="preserve"> </w:t>
      </w:r>
      <w:r>
        <w:t>зв’язки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прийом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 xml:space="preserve">релевантних </w:t>
      </w:r>
      <w:r w:rsidR="00DF221A">
        <w:t>ἰ</w:t>
      </w:r>
      <w:r>
        <w:t>нформац</w:t>
      </w:r>
      <w:r w:rsidR="00DF221A">
        <w:t>ἰ</w:t>
      </w:r>
      <w:r>
        <w:t>йних масив</w:t>
      </w:r>
      <w:r w:rsidR="00DF221A">
        <w:t>ἰ</w:t>
      </w:r>
      <w:r>
        <w:t>в даних для контролю, анал</w:t>
      </w:r>
      <w:r w:rsidR="00DF221A">
        <w:t>ἰ</w:t>
      </w:r>
      <w:r>
        <w:t xml:space="preserve">зу </w:t>
      </w:r>
      <w:r w:rsidR="00DF221A">
        <w:t>ἰ</w:t>
      </w:r>
      <w:r>
        <w:t xml:space="preserve"> планування та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експорту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мпорту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контрагент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та профес</w:t>
      </w:r>
      <w:r w:rsidR="00DF221A">
        <w:t>ἰ</w:t>
      </w:r>
      <w:r>
        <w:t>йних учасник</w:t>
      </w:r>
      <w:r w:rsidR="00DF221A">
        <w:t>ἰ</w:t>
      </w:r>
      <w:r>
        <w:t>в</w:t>
      </w:r>
      <w:r>
        <w:rPr>
          <w:spacing w:val="-4"/>
        </w:rPr>
        <w:t xml:space="preserve"> </w:t>
      </w:r>
      <w:r>
        <w:t>фондового</w:t>
      </w:r>
      <w:r>
        <w:rPr>
          <w:spacing w:val="-2"/>
        </w:rPr>
        <w:t xml:space="preserve"> </w:t>
      </w:r>
      <w:r>
        <w:t>ринку.</w:t>
      </w:r>
    </w:p>
    <w:p w:rsidR="00AA34F8" w:rsidRDefault="00DF221A">
      <w:pPr>
        <w:pStyle w:val="a3"/>
        <w:spacing w:line="360" w:lineRule="auto"/>
        <w:ind w:left="118" w:right="130" w:firstLine="707"/>
      </w:pPr>
      <w:r>
        <w:t>ἰ</w:t>
      </w:r>
      <w:r w:rsidR="00C47830">
        <w:t>мплементац</w:t>
      </w:r>
      <w:r>
        <w:t>ἰ</w:t>
      </w:r>
      <w:r w:rsidR="00C47830">
        <w:t>я</w:t>
      </w:r>
      <w:r w:rsidR="00C47830">
        <w:rPr>
          <w:spacing w:val="1"/>
        </w:rPr>
        <w:t xml:space="preserve"> </w:t>
      </w:r>
      <w:r>
        <w:t>ἰ</w:t>
      </w:r>
      <w:r w:rsidR="00C47830">
        <w:t>дей</w:t>
      </w:r>
      <w:r w:rsidR="00C47830">
        <w:rPr>
          <w:spacing w:val="1"/>
        </w:rPr>
        <w:t xml:space="preserve"> </w:t>
      </w:r>
      <w:r>
        <w:t>ἰ</w:t>
      </w:r>
      <w:r w:rsidR="00C47830">
        <w:t>нжин</w:t>
      </w:r>
      <w:r>
        <w:t>ἰ</w:t>
      </w:r>
      <w:r w:rsidR="00C47830">
        <w:t>рингу</w:t>
      </w:r>
      <w:r w:rsidR="00C47830">
        <w:rPr>
          <w:spacing w:val="1"/>
        </w:rPr>
        <w:t xml:space="preserve"> </w:t>
      </w:r>
      <w:r>
        <w:t>ἰ</w:t>
      </w:r>
      <w:r w:rsidR="00C47830">
        <w:t>нформатизац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обл</w:t>
      </w:r>
      <w:r>
        <w:t>ἰ</w:t>
      </w:r>
      <w:r w:rsidR="00C47830">
        <w:t>ку</w:t>
      </w:r>
      <w:r w:rsidR="00C47830">
        <w:rPr>
          <w:spacing w:val="1"/>
        </w:rPr>
        <w:t xml:space="preserve"> </w:t>
      </w:r>
      <w:r w:rsidR="00C47830">
        <w:t>операц</w:t>
      </w:r>
      <w:r>
        <w:t>ἰ</w:t>
      </w:r>
      <w:r w:rsidR="00C47830">
        <w:t>й</w:t>
      </w:r>
      <w:r w:rsidR="00C47830">
        <w:rPr>
          <w:spacing w:val="1"/>
        </w:rPr>
        <w:t xml:space="preserve"> </w:t>
      </w:r>
      <w:r w:rsidR="00C47830">
        <w:t>п</w:t>
      </w:r>
      <w:r>
        <w:t>ἰ</w:t>
      </w:r>
      <w:r w:rsidR="00C47830">
        <w:t>дприємства з ц</w:t>
      </w:r>
      <w:r>
        <w:t>ἰ</w:t>
      </w:r>
      <w:r w:rsidR="00C47830">
        <w:t>нними паперами власної та невласної ем</w:t>
      </w:r>
      <w:r>
        <w:t>ἰ</w:t>
      </w:r>
      <w:r w:rsidR="00C47830">
        <w:t>с</w:t>
      </w:r>
      <w:r>
        <w:t>ἰ</w:t>
      </w:r>
      <w:r w:rsidR="00C47830">
        <w:t>ї визначає доц</w:t>
      </w:r>
      <w:r>
        <w:t>ἰ</w:t>
      </w:r>
      <w:r w:rsidR="00C47830">
        <w:t>льн</w:t>
      </w:r>
      <w:r>
        <w:t>ἰ</w:t>
      </w:r>
      <w:r w:rsidR="00C47830">
        <w:t>сть</w:t>
      </w:r>
      <w:r w:rsidR="00C47830">
        <w:rPr>
          <w:spacing w:val="-67"/>
        </w:rPr>
        <w:t xml:space="preserve"> </w:t>
      </w:r>
      <w:r w:rsidR="00C47830">
        <w:t>розробки</w:t>
      </w:r>
      <w:r w:rsidR="00C47830">
        <w:rPr>
          <w:spacing w:val="-3"/>
        </w:rPr>
        <w:t xml:space="preserve"> </w:t>
      </w:r>
      <w:r w:rsidR="00C47830">
        <w:t>додаткового</w:t>
      </w:r>
      <w:r w:rsidR="00C47830">
        <w:rPr>
          <w:spacing w:val="1"/>
        </w:rPr>
        <w:t xml:space="preserve"> </w:t>
      </w:r>
      <w:r w:rsidR="00C47830">
        <w:t>модуля,</w:t>
      </w:r>
      <w:r w:rsidR="00C47830">
        <w:rPr>
          <w:spacing w:val="1"/>
        </w:rPr>
        <w:t xml:space="preserve"> </w:t>
      </w:r>
      <w:r w:rsidR="00C47830">
        <w:t>який</w:t>
      </w:r>
      <w:r w:rsidR="00C47830">
        <w:rPr>
          <w:spacing w:val="-3"/>
        </w:rPr>
        <w:t xml:space="preserve"> </w:t>
      </w:r>
      <w:r w:rsidR="00C47830">
        <w:t>би:</w:t>
      </w:r>
    </w:p>
    <w:p w:rsidR="00AA34F8" w:rsidRDefault="00C47830">
      <w:pPr>
        <w:pStyle w:val="a3"/>
        <w:spacing w:line="320" w:lineRule="exact"/>
        <w:ind w:left="826"/>
      </w:pPr>
      <w:r>
        <w:t>−</w:t>
      </w:r>
      <w:r>
        <w:rPr>
          <w:spacing w:val="51"/>
        </w:rPr>
        <w:t xml:space="preserve"> </w:t>
      </w:r>
      <w:r>
        <w:t>враховував</w:t>
      </w:r>
      <w:r>
        <w:rPr>
          <w:spacing w:val="-4"/>
        </w:rPr>
        <w:t xml:space="preserve"> </w:t>
      </w:r>
      <w:r>
        <w:t>потреби</w:t>
      </w:r>
      <w:r>
        <w:rPr>
          <w:spacing w:val="-5"/>
        </w:rPr>
        <w:t xml:space="preserve"> </w:t>
      </w:r>
      <w:r>
        <w:t>користувач</w:t>
      </w:r>
      <w:r w:rsidR="00DF221A">
        <w:t>ἰ</w:t>
      </w:r>
      <w:r>
        <w:t>в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-3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3"/>
        </w:rPr>
        <w:t xml:space="preserve"> </w:t>
      </w:r>
      <w:r>
        <w:t>паперами;</w:t>
      </w:r>
    </w:p>
    <w:p w:rsidR="00AA34F8" w:rsidRDefault="00AA34F8">
      <w:pPr>
        <w:spacing w:line="320" w:lineRule="exact"/>
        <w:sectPr w:rsidR="00AA34F8">
          <w:pgSz w:w="11910" w:h="16840"/>
          <w:pgMar w:top="1140" w:right="440" w:bottom="280" w:left="130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118" w:right="124" w:firstLine="707"/>
      </w:pPr>
      <w:r>
        <w:lastRenderedPageBreak/>
        <w:t>− забезпечував</w:t>
      </w:r>
      <w:r>
        <w:rPr>
          <w:spacing w:val="1"/>
        </w:rPr>
        <w:t xml:space="preserve"> </w:t>
      </w:r>
      <w:r>
        <w:t>налаштування</w:t>
      </w:r>
      <w:r>
        <w:rPr>
          <w:spacing w:val="1"/>
        </w:rPr>
        <w:t xml:space="preserve"> </w:t>
      </w:r>
      <w:r>
        <w:t>програмних</w:t>
      </w:r>
      <w:r>
        <w:rPr>
          <w:spacing w:val="71"/>
        </w:rPr>
        <w:t xml:space="preserve"> </w:t>
      </w:r>
      <w:r>
        <w:t>продукт</w:t>
      </w:r>
      <w:r w:rsidR="00DF221A">
        <w:t>ἰ</w:t>
      </w:r>
      <w:r>
        <w:t>в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повнофункц</w:t>
      </w:r>
      <w:r w:rsidR="00DF221A">
        <w:t>ἰ</w:t>
      </w:r>
      <w:r>
        <w:t>ональне вир</w:t>
      </w:r>
      <w:r w:rsidR="00DF221A">
        <w:t>ἰ</w:t>
      </w:r>
      <w:r>
        <w:t>шення обл</w:t>
      </w:r>
      <w:r w:rsidR="00DF221A">
        <w:t>ἰ</w:t>
      </w:r>
      <w:r>
        <w:t>ково-анал</w:t>
      </w:r>
      <w:r w:rsidR="00DF221A">
        <w:t>ἰ</w:t>
      </w:r>
      <w:r>
        <w:t>тичних та контрольних завдань за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розм</w:t>
      </w:r>
      <w:r w:rsidR="00DF221A">
        <w:t>ἰ</w:t>
      </w:r>
      <w:r>
        <w:t>щення,</w:t>
      </w:r>
      <w:r>
        <w:rPr>
          <w:spacing w:val="-1"/>
        </w:rPr>
        <w:t xml:space="preserve"> </w:t>
      </w:r>
      <w:r>
        <w:t>продажу,</w:t>
      </w:r>
      <w:r>
        <w:rPr>
          <w:spacing w:val="-3"/>
        </w:rPr>
        <w:t xml:space="preserve"> </w:t>
      </w:r>
      <w:r>
        <w:t>придбання,</w:t>
      </w:r>
      <w:r>
        <w:rPr>
          <w:spacing w:val="-1"/>
        </w:rPr>
        <w:t xml:space="preserve"> </w:t>
      </w:r>
      <w:r>
        <w:t>викупу</w:t>
      </w:r>
      <w:r>
        <w:rPr>
          <w:spacing w:val="-6"/>
        </w:rPr>
        <w:t xml:space="preserve"> </w:t>
      </w:r>
      <w:r>
        <w:t>тощо ц</w:t>
      </w:r>
      <w:r w:rsidR="00DF221A">
        <w:t>ἰ</w:t>
      </w:r>
      <w:r>
        <w:t>нних</w:t>
      </w:r>
      <w:r>
        <w:rPr>
          <w:spacing w:val="-5"/>
        </w:rPr>
        <w:t xml:space="preserve"> </w:t>
      </w:r>
      <w:r>
        <w:t>папер</w:t>
      </w:r>
      <w:r w:rsidR="00DF221A">
        <w:t>ἰ</w:t>
      </w:r>
      <w:r>
        <w:t>в;</w:t>
      </w:r>
    </w:p>
    <w:p w:rsidR="00AA34F8" w:rsidRDefault="00C47830">
      <w:pPr>
        <w:pStyle w:val="a3"/>
        <w:spacing w:before="1" w:line="360" w:lineRule="auto"/>
        <w:ind w:left="118" w:right="130" w:firstLine="707"/>
      </w:pPr>
      <w:r>
        <w:t>− визначав посл</w:t>
      </w:r>
      <w:r w:rsidR="00DF221A">
        <w:t>ἰ</w:t>
      </w:r>
      <w:r>
        <w:t>довн</w:t>
      </w:r>
      <w:r w:rsidR="00DF221A">
        <w:t>ἰ</w:t>
      </w:r>
      <w:r>
        <w:t>сть технолог</w:t>
      </w:r>
      <w:r w:rsidR="00DF221A">
        <w:t>ἰ</w:t>
      </w:r>
      <w:r>
        <w:t>чних д</w:t>
      </w:r>
      <w:r w:rsidR="00DF221A">
        <w:t>ἰ</w:t>
      </w:r>
      <w:r>
        <w:t>й та операц</w:t>
      </w:r>
      <w:r w:rsidR="00DF221A">
        <w:t>ἰ</w:t>
      </w:r>
      <w:r>
        <w:t>й, що п</w:t>
      </w:r>
      <w:r w:rsidR="00DF221A">
        <w:t>ἰ</w:t>
      </w:r>
      <w:r>
        <w:t>дпорядкован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лям</w:t>
      </w:r>
      <w:r>
        <w:rPr>
          <w:spacing w:val="20"/>
        </w:rPr>
        <w:t xml:space="preserve"> </w:t>
      </w:r>
      <w:r w:rsidR="00DF221A">
        <w:t>ἰ</w:t>
      </w:r>
      <w:r>
        <w:rPr>
          <w:spacing w:val="23"/>
        </w:rPr>
        <w:t xml:space="preserve"> </w:t>
      </w:r>
      <w:r>
        <w:t>завданням</w:t>
      </w:r>
      <w:r>
        <w:rPr>
          <w:spacing w:val="19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21"/>
        </w:rPr>
        <w:t xml:space="preserve"> </w:t>
      </w:r>
      <w:r>
        <w:t>обл</w:t>
      </w:r>
      <w:r w:rsidR="00DF221A">
        <w:t>ἰ</w:t>
      </w:r>
      <w:r>
        <w:t>кового,</w:t>
      </w:r>
      <w:r>
        <w:rPr>
          <w:spacing w:val="22"/>
        </w:rPr>
        <w:t xml:space="preserve"> </w:t>
      </w:r>
      <w:r>
        <w:t>анал</w:t>
      </w:r>
      <w:r w:rsidR="00DF221A">
        <w:t>ἰ</w:t>
      </w:r>
      <w:r>
        <w:t>тичного</w:t>
      </w:r>
      <w:r>
        <w:rPr>
          <w:spacing w:val="22"/>
        </w:rPr>
        <w:t xml:space="preserve"> </w:t>
      </w:r>
      <w:r>
        <w:t>та</w:t>
      </w:r>
      <w:r>
        <w:rPr>
          <w:spacing w:val="22"/>
        </w:rPr>
        <w:t xml:space="preserve"> </w:t>
      </w:r>
      <w:r>
        <w:t>контрольного</w:t>
      </w:r>
      <w:r>
        <w:rPr>
          <w:spacing w:val="20"/>
        </w:rPr>
        <w:t xml:space="preserve"> </w:t>
      </w:r>
      <w:r>
        <w:t>процес</w:t>
      </w:r>
      <w:r w:rsidR="00DF221A">
        <w:t>ἰ</w:t>
      </w:r>
      <w:r>
        <w:t>в</w:t>
      </w:r>
      <w:r>
        <w:rPr>
          <w:spacing w:val="-67"/>
        </w:rPr>
        <w:t xml:space="preserve"> </w:t>
      </w:r>
      <w:r w:rsidR="00DF221A">
        <w:t>ἰ</w:t>
      </w:r>
      <w:r>
        <w:t>з</w:t>
      </w:r>
      <w:r>
        <w:rPr>
          <w:spacing w:val="-2"/>
        </w:rPr>
        <w:t xml:space="preserve"> </w:t>
      </w:r>
      <w:r>
        <w:t xml:space="preserve">залученням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технолог</w:t>
      </w:r>
      <w:r w:rsidR="00DF221A">
        <w:t>ἰ</w:t>
      </w:r>
      <w:r>
        <w:t>й;</w:t>
      </w:r>
    </w:p>
    <w:p w:rsidR="00AA34F8" w:rsidRDefault="00C47830">
      <w:pPr>
        <w:pStyle w:val="a3"/>
        <w:spacing w:line="360" w:lineRule="auto"/>
        <w:ind w:left="118" w:right="125" w:firstLine="707"/>
      </w:pPr>
      <w:r>
        <w:t>− сприяв формуванню в управл</w:t>
      </w:r>
      <w:r w:rsidR="00DF221A">
        <w:t>ἰ</w:t>
      </w:r>
      <w:r>
        <w:t>нськ</w:t>
      </w:r>
      <w:r w:rsidR="00DF221A">
        <w:t>ἰ</w:t>
      </w:r>
      <w:r>
        <w:t xml:space="preserve">й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 систем</w:t>
      </w:r>
      <w:r w:rsidR="00DF221A">
        <w:t>ἰ</w:t>
      </w:r>
      <w:r>
        <w:t xml:space="preserve"> 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релевантної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подальшого анал</w:t>
      </w:r>
      <w:r w:rsidR="00DF221A">
        <w:t>ἰ</w:t>
      </w:r>
      <w:r>
        <w:t>зу</w:t>
      </w:r>
      <w:r>
        <w:rPr>
          <w:spacing w:val="-4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t xml:space="preserve"> та аудиту.</w:t>
      </w:r>
    </w:p>
    <w:p w:rsidR="00AA34F8" w:rsidRDefault="00C47830">
      <w:pPr>
        <w:pStyle w:val="a3"/>
        <w:spacing w:line="360" w:lineRule="auto"/>
        <w:ind w:left="118" w:right="120" w:firstLine="707"/>
      </w:pP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викладене,</w:t>
      </w:r>
      <w:r>
        <w:rPr>
          <w:spacing w:val="1"/>
        </w:rPr>
        <w:t xml:space="preserve"> </w:t>
      </w:r>
      <w:r>
        <w:t>враховуючи</w:t>
      </w:r>
      <w:r>
        <w:rPr>
          <w:spacing w:val="1"/>
        </w:rPr>
        <w:t xml:space="preserve"> </w:t>
      </w:r>
      <w:r>
        <w:t>сучасн</w:t>
      </w:r>
      <w:r w:rsidR="00DF221A">
        <w:t>ἰ</w:t>
      </w:r>
      <w:r>
        <w:rPr>
          <w:spacing w:val="1"/>
        </w:rPr>
        <w:t xml:space="preserve"> </w:t>
      </w:r>
      <w:r>
        <w:t>тренди</w:t>
      </w:r>
      <w:r>
        <w:rPr>
          <w:spacing w:val="1"/>
        </w:rPr>
        <w:t xml:space="preserve"> </w:t>
      </w:r>
      <w:r>
        <w:t>комп’ютеризац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джитал</w:t>
      </w:r>
      <w:r w:rsidR="00DF221A">
        <w:t>ἰ</w:t>
      </w:r>
      <w:r>
        <w:t>зац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запропоновано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спец</w:t>
      </w:r>
      <w:r w:rsidR="00DF221A">
        <w:t>ἰ</w:t>
      </w:r>
      <w:r>
        <w:t>ал</w:t>
      </w:r>
      <w:r w:rsidR="00DF221A">
        <w:t>ἰ</w:t>
      </w:r>
      <w:r>
        <w:t>зованого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паперами»,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включає</w:t>
      </w:r>
      <w:r>
        <w:rPr>
          <w:spacing w:val="1"/>
        </w:rPr>
        <w:t xml:space="preserve"> </w:t>
      </w:r>
      <w:r>
        <w:t>взаємопов’язан</w:t>
      </w:r>
      <w:r w:rsidR="00DF221A">
        <w:t>ἰ</w:t>
      </w:r>
      <w:r>
        <w:rPr>
          <w:spacing w:val="1"/>
        </w:rPr>
        <w:t xml:space="preserve"> </w:t>
      </w:r>
      <w:r>
        <w:t>компонентн</w:t>
      </w:r>
      <w:r w:rsidR="00DF221A">
        <w:t>ἰ</w:t>
      </w:r>
      <w:r>
        <w:rPr>
          <w:spacing w:val="1"/>
        </w:rPr>
        <w:t xml:space="preserve"> </w:t>
      </w:r>
      <w:r>
        <w:t>модул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ор</w:t>
      </w:r>
      <w:r w:rsidR="00DF221A">
        <w:t>ἰ</w:t>
      </w:r>
      <w:r>
        <w:t>єнтован</w:t>
      </w:r>
      <w:r w:rsidR="00DF221A">
        <w:t>ἰ</w:t>
      </w:r>
      <w:r>
        <w:t xml:space="preserve"> на </w:t>
      </w:r>
      <w:r w:rsidR="00DF221A">
        <w:t>ἰ</w:t>
      </w:r>
      <w:r>
        <w:t>нформац</w:t>
      </w:r>
      <w:r w:rsidR="00DF221A">
        <w:t>ἰ</w:t>
      </w:r>
      <w:r>
        <w:t xml:space="preserve">йне забезпечення </w:t>
      </w:r>
      <w:r w:rsidR="00DF221A">
        <w:t>ἰ</w:t>
      </w:r>
      <w:r>
        <w:t xml:space="preserve"> виконання функц</w:t>
      </w:r>
      <w:r w:rsidR="00DF221A">
        <w:t>ἰ</w:t>
      </w:r>
      <w:r>
        <w:t>ональних завдань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зу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передавання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 xml:space="preserve">дприємства за </w:t>
      </w:r>
      <w:r w:rsidR="00DF221A">
        <w:t>ἰ</w:t>
      </w:r>
      <w:r>
        <w:t>нформац</w:t>
      </w:r>
      <w:r w:rsidR="00DF221A">
        <w:t>ἰ</w:t>
      </w:r>
      <w:r>
        <w:t>йними запитами користувач</w:t>
      </w:r>
      <w:r w:rsidR="00DF221A">
        <w:t>ἰ</w:t>
      </w:r>
      <w:r>
        <w:t xml:space="preserve">в </w:t>
      </w:r>
      <w:r w:rsidR="00DF221A">
        <w:t>ἰ</w:t>
      </w:r>
      <w:r>
        <w:t xml:space="preserve"> створення повноц</w:t>
      </w:r>
      <w:r w:rsidR="00DF221A">
        <w:t>ἰ</w:t>
      </w:r>
      <w:r>
        <w:t>нної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 w:rsidR="00DF221A">
        <w:t>ἰ</w:t>
      </w:r>
      <w:r>
        <w:t>нфраструктури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господарювання</w:t>
      </w:r>
      <w:r>
        <w:rPr>
          <w:spacing w:val="7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йну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зу</w:t>
      </w:r>
      <w:r>
        <w:rPr>
          <w:spacing w:val="1"/>
        </w:rPr>
        <w:t xml:space="preserve"> </w:t>
      </w:r>
      <w:r w:rsidR="00DF221A">
        <w:t>ἰ</w:t>
      </w:r>
      <w:r>
        <w:rPr>
          <w:spacing w:val="70"/>
        </w:rPr>
        <w:t xml:space="preserve"> </w:t>
      </w:r>
      <w:r>
        <w:t>аудиту</w:t>
      </w:r>
      <w:r>
        <w:rPr>
          <w:spacing w:val="70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70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70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2.10),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ор</w:t>
      </w:r>
      <w:r w:rsidR="00DF221A">
        <w:t>ἰ</w:t>
      </w:r>
      <w:r>
        <w:t>єнтована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DF221A">
        <w:t>ἰ</w:t>
      </w:r>
      <w:r>
        <w:t>нформатизац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дтримки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нансовою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йною</w:t>
      </w:r>
      <w:r>
        <w:rPr>
          <w:spacing w:val="-2"/>
        </w:rPr>
        <w:t xml:space="preserve"> </w:t>
      </w:r>
      <w:r>
        <w:t>д</w:t>
      </w:r>
      <w:r w:rsidR="00DF221A">
        <w:t>ἰ</w:t>
      </w:r>
      <w:r>
        <w:t>яльн</w:t>
      </w:r>
      <w:r w:rsidR="00DF221A">
        <w:t>ἰ</w:t>
      </w:r>
      <w:r>
        <w:t>стю</w:t>
      </w:r>
      <w:r>
        <w:rPr>
          <w:spacing w:val="-4"/>
        </w:rPr>
        <w:t xml:space="preserve"> </w:t>
      </w:r>
      <w:r>
        <w:t>п</w:t>
      </w:r>
      <w:r w:rsidR="00DF221A">
        <w:t>ἰ</w:t>
      </w:r>
      <w:r>
        <w:t>дприємства.</w:t>
      </w:r>
    </w:p>
    <w:p w:rsidR="00AA34F8" w:rsidRDefault="00C47830">
      <w:pPr>
        <w:pStyle w:val="a3"/>
        <w:spacing w:line="360" w:lineRule="auto"/>
        <w:ind w:left="118" w:right="129" w:firstLine="707"/>
      </w:pPr>
      <w:r>
        <w:t>Модуль</w:t>
      </w:r>
      <w:r>
        <w:rPr>
          <w:spacing w:val="1"/>
        </w:rPr>
        <w:t xml:space="preserve"> </w:t>
      </w:r>
      <w:r>
        <w:t>«Операц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паперами»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оптим</w:t>
      </w:r>
      <w:r w:rsidR="00DF221A">
        <w:t>ἰ</w:t>
      </w:r>
      <w:r>
        <w:t>зувати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включає</w:t>
      </w:r>
      <w:r>
        <w:rPr>
          <w:spacing w:val="-1"/>
        </w:rPr>
        <w:t xml:space="preserve"> </w:t>
      </w:r>
      <w:r>
        <w:t>два види</w:t>
      </w:r>
      <w:r>
        <w:rPr>
          <w:spacing w:val="-3"/>
        </w:rPr>
        <w:t xml:space="preserve"> </w:t>
      </w:r>
      <w:r>
        <w:t>компонентних</w:t>
      </w:r>
      <w:r>
        <w:rPr>
          <w:spacing w:val="1"/>
        </w:rPr>
        <w:t xml:space="preserve"> </w:t>
      </w:r>
      <w:r>
        <w:t>модул</w:t>
      </w:r>
      <w:r w:rsidR="00DF221A">
        <w:t>ἰ</w:t>
      </w:r>
      <w:r>
        <w:t>в:</w:t>
      </w:r>
    </w:p>
    <w:p w:rsidR="00AA34F8" w:rsidRDefault="00C47830">
      <w:pPr>
        <w:pStyle w:val="a3"/>
        <w:spacing w:before="1" w:line="360" w:lineRule="auto"/>
        <w:ind w:left="118" w:right="122" w:firstLine="707"/>
      </w:pPr>
      <w:r>
        <w:t xml:space="preserve">−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rPr>
          <w:spacing w:val="1"/>
        </w:rPr>
        <w:t xml:space="preserve"> </w:t>
      </w:r>
      <w:r>
        <w:t>модул</w:t>
      </w:r>
      <w:r w:rsidR="00DF221A">
        <w:t>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нормативно-дов</w:t>
      </w:r>
      <w:r w:rsidR="00DF221A">
        <w:t>ἰ</w:t>
      </w:r>
      <w:r>
        <w:t>дкової</w:t>
      </w:r>
      <w:r>
        <w:rPr>
          <w:spacing w:val="1"/>
        </w:rPr>
        <w:t xml:space="preserve"> </w:t>
      </w:r>
      <w:r>
        <w:t>бази,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поєднується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бази;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налаштування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контролю операц</w:t>
      </w:r>
      <w:r w:rsidR="00DF221A">
        <w:t>ἰ</w:t>
      </w:r>
      <w:r>
        <w:t>й з ц</w:t>
      </w:r>
      <w:r w:rsidR="00DF221A">
        <w:t>ἰ</w:t>
      </w:r>
      <w:r>
        <w:t>нними паперами; модуль документ</w:t>
      </w:r>
      <w:r w:rsidR="00DF221A">
        <w:t>ἰ</w:t>
      </w:r>
      <w:r>
        <w:t>в (правов</w:t>
      </w:r>
      <w:r w:rsidR="00DF221A">
        <w:t>ἰ</w:t>
      </w:r>
      <w:r>
        <w:t>, первинн</w:t>
      </w:r>
      <w:r w:rsidR="00DF221A">
        <w:t>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</w:t>
      </w:r>
      <w:r w:rsidR="00DF221A">
        <w:t>ἰ</w:t>
      </w:r>
      <w:r>
        <w:rPr>
          <w:spacing w:val="-4"/>
        </w:rPr>
        <w:t xml:space="preserve"> </w:t>
      </w:r>
      <w:r>
        <w:t>документи));</w:t>
      </w:r>
    </w:p>
    <w:p w:rsidR="00AA34F8" w:rsidRDefault="00AA34F8">
      <w:pPr>
        <w:spacing w:line="360" w:lineRule="auto"/>
        <w:sectPr w:rsidR="00AA34F8">
          <w:pgSz w:w="11910" w:h="16840"/>
          <w:pgMar w:top="1140" w:right="440" w:bottom="280" w:left="1300" w:header="713" w:footer="0" w:gutter="0"/>
          <w:cols w:space="720"/>
        </w:sectPr>
      </w:pPr>
    </w:p>
    <w:p w:rsidR="00AA34F8" w:rsidRDefault="002B68F0">
      <w:pPr>
        <w:spacing w:before="76"/>
        <w:ind w:right="570"/>
        <w:jc w:val="right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1790592" behindDoc="1" locked="0" layoutInCell="1" allowOverlap="1">
                <wp:simplePos x="0" y="0"/>
                <wp:positionH relativeFrom="page">
                  <wp:posOffset>2783205</wp:posOffset>
                </wp:positionH>
                <wp:positionV relativeFrom="paragraph">
                  <wp:posOffset>1274445</wp:posOffset>
                </wp:positionV>
                <wp:extent cx="1323340" cy="120650"/>
                <wp:effectExtent l="0" t="0" r="0" b="0"/>
                <wp:wrapNone/>
                <wp:docPr id="632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34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775D5" id="Rectangle 548" o:spid="_x0000_s1026" style="position:absolute;margin-left:219.15pt;margin-top:100.35pt;width:104.2pt;height:9.5pt;z-index:-315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91104" behindDoc="1" locked="0" layoutInCell="1" allowOverlap="1">
                <wp:simplePos x="0" y="0"/>
                <wp:positionH relativeFrom="page">
                  <wp:posOffset>2127885</wp:posOffset>
                </wp:positionH>
                <wp:positionV relativeFrom="paragraph">
                  <wp:posOffset>1590040</wp:posOffset>
                </wp:positionV>
                <wp:extent cx="5580380" cy="224155"/>
                <wp:effectExtent l="0" t="0" r="0" b="0"/>
                <wp:wrapNone/>
                <wp:docPr id="631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224155"/>
                        </a:xfrm>
                        <a:custGeom>
                          <a:avLst/>
                          <a:gdLst>
                            <a:gd name="T0" fmla="+- 0 12139 3351"/>
                            <a:gd name="T1" fmla="*/ T0 w 8788"/>
                            <a:gd name="T2" fmla="+- 0 2504 2504"/>
                            <a:gd name="T3" fmla="*/ 2504 h 353"/>
                            <a:gd name="T4" fmla="+- 0 8661 3351"/>
                            <a:gd name="T5" fmla="*/ T4 w 8788"/>
                            <a:gd name="T6" fmla="+- 0 2504 2504"/>
                            <a:gd name="T7" fmla="*/ 2504 h 353"/>
                            <a:gd name="T8" fmla="+- 0 8661 3351"/>
                            <a:gd name="T9" fmla="*/ T8 w 8788"/>
                            <a:gd name="T10" fmla="+- 0 2669 2504"/>
                            <a:gd name="T11" fmla="*/ 2669 h 353"/>
                            <a:gd name="T12" fmla="+- 0 3351 3351"/>
                            <a:gd name="T13" fmla="*/ T12 w 8788"/>
                            <a:gd name="T14" fmla="+- 0 2669 2504"/>
                            <a:gd name="T15" fmla="*/ 2669 h 353"/>
                            <a:gd name="T16" fmla="+- 0 3351 3351"/>
                            <a:gd name="T17" fmla="*/ T16 w 8788"/>
                            <a:gd name="T18" fmla="+- 0 2856 2504"/>
                            <a:gd name="T19" fmla="*/ 2856 h 353"/>
                            <a:gd name="T20" fmla="+- 0 9004 3351"/>
                            <a:gd name="T21" fmla="*/ T20 w 8788"/>
                            <a:gd name="T22" fmla="+- 0 2856 2504"/>
                            <a:gd name="T23" fmla="*/ 2856 h 353"/>
                            <a:gd name="T24" fmla="+- 0 9004 3351"/>
                            <a:gd name="T25" fmla="*/ T24 w 8788"/>
                            <a:gd name="T26" fmla="+- 0 2693 2504"/>
                            <a:gd name="T27" fmla="*/ 2693 h 353"/>
                            <a:gd name="T28" fmla="+- 0 12139 3351"/>
                            <a:gd name="T29" fmla="*/ T28 w 8788"/>
                            <a:gd name="T30" fmla="+- 0 2693 2504"/>
                            <a:gd name="T31" fmla="*/ 2693 h 353"/>
                            <a:gd name="T32" fmla="+- 0 12139 3351"/>
                            <a:gd name="T33" fmla="*/ T32 w 8788"/>
                            <a:gd name="T34" fmla="+- 0 2504 2504"/>
                            <a:gd name="T35" fmla="*/ 2504 h 3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8" h="353">
                              <a:moveTo>
                                <a:pt x="8788" y="0"/>
                              </a:moveTo>
                              <a:lnTo>
                                <a:pt x="5310" y="0"/>
                              </a:lnTo>
                              <a:lnTo>
                                <a:pt x="5310" y="165"/>
                              </a:lnTo>
                              <a:lnTo>
                                <a:pt x="0" y="165"/>
                              </a:lnTo>
                              <a:lnTo>
                                <a:pt x="0" y="352"/>
                              </a:lnTo>
                              <a:lnTo>
                                <a:pt x="5653" y="352"/>
                              </a:lnTo>
                              <a:lnTo>
                                <a:pt x="5653" y="189"/>
                              </a:lnTo>
                              <a:lnTo>
                                <a:pt x="8788" y="189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9CC04" id="Freeform 547" o:spid="_x0000_s1026" style="position:absolute;margin-left:167.55pt;margin-top:125.2pt;width:439.4pt;height:17.65pt;z-index:-315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" path="m8788,l5310,r,165l,165,,352r5653,l5653,189r3135,l8788,xe" stroked="f">
                <v:path arrowok="t" o:connecttype="custom" o:connectlocs="5580380,1590040;3371850,1590040;3371850,1694815;0,1694815;0,1813560;3589655,1813560;3589655,1710055;5580380,1710055;5580380,159004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791616" behindDoc="1" locked="0" layoutInCell="1" allowOverlap="1">
                <wp:simplePos x="0" y="0"/>
                <wp:positionH relativeFrom="page">
                  <wp:posOffset>4118610</wp:posOffset>
                </wp:positionH>
                <wp:positionV relativeFrom="paragraph">
                  <wp:posOffset>2498725</wp:posOffset>
                </wp:positionV>
                <wp:extent cx="873125" cy="118745"/>
                <wp:effectExtent l="0" t="0" r="0" b="0"/>
                <wp:wrapNone/>
                <wp:docPr id="630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12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722A4" id="Rectangle 546" o:spid="_x0000_s1026" style="position:absolute;margin-left:324.3pt;margin-top:196.75pt;width:68.75pt;height:9.35pt;z-index:-315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1793664" behindDoc="1" locked="0" layoutInCell="1" allowOverlap="1">
                <wp:simplePos x="0" y="0"/>
                <wp:positionH relativeFrom="page">
                  <wp:posOffset>948690</wp:posOffset>
                </wp:positionH>
                <wp:positionV relativeFrom="paragraph">
                  <wp:posOffset>964565</wp:posOffset>
                </wp:positionV>
                <wp:extent cx="1108710" cy="779780"/>
                <wp:effectExtent l="0" t="0" r="0" b="0"/>
                <wp:wrapNone/>
                <wp:docPr id="627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710" cy="779780"/>
                          <a:chOff x="1494" y="1519"/>
                          <a:chExt cx="1746" cy="1228"/>
                        </a:xfrm>
                      </wpg:grpSpPr>
                      <wps:wsp>
                        <wps:cNvPr id="628" name="AutoShape 545"/>
                        <wps:cNvSpPr>
                          <a:spLocks/>
                        </wps:cNvSpPr>
                        <wps:spPr bwMode="auto">
                          <a:xfrm>
                            <a:off x="1501" y="1526"/>
                            <a:ext cx="1545" cy="1213"/>
                          </a:xfrm>
                          <a:custGeom>
                            <a:avLst/>
                            <a:gdLst>
                              <a:gd name="T0" fmla="+- 0 2148 1501"/>
                              <a:gd name="T1" fmla="*/ T0 w 1545"/>
                              <a:gd name="T2" fmla="+- 0 1527 1527"/>
                              <a:gd name="T3" fmla="*/ 1527 h 1213"/>
                              <a:gd name="T4" fmla="+- 0 1919 1501"/>
                              <a:gd name="T5" fmla="*/ T4 w 1545"/>
                              <a:gd name="T6" fmla="+- 0 1533 1527"/>
                              <a:gd name="T7" fmla="*/ 1533 h 1213"/>
                              <a:gd name="T8" fmla="+- 0 1727 1501"/>
                              <a:gd name="T9" fmla="*/ T8 w 1545"/>
                              <a:gd name="T10" fmla="+- 0 1544 1527"/>
                              <a:gd name="T11" fmla="*/ 1544 h 1213"/>
                              <a:gd name="T12" fmla="+- 0 1587 1501"/>
                              <a:gd name="T13" fmla="*/ T12 w 1545"/>
                              <a:gd name="T14" fmla="+- 0 1558 1527"/>
                              <a:gd name="T15" fmla="*/ 1558 h 1213"/>
                              <a:gd name="T16" fmla="+- 0 1511 1501"/>
                              <a:gd name="T17" fmla="*/ T16 w 1545"/>
                              <a:gd name="T18" fmla="+- 0 1576 1527"/>
                              <a:gd name="T19" fmla="*/ 1576 h 1213"/>
                              <a:gd name="T20" fmla="+- 0 1501 1501"/>
                              <a:gd name="T21" fmla="*/ T20 w 1545"/>
                              <a:gd name="T22" fmla="+- 0 2681 1527"/>
                              <a:gd name="T23" fmla="*/ 2681 h 1213"/>
                              <a:gd name="T24" fmla="+- 0 1540 1501"/>
                              <a:gd name="T25" fmla="*/ T24 w 1545"/>
                              <a:gd name="T26" fmla="+- 0 2700 1527"/>
                              <a:gd name="T27" fmla="*/ 2700 h 1213"/>
                              <a:gd name="T28" fmla="+- 0 1650 1501"/>
                              <a:gd name="T29" fmla="*/ T28 w 1545"/>
                              <a:gd name="T30" fmla="+- 0 2716 1527"/>
                              <a:gd name="T31" fmla="*/ 2716 h 1213"/>
                              <a:gd name="T32" fmla="+- 0 1817 1501"/>
                              <a:gd name="T33" fmla="*/ T32 w 1545"/>
                              <a:gd name="T34" fmla="+- 0 2728 1527"/>
                              <a:gd name="T35" fmla="*/ 2728 h 1213"/>
                              <a:gd name="T36" fmla="+- 0 2029 1501"/>
                              <a:gd name="T37" fmla="*/ T36 w 1545"/>
                              <a:gd name="T38" fmla="+- 0 2737 1527"/>
                              <a:gd name="T39" fmla="*/ 2737 h 1213"/>
                              <a:gd name="T40" fmla="+- 0 2274 1501"/>
                              <a:gd name="T41" fmla="*/ T40 w 1545"/>
                              <a:gd name="T42" fmla="+- 0 2740 1527"/>
                              <a:gd name="T43" fmla="*/ 2740 h 1213"/>
                              <a:gd name="T44" fmla="+- 0 2518 1501"/>
                              <a:gd name="T45" fmla="*/ T44 w 1545"/>
                              <a:gd name="T46" fmla="+- 0 2737 1527"/>
                              <a:gd name="T47" fmla="*/ 2737 h 1213"/>
                              <a:gd name="T48" fmla="+- 0 2730 1501"/>
                              <a:gd name="T49" fmla="*/ T48 w 1545"/>
                              <a:gd name="T50" fmla="+- 0 2728 1527"/>
                              <a:gd name="T51" fmla="*/ 2728 h 1213"/>
                              <a:gd name="T52" fmla="+- 0 2897 1501"/>
                              <a:gd name="T53" fmla="*/ T52 w 1545"/>
                              <a:gd name="T54" fmla="+- 0 2716 1527"/>
                              <a:gd name="T55" fmla="*/ 2716 h 1213"/>
                              <a:gd name="T56" fmla="+- 0 3007 1501"/>
                              <a:gd name="T57" fmla="*/ T56 w 1545"/>
                              <a:gd name="T58" fmla="+- 0 2700 1527"/>
                              <a:gd name="T59" fmla="*/ 2700 h 1213"/>
                              <a:gd name="T60" fmla="+- 0 3046 1501"/>
                              <a:gd name="T61" fmla="*/ T60 w 1545"/>
                              <a:gd name="T62" fmla="+- 0 2681 1527"/>
                              <a:gd name="T63" fmla="*/ 2681 h 1213"/>
                              <a:gd name="T64" fmla="+- 0 3036 1501"/>
                              <a:gd name="T65" fmla="*/ T64 w 1545"/>
                              <a:gd name="T66" fmla="+- 0 1576 1527"/>
                              <a:gd name="T67" fmla="*/ 1576 h 1213"/>
                              <a:gd name="T68" fmla="+- 0 2960 1501"/>
                              <a:gd name="T69" fmla="*/ T68 w 1545"/>
                              <a:gd name="T70" fmla="+- 0 1558 1527"/>
                              <a:gd name="T71" fmla="*/ 1558 h 1213"/>
                              <a:gd name="T72" fmla="+- 0 2820 1501"/>
                              <a:gd name="T73" fmla="*/ T72 w 1545"/>
                              <a:gd name="T74" fmla="+- 0 1544 1527"/>
                              <a:gd name="T75" fmla="*/ 1544 h 1213"/>
                              <a:gd name="T76" fmla="+- 0 2629 1501"/>
                              <a:gd name="T77" fmla="*/ T76 w 1545"/>
                              <a:gd name="T78" fmla="+- 0 1533 1527"/>
                              <a:gd name="T79" fmla="*/ 1533 h 1213"/>
                              <a:gd name="T80" fmla="+- 0 2399 1501"/>
                              <a:gd name="T81" fmla="*/ T80 w 1545"/>
                              <a:gd name="T82" fmla="+- 0 1527 1527"/>
                              <a:gd name="T83" fmla="*/ 1527 h 1213"/>
                              <a:gd name="T84" fmla="+- 0 1501 1501"/>
                              <a:gd name="T85" fmla="*/ T84 w 1545"/>
                              <a:gd name="T86" fmla="+- 0 1585 1527"/>
                              <a:gd name="T87" fmla="*/ 1585 h 1213"/>
                              <a:gd name="T88" fmla="+- 0 1540 1501"/>
                              <a:gd name="T89" fmla="*/ T88 w 1545"/>
                              <a:gd name="T90" fmla="+- 0 1603 1527"/>
                              <a:gd name="T91" fmla="*/ 1603 h 1213"/>
                              <a:gd name="T92" fmla="+- 0 1650 1501"/>
                              <a:gd name="T93" fmla="*/ T92 w 1545"/>
                              <a:gd name="T94" fmla="+- 0 1619 1527"/>
                              <a:gd name="T95" fmla="*/ 1619 h 1213"/>
                              <a:gd name="T96" fmla="+- 0 1817 1501"/>
                              <a:gd name="T97" fmla="*/ T96 w 1545"/>
                              <a:gd name="T98" fmla="+- 0 1632 1527"/>
                              <a:gd name="T99" fmla="*/ 1632 h 1213"/>
                              <a:gd name="T100" fmla="+- 0 2029 1501"/>
                              <a:gd name="T101" fmla="*/ T100 w 1545"/>
                              <a:gd name="T102" fmla="+- 0 1640 1527"/>
                              <a:gd name="T103" fmla="*/ 1640 h 1213"/>
                              <a:gd name="T104" fmla="+- 0 2274 1501"/>
                              <a:gd name="T105" fmla="*/ T104 w 1545"/>
                              <a:gd name="T106" fmla="+- 0 1643 1527"/>
                              <a:gd name="T107" fmla="*/ 1643 h 1213"/>
                              <a:gd name="T108" fmla="+- 0 2518 1501"/>
                              <a:gd name="T109" fmla="*/ T108 w 1545"/>
                              <a:gd name="T110" fmla="+- 0 1640 1527"/>
                              <a:gd name="T111" fmla="*/ 1640 h 1213"/>
                              <a:gd name="T112" fmla="+- 0 2730 1501"/>
                              <a:gd name="T113" fmla="*/ T112 w 1545"/>
                              <a:gd name="T114" fmla="+- 0 1632 1527"/>
                              <a:gd name="T115" fmla="*/ 1632 h 1213"/>
                              <a:gd name="T116" fmla="+- 0 2897 1501"/>
                              <a:gd name="T117" fmla="*/ T116 w 1545"/>
                              <a:gd name="T118" fmla="+- 0 1619 1527"/>
                              <a:gd name="T119" fmla="*/ 1619 h 1213"/>
                              <a:gd name="T120" fmla="+- 0 3007 1501"/>
                              <a:gd name="T121" fmla="*/ T120 w 1545"/>
                              <a:gd name="T122" fmla="+- 0 1603 1527"/>
                              <a:gd name="T123" fmla="*/ 1603 h 1213"/>
                              <a:gd name="T124" fmla="+- 0 3046 1501"/>
                              <a:gd name="T125" fmla="*/ T124 w 1545"/>
                              <a:gd name="T126" fmla="+- 0 1585 1527"/>
                              <a:gd name="T127" fmla="*/ 1585 h 1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545" h="1213">
                                <a:moveTo>
                                  <a:pt x="773" y="0"/>
                                </a:moveTo>
                                <a:lnTo>
                                  <a:pt x="647" y="0"/>
                                </a:lnTo>
                                <a:lnTo>
                                  <a:pt x="528" y="3"/>
                                </a:lnTo>
                                <a:lnTo>
                                  <a:pt x="418" y="6"/>
                                </a:lnTo>
                                <a:lnTo>
                                  <a:pt x="316" y="11"/>
                                </a:lnTo>
                                <a:lnTo>
                                  <a:pt x="226" y="17"/>
                                </a:lnTo>
                                <a:lnTo>
                                  <a:pt x="149" y="24"/>
                                </a:lnTo>
                                <a:lnTo>
                                  <a:pt x="86" y="31"/>
                                </a:lnTo>
                                <a:lnTo>
                                  <a:pt x="39" y="40"/>
                                </a:lnTo>
                                <a:lnTo>
                                  <a:pt x="10" y="49"/>
                                </a:lnTo>
                                <a:lnTo>
                                  <a:pt x="0" y="58"/>
                                </a:lnTo>
                                <a:lnTo>
                                  <a:pt x="0" y="1154"/>
                                </a:lnTo>
                                <a:lnTo>
                                  <a:pt x="10" y="1164"/>
                                </a:lnTo>
                                <a:lnTo>
                                  <a:pt x="39" y="1173"/>
                                </a:lnTo>
                                <a:lnTo>
                                  <a:pt x="86" y="1181"/>
                                </a:lnTo>
                                <a:lnTo>
                                  <a:pt x="149" y="1189"/>
                                </a:lnTo>
                                <a:lnTo>
                                  <a:pt x="226" y="1196"/>
                                </a:lnTo>
                                <a:lnTo>
                                  <a:pt x="316" y="1201"/>
                                </a:lnTo>
                                <a:lnTo>
                                  <a:pt x="418" y="1206"/>
                                </a:lnTo>
                                <a:lnTo>
                                  <a:pt x="528" y="1210"/>
                                </a:lnTo>
                                <a:lnTo>
                                  <a:pt x="647" y="1212"/>
                                </a:lnTo>
                                <a:lnTo>
                                  <a:pt x="773" y="1213"/>
                                </a:lnTo>
                                <a:lnTo>
                                  <a:pt x="898" y="1212"/>
                                </a:lnTo>
                                <a:lnTo>
                                  <a:pt x="1017" y="1210"/>
                                </a:lnTo>
                                <a:lnTo>
                                  <a:pt x="1128" y="1206"/>
                                </a:lnTo>
                                <a:lnTo>
                                  <a:pt x="1229" y="1201"/>
                                </a:lnTo>
                                <a:lnTo>
                                  <a:pt x="1319" y="1196"/>
                                </a:lnTo>
                                <a:lnTo>
                                  <a:pt x="1396" y="1189"/>
                                </a:lnTo>
                                <a:lnTo>
                                  <a:pt x="1459" y="1181"/>
                                </a:lnTo>
                                <a:lnTo>
                                  <a:pt x="1506" y="1173"/>
                                </a:lnTo>
                                <a:lnTo>
                                  <a:pt x="1535" y="1164"/>
                                </a:lnTo>
                                <a:lnTo>
                                  <a:pt x="1545" y="1154"/>
                                </a:lnTo>
                                <a:lnTo>
                                  <a:pt x="1545" y="58"/>
                                </a:lnTo>
                                <a:lnTo>
                                  <a:pt x="1535" y="49"/>
                                </a:lnTo>
                                <a:lnTo>
                                  <a:pt x="1506" y="40"/>
                                </a:lnTo>
                                <a:lnTo>
                                  <a:pt x="1459" y="31"/>
                                </a:lnTo>
                                <a:lnTo>
                                  <a:pt x="1396" y="24"/>
                                </a:lnTo>
                                <a:lnTo>
                                  <a:pt x="1319" y="17"/>
                                </a:lnTo>
                                <a:lnTo>
                                  <a:pt x="1229" y="11"/>
                                </a:lnTo>
                                <a:lnTo>
                                  <a:pt x="1128" y="6"/>
                                </a:lnTo>
                                <a:lnTo>
                                  <a:pt x="1017" y="3"/>
                                </a:lnTo>
                                <a:lnTo>
                                  <a:pt x="898" y="0"/>
                                </a:lnTo>
                                <a:lnTo>
                                  <a:pt x="773" y="0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10" y="68"/>
                                </a:lnTo>
                                <a:lnTo>
                                  <a:pt x="39" y="76"/>
                                </a:lnTo>
                                <a:lnTo>
                                  <a:pt x="86" y="85"/>
                                </a:lnTo>
                                <a:lnTo>
                                  <a:pt x="149" y="92"/>
                                </a:lnTo>
                                <a:lnTo>
                                  <a:pt x="226" y="99"/>
                                </a:lnTo>
                                <a:lnTo>
                                  <a:pt x="316" y="105"/>
                                </a:lnTo>
                                <a:lnTo>
                                  <a:pt x="418" y="110"/>
                                </a:lnTo>
                                <a:lnTo>
                                  <a:pt x="528" y="113"/>
                                </a:lnTo>
                                <a:lnTo>
                                  <a:pt x="647" y="116"/>
                                </a:lnTo>
                                <a:lnTo>
                                  <a:pt x="773" y="116"/>
                                </a:lnTo>
                                <a:lnTo>
                                  <a:pt x="898" y="116"/>
                                </a:lnTo>
                                <a:lnTo>
                                  <a:pt x="1017" y="113"/>
                                </a:lnTo>
                                <a:lnTo>
                                  <a:pt x="1128" y="110"/>
                                </a:lnTo>
                                <a:lnTo>
                                  <a:pt x="1229" y="105"/>
                                </a:lnTo>
                                <a:lnTo>
                                  <a:pt x="1319" y="99"/>
                                </a:lnTo>
                                <a:lnTo>
                                  <a:pt x="1396" y="92"/>
                                </a:lnTo>
                                <a:lnTo>
                                  <a:pt x="1459" y="85"/>
                                </a:lnTo>
                                <a:lnTo>
                                  <a:pt x="1506" y="76"/>
                                </a:lnTo>
                                <a:lnTo>
                                  <a:pt x="1535" y="68"/>
                                </a:lnTo>
                                <a:lnTo>
                                  <a:pt x="1545" y="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4" y="1838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80CC8" id="Group 543" o:spid="_x0000_s1026" style="position:absolute;margin-left:74.7pt;margin-top:75.95pt;width:87.3pt;height:61.4pt;z-index:-31522816;mso-position-horizontal-relative:page" coordorigin="1494,1519" coordsize="1746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">
                <v:shape id="AutoShape 545" o:spid="_x0000_s1027" style="position:absolute;left:1501;top:1526;width:1545;height:1213;visibility:visible;mso-wrap-style:square;v-text-anchor:top" coordsize="1545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" path="m773,l647,,528,3,418,6,316,11r-90,6l149,24,86,31,39,40,10,49,,58,,1154r10,10l39,1173r47,8l149,1189r77,7l316,1201r102,5l528,1210r119,2l773,1213r125,-1l1017,1210r111,-4l1229,1201r90,-5l1396,1189r63,-8l1506,1173r29,-9l1545,1154r,-1096l1535,49r-29,-9l1459,31r-63,-7l1319,17r-90,-6l1128,6,1017,3,898,,773,xm,58l10,68r29,8l86,85r63,7l226,99r90,6l418,110r110,3l647,116r126,l898,116r119,-3l1128,110r101,-5l1319,99r77,-7l1459,85r47,-9l1535,68r10,-10e" filled="f">
                  <v:path arrowok="t" o:connecttype="custom" o:connectlocs="647,1527;418,1533;226,1544;86,1558;10,1576;0,2681;39,2700;149,2716;316,2728;528,2737;773,2740;1017,2737;1229,2728;1396,2716;1506,2700;1545,2681;1535,1576;1459,1558;1319,1544;1128,1533;898,1527;0,1585;39,1603;149,1619;316,1632;528,1640;773,1643;1017,1640;1229,1632;1396,1619;1506,1603;1545,1585" o:connectangles="0,0,0,0,0,0,0,0,0,0,0,0,0,0,0,0,0,0,0,0,0,0,0,0,0,0,0,0,0,0,0,0"/>
                </v:shape>
                <v:shape id="Picture 544" o:spid="_x0000_s1028" type="#_x0000_t75" style="position:absolute;left:2864;top:1838;width:37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">
                  <v:imagedata r:id="rId162" o:title=""/>
                </v:shape>
                <w10:wrap anchorx="page"/>
              </v:group>
            </w:pict>
          </mc:Fallback>
        </mc:AlternateContent>
      </w:r>
      <w:r w:rsidR="00C47830">
        <w:rPr>
          <w:sz w:val="24"/>
        </w:rPr>
        <w:t>144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"/>
        <w:gridCol w:w="1914"/>
        <w:gridCol w:w="929"/>
        <w:gridCol w:w="1268"/>
        <w:gridCol w:w="1433"/>
        <w:gridCol w:w="408"/>
        <w:gridCol w:w="1092"/>
        <w:gridCol w:w="753"/>
        <w:gridCol w:w="2695"/>
        <w:gridCol w:w="424"/>
        <w:gridCol w:w="426"/>
        <w:gridCol w:w="3477"/>
      </w:tblGrid>
      <w:tr w:rsidR="00AA34F8">
        <w:trPr>
          <w:trHeight w:val="387"/>
        </w:trPr>
        <w:tc>
          <w:tcPr>
            <w:tcW w:w="15158" w:type="dxa"/>
            <w:gridSpan w:val="12"/>
            <w:tcBorders>
              <w:bottom w:val="nil"/>
              <w:right w:val="single" w:sz="8" w:space="0" w:color="000000"/>
            </w:tcBorders>
          </w:tcPr>
          <w:p w:rsidR="00AA34F8" w:rsidRDefault="00C47830">
            <w:pPr>
              <w:pStyle w:val="TableParagraph"/>
              <w:spacing w:before="73"/>
              <w:ind w:left="4943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«ОПЕРАЦ</w:t>
            </w:r>
            <w:r w:rsidR="00DF221A">
              <w:rPr>
                <w:b/>
                <w:sz w:val="18"/>
              </w:rPr>
              <w:t>ἰ</w:t>
            </w:r>
            <w:r>
              <w:rPr>
                <w:b/>
                <w:sz w:val="18"/>
              </w:rPr>
              <w:t>Ї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Ц</w:t>
            </w:r>
            <w:r w:rsidR="00DF221A">
              <w:rPr>
                <w:b/>
                <w:sz w:val="18"/>
              </w:rPr>
              <w:t>ἰ</w:t>
            </w:r>
            <w:r>
              <w:rPr>
                <w:b/>
                <w:sz w:val="18"/>
              </w:rPr>
              <w:t>ННИМИ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ПАПЕРАМИ»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УПРАВЛ</w:t>
            </w:r>
            <w:r w:rsidR="00DF221A">
              <w:rPr>
                <w:b/>
                <w:sz w:val="18"/>
              </w:rPr>
              <w:t>ἰ</w:t>
            </w:r>
            <w:r>
              <w:rPr>
                <w:b/>
                <w:sz w:val="18"/>
              </w:rPr>
              <w:t>НСЬК</w:t>
            </w:r>
            <w:r w:rsidR="00DF221A">
              <w:rPr>
                <w:b/>
                <w:sz w:val="18"/>
              </w:rPr>
              <w:t>ἰ</w:t>
            </w:r>
            <w:r>
              <w:rPr>
                <w:b/>
                <w:sz w:val="18"/>
              </w:rPr>
              <w:t>Й</w:t>
            </w:r>
            <w:r>
              <w:rPr>
                <w:b/>
                <w:spacing w:val="-4"/>
                <w:sz w:val="18"/>
              </w:rPr>
              <w:t xml:space="preserve"> </w:t>
            </w:r>
            <w:r w:rsidR="00DF221A">
              <w:rPr>
                <w:b/>
                <w:sz w:val="18"/>
              </w:rPr>
              <w:t>ἰ</w:t>
            </w:r>
            <w:r>
              <w:rPr>
                <w:b/>
                <w:sz w:val="18"/>
              </w:rPr>
              <w:t>НФОРМАЦ</w:t>
            </w:r>
            <w:r w:rsidR="00DF221A">
              <w:rPr>
                <w:b/>
                <w:sz w:val="18"/>
              </w:rPr>
              <w:t>ἰ</w:t>
            </w:r>
            <w:r>
              <w:rPr>
                <w:b/>
                <w:sz w:val="18"/>
              </w:rPr>
              <w:t>ЙН</w:t>
            </w:r>
            <w:r w:rsidR="00DF221A">
              <w:rPr>
                <w:b/>
                <w:sz w:val="18"/>
              </w:rPr>
              <w:t>ἰ</w:t>
            </w:r>
            <w:r>
              <w:rPr>
                <w:b/>
                <w:sz w:val="18"/>
              </w:rPr>
              <w:t>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СИСТЕМ</w:t>
            </w:r>
            <w:r w:rsidR="00DF221A">
              <w:rPr>
                <w:b/>
                <w:sz w:val="18"/>
              </w:rPr>
              <w:t>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</w:t>
            </w:r>
            <w:r w:rsidR="00DF221A">
              <w:rPr>
                <w:b/>
                <w:sz w:val="18"/>
              </w:rPr>
              <w:t>ἰ</w:t>
            </w:r>
            <w:r>
              <w:rPr>
                <w:b/>
                <w:sz w:val="18"/>
              </w:rPr>
              <w:t>ДПРИЄМСТВА</w:t>
            </w:r>
          </w:p>
        </w:tc>
      </w:tr>
      <w:tr w:rsidR="00AA34F8">
        <w:trPr>
          <w:trHeight w:val="224"/>
        </w:trPr>
        <w:tc>
          <w:tcPr>
            <w:tcW w:w="339" w:type="dxa"/>
            <w:vMerge w:val="restart"/>
            <w:tcBorders>
              <w:right w:val="single" w:sz="4" w:space="0" w:color="000000"/>
            </w:tcBorders>
            <w:textDirection w:val="btLr"/>
          </w:tcPr>
          <w:p w:rsidR="00AA34F8" w:rsidRDefault="00DF221A">
            <w:pPr>
              <w:pStyle w:val="TableParagraph"/>
              <w:spacing w:before="48"/>
              <w:ind w:left="381"/>
              <w:rPr>
                <w:b/>
                <w:sz w:val="15"/>
              </w:rPr>
            </w:pPr>
            <w:r>
              <w:rPr>
                <w:b/>
                <w:sz w:val="15"/>
              </w:rPr>
              <w:t>ἰ</w:t>
            </w:r>
            <w:r w:rsidR="00C47830">
              <w:rPr>
                <w:b/>
                <w:sz w:val="15"/>
              </w:rPr>
              <w:t>НФОРМАТИЗАЦ</w:t>
            </w:r>
            <w:r>
              <w:rPr>
                <w:b/>
                <w:sz w:val="15"/>
              </w:rPr>
              <w:t>ἰ</w:t>
            </w:r>
            <w:r w:rsidR="00C47830">
              <w:rPr>
                <w:b/>
                <w:sz w:val="15"/>
              </w:rPr>
              <w:t>Я</w:t>
            </w:r>
            <w:r w:rsidR="00C47830">
              <w:rPr>
                <w:b/>
                <w:spacing w:val="-3"/>
                <w:sz w:val="15"/>
              </w:rPr>
              <w:t xml:space="preserve"> </w:t>
            </w:r>
            <w:r w:rsidR="00C47830">
              <w:rPr>
                <w:b/>
                <w:sz w:val="15"/>
              </w:rPr>
              <w:t>ПРОЦЕСУ</w:t>
            </w:r>
            <w:r w:rsidR="00C47830">
              <w:rPr>
                <w:b/>
                <w:spacing w:val="-1"/>
                <w:sz w:val="15"/>
              </w:rPr>
              <w:t xml:space="preserve"> </w:t>
            </w:r>
            <w:r w:rsidR="00C47830">
              <w:rPr>
                <w:b/>
                <w:sz w:val="15"/>
              </w:rPr>
              <w:t>ОБЛ</w:t>
            </w:r>
            <w:r>
              <w:rPr>
                <w:b/>
                <w:sz w:val="15"/>
              </w:rPr>
              <w:t>ἰ</w:t>
            </w:r>
            <w:r w:rsidR="00C47830">
              <w:rPr>
                <w:b/>
                <w:sz w:val="15"/>
              </w:rPr>
              <w:t>КУ,</w:t>
            </w:r>
            <w:r w:rsidR="00C47830">
              <w:rPr>
                <w:b/>
                <w:spacing w:val="-3"/>
                <w:sz w:val="15"/>
              </w:rPr>
              <w:t xml:space="preserve"> </w:t>
            </w:r>
            <w:r w:rsidR="00C47830">
              <w:rPr>
                <w:b/>
                <w:sz w:val="15"/>
              </w:rPr>
              <w:t>АНАЛ</w:t>
            </w:r>
            <w:r>
              <w:rPr>
                <w:b/>
                <w:sz w:val="15"/>
              </w:rPr>
              <w:t>ἰ</w:t>
            </w:r>
            <w:r w:rsidR="00C47830">
              <w:rPr>
                <w:b/>
                <w:sz w:val="15"/>
              </w:rPr>
              <w:t>ЗУ</w:t>
            </w:r>
            <w:r w:rsidR="00C47830">
              <w:rPr>
                <w:b/>
                <w:spacing w:val="-1"/>
                <w:sz w:val="15"/>
              </w:rPr>
              <w:t xml:space="preserve"> </w:t>
            </w:r>
            <w:r w:rsidR="00C47830">
              <w:rPr>
                <w:b/>
                <w:sz w:val="15"/>
              </w:rPr>
              <w:t>ТА</w:t>
            </w:r>
            <w:r w:rsidR="00C47830">
              <w:rPr>
                <w:b/>
                <w:spacing w:val="-3"/>
                <w:sz w:val="15"/>
              </w:rPr>
              <w:t xml:space="preserve"> </w:t>
            </w:r>
            <w:r w:rsidR="00C47830">
              <w:rPr>
                <w:b/>
                <w:sz w:val="15"/>
              </w:rPr>
              <w:t>АУДИТУ</w:t>
            </w:r>
            <w:r w:rsidR="00C47830">
              <w:rPr>
                <w:b/>
                <w:spacing w:val="-3"/>
                <w:sz w:val="15"/>
              </w:rPr>
              <w:t xml:space="preserve"> </w:t>
            </w:r>
            <w:r w:rsidR="00C47830">
              <w:rPr>
                <w:b/>
                <w:sz w:val="15"/>
              </w:rPr>
              <w:t>ОПЕРАЦ</w:t>
            </w:r>
            <w:r>
              <w:rPr>
                <w:b/>
                <w:sz w:val="15"/>
              </w:rPr>
              <w:t>ἰ</w:t>
            </w:r>
            <w:r w:rsidR="00C47830">
              <w:rPr>
                <w:b/>
                <w:sz w:val="15"/>
              </w:rPr>
              <w:t>Й</w:t>
            </w:r>
            <w:r w:rsidR="00C47830">
              <w:rPr>
                <w:b/>
                <w:spacing w:val="-1"/>
                <w:sz w:val="15"/>
              </w:rPr>
              <w:t xml:space="preserve"> </w:t>
            </w:r>
            <w:r w:rsidR="00C47830">
              <w:rPr>
                <w:b/>
                <w:sz w:val="15"/>
              </w:rPr>
              <w:t>З</w:t>
            </w:r>
            <w:r w:rsidR="00C47830">
              <w:rPr>
                <w:b/>
                <w:spacing w:val="-4"/>
                <w:sz w:val="15"/>
              </w:rPr>
              <w:t xml:space="preserve"> </w:t>
            </w:r>
            <w:r w:rsidR="00C47830">
              <w:rPr>
                <w:b/>
                <w:sz w:val="15"/>
              </w:rPr>
              <w:t>Ц</w:t>
            </w:r>
            <w:r>
              <w:rPr>
                <w:b/>
                <w:sz w:val="15"/>
              </w:rPr>
              <w:t>ἰ</w:t>
            </w:r>
            <w:r w:rsidR="00C47830">
              <w:rPr>
                <w:b/>
                <w:sz w:val="15"/>
              </w:rPr>
              <w:t>ННИМИ</w:t>
            </w:r>
            <w:r w:rsidR="00C47830">
              <w:rPr>
                <w:b/>
                <w:spacing w:val="34"/>
                <w:sz w:val="15"/>
              </w:rPr>
              <w:t xml:space="preserve"> </w:t>
            </w:r>
            <w:r w:rsidR="00C47830">
              <w:rPr>
                <w:b/>
                <w:sz w:val="15"/>
              </w:rPr>
              <w:t>ПАПЕРАМИ</w:t>
            </w:r>
          </w:p>
        </w:tc>
        <w:tc>
          <w:tcPr>
            <w:tcW w:w="10916" w:type="dxa"/>
            <w:gridSpan w:val="9"/>
            <w:tcBorders>
              <w:top w:val="thickThinMediumGap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before="25"/>
              <w:ind w:left="3804" w:right="375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НОРМАТИВНО-ДОВ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ДКОВОЇ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БАЗИ</w:t>
            </w:r>
          </w:p>
        </w:tc>
        <w:tc>
          <w:tcPr>
            <w:tcW w:w="3903" w:type="dxa"/>
            <w:gridSpan w:val="2"/>
            <w:tcBorders>
              <w:top w:val="thickThinMediumGap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before="25"/>
              <w:ind w:left="702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-5"/>
                <w:sz w:val="15"/>
              </w:rPr>
              <w:t xml:space="preserve"> 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НФОРМАЦ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ЙНОЇ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БАЗИ</w:t>
            </w:r>
          </w:p>
        </w:tc>
      </w:tr>
      <w:tr w:rsidR="00AA34F8">
        <w:trPr>
          <w:trHeight w:val="1319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AA34F8">
            <w:pPr>
              <w:pStyle w:val="TableParagraph"/>
              <w:spacing w:before="8"/>
              <w:rPr>
                <w:sz w:val="14"/>
              </w:rPr>
            </w:pPr>
          </w:p>
          <w:p w:rsidR="00AA34F8" w:rsidRDefault="00C47830">
            <w:pPr>
              <w:pStyle w:val="TableParagraph"/>
              <w:spacing w:line="194" w:lineRule="auto"/>
              <w:ind w:left="464" w:right="470" w:firstLine="3"/>
              <w:jc w:val="center"/>
              <w:rPr>
                <w:sz w:val="16"/>
              </w:rPr>
            </w:pPr>
            <w:r>
              <w:rPr>
                <w:sz w:val="16"/>
              </w:rPr>
              <w:t>Он-лайн база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нормативно-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забезпечення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нки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</w:p>
        </w:tc>
        <w:tc>
          <w:tcPr>
            <w:tcW w:w="90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216" w:lineRule="auto"/>
              <w:ind w:left="110" w:right="93"/>
              <w:jc w:val="both"/>
              <w:rPr>
                <w:sz w:val="16"/>
              </w:rPr>
            </w:pPr>
            <w:r>
              <w:rPr>
                <w:sz w:val="16"/>
              </w:rPr>
              <w:t>Господарський кодекс України; Цив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льний кодекс України;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Закон України «Про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папери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фондовий ринок»; Закон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України «Про державне регулювання ринку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 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в Україн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»; Положення про порядок ведення реєстр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власник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менних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 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в, затвердженого 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шенням Державної ком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 з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 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та фондового ринку; Закон України Закон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України «Про депозитарну систему України»; Закон України «Про об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г вексел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в Україн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»; Закон України «Про акц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онерн</w:t>
            </w:r>
            <w:r w:rsidR="00DF221A">
              <w:rPr>
                <w:sz w:val="16"/>
              </w:rPr>
              <w:t>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товариства»; Постанова Каб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нету 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стр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України «Про випуски 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гац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 внутр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шн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х державних позик»; Методолог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чн</w:t>
            </w:r>
            <w:r w:rsidR="00DF221A">
              <w:rPr>
                <w:sz w:val="16"/>
              </w:rPr>
              <w:t>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положення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зац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Державного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статистичного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спостереження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щодо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руху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акц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онерних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товариств;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МСФЗ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28</w:t>
            </w:r>
          </w:p>
          <w:p w:rsidR="00AA34F8" w:rsidRDefault="00C47830">
            <w:pPr>
              <w:pStyle w:val="TableParagraph"/>
              <w:spacing w:line="166" w:lineRule="exact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«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 в асоц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йован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п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дприємства»; МСФЗ 9 «Ф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нструменти»; МСБО 32 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нструменти: подання; МСБО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</w:t>
            </w:r>
            <w:r w:rsidR="00DF221A">
              <w:rPr>
                <w:sz w:val="16"/>
              </w:rPr>
              <w:t>ἰ</w:t>
            </w:r>
            <w:r>
              <w:rPr>
                <w:spacing w:val="-1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нструменти: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визнання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нка;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П(С)БО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</w:t>
            </w:r>
            <w:r w:rsidR="00DF221A">
              <w:rPr>
                <w:sz w:val="16"/>
              </w:rPr>
              <w:t>ἰ</w:t>
            </w:r>
            <w:r>
              <w:rPr>
                <w:spacing w:val="-3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ї»;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П(С)БО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</w:t>
            </w:r>
            <w:r w:rsidR="00DF221A">
              <w:rPr>
                <w:sz w:val="16"/>
              </w:rPr>
              <w:t>ἰ</w:t>
            </w:r>
            <w:r>
              <w:rPr>
                <w:spacing w:val="-3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нструменти».</w:t>
            </w:r>
          </w:p>
        </w:tc>
        <w:tc>
          <w:tcPr>
            <w:tcW w:w="3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216" w:lineRule="auto"/>
              <w:ind w:left="112" w:right="89"/>
              <w:jc w:val="both"/>
              <w:rPr>
                <w:sz w:val="16"/>
              </w:rPr>
            </w:pPr>
            <w:r>
              <w:rPr>
                <w:sz w:val="16"/>
              </w:rPr>
              <w:t>Б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знес-план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т.ч.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нансовий,</w:t>
            </w:r>
            <w:r>
              <w:rPr>
                <w:spacing w:val="1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йний);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наявн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льних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кошт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потреба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додаткових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джерелах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нансування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1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ях;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мон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торинг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доход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витрат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нансової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1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йної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яльност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впливу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фактор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ефективн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нансових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й, загроз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ризик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нансової та</w:t>
            </w:r>
            <w:r>
              <w:rPr>
                <w:spacing w:val="1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йної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яльност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;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прогнозування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доход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</w:t>
            </w:r>
          </w:p>
          <w:p w:rsidR="00AA34F8" w:rsidRDefault="00C47830">
            <w:pPr>
              <w:pStyle w:val="TableParagraph"/>
              <w:spacing w:line="148" w:lineRule="exact"/>
              <w:ind w:left="112"/>
              <w:jc w:val="both"/>
              <w:rPr>
                <w:sz w:val="16"/>
              </w:rPr>
            </w:pPr>
            <w:r>
              <w:rPr>
                <w:sz w:val="16"/>
              </w:rPr>
              <w:t>зд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йснення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нансових</w:t>
            </w:r>
            <w:r>
              <w:rPr>
                <w:spacing w:val="-9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й.</w:t>
            </w:r>
          </w:p>
        </w:tc>
      </w:tr>
      <w:tr w:rsidR="00AA34F8">
        <w:trPr>
          <w:trHeight w:val="188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48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61" w:lineRule="exact"/>
              <w:ind w:left="3556" w:right="350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НАЛАШТУВАННЯ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ОБЛ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КУ</w:t>
            </w:r>
            <w:r>
              <w:rPr>
                <w:b/>
                <w:spacing w:val="-5"/>
                <w:sz w:val="15"/>
              </w:rPr>
              <w:t xml:space="preserve"> 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КОНТРОЛЮ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ОПЕРАЦ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Й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З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Ц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ННИМИ</w:t>
            </w:r>
            <w:r>
              <w:rPr>
                <w:b/>
                <w:spacing w:val="37"/>
                <w:sz w:val="15"/>
              </w:rPr>
              <w:t xml:space="preserve"> </w:t>
            </w:r>
            <w:r>
              <w:rPr>
                <w:b/>
                <w:sz w:val="15"/>
              </w:rPr>
              <w:t>ПАПЕРАМИ</w:t>
            </w:r>
          </w:p>
        </w:tc>
      </w:tr>
      <w:tr w:rsidR="00AA34F8">
        <w:trPr>
          <w:trHeight w:val="491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48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216" w:lineRule="auto"/>
              <w:ind w:left="144" w:right="90"/>
              <w:rPr>
                <w:sz w:val="16"/>
              </w:rPr>
            </w:pPr>
            <w:r>
              <w:rPr>
                <w:sz w:val="16"/>
              </w:rPr>
              <w:t>Регламентац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 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ку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 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та операц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 з ними. Класиф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кац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 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та операц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 з ними. Формування дов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дник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за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нними паперами та операц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ями з ними (види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 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в, типи операц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документи-п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дстави,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акц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онери,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гац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онери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тощо).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Забезпечення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ку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випуску,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розм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щення,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додаткової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гу,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викупу,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конвертац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нарахування</w:t>
            </w:r>
            <w:r>
              <w:rPr>
                <w:spacing w:val="11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сплати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доход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паперами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власної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ї,</w:t>
            </w:r>
          </w:p>
          <w:p w:rsidR="00AA34F8" w:rsidRDefault="00C47830">
            <w:pPr>
              <w:pStyle w:val="TableParagraph"/>
              <w:spacing w:line="148" w:lineRule="exact"/>
              <w:ind w:left="144"/>
              <w:rPr>
                <w:sz w:val="16"/>
              </w:rPr>
            </w:pPr>
            <w:r>
              <w:rPr>
                <w:sz w:val="16"/>
              </w:rPr>
              <w:t>придбання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продажу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одержання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доход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операц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паперами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невласної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Забезпечення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контролю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операц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паперами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збереженням</w:t>
            </w:r>
            <w:r>
              <w:rPr>
                <w:spacing w:val="-3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нформац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(страхування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позиц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даних).</w:t>
            </w:r>
          </w:p>
        </w:tc>
      </w:tr>
      <w:tr w:rsidR="00AA34F8">
        <w:trPr>
          <w:trHeight w:val="193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48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67" w:lineRule="exact"/>
              <w:ind w:left="3554" w:right="350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ДОКУМЕНТ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(правов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,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первинн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обл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ков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документи)</w:t>
            </w:r>
          </w:p>
        </w:tc>
      </w:tr>
      <w:tr w:rsidR="00AA34F8">
        <w:trPr>
          <w:trHeight w:val="325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48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52" w:lineRule="exact"/>
              <w:ind w:left="144"/>
              <w:rPr>
                <w:sz w:val="16"/>
              </w:rPr>
            </w:pPr>
            <w:r>
              <w:rPr>
                <w:sz w:val="16"/>
              </w:rPr>
              <w:t>Реєстрац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запис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ональн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фондового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ринку;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Виписка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рахунка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паперах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депонента;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торговця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паперами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(брокера).</w:t>
            </w:r>
          </w:p>
          <w:p w:rsidR="00AA34F8" w:rsidRDefault="00C47830">
            <w:pPr>
              <w:pStyle w:val="TableParagraph"/>
              <w:spacing w:line="153" w:lineRule="exact"/>
              <w:ind w:left="144"/>
              <w:rPr>
                <w:sz w:val="16"/>
              </w:rPr>
            </w:pPr>
            <w:r>
              <w:rPr>
                <w:sz w:val="16"/>
              </w:rPr>
              <w:t>Догов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куп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-продажу,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файли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дтвердження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паперами; плат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жне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доручення,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виписка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рахунку;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прибутков</w:t>
            </w:r>
            <w:r w:rsidR="00DF221A">
              <w:rPr>
                <w:sz w:val="16"/>
              </w:rPr>
              <w:t>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видатков</w:t>
            </w:r>
            <w:r w:rsidR="00DF221A">
              <w:rPr>
                <w:sz w:val="16"/>
              </w:rPr>
              <w:t>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касов</w:t>
            </w:r>
            <w:r w:rsidR="00DF221A">
              <w:rPr>
                <w:sz w:val="16"/>
              </w:rPr>
              <w:t>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ордери</w:t>
            </w:r>
          </w:p>
        </w:tc>
      </w:tr>
      <w:tr w:rsidR="00AA34F8">
        <w:trPr>
          <w:trHeight w:val="193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48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67" w:lineRule="exact"/>
              <w:ind w:left="3556" w:right="350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ОБЛ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КУ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ОПЕРАЦ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Й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З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Ц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ННИМИ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ПАПЕРАМИ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ВЛАСНОЇ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ТА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НЕВЛАСНОЇ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ЕМ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С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Ї</w:t>
            </w:r>
          </w:p>
        </w:tc>
      </w:tr>
      <w:tr w:rsidR="00AA34F8">
        <w:trPr>
          <w:trHeight w:val="1154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70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216" w:lineRule="auto"/>
              <w:ind w:left="144" w:right="92"/>
              <w:jc w:val="both"/>
              <w:rPr>
                <w:sz w:val="16"/>
              </w:rPr>
            </w:pPr>
            <w:r>
              <w:rPr>
                <w:sz w:val="16"/>
              </w:rPr>
              <w:t>Реєстрац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 статутного кап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талу акц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онерного товариства; розм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щення акц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 (оплата статутного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кап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талу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онерами);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додаткова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гац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викуп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анулювання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зац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сплата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денд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ями;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денд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нарахування та сплата 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дсотк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за 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гац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ями, випущеними з прем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єю або дисконтом; погашення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гац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видання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векселя; конвертац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в;</w:t>
            </w:r>
            <w:r>
              <w:rPr>
                <w:spacing w:val="-1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нш</w:t>
            </w:r>
            <w:r w:rsidR="00DF221A">
              <w:rPr>
                <w:sz w:val="16"/>
              </w:rPr>
              <w:t>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види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операц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й.</w:t>
            </w:r>
          </w:p>
          <w:p w:rsidR="00AA34F8" w:rsidRDefault="00C47830">
            <w:pPr>
              <w:pStyle w:val="TableParagraph"/>
              <w:spacing w:line="166" w:lineRule="exact"/>
              <w:ind w:left="144" w:right="92"/>
              <w:jc w:val="both"/>
              <w:rPr>
                <w:sz w:val="16"/>
              </w:rPr>
            </w:pPr>
            <w:r>
              <w:rPr>
                <w:sz w:val="16"/>
              </w:rPr>
              <w:t>Розрахунки: див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денд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за акц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ями; витрат на виплату 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дсотк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за 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гац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ями; суми амортизац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дисконта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балансової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вартост</w:t>
            </w:r>
            <w:r w:rsidR="00DF221A">
              <w:rPr>
                <w:sz w:val="16"/>
              </w:rPr>
              <w:t>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гац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й.</w:t>
            </w:r>
          </w:p>
        </w:tc>
        <w:tc>
          <w:tcPr>
            <w:tcW w:w="77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216" w:lineRule="auto"/>
              <w:ind w:left="107" w:right="92"/>
              <w:jc w:val="both"/>
              <w:rPr>
                <w:sz w:val="16"/>
              </w:rPr>
            </w:pPr>
            <w:r>
              <w:rPr>
                <w:sz w:val="16"/>
              </w:rPr>
              <w:t>Придбання та реал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зац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я дольових, боргових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пох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дних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 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в; нарахування та сплата див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денд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придбаними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ями;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нарахування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отримання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дсотк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гац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придбаними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або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дисконтом; отримання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сертиф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кат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за строковими (до трьох 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сяц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в) та поточними (в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 6до 12 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сяц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депозитами; обм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невласної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 на товар;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отримання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продаж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векселя.</w:t>
            </w:r>
          </w:p>
          <w:p w:rsidR="00AA34F8" w:rsidRDefault="00C47830">
            <w:pPr>
              <w:pStyle w:val="TableParagraph"/>
              <w:spacing w:line="166" w:lineRule="exact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Розрахунки: вартост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нансових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й, що 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ковуються за соб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варт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стю з врахуванням зменшення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корисност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; балансової вартост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нансових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що 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ковуються за методом участ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в кап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тал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розрахунок амортизованої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соб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вартост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за</w:t>
            </w:r>
            <w:r>
              <w:rPr>
                <w:spacing w:val="-2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гац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ями.</w:t>
            </w:r>
          </w:p>
        </w:tc>
      </w:tr>
      <w:tr w:rsidR="00AA34F8">
        <w:trPr>
          <w:trHeight w:val="187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48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60" w:lineRule="exact"/>
              <w:ind w:left="3556" w:right="350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-4"/>
                <w:sz w:val="15"/>
              </w:rPr>
              <w:t xml:space="preserve"> 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НВЕНТАРИЗАЦ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Ї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Ц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ННИХ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ПАПЕР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В</w:t>
            </w:r>
          </w:p>
        </w:tc>
      </w:tr>
      <w:tr w:rsidR="00AA34F8">
        <w:trPr>
          <w:trHeight w:val="491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48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DF221A">
            <w:pPr>
              <w:pStyle w:val="TableParagraph"/>
              <w:spacing w:line="152" w:lineRule="exact"/>
              <w:ind w:left="144"/>
              <w:rPr>
                <w:sz w:val="16"/>
              </w:rPr>
            </w:pP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нвентаризац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я</w:t>
            </w:r>
            <w:r w:rsidR="00C47830">
              <w:rPr>
                <w:spacing w:val="-3"/>
                <w:sz w:val="16"/>
              </w:rPr>
              <w:t xml:space="preserve"> </w:t>
            </w:r>
            <w:r w:rsidR="00C47830">
              <w:rPr>
                <w:sz w:val="16"/>
              </w:rPr>
              <w:t>ц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нних</w:t>
            </w:r>
            <w:r w:rsidR="00C47830">
              <w:rPr>
                <w:spacing w:val="-5"/>
                <w:sz w:val="16"/>
              </w:rPr>
              <w:t xml:space="preserve"> </w:t>
            </w:r>
            <w:r w:rsidR="00C47830">
              <w:rPr>
                <w:sz w:val="16"/>
              </w:rPr>
              <w:t>папер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в,</w:t>
            </w:r>
            <w:r w:rsidR="00C47830">
              <w:rPr>
                <w:spacing w:val="-5"/>
                <w:sz w:val="16"/>
              </w:rPr>
              <w:t xml:space="preserve"> </w:t>
            </w:r>
            <w:r w:rsidR="00C47830">
              <w:rPr>
                <w:sz w:val="16"/>
              </w:rPr>
              <w:t>переданих</w:t>
            </w:r>
            <w:r w:rsidR="00C47830">
              <w:rPr>
                <w:spacing w:val="-5"/>
                <w:sz w:val="16"/>
              </w:rPr>
              <w:t xml:space="preserve"> </w:t>
            </w:r>
            <w:r w:rsidR="00C47830">
              <w:rPr>
                <w:sz w:val="16"/>
              </w:rPr>
              <w:t>нa</w:t>
            </w:r>
            <w:r w:rsidR="00C47830">
              <w:rPr>
                <w:spacing w:val="-4"/>
                <w:sz w:val="16"/>
              </w:rPr>
              <w:t xml:space="preserve"> </w:t>
            </w:r>
            <w:r w:rsidR="00C47830">
              <w:rPr>
                <w:sz w:val="16"/>
              </w:rPr>
              <w:t>збер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гання</w:t>
            </w:r>
            <w:r w:rsidR="00C47830">
              <w:rPr>
                <w:spacing w:val="-3"/>
                <w:sz w:val="16"/>
              </w:rPr>
              <w:t xml:space="preserve"> </w:t>
            </w:r>
            <w:r w:rsidR="00C47830">
              <w:rPr>
                <w:sz w:val="16"/>
              </w:rPr>
              <w:t>депозитар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ю</w:t>
            </w:r>
            <w:r w:rsidR="00C47830">
              <w:rPr>
                <w:spacing w:val="-5"/>
                <w:sz w:val="16"/>
              </w:rPr>
              <w:t xml:space="preserve"> </w:t>
            </w:r>
            <w:r w:rsidR="00C47830">
              <w:rPr>
                <w:sz w:val="16"/>
              </w:rPr>
              <w:t>чи</w:t>
            </w:r>
            <w:r w:rsidR="00C47830">
              <w:rPr>
                <w:spacing w:val="-4"/>
                <w:sz w:val="16"/>
              </w:rPr>
              <w:t xml:space="preserve"> </w:t>
            </w:r>
            <w:r w:rsidR="00C47830">
              <w:rPr>
                <w:sz w:val="16"/>
              </w:rPr>
              <w:t>банку,</w:t>
            </w:r>
            <w:r w:rsidR="00C47830">
              <w:rPr>
                <w:spacing w:val="-3"/>
                <w:sz w:val="16"/>
              </w:rPr>
              <w:t xml:space="preserve"> </w:t>
            </w:r>
            <w:r w:rsidR="00C47830">
              <w:rPr>
                <w:sz w:val="16"/>
              </w:rPr>
              <w:t>та</w:t>
            </w:r>
            <w:r w:rsidR="00C47830">
              <w:rPr>
                <w:spacing w:val="-2"/>
                <w:sz w:val="16"/>
              </w:rPr>
              <w:t xml:space="preserve"> </w:t>
            </w:r>
            <w:r w:rsidR="00C47830">
              <w:rPr>
                <w:sz w:val="16"/>
              </w:rPr>
              <w:t>ф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нансових</w:t>
            </w:r>
            <w:r w:rsidR="00C47830"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нвестиц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й</w:t>
            </w:r>
            <w:r w:rsidR="00C47830">
              <w:rPr>
                <w:spacing w:val="-3"/>
                <w:sz w:val="16"/>
              </w:rPr>
              <w:t xml:space="preserve"> </w:t>
            </w:r>
            <w:r w:rsidR="00C47830">
              <w:rPr>
                <w:sz w:val="16"/>
              </w:rPr>
              <w:t>п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дприємства</w:t>
            </w:r>
            <w:r w:rsidR="00C47830">
              <w:rPr>
                <w:spacing w:val="-6"/>
                <w:sz w:val="16"/>
              </w:rPr>
              <w:t xml:space="preserve"> </w:t>
            </w:r>
            <w:r w:rsidR="00C47830">
              <w:rPr>
                <w:sz w:val="16"/>
              </w:rPr>
              <w:t>(за</w:t>
            </w:r>
            <w:r w:rsidR="00C47830">
              <w:rPr>
                <w:spacing w:val="-2"/>
                <w:sz w:val="16"/>
              </w:rPr>
              <w:t xml:space="preserve"> </w:t>
            </w:r>
            <w:r w:rsidR="00C47830">
              <w:rPr>
                <w:sz w:val="16"/>
              </w:rPr>
              <w:t>їх</w:t>
            </w:r>
            <w:r w:rsidR="00C47830">
              <w:rPr>
                <w:spacing w:val="-7"/>
                <w:sz w:val="16"/>
              </w:rPr>
              <w:t xml:space="preserve"> </w:t>
            </w:r>
            <w:r w:rsidR="00C47830">
              <w:rPr>
                <w:sz w:val="16"/>
              </w:rPr>
              <w:t>видами</w:t>
            </w:r>
            <w:r w:rsidR="00C47830">
              <w:rPr>
                <w:spacing w:val="-3"/>
                <w:sz w:val="16"/>
              </w:rPr>
              <w:t xml:space="preserve"> </w:t>
            </w:r>
            <w:r w:rsidR="00C47830">
              <w:rPr>
                <w:sz w:val="16"/>
              </w:rPr>
              <w:t>та</w:t>
            </w:r>
            <w:r w:rsidR="00C47830">
              <w:rPr>
                <w:spacing w:val="-6"/>
                <w:sz w:val="16"/>
              </w:rPr>
              <w:t xml:space="preserve"> </w:t>
            </w:r>
            <w:r w:rsidR="00C47830">
              <w:rPr>
                <w:sz w:val="16"/>
              </w:rPr>
              <w:t>ем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тентами</w:t>
            </w:r>
            <w:r w:rsidR="00C47830">
              <w:rPr>
                <w:spacing w:val="-3"/>
                <w:sz w:val="16"/>
              </w:rPr>
              <w:t xml:space="preserve"> </w:t>
            </w:r>
            <w:r w:rsidR="00C47830">
              <w:rPr>
                <w:sz w:val="16"/>
              </w:rPr>
              <w:t>ц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нних</w:t>
            </w:r>
            <w:r w:rsidR="00C47830">
              <w:rPr>
                <w:spacing w:val="-7"/>
                <w:sz w:val="16"/>
              </w:rPr>
              <w:t xml:space="preserve"> </w:t>
            </w:r>
            <w:r w:rsidR="00C47830">
              <w:rPr>
                <w:sz w:val="16"/>
              </w:rPr>
              <w:t>папер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в</w:t>
            </w:r>
            <w:r w:rsidR="00C47830"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з</w:t>
            </w:r>
            <w:r w:rsidR="00C47830">
              <w:rPr>
                <w:spacing w:val="-5"/>
                <w:sz w:val="16"/>
              </w:rPr>
              <w:t xml:space="preserve"> </w:t>
            </w:r>
            <w:r w:rsidR="00C47830">
              <w:rPr>
                <w:sz w:val="16"/>
              </w:rPr>
              <w:t>зазначенням</w:t>
            </w:r>
            <w:r w:rsidR="00C47830">
              <w:rPr>
                <w:spacing w:val="-6"/>
                <w:sz w:val="16"/>
              </w:rPr>
              <w:t xml:space="preserve"> </w:t>
            </w:r>
            <w:r w:rsidR="00C47830">
              <w:rPr>
                <w:sz w:val="16"/>
              </w:rPr>
              <w:t>назв,</w:t>
            </w:r>
            <w:r w:rsidR="00C47830">
              <w:rPr>
                <w:spacing w:val="-3"/>
                <w:sz w:val="16"/>
              </w:rPr>
              <w:t xml:space="preserve"> </w:t>
            </w:r>
            <w:r w:rsidR="00C47830">
              <w:rPr>
                <w:sz w:val="16"/>
              </w:rPr>
              <w:t>сер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ї,</w:t>
            </w:r>
            <w:r w:rsidR="00C47830">
              <w:rPr>
                <w:spacing w:val="-3"/>
                <w:sz w:val="16"/>
              </w:rPr>
              <w:t xml:space="preserve"> </w:t>
            </w:r>
            <w:r w:rsidR="00C47830">
              <w:rPr>
                <w:sz w:val="16"/>
              </w:rPr>
              <w:t>номера,</w:t>
            </w:r>
            <w:r w:rsidR="00C47830">
              <w:rPr>
                <w:spacing w:val="-2"/>
                <w:sz w:val="16"/>
              </w:rPr>
              <w:t xml:space="preserve"> </w:t>
            </w:r>
            <w:r w:rsidR="00C47830">
              <w:rPr>
                <w:sz w:val="16"/>
              </w:rPr>
              <w:t>ном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нальної</w:t>
            </w:r>
            <w:r w:rsidR="00C47830"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ἰ</w:t>
            </w:r>
          </w:p>
          <w:p w:rsidR="00AA34F8" w:rsidRDefault="00C47830">
            <w:pPr>
              <w:pStyle w:val="TableParagraph"/>
              <w:spacing w:line="166" w:lineRule="exact"/>
              <w:ind w:left="144" w:right="330"/>
              <w:rPr>
                <w:sz w:val="16"/>
              </w:rPr>
            </w:pPr>
            <w:r>
              <w:rPr>
                <w:sz w:val="16"/>
              </w:rPr>
              <w:t>балансової вартост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, умов, терм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та розм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ру сплати доход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за ними тощо). Технолог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я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нвентаризац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 (зв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ряння даних, протокол,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нвентаризац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йний опис, пор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вняльна 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дом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сть, п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дтвердження достов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рност</w:t>
            </w:r>
            <w:r w:rsidR="00DF221A">
              <w:rPr>
                <w:sz w:val="16"/>
              </w:rPr>
              <w:t>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даних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ку,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визнання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надлишку/нестач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агностика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розм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ру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збитк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розрахунок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ризик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формування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вих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дної</w:t>
            </w:r>
            <w:r>
              <w:rPr>
                <w:spacing w:val="1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нформац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ї.</w:t>
            </w:r>
          </w:p>
        </w:tc>
      </w:tr>
      <w:tr w:rsidR="00AA34F8">
        <w:trPr>
          <w:trHeight w:val="193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48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67" w:lineRule="exact"/>
              <w:ind w:left="3556" w:right="350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СКЛАДАННЯ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Ф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НАНСОВОЇ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ТА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УПРАВЛ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НСЬКОЇ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ЗВ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ТНОСТ</w:t>
            </w:r>
            <w:r w:rsidR="00DF221A">
              <w:rPr>
                <w:b/>
                <w:sz w:val="15"/>
              </w:rPr>
              <w:t>ἰ</w:t>
            </w:r>
          </w:p>
        </w:tc>
      </w:tr>
      <w:tr w:rsidR="00AA34F8">
        <w:trPr>
          <w:trHeight w:val="160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40" w:lineRule="exact"/>
              <w:ind w:left="569"/>
              <w:rPr>
                <w:sz w:val="16"/>
              </w:rPr>
            </w:pPr>
            <w:r>
              <w:rPr>
                <w:sz w:val="16"/>
              </w:rPr>
              <w:t>Системн</w:t>
            </w:r>
            <w:r w:rsidR="00DF221A">
              <w:rPr>
                <w:sz w:val="16"/>
              </w:rPr>
              <w:t>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внутр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шн</w:t>
            </w:r>
            <w:r w:rsidR="00DF221A">
              <w:rPr>
                <w:sz w:val="16"/>
              </w:rPr>
              <w:t>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ти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40" w:lineRule="exact"/>
              <w:ind w:left="254"/>
              <w:rPr>
                <w:sz w:val="16"/>
              </w:rPr>
            </w:pPr>
            <w:r>
              <w:rPr>
                <w:sz w:val="16"/>
              </w:rPr>
              <w:t>Зовн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шн</w:t>
            </w:r>
            <w:r w:rsidR="00DF221A">
              <w:rPr>
                <w:sz w:val="16"/>
              </w:rPr>
              <w:t>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(регламентован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ти</w:t>
            </w:r>
          </w:p>
        </w:tc>
        <w:tc>
          <w:tcPr>
            <w:tcW w:w="92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40" w:lineRule="exact"/>
              <w:ind w:left="3568" w:right="3553"/>
              <w:jc w:val="center"/>
              <w:rPr>
                <w:sz w:val="16"/>
              </w:rPr>
            </w:pPr>
            <w:r>
              <w:rPr>
                <w:sz w:val="16"/>
              </w:rPr>
              <w:t>Внутр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шн</w:t>
            </w:r>
            <w:r w:rsidR="00DF221A">
              <w:rPr>
                <w:sz w:val="16"/>
              </w:rPr>
              <w:t>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(управл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нськ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ти</w:t>
            </w:r>
          </w:p>
        </w:tc>
      </w:tr>
      <w:tr w:rsidR="00AA34F8">
        <w:trPr>
          <w:trHeight w:val="822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216" w:lineRule="auto"/>
              <w:ind w:left="144" w:right="159"/>
              <w:rPr>
                <w:sz w:val="16"/>
              </w:rPr>
            </w:pPr>
            <w:r>
              <w:rPr>
                <w:sz w:val="16"/>
              </w:rPr>
              <w:t>Оборотно-сальдова 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дом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сть; анал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з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рахунку, картка рахунку, обороти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рахунку,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анал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з субконто, картка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субконто, журнал-ордер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216" w:lineRule="auto"/>
              <w:ind w:left="110" w:right="95"/>
              <w:rPr>
                <w:sz w:val="16"/>
              </w:rPr>
            </w:pPr>
            <w:r>
              <w:rPr>
                <w:sz w:val="16"/>
              </w:rPr>
              <w:t>Баланс (Зв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 про 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нансовий стан);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</w:t>
            </w:r>
            <w:r w:rsidR="00DF221A">
              <w:rPr>
                <w:sz w:val="16"/>
              </w:rPr>
              <w:t>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результати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(Зв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сукупний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дох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д);</w:t>
            </w:r>
          </w:p>
          <w:p w:rsidR="00AA34F8" w:rsidRDefault="00C47830">
            <w:pPr>
              <w:pStyle w:val="TableParagraph"/>
              <w:spacing w:line="166" w:lineRule="exact"/>
              <w:ind w:left="110" w:right="94"/>
              <w:rPr>
                <w:b/>
                <w:sz w:val="16"/>
              </w:rPr>
            </w:pPr>
            <w:r>
              <w:rPr>
                <w:sz w:val="16"/>
              </w:rPr>
              <w:t>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випуск,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розм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щення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г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b/>
                <w:sz w:val="16"/>
              </w:rPr>
              <w:t>.</w:t>
            </w:r>
          </w:p>
        </w:tc>
        <w:tc>
          <w:tcPr>
            <w:tcW w:w="92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204" w:lineRule="auto"/>
              <w:ind w:left="109" w:right="89"/>
              <w:jc w:val="both"/>
              <w:rPr>
                <w:sz w:val="16"/>
              </w:rPr>
            </w:pPr>
            <w:r>
              <w:rPr>
                <w:sz w:val="16"/>
              </w:rPr>
              <w:t>В-ЦП(А) – 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дом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сть 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ку операц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 з дольовими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нними паперами власної 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ї. В-ЦП(О) – 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дом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сть 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ку операц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 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борговими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нними паперами власної 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ї. В-ЦП(ДА) – 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дом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сть 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ку див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денд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за дольовими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нними паперами власної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ї. В-ЦП(ЗО) – 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дом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сть 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ку зобов’язань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платеж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за борговими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нними паперами власної 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ї. В-ЦП(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А) – 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дом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ку операц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 з дольовими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нними паперами невласної 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ї. В-ЦП(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О) – 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дом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сть 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ку операц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 з борговими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паперами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невласної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УЗ-ЦП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</w:t>
            </w:r>
            <w:r w:rsidR="00DF221A">
              <w:rPr>
                <w:sz w:val="16"/>
              </w:rPr>
              <w:t>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папери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власної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УЗ-ЦП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 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</w:t>
            </w:r>
            <w:r w:rsidR="00DF221A">
              <w:rPr>
                <w:sz w:val="16"/>
              </w:rPr>
              <w:t>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папери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невласної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ї.</w:t>
            </w:r>
          </w:p>
        </w:tc>
      </w:tr>
      <w:tr w:rsidR="00AA34F8">
        <w:trPr>
          <w:trHeight w:val="584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before="42" w:line="223" w:lineRule="auto"/>
              <w:ind w:left="106" w:right="433" w:firstLine="506"/>
              <w:rPr>
                <w:sz w:val="16"/>
              </w:rPr>
            </w:pPr>
            <w:r>
              <w:rPr>
                <w:sz w:val="16"/>
              </w:rPr>
              <w:t>Експрес-перев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рка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ту </w:t>
            </w:r>
            <w:r>
              <w:rPr>
                <w:noProof/>
                <w:position w:val="-15"/>
                <w:sz w:val="16"/>
              </w:rPr>
              <w:drawing>
                <wp:inline distT="0" distB="0" distL="0" distR="0">
                  <wp:extent cx="199644" cy="233362"/>
                  <wp:effectExtent l="0" t="0" r="0" b="0"/>
                  <wp:docPr id="41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7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Подача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користувачам</w:t>
            </w:r>
          </w:p>
        </w:tc>
        <w:tc>
          <w:tcPr>
            <w:tcW w:w="76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DF221A">
            <w:pPr>
              <w:pStyle w:val="TableParagraph"/>
              <w:spacing w:line="146" w:lineRule="exact"/>
              <w:ind w:left="110"/>
              <w:rPr>
                <w:sz w:val="16"/>
              </w:rPr>
            </w:pP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нтегрування</w:t>
            </w:r>
            <w:r w:rsidR="00C47830"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з</w:t>
            </w:r>
            <w:r w:rsidR="00C47830">
              <w:rPr>
                <w:spacing w:val="21"/>
                <w:sz w:val="16"/>
              </w:rPr>
              <w:t xml:space="preserve"> </w:t>
            </w:r>
            <w:r w:rsidR="00C47830">
              <w:rPr>
                <w:sz w:val="16"/>
              </w:rPr>
              <w:t>серв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сом</w:t>
            </w:r>
            <w:r w:rsidR="00C47830">
              <w:rPr>
                <w:spacing w:val="24"/>
                <w:sz w:val="16"/>
              </w:rPr>
              <w:t xml:space="preserve"> </w:t>
            </w:r>
            <w:r w:rsidR="00C47830">
              <w:rPr>
                <w:sz w:val="16"/>
              </w:rPr>
              <w:t>здач</w:t>
            </w:r>
            <w:r>
              <w:rPr>
                <w:sz w:val="16"/>
              </w:rPr>
              <w:t>ἰ</w:t>
            </w:r>
            <w:r w:rsidR="00C47830">
              <w:rPr>
                <w:spacing w:val="26"/>
                <w:sz w:val="16"/>
              </w:rPr>
              <w:t xml:space="preserve"> </w:t>
            </w:r>
            <w:r w:rsidR="00C47830">
              <w:rPr>
                <w:sz w:val="16"/>
              </w:rPr>
              <w:t>електронної</w:t>
            </w:r>
            <w:r w:rsidR="00C47830">
              <w:rPr>
                <w:spacing w:val="26"/>
                <w:sz w:val="16"/>
              </w:rPr>
              <w:t xml:space="preserve"> </w:t>
            </w:r>
            <w:r w:rsidR="00C47830">
              <w:rPr>
                <w:sz w:val="16"/>
              </w:rPr>
              <w:t>зв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тност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.</w:t>
            </w:r>
            <w:r w:rsidR="00C47830">
              <w:rPr>
                <w:spacing w:val="23"/>
                <w:sz w:val="16"/>
              </w:rPr>
              <w:t xml:space="preserve"> </w:t>
            </w:r>
            <w:r w:rsidR="00C47830">
              <w:rPr>
                <w:sz w:val="16"/>
              </w:rPr>
              <w:t>Експорт</w:t>
            </w:r>
            <w:r w:rsidR="00C47830">
              <w:rPr>
                <w:spacing w:val="22"/>
                <w:sz w:val="16"/>
              </w:rPr>
              <w:t xml:space="preserve"> </w:t>
            </w:r>
            <w:r w:rsidR="00C47830">
              <w:rPr>
                <w:sz w:val="16"/>
              </w:rPr>
              <w:t>зв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т</w:t>
            </w:r>
            <w:r>
              <w:rPr>
                <w:sz w:val="16"/>
              </w:rPr>
              <w:t>ἰ</w:t>
            </w:r>
            <w:r w:rsidR="00C47830">
              <w:rPr>
                <w:sz w:val="16"/>
              </w:rPr>
              <w:t>в</w:t>
            </w:r>
            <w:r w:rsidR="00C47830">
              <w:rPr>
                <w:spacing w:val="21"/>
                <w:sz w:val="16"/>
              </w:rPr>
              <w:t xml:space="preserve"> </w:t>
            </w:r>
            <w:r w:rsidR="00C47830">
              <w:rPr>
                <w:sz w:val="16"/>
              </w:rPr>
              <w:t>у</w:t>
            </w:r>
            <w:r w:rsidR="00C47830">
              <w:rPr>
                <w:spacing w:val="21"/>
                <w:sz w:val="16"/>
              </w:rPr>
              <w:t xml:space="preserve"> </w:t>
            </w:r>
            <w:r w:rsidR="00C47830">
              <w:rPr>
                <w:sz w:val="16"/>
              </w:rPr>
              <w:t>формат,</w:t>
            </w:r>
            <w:r w:rsidR="00C47830">
              <w:rPr>
                <w:spacing w:val="25"/>
                <w:sz w:val="16"/>
              </w:rPr>
              <w:t xml:space="preserve"> </w:t>
            </w:r>
            <w:r w:rsidR="00C47830">
              <w:rPr>
                <w:sz w:val="16"/>
              </w:rPr>
              <w:t>затверджений</w:t>
            </w:r>
            <w:r w:rsidR="00C47830">
              <w:rPr>
                <w:spacing w:val="23"/>
                <w:sz w:val="16"/>
              </w:rPr>
              <w:t xml:space="preserve"> </w:t>
            </w:r>
            <w:r w:rsidR="00C47830">
              <w:rPr>
                <w:sz w:val="16"/>
              </w:rPr>
              <w:t>державним</w:t>
            </w:r>
          </w:p>
          <w:p w:rsidR="00AA34F8" w:rsidRDefault="00C47830">
            <w:pPr>
              <w:pStyle w:val="TableParagraph"/>
              <w:spacing w:before="5" w:line="216" w:lineRule="auto"/>
              <w:ind w:left="110" w:right="40"/>
              <w:rPr>
                <w:sz w:val="16"/>
              </w:rPr>
            </w:pPr>
            <w:r>
              <w:rPr>
                <w:sz w:val="16"/>
              </w:rPr>
              <w:t>органом.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Шифрування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ту,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використання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електронного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цифрового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дпису.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дправлення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ту.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Отримання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квитанц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 про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доставку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призначенням.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Друк 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ту</w:t>
            </w:r>
            <w:r>
              <w:rPr>
                <w:spacing w:val="-3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квитанц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ї.</w:t>
            </w:r>
          </w:p>
        </w:tc>
        <w:tc>
          <w:tcPr>
            <w:tcW w:w="43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58" w:lineRule="exact"/>
              <w:ind w:left="1390"/>
              <w:rPr>
                <w:sz w:val="15"/>
              </w:rPr>
            </w:pPr>
            <w:r>
              <w:rPr>
                <w:sz w:val="15"/>
              </w:rPr>
              <w:t>Експрес-перев</w:t>
            </w:r>
            <w:r w:rsidR="00DF221A">
              <w:rPr>
                <w:sz w:val="15"/>
              </w:rPr>
              <w:t>ἰ</w:t>
            </w:r>
            <w:r>
              <w:rPr>
                <w:sz w:val="15"/>
              </w:rPr>
              <w:t>рка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Зв</w:t>
            </w:r>
            <w:r w:rsidR="00DF221A">
              <w:rPr>
                <w:sz w:val="15"/>
              </w:rPr>
              <w:t>ἰ</w:t>
            </w:r>
            <w:r>
              <w:rPr>
                <w:sz w:val="15"/>
              </w:rPr>
              <w:t>ту</w:t>
            </w:r>
          </w:p>
          <w:p w:rsidR="00AA34F8" w:rsidRDefault="00C47830">
            <w:pPr>
              <w:pStyle w:val="TableParagraph"/>
              <w:spacing w:before="9" w:line="190" w:lineRule="atLeast"/>
              <w:ind w:left="1025" w:right="1002" w:firstLine="309"/>
              <w:rPr>
                <w:sz w:val="15"/>
              </w:rPr>
            </w:pPr>
            <w:r>
              <w:rPr>
                <w:sz w:val="15"/>
              </w:rPr>
              <w:t>Подача зв</w:t>
            </w:r>
            <w:r w:rsidR="00DF221A">
              <w:rPr>
                <w:sz w:val="15"/>
              </w:rPr>
              <w:t>ἰ</w:t>
            </w:r>
            <w:r>
              <w:rPr>
                <w:sz w:val="15"/>
              </w:rPr>
              <w:t>т</w:t>
            </w:r>
            <w:r w:rsidR="00DF221A">
              <w:rPr>
                <w:sz w:val="15"/>
              </w:rPr>
              <w:t>ἰ</w:t>
            </w:r>
            <w:r>
              <w:rPr>
                <w:sz w:val="15"/>
              </w:rPr>
              <w:t>в користувачам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Прийняття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управл</w:t>
            </w:r>
            <w:r w:rsidR="00DF221A">
              <w:rPr>
                <w:sz w:val="15"/>
              </w:rPr>
              <w:t>ἰ</w:t>
            </w:r>
            <w:r>
              <w:rPr>
                <w:sz w:val="15"/>
              </w:rPr>
              <w:t>нського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р</w:t>
            </w:r>
            <w:r w:rsidR="00DF221A">
              <w:rPr>
                <w:sz w:val="15"/>
              </w:rPr>
              <w:t>ἰ</w:t>
            </w:r>
            <w:r>
              <w:rPr>
                <w:sz w:val="15"/>
              </w:rPr>
              <w:t>шення</w:t>
            </w:r>
          </w:p>
        </w:tc>
      </w:tr>
      <w:tr w:rsidR="00AA34F8">
        <w:trPr>
          <w:trHeight w:val="193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48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67" w:lineRule="exact"/>
              <w:ind w:left="3556" w:right="350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ОРГАН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ЗАЦ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Ї АНАЛ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ЗУ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ОПЕРАЦ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Й</w:t>
            </w:r>
            <w:r>
              <w:rPr>
                <w:b/>
                <w:spacing w:val="-1"/>
                <w:sz w:val="15"/>
              </w:rPr>
              <w:t xml:space="preserve"> </w:t>
            </w:r>
            <w:r>
              <w:rPr>
                <w:b/>
                <w:sz w:val="15"/>
              </w:rPr>
              <w:t>З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Ц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ННИМИ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ПАПЕРАМИ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ВЛАСНОЇ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ТА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НЕВЛАСНОЇ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ЕМ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С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Ї</w:t>
            </w:r>
          </w:p>
        </w:tc>
      </w:tr>
      <w:tr w:rsidR="00AA34F8">
        <w:trPr>
          <w:trHeight w:val="160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52" w:lineRule="exact"/>
              <w:ind w:left="144"/>
              <w:rPr>
                <w:sz w:val="16"/>
              </w:rPr>
            </w:pPr>
            <w:r>
              <w:rPr>
                <w:sz w:val="16"/>
              </w:rPr>
              <w:t>Система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показник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в  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нки  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 xml:space="preserve">стану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 xml:space="preserve">та  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ефективност</w:t>
            </w:r>
            <w:r w:rsidR="00DF221A">
              <w:rPr>
                <w:sz w:val="16"/>
              </w:rPr>
              <w:t>ἰ</w:t>
            </w:r>
          </w:p>
          <w:p w:rsidR="00AA34F8" w:rsidRDefault="00C47830">
            <w:pPr>
              <w:pStyle w:val="TableParagraph"/>
              <w:spacing w:line="163" w:lineRule="exact"/>
              <w:ind w:left="144"/>
              <w:rPr>
                <w:sz w:val="16"/>
              </w:rPr>
            </w:pPr>
            <w:r>
              <w:rPr>
                <w:sz w:val="16"/>
              </w:rPr>
              <w:t>операц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паперами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власної</w:t>
            </w:r>
            <w:r>
              <w:rPr>
                <w:spacing w:val="-2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невласної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40" w:lineRule="exact"/>
              <w:ind w:left="107"/>
              <w:rPr>
                <w:sz w:val="16"/>
              </w:rPr>
            </w:pPr>
            <w:r>
              <w:rPr>
                <w:sz w:val="16"/>
              </w:rPr>
              <w:t>Анал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складу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структури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</w:p>
        </w:tc>
        <w:tc>
          <w:tcPr>
            <w:tcW w:w="354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tabs>
                <w:tab w:val="left" w:pos="1057"/>
                <w:tab w:val="left" w:pos="2456"/>
              </w:tabs>
              <w:spacing w:line="152" w:lineRule="exact"/>
              <w:ind w:left="110"/>
              <w:rPr>
                <w:sz w:val="16"/>
              </w:rPr>
            </w:pPr>
            <w:r>
              <w:rPr>
                <w:sz w:val="16"/>
              </w:rPr>
              <w:t>Оц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нка</w:t>
            </w:r>
            <w:r>
              <w:rPr>
                <w:sz w:val="16"/>
              </w:rPr>
              <w:tab/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йної</w:t>
            </w:r>
            <w:r>
              <w:rPr>
                <w:sz w:val="16"/>
              </w:rPr>
              <w:tab/>
              <w:t>привабливост</w:t>
            </w:r>
            <w:r w:rsidR="00DF221A">
              <w:rPr>
                <w:sz w:val="16"/>
              </w:rPr>
              <w:t>ἰ</w:t>
            </w:r>
          </w:p>
          <w:p w:rsidR="00AA34F8" w:rsidRDefault="00C47830"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п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дприємства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йност</w:t>
            </w:r>
            <w:r w:rsidR="00DF221A">
              <w:rPr>
                <w:sz w:val="16"/>
              </w:rPr>
              <w:t>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його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</w:t>
            </w:r>
          </w:p>
        </w:tc>
        <w:tc>
          <w:tcPr>
            <w:tcW w:w="3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z w:val="16"/>
              </w:rPr>
              <w:t>Анал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з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ефективност</w:t>
            </w:r>
            <w:r w:rsidR="00DF221A">
              <w:rPr>
                <w:sz w:val="16"/>
              </w:rPr>
              <w:t>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нансових</w:t>
            </w:r>
            <w:r>
              <w:rPr>
                <w:spacing w:val="36"/>
                <w:sz w:val="16"/>
              </w:rPr>
              <w:t xml:space="preserve">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нвестиц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</w:t>
            </w:r>
          </w:p>
          <w:p w:rsidR="00AA34F8" w:rsidRDefault="00C47830">
            <w:pPr>
              <w:pStyle w:val="TableParagraph"/>
              <w:spacing w:line="163" w:lineRule="exact"/>
              <w:ind w:left="111"/>
              <w:rPr>
                <w:sz w:val="16"/>
              </w:rPr>
            </w:pPr>
            <w:r>
              <w:rPr>
                <w:sz w:val="16"/>
              </w:rPr>
              <w:t>урахуванням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кв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дност</w:t>
            </w:r>
            <w:r w:rsidR="00DF221A">
              <w:rPr>
                <w:sz w:val="16"/>
              </w:rPr>
              <w:t>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ризику</w:t>
            </w:r>
          </w:p>
        </w:tc>
      </w:tr>
      <w:tr w:rsidR="00AA34F8">
        <w:trPr>
          <w:trHeight w:val="160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40" w:lineRule="exact"/>
              <w:ind w:left="107"/>
              <w:rPr>
                <w:sz w:val="16"/>
              </w:rPr>
            </w:pPr>
            <w:r>
              <w:rPr>
                <w:sz w:val="16"/>
              </w:rPr>
              <w:t>власної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40" w:lineRule="exact"/>
              <w:ind w:left="109"/>
              <w:rPr>
                <w:sz w:val="16"/>
              </w:rPr>
            </w:pPr>
            <w:r>
              <w:rPr>
                <w:sz w:val="16"/>
              </w:rPr>
              <w:t>невласної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ем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с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</w:t>
            </w:r>
          </w:p>
        </w:tc>
        <w:tc>
          <w:tcPr>
            <w:tcW w:w="3545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34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</w:tr>
      <w:tr w:rsidR="00AA34F8">
        <w:trPr>
          <w:trHeight w:val="193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48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167" w:lineRule="exact"/>
              <w:ind w:left="3555" w:right="350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ОРГАН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ЗАЦ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Ї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ВНУТР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ШНЬОГО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АУДИТУ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Ц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ННИХ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ПАПЕР</w:t>
            </w:r>
            <w:r w:rsidR="00DF221A">
              <w:rPr>
                <w:b/>
                <w:sz w:val="15"/>
              </w:rPr>
              <w:t>ἰ</w:t>
            </w:r>
            <w:r>
              <w:rPr>
                <w:b/>
                <w:sz w:val="15"/>
              </w:rPr>
              <w:t>В</w:t>
            </w:r>
          </w:p>
        </w:tc>
      </w:tr>
      <w:tr w:rsidR="00AA34F8">
        <w:trPr>
          <w:trHeight w:val="546"/>
        </w:trPr>
        <w:tc>
          <w:tcPr>
            <w:tcW w:w="339" w:type="dxa"/>
            <w:vMerge/>
            <w:tcBorders>
              <w:top w:val="nil"/>
              <w:right w:val="single" w:sz="4" w:space="0" w:color="000000"/>
            </w:tcBorders>
            <w:textDirection w:val="btLr"/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148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4F8" w:rsidRDefault="00C47830">
            <w:pPr>
              <w:pStyle w:val="TableParagraph"/>
              <w:spacing w:line="216" w:lineRule="auto"/>
              <w:ind w:left="144" w:right="94"/>
              <w:jc w:val="both"/>
              <w:rPr>
                <w:sz w:val="16"/>
              </w:rPr>
            </w:pPr>
            <w:r>
              <w:rPr>
                <w:sz w:val="16"/>
              </w:rPr>
              <w:t>Планування. Формування аудиторських доказ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в. Перев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рка: дотримання нормативно-правового забезпечення з обл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ку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 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в; сальдо рахунк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 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в; балансової та ринкової вартост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в; прибутку/збитку 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 реал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зац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 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 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в; рахунк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нарахування доход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 (див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денд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в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 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дсотк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в). Складання аудиторського зв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 xml:space="preserve">ту. Надання 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нформац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ї управл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нському персоналу за результатами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внутр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шнього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аудиту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нних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папер</w:t>
            </w:r>
            <w:r w:rsidR="00DF221A">
              <w:rPr>
                <w:sz w:val="16"/>
              </w:rPr>
              <w:t>ἰ</w:t>
            </w:r>
            <w:r>
              <w:rPr>
                <w:sz w:val="16"/>
              </w:rPr>
              <w:t>в.</w:t>
            </w:r>
          </w:p>
        </w:tc>
      </w:tr>
    </w:tbl>
    <w:p w:rsidR="00AA34F8" w:rsidRDefault="00AA34F8">
      <w:pPr>
        <w:pStyle w:val="a3"/>
        <w:spacing w:before="3"/>
        <w:jc w:val="left"/>
        <w:rPr>
          <w:sz w:val="26"/>
        </w:rPr>
      </w:pPr>
    </w:p>
    <w:p w:rsidR="00AA34F8" w:rsidRDefault="002B68F0">
      <w:pPr>
        <w:pStyle w:val="a3"/>
        <w:ind w:right="59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792128" behindDoc="1" locked="0" layoutInCell="1" allowOverlap="1">
                <wp:simplePos x="0" y="0"/>
                <wp:positionH relativeFrom="page">
                  <wp:posOffset>2717800</wp:posOffset>
                </wp:positionH>
                <wp:positionV relativeFrom="paragraph">
                  <wp:posOffset>-1330960</wp:posOffset>
                </wp:positionV>
                <wp:extent cx="4719320" cy="226060"/>
                <wp:effectExtent l="0" t="0" r="0" b="0"/>
                <wp:wrapNone/>
                <wp:docPr id="626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9320" cy="226060"/>
                        </a:xfrm>
                        <a:custGeom>
                          <a:avLst/>
                          <a:gdLst>
                            <a:gd name="T0" fmla="+- 0 11711 4280"/>
                            <a:gd name="T1" fmla="*/ T0 w 7432"/>
                            <a:gd name="T2" fmla="+- 0 -2096 -2096"/>
                            <a:gd name="T3" fmla="*/ -2096 h 356"/>
                            <a:gd name="T4" fmla="+- 0 4280 4280"/>
                            <a:gd name="T5" fmla="*/ T4 w 7432"/>
                            <a:gd name="T6" fmla="+- 0 -2096 -2096"/>
                            <a:gd name="T7" fmla="*/ -2096 h 356"/>
                            <a:gd name="T8" fmla="+- 0 4280 4280"/>
                            <a:gd name="T9" fmla="*/ T8 w 7432"/>
                            <a:gd name="T10" fmla="+- 0 -1930 -2096"/>
                            <a:gd name="T11" fmla="*/ -1930 h 356"/>
                            <a:gd name="T12" fmla="+- 0 4280 4280"/>
                            <a:gd name="T13" fmla="*/ T12 w 7432"/>
                            <a:gd name="T14" fmla="+- 0 -1906 -2096"/>
                            <a:gd name="T15" fmla="*/ -1906 h 356"/>
                            <a:gd name="T16" fmla="+- 0 4280 4280"/>
                            <a:gd name="T17" fmla="*/ T16 w 7432"/>
                            <a:gd name="T18" fmla="+- 0 -1740 -2096"/>
                            <a:gd name="T19" fmla="*/ -1740 h 356"/>
                            <a:gd name="T20" fmla="+- 0 9839 4280"/>
                            <a:gd name="T21" fmla="*/ T20 w 7432"/>
                            <a:gd name="T22" fmla="+- 0 -1740 -2096"/>
                            <a:gd name="T23" fmla="*/ -1740 h 356"/>
                            <a:gd name="T24" fmla="+- 0 9839 4280"/>
                            <a:gd name="T25" fmla="*/ T24 w 7432"/>
                            <a:gd name="T26" fmla="+- 0 -1906 -2096"/>
                            <a:gd name="T27" fmla="*/ -1906 h 356"/>
                            <a:gd name="T28" fmla="+- 0 11711 4280"/>
                            <a:gd name="T29" fmla="*/ T28 w 7432"/>
                            <a:gd name="T30" fmla="+- 0 -1906 -2096"/>
                            <a:gd name="T31" fmla="*/ -1906 h 356"/>
                            <a:gd name="T32" fmla="+- 0 11711 4280"/>
                            <a:gd name="T33" fmla="*/ T32 w 7432"/>
                            <a:gd name="T34" fmla="+- 0 -2096 -2096"/>
                            <a:gd name="T35" fmla="*/ -2096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432" h="356">
                              <a:moveTo>
                                <a:pt x="7431" y="0"/>
                              </a:moveTo>
                              <a:lnTo>
                                <a:pt x="0" y="0"/>
                              </a:lnTo>
                              <a:lnTo>
                                <a:pt x="0" y="166"/>
                              </a:lnTo>
                              <a:lnTo>
                                <a:pt x="0" y="190"/>
                              </a:lnTo>
                              <a:lnTo>
                                <a:pt x="0" y="356"/>
                              </a:lnTo>
                              <a:lnTo>
                                <a:pt x="5559" y="356"/>
                              </a:lnTo>
                              <a:lnTo>
                                <a:pt x="5559" y="190"/>
                              </a:lnTo>
                              <a:lnTo>
                                <a:pt x="7431" y="190"/>
                              </a:lnTo>
                              <a:lnTo>
                                <a:pt x="74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42F48" id="Freeform 542" o:spid="_x0000_s1026" style="position:absolute;margin-left:214pt;margin-top:-104.8pt;width:371.6pt;height:17.8pt;z-index:-315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32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" path="m7431,l,,,166r,24l,356r5559,l5559,190r1872,l7431,xe" stroked="f">
                <v:path arrowok="t" o:connecttype="custom" o:connectlocs="4718685,-1330960;0,-1330960;0,-1225550;0,-1210310;0,-1104900;3529965,-1104900;3529965,-1210310;4718685,-1210310;4718685,-1330960" o:connectangles="0,0,0,0,0,0,0,0,0"/>
                <w10:wrap anchorx="page"/>
              </v:shape>
            </w:pict>
          </mc:Fallback>
        </mc:AlternateContent>
      </w:r>
      <w:r w:rsidR="00C47830">
        <w:rPr>
          <w:noProof/>
        </w:rPr>
        <w:drawing>
          <wp:anchor distT="0" distB="0" distL="0" distR="0" simplePos="0" relativeHeight="471792640" behindDoc="1" locked="0" layoutInCell="1" allowOverlap="1">
            <wp:simplePos x="0" y="0"/>
            <wp:positionH relativeFrom="page">
              <wp:posOffset>7891462</wp:posOffset>
            </wp:positionH>
            <wp:positionV relativeFrom="paragraph">
              <wp:posOffset>-1292233</wp:posOffset>
            </wp:positionV>
            <wp:extent cx="199644" cy="233362"/>
            <wp:effectExtent l="0" t="0" r="0" b="0"/>
            <wp:wrapNone/>
            <wp:docPr id="4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793152" behindDoc="1" locked="0" layoutInCell="1" allowOverlap="1">
            <wp:simplePos x="0" y="0"/>
            <wp:positionH relativeFrom="page">
              <wp:posOffset>9771697</wp:posOffset>
            </wp:positionH>
            <wp:positionV relativeFrom="paragraph">
              <wp:posOffset>-1292233</wp:posOffset>
            </wp:positionV>
            <wp:extent cx="195675" cy="238125"/>
            <wp:effectExtent l="0" t="0" r="0" b="0"/>
            <wp:wrapNone/>
            <wp:docPr id="4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t>Рис.</w:t>
      </w:r>
      <w:r w:rsidR="00C47830">
        <w:rPr>
          <w:spacing w:val="-4"/>
        </w:rPr>
        <w:t xml:space="preserve"> </w:t>
      </w:r>
      <w:r w:rsidR="00C47830">
        <w:t>2.10.</w:t>
      </w:r>
      <w:r w:rsidR="00C47830">
        <w:rPr>
          <w:spacing w:val="-4"/>
        </w:rPr>
        <w:t xml:space="preserve"> </w:t>
      </w:r>
      <w:r w:rsidR="00C47830">
        <w:t>Орган</w:t>
      </w:r>
      <w:r w:rsidR="00DF221A">
        <w:t>ἰ</w:t>
      </w:r>
      <w:r w:rsidR="00C47830">
        <w:t>зац</w:t>
      </w:r>
      <w:r w:rsidR="00DF221A">
        <w:t>ἰ</w:t>
      </w:r>
      <w:r w:rsidR="00C47830">
        <w:t>йна</w:t>
      </w:r>
      <w:r w:rsidR="00C47830">
        <w:rPr>
          <w:spacing w:val="-3"/>
        </w:rPr>
        <w:t xml:space="preserve"> </w:t>
      </w:r>
      <w:r w:rsidR="00C47830">
        <w:t>модель</w:t>
      </w:r>
      <w:r w:rsidR="00C47830">
        <w:rPr>
          <w:spacing w:val="-5"/>
        </w:rPr>
        <w:t xml:space="preserve"> </w:t>
      </w:r>
      <w:r w:rsidR="00DF221A">
        <w:t>ἰ</w:t>
      </w:r>
      <w:r w:rsidR="00C47830">
        <w:t>нформатизац</w:t>
      </w:r>
      <w:r w:rsidR="00DF221A">
        <w:t>ἰ</w:t>
      </w:r>
      <w:r w:rsidR="00C47830">
        <w:t>ї</w:t>
      </w:r>
      <w:r w:rsidR="00C47830">
        <w:rPr>
          <w:spacing w:val="-2"/>
        </w:rPr>
        <w:t xml:space="preserve"> </w:t>
      </w:r>
      <w:r w:rsidR="00C47830">
        <w:t>обл</w:t>
      </w:r>
      <w:r w:rsidR="00DF221A">
        <w:t>ἰ</w:t>
      </w:r>
      <w:r w:rsidR="00C47830">
        <w:t>ку,</w:t>
      </w:r>
      <w:r w:rsidR="00C47830">
        <w:rPr>
          <w:spacing w:val="-3"/>
        </w:rPr>
        <w:t xml:space="preserve"> </w:t>
      </w:r>
      <w:r w:rsidR="00C47830">
        <w:t>анал</w:t>
      </w:r>
      <w:r w:rsidR="00DF221A">
        <w:t>ἰ</w:t>
      </w:r>
      <w:r w:rsidR="00C47830">
        <w:t>зу</w:t>
      </w:r>
      <w:r w:rsidR="00C47830">
        <w:rPr>
          <w:spacing w:val="-8"/>
        </w:rPr>
        <w:t xml:space="preserve"> </w:t>
      </w:r>
      <w:r w:rsidR="00DF221A">
        <w:t>ἰ</w:t>
      </w:r>
      <w:r w:rsidR="00C47830">
        <w:rPr>
          <w:spacing w:val="-3"/>
        </w:rPr>
        <w:t xml:space="preserve"> </w:t>
      </w:r>
      <w:r w:rsidR="00C47830">
        <w:t>аудиту</w:t>
      </w:r>
      <w:r w:rsidR="00C47830">
        <w:rPr>
          <w:spacing w:val="-6"/>
        </w:rPr>
        <w:t xml:space="preserve"> </w:t>
      </w:r>
      <w:r w:rsidR="00C47830">
        <w:t>операц</w:t>
      </w:r>
      <w:r w:rsidR="00DF221A">
        <w:t>ἰ</w:t>
      </w:r>
      <w:r w:rsidR="00C47830">
        <w:t>й</w:t>
      </w:r>
      <w:r w:rsidR="00C47830">
        <w:rPr>
          <w:spacing w:val="-6"/>
        </w:rPr>
        <w:t xml:space="preserve"> </w:t>
      </w:r>
      <w:r w:rsidR="00C47830">
        <w:t>п</w:t>
      </w:r>
      <w:r w:rsidR="00DF221A">
        <w:t>ἰ</w:t>
      </w:r>
      <w:r w:rsidR="00C47830">
        <w:t>дприємства</w:t>
      </w:r>
      <w:r w:rsidR="00C47830">
        <w:rPr>
          <w:spacing w:val="-3"/>
        </w:rPr>
        <w:t xml:space="preserve"> </w:t>
      </w:r>
      <w:r w:rsidR="00C47830">
        <w:t>з</w:t>
      </w:r>
      <w:r w:rsidR="00C47830">
        <w:rPr>
          <w:spacing w:val="-4"/>
        </w:rPr>
        <w:t xml:space="preserve"> </w:t>
      </w:r>
      <w:r w:rsidR="00C47830">
        <w:t>ц</w:t>
      </w:r>
      <w:r w:rsidR="00DF221A">
        <w:t>ἰ</w:t>
      </w:r>
      <w:r w:rsidR="00C47830">
        <w:t>нними</w:t>
      </w:r>
      <w:r w:rsidR="00C47830">
        <w:rPr>
          <w:spacing w:val="-4"/>
        </w:rPr>
        <w:t xml:space="preserve"> </w:t>
      </w:r>
      <w:r w:rsidR="00C47830">
        <w:t>паперами</w:t>
      </w:r>
    </w:p>
    <w:p w:rsidR="00AA34F8" w:rsidRDefault="00AA34F8">
      <w:pPr>
        <w:jc w:val="right"/>
        <w:sectPr w:rsidR="00AA34F8">
          <w:headerReference w:type="default" r:id="rId166"/>
          <w:pgSz w:w="16840" w:h="11910" w:orient="landscape"/>
          <w:pgMar w:top="620" w:right="560" w:bottom="280" w:left="880" w:header="0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82" w:right="168" w:firstLine="707"/>
      </w:pPr>
      <w:r>
        <w:lastRenderedPageBreak/>
        <w:t>− виконавч</w:t>
      </w:r>
      <w:r w:rsidR="00DF221A">
        <w:t>ἰ</w:t>
      </w:r>
      <w:r>
        <w:rPr>
          <w:spacing w:val="1"/>
        </w:rPr>
        <w:t xml:space="preserve"> </w:t>
      </w:r>
      <w:r>
        <w:t>(функц</w:t>
      </w:r>
      <w:r w:rsidR="00DF221A">
        <w:t>ἰ</w:t>
      </w:r>
      <w:r>
        <w:t>ональн</w:t>
      </w:r>
      <w:r w:rsidR="00DF221A">
        <w:t>ἰ</w:t>
      </w:r>
      <w:r>
        <w:t>)</w:t>
      </w:r>
      <w:r>
        <w:rPr>
          <w:spacing w:val="1"/>
        </w:rPr>
        <w:t xml:space="preserve"> </w:t>
      </w:r>
      <w:r>
        <w:t>модул</w:t>
      </w:r>
      <w:r w:rsidR="00DF221A">
        <w:t>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7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 xml:space="preserve">ї; модуль </w:t>
      </w:r>
      <w:r w:rsidR="00DF221A">
        <w:t>ἰ</w:t>
      </w:r>
      <w:r>
        <w:t>нвентаризац</w:t>
      </w:r>
      <w:r w:rsidR="00DF221A">
        <w:t>ἰ</w:t>
      </w:r>
      <w:r>
        <w:t>ї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в;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нської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>;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 анал</w:t>
      </w:r>
      <w:r w:rsidR="00DF221A">
        <w:t>ἰ</w:t>
      </w:r>
      <w:r>
        <w:t>зу операц</w:t>
      </w:r>
      <w:r w:rsidR="00DF221A">
        <w:t>ἰ</w:t>
      </w:r>
      <w:r>
        <w:t>й з 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-3"/>
        </w:rPr>
        <w:t xml:space="preserve"> </w:t>
      </w:r>
      <w:r>
        <w:t>аудиту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4"/>
        </w:rPr>
        <w:t xml:space="preserve"> </w:t>
      </w:r>
      <w:r>
        <w:t>папер</w:t>
      </w:r>
      <w:r w:rsidR="00DF221A">
        <w:t>ἰ</w:t>
      </w:r>
      <w:r>
        <w:t>в.</w:t>
      </w:r>
    </w:p>
    <w:p w:rsidR="00AA34F8" w:rsidRDefault="00C47830">
      <w:pPr>
        <w:pStyle w:val="a3"/>
        <w:spacing w:line="360" w:lineRule="auto"/>
        <w:ind w:left="282" w:right="167" w:firstLine="707"/>
      </w:pPr>
      <w:r>
        <w:t>Визначен</w:t>
      </w:r>
      <w:r w:rsidR="00DF221A">
        <w:t>ἰ</w:t>
      </w:r>
      <w:r>
        <w:rPr>
          <w:spacing w:val="1"/>
        </w:rPr>
        <w:t xml:space="preserve"> </w:t>
      </w:r>
      <w:r>
        <w:t>складов</w:t>
      </w:r>
      <w:r w:rsidR="00DF221A">
        <w:t>ἰ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паперами»</w:t>
      </w:r>
      <w:r>
        <w:rPr>
          <w:spacing w:val="1"/>
        </w:rPr>
        <w:t xml:space="preserve"> </w:t>
      </w:r>
      <w:r>
        <w:t>можуть</w:t>
      </w:r>
      <w:r>
        <w:rPr>
          <w:spacing w:val="-67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автономному</w:t>
      </w:r>
      <w:r>
        <w:rPr>
          <w:spacing w:val="1"/>
        </w:rPr>
        <w:t xml:space="preserve"> </w:t>
      </w:r>
      <w:r>
        <w:t>режим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однак,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думку,</w:t>
      </w:r>
      <w:r>
        <w:rPr>
          <w:spacing w:val="1"/>
        </w:rPr>
        <w:t xml:space="preserve"> </w:t>
      </w:r>
      <w:r>
        <w:t>найб</w:t>
      </w:r>
      <w:r w:rsidR="00DF221A">
        <w:t>ἰ</w:t>
      </w:r>
      <w:r>
        <w:t>льш</w:t>
      </w:r>
      <w:r>
        <w:rPr>
          <w:spacing w:val="1"/>
        </w:rPr>
        <w:t xml:space="preserve"> </w:t>
      </w:r>
      <w:r>
        <w:t xml:space="preserve">ефективною є їх </w:t>
      </w:r>
      <w:r w:rsidR="00DF221A">
        <w:t>ἰ</w:t>
      </w:r>
      <w:r>
        <w:t>нтеграц</w:t>
      </w:r>
      <w:r w:rsidR="00DF221A">
        <w:t>ἰ</w:t>
      </w:r>
      <w:r>
        <w:t>я та взаємод</w:t>
      </w:r>
      <w:r w:rsidR="00DF221A">
        <w:t>ἰ</w:t>
      </w:r>
      <w:r>
        <w:t>я у єдиному контур</w:t>
      </w:r>
      <w:r w:rsidR="00DF221A">
        <w:t>ἰ</w:t>
      </w:r>
      <w: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системи,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йснено</w:t>
      </w:r>
      <w:r>
        <w:rPr>
          <w:spacing w:val="-67"/>
        </w:rPr>
        <w:t xml:space="preserve"> </w:t>
      </w:r>
      <w:r>
        <w:t>шляхом доопрацювання та налаштування бухгалтерської програми в</w:t>
      </w:r>
      <w:r w:rsidR="00DF221A">
        <w:t>ἰ</w:t>
      </w:r>
      <w:r>
        <w:t>дд</w:t>
      </w:r>
      <w:r w:rsidR="00DF221A">
        <w:t>ἰ</w:t>
      </w:r>
      <w:r>
        <w:t>лом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0"/>
        </w:rPr>
        <w:t xml:space="preserve"> </w:t>
      </w:r>
      <w:r>
        <w:t>технолог</w:t>
      </w:r>
      <w:r w:rsidR="00DF221A">
        <w:t>ἰ</w:t>
      </w:r>
      <w:r>
        <w:t>й.</w:t>
      </w:r>
      <w:r>
        <w:rPr>
          <w:spacing w:val="7"/>
        </w:rPr>
        <w:t xml:space="preserve"> </w:t>
      </w:r>
      <w:r>
        <w:t>Вважаємо,</w:t>
      </w:r>
      <w:r>
        <w:rPr>
          <w:spacing w:val="7"/>
        </w:rPr>
        <w:t xml:space="preserve"> </w:t>
      </w:r>
      <w:r>
        <w:t>що</w:t>
      </w:r>
      <w:r>
        <w:rPr>
          <w:spacing w:val="10"/>
        </w:rPr>
        <w:t xml:space="preserve"> </w:t>
      </w:r>
      <w:r>
        <w:t>завдяки</w:t>
      </w:r>
      <w:r>
        <w:rPr>
          <w:spacing w:val="11"/>
        </w:rPr>
        <w:t xml:space="preserve"> </w:t>
      </w:r>
      <w:r>
        <w:t>своїй</w:t>
      </w:r>
      <w:r>
        <w:rPr>
          <w:spacing w:val="8"/>
        </w:rPr>
        <w:t xml:space="preserve"> </w:t>
      </w:r>
      <w:r>
        <w:t>комплектац</w:t>
      </w:r>
      <w:r w:rsidR="00DF221A">
        <w:t>ἰ</w:t>
      </w:r>
      <w:r>
        <w:t>ї</w:t>
      </w:r>
      <w:r>
        <w:rPr>
          <w:spacing w:val="10"/>
        </w:rPr>
        <w:t xml:space="preserve"> </w:t>
      </w:r>
      <w:r>
        <w:t>модуль</w:t>
      </w:r>
    </w:p>
    <w:p w:rsidR="00AA34F8" w:rsidRDefault="00C47830">
      <w:pPr>
        <w:pStyle w:val="a3"/>
        <w:spacing w:before="2" w:line="360" w:lineRule="auto"/>
        <w:ind w:left="282" w:right="169"/>
      </w:pPr>
      <w:r>
        <w:t>«Операц</w:t>
      </w:r>
      <w:r w:rsidR="00DF221A">
        <w:t>ἰ</w:t>
      </w:r>
      <w:r>
        <w:t>ї з ц</w:t>
      </w:r>
      <w:r w:rsidR="00DF221A">
        <w:t>ἰ</w:t>
      </w:r>
      <w:r>
        <w:t>нними паперами» дозволяє створити та комплексно реал</w:t>
      </w:r>
      <w:r w:rsidR="00DF221A">
        <w:t>ἰ</w:t>
      </w:r>
      <w:r>
        <w:t>зувати</w:t>
      </w:r>
      <w:r>
        <w:rPr>
          <w:spacing w:val="-67"/>
        </w:rPr>
        <w:t xml:space="preserve"> </w:t>
      </w:r>
      <w:r>
        <w:t>технолог</w:t>
      </w:r>
      <w:r w:rsidR="00DF221A">
        <w:t>ἰ</w:t>
      </w:r>
      <w:r>
        <w:t>чне р</w:t>
      </w:r>
      <w:r w:rsidR="00DF221A">
        <w:t>ἰ</w:t>
      </w:r>
      <w:r>
        <w:t>шення з орган</w:t>
      </w:r>
      <w:r w:rsidR="00DF221A">
        <w:t>ἰ</w:t>
      </w:r>
      <w:r>
        <w:t>зац</w:t>
      </w:r>
      <w:r w:rsidR="00DF221A">
        <w:t>ἰ</w:t>
      </w:r>
      <w:r>
        <w:t>ї обл</w:t>
      </w:r>
      <w:r w:rsidR="00DF221A">
        <w:t>ἰ</w:t>
      </w:r>
      <w:r>
        <w:t>ку операц</w:t>
      </w:r>
      <w:r w:rsidR="00DF221A">
        <w:t>ἰ</w:t>
      </w:r>
      <w:r>
        <w:t>й з ц</w:t>
      </w:r>
      <w:r w:rsidR="00DF221A">
        <w:t>ἰ</w:t>
      </w:r>
      <w:r>
        <w:t>нними паперами, яке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скорочує</w:t>
      </w:r>
      <w:r>
        <w:rPr>
          <w:spacing w:val="1"/>
        </w:rPr>
        <w:t xml:space="preserve"> </w:t>
      </w:r>
      <w:r>
        <w:t>матер</w:t>
      </w:r>
      <w:r w:rsidR="00DF221A">
        <w:t>ἰ</w:t>
      </w:r>
      <w:r>
        <w:t>альн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трудов</w:t>
      </w:r>
      <w:r w:rsidR="00DF221A">
        <w:t>ἰ</w:t>
      </w:r>
      <w:r>
        <w:rPr>
          <w:spacing w:val="1"/>
        </w:rPr>
        <w:t xml:space="preserve"> </w:t>
      </w:r>
      <w:r>
        <w:t>витрати,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вир</w:t>
      </w:r>
      <w:r w:rsidR="00DF221A">
        <w:t>ἰ</w:t>
      </w:r>
      <w:r>
        <w:t>шення</w:t>
      </w:r>
      <w:r>
        <w:rPr>
          <w:spacing w:val="1"/>
        </w:rPr>
        <w:t xml:space="preserve"> </w:t>
      </w:r>
      <w:r>
        <w:t>контрольно-анал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формуванню</w:t>
      </w:r>
      <w:r>
        <w:rPr>
          <w:spacing w:val="1"/>
        </w:rPr>
        <w:t xml:space="preserve"> </w:t>
      </w:r>
      <w:r>
        <w:t>єдиного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йного</w:t>
      </w:r>
      <w:r>
        <w:rPr>
          <w:spacing w:val="1"/>
        </w:rPr>
        <w:t xml:space="preserve"> </w:t>
      </w:r>
      <w:r>
        <w:t>простору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-67"/>
        </w:rPr>
        <w:t xml:space="preserve"> </w:t>
      </w:r>
      <w:r>
        <w:t>п</w:t>
      </w:r>
      <w:r w:rsidR="00DF221A">
        <w:t>ἰ</w:t>
      </w:r>
      <w:r>
        <w:t>дприємством.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дм</w:t>
      </w:r>
      <w:r w:rsidR="00DF221A">
        <w:t>ἰ</w:t>
      </w:r>
      <w:r>
        <w:t>ну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 w:rsidR="00DF221A">
        <w:t>ἰ</w:t>
      </w:r>
      <w:r>
        <w:t>снуючих</w:t>
      </w:r>
      <w:r>
        <w:rPr>
          <w:spacing w:val="1"/>
        </w:rPr>
        <w:t xml:space="preserve"> </w:t>
      </w:r>
      <w:r>
        <w:t>запропоноване</w:t>
      </w:r>
      <w:r>
        <w:rPr>
          <w:spacing w:val="71"/>
        </w:rPr>
        <w:t xml:space="preserve"> </w:t>
      </w:r>
      <w:r>
        <w:t>технолог</w:t>
      </w:r>
      <w:r w:rsidR="00DF221A">
        <w:t>ἰ</w:t>
      </w:r>
      <w:r>
        <w:t>чне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оптим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ково-анал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контрольних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залученням</w:t>
      </w:r>
      <w:r>
        <w:rPr>
          <w:spacing w:val="-2"/>
        </w:rPr>
        <w:t xml:space="preserve"> </w:t>
      </w:r>
      <w:r>
        <w:t>функц</w:t>
      </w:r>
      <w:r w:rsidR="00DF221A">
        <w:t>ἰ</w:t>
      </w:r>
      <w:r>
        <w:t>оналу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«Операц</w:t>
      </w:r>
      <w:r w:rsidR="00DF221A">
        <w:t>ἰ</w:t>
      </w:r>
      <w:r>
        <w:t>ї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2"/>
        </w:rPr>
        <w:t xml:space="preserve"> </w:t>
      </w:r>
      <w:r>
        <w:t>паперами»</w:t>
      </w:r>
      <w:r>
        <w:rPr>
          <w:spacing w:val="-3"/>
        </w:rPr>
        <w:t xml:space="preserve"> </w:t>
      </w:r>
      <w:r>
        <w:t>дозволить:</w:t>
      </w:r>
    </w:p>
    <w:p w:rsidR="00AA34F8" w:rsidRDefault="00C47830" w:rsidP="002E5ECF">
      <w:pPr>
        <w:pStyle w:val="a4"/>
        <w:numPr>
          <w:ilvl w:val="0"/>
          <w:numId w:val="23"/>
        </w:numPr>
        <w:tabs>
          <w:tab w:val="left" w:pos="1276"/>
        </w:tabs>
        <w:spacing w:line="360" w:lineRule="auto"/>
        <w:ind w:left="282" w:right="175" w:firstLine="707"/>
        <w:rPr>
          <w:sz w:val="28"/>
        </w:rPr>
      </w:pPr>
      <w:r>
        <w:rPr>
          <w:sz w:val="28"/>
        </w:rPr>
        <w:t>розширити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</w:t>
      </w:r>
      <w:r w:rsidR="00DF221A">
        <w:rPr>
          <w:sz w:val="28"/>
        </w:rPr>
        <w:t>ἰ</w:t>
      </w:r>
      <w:r>
        <w:rPr>
          <w:sz w:val="28"/>
        </w:rPr>
        <w:t>ональн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забезпечити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 w:rsidR="00DF221A">
        <w:rPr>
          <w:sz w:val="28"/>
        </w:rPr>
        <w:t>ἰ</w:t>
      </w:r>
      <w:r>
        <w:rPr>
          <w:sz w:val="28"/>
        </w:rPr>
        <w:t>сну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йну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дтримку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ння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ями</w:t>
      </w:r>
      <w:r>
        <w:rPr>
          <w:spacing w:val="7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-1"/>
          <w:sz w:val="28"/>
        </w:rPr>
        <w:t xml:space="preserve"> </w:t>
      </w:r>
      <w:r>
        <w:rPr>
          <w:sz w:val="28"/>
        </w:rPr>
        <w:t>паперами;</w:t>
      </w:r>
    </w:p>
    <w:p w:rsidR="00AA34F8" w:rsidRDefault="00C47830" w:rsidP="002E5ECF">
      <w:pPr>
        <w:pStyle w:val="a4"/>
        <w:numPr>
          <w:ilvl w:val="0"/>
          <w:numId w:val="23"/>
        </w:numPr>
        <w:tabs>
          <w:tab w:val="left" w:pos="1276"/>
        </w:tabs>
        <w:spacing w:line="360" w:lineRule="auto"/>
        <w:ind w:left="282" w:right="168" w:firstLine="707"/>
        <w:rPr>
          <w:sz w:val="28"/>
        </w:rPr>
      </w:pPr>
      <w:r>
        <w:rPr>
          <w:sz w:val="28"/>
        </w:rPr>
        <w:t xml:space="preserve">забезпечити електронне документування </w:t>
      </w:r>
      <w:r w:rsidR="00DF221A">
        <w:rPr>
          <w:sz w:val="28"/>
        </w:rPr>
        <w:t>ἰ</w:t>
      </w:r>
      <w:r>
        <w:rPr>
          <w:sz w:val="28"/>
        </w:rPr>
        <w:t xml:space="preserve"> налагодити комун</w:t>
      </w:r>
      <w:r w:rsidR="00DF221A">
        <w:rPr>
          <w:sz w:val="28"/>
        </w:rPr>
        <w:t>ἰ</w:t>
      </w:r>
      <w:r>
        <w:rPr>
          <w:sz w:val="28"/>
        </w:rPr>
        <w:t>кац</w:t>
      </w:r>
      <w:r w:rsidR="00DF221A">
        <w:rPr>
          <w:sz w:val="28"/>
        </w:rPr>
        <w:t>ἰ</w:t>
      </w:r>
      <w:r>
        <w:rPr>
          <w:sz w:val="28"/>
        </w:rPr>
        <w:t>йн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нської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йної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системи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(торговц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реєстратори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депозитар</w:t>
      </w:r>
      <w:r w:rsidR="00DF221A">
        <w:rPr>
          <w:sz w:val="28"/>
        </w:rPr>
        <w:t>ἰ</w:t>
      </w:r>
      <w:r>
        <w:rPr>
          <w:sz w:val="28"/>
        </w:rPr>
        <w:t>й,</w:t>
      </w:r>
      <w:r>
        <w:rPr>
          <w:spacing w:val="1"/>
          <w:sz w:val="28"/>
        </w:rPr>
        <w:t xml:space="preserve"> </w:t>
      </w:r>
      <w:r>
        <w:rPr>
          <w:sz w:val="28"/>
        </w:rPr>
        <w:t>Нац</w:t>
      </w:r>
      <w:r w:rsidR="00DF221A">
        <w:rPr>
          <w:sz w:val="28"/>
        </w:rPr>
        <w:t>ἰ</w:t>
      </w:r>
      <w:r>
        <w:rPr>
          <w:sz w:val="28"/>
        </w:rPr>
        <w:t>ональна</w:t>
      </w:r>
      <w:r>
        <w:rPr>
          <w:spacing w:val="-1"/>
          <w:sz w:val="28"/>
        </w:rPr>
        <w:t xml:space="preserve"> </w:t>
      </w:r>
      <w:r>
        <w:rPr>
          <w:sz w:val="28"/>
        </w:rPr>
        <w:t>ком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 папер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 фондового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ринку</w:t>
      </w:r>
      <w:r>
        <w:rPr>
          <w:spacing w:val="-4"/>
          <w:sz w:val="28"/>
        </w:rPr>
        <w:t xml:space="preserve"> </w:t>
      </w:r>
      <w:r>
        <w:rPr>
          <w:sz w:val="28"/>
        </w:rPr>
        <w:t>тощо);</w:t>
      </w:r>
    </w:p>
    <w:p w:rsidR="00AA34F8" w:rsidRDefault="00C47830" w:rsidP="002E5ECF">
      <w:pPr>
        <w:pStyle w:val="a4"/>
        <w:numPr>
          <w:ilvl w:val="0"/>
          <w:numId w:val="23"/>
        </w:numPr>
        <w:tabs>
          <w:tab w:val="left" w:pos="1276"/>
        </w:tabs>
        <w:spacing w:line="360" w:lineRule="auto"/>
        <w:ind w:left="282" w:right="165" w:firstLine="707"/>
        <w:rPr>
          <w:sz w:val="28"/>
        </w:rPr>
      </w:pPr>
      <w:r>
        <w:rPr>
          <w:sz w:val="28"/>
        </w:rPr>
        <w:t>формувати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рахунках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синтетичного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анал</w:t>
      </w:r>
      <w:r w:rsidR="00DF221A">
        <w:rPr>
          <w:sz w:val="28"/>
        </w:rPr>
        <w:t>ἰ</w:t>
      </w:r>
      <w:r>
        <w:rPr>
          <w:sz w:val="28"/>
        </w:rPr>
        <w:t>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</w:t>
      </w:r>
      <w:r w:rsidR="00DF221A">
        <w:rPr>
          <w:sz w:val="28"/>
        </w:rPr>
        <w:t>ἰ</w:t>
      </w:r>
      <w:r>
        <w:rPr>
          <w:sz w:val="28"/>
        </w:rPr>
        <w:t>шньої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зовн</w:t>
      </w:r>
      <w:r w:rsidR="00DF221A">
        <w:rPr>
          <w:sz w:val="28"/>
        </w:rPr>
        <w:t>ἰ</w:t>
      </w:r>
      <w:r>
        <w:rPr>
          <w:sz w:val="28"/>
        </w:rPr>
        <w:t>шньої зв</w:t>
      </w:r>
      <w:r w:rsidR="00DF221A">
        <w:rPr>
          <w:sz w:val="28"/>
        </w:rPr>
        <w:t>ἰ</w:t>
      </w:r>
      <w:r>
        <w:rPr>
          <w:sz w:val="28"/>
        </w:rPr>
        <w:t>тност</w:t>
      </w:r>
      <w:r w:rsidR="00DF221A">
        <w:rPr>
          <w:sz w:val="28"/>
        </w:rPr>
        <w:t>ἰ</w:t>
      </w:r>
      <w:r>
        <w:rPr>
          <w:spacing w:val="-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автоматичному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  <w:r w:rsidR="00DF221A">
        <w:rPr>
          <w:sz w:val="28"/>
        </w:rPr>
        <w:t>ἰ</w:t>
      </w:r>
      <w:r>
        <w:rPr>
          <w:sz w:val="28"/>
        </w:rPr>
        <w:t>;</w:t>
      </w:r>
    </w:p>
    <w:p w:rsidR="00AA34F8" w:rsidRDefault="00AA34F8">
      <w:pPr>
        <w:spacing w:line="360" w:lineRule="auto"/>
        <w:jc w:val="both"/>
        <w:rPr>
          <w:sz w:val="28"/>
        </w:rPr>
        <w:sectPr w:rsidR="00AA34F8">
          <w:headerReference w:type="default" r:id="rId167"/>
          <w:pgSz w:w="11910" w:h="16840"/>
          <w:pgMar w:top="1140" w:right="680" w:bottom="280" w:left="1420" w:header="713" w:footer="0" w:gutter="0"/>
          <w:pgNumType w:start="145"/>
          <w:cols w:space="720"/>
        </w:sectPr>
      </w:pPr>
    </w:p>
    <w:p w:rsidR="00AA34F8" w:rsidRDefault="00AA34F8">
      <w:pPr>
        <w:pStyle w:val="a3"/>
        <w:spacing w:before="4"/>
        <w:jc w:val="left"/>
        <w:rPr>
          <w:sz w:val="13"/>
        </w:rPr>
      </w:pPr>
    </w:p>
    <w:p w:rsidR="00AA34F8" w:rsidRDefault="002B68F0">
      <w:pPr>
        <w:spacing w:before="90" w:line="244" w:lineRule="auto"/>
        <w:ind w:left="267" w:firstLine="17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179468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-27305</wp:posOffset>
                </wp:positionV>
                <wp:extent cx="6144260" cy="4735195"/>
                <wp:effectExtent l="0" t="0" r="0" b="0"/>
                <wp:wrapNone/>
                <wp:docPr id="573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260" cy="4735195"/>
                          <a:chOff x="1539" y="-43"/>
                          <a:chExt cx="9676" cy="7457"/>
                        </a:xfrm>
                      </wpg:grpSpPr>
                      <wps:wsp>
                        <wps:cNvPr id="574" name="AutoShape 541"/>
                        <wps:cNvSpPr>
                          <a:spLocks/>
                        </wps:cNvSpPr>
                        <wps:spPr bwMode="auto">
                          <a:xfrm>
                            <a:off x="1547" y="1579"/>
                            <a:ext cx="9661" cy="5827"/>
                          </a:xfrm>
                          <a:custGeom>
                            <a:avLst/>
                            <a:gdLst>
                              <a:gd name="T0" fmla="+- 0 1547 1547"/>
                              <a:gd name="T1" fmla="*/ T0 w 9661"/>
                              <a:gd name="T2" fmla="+- 0 7406 1579"/>
                              <a:gd name="T3" fmla="*/ 7406 h 5827"/>
                              <a:gd name="T4" fmla="+- 0 11208 1547"/>
                              <a:gd name="T5" fmla="*/ T4 w 9661"/>
                              <a:gd name="T6" fmla="+- 0 7406 1579"/>
                              <a:gd name="T7" fmla="*/ 7406 h 5827"/>
                              <a:gd name="T8" fmla="+- 0 11208 1547"/>
                              <a:gd name="T9" fmla="*/ T8 w 9661"/>
                              <a:gd name="T10" fmla="+- 0 1579 1579"/>
                              <a:gd name="T11" fmla="*/ 1579 h 5827"/>
                              <a:gd name="T12" fmla="+- 0 1547 1547"/>
                              <a:gd name="T13" fmla="*/ T12 w 9661"/>
                              <a:gd name="T14" fmla="+- 0 1579 1579"/>
                              <a:gd name="T15" fmla="*/ 1579 h 5827"/>
                              <a:gd name="T16" fmla="+- 0 1547 1547"/>
                              <a:gd name="T17" fmla="*/ T16 w 9661"/>
                              <a:gd name="T18" fmla="+- 0 7406 1579"/>
                              <a:gd name="T19" fmla="*/ 7406 h 5827"/>
                              <a:gd name="T20" fmla="+- 0 1683 1547"/>
                              <a:gd name="T21" fmla="*/ T20 w 9661"/>
                              <a:gd name="T22" fmla="+- 0 5553 1579"/>
                              <a:gd name="T23" fmla="*/ 5553 h 5827"/>
                              <a:gd name="T24" fmla="+- 0 3275 1547"/>
                              <a:gd name="T25" fmla="*/ T24 w 9661"/>
                              <a:gd name="T26" fmla="+- 0 5553 1579"/>
                              <a:gd name="T27" fmla="*/ 5553 h 5827"/>
                              <a:gd name="T28" fmla="+- 0 3275 1547"/>
                              <a:gd name="T29" fmla="*/ T28 w 9661"/>
                              <a:gd name="T30" fmla="+- 0 2817 1579"/>
                              <a:gd name="T31" fmla="*/ 2817 h 5827"/>
                              <a:gd name="T32" fmla="+- 0 1683 1547"/>
                              <a:gd name="T33" fmla="*/ T32 w 9661"/>
                              <a:gd name="T34" fmla="+- 0 2817 1579"/>
                              <a:gd name="T35" fmla="*/ 2817 h 5827"/>
                              <a:gd name="T36" fmla="+- 0 1683 1547"/>
                              <a:gd name="T37" fmla="*/ T36 w 9661"/>
                              <a:gd name="T38" fmla="+- 0 5553 1579"/>
                              <a:gd name="T39" fmla="*/ 5553 h 5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61" h="5827">
                                <a:moveTo>
                                  <a:pt x="0" y="5827"/>
                                </a:moveTo>
                                <a:lnTo>
                                  <a:pt x="9661" y="5827"/>
                                </a:lnTo>
                                <a:lnTo>
                                  <a:pt x="96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27"/>
                                </a:lnTo>
                                <a:close/>
                                <a:moveTo>
                                  <a:pt x="136" y="3974"/>
                                </a:moveTo>
                                <a:lnTo>
                                  <a:pt x="1728" y="3974"/>
                                </a:lnTo>
                                <a:lnTo>
                                  <a:pt x="1728" y="1238"/>
                                </a:lnTo>
                                <a:lnTo>
                                  <a:pt x="136" y="1238"/>
                                </a:lnTo>
                                <a:lnTo>
                                  <a:pt x="136" y="39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AutoShape 540"/>
                        <wps:cNvSpPr>
                          <a:spLocks/>
                        </wps:cNvSpPr>
                        <wps:spPr bwMode="auto">
                          <a:xfrm>
                            <a:off x="2571" y="1289"/>
                            <a:ext cx="1236" cy="1436"/>
                          </a:xfrm>
                          <a:custGeom>
                            <a:avLst/>
                            <a:gdLst>
                              <a:gd name="T0" fmla="+- 0 3053 2571"/>
                              <a:gd name="T1" fmla="*/ T0 w 1236"/>
                              <a:gd name="T2" fmla="+- 0 1349 1289"/>
                              <a:gd name="T3" fmla="*/ 1349 h 1436"/>
                              <a:gd name="T4" fmla="+- 0 3033 2571"/>
                              <a:gd name="T5" fmla="*/ T4 w 1236"/>
                              <a:gd name="T6" fmla="+- 0 1339 1289"/>
                              <a:gd name="T7" fmla="*/ 1339 h 1436"/>
                              <a:gd name="T8" fmla="+- 0 2933 2571"/>
                              <a:gd name="T9" fmla="*/ T8 w 1236"/>
                              <a:gd name="T10" fmla="+- 0 1289 1289"/>
                              <a:gd name="T11" fmla="*/ 1289 h 1436"/>
                              <a:gd name="T12" fmla="+- 0 2933 2571"/>
                              <a:gd name="T13" fmla="*/ T12 w 1236"/>
                              <a:gd name="T14" fmla="+- 0 1339 1289"/>
                              <a:gd name="T15" fmla="*/ 1339 h 1436"/>
                              <a:gd name="T16" fmla="+- 0 2861 2571"/>
                              <a:gd name="T17" fmla="*/ T16 w 1236"/>
                              <a:gd name="T18" fmla="+- 0 1339 1289"/>
                              <a:gd name="T19" fmla="*/ 1339 h 1436"/>
                              <a:gd name="T20" fmla="+- 0 2861 2571"/>
                              <a:gd name="T21" fmla="*/ T20 w 1236"/>
                              <a:gd name="T22" fmla="+- 0 2286 1289"/>
                              <a:gd name="T23" fmla="*/ 2286 h 1436"/>
                              <a:gd name="T24" fmla="+- 0 2571 2571"/>
                              <a:gd name="T25" fmla="*/ T24 w 1236"/>
                              <a:gd name="T26" fmla="+- 0 2286 1289"/>
                              <a:gd name="T27" fmla="*/ 2286 h 1436"/>
                              <a:gd name="T28" fmla="+- 0 2571 2571"/>
                              <a:gd name="T29" fmla="*/ T28 w 1236"/>
                              <a:gd name="T30" fmla="+- 0 2306 1289"/>
                              <a:gd name="T31" fmla="*/ 2306 h 1436"/>
                              <a:gd name="T32" fmla="+- 0 2881 2571"/>
                              <a:gd name="T33" fmla="*/ T32 w 1236"/>
                              <a:gd name="T34" fmla="+- 0 2306 1289"/>
                              <a:gd name="T35" fmla="*/ 2306 h 1436"/>
                              <a:gd name="T36" fmla="+- 0 2881 2571"/>
                              <a:gd name="T37" fmla="*/ T36 w 1236"/>
                              <a:gd name="T38" fmla="+- 0 2296 1289"/>
                              <a:gd name="T39" fmla="*/ 2296 h 1436"/>
                              <a:gd name="T40" fmla="+- 0 2881 2571"/>
                              <a:gd name="T41" fmla="*/ T40 w 1236"/>
                              <a:gd name="T42" fmla="+- 0 2286 1289"/>
                              <a:gd name="T43" fmla="*/ 2286 h 1436"/>
                              <a:gd name="T44" fmla="+- 0 2881 2571"/>
                              <a:gd name="T45" fmla="*/ T44 w 1236"/>
                              <a:gd name="T46" fmla="+- 0 1359 1289"/>
                              <a:gd name="T47" fmla="*/ 1359 h 1436"/>
                              <a:gd name="T48" fmla="+- 0 2933 2571"/>
                              <a:gd name="T49" fmla="*/ T48 w 1236"/>
                              <a:gd name="T50" fmla="+- 0 1359 1289"/>
                              <a:gd name="T51" fmla="*/ 1359 h 1436"/>
                              <a:gd name="T52" fmla="+- 0 2933 2571"/>
                              <a:gd name="T53" fmla="*/ T52 w 1236"/>
                              <a:gd name="T54" fmla="+- 0 1409 1289"/>
                              <a:gd name="T55" fmla="*/ 1409 h 1436"/>
                              <a:gd name="T56" fmla="+- 0 3033 2571"/>
                              <a:gd name="T57" fmla="*/ T56 w 1236"/>
                              <a:gd name="T58" fmla="+- 0 1359 1289"/>
                              <a:gd name="T59" fmla="*/ 1359 h 1436"/>
                              <a:gd name="T60" fmla="+- 0 3053 2571"/>
                              <a:gd name="T61" fmla="*/ T60 w 1236"/>
                              <a:gd name="T62" fmla="+- 0 1349 1289"/>
                              <a:gd name="T63" fmla="*/ 1349 h 1436"/>
                              <a:gd name="T64" fmla="+- 0 3807 2571"/>
                              <a:gd name="T65" fmla="*/ T64 w 1236"/>
                              <a:gd name="T66" fmla="+- 0 2665 1289"/>
                              <a:gd name="T67" fmla="*/ 2665 h 1436"/>
                              <a:gd name="T68" fmla="+- 0 3787 2571"/>
                              <a:gd name="T69" fmla="*/ T68 w 1236"/>
                              <a:gd name="T70" fmla="+- 0 2655 1289"/>
                              <a:gd name="T71" fmla="*/ 2655 h 1436"/>
                              <a:gd name="T72" fmla="+- 0 3687 2571"/>
                              <a:gd name="T73" fmla="*/ T72 w 1236"/>
                              <a:gd name="T74" fmla="+- 0 2605 1289"/>
                              <a:gd name="T75" fmla="*/ 2605 h 1436"/>
                              <a:gd name="T76" fmla="+- 0 3687 2571"/>
                              <a:gd name="T77" fmla="*/ T76 w 1236"/>
                              <a:gd name="T78" fmla="+- 0 2655 1289"/>
                              <a:gd name="T79" fmla="*/ 2655 h 1436"/>
                              <a:gd name="T80" fmla="+- 0 3362 2571"/>
                              <a:gd name="T81" fmla="*/ T80 w 1236"/>
                              <a:gd name="T82" fmla="+- 0 2655 1289"/>
                              <a:gd name="T83" fmla="*/ 2655 h 1436"/>
                              <a:gd name="T84" fmla="+- 0 3362 2571"/>
                              <a:gd name="T85" fmla="*/ T84 w 1236"/>
                              <a:gd name="T86" fmla="+- 0 2209 1289"/>
                              <a:gd name="T87" fmla="*/ 2209 h 1436"/>
                              <a:gd name="T88" fmla="+- 0 3362 2571"/>
                              <a:gd name="T89" fmla="*/ T88 w 1236"/>
                              <a:gd name="T90" fmla="+- 0 2199 1289"/>
                              <a:gd name="T91" fmla="*/ 2199 h 1436"/>
                              <a:gd name="T92" fmla="+- 0 3362 2571"/>
                              <a:gd name="T93" fmla="*/ T92 w 1236"/>
                              <a:gd name="T94" fmla="+- 0 2189 1289"/>
                              <a:gd name="T95" fmla="*/ 2189 h 1436"/>
                              <a:gd name="T96" fmla="+- 0 3119 2571"/>
                              <a:gd name="T97" fmla="*/ T96 w 1236"/>
                              <a:gd name="T98" fmla="+- 0 2189 1289"/>
                              <a:gd name="T99" fmla="*/ 2189 h 1436"/>
                              <a:gd name="T100" fmla="+- 0 3119 2571"/>
                              <a:gd name="T101" fmla="*/ T100 w 1236"/>
                              <a:gd name="T102" fmla="+- 0 2209 1289"/>
                              <a:gd name="T103" fmla="*/ 2209 h 1436"/>
                              <a:gd name="T104" fmla="+- 0 3342 2571"/>
                              <a:gd name="T105" fmla="*/ T104 w 1236"/>
                              <a:gd name="T106" fmla="+- 0 2209 1289"/>
                              <a:gd name="T107" fmla="*/ 2209 h 1436"/>
                              <a:gd name="T108" fmla="+- 0 3342 2571"/>
                              <a:gd name="T109" fmla="*/ T108 w 1236"/>
                              <a:gd name="T110" fmla="+- 0 2675 1289"/>
                              <a:gd name="T111" fmla="*/ 2675 h 1436"/>
                              <a:gd name="T112" fmla="+- 0 3687 2571"/>
                              <a:gd name="T113" fmla="*/ T112 w 1236"/>
                              <a:gd name="T114" fmla="+- 0 2675 1289"/>
                              <a:gd name="T115" fmla="*/ 2675 h 1436"/>
                              <a:gd name="T116" fmla="+- 0 3687 2571"/>
                              <a:gd name="T117" fmla="*/ T116 w 1236"/>
                              <a:gd name="T118" fmla="+- 0 2725 1289"/>
                              <a:gd name="T119" fmla="*/ 2725 h 1436"/>
                              <a:gd name="T120" fmla="+- 0 3787 2571"/>
                              <a:gd name="T121" fmla="*/ T120 w 1236"/>
                              <a:gd name="T122" fmla="+- 0 2675 1289"/>
                              <a:gd name="T123" fmla="*/ 2675 h 1436"/>
                              <a:gd name="T124" fmla="+- 0 3807 2571"/>
                              <a:gd name="T125" fmla="*/ T124 w 1236"/>
                              <a:gd name="T126" fmla="+- 0 2665 1289"/>
                              <a:gd name="T127" fmla="*/ 2665 h 1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36" h="1436">
                                <a:moveTo>
                                  <a:pt x="482" y="60"/>
                                </a:moveTo>
                                <a:lnTo>
                                  <a:pt x="462" y="50"/>
                                </a:lnTo>
                                <a:lnTo>
                                  <a:pt x="362" y="0"/>
                                </a:lnTo>
                                <a:lnTo>
                                  <a:pt x="362" y="50"/>
                                </a:lnTo>
                                <a:lnTo>
                                  <a:pt x="290" y="50"/>
                                </a:lnTo>
                                <a:lnTo>
                                  <a:pt x="290" y="997"/>
                                </a:lnTo>
                                <a:lnTo>
                                  <a:pt x="0" y="997"/>
                                </a:lnTo>
                                <a:lnTo>
                                  <a:pt x="0" y="1017"/>
                                </a:lnTo>
                                <a:lnTo>
                                  <a:pt x="310" y="1017"/>
                                </a:lnTo>
                                <a:lnTo>
                                  <a:pt x="310" y="1007"/>
                                </a:lnTo>
                                <a:lnTo>
                                  <a:pt x="310" y="997"/>
                                </a:lnTo>
                                <a:lnTo>
                                  <a:pt x="310" y="70"/>
                                </a:lnTo>
                                <a:lnTo>
                                  <a:pt x="362" y="70"/>
                                </a:lnTo>
                                <a:lnTo>
                                  <a:pt x="362" y="120"/>
                                </a:lnTo>
                                <a:lnTo>
                                  <a:pt x="462" y="70"/>
                                </a:lnTo>
                                <a:lnTo>
                                  <a:pt x="482" y="60"/>
                                </a:lnTo>
                                <a:close/>
                                <a:moveTo>
                                  <a:pt x="1236" y="1376"/>
                                </a:moveTo>
                                <a:lnTo>
                                  <a:pt x="1216" y="1366"/>
                                </a:lnTo>
                                <a:lnTo>
                                  <a:pt x="1116" y="1316"/>
                                </a:lnTo>
                                <a:lnTo>
                                  <a:pt x="1116" y="1366"/>
                                </a:lnTo>
                                <a:lnTo>
                                  <a:pt x="791" y="1366"/>
                                </a:lnTo>
                                <a:lnTo>
                                  <a:pt x="791" y="920"/>
                                </a:lnTo>
                                <a:lnTo>
                                  <a:pt x="791" y="910"/>
                                </a:lnTo>
                                <a:lnTo>
                                  <a:pt x="791" y="900"/>
                                </a:lnTo>
                                <a:lnTo>
                                  <a:pt x="548" y="900"/>
                                </a:lnTo>
                                <a:lnTo>
                                  <a:pt x="548" y="920"/>
                                </a:lnTo>
                                <a:lnTo>
                                  <a:pt x="771" y="920"/>
                                </a:lnTo>
                                <a:lnTo>
                                  <a:pt x="771" y="1386"/>
                                </a:lnTo>
                                <a:lnTo>
                                  <a:pt x="1116" y="1386"/>
                                </a:lnTo>
                                <a:lnTo>
                                  <a:pt x="1116" y="1436"/>
                                </a:lnTo>
                                <a:lnTo>
                                  <a:pt x="1216" y="1386"/>
                                </a:lnTo>
                                <a:lnTo>
                                  <a:pt x="1236" y="1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39"/>
                        <wps:cNvSpPr>
                          <a:spLocks/>
                        </wps:cNvSpPr>
                        <wps:spPr bwMode="auto">
                          <a:xfrm>
                            <a:off x="1681" y="1779"/>
                            <a:ext cx="1594" cy="1228"/>
                          </a:xfrm>
                          <a:custGeom>
                            <a:avLst/>
                            <a:gdLst>
                              <a:gd name="T0" fmla="+- 0 2478 1681"/>
                              <a:gd name="T1" fmla="*/ T0 w 1594"/>
                              <a:gd name="T2" fmla="+- 0 1779 1779"/>
                              <a:gd name="T3" fmla="*/ 1779 h 1228"/>
                              <a:gd name="T4" fmla="+- 0 2360 1681"/>
                              <a:gd name="T5" fmla="*/ T4 w 1594"/>
                              <a:gd name="T6" fmla="+- 0 1781 1779"/>
                              <a:gd name="T7" fmla="*/ 1781 h 1228"/>
                              <a:gd name="T8" fmla="+- 0 2248 1681"/>
                              <a:gd name="T9" fmla="*/ T8 w 1594"/>
                              <a:gd name="T10" fmla="+- 0 1787 1779"/>
                              <a:gd name="T11" fmla="*/ 1787 h 1228"/>
                              <a:gd name="T12" fmla="+- 0 2142 1681"/>
                              <a:gd name="T13" fmla="*/ T12 w 1594"/>
                              <a:gd name="T14" fmla="+- 0 1797 1779"/>
                              <a:gd name="T15" fmla="*/ 1797 h 1228"/>
                              <a:gd name="T16" fmla="+- 0 2044 1681"/>
                              <a:gd name="T17" fmla="*/ T16 w 1594"/>
                              <a:gd name="T18" fmla="+- 0 1810 1779"/>
                              <a:gd name="T19" fmla="*/ 1810 h 1228"/>
                              <a:gd name="T20" fmla="+- 0 1955 1681"/>
                              <a:gd name="T21" fmla="*/ T20 w 1594"/>
                              <a:gd name="T22" fmla="+- 0 1826 1779"/>
                              <a:gd name="T23" fmla="*/ 1826 h 1228"/>
                              <a:gd name="T24" fmla="+- 0 1876 1681"/>
                              <a:gd name="T25" fmla="*/ T24 w 1594"/>
                              <a:gd name="T26" fmla="+- 0 1845 1779"/>
                              <a:gd name="T27" fmla="*/ 1845 h 1228"/>
                              <a:gd name="T28" fmla="+- 0 1809 1681"/>
                              <a:gd name="T29" fmla="*/ T28 w 1594"/>
                              <a:gd name="T30" fmla="+- 0 1867 1779"/>
                              <a:gd name="T31" fmla="*/ 1867 h 1228"/>
                              <a:gd name="T32" fmla="+- 0 1715 1681"/>
                              <a:gd name="T33" fmla="*/ T32 w 1594"/>
                              <a:gd name="T34" fmla="+- 0 1916 1779"/>
                              <a:gd name="T35" fmla="*/ 1916 h 1228"/>
                              <a:gd name="T36" fmla="+- 0 1681 1681"/>
                              <a:gd name="T37" fmla="*/ T36 w 1594"/>
                              <a:gd name="T38" fmla="+- 0 1972 1779"/>
                              <a:gd name="T39" fmla="*/ 1972 h 1228"/>
                              <a:gd name="T40" fmla="+- 0 1681 1681"/>
                              <a:gd name="T41" fmla="*/ T40 w 1594"/>
                              <a:gd name="T42" fmla="+- 0 2814 1779"/>
                              <a:gd name="T43" fmla="*/ 2814 h 1228"/>
                              <a:gd name="T44" fmla="+- 0 1715 1681"/>
                              <a:gd name="T45" fmla="*/ T44 w 1594"/>
                              <a:gd name="T46" fmla="+- 0 2870 1779"/>
                              <a:gd name="T47" fmla="*/ 2870 h 1228"/>
                              <a:gd name="T48" fmla="+- 0 1809 1681"/>
                              <a:gd name="T49" fmla="*/ T48 w 1594"/>
                              <a:gd name="T50" fmla="+- 0 2919 1779"/>
                              <a:gd name="T51" fmla="*/ 2919 h 1228"/>
                              <a:gd name="T52" fmla="+- 0 1876 1681"/>
                              <a:gd name="T53" fmla="*/ T52 w 1594"/>
                              <a:gd name="T54" fmla="+- 0 2941 1779"/>
                              <a:gd name="T55" fmla="*/ 2941 h 1228"/>
                              <a:gd name="T56" fmla="+- 0 1955 1681"/>
                              <a:gd name="T57" fmla="*/ T56 w 1594"/>
                              <a:gd name="T58" fmla="+- 0 2960 1779"/>
                              <a:gd name="T59" fmla="*/ 2960 h 1228"/>
                              <a:gd name="T60" fmla="+- 0 2044 1681"/>
                              <a:gd name="T61" fmla="*/ T60 w 1594"/>
                              <a:gd name="T62" fmla="+- 0 2976 1779"/>
                              <a:gd name="T63" fmla="*/ 2976 h 1228"/>
                              <a:gd name="T64" fmla="+- 0 2142 1681"/>
                              <a:gd name="T65" fmla="*/ T64 w 1594"/>
                              <a:gd name="T66" fmla="+- 0 2989 1779"/>
                              <a:gd name="T67" fmla="*/ 2989 h 1228"/>
                              <a:gd name="T68" fmla="+- 0 2248 1681"/>
                              <a:gd name="T69" fmla="*/ T68 w 1594"/>
                              <a:gd name="T70" fmla="+- 0 2999 1779"/>
                              <a:gd name="T71" fmla="*/ 2999 h 1228"/>
                              <a:gd name="T72" fmla="+- 0 2360 1681"/>
                              <a:gd name="T73" fmla="*/ T72 w 1594"/>
                              <a:gd name="T74" fmla="+- 0 3005 1779"/>
                              <a:gd name="T75" fmla="*/ 3005 h 1228"/>
                              <a:gd name="T76" fmla="+- 0 2478 1681"/>
                              <a:gd name="T77" fmla="*/ T76 w 1594"/>
                              <a:gd name="T78" fmla="+- 0 3007 1779"/>
                              <a:gd name="T79" fmla="*/ 3007 h 1228"/>
                              <a:gd name="T80" fmla="+- 0 2596 1681"/>
                              <a:gd name="T81" fmla="*/ T80 w 1594"/>
                              <a:gd name="T82" fmla="+- 0 3005 1779"/>
                              <a:gd name="T83" fmla="*/ 3005 h 1228"/>
                              <a:gd name="T84" fmla="+- 0 2708 1681"/>
                              <a:gd name="T85" fmla="*/ T84 w 1594"/>
                              <a:gd name="T86" fmla="+- 0 2999 1779"/>
                              <a:gd name="T87" fmla="*/ 2999 h 1228"/>
                              <a:gd name="T88" fmla="+- 0 2814 1681"/>
                              <a:gd name="T89" fmla="*/ T88 w 1594"/>
                              <a:gd name="T90" fmla="+- 0 2989 1779"/>
                              <a:gd name="T91" fmla="*/ 2989 h 1228"/>
                              <a:gd name="T92" fmla="+- 0 2912 1681"/>
                              <a:gd name="T93" fmla="*/ T92 w 1594"/>
                              <a:gd name="T94" fmla="+- 0 2976 1779"/>
                              <a:gd name="T95" fmla="*/ 2976 h 1228"/>
                              <a:gd name="T96" fmla="+- 0 3001 1681"/>
                              <a:gd name="T97" fmla="*/ T96 w 1594"/>
                              <a:gd name="T98" fmla="+- 0 2960 1779"/>
                              <a:gd name="T99" fmla="*/ 2960 h 1228"/>
                              <a:gd name="T100" fmla="+- 0 3080 1681"/>
                              <a:gd name="T101" fmla="*/ T100 w 1594"/>
                              <a:gd name="T102" fmla="+- 0 2941 1779"/>
                              <a:gd name="T103" fmla="*/ 2941 h 1228"/>
                              <a:gd name="T104" fmla="+- 0 3147 1681"/>
                              <a:gd name="T105" fmla="*/ T104 w 1594"/>
                              <a:gd name="T106" fmla="+- 0 2919 1779"/>
                              <a:gd name="T107" fmla="*/ 2919 h 1228"/>
                              <a:gd name="T108" fmla="+- 0 3241 1681"/>
                              <a:gd name="T109" fmla="*/ T108 w 1594"/>
                              <a:gd name="T110" fmla="+- 0 2870 1779"/>
                              <a:gd name="T111" fmla="*/ 2870 h 1228"/>
                              <a:gd name="T112" fmla="+- 0 3275 1681"/>
                              <a:gd name="T113" fmla="*/ T112 w 1594"/>
                              <a:gd name="T114" fmla="+- 0 2814 1779"/>
                              <a:gd name="T115" fmla="*/ 2814 h 1228"/>
                              <a:gd name="T116" fmla="+- 0 3275 1681"/>
                              <a:gd name="T117" fmla="*/ T116 w 1594"/>
                              <a:gd name="T118" fmla="+- 0 1972 1779"/>
                              <a:gd name="T119" fmla="*/ 1972 h 1228"/>
                              <a:gd name="T120" fmla="+- 0 3241 1681"/>
                              <a:gd name="T121" fmla="*/ T120 w 1594"/>
                              <a:gd name="T122" fmla="+- 0 1916 1779"/>
                              <a:gd name="T123" fmla="*/ 1916 h 1228"/>
                              <a:gd name="T124" fmla="+- 0 3147 1681"/>
                              <a:gd name="T125" fmla="*/ T124 w 1594"/>
                              <a:gd name="T126" fmla="+- 0 1867 1779"/>
                              <a:gd name="T127" fmla="*/ 1867 h 1228"/>
                              <a:gd name="T128" fmla="+- 0 3080 1681"/>
                              <a:gd name="T129" fmla="*/ T128 w 1594"/>
                              <a:gd name="T130" fmla="+- 0 1845 1779"/>
                              <a:gd name="T131" fmla="*/ 1845 h 1228"/>
                              <a:gd name="T132" fmla="+- 0 3001 1681"/>
                              <a:gd name="T133" fmla="*/ T132 w 1594"/>
                              <a:gd name="T134" fmla="+- 0 1826 1779"/>
                              <a:gd name="T135" fmla="*/ 1826 h 1228"/>
                              <a:gd name="T136" fmla="+- 0 2912 1681"/>
                              <a:gd name="T137" fmla="*/ T136 w 1594"/>
                              <a:gd name="T138" fmla="+- 0 1810 1779"/>
                              <a:gd name="T139" fmla="*/ 1810 h 1228"/>
                              <a:gd name="T140" fmla="+- 0 2814 1681"/>
                              <a:gd name="T141" fmla="*/ T140 w 1594"/>
                              <a:gd name="T142" fmla="+- 0 1797 1779"/>
                              <a:gd name="T143" fmla="*/ 1797 h 1228"/>
                              <a:gd name="T144" fmla="+- 0 2708 1681"/>
                              <a:gd name="T145" fmla="*/ T144 w 1594"/>
                              <a:gd name="T146" fmla="+- 0 1787 1779"/>
                              <a:gd name="T147" fmla="*/ 1787 h 1228"/>
                              <a:gd name="T148" fmla="+- 0 2596 1681"/>
                              <a:gd name="T149" fmla="*/ T148 w 1594"/>
                              <a:gd name="T150" fmla="+- 0 1781 1779"/>
                              <a:gd name="T151" fmla="*/ 1781 h 1228"/>
                              <a:gd name="T152" fmla="+- 0 2478 1681"/>
                              <a:gd name="T153" fmla="*/ T152 w 1594"/>
                              <a:gd name="T154" fmla="+- 0 1779 1779"/>
                              <a:gd name="T155" fmla="*/ 1779 h 1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94" h="1228">
                                <a:moveTo>
                                  <a:pt x="797" y="0"/>
                                </a:moveTo>
                                <a:lnTo>
                                  <a:pt x="679" y="2"/>
                                </a:lnTo>
                                <a:lnTo>
                                  <a:pt x="567" y="8"/>
                                </a:lnTo>
                                <a:lnTo>
                                  <a:pt x="461" y="18"/>
                                </a:lnTo>
                                <a:lnTo>
                                  <a:pt x="363" y="31"/>
                                </a:lnTo>
                                <a:lnTo>
                                  <a:pt x="274" y="47"/>
                                </a:lnTo>
                                <a:lnTo>
                                  <a:pt x="195" y="66"/>
                                </a:lnTo>
                                <a:lnTo>
                                  <a:pt x="128" y="88"/>
                                </a:lnTo>
                                <a:lnTo>
                                  <a:pt x="34" y="137"/>
                                </a:lnTo>
                                <a:lnTo>
                                  <a:pt x="0" y="193"/>
                                </a:lnTo>
                                <a:lnTo>
                                  <a:pt x="0" y="1035"/>
                                </a:lnTo>
                                <a:lnTo>
                                  <a:pt x="34" y="1091"/>
                                </a:lnTo>
                                <a:lnTo>
                                  <a:pt x="128" y="1140"/>
                                </a:lnTo>
                                <a:lnTo>
                                  <a:pt x="195" y="1162"/>
                                </a:lnTo>
                                <a:lnTo>
                                  <a:pt x="274" y="1181"/>
                                </a:lnTo>
                                <a:lnTo>
                                  <a:pt x="363" y="1197"/>
                                </a:lnTo>
                                <a:lnTo>
                                  <a:pt x="461" y="1210"/>
                                </a:lnTo>
                                <a:lnTo>
                                  <a:pt x="567" y="1220"/>
                                </a:lnTo>
                                <a:lnTo>
                                  <a:pt x="679" y="1226"/>
                                </a:lnTo>
                                <a:lnTo>
                                  <a:pt x="797" y="1228"/>
                                </a:lnTo>
                                <a:lnTo>
                                  <a:pt x="915" y="1226"/>
                                </a:lnTo>
                                <a:lnTo>
                                  <a:pt x="1027" y="1220"/>
                                </a:lnTo>
                                <a:lnTo>
                                  <a:pt x="1133" y="1210"/>
                                </a:lnTo>
                                <a:lnTo>
                                  <a:pt x="1231" y="1197"/>
                                </a:lnTo>
                                <a:lnTo>
                                  <a:pt x="1320" y="1181"/>
                                </a:lnTo>
                                <a:lnTo>
                                  <a:pt x="1399" y="1162"/>
                                </a:lnTo>
                                <a:lnTo>
                                  <a:pt x="1466" y="1140"/>
                                </a:lnTo>
                                <a:lnTo>
                                  <a:pt x="1560" y="1091"/>
                                </a:lnTo>
                                <a:lnTo>
                                  <a:pt x="1594" y="1035"/>
                                </a:lnTo>
                                <a:lnTo>
                                  <a:pt x="1594" y="193"/>
                                </a:lnTo>
                                <a:lnTo>
                                  <a:pt x="1560" y="137"/>
                                </a:lnTo>
                                <a:lnTo>
                                  <a:pt x="1466" y="88"/>
                                </a:lnTo>
                                <a:lnTo>
                                  <a:pt x="1399" y="66"/>
                                </a:lnTo>
                                <a:lnTo>
                                  <a:pt x="1320" y="47"/>
                                </a:lnTo>
                                <a:lnTo>
                                  <a:pt x="1231" y="31"/>
                                </a:lnTo>
                                <a:lnTo>
                                  <a:pt x="1133" y="18"/>
                                </a:lnTo>
                                <a:lnTo>
                                  <a:pt x="1027" y="8"/>
                                </a:lnTo>
                                <a:lnTo>
                                  <a:pt x="915" y="2"/>
                                </a:lnTo>
                                <a:lnTo>
                                  <a:pt x="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AutoShape 538"/>
                        <wps:cNvSpPr>
                          <a:spLocks/>
                        </wps:cNvSpPr>
                        <wps:spPr bwMode="auto">
                          <a:xfrm>
                            <a:off x="1681" y="1779"/>
                            <a:ext cx="1594" cy="1228"/>
                          </a:xfrm>
                          <a:custGeom>
                            <a:avLst/>
                            <a:gdLst>
                              <a:gd name="T0" fmla="+- 0 2360 1681"/>
                              <a:gd name="T1" fmla="*/ T0 w 1594"/>
                              <a:gd name="T2" fmla="+- 0 1781 1779"/>
                              <a:gd name="T3" fmla="*/ 1781 h 1228"/>
                              <a:gd name="T4" fmla="+- 0 2142 1681"/>
                              <a:gd name="T5" fmla="*/ T4 w 1594"/>
                              <a:gd name="T6" fmla="+- 0 1797 1779"/>
                              <a:gd name="T7" fmla="*/ 1797 h 1228"/>
                              <a:gd name="T8" fmla="+- 0 1955 1681"/>
                              <a:gd name="T9" fmla="*/ T8 w 1594"/>
                              <a:gd name="T10" fmla="+- 0 1826 1779"/>
                              <a:gd name="T11" fmla="*/ 1826 h 1228"/>
                              <a:gd name="T12" fmla="+- 0 1809 1681"/>
                              <a:gd name="T13" fmla="*/ T12 w 1594"/>
                              <a:gd name="T14" fmla="+- 0 1867 1779"/>
                              <a:gd name="T15" fmla="*/ 1867 h 1228"/>
                              <a:gd name="T16" fmla="+- 0 1715 1681"/>
                              <a:gd name="T17" fmla="*/ T16 w 1594"/>
                              <a:gd name="T18" fmla="+- 0 1916 1779"/>
                              <a:gd name="T19" fmla="*/ 1916 h 1228"/>
                              <a:gd name="T20" fmla="+- 0 1681 1681"/>
                              <a:gd name="T21" fmla="*/ T20 w 1594"/>
                              <a:gd name="T22" fmla="+- 0 1972 1779"/>
                              <a:gd name="T23" fmla="*/ 1972 h 1228"/>
                              <a:gd name="T24" fmla="+- 0 1690 1681"/>
                              <a:gd name="T25" fmla="*/ T24 w 1594"/>
                              <a:gd name="T26" fmla="+- 0 2843 1779"/>
                              <a:gd name="T27" fmla="*/ 2843 h 1228"/>
                              <a:gd name="T28" fmla="+- 0 1755 1681"/>
                              <a:gd name="T29" fmla="*/ T28 w 1594"/>
                              <a:gd name="T30" fmla="+- 0 2896 1779"/>
                              <a:gd name="T31" fmla="*/ 2896 h 1228"/>
                              <a:gd name="T32" fmla="+- 0 1876 1681"/>
                              <a:gd name="T33" fmla="*/ T32 w 1594"/>
                              <a:gd name="T34" fmla="+- 0 2941 1779"/>
                              <a:gd name="T35" fmla="*/ 2941 h 1228"/>
                              <a:gd name="T36" fmla="+- 0 2044 1681"/>
                              <a:gd name="T37" fmla="*/ T36 w 1594"/>
                              <a:gd name="T38" fmla="+- 0 2976 1779"/>
                              <a:gd name="T39" fmla="*/ 2976 h 1228"/>
                              <a:gd name="T40" fmla="+- 0 2248 1681"/>
                              <a:gd name="T41" fmla="*/ T40 w 1594"/>
                              <a:gd name="T42" fmla="+- 0 2999 1779"/>
                              <a:gd name="T43" fmla="*/ 2999 h 1228"/>
                              <a:gd name="T44" fmla="+- 0 2478 1681"/>
                              <a:gd name="T45" fmla="*/ T44 w 1594"/>
                              <a:gd name="T46" fmla="+- 0 3007 1779"/>
                              <a:gd name="T47" fmla="*/ 3007 h 1228"/>
                              <a:gd name="T48" fmla="+- 0 2708 1681"/>
                              <a:gd name="T49" fmla="*/ T48 w 1594"/>
                              <a:gd name="T50" fmla="+- 0 2999 1779"/>
                              <a:gd name="T51" fmla="*/ 2999 h 1228"/>
                              <a:gd name="T52" fmla="+- 0 2912 1681"/>
                              <a:gd name="T53" fmla="*/ T52 w 1594"/>
                              <a:gd name="T54" fmla="+- 0 2976 1779"/>
                              <a:gd name="T55" fmla="*/ 2976 h 1228"/>
                              <a:gd name="T56" fmla="+- 0 3080 1681"/>
                              <a:gd name="T57" fmla="*/ T56 w 1594"/>
                              <a:gd name="T58" fmla="+- 0 2941 1779"/>
                              <a:gd name="T59" fmla="*/ 2941 h 1228"/>
                              <a:gd name="T60" fmla="+- 0 3201 1681"/>
                              <a:gd name="T61" fmla="*/ T60 w 1594"/>
                              <a:gd name="T62" fmla="+- 0 2896 1779"/>
                              <a:gd name="T63" fmla="*/ 2896 h 1228"/>
                              <a:gd name="T64" fmla="+- 0 3266 1681"/>
                              <a:gd name="T65" fmla="*/ T64 w 1594"/>
                              <a:gd name="T66" fmla="+- 0 2843 1779"/>
                              <a:gd name="T67" fmla="*/ 2843 h 1228"/>
                              <a:gd name="T68" fmla="+- 0 3275 1681"/>
                              <a:gd name="T69" fmla="*/ T68 w 1594"/>
                              <a:gd name="T70" fmla="+- 0 1972 1779"/>
                              <a:gd name="T71" fmla="*/ 1972 h 1228"/>
                              <a:gd name="T72" fmla="+- 0 3241 1681"/>
                              <a:gd name="T73" fmla="*/ T72 w 1594"/>
                              <a:gd name="T74" fmla="+- 0 1916 1779"/>
                              <a:gd name="T75" fmla="*/ 1916 h 1228"/>
                              <a:gd name="T76" fmla="+- 0 3147 1681"/>
                              <a:gd name="T77" fmla="*/ T76 w 1594"/>
                              <a:gd name="T78" fmla="+- 0 1867 1779"/>
                              <a:gd name="T79" fmla="*/ 1867 h 1228"/>
                              <a:gd name="T80" fmla="+- 0 3001 1681"/>
                              <a:gd name="T81" fmla="*/ T80 w 1594"/>
                              <a:gd name="T82" fmla="+- 0 1826 1779"/>
                              <a:gd name="T83" fmla="*/ 1826 h 1228"/>
                              <a:gd name="T84" fmla="+- 0 2814 1681"/>
                              <a:gd name="T85" fmla="*/ T84 w 1594"/>
                              <a:gd name="T86" fmla="+- 0 1797 1779"/>
                              <a:gd name="T87" fmla="*/ 1797 h 1228"/>
                              <a:gd name="T88" fmla="+- 0 2596 1681"/>
                              <a:gd name="T89" fmla="*/ T88 w 1594"/>
                              <a:gd name="T90" fmla="+- 0 1781 1779"/>
                              <a:gd name="T91" fmla="*/ 1781 h 1228"/>
                              <a:gd name="T92" fmla="+- 0 1681 1681"/>
                              <a:gd name="T93" fmla="*/ T92 w 1594"/>
                              <a:gd name="T94" fmla="+- 0 1972 1779"/>
                              <a:gd name="T95" fmla="*/ 1972 h 1228"/>
                              <a:gd name="T96" fmla="+- 0 1715 1681"/>
                              <a:gd name="T97" fmla="*/ T96 w 1594"/>
                              <a:gd name="T98" fmla="+- 0 2028 1779"/>
                              <a:gd name="T99" fmla="*/ 2028 h 1228"/>
                              <a:gd name="T100" fmla="+- 0 1809 1681"/>
                              <a:gd name="T101" fmla="*/ T100 w 1594"/>
                              <a:gd name="T102" fmla="+- 0 2077 1779"/>
                              <a:gd name="T103" fmla="*/ 2077 h 1228"/>
                              <a:gd name="T104" fmla="+- 0 1955 1681"/>
                              <a:gd name="T105" fmla="*/ T104 w 1594"/>
                              <a:gd name="T106" fmla="+- 0 2117 1779"/>
                              <a:gd name="T107" fmla="*/ 2117 h 1228"/>
                              <a:gd name="T108" fmla="+- 0 2142 1681"/>
                              <a:gd name="T109" fmla="*/ T108 w 1594"/>
                              <a:gd name="T110" fmla="+- 0 2147 1779"/>
                              <a:gd name="T111" fmla="*/ 2147 h 1228"/>
                              <a:gd name="T112" fmla="+- 0 2360 1681"/>
                              <a:gd name="T113" fmla="*/ T112 w 1594"/>
                              <a:gd name="T114" fmla="+- 0 2163 1779"/>
                              <a:gd name="T115" fmla="*/ 2163 h 1228"/>
                              <a:gd name="T116" fmla="+- 0 2596 1681"/>
                              <a:gd name="T117" fmla="*/ T116 w 1594"/>
                              <a:gd name="T118" fmla="+- 0 2163 1779"/>
                              <a:gd name="T119" fmla="*/ 2163 h 1228"/>
                              <a:gd name="T120" fmla="+- 0 2814 1681"/>
                              <a:gd name="T121" fmla="*/ T120 w 1594"/>
                              <a:gd name="T122" fmla="+- 0 2147 1779"/>
                              <a:gd name="T123" fmla="*/ 2147 h 1228"/>
                              <a:gd name="T124" fmla="+- 0 3001 1681"/>
                              <a:gd name="T125" fmla="*/ T124 w 1594"/>
                              <a:gd name="T126" fmla="+- 0 2117 1779"/>
                              <a:gd name="T127" fmla="*/ 2117 h 1228"/>
                              <a:gd name="T128" fmla="+- 0 3147 1681"/>
                              <a:gd name="T129" fmla="*/ T128 w 1594"/>
                              <a:gd name="T130" fmla="+- 0 2077 1779"/>
                              <a:gd name="T131" fmla="*/ 2077 h 1228"/>
                              <a:gd name="T132" fmla="+- 0 3241 1681"/>
                              <a:gd name="T133" fmla="*/ T132 w 1594"/>
                              <a:gd name="T134" fmla="+- 0 2028 1779"/>
                              <a:gd name="T135" fmla="*/ 2028 h 1228"/>
                              <a:gd name="T136" fmla="+- 0 3275 1681"/>
                              <a:gd name="T137" fmla="*/ T136 w 1594"/>
                              <a:gd name="T138" fmla="+- 0 1972 1779"/>
                              <a:gd name="T139" fmla="*/ 1972 h 1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94" h="1228">
                                <a:moveTo>
                                  <a:pt x="797" y="0"/>
                                </a:moveTo>
                                <a:lnTo>
                                  <a:pt x="679" y="2"/>
                                </a:lnTo>
                                <a:lnTo>
                                  <a:pt x="567" y="8"/>
                                </a:lnTo>
                                <a:lnTo>
                                  <a:pt x="461" y="18"/>
                                </a:lnTo>
                                <a:lnTo>
                                  <a:pt x="363" y="31"/>
                                </a:lnTo>
                                <a:lnTo>
                                  <a:pt x="274" y="47"/>
                                </a:lnTo>
                                <a:lnTo>
                                  <a:pt x="195" y="66"/>
                                </a:lnTo>
                                <a:lnTo>
                                  <a:pt x="128" y="88"/>
                                </a:lnTo>
                                <a:lnTo>
                                  <a:pt x="74" y="112"/>
                                </a:lnTo>
                                <a:lnTo>
                                  <a:pt x="34" y="137"/>
                                </a:lnTo>
                                <a:lnTo>
                                  <a:pt x="9" y="164"/>
                                </a:lnTo>
                                <a:lnTo>
                                  <a:pt x="0" y="193"/>
                                </a:lnTo>
                                <a:lnTo>
                                  <a:pt x="0" y="1035"/>
                                </a:lnTo>
                                <a:lnTo>
                                  <a:pt x="9" y="1064"/>
                                </a:lnTo>
                                <a:lnTo>
                                  <a:pt x="34" y="1091"/>
                                </a:lnTo>
                                <a:lnTo>
                                  <a:pt x="74" y="1117"/>
                                </a:lnTo>
                                <a:lnTo>
                                  <a:pt x="128" y="1140"/>
                                </a:lnTo>
                                <a:lnTo>
                                  <a:pt x="195" y="1162"/>
                                </a:lnTo>
                                <a:lnTo>
                                  <a:pt x="274" y="1181"/>
                                </a:lnTo>
                                <a:lnTo>
                                  <a:pt x="363" y="1197"/>
                                </a:lnTo>
                                <a:lnTo>
                                  <a:pt x="461" y="1210"/>
                                </a:lnTo>
                                <a:lnTo>
                                  <a:pt x="567" y="1220"/>
                                </a:lnTo>
                                <a:lnTo>
                                  <a:pt x="679" y="1226"/>
                                </a:lnTo>
                                <a:lnTo>
                                  <a:pt x="797" y="1228"/>
                                </a:lnTo>
                                <a:lnTo>
                                  <a:pt x="915" y="1226"/>
                                </a:lnTo>
                                <a:lnTo>
                                  <a:pt x="1027" y="1220"/>
                                </a:lnTo>
                                <a:lnTo>
                                  <a:pt x="1133" y="1210"/>
                                </a:lnTo>
                                <a:lnTo>
                                  <a:pt x="1231" y="1197"/>
                                </a:lnTo>
                                <a:lnTo>
                                  <a:pt x="1320" y="1181"/>
                                </a:lnTo>
                                <a:lnTo>
                                  <a:pt x="1399" y="1162"/>
                                </a:lnTo>
                                <a:lnTo>
                                  <a:pt x="1466" y="1140"/>
                                </a:lnTo>
                                <a:lnTo>
                                  <a:pt x="1520" y="1117"/>
                                </a:lnTo>
                                <a:lnTo>
                                  <a:pt x="1560" y="1091"/>
                                </a:lnTo>
                                <a:lnTo>
                                  <a:pt x="1585" y="1064"/>
                                </a:lnTo>
                                <a:lnTo>
                                  <a:pt x="1594" y="1035"/>
                                </a:lnTo>
                                <a:lnTo>
                                  <a:pt x="1594" y="193"/>
                                </a:lnTo>
                                <a:lnTo>
                                  <a:pt x="1585" y="164"/>
                                </a:lnTo>
                                <a:lnTo>
                                  <a:pt x="1560" y="137"/>
                                </a:lnTo>
                                <a:lnTo>
                                  <a:pt x="1520" y="112"/>
                                </a:lnTo>
                                <a:lnTo>
                                  <a:pt x="1466" y="88"/>
                                </a:lnTo>
                                <a:lnTo>
                                  <a:pt x="1399" y="66"/>
                                </a:lnTo>
                                <a:lnTo>
                                  <a:pt x="1320" y="47"/>
                                </a:lnTo>
                                <a:lnTo>
                                  <a:pt x="1231" y="31"/>
                                </a:lnTo>
                                <a:lnTo>
                                  <a:pt x="1133" y="18"/>
                                </a:lnTo>
                                <a:lnTo>
                                  <a:pt x="1027" y="8"/>
                                </a:lnTo>
                                <a:lnTo>
                                  <a:pt x="915" y="2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0" y="193"/>
                                </a:moveTo>
                                <a:lnTo>
                                  <a:pt x="9" y="221"/>
                                </a:lnTo>
                                <a:lnTo>
                                  <a:pt x="34" y="249"/>
                                </a:lnTo>
                                <a:lnTo>
                                  <a:pt x="74" y="274"/>
                                </a:lnTo>
                                <a:lnTo>
                                  <a:pt x="128" y="298"/>
                                </a:lnTo>
                                <a:lnTo>
                                  <a:pt x="195" y="319"/>
                                </a:lnTo>
                                <a:lnTo>
                                  <a:pt x="274" y="338"/>
                                </a:lnTo>
                                <a:lnTo>
                                  <a:pt x="363" y="355"/>
                                </a:lnTo>
                                <a:lnTo>
                                  <a:pt x="461" y="368"/>
                                </a:lnTo>
                                <a:lnTo>
                                  <a:pt x="567" y="377"/>
                                </a:lnTo>
                                <a:lnTo>
                                  <a:pt x="679" y="384"/>
                                </a:lnTo>
                                <a:lnTo>
                                  <a:pt x="797" y="386"/>
                                </a:lnTo>
                                <a:lnTo>
                                  <a:pt x="915" y="384"/>
                                </a:lnTo>
                                <a:lnTo>
                                  <a:pt x="1027" y="377"/>
                                </a:lnTo>
                                <a:lnTo>
                                  <a:pt x="1133" y="368"/>
                                </a:lnTo>
                                <a:lnTo>
                                  <a:pt x="1231" y="355"/>
                                </a:lnTo>
                                <a:lnTo>
                                  <a:pt x="1320" y="338"/>
                                </a:lnTo>
                                <a:lnTo>
                                  <a:pt x="1399" y="319"/>
                                </a:lnTo>
                                <a:lnTo>
                                  <a:pt x="1466" y="298"/>
                                </a:lnTo>
                                <a:lnTo>
                                  <a:pt x="1520" y="274"/>
                                </a:lnTo>
                                <a:lnTo>
                                  <a:pt x="1560" y="249"/>
                                </a:lnTo>
                                <a:lnTo>
                                  <a:pt x="1585" y="221"/>
                                </a:lnTo>
                                <a:lnTo>
                                  <a:pt x="1594" y="1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2084" y="1837"/>
                            <a:ext cx="746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536"/>
                        <wps:cNvSpPr>
                          <a:spLocks/>
                        </wps:cNvSpPr>
                        <wps:spPr bwMode="auto">
                          <a:xfrm>
                            <a:off x="3456" y="4218"/>
                            <a:ext cx="4681" cy="2681"/>
                          </a:xfrm>
                          <a:custGeom>
                            <a:avLst/>
                            <a:gdLst>
                              <a:gd name="T0" fmla="+- 0 3456 3456"/>
                              <a:gd name="T1" fmla="*/ T0 w 4681"/>
                              <a:gd name="T2" fmla="+- 0 6899 4218"/>
                              <a:gd name="T3" fmla="*/ 6899 h 2681"/>
                              <a:gd name="T4" fmla="+- 0 5292 3456"/>
                              <a:gd name="T5" fmla="*/ T4 w 4681"/>
                              <a:gd name="T6" fmla="+- 0 6899 4218"/>
                              <a:gd name="T7" fmla="*/ 6899 h 2681"/>
                              <a:gd name="T8" fmla="+- 0 5292 3456"/>
                              <a:gd name="T9" fmla="*/ T8 w 4681"/>
                              <a:gd name="T10" fmla="+- 0 4399 4218"/>
                              <a:gd name="T11" fmla="*/ 4399 h 2681"/>
                              <a:gd name="T12" fmla="+- 0 3456 3456"/>
                              <a:gd name="T13" fmla="*/ T12 w 4681"/>
                              <a:gd name="T14" fmla="+- 0 4399 4218"/>
                              <a:gd name="T15" fmla="*/ 4399 h 2681"/>
                              <a:gd name="T16" fmla="+- 0 3456 3456"/>
                              <a:gd name="T17" fmla="*/ T16 w 4681"/>
                              <a:gd name="T18" fmla="+- 0 6899 4218"/>
                              <a:gd name="T19" fmla="*/ 6899 h 2681"/>
                              <a:gd name="T20" fmla="+- 0 5463 3456"/>
                              <a:gd name="T21" fmla="*/ T20 w 4681"/>
                              <a:gd name="T22" fmla="+- 0 6899 4218"/>
                              <a:gd name="T23" fmla="*/ 6899 h 2681"/>
                              <a:gd name="T24" fmla="+- 0 8137 3456"/>
                              <a:gd name="T25" fmla="*/ T24 w 4681"/>
                              <a:gd name="T26" fmla="+- 0 6899 4218"/>
                              <a:gd name="T27" fmla="*/ 6899 h 2681"/>
                              <a:gd name="T28" fmla="+- 0 8137 3456"/>
                              <a:gd name="T29" fmla="*/ T28 w 4681"/>
                              <a:gd name="T30" fmla="+- 0 4218 4218"/>
                              <a:gd name="T31" fmla="*/ 4218 h 2681"/>
                              <a:gd name="T32" fmla="+- 0 5463 3456"/>
                              <a:gd name="T33" fmla="*/ T32 w 4681"/>
                              <a:gd name="T34" fmla="+- 0 4218 4218"/>
                              <a:gd name="T35" fmla="*/ 4218 h 2681"/>
                              <a:gd name="T36" fmla="+- 0 5463 3456"/>
                              <a:gd name="T37" fmla="*/ T36 w 4681"/>
                              <a:gd name="T38" fmla="+- 0 6899 4218"/>
                              <a:gd name="T39" fmla="*/ 6899 h 2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81" h="2681">
                                <a:moveTo>
                                  <a:pt x="0" y="2681"/>
                                </a:moveTo>
                                <a:lnTo>
                                  <a:pt x="1836" y="2681"/>
                                </a:lnTo>
                                <a:lnTo>
                                  <a:pt x="1836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681"/>
                                </a:lnTo>
                                <a:close/>
                                <a:moveTo>
                                  <a:pt x="2007" y="2681"/>
                                </a:moveTo>
                                <a:lnTo>
                                  <a:pt x="4681" y="2681"/>
                                </a:lnTo>
                                <a:lnTo>
                                  <a:pt x="4681" y="0"/>
                                </a:lnTo>
                                <a:lnTo>
                                  <a:pt x="2007" y="0"/>
                                </a:lnTo>
                                <a:lnTo>
                                  <a:pt x="2007" y="26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3290"/>
                            <a:ext cx="12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3847"/>
                            <a:ext cx="17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2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547" y="-36"/>
                            <a:ext cx="9612" cy="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AutoShape 532"/>
                        <wps:cNvSpPr>
                          <a:spLocks/>
                        </wps:cNvSpPr>
                        <wps:spPr bwMode="auto">
                          <a:xfrm>
                            <a:off x="2455" y="637"/>
                            <a:ext cx="7890" cy="1142"/>
                          </a:xfrm>
                          <a:custGeom>
                            <a:avLst/>
                            <a:gdLst>
                              <a:gd name="T0" fmla="+- 0 2525 2455"/>
                              <a:gd name="T1" fmla="*/ T0 w 7890"/>
                              <a:gd name="T2" fmla="+- 0 805 637"/>
                              <a:gd name="T3" fmla="*/ 805 h 1142"/>
                              <a:gd name="T4" fmla="+- 0 2525 2455"/>
                              <a:gd name="T5" fmla="*/ T4 w 7890"/>
                              <a:gd name="T6" fmla="+- 0 805 637"/>
                              <a:gd name="T7" fmla="*/ 805 h 1142"/>
                              <a:gd name="T8" fmla="+- 0 2638 2455"/>
                              <a:gd name="T9" fmla="*/ T8 w 7890"/>
                              <a:gd name="T10" fmla="+- 0 805 637"/>
                              <a:gd name="T11" fmla="*/ 805 h 1142"/>
                              <a:gd name="T12" fmla="+- 0 2638 2455"/>
                              <a:gd name="T13" fmla="*/ T12 w 7890"/>
                              <a:gd name="T14" fmla="+- 0 805 637"/>
                              <a:gd name="T15" fmla="*/ 805 h 1142"/>
                              <a:gd name="T16" fmla="+- 0 2745 2455"/>
                              <a:gd name="T17" fmla="*/ T16 w 7890"/>
                              <a:gd name="T18" fmla="+- 0 805 637"/>
                              <a:gd name="T19" fmla="*/ 805 h 1142"/>
                              <a:gd name="T20" fmla="+- 0 2745 2455"/>
                              <a:gd name="T21" fmla="*/ T20 w 7890"/>
                              <a:gd name="T22" fmla="+- 0 805 637"/>
                              <a:gd name="T23" fmla="*/ 805 h 1142"/>
                              <a:gd name="T24" fmla="+- 0 2735 2455"/>
                              <a:gd name="T25" fmla="*/ T24 w 7890"/>
                              <a:gd name="T26" fmla="+- 0 695 637"/>
                              <a:gd name="T27" fmla="*/ 695 h 1142"/>
                              <a:gd name="T28" fmla="+- 0 2628 2455"/>
                              <a:gd name="T29" fmla="*/ T28 w 7890"/>
                              <a:gd name="T30" fmla="+- 0 695 637"/>
                              <a:gd name="T31" fmla="*/ 695 h 1142"/>
                              <a:gd name="T32" fmla="+- 0 2515 2455"/>
                              <a:gd name="T33" fmla="*/ T32 w 7890"/>
                              <a:gd name="T34" fmla="+- 0 695 637"/>
                              <a:gd name="T35" fmla="*/ 695 h 1142"/>
                              <a:gd name="T36" fmla="+- 0 2505 2455"/>
                              <a:gd name="T37" fmla="*/ T36 w 7890"/>
                              <a:gd name="T38" fmla="+- 0 805 637"/>
                              <a:gd name="T39" fmla="*/ 805 h 1142"/>
                              <a:gd name="T40" fmla="+- 0 2525 2455"/>
                              <a:gd name="T41" fmla="*/ T40 w 7890"/>
                              <a:gd name="T42" fmla="+- 0 755 637"/>
                              <a:gd name="T43" fmla="*/ 755 h 1142"/>
                              <a:gd name="T44" fmla="+- 0 2571 2455"/>
                              <a:gd name="T45" fmla="*/ T44 w 7890"/>
                              <a:gd name="T46" fmla="+- 0 759 637"/>
                              <a:gd name="T47" fmla="*/ 759 h 1142"/>
                              <a:gd name="T48" fmla="+- 0 2638 2455"/>
                              <a:gd name="T49" fmla="*/ T48 w 7890"/>
                              <a:gd name="T50" fmla="+- 0 805 637"/>
                              <a:gd name="T51" fmla="*/ 805 h 1142"/>
                              <a:gd name="T52" fmla="+- 0 2638 2455"/>
                              <a:gd name="T53" fmla="*/ T52 w 7890"/>
                              <a:gd name="T54" fmla="+- 0 805 637"/>
                              <a:gd name="T55" fmla="*/ 805 h 1142"/>
                              <a:gd name="T56" fmla="+- 0 2725 2455"/>
                              <a:gd name="T57" fmla="*/ T56 w 7890"/>
                              <a:gd name="T58" fmla="+- 0 805 637"/>
                              <a:gd name="T59" fmla="*/ 805 h 1142"/>
                              <a:gd name="T60" fmla="+- 0 2745 2455"/>
                              <a:gd name="T61" fmla="*/ T60 w 7890"/>
                              <a:gd name="T62" fmla="+- 0 755 637"/>
                              <a:gd name="T63" fmla="*/ 755 h 1142"/>
                              <a:gd name="T64" fmla="+- 0 2795 2455"/>
                              <a:gd name="T65" fmla="*/ T64 w 7890"/>
                              <a:gd name="T66" fmla="+- 0 755 637"/>
                              <a:gd name="T67" fmla="*/ 755 h 1142"/>
                              <a:gd name="T68" fmla="+- 0 2746 2455"/>
                              <a:gd name="T69" fmla="*/ T68 w 7890"/>
                              <a:gd name="T70" fmla="+- 0 1659 637"/>
                              <a:gd name="T71" fmla="*/ 1659 h 1142"/>
                              <a:gd name="T72" fmla="+- 0 2735 2455"/>
                              <a:gd name="T73" fmla="*/ T72 w 7890"/>
                              <a:gd name="T74" fmla="+- 0 815 637"/>
                              <a:gd name="T75" fmla="*/ 815 h 1142"/>
                              <a:gd name="T76" fmla="+- 0 2726 2455"/>
                              <a:gd name="T77" fmla="*/ T76 w 7890"/>
                              <a:gd name="T78" fmla="+- 0 1659 637"/>
                              <a:gd name="T79" fmla="*/ 1659 h 1142"/>
                              <a:gd name="T80" fmla="+- 0 2676 2455"/>
                              <a:gd name="T81" fmla="*/ T80 w 7890"/>
                              <a:gd name="T82" fmla="+- 0 1659 637"/>
                              <a:gd name="T83" fmla="*/ 1659 h 1142"/>
                              <a:gd name="T84" fmla="+- 0 2638 2455"/>
                              <a:gd name="T85" fmla="*/ T84 w 7890"/>
                              <a:gd name="T86" fmla="+- 0 815 637"/>
                              <a:gd name="T87" fmla="*/ 815 h 1142"/>
                              <a:gd name="T88" fmla="+- 0 2618 2455"/>
                              <a:gd name="T89" fmla="*/ T88 w 7890"/>
                              <a:gd name="T90" fmla="+- 0 815 637"/>
                              <a:gd name="T91" fmla="*/ 815 h 1142"/>
                              <a:gd name="T92" fmla="+- 0 2576 2455"/>
                              <a:gd name="T93" fmla="*/ T92 w 7890"/>
                              <a:gd name="T94" fmla="+- 0 1659 637"/>
                              <a:gd name="T95" fmla="*/ 1659 h 1142"/>
                              <a:gd name="T96" fmla="+- 0 2526 2455"/>
                              <a:gd name="T97" fmla="*/ T96 w 7890"/>
                              <a:gd name="T98" fmla="+- 0 1659 637"/>
                              <a:gd name="T99" fmla="*/ 1659 h 1142"/>
                              <a:gd name="T100" fmla="+- 0 2515 2455"/>
                              <a:gd name="T101" fmla="*/ T100 w 7890"/>
                              <a:gd name="T102" fmla="+- 0 815 637"/>
                              <a:gd name="T103" fmla="*/ 815 h 1142"/>
                              <a:gd name="T104" fmla="+- 0 2506 2455"/>
                              <a:gd name="T105" fmla="*/ T104 w 7890"/>
                              <a:gd name="T106" fmla="+- 0 1659 637"/>
                              <a:gd name="T107" fmla="*/ 1659 h 1142"/>
                              <a:gd name="T108" fmla="+- 0 2516 2455"/>
                              <a:gd name="T109" fmla="*/ T108 w 7890"/>
                              <a:gd name="T110" fmla="+- 0 1779 637"/>
                              <a:gd name="T111" fmla="*/ 1779 h 1142"/>
                              <a:gd name="T112" fmla="+- 0 2572 2455"/>
                              <a:gd name="T113" fmla="*/ T112 w 7890"/>
                              <a:gd name="T114" fmla="+- 0 1666 637"/>
                              <a:gd name="T115" fmla="*/ 1666 h 1142"/>
                              <a:gd name="T116" fmla="+- 0 2679 2455"/>
                              <a:gd name="T117" fmla="*/ T116 w 7890"/>
                              <a:gd name="T118" fmla="+- 0 1679 637"/>
                              <a:gd name="T119" fmla="*/ 1679 h 1142"/>
                              <a:gd name="T120" fmla="+- 0 2736 2455"/>
                              <a:gd name="T121" fmla="*/ T120 w 7890"/>
                              <a:gd name="T122" fmla="+- 0 1779 637"/>
                              <a:gd name="T123" fmla="*/ 1779 h 1142"/>
                              <a:gd name="T124" fmla="+- 0 2796 2455"/>
                              <a:gd name="T125" fmla="*/ T124 w 7890"/>
                              <a:gd name="T126" fmla="+- 0 1659 637"/>
                              <a:gd name="T127" fmla="*/ 1659 h 1142"/>
                              <a:gd name="T128" fmla="+- 0 10335 2455"/>
                              <a:gd name="T129" fmla="*/ T128 w 7890"/>
                              <a:gd name="T130" fmla="+- 0 737 637"/>
                              <a:gd name="T131" fmla="*/ 737 h 1142"/>
                              <a:gd name="T132" fmla="+- 0 10275 2455"/>
                              <a:gd name="T133" fmla="*/ T132 w 7890"/>
                              <a:gd name="T134" fmla="+- 0 657 637"/>
                              <a:gd name="T135" fmla="*/ 657 h 1142"/>
                              <a:gd name="T136" fmla="+- 0 10274 2455"/>
                              <a:gd name="T137" fmla="*/ T136 w 7890"/>
                              <a:gd name="T138" fmla="+- 0 1611 637"/>
                              <a:gd name="T139" fmla="*/ 1611 h 1142"/>
                              <a:gd name="T140" fmla="+- 0 10187 2455"/>
                              <a:gd name="T141" fmla="*/ T140 w 7890"/>
                              <a:gd name="T142" fmla="+- 0 1611 637"/>
                              <a:gd name="T143" fmla="*/ 1611 h 1142"/>
                              <a:gd name="T144" fmla="+- 0 10187 2455"/>
                              <a:gd name="T145" fmla="*/ T144 w 7890"/>
                              <a:gd name="T146" fmla="+- 0 1611 637"/>
                              <a:gd name="T147" fmla="*/ 1611 h 1142"/>
                              <a:gd name="T148" fmla="+- 0 10187 2455"/>
                              <a:gd name="T149" fmla="*/ T148 w 7890"/>
                              <a:gd name="T150" fmla="+- 0 1601 637"/>
                              <a:gd name="T151" fmla="*/ 1601 h 1142"/>
                              <a:gd name="T152" fmla="+- 0 10225 2455"/>
                              <a:gd name="T153" fmla="*/ T152 w 7890"/>
                              <a:gd name="T154" fmla="+- 0 757 637"/>
                              <a:gd name="T155" fmla="*/ 757 h 1142"/>
                              <a:gd name="T156" fmla="+- 0 10275 2455"/>
                              <a:gd name="T157" fmla="*/ T156 w 7890"/>
                              <a:gd name="T158" fmla="+- 0 757 637"/>
                              <a:gd name="T159" fmla="*/ 757 h 1142"/>
                              <a:gd name="T160" fmla="+- 0 10231 2455"/>
                              <a:gd name="T161" fmla="*/ T160 w 7890"/>
                              <a:gd name="T162" fmla="+- 0 744 637"/>
                              <a:gd name="T163" fmla="*/ 744 h 1142"/>
                              <a:gd name="T164" fmla="+- 0 10178 2455"/>
                              <a:gd name="T165" fmla="*/ T164 w 7890"/>
                              <a:gd name="T166" fmla="+- 0 637 637"/>
                              <a:gd name="T167" fmla="*/ 637 h 1142"/>
                              <a:gd name="T168" fmla="+- 0 10168 2455"/>
                              <a:gd name="T169" fmla="*/ T168 w 7890"/>
                              <a:gd name="T170" fmla="+- 0 757 637"/>
                              <a:gd name="T171" fmla="*/ 757 h 1142"/>
                              <a:gd name="T172" fmla="+- 0 10120 2455"/>
                              <a:gd name="T173" fmla="*/ T172 w 7890"/>
                              <a:gd name="T174" fmla="+- 0 1658 637"/>
                              <a:gd name="T175" fmla="*/ 1658 h 1142"/>
                              <a:gd name="T176" fmla="+- 0 10073 2455"/>
                              <a:gd name="T177" fmla="*/ T176 w 7890"/>
                              <a:gd name="T178" fmla="+- 0 1661 637"/>
                              <a:gd name="T179" fmla="*/ 1661 h 1142"/>
                              <a:gd name="T180" fmla="+- 0 10073 2455"/>
                              <a:gd name="T181" fmla="*/ T180 w 7890"/>
                              <a:gd name="T182" fmla="+- 0 1611 637"/>
                              <a:gd name="T183" fmla="*/ 1611 h 1142"/>
                              <a:gd name="T184" fmla="+- 0 10074 2455"/>
                              <a:gd name="T185" fmla="*/ T184 w 7890"/>
                              <a:gd name="T186" fmla="+- 0 757 637"/>
                              <a:gd name="T187" fmla="*/ 757 h 1142"/>
                              <a:gd name="T188" fmla="+- 0 10124 2455"/>
                              <a:gd name="T189" fmla="*/ T188 w 7890"/>
                              <a:gd name="T190" fmla="+- 0 757 637"/>
                              <a:gd name="T191" fmla="*/ 757 h 1142"/>
                              <a:gd name="T192" fmla="+- 0 10168 2455"/>
                              <a:gd name="T193" fmla="*/ T192 w 7890"/>
                              <a:gd name="T194" fmla="+- 0 657 637"/>
                              <a:gd name="T195" fmla="*/ 657 h 1142"/>
                              <a:gd name="T196" fmla="+- 0 10114 2455"/>
                              <a:gd name="T197" fmla="*/ T196 w 7890"/>
                              <a:gd name="T198" fmla="+- 0 737 637"/>
                              <a:gd name="T199" fmla="*/ 737 h 1142"/>
                              <a:gd name="T200" fmla="+- 0 10004 2455"/>
                              <a:gd name="T201" fmla="*/ T200 w 7890"/>
                              <a:gd name="T202" fmla="+- 0 757 637"/>
                              <a:gd name="T203" fmla="*/ 757 h 1142"/>
                              <a:gd name="T204" fmla="+- 0 10053 2455"/>
                              <a:gd name="T205" fmla="*/ T204 w 7890"/>
                              <a:gd name="T206" fmla="+- 0 1611 637"/>
                              <a:gd name="T207" fmla="*/ 1611 h 1142"/>
                              <a:gd name="T208" fmla="+- 0 10063 2455"/>
                              <a:gd name="T209" fmla="*/ T208 w 7890"/>
                              <a:gd name="T210" fmla="+- 0 1721 637"/>
                              <a:gd name="T211" fmla="*/ 1721 h 1142"/>
                              <a:gd name="T212" fmla="+- 0 10177 2455"/>
                              <a:gd name="T213" fmla="*/ T212 w 7890"/>
                              <a:gd name="T214" fmla="+- 0 1721 637"/>
                              <a:gd name="T215" fmla="*/ 1721 h 1142"/>
                              <a:gd name="T216" fmla="+- 0 10284 2455"/>
                              <a:gd name="T217" fmla="*/ T216 w 7890"/>
                              <a:gd name="T218" fmla="+- 0 1721 637"/>
                              <a:gd name="T219" fmla="*/ 1721 h 1142"/>
                              <a:gd name="T220" fmla="+- 0 10294 2455"/>
                              <a:gd name="T221" fmla="*/ T220 w 7890"/>
                              <a:gd name="T222" fmla="+- 0 1611 637"/>
                              <a:gd name="T223" fmla="*/ 1611 h 1142"/>
                              <a:gd name="T224" fmla="+- 0 10294 2455"/>
                              <a:gd name="T225" fmla="*/ T224 w 7890"/>
                              <a:gd name="T226" fmla="+- 0 1611 637"/>
                              <a:gd name="T227" fmla="*/ 1611 h 1142"/>
                              <a:gd name="T228" fmla="+- 0 10294 2455"/>
                              <a:gd name="T229" fmla="*/ T228 w 7890"/>
                              <a:gd name="T230" fmla="+- 0 1601 637"/>
                              <a:gd name="T231" fmla="*/ 1601 h 1142"/>
                              <a:gd name="T232" fmla="+- 0 10345 2455"/>
                              <a:gd name="T233" fmla="*/ T232 w 7890"/>
                              <a:gd name="T234" fmla="+- 0 757 637"/>
                              <a:gd name="T235" fmla="*/ 757 h 1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890" h="1142">
                                <a:moveTo>
                                  <a:pt x="70" y="168"/>
                                </a:moveTo>
                                <a:lnTo>
                                  <a:pt x="70" y="168"/>
                                </a:lnTo>
                                <a:close/>
                                <a:moveTo>
                                  <a:pt x="183" y="168"/>
                                </a:moveTo>
                                <a:lnTo>
                                  <a:pt x="183" y="168"/>
                                </a:lnTo>
                                <a:close/>
                                <a:moveTo>
                                  <a:pt x="290" y="168"/>
                                </a:moveTo>
                                <a:lnTo>
                                  <a:pt x="290" y="168"/>
                                </a:lnTo>
                                <a:close/>
                                <a:moveTo>
                                  <a:pt x="340" y="118"/>
                                </a:moveTo>
                                <a:lnTo>
                                  <a:pt x="280" y="58"/>
                                </a:lnTo>
                                <a:lnTo>
                                  <a:pt x="227" y="112"/>
                                </a:lnTo>
                                <a:lnTo>
                                  <a:pt x="173" y="58"/>
                                </a:lnTo>
                                <a:lnTo>
                                  <a:pt x="117" y="115"/>
                                </a:lnTo>
                                <a:lnTo>
                                  <a:pt x="60" y="58"/>
                                </a:lnTo>
                                <a:lnTo>
                                  <a:pt x="0" y="118"/>
                                </a:lnTo>
                                <a:lnTo>
                                  <a:pt x="50" y="168"/>
                                </a:lnTo>
                                <a:lnTo>
                                  <a:pt x="70" y="168"/>
                                </a:lnTo>
                                <a:lnTo>
                                  <a:pt x="70" y="118"/>
                                </a:lnTo>
                                <a:lnTo>
                                  <a:pt x="70" y="168"/>
                                </a:lnTo>
                                <a:lnTo>
                                  <a:pt x="116" y="122"/>
                                </a:lnTo>
                                <a:lnTo>
                                  <a:pt x="163" y="168"/>
                                </a:lnTo>
                                <a:lnTo>
                                  <a:pt x="183" y="168"/>
                                </a:lnTo>
                                <a:lnTo>
                                  <a:pt x="183" y="118"/>
                                </a:lnTo>
                                <a:lnTo>
                                  <a:pt x="183" y="168"/>
                                </a:lnTo>
                                <a:lnTo>
                                  <a:pt x="226" y="125"/>
                                </a:lnTo>
                                <a:lnTo>
                                  <a:pt x="270" y="168"/>
                                </a:lnTo>
                                <a:lnTo>
                                  <a:pt x="290" y="168"/>
                                </a:lnTo>
                                <a:lnTo>
                                  <a:pt x="290" y="118"/>
                                </a:lnTo>
                                <a:lnTo>
                                  <a:pt x="290" y="168"/>
                                </a:lnTo>
                                <a:lnTo>
                                  <a:pt x="340" y="118"/>
                                </a:lnTo>
                                <a:close/>
                                <a:moveTo>
                                  <a:pt x="341" y="1022"/>
                                </a:moveTo>
                                <a:lnTo>
                                  <a:pt x="291" y="1022"/>
                                </a:lnTo>
                                <a:lnTo>
                                  <a:pt x="290" y="178"/>
                                </a:lnTo>
                                <a:lnTo>
                                  <a:pt x="280" y="178"/>
                                </a:lnTo>
                                <a:lnTo>
                                  <a:pt x="270" y="178"/>
                                </a:lnTo>
                                <a:lnTo>
                                  <a:pt x="271" y="1022"/>
                                </a:lnTo>
                                <a:lnTo>
                                  <a:pt x="234" y="1022"/>
                                </a:lnTo>
                                <a:lnTo>
                                  <a:pt x="221" y="1022"/>
                                </a:lnTo>
                                <a:lnTo>
                                  <a:pt x="184" y="1022"/>
                                </a:lnTo>
                                <a:lnTo>
                                  <a:pt x="183" y="178"/>
                                </a:lnTo>
                                <a:lnTo>
                                  <a:pt x="173" y="178"/>
                                </a:lnTo>
                                <a:lnTo>
                                  <a:pt x="163" y="178"/>
                                </a:lnTo>
                                <a:lnTo>
                                  <a:pt x="164" y="1022"/>
                                </a:lnTo>
                                <a:lnTo>
                                  <a:pt x="121" y="1022"/>
                                </a:lnTo>
                                <a:lnTo>
                                  <a:pt x="114" y="1022"/>
                                </a:lnTo>
                                <a:lnTo>
                                  <a:pt x="71" y="1022"/>
                                </a:lnTo>
                                <a:lnTo>
                                  <a:pt x="70" y="178"/>
                                </a:lnTo>
                                <a:lnTo>
                                  <a:pt x="60" y="178"/>
                                </a:lnTo>
                                <a:lnTo>
                                  <a:pt x="50" y="178"/>
                                </a:lnTo>
                                <a:lnTo>
                                  <a:pt x="51" y="1022"/>
                                </a:lnTo>
                                <a:lnTo>
                                  <a:pt x="1" y="1022"/>
                                </a:lnTo>
                                <a:lnTo>
                                  <a:pt x="61" y="1142"/>
                                </a:lnTo>
                                <a:lnTo>
                                  <a:pt x="111" y="1042"/>
                                </a:lnTo>
                                <a:lnTo>
                                  <a:pt x="117" y="1029"/>
                                </a:lnTo>
                                <a:lnTo>
                                  <a:pt x="174" y="1142"/>
                                </a:lnTo>
                                <a:lnTo>
                                  <a:pt x="224" y="1042"/>
                                </a:lnTo>
                                <a:lnTo>
                                  <a:pt x="227" y="1035"/>
                                </a:lnTo>
                                <a:lnTo>
                                  <a:pt x="281" y="1142"/>
                                </a:lnTo>
                                <a:lnTo>
                                  <a:pt x="331" y="1042"/>
                                </a:lnTo>
                                <a:lnTo>
                                  <a:pt x="341" y="1022"/>
                                </a:lnTo>
                                <a:close/>
                                <a:moveTo>
                                  <a:pt x="7890" y="120"/>
                                </a:moveTo>
                                <a:lnTo>
                                  <a:pt x="7880" y="100"/>
                                </a:lnTo>
                                <a:lnTo>
                                  <a:pt x="7830" y="0"/>
                                </a:lnTo>
                                <a:lnTo>
                                  <a:pt x="7820" y="20"/>
                                </a:lnTo>
                                <a:lnTo>
                                  <a:pt x="7820" y="120"/>
                                </a:lnTo>
                                <a:lnTo>
                                  <a:pt x="7819" y="974"/>
                                </a:lnTo>
                                <a:lnTo>
                                  <a:pt x="7775" y="1018"/>
                                </a:lnTo>
                                <a:lnTo>
                                  <a:pt x="7732" y="974"/>
                                </a:lnTo>
                                <a:lnTo>
                                  <a:pt x="7732" y="1024"/>
                                </a:lnTo>
                                <a:lnTo>
                                  <a:pt x="7732" y="974"/>
                                </a:lnTo>
                                <a:lnTo>
                                  <a:pt x="7732" y="964"/>
                                </a:lnTo>
                                <a:lnTo>
                                  <a:pt x="7733" y="120"/>
                                </a:lnTo>
                                <a:lnTo>
                                  <a:pt x="7770" y="120"/>
                                </a:lnTo>
                                <a:lnTo>
                                  <a:pt x="7783" y="120"/>
                                </a:lnTo>
                                <a:lnTo>
                                  <a:pt x="7820" y="120"/>
                                </a:lnTo>
                                <a:lnTo>
                                  <a:pt x="7820" y="20"/>
                                </a:lnTo>
                                <a:lnTo>
                                  <a:pt x="7776" y="107"/>
                                </a:lnTo>
                                <a:lnTo>
                                  <a:pt x="7773" y="100"/>
                                </a:lnTo>
                                <a:lnTo>
                                  <a:pt x="7723" y="0"/>
                                </a:lnTo>
                                <a:lnTo>
                                  <a:pt x="7713" y="20"/>
                                </a:lnTo>
                                <a:lnTo>
                                  <a:pt x="7713" y="120"/>
                                </a:lnTo>
                                <a:lnTo>
                                  <a:pt x="7712" y="974"/>
                                </a:lnTo>
                                <a:lnTo>
                                  <a:pt x="7665" y="1021"/>
                                </a:lnTo>
                                <a:lnTo>
                                  <a:pt x="7618" y="974"/>
                                </a:lnTo>
                                <a:lnTo>
                                  <a:pt x="7618" y="1024"/>
                                </a:lnTo>
                                <a:lnTo>
                                  <a:pt x="7618" y="974"/>
                                </a:lnTo>
                                <a:lnTo>
                                  <a:pt x="7618" y="964"/>
                                </a:lnTo>
                                <a:lnTo>
                                  <a:pt x="7619" y="120"/>
                                </a:lnTo>
                                <a:lnTo>
                                  <a:pt x="7663" y="120"/>
                                </a:lnTo>
                                <a:lnTo>
                                  <a:pt x="7669" y="120"/>
                                </a:lnTo>
                                <a:lnTo>
                                  <a:pt x="7713" y="120"/>
                                </a:lnTo>
                                <a:lnTo>
                                  <a:pt x="7713" y="20"/>
                                </a:lnTo>
                                <a:lnTo>
                                  <a:pt x="7666" y="114"/>
                                </a:lnTo>
                                <a:lnTo>
                                  <a:pt x="7659" y="100"/>
                                </a:lnTo>
                                <a:lnTo>
                                  <a:pt x="7609" y="0"/>
                                </a:lnTo>
                                <a:lnTo>
                                  <a:pt x="7549" y="120"/>
                                </a:lnTo>
                                <a:lnTo>
                                  <a:pt x="7599" y="120"/>
                                </a:lnTo>
                                <a:lnTo>
                                  <a:pt x="7598" y="974"/>
                                </a:lnTo>
                                <a:lnTo>
                                  <a:pt x="7548" y="1024"/>
                                </a:lnTo>
                                <a:lnTo>
                                  <a:pt x="7608" y="1084"/>
                                </a:lnTo>
                                <a:lnTo>
                                  <a:pt x="7665" y="1027"/>
                                </a:lnTo>
                                <a:lnTo>
                                  <a:pt x="7722" y="1084"/>
                                </a:lnTo>
                                <a:lnTo>
                                  <a:pt x="7776" y="1031"/>
                                </a:lnTo>
                                <a:lnTo>
                                  <a:pt x="7829" y="1084"/>
                                </a:lnTo>
                                <a:lnTo>
                                  <a:pt x="7889" y="1024"/>
                                </a:lnTo>
                                <a:lnTo>
                                  <a:pt x="7839" y="974"/>
                                </a:lnTo>
                                <a:lnTo>
                                  <a:pt x="7839" y="1024"/>
                                </a:lnTo>
                                <a:lnTo>
                                  <a:pt x="7839" y="974"/>
                                </a:lnTo>
                                <a:lnTo>
                                  <a:pt x="7839" y="964"/>
                                </a:lnTo>
                                <a:lnTo>
                                  <a:pt x="7840" y="120"/>
                                </a:lnTo>
                                <a:lnTo>
                                  <a:pt x="789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31"/>
                        <wps:cNvSpPr>
                          <a:spLocks/>
                        </wps:cNvSpPr>
                        <wps:spPr bwMode="auto">
                          <a:xfrm>
                            <a:off x="3456" y="3534"/>
                            <a:ext cx="1836" cy="1056"/>
                          </a:xfrm>
                          <a:custGeom>
                            <a:avLst/>
                            <a:gdLst>
                              <a:gd name="T0" fmla="+- 0 4374 3456"/>
                              <a:gd name="T1" fmla="*/ T0 w 1836"/>
                              <a:gd name="T2" fmla="+- 0 3534 3534"/>
                              <a:gd name="T3" fmla="*/ 3534 h 1056"/>
                              <a:gd name="T4" fmla="+- 0 4259 3456"/>
                              <a:gd name="T5" fmla="*/ T4 w 1836"/>
                              <a:gd name="T6" fmla="+- 0 3535 3534"/>
                              <a:gd name="T7" fmla="*/ 3535 h 1056"/>
                              <a:gd name="T8" fmla="+- 0 4148 3456"/>
                              <a:gd name="T9" fmla="*/ T8 w 1836"/>
                              <a:gd name="T10" fmla="+- 0 3539 3534"/>
                              <a:gd name="T11" fmla="*/ 3539 h 1056"/>
                              <a:gd name="T12" fmla="+- 0 4042 3456"/>
                              <a:gd name="T13" fmla="*/ T12 w 1836"/>
                              <a:gd name="T14" fmla="+- 0 3545 3534"/>
                              <a:gd name="T15" fmla="*/ 3545 h 1056"/>
                              <a:gd name="T16" fmla="+- 0 3942 3456"/>
                              <a:gd name="T17" fmla="*/ T16 w 1836"/>
                              <a:gd name="T18" fmla="+- 0 3553 3534"/>
                              <a:gd name="T19" fmla="*/ 3553 h 1056"/>
                              <a:gd name="T20" fmla="+- 0 3850 3456"/>
                              <a:gd name="T21" fmla="*/ T20 w 1836"/>
                              <a:gd name="T22" fmla="+- 0 3564 3534"/>
                              <a:gd name="T23" fmla="*/ 3564 h 1056"/>
                              <a:gd name="T24" fmla="+- 0 3764 3456"/>
                              <a:gd name="T25" fmla="*/ T24 w 1836"/>
                              <a:gd name="T26" fmla="+- 0 3576 3534"/>
                              <a:gd name="T27" fmla="*/ 3576 h 1056"/>
                              <a:gd name="T28" fmla="+- 0 3688 3456"/>
                              <a:gd name="T29" fmla="*/ T28 w 1836"/>
                              <a:gd name="T30" fmla="+- 0 3590 3534"/>
                              <a:gd name="T31" fmla="*/ 3590 h 1056"/>
                              <a:gd name="T32" fmla="+- 0 3620 3456"/>
                              <a:gd name="T33" fmla="*/ T32 w 1836"/>
                              <a:gd name="T34" fmla="+- 0 3605 3534"/>
                              <a:gd name="T35" fmla="*/ 3605 h 1056"/>
                              <a:gd name="T36" fmla="+- 0 3518 3456"/>
                              <a:gd name="T37" fmla="*/ T36 w 1836"/>
                              <a:gd name="T38" fmla="+- 0 3640 3534"/>
                              <a:gd name="T39" fmla="*/ 3640 h 1056"/>
                              <a:gd name="T40" fmla="+- 0 3463 3456"/>
                              <a:gd name="T41" fmla="*/ T40 w 1836"/>
                              <a:gd name="T42" fmla="+- 0 3679 3534"/>
                              <a:gd name="T43" fmla="*/ 3679 h 1056"/>
                              <a:gd name="T44" fmla="+- 0 3456 3456"/>
                              <a:gd name="T45" fmla="*/ T44 w 1836"/>
                              <a:gd name="T46" fmla="+- 0 3700 3534"/>
                              <a:gd name="T47" fmla="*/ 3700 h 1056"/>
                              <a:gd name="T48" fmla="+- 0 3456 3456"/>
                              <a:gd name="T49" fmla="*/ T48 w 1836"/>
                              <a:gd name="T50" fmla="+- 0 4424 3534"/>
                              <a:gd name="T51" fmla="*/ 4424 h 1056"/>
                              <a:gd name="T52" fmla="+- 0 3518 3456"/>
                              <a:gd name="T53" fmla="*/ T52 w 1836"/>
                              <a:gd name="T54" fmla="+- 0 4484 3534"/>
                              <a:gd name="T55" fmla="*/ 4484 h 1056"/>
                              <a:gd name="T56" fmla="+- 0 3620 3456"/>
                              <a:gd name="T57" fmla="*/ T56 w 1836"/>
                              <a:gd name="T58" fmla="+- 0 4519 3534"/>
                              <a:gd name="T59" fmla="*/ 4519 h 1056"/>
                              <a:gd name="T60" fmla="+- 0 3688 3456"/>
                              <a:gd name="T61" fmla="*/ T60 w 1836"/>
                              <a:gd name="T62" fmla="+- 0 4534 3534"/>
                              <a:gd name="T63" fmla="*/ 4534 h 1056"/>
                              <a:gd name="T64" fmla="+- 0 3764 3456"/>
                              <a:gd name="T65" fmla="*/ T64 w 1836"/>
                              <a:gd name="T66" fmla="+- 0 4548 3534"/>
                              <a:gd name="T67" fmla="*/ 4548 h 1056"/>
                              <a:gd name="T68" fmla="+- 0 3850 3456"/>
                              <a:gd name="T69" fmla="*/ T68 w 1836"/>
                              <a:gd name="T70" fmla="+- 0 4560 3534"/>
                              <a:gd name="T71" fmla="*/ 4560 h 1056"/>
                              <a:gd name="T72" fmla="+- 0 3942 3456"/>
                              <a:gd name="T73" fmla="*/ T72 w 1836"/>
                              <a:gd name="T74" fmla="+- 0 4571 3534"/>
                              <a:gd name="T75" fmla="*/ 4571 h 1056"/>
                              <a:gd name="T76" fmla="+- 0 4042 3456"/>
                              <a:gd name="T77" fmla="*/ T76 w 1836"/>
                              <a:gd name="T78" fmla="+- 0 4579 3534"/>
                              <a:gd name="T79" fmla="*/ 4579 h 1056"/>
                              <a:gd name="T80" fmla="+- 0 4148 3456"/>
                              <a:gd name="T81" fmla="*/ T80 w 1836"/>
                              <a:gd name="T82" fmla="+- 0 4585 3534"/>
                              <a:gd name="T83" fmla="*/ 4585 h 1056"/>
                              <a:gd name="T84" fmla="+- 0 4259 3456"/>
                              <a:gd name="T85" fmla="*/ T84 w 1836"/>
                              <a:gd name="T86" fmla="+- 0 4589 3534"/>
                              <a:gd name="T87" fmla="*/ 4589 h 1056"/>
                              <a:gd name="T88" fmla="+- 0 4374 3456"/>
                              <a:gd name="T89" fmla="*/ T88 w 1836"/>
                              <a:gd name="T90" fmla="+- 0 4590 3534"/>
                              <a:gd name="T91" fmla="*/ 4590 h 1056"/>
                              <a:gd name="T92" fmla="+- 0 4489 3456"/>
                              <a:gd name="T93" fmla="*/ T92 w 1836"/>
                              <a:gd name="T94" fmla="+- 0 4589 3534"/>
                              <a:gd name="T95" fmla="*/ 4589 h 1056"/>
                              <a:gd name="T96" fmla="+- 0 4600 3456"/>
                              <a:gd name="T97" fmla="*/ T96 w 1836"/>
                              <a:gd name="T98" fmla="+- 0 4585 3534"/>
                              <a:gd name="T99" fmla="*/ 4585 h 1056"/>
                              <a:gd name="T100" fmla="+- 0 4706 3456"/>
                              <a:gd name="T101" fmla="*/ T100 w 1836"/>
                              <a:gd name="T102" fmla="+- 0 4579 3534"/>
                              <a:gd name="T103" fmla="*/ 4579 h 1056"/>
                              <a:gd name="T104" fmla="+- 0 4806 3456"/>
                              <a:gd name="T105" fmla="*/ T104 w 1836"/>
                              <a:gd name="T106" fmla="+- 0 4571 3534"/>
                              <a:gd name="T107" fmla="*/ 4571 h 1056"/>
                              <a:gd name="T108" fmla="+- 0 4898 3456"/>
                              <a:gd name="T109" fmla="*/ T108 w 1836"/>
                              <a:gd name="T110" fmla="+- 0 4560 3534"/>
                              <a:gd name="T111" fmla="*/ 4560 h 1056"/>
                              <a:gd name="T112" fmla="+- 0 4984 3456"/>
                              <a:gd name="T113" fmla="*/ T112 w 1836"/>
                              <a:gd name="T114" fmla="+- 0 4548 3534"/>
                              <a:gd name="T115" fmla="*/ 4548 h 1056"/>
                              <a:gd name="T116" fmla="+- 0 5060 3456"/>
                              <a:gd name="T117" fmla="*/ T116 w 1836"/>
                              <a:gd name="T118" fmla="+- 0 4534 3534"/>
                              <a:gd name="T119" fmla="*/ 4534 h 1056"/>
                              <a:gd name="T120" fmla="+- 0 5128 3456"/>
                              <a:gd name="T121" fmla="*/ T120 w 1836"/>
                              <a:gd name="T122" fmla="+- 0 4519 3534"/>
                              <a:gd name="T123" fmla="*/ 4519 h 1056"/>
                              <a:gd name="T124" fmla="+- 0 5230 3456"/>
                              <a:gd name="T125" fmla="*/ T124 w 1836"/>
                              <a:gd name="T126" fmla="+- 0 4484 3534"/>
                              <a:gd name="T127" fmla="*/ 4484 h 1056"/>
                              <a:gd name="T128" fmla="+- 0 5285 3456"/>
                              <a:gd name="T129" fmla="*/ T128 w 1836"/>
                              <a:gd name="T130" fmla="+- 0 4445 3534"/>
                              <a:gd name="T131" fmla="*/ 4445 h 1056"/>
                              <a:gd name="T132" fmla="+- 0 5292 3456"/>
                              <a:gd name="T133" fmla="*/ T132 w 1836"/>
                              <a:gd name="T134" fmla="+- 0 4424 3534"/>
                              <a:gd name="T135" fmla="*/ 4424 h 1056"/>
                              <a:gd name="T136" fmla="+- 0 5292 3456"/>
                              <a:gd name="T137" fmla="*/ T136 w 1836"/>
                              <a:gd name="T138" fmla="+- 0 3700 3534"/>
                              <a:gd name="T139" fmla="*/ 3700 h 1056"/>
                              <a:gd name="T140" fmla="+- 0 5230 3456"/>
                              <a:gd name="T141" fmla="*/ T140 w 1836"/>
                              <a:gd name="T142" fmla="+- 0 3640 3534"/>
                              <a:gd name="T143" fmla="*/ 3640 h 1056"/>
                              <a:gd name="T144" fmla="+- 0 5128 3456"/>
                              <a:gd name="T145" fmla="*/ T144 w 1836"/>
                              <a:gd name="T146" fmla="+- 0 3605 3534"/>
                              <a:gd name="T147" fmla="*/ 3605 h 1056"/>
                              <a:gd name="T148" fmla="+- 0 5060 3456"/>
                              <a:gd name="T149" fmla="*/ T148 w 1836"/>
                              <a:gd name="T150" fmla="+- 0 3590 3534"/>
                              <a:gd name="T151" fmla="*/ 3590 h 1056"/>
                              <a:gd name="T152" fmla="+- 0 4984 3456"/>
                              <a:gd name="T153" fmla="*/ T152 w 1836"/>
                              <a:gd name="T154" fmla="+- 0 3576 3534"/>
                              <a:gd name="T155" fmla="*/ 3576 h 1056"/>
                              <a:gd name="T156" fmla="+- 0 4898 3456"/>
                              <a:gd name="T157" fmla="*/ T156 w 1836"/>
                              <a:gd name="T158" fmla="+- 0 3564 3534"/>
                              <a:gd name="T159" fmla="*/ 3564 h 1056"/>
                              <a:gd name="T160" fmla="+- 0 4806 3456"/>
                              <a:gd name="T161" fmla="*/ T160 w 1836"/>
                              <a:gd name="T162" fmla="+- 0 3553 3534"/>
                              <a:gd name="T163" fmla="*/ 3553 h 1056"/>
                              <a:gd name="T164" fmla="+- 0 4706 3456"/>
                              <a:gd name="T165" fmla="*/ T164 w 1836"/>
                              <a:gd name="T166" fmla="+- 0 3545 3534"/>
                              <a:gd name="T167" fmla="*/ 3545 h 1056"/>
                              <a:gd name="T168" fmla="+- 0 4600 3456"/>
                              <a:gd name="T169" fmla="*/ T168 w 1836"/>
                              <a:gd name="T170" fmla="+- 0 3539 3534"/>
                              <a:gd name="T171" fmla="*/ 3539 h 1056"/>
                              <a:gd name="T172" fmla="+- 0 4489 3456"/>
                              <a:gd name="T173" fmla="*/ T172 w 1836"/>
                              <a:gd name="T174" fmla="+- 0 3535 3534"/>
                              <a:gd name="T175" fmla="*/ 3535 h 1056"/>
                              <a:gd name="T176" fmla="+- 0 4374 3456"/>
                              <a:gd name="T177" fmla="*/ T176 w 1836"/>
                              <a:gd name="T178" fmla="+- 0 3534 3534"/>
                              <a:gd name="T179" fmla="*/ 3534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36" h="1056">
                                <a:moveTo>
                                  <a:pt x="918" y="0"/>
                                </a:moveTo>
                                <a:lnTo>
                                  <a:pt x="803" y="1"/>
                                </a:lnTo>
                                <a:lnTo>
                                  <a:pt x="692" y="5"/>
                                </a:lnTo>
                                <a:lnTo>
                                  <a:pt x="586" y="11"/>
                                </a:lnTo>
                                <a:lnTo>
                                  <a:pt x="486" y="19"/>
                                </a:lnTo>
                                <a:lnTo>
                                  <a:pt x="394" y="30"/>
                                </a:lnTo>
                                <a:lnTo>
                                  <a:pt x="308" y="42"/>
                                </a:lnTo>
                                <a:lnTo>
                                  <a:pt x="232" y="56"/>
                                </a:lnTo>
                                <a:lnTo>
                                  <a:pt x="164" y="71"/>
                                </a:lnTo>
                                <a:lnTo>
                                  <a:pt x="62" y="106"/>
                                </a:lnTo>
                                <a:lnTo>
                                  <a:pt x="7" y="145"/>
                                </a:lnTo>
                                <a:lnTo>
                                  <a:pt x="0" y="166"/>
                                </a:lnTo>
                                <a:lnTo>
                                  <a:pt x="0" y="890"/>
                                </a:lnTo>
                                <a:lnTo>
                                  <a:pt x="62" y="950"/>
                                </a:lnTo>
                                <a:lnTo>
                                  <a:pt x="164" y="985"/>
                                </a:lnTo>
                                <a:lnTo>
                                  <a:pt x="232" y="1000"/>
                                </a:lnTo>
                                <a:lnTo>
                                  <a:pt x="308" y="1014"/>
                                </a:lnTo>
                                <a:lnTo>
                                  <a:pt x="394" y="1026"/>
                                </a:lnTo>
                                <a:lnTo>
                                  <a:pt x="486" y="1037"/>
                                </a:lnTo>
                                <a:lnTo>
                                  <a:pt x="586" y="1045"/>
                                </a:lnTo>
                                <a:lnTo>
                                  <a:pt x="692" y="1051"/>
                                </a:lnTo>
                                <a:lnTo>
                                  <a:pt x="803" y="1055"/>
                                </a:lnTo>
                                <a:lnTo>
                                  <a:pt x="918" y="1056"/>
                                </a:lnTo>
                                <a:lnTo>
                                  <a:pt x="1033" y="1055"/>
                                </a:lnTo>
                                <a:lnTo>
                                  <a:pt x="1144" y="1051"/>
                                </a:lnTo>
                                <a:lnTo>
                                  <a:pt x="1250" y="1045"/>
                                </a:lnTo>
                                <a:lnTo>
                                  <a:pt x="1350" y="1037"/>
                                </a:lnTo>
                                <a:lnTo>
                                  <a:pt x="1442" y="1026"/>
                                </a:lnTo>
                                <a:lnTo>
                                  <a:pt x="1528" y="1014"/>
                                </a:lnTo>
                                <a:lnTo>
                                  <a:pt x="1604" y="1000"/>
                                </a:lnTo>
                                <a:lnTo>
                                  <a:pt x="1672" y="985"/>
                                </a:lnTo>
                                <a:lnTo>
                                  <a:pt x="1774" y="950"/>
                                </a:lnTo>
                                <a:lnTo>
                                  <a:pt x="1829" y="911"/>
                                </a:lnTo>
                                <a:lnTo>
                                  <a:pt x="1836" y="890"/>
                                </a:lnTo>
                                <a:lnTo>
                                  <a:pt x="1836" y="166"/>
                                </a:lnTo>
                                <a:lnTo>
                                  <a:pt x="1774" y="106"/>
                                </a:lnTo>
                                <a:lnTo>
                                  <a:pt x="1672" y="71"/>
                                </a:lnTo>
                                <a:lnTo>
                                  <a:pt x="1604" y="56"/>
                                </a:lnTo>
                                <a:lnTo>
                                  <a:pt x="1528" y="42"/>
                                </a:lnTo>
                                <a:lnTo>
                                  <a:pt x="1442" y="30"/>
                                </a:lnTo>
                                <a:lnTo>
                                  <a:pt x="1350" y="19"/>
                                </a:lnTo>
                                <a:lnTo>
                                  <a:pt x="1250" y="11"/>
                                </a:lnTo>
                                <a:lnTo>
                                  <a:pt x="1144" y="5"/>
                                </a:lnTo>
                                <a:lnTo>
                                  <a:pt x="1033" y="1"/>
                                </a:lnTo>
                                <a:lnTo>
                                  <a:pt x="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AutoShape 530"/>
                        <wps:cNvSpPr>
                          <a:spLocks/>
                        </wps:cNvSpPr>
                        <wps:spPr bwMode="auto">
                          <a:xfrm>
                            <a:off x="3456" y="3534"/>
                            <a:ext cx="1836" cy="1056"/>
                          </a:xfrm>
                          <a:custGeom>
                            <a:avLst/>
                            <a:gdLst>
                              <a:gd name="T0" fmla="+- 0 4259 3456"/>
                              <a:gd name="T1" fmla="*/ T0 w 1836"/>
                              <a:gd name="T2" fmla="+- 0 3535 3534"/>
                              <a:gd name="T3" fmla="*/ 3535 h 1056"/>
                              <a:gd name="T4" fmla="+- 0 4042 3456"/>
                              <a:gd name="T5" fmla="*/ T4 w 1836"/>
                              <a:gd name="T6" fmla="+- 0 3545 3534"/>
                              <a:gd name="T7" fmla="*/ 3545 h 1056"/>
                              <a:gd name="T8" fmla="+- 0 3850 3456"/>
                              <a:gd name="T9" fmla="*/ T8 w 1836"/>
                              <a:gd name="T10" fmla="+- 0 3564 3534"/>
                              <a:gd name="T11" fmla="*/ 3564 h 1056"/>
                              <a:gd name="T12" fmla="+- 0 3688 3456"/>
                              <a:gd name="T13" fmla="*/ T12 w 1836"/>
                              <a:gd name="T14" fmla="+- 0 3590 3534"/>
                              <a:gd name="T15" fmla="*/ 3590 h 1056"/>
                              <a:gd name="T16" fmla="+- 0 3564 3456"/>
                              <a:gd name="T17" fmla="*/ T16 w 1836"/>
                              <a:gd name="T18" fmla="+- 0 3622 3534"/>
                              <a:gd name="T19" fmla="*/ 3622 h 1056"/>
                              <a:gd name="T20" fmla="+- 0 3484 3456"/>
                              <a:gd name="T21" fmla="*/ T20 w 1836"/>
                              <a:gd name="T22" fmla="+- 0 3659 3534"/>
                              <a:gd name="T23" fmla="*/ 3659 h 1056"/>
                              <a:gd name="T24" fmla="+- 0 3456 3456"/>
                              <a:gd name="T25" fmla="*/ T24 w 1836"/>
                              <a:gd name="T26" fmla="+- 0 3700 3534"/>
                              <a:gd name="T27" fmla="*/ 3700 h 1056"/>
                              <a:gd name="T28" fmla="+- 0 3463 3456"/>
                              <a:gd name="T29" fmla="*/ T28 w 1836"/>
                              <a:gd name="T30" fmla="+- 0 4445 3534"/>
                              <a:gd name="T31" fmla="*/ 4445 h 1056"/>
                              <a:gd name="T32" fmla="+- 0 3518 3456"/>
                              <a:gd name="T33" fmla="*/ T32 w 1836"/>
                              <a:gd name="T34" fmla="+- 0 4484 3534"/>
                              <a:gd name="T35" fmla="*/ 4484 h 1056"/>
                              <a:gd name="T36" fmla="+- 0 3620 3456"/>
                              <a:gd name="T37" fmla="*/ T36 w 1836"/>
                              <a:gd name="T38" fmla="+- 0 4519 3534"/>
                              <a:gd name="T39" fmla="*/ 4519 h 1056"/>
                              <a:gd name="T40" fmla="+- 0 3764 3456"/>
                              <a:gd name="T41" fmla="*/ T40 w 1836"/>
                              <a:gd name="T42" fmla="+- 0 4548 3534"/>
                              <a:gd name="T43" fmla="*/ 4548 h 1056"/>
                              <a:gd name="T44" fmla="+- 0 3942 3456"/>
                              <a:gd name="T45" fmla="*/ T44 w 1836"/>
                              <a:gd name="T46" fmla="+- 0 4571 3534"/>
                              <a:gd name="T47" fmla="*/ 4571 h 1056"/>
                              <a:gd name="T48" fmla="+- 0 4148 3456"/>
                              <a:gd name="T49" fmla="*/ T48 w 1836"/>
                              <a:gd name="T50" fmla="+- 0 4585 3534"/>
                              <a:gd name="T51" fmla="*/ 4585 h 1056"/>
                              <a:gd name="T52" fmla="+- 0 4374 3456"/>
                              <a:gd name="T53" fmla="*/ T52 w 1836"/>
                              <a:gd name="T54" fmla="+- 0 4590 3534"/>
                              <a:gd name="T55" fmla="*/ 4590 h 1056"/>
                              <a:gd name="T56" fmla="+- 0 4600 3456"/>
                              <a:gd name="T57" fmla="*/ T56 w 1836"/>
                              <a:gd name="T58" fmla="+- 0 4585 3534"/>
                              <a:gd name="T59" fmla="*/ 4585 h 1056"/>
                              <a:gd name="T60" fmla="+- 0 4806 3456"/>
                              <a:gd name="T61" fmla="*/ T60 w 1836"/>
                              <a:gd name="T62" fmla="+- 0 4571 3534"/>
                              <a:gd name="T63" fmla="*/ 4571 h 1056"/>
                              <a:gd name="T64" fmla="+- 0 4984 3456"/>
                              <a:gd name="T65" fmla="*/ T64 w 1836"/>
                              <a:gd name="T66" fmla="+- 0 4548 3534"/>
                              <a:gd name="T67" fmla="*/ 4548 h 1056"/>
                              <a:gd name="T68" fmla="+- 0 5128 3456"/>
                              <a:gd name="T69" fmla="*/ T68 w 1836"/>
                              <a:gd name="T70" fmla="+- 0 4519 3534"/>
                              <a:gd name="T71" fmla="*/ 4519 h 1056"/>
                              <a:gd name="T72" fmla="+- 0 5230 3456"/>
                              <a:gd name="T73" fmla="*/ T72 w 1836"/>
                              <a:gd name="T74" fmla="+- 0 4484 3534"/>
                              <a:gd name="T75" fmla="*/ 4484 h 1056"/>
                              <a:gd name="T76" fmla="+- 0 5285 3456"/>
                              <a:gd name="T77" fmla="*/ T76 w 1836"/>
                              <a:gd name="T78" fmla="+- 0 4445 3534"/>
                              <a:gd name="T79" fmla="*/ 4445 h 1056"/>
                              <a:gd name="T80" fmla="+- 0 5292 3456"/>
                              <a:gd name="T81" fmla="*/ T80 w 1836"/>
                              <a:gd name="T82" fmla="+- 0 3700 3534"/>
                              <a:gd name="T83" fmla="*/ 3700 h 1056"/>
                              <a:gd name="T84" fmla="+- 0 5264 3456"/>
                              <a:gd name="T85" fmla="*/ T84 w 1836"/>
                              <a:gd name="T86" fmla="+- 0 3659 3534"/>
                              <a:gd name="T87" fmla="*/ 3659 h 1056"/>
                              <a:gd name="T88" fmla="+- 0 5184 3456"/>
                              <a:gd name="T89" fmla="*/ T88 w 1836"/>
                              <a:gd name="T90" fmla="+- 0 3622 3534"/>
                              <a:gd name="T91" fmla="*/ 3622 h 1056"/>
                              <a:gd name="T92" fmla="+- 0 5060 3456"/>
                              <a:gd name="T93" fmla="*/ T92 w 1836"/>
                              <a:gd name="T94" fmla="+- 0 3590 3534"/>
                              <a:gd name="T95" fmla="*/ 3590 h 1056"/>
                              <a:gd name="T96" fmla="+- 0 4898 3456"/>
                              <a:gd name="T97" fmla="*/ T96 w 1836"/>
                              <a:gd name="T98" fmla="+- 0 3564 3534"/>
                              <a:gd name="T99" fmla="*/ 3564 h 1056"/>
                              <a:gd name="T100" fmla="+- 0 4706 3456"/>
                              <a:gd name="T101" fmla="*/ T100 w 1836"/>
                              <a:gd name="T102" fmla="+- 0 3545 3534"/>
                              <a:gd name="T103" fmla="*/ 3545 h 1056"/>
                              <a:gd name="T104" fmla="+- 0 4489 3456"/>
                              <a:gd name="T105" fmla="*/ T104 w 1836"/>
                              <a:gd name="T106" fmla="+- 0 3535 3534"/>
                              <a:gd name="T107" fmla="*/ 3535 h 1056"/>
                              <a:gd name="T108" fmla="+- 0 3456 3456"/>
                              <a:gd name="T109" fmla="*/ T108 w 1836"/>
                              <a:gd name="T110" fmla="+- 0 3700 3534"/>
                              <a:gd name="T111" fmla="*/ 3700 h 1056"/>
                              <a:gd name="T112" fmla="+- 0 3484 3456"/>
                              <a:gd name="T113" fmla="*/ T112 w 1836"/>
                              <a:gd name="T114" fmla="+- 0 3741 3534"/>
                              <a:gd name="T115" fmla="*/ 3741 h 1056"/>
                              <a:gd name="T116" fmla="+- 0 3564 3456"/>
                              <a:gd name="T117" fmla="*/ T116 w 1836"/>
                              <a:gd name="T118" fmla="+- 0 3778 3534"/>
                              <a:gd name="T119" fmla="*/ 3778 h 1056"/>
                              <a:gd name="T120" fmla="+- 0 3688 3456"/>
                              <a:gd name="T121" fmla="*/ T120 w 1836"/>
                              <a:gd name="T122" fmla="+- 0 3810 3534"/>
                              <a:gd name="T123" fmla="*/ 3810 h 1056"/>
                              <a:gd name="T124" fmla="+- 0 3850 3456"/>
                              <a:gd name="T125" fmla="*/ T124 w 1836"/>
                              <a:gd name="T126" fmla="+- 0 3836 3534"/>
                              <a:gd name="T127" fmla="*/ 3836 h 1056"/>
                              <a:gd name="T128" fmla="+- 0 4042 3456"/>
                              <a:gd name="T129" fmla="*/ T128 w 1836"/>
                              <a:gd name="T130" fmla="+- 0 3855 3534"/>
                              <a:gd name="T131" fmla="*/ 3855 h 1056"/>
                              <a:gd name="T132" fmla="+- 0 4259 3456"/>
                              <a:gd name="T133" fmla="*/ T132 w 1836"/>
                              <a:gd name="T134" fmla="+- 0 3864 3534"/>
                              <a:gd name="T135" fmla="*/ 3864 h 1056"/>
                              <a:gd name="T136" fmla="+- 0 4489 3456"/>
                              <a:gd name="T137" fmla="*/ T136 w 1836"/>
                              <a:gd name="T138" fmla="+- 0 3864 3534"/>
                              <a:gd name="T139" fmla="*/ 3864 h 1056"/>
                              <a:gd name="T140" fmla="+- 0 4706 3456"/>
                              <a:gd name="T141" fmla="*/ T140 w 1836"/>
                              <a:gd name="T142" fmla="+- 0 3855 3534"/>
                              <a:gd name="T143" fmla="*/ 3855 h 1056"/>
                              <a:gd name="T144" fmla="+- 0 4898 3456"/>
                              <a:gd name="T145" fmla="*/ T144 w 1836"/>
                              <a:gd name="T146" fmla="+- 0 3836 3534"/>
                              <a:gd name="T147" fmla="*/ 3836 h 1056"/>
                              <a:gd name="T148" fmla="+- 0 5060 3456"/>
                              <a:gd name="T149" fmla="*/ T148 w 1836"/>
                              <a:gd name="T150" fmla="+- 0 3810 3534"/>
                              <a:gd name="T151" fmla="*/ 3810 h 1056"/>
                              <a:gd name="T152" fmla="+- 0 5184 3456"/>
                              <a:gd name="T153" fmla="*/ T152 w 1836"/>
                              <a:gd name="T154" fmla="+- 0 3778 3534"/>
                              <a:gd name="T155" fmla="*/ 3778 h 1056"/>
                              <a:gd name="T156" fmla="+- 0 5264 3456"/>
                              <a:gd name="T157" fmla="*/ T156 w 1836"/>
                              <a:gd name="T158" fmla="+- 0 3741 3534"/>
                              <a:gd name="T159" fmla="*/ 3741 h 1056"/>
                              <a:gd name="T160" fmla="+- 0 5292 3456"/>
                              <a:gd name="T161" fmla="*/ T160 w 1836"/>
                              <a:gd name="T162" fmla="+- 0 3700 3534"/>
                              <a:gd name="T163" fmla="*/ 3700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836" h="1056">
                                <a:moveTo>
                                  <a:pt x="918" y="0"/>
                                </a:moveTo>
                                <a:lnTo>
                                  <a:pt x="803" y="1"/>
                                </a:lnTo>
                                <a:lnTo>
                                  <a:pt x="692" y="5"/>
                                </a:lnTo>
                                <a:lnTo>
                                  <a:pt x="586" y="11"/>
                                </a:lnTo>
                                <a:lnTo>
                                  <a:pt x="486" y="19"/>
                                </a:lnTo>
                                <a:lnTo>
                                  <a:pt x="394" y="30"/>
                                </a:lnTo>
                                <a:lnTo>
                                  <a:pt x="308" y="42"/>
                                </a:lnTo>
                                <a:lnTo>
                                  <a:pt x="232" y="56"/>
                                </a:lnTo>
                                <a:lnTo>
                                  <a:pt x="164" y="71"/>
                                </a:lnTo>
                                <a:lnTo>
                                  <a:pt x="108" y="88"/>
                                </a:lnTo>
                                <a:lnTo>
                                  <a:pt x="62" y="106"/>
                                </a:lnTo>
                                <a:lnTo>
                                  <a:pt x="28" y="125"/>
                                </a:lnTo>
                                <a:lnTo>
                                  <a:pt x="7" y="145"/>
                                </a:lnTo>
                                <a:lnTo>
                                  <a:pt x="0" y="166"/>
                                </a:lnTo>
                                <a:lnTo>
                                  <a:pt x="0" y="890"/>
                                </a:lnTo>
                                <a:lnTo>
                                  <a:pt x="7" y="911"/>
                                </a:lnTo>
                                <a:lnTo>
                                  <a:pt x="28" y="931"/>
                                </a:lnTo>
                                <a:lnTo>
                                  <a:pt x="62" y="950"/>
                                </a:lnTo>
                                <a:lnTo>
                                  <a:pt x="108" y="968"/>
                                </a:lnTo>
                                <a:lnTo>
                                  <a:pt x="164" y="985"/>
                                </a:lnTo>
                                <a:lnTo>
                                  <a:pt x="232" y="1000"/>
                                </a:lnTo>
                                <a:lnTo>
                                  <a:pt x="308" y="1014"/>
                                </a:lnTo>
                                <a:lnTo>
                                  <a:pt x="394" y="1026"/>
                                </a:lnTo>
                                <a:lnTo>
                                  <a:pt x="486" y="1037"/>
                                </a:lnTo>
                                <a:lnTo>
                                  <a:pt x="586" y="1045"/>
                                </a:lnTo>
                                <a:lnTo>
                                  <a:pt x="692" y="1051"/>
                                </a:lnTo>
                                <a:lnTo>
                                  <a:pt x="803" y="1055"/>
                                </a:lnTo>
                                <a:lnTo>
                                  <a:pt x="918" y="1056"/>
                                </a:lnTo>
                                <a:lnTo>
                                  <a:pt x="1033" y="1055"/>
                                </a:lnTo>
                                <a:lnTo>
                                  <a:pt x="1144" y="1051"/>
                                </a:lnTo>
                                <a:lnTo>
                                  <a:pt x="1250" y="1045"/>
                                </a:lnTo>
                                <a:lnTo>
                                  <a:pt x="1350" y="1037"/>
                                </a:lnTo>
                                <a:lnTo>
                                  <a:pt x="1442" y="1026"/>
                                </a:lnTo>
                                <a:lnTo>
                                  <a:pt x="1528" y="1014"/>
                                </a:lnTo>
                                <a:lnTo>
                                  <a:pt x="1604" y="1000"/>
                                </a:lnTo>
                                <a:lnTo>
                                  <a:pt x="1672" y="985"/>
                                </a:lnTo>
                                <a:lnTo>
                                  <a:pt x="1728" y="968"/>
                                </a:lnTo>
                                <a:lnTo>
                                  <a:pt x="1774" y="950"/>
                                </a:lnTo>
                                <a:lnTo>
                                  <a:pt x="1808" y="931"/>
                                </a:lnTo>
                                <a:lnTo>
                                  <a:pt x="1829" y="911"/>
                                </a:lnTo>
                                <a:lnTo>
                                  <a:pt x="1836" y="890"/>
                                </a:lnTo>
                                <a:lnTo>
                                  <a:pt x="1836" y="166"/>
                                </a:lnTo>
                                <a:lnTo>
                                  <a:pt x="1829" y="145"/>
                                </a:lnTo>
                                <a:lnTo>
                                  <a:pt x="1808" y="125"/>
                                </a:lnTo>
                                <a:lnTo>
                                  <a:pt x="1774" y="106"/>
                                </a:lnTo>
                                <a:lnTo>
                                  <a:pt x="1728" y="88"/>
                                </a:lnTo>
                                <a:lnTo>
                                  <a:pt x="1672" y="71"/>
                                </a:lnTo>
                                <a:lnTo>
                                  <a:pt x="1604" y="56"/>
                                </a:lnTo>
                                <a:lnTo>
                                  <a:pt x="1528" y="42"/>
                                </a:lnTo>
                                <a:lnTo>
                                  <a:pt x="1442" y="30"/>
                                </a:lnTo>
                                <a:lnTo>
                                  <a:pt x="1350" y="19"/>
                                </a:lnTo>
                                <a:lnTo>
                                  <a:pt x="1250" y="11"/>
                                </a:lnTo>
                                <a:lnTo>
                                  <a:pt x="1144" y="5"/>
                                </a:lnTo>
                                <a:lnTo>
                                  <a:pt x="1033" y="1"/>
                                </a:lnTo>
                                <a:lnTo>
                                  <a:pt x="918" y="0"/>
                                </a:lnTo>
                                <a:close/>
                                <a:moveTo>
                                  <a:pt x="0" y="166"/>
                                </a:moveTo>
                                <a:lnTo>
                                  <a:pt x="7" y="187"/>
                                </a:lnTo>
                                <a:lnTo>
                                  <a:pt x="28" y="207"/>
                                </a:lnTo>
                                <a:lnTo>
                                  <a:pt x="62" y="226"/>
                                </a:lnTo>
                                <a:lnTo>
                                  <a:pt x="108" y="244"/>
                                </a:lnTo>
                                <a:lnTo>
                                  <a:pt x="164" y="261"/>
                                </a:lnTo>
                                <a:lnTo>
                                  <a:pt x="232" y="276"/>
                                </a:lnTo>
                                <a:lnTo>
                                  <a:pt x="308" y="290"/>
                                </a:lnTo>
                                <a:lnTo>
                                  <a:pt x="394" y="302"/>
                                </a:lnTo>
                                <a:lnTo>
                                  <a:pt x="486" y="312"/>
                                </a:lnTo>
                                <a:lnTo>
                                  <a:pt x="586" y="321"/>
                                </a:lnTo>
                                <a:lnTo>
                                  <a:pt x="692" y="327"/>
                                </a:lnTo>
                                <a:lnTo>
                                  <a:pt x="803" y="330"/>
                                </a:lnTo>
                                <a:lnTo>
                                  <a:pt x="918" y="332"/>
                                </a:lnTo>
                                <a:lnTo>
                                  <a:pt x="1033" y="330"/>
                                </a:lnTo>
                                <a:lnTo>
                                  <a:pt x="1144" y="327"/>
                                </a:lnTo>
                                <a:lnTo>
                                  <a:pt x="1250" y="321"/>
                                </a:lnTo>
                                <a:lnTo>
                                  <a:pt x="1350" y="312"/>
                                </a:lnTo>
                                <a:lnTo>
                                  <a:pt x="1442" y="302"/>
                                </a:lnTo>
                                <a:lnTo>
                                  <a:pt x="1528" y="290"/>
                                </a:lnTo>
                                <a:lnTo>
                                  <a:pt x="1604" y="276"/>
                                </a:lnTo>
                                <a:lnTo>
                                  <a:pt x="1672" y="261"/>
                                </a:lnTo>
                                <a:lnTo>
                                  <a:pt x="1728" y="244"/>
                                </a:lnTo>
                                <a:lnTo>
                                  <a:pt x="1774" y="226"/>
                                </a:lnTo>
                                <a:lnTo>
                                  <a:pt x="1808" y="207"/>
                                </a:lnTo>
                                <a:lnTo>
                                  <a:pt x="1829" y="187"/>
                                </a:lnTo>
                                <a:lnTo>
                                  <a:pt x="1836" y="16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29"/>
                        <wps:cNvSpPr>
                          <a:spLocks/>
                        </wps:cNvSpPr>
                        <wps:spPr bwMode="auto">
                          <a:xfrm>
                            <a:off x="5463" y="3290"/>
                            <a:ext cx="2674" cy="1109"/>
                          </a:xfrm>
                          <a:custGeom>
                            <a:avLst/>
                            <a:gdLst>
                              <a:gd name="T0" fmla="+- 0 6800 5463"/>
                              <a:gd name="T1" fmla="*/ T0 w 2674"/>
                              <a:gd name="T2" fmla="+- 0 3290 3290"/>
                              <a:gd name="T3" fmla="*/ 3290 h 1109"/>
                              <a:gd name="T4" fmla="+- 0 6678 5463"/>
                              <a:gd name="T5" fmla="*/ T4 w 2674"/>
                              <a:gd name="T6" fmla="+- 0 3291 3290"/>
                              <a:gd name="T7" fmla="*/ 3291 h 1109"/>
                              <a:gd name="T8" fmla="+- 0 6560 5463"/>
                              <a:gd name="T9" fmla="*/ T8 w 2674"/>
                              <a:gd name="T10" fmla="+- 0 3293 3290"/>
                              <a:gd name="T11" fmla="*/ 3293 h 1109"/>
                              <a:gd name="T12" fmla="+- 0 6445 5463"/>
                              <a:gd name="T13" fmla="*/ T12 w 2674"/>
                              <a:gd name="T14" fmla="+- 0 3296 3290"/>
                              <a:gd name="T15" fmla="*/ 3296 h 1109"/>
                              <a:gd name="T16" fmla="+- 0 6333 5463"/>
                              <a:gd name="T17" fmla="*/ T16 w 2674"/>
                              <a:gd name="T18" fmla="+- 0 3301 3290"/>
                              <a:gd name="T19" fmla="*/ 3301 h 1109"/>
                              <a:gd name="T20" fmla="+- 0 6227 5463"/>
                              <a:gd name="T21" fmla="*/ T20 w 2674"/>
                              <a:gd name="T22" fmla="+- 0 3307 3290"/>
                              <a:gd name="T23" fmla="*/ 3307 h 1109"/>
                              <a:gd name="T24" fmla="+- 0 6125 5463"/>
                              <a:gd name="T25" fmla="*/ T24 w 2674"/>
                              <a:gd name="T26" fmla="+- 0 3314 3290"/>
                              <a:gd name="T27" fmla="*/ 3314 h 1109"/>
                              <a:gd name="T28" fmla="+- 0 6029 5463"/>
                              <a:gd name="T29" fmla="*/ T28 w 2674"/>
                              <a:gd name="T30" fmla="+- 0 3322 3290"/>
                              <a:gd name="T31" fmla="*/ 3322 h 1109"/>
                              <a:gd name="T32" fmla="+- 0 5939 5463"/>
                              <a:gd name="T33" fmla="*/ T32 w 2674"/>
                              <a:gd name="T34" fmla="+- 0 3331 3290"/>
                              <a:gd name="T35" fmla="*/ 3331 h 1109"/>
                              <a:gd name="T36" fmla="+- 0 5855 5463"/>
                              <a:gd name="T37" fmla="*/ T36 w 2674"/>
                              <a:gd name="T38" fmla="+- 0 3341 3290"/>
                              <a:gd name="T39" fmla="*/ 3341 h 1109"/>
                              <a:gd name="T40" fmla="+- 0 5777 5463"/>
                              <a:gd name="T41" fmla="*/ T40 w 2674"/>
                              <a:gd name="T42" fmla="+- 0 3352 3290"/>
                              <a:gd name="T43" fmla="*/ 3352 h 1109"/>
                              <a:gd name="T44" fmla="+- 0 5708 5463"/>
                              <a:gd name="T45" fmla="*/ T44 w 2674"/>
                              <a:gd name="T46" fmla="+- 0 3364 3290"/>
                              <a:gd name="T47" fmla="*/ 3364 h 1109"/>
                              <a:gd name="T48" fmla="+- 0 5646 5463"/>
                              <a:gd name="T49" fmla="*/ T48 w 2674"/>
                              <a:gd name="T50" fmla="+- 0 3376 3290"/>
                              <a:gd name="T51" fmla="*/ 3376 h 1109"/>
                              <a:gd name="T52" fmla="+- 0 5547 5463"/>
                              <a:gd name="T53" fmla="*/ T52 w 2674"/>
                              <a:gd name="T54" fmla="+- 0 3403 3290"/>
                              <a:gd name="T55" fmla="*/ 3403 h 1109"/>
                              <a:gd name="T56" fmla="+- 0 5485 5463"/>
                              <a:gd name="T57" fmla="*/ T56 w 2674"/>
                              <a:gd name="T58" fmla="+- 0 3433 3290"/>
                              <a:gd name="T59" fmla="*/ 3433 h 1109"/>
                              <a:gd name="T60" fmla="+- 0 5463 5463"/>
                              <a:gd name="T61" fmla="*/ T60 w 2674"/>
                              <a:gd name="T62" fmla="+- 0 3464 3290"/>
                              <a:gd name="T63" fmla="*/ 3464 h 1109"/>
                              <a:gd name="T64" fmla="+- 0 5463 5463"/>
                              <a:gd name="T65" fmla="*/ T64 w 2674"/>
                              <a:gd name="T66" fmla="+- 0 4225 3290"/>
                              <a:gd name="T67" fmla="*/ 4225 h 1109"/>
                              <a:gd name="T68" fmla="+- 0 5511 5463"/>
                              <a:gd name="T69" fmla="*/ T68 w 2674"/>
                              <a:gd name="T70" fmla="+- 0 4271 3290"/>
                              <a:gd name="T71" fmla="*/ 4271 h 1109"/>
                              <a:gd name="T72" fmla="+- 0 5592 5463"/>
                              <a:gd name="T73" fmla="*/ T72 w 2674"/>
                              <a:gd name="T74" fmla="+- 0 4300 3290"/>
                              <a:gd name="T75" fmla="*/ 4300 h 1109"/>
                              <a:gd name="T76" fmla="+- 0 5708 5463"/>
                              <a:gd name="T77" fmla="*/ T76 w 2674"/>
                              <a:gd name="T78" fmla="+- 0 4325 3290"/>
                              <a:gd name="T79" fmla="*/ 4325 h 1109"/>
                              <a:gd name="T80" fmla="+- 0 5777 5463"/>
                              <a:gd name="T81" fmla="*/ T80 w 2674"/>
                              <a:gd name="T82" fmla="+- 0 4337 3290"/>
                              <a:gd name="T83" fmla="*/ 4337 h 1109"/>
                              <a:gd name="T84" fmla="+- 0 5855 5463"/>
                              <a:gd name="T85" fmla="*/ T84 w 2674"/>
                              <a:gd name="T86" fmla="+- 0 4348 3290"/>
                              <a:gd name="T87" fmla="*/ 4348 h 1109"/>
                              <a:gd name="T88" fmla="+- 0 5939 5463"/>
                              <a:gd name="T89" fmla="*/ T88 w 2674"/>
                              <a:gd name="T90" fmla="+- 0 4358 3290"/>
                              <a:gd name="T91" fmla="*/ 4358 h 1109"/>
                              <a:gd name="T92" fmla="+- 0 6029 5463"/>
                              <a:gd name="T93" fmla="*/ T92 w 2674"/>
                              <a:gd name="T94" fmla="+- 0 4367 3290"/>
                              <a:gd name="T95" fmla="*/ 4367 h 1109"/>
                              <a:gd name="T96" fmla="+- 0 6125 5463"/>
                              <a:gd name="T97" fmla="*/ T96 w 2674"/>
                              <a:gd name="T98" fmla="+- 0 4375 3290"/>
                              <a:gd name="T99" fmla="*/ 4375 h 1109"/>
                              <a:gd name="T100" fmla="+- 0 6227 5463"/>
                              <a:gd name="T101" fmla="*/ T100 w 2674"/>
                              <a:gd name="T102" fmla="+- 0 4382 3290"/>
                              <a:gd name="T103" fmla="*/ 4382 h 1109"/>
                              <a:gd name="T104" fmla="+- 0 6333 5463"/>
                              <a:gd name="T105" fmla="*/ T104 w 2674"/>
                              <a:gd name="T106" fmla="+- 0 4388 3290"/>
                              <a:gd name="T107" fmla="*/ 4388 h 1109"/>
                              <a:gd name="T108" fmla="+- 0 6445 5463"/>
                              <a:gd name="T109" fmla="*/ T108 w 2674"/>
                              <a:gd name="T110" fmla="+- 0 4393 3290"/>
                              <a:gd name="T111" fmla="*/ 4393 h 1109"/>
                              <a:gd name="T112" fmla="+- 0 6560 5463"/>
                              <a:gd name="T113" fmla="*/ T112 w 2674"/>
                              <a:gd name="T114" fmla="+- 0 4396 3290"/>
                              <a:gd name="T115" fmla="*/ 4396 h 1109"/>
                              <a:gd name="T116" fmla="+- 0 6678 5463"/>
                              <a:gd name="T117" fmla="*/ T116 w 2674"/>
                              <a:gd name="T118" fmla="+- 0 4398 3290"/>
                              <a:gd name="T119" fmla="*/ 4398 h 1109"/>
                              <a:gd name="T120" fmla="+- 0 6800 5463"/>
                              <a:gd name="T121" fmla="*/ T120 w 2674"/>
                              <a:gd name="T122" fmla="+- 0 4399 3290"/>
                              <a:gd name="T123" fmla="*/ 4399 h 1109"/>
                              <a:gd name="T124" fmla="+- 0 6922 5463"/>
                              <a:gd name="T125" fmla="*/ T124 w 2674"/>
                              <a:gd name="T126" fmla="+- 0 4398 3290"/>
                              <a:gd name="T127" fmla="*/ 4398 h 1109"/>
                              <a:gd name="T128" fmla="+- 0 7040 5463"/>
                              <a:gd name="T129" fmla="*/ T128 w 2674"/>
                              <a:gd name="T130" fmla="+- 0 4396 3290"/>
                              <a:gd name="T131" fmla="*/ 4396 h 1109"/>
                              <a:gd name="T132" fmla="+- 0 7155 5463"/>
                              <a:gd name="T133" fmla="*/ T132 w 2674"/>
                              <a:gd name="T134" fmla="+- 0 4393 3290"/>
                              <a:gd name="T135" fmla="*/ 4393 h 1109"/>
                              <a:gd name="T136" fmla="+- 0 7267 5463"/>
                              <a:gd name="T137" fmla="*/ T136 w 2674"/>
                              <a:gd name="T138" fmla="+- 0 4388 3290"/>
                              <a:gd name="T139" fmla="*/ 4388 h 1109"/>
                              <a:gd name="T140" fmla="+- 0 7373 5463"/>
                              <a:gd name="T141" fmla="*/ T140 w 2674"/>
                              <a:gd name="T142" fmla="+- 0 4382 3290"/>
                              <a:gd name="T143" fmla="*/ 4382 h 1109"/>
                              <a:gd name="T144" fmla="+- 0 7475 5463"/>
                              <a:gd name="T145" fmla="*/ T144 w 2674"/>
                              <a:gd name="T146" fmla="+- 0 4375 3290"/>
                              <a:gd name="T147" fmla="*/ 4375 h 1109"/>
                              <a:gd name="T148" fmla="+- 0 7571 5463"/>
                              <a:gd name="T149" fmla="*/ T148 w 2674"/>
                              <a:gd name="T150" fmla="+- 0 4367 3290"/>
                              <a:gd name="T151" fmla="*/ 4367 h 1109"/>
                              <a:gd name="T152" fmla="+- 0 7661 5463"/>
                              <a:gd name="T153" fmla="*/ T152 w 2674"/>
                              <a:gd name="T154" fmla="+- 0 4358 3290"/>
                              <a:gd name="T155" fmla="*/ 4358 h 1109"/>
                              <a:gd name="T156" fmla="+- 0 7745 5463"/>
                              <a:gd name="T157" fmla="*/ T156 w 2674"/>
                              <a:gd name="T158" fmla="+- 0 4348 3290"/>
                              <a:gd name="T159" fmla="*/ 4348 h 1109"/>
                              <a:gd name="T160" fmla="+- 0 7823 5463"/>
                              <a:gd name="T161" fmla="*/ T160 w 2674"/>
                              <a:gd name="T162" fmla="+- 0 4337 3290"/>
                              <a:gd name="T163" fmla="*/ 4337 h 1109"/>
                              <a:gd name="T164" fmla="+- 0 7892 5463"/>
                              <a:gd name="T165" fmla="*/ T164 w 2674"/>
                              <a:gd name="T166" fmla="+- 0 4325 3290"/>
                              <a:gd name="T167" fmla="*/ 4325 h 1109"/>
                              <a:gd name="T168" fmla="+- 0 7954 5463"/>
                              <a:gd name="T169" fmla="*/ T168 w 2674"/>
                              <a:gd name="T170" fmla="+- 0 4313 3290"/>
                              <a:gd name="T171" fmla="*/ 4313 h 1109"/>
                              <a:gd name="T172" fmla="+- 0 8053 5463"/>
                              <a:gd name="T173" fmla="*/ T172 w 2674"/>
                              <a:gd name="T174" fmla="+- 0 4286 3290"/>
                              <a:gd name="T175" fmla="*/ 4286 h 1109"/>
                              <a:gd name="T176" fmla="+- 0 8115 5463"/>
                              <a:gd name="T177" fmla="*/ T176 w 2674"/>
                              <a:gd name="T178" fmla="+- 0 4256 3290"/>
                              <a:gd name="T179" fmla="*/ 4256 h 1109"/>
                              <a:gd name="T180" fmla="+- 0 8137 5463"/>
                              <a:gd name="T181" fmla="*/ T180 w 2674"/>
                              <a:gd name="T182" fmla="+- 0 4225 3290"/>
                              <a:gd name="T183" fmla="*/ 4225 h 1109"/>
                              <a:gd name="T184" fmla="+- 0 8137 5463"/>
                              <a:gd name="T185" fmla="*/ T184 w 2674"/>
                              <a:gd name="T186" fmla="+- 0 3464 3290"/>
                              <a:gd name="T187" fmla="*/ 3464 h 1109"/>
                              <a:gd name="T188" fmla="+- 0 8089 5463"/>
                              <a:gd name="T189" fmla="*/ T188 w 2674"/>
                              <a:gd name="T190" fmla="+- 0 3418 3290"/>
                              <a:gd name="T191" fmla="*/ 3418 h 1109"/>
                              <a:gd name="T192" fmla="+- 0 8008 5463"/>
                              <a:gd name="T193" fmla="*/ T192 w 2674"/>
                              <a:gd name="T194" fmla="+- 0 3390 3290"/>
                              <a:gd name="T195" fmla="*/ 3390 h 1109"/>
                              <a:gd name="T196" fmla="+- 0 7892 5463"/>
                              <a:gd name="T197" fmla="*/ T196 w 2674"/>
                              <a:gd name="T198" fmla="+- 0 3364 3290"/>
                              <a:gd name="T199" fmla="*/ 3364 h 1109"/>
                              <a:gd name="T200" fmla="+- 0 7823 5463"/>
                              <a:gd name="T201" fmla="*/ T200 w 2674"/>
                              <a:gd name="T202" fmla="+- 0 3352 3290"/>
                              <a:gd name="T203" fmla="*/ 3352 h 1109"/>
                              <a:gd name="T204" fmla="+- 0 7745 5463"/>
                              <a:gd name="T205" fmla="*/ T204 w 2674"/>
                              <a:gd name="T206" fmla="+- 0 3341 3290"/>
                              <a:gd name="T207" fmla="*/ 3341 h 1109"/>
                              <a:gd name="T208" fmla="+- 0 7661 5463"/>
                              <a:gd name="T209" fmla="*/ T208 w 2674"/>
                              <a:gd name="T210" fmla="+- 0 3331 3290"/>
                              <a:gd name="T211" fmla="*/ 3331 h 1109"/>
                              <a:gd name="T212" fmla="+- 0 7571 5463"/>
                              <a:gd name="T213" fmla="*/ T212 w 2674"/>
                              <a:gd name="T214" fmla="+- 0 3322 3290"/>
                              <a:gd name="T215" fmla="*/ 3322 h 1109"/>
                              <a:gd name="T216" fmla="+- 0 7475 5463"/>
                              <a:gd name="T217" fmla="*/ T216 w 2674"/>
                              <a:gd name="T218" fmla="+- 0 3314 3290"/>
                              <a:gd name="T219" fmla="*/ 3314 h 1109"/>
                              <a:gd name="T220" fmla="+- 0 7373 5463"/>
                              <a:gd name="T221" fmla="*/ T220 w 2674"/>
                              <a:gd name="T222" fmla="+- 0 3307 3290"/>
                              <a:gd name="T223" fmla="*/ 3307 h 1109"/>
                              <a:gd name="T224" fmla="+- 0 7267 5463"/>
                              <a:gd name="T225" fmla="*/ T224 w 2674"/>
                              <a:gd name="T226" fmla="+- 0 3301 3290"/>
                              <a:gd name="T227" fmla="*/ 3301 h 1109"/>
                              <a:gd name="T228" fmla="+- 0 7155 5463"/>
                              <a:gd name="T229" fmla="*/ T228 w 2674"/>
                              <a:gd name="T230" fmla="+- 0 3296 3290"/>
                              <a:gd name="T231" fmla="*/ 3296 h 1109"/>
                              <a:gd name="T232" fmla="+- 0 7040 5463"/>
                              <a:gd name="T233" fmla="*/ T232 w 2674"/>
                              <a:gd name="T234" fmla="+- 0 3293 3290"/>
                              <a:gd name="T235" fmla="*/ 3293 h 1109"/>
                              <a:gd name="T236" fmla="+- 0 6922 5463"/>
                              <a:gd name="T237" fmla="*/ T236 w 2674"/>
                              <a:gd name="T238" fmla="+- 0 3291 3290"/>
                              <a:gd name="T239" fmla="*/ 3291 h 1109"/>
                              <a:gd name="T240" fmla="+- 0 6800 5463"/>
                              <a:gd name="T241" fmla="*/ T240 w 2674"/>
                              <a:gd name="T242" fmla="+- 0 3290 3290"/>
                              <a:gd name="T243" fmla="*/ 3290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674" h="1109">
                                <a:moveTo>
                                  <a:pt x="1337" y="0"/>
                                </a:moveTo>
                                <a:lnTo>
                                  <a:pt x="1215" y="1"/>
                                </a:lnTo>
                                <a:lnTo>
                                  <a:pt x="1097" y="3"/>
                                </a:lnTo>
                                <a:lnTo>
                                  <a:pt x="982" y="6"/>
                                </a:lnTo>
                                <a:lnTo>
                                  <a:pt x="870" y="11"/>
                                </a:lnTo>
                                <a:lnTo>
                                  <a:pt x="764" y="17"/>
                                </a:lnTo>
                                <a:lnTo>
                                  <a:pt x="662" y="24"/>
                                </a:lnTo>
                                <a:lnTo>
                                  <a:pt x="566" y="32"/>
                                </a:lnTo>
                                <a:lnTo>
                                  <a:pt x="476" y="41"/>
                                </a:lnTo>
                                <a:lnTo>
                                  <a:pt x="392" y="51"/>
                                </a:lnTo>
                                <a:lnTo>
                                  <a:pt x="314" y="62"/>
                                </a:lnTo>
                                <a:lnTo>
                                  <a:pt x="245" y="74"/>
                                </a:lnTo>
                                <a:lnTo>
                                  <a:pt x="183" y="86"/>
                                </a:lnTo>
                                <a:lnTo>
                                  <a:pt x="84" y="113"/>
                                </a:lnTo>
                                <a:lnTo>
                                  <a:pt x="22" y="143"/>
                                </a:lnTo>
                                <a:lnTo>
                                  <a:pt x="0" y="174"/>
                                </a:lnTo>
                                <a:lnTo>
                                  <a:pt x="0" y="935"/>
                                </a:lnTo>
                                <a:lnTo>
                                  <a:pt x="48" y="981"/>
                                </a:lnTo>
                                <a:lnTo>
                                  <a:pt x="129" y="1010"/>
                                </a:lnTo>
                                <a:lnTo>
                                  <a:pt x="245" y="1035"/>
                                </a:lnTo>
                                <a:lnTo>
                                  <a:pt x="314" y="1047"/>
                                </a:lnTo>
                                <a:lnTo>
                                  <a:pt x="392" y="1058"/>
                                </a:lnTo>
                                <a:lnTo>
                                  <a:pt x="476" y="1068"/>
                                </a:lnTo>
                                <a:lnTo>
                                  <a:pt x="566" y="1077"/>
                                </a:lnTo>
                                <a:lnTo>
                                  <a:pt x="662" y="1085"/>
                                </a:lnTo>
                                <a:lnTo>
                                  <a:pt x="764" y="1092"/>
                                </a:lnTo>
                                <a:lnTo>
                                  <a:pt x="870" y="1098"/>
                                </a:lnTo>
                                <a:lnTo>
                                  <a:pt x="982" y="1103"/>
                                </a:lnTo>
                                <a:lnTo>
                                  <a:pt x="1097" y="1106"/>
                                </a:lnTo>
                                <a:lnTo>
                                  <a:pt x="1215" y="1108"/>
                                </a:lnTo>
                                <a:lnTo>
                                  <a:pt x="1337" y="1109"/>
                                </a:lnTo>
                                <a:lnTo>
                                  <a:pt x="1459" y="1108"/>
                                </a:lnTo>
                                <a:lnTo>
                                  <a:pt x="1577" y="1106"/>
                                </a:lnTo>
                                <a:lnTo>
                                  <a:pt x="1692" y="1103"/>
                                </a:lnTo>
                                <a:lnTo>
                                  <a:pt x="1804" y="1098"/>
                                </a:lnTo>
                                <a:lnTo>
                                  <a:pt x="1910" y="1092"/>
                                </a:lnTo>
                                <a:lnTo>
                                  <a:pt x="2012" y="1085"/>
                                </a:lnTo>
                                <a:lnTo>
                                  <a:pt x="2108" y="1077"/>
                                </a:lnTo>
                                <a:lnTo>
                                  <a:pt x="2198" y="1068"/>
                                </a:lnTo>
                                <a:lnTo>
                                  <a:pt x="2282" y="1058"/>
                                </a:lnTo>
                                <a:lnTo>
                                  <a:pt x="2360" y="1047"/>
                                </a:lnTo>
                                <a:lnTo>
                                  <a:pt x="2429" y="1035"/>
                                </a:lnTo>
                                <a:lnTo>
                                  <a:pt x="2491" y="1023"/>
                                </a:lnTo>
                                <a:lnTo>
                                  <a:pt x="2590" y="996"/>
                                </a:lnTo>
                                <a:lnTo>
                                  <a:pt x="2652" y="966"/>
                                </a:lnTo>
                                <a:lnTo>
                                  <a:pt x="2674" y="935"/>
                                </a:lnTo>
                                <a:lnTo>
                                  <a:pt x="2674" y="174"/>
                                </a:lnTo>
                                <a:lnTo>
                                  <a:pt x="2626" y="128"/>
                                </a:lnTo>
                                <a:lnTo>
                                  <a:pt x="2545" y="100"/>
                                </a:lnTo>
                                <a:lnTo>
                                  <a:pt x="2429" y="74"/>
                                </a:lnTo>
                                <a:lnTo>
                                  <a:pt x="2360" y="62"/>
                                </a:lnTo>
                                <a:lnTo>
                                  <a:pt x="2282" y="51"/>
                                </a:lnTo>
                                <a:lnTo>
                                  <a:pt x="2198" y="41"/>
                                </a:lnTo>
                                <a:lnTo>
                                  <a:pt x="2108" y="32"/>
                                </a:lnTo>
                                <a:lnTo>
                                  <a:pt x="2012" y="24"/>
                                </a:lnTo>
                                <a:lnTo>
                                  <a:pt x="1910" y="17"/>
                                </a:lnTo>
                                <a:lnTo>
                                  <a:pt x="1804" y="11"/>
                                </a:lnTo>
                                <a:lnTo>
                                  <a:pt x="1692" y="6"/>
                                </a:lnTo>
                                <a:lnTo>
                                  <a:pt x="1577" y="3"/>
                                </a:lnTo>
                                <a:lnTo>
                                  <a:pt x="1459" y="1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528"/>
                        <wps:cNvSpPr>
                          <a:spLocks/>
                        </wps:cNvSpPr>
                        <wps:spPr bwMode="auto">
                          <a:xfrm>
                            <a:off x="5463" y="3290"/>
                            <a:ext cx="2674" cy="1109"/>
                          </a:xfrm>
                          <a:custGeom>
                            <a:avLst/>
                            <a:gdLst>
                              <a:gd name="T0" fmla="+- 0 6678 5463"/>
                              <a:gd name="T1" fmla="*/ T0 w 2674"/>
                              <a:gd name="T2" fmla="+- 0 3291 3290"/>
                              <a:gd name="T3" fmla="*/ 3291 h 1109"/>
                              <a:gd name="T4" fmla="+- 0 6445 5463"/>
                              <a:gd name="T5" fmla="*/ T4 w 2674"/>
                              <a:gd name="T6" fmla="+- 0 3296 3290"/>
                              <a:gd name="T7" fmla="*/ 3296 h 1109"/>
                              <a:gd name="T8" fmla="+- 0 6227 5463"/>
                              <a:gd name="T9" fmla="*/ T8 w 2674"/>
                              <a:gd name="T10" fmla="+- 0 3307 3290"/>
                              <a:gd name="T11" fmla="*/ 3307 h 1109"/>
                              <a:gd name="T12" fmla="+- 0 6029 5463"/>
                              <a:gd name="T13" fmla="*/ T12 w 2674"/>
                              <a:gd name="T14" fmla="+- 0 3322 3290"/>
                              <a:gd name="T15" fmla="*/ 3322 h 1109"/>
                              <a:gd name="T16" fmla="+- 0 5855 5463"/>
                              <a:gd name="T17" fmla="*/ T16 w 2674"/>
                              <a:gd name="T18" fmla="+- 0 3341 3290"/>
                              <a:gd name="T19" fmla="*/ 3341 h 1109"/>
                              <a:gd name="T20" fmla="+- 0 5708 5463"/>
                              <a:gd name="T21" fmla="*/ T20 w 2674"/>
                              <a:gd name="T22" fmla="+- 0 3364 3290"/>
                              <a:gd name="T23" fmla="*/ 3364 h 1109"/>
                              <a:gd name="T24" fmla="+- 0 5592 5463"/>
                              <a:gd name="T25" fmla="*/ T24 w 2674"/>
                              <a:gd name="T26" fmla="+- 0 3390 3290"/>
                              <a:gd name="T27" fmla="*/ 3390 h 1109"/>
                              <a:gd name="T28" fmla="+- 0 5511 5463"/>
                              <a:gd name="T29" fmla="*/ T28 w 2674"/>
                              <a:gd name="T30" fmla="+- 0 3418 3290"/>
                              <a:gd name="T31" fmla="*/ 3418 h 1109"/>
                              <a:gd name="T32" fmla="+- 0 5468 5463"/>
                              <a:gd name="T33" fmla="*/ T32 w 2674"/>
                              <a:gd name="T34" fmla="+- 0 3448 3290"/>
                              <a:gd name="T35" fmla="*/ 3448 h 1109"/>
                              <a:gd name="T36" fmla="+- 0 5463 5463"/>
                              <a:gd name="T37" fmla="*/ T36 w 2674"/>
                              <a:gd name="T38" fmla="+- 0 4225 3290"/>
                              <a:gd name="T39" fmla="*/ 4225 h 1109"/>
                              <a:gd name="T40" fmla="+- 0 5485 5463"/>
                              <a:gd name="T41" fmla="*/ T40 w 2674"/>
                              <a:gd name="T42" fmla="+- 0 4256 3290"/>
                              <a:gd name="T43" fmla="*/ 4256 h 1109"/>
                              <a:gd name="T44" fmla="+- 0 5547 5463"/>
                              <a:gd name="T45" fmla="*/ T44 w 2674"/>
                              <a:gd name="T46" fmla="+- 0 4286 3290"/>
                              <a:gd name="T47" fmla="*/ 4286 h 1109"/>
                              <a:gd name="T48" fmla="+- 0 5646 5463"/>
                              <a:gd name="T49" fmla="*/ T48 w 2674"/>
                              <a:gd name="T50" fmla="+- 0 4313 3290"/>
                              <a:gd name="T51" fmla="*/ 4313 h 1109"/>
                              <a:gd name="T52" fmla="+- 0 5777 5463"/>
                              <a:gd name="T53" fmla="*/ T52 w 2674"/>
                              <a:gd name="T54" fmla="+- 0 4337 3290"/>
                              <a:gd name="T55" fmla="*/ 4337 h 1109"/>
                              <a:gd name="T56" fmla="+- 0 5939 5463"/>
                              <a:gd name="T57" fmla="*/ T56 w 2674"/>
                              <a:gd name="T58" fmla="+- 0 4358 3290"/>
                              <a:gd name="T59" fmla="*/ 4358 h 1109"/>
                              <a:gd name="T60" fmla="+- 0 6125 5463"/>
                              <a:gd name="T61" fmla="*/ T60 w 2674"/>
                              <a:gd name="T62" fmla="+- 0 4375 3290"/>
                              <a:gd name="T63" fmla="*/ 4375 h 1109"/>
                              <a:gd name="T64" fmla="+- 0 6333 5463"/>
                              <a:gd name="T65" fmla="*/ T64 w 2674"/>
                              <a:gd name="T66" fmla="+- 0 4388 3290"/>
                              <a:gd name="T67" fmla="*/ 4388 h 1109"/>
                              <a:gd name="T68" fmla="+- 0 6560 5463"/>
                              <a:gd name="T69" fmla="*/ T68 w 2674"/>
                              <a:gd name="T70" fmla="+- 0 4396 3290"/>
                              <a:gd name="T71" fmla="*/ 4396 h 1109"/>
                              <a:gd name="T72" fmla="+- 0 6800 5463"/>
                              <a:gd name="T73" fmla="*/ T72 w 2674"/>
                              <a:gd name="T74" fmla="+- 0 4399 3290"/>
                              <a:gd name="T75" fmla="*/ 4399 h 1109"/>
                              <a:gd name="T76" fmla="+- 0 7040 5463"/>
                              <a:gd name="T77" fmla="*/ T76 w 2674"/>
                              <a:gd name="T78" fmla="+- 0 4396 3290"/>
                              <a:gd name="T79" fmla="*/ 4396 h 1109"/>
                              <a:gd name="T80" fmla="+- 0 7267 5463"/>
                              <a:gd name="T81" fmla="*/ T80 w 2674"/>
                              <a:gd name="T82" fmla="+- 0 4388 3290"/>
                              <a:gd name="T83" fmla="*/ 4388 h 1109"/>
                              <a:gd name="T84" fmla="+- 0 7475 5463"/>
                              <a:gd name="T85" fmla="*/ T84 w 2674"/>
                              <a:gd name="T86" fmla="+- 0 4375 3290"/>
                              <a:gd name="T87" fmla="*/ 4375 h 1109"/>
                              <a:gd name="T88" fmla="+- 0 7661 5463"/>
                              <a:gd name="T89" fmla="*/ T88 w 2674"/>
                              <a:gd name="T90" fmla="+- 0 4358 3290"/>
                              <a:gd name="T91" fmla="*/ 4358 h 1109"/>
                              <a:gd name="T92" fmla="+- 0 7823 5463"/>
                              <a:gd name="T93" fmla="*/ T92 w 2674"/>
                              <a:gd name="T94" fmla="+- 0 4337 3290"/>
                              <a:gd name="T95" fmla="*/ 4337 h 1109"/>
                              <a:gd name="T96" fmla="+- 0 7954 5463"/>
                              <a:gd name="T97" fmla="*/ T96 w 2674"/>
                              <a:gd name="T98" fmla="+- 0 4313 3290"/>
                              <a:gd name="T99" fmla="*/ 4313 h 1109"/>
                              <a:gd name="T100" fmla="+- 0 8053 5463"/>
                              <a:gd name="T101" fmla="*/ T100 w 2674"/>
                              <a:gd name="T102" fmla="+- 0 4286 3290"/>
                              <a:gd name="T103" fmla="*/ 4286 h 1109"/>
                              <a:gd name="T104" fmla="+- 0 8115 5463"/>
                              <a:gd name="T105" fmla="*/ T104 w 2674"/>
                              <a:gd name="T106" fmla="+- 0 4256 3290"/>
                              <a:gd name="T107" fmla="*/ 4256 h 1109"/>
                              <a:gd name="T108" fmla="+- 0 8137 5463"/>
                              <a:gd name="T109" fmla="*/ T108 w 2674"/>
                              <a:gd name="T110" fmla="+- 0 4225 3290"/>
                              <a:gd name="T111" fmla="*/ 4225 h 1109"/>
                              <a:gd name="T112" fmla="+- 0 8132 5463"/>
                              <a:gd name="T113" fmla="*/ T112 w 2674"/>
                              <a:gd name="T114" fmla="+- 0 3448 3290"/>
                              <a:gd name="T115" fmla="*/ 3448 h 1109"/>
                              <a:gd name="T116" fmla="+- 0 8089 5463"/>
                              <a:gd name="T117" fmla="*/ T116 w 2674"/>
                              <a:gd name="T118" fmla="+- 0 3418 3290"/>
                              <a:gd name="T119" fmla="*/ 3418 h 1109"/>
                              <a:gd name="T120" fmla="+- 0 8008 5463"/>
                              <a:gd name="T121" fmla="*/ T120 w 2674"/>
                              <a:gd name="T122" fmla="+- 0 3390 3290"/>
                              <a:gd name="T123" fmla="*/ 3390 h 1109"/>
                              <a:gd name="T124" fmla="+- 0 7892 5463"/>
                              <a:gd name="T125" fmla="*/ T124 w 2674"/>
                              <a:gd name="T126" fmla="+- 0 3364 3290"/>
                              <a:gd name="T127" fmla="*/ 3364 h 1109"/>
                              <a:gd name="T128" fmla="+- 0 7745 5463"/>
                              <a:gd name="T129" fmla="*/ T128 w 2674"/>
                              <a:gd name="T130" fmla="+- 0 3341 3290"/>
                              <a:gd name="T131" fmla="*/ 3341 h 1109"/>
                              <a:gd name="T132" fmla="+- 0 7571 5463"/>
                              <a:gd name="T133" fmla="*/ T132 w 2674"/>
                              <a:gd name="T134" fmla="+- 0 3322 3290"/>
                              <a:gd name="T135" fmla="*/ 3322 h 1109"/>
                              <a:gd name="T136" fmla="+- 0 7373 5463"/>
                              <a:gd name="T137" fmla="*/ T136 w 2674"/>
                              <a:gd name="T138" fmla="+- 0 3307 3290"/>
                              <a:gd name="T139" fmla="*/ 3307 h 1109"/>
                              <a:gd name="T140" fmla="+- 0 7155 5463"/>
                              <a:gd name="T141" fmla="*/ T140 w 2674"/>
                              <a:gd name="T142" fmla="+- 0 3296 3290"/>
                              <a:gd name="T143" fmla="*/ 3296 h 1109"/>
                              <a:gd name="T144" fmla="+- 0 6922 5463"/>
                              <a:gd name="T145" fmla="*/ T144 w 2674"/>
                              <a:gd name="T146" fmla="+- 0 3291 3290"/>
                              <a:gd name="T147" fmla="*/ 3291 h 1109"/>
                              <a:gd name="T148" fmla="+- 0 5463 5463"/>
                              <a:gd name="T149" fmla="*/ T148 w 2674"/>
                              <a:gd name="T150" fmla="+- 0 3464 3290"/>
                              <a:gd name="T151" fmla="*/ 3464 h 1109"/>
                              <a:gd name="T152" fmla="+- 0 5485 5463"/>
                              <a:gd name="T153" fmla="*/ T152 w 2674"/>
                              <a:gd name="T154" fmla="+- 0 3496 3290"/>
                              <a:gd name="T155" fmla="*/ 3496 h 1109"/>
                              <a:gd name="T156" fmla="+- 0 5547 5463"/>
                              <a:gd name="T157" fmla="*/ T156 w 2674"/>
                              <a:gd name="T158" fmla="+- 0 3525 3290"/>
                              <a:gd name="T159" fmla="*/ 3525 h 1109"/>
                              <a:gd name="T160" fmla="+- 0 5646 5463"/>
                              <a:gd name="T161" fmla="*/ T160 w 2674"/>
                              <a:gd name="T162" fmla="+- 0 3552 3290"/>
                              <a:gd name="T163" fmla="*/ 3552 h 1109"/>
                              <a:gd name="T164" fmla="+- 0 5777 5463"/>
                              <a:gd name="T165" fmla="*/ T164 w 2674"/>
                              <a:gd name="T166" fmla="+- 0 3576 3290"/>
                              <a:gd name="T167" fmla="*/ 3576 h 1109"/>
                              <a:gd name="T168" fmla="+- 0 5939 5463"/>
                              <a:gd name="T169" fmla="*/ T168 w 2674"/>
                              <a:gd name="T170" fmla="+- 0 3597 3290"/>
                              <a:gd name="T171" fmla="*/ 3597 h 1109"/>
                              <a:gd name="T172" fmla="+- 0 6125 5463"/>
                              <a:gd name="T173" fmla="*/ T172 w 2674"/>
                              <a:gd name="T174" fmla="+- 0 3614 3290"/>
                              <a:gd name="T175" fmla="*/ 3614 h 1109"/>
                              <a:gd name="T176" fmla="+- 0 6333 5463"/>
                              <a:gd name="T177" fmla="*/ T176 w 2674"/>
                              <a:gd name="T178" fmla="+- 0 3627 3290"/>
                              <a:gd name="T179" fmla="*/ 3627 h 1109"/>
                              <a:gd name="T180" fmla="+- 0 6560 5463"/>
                              <a:gd name="T181" fmla="*/ T180 w 2674"/>
                              <a:gd name="T182" fmla="+- 0 3635 3290"/>
                              <a:gd name="T183" fmla="*/ 3635 h 1109"/>
                              <a:gd name="T184" fmla="+- 0 6800 5463"/>
                              <a:gd name="T185" fmla="*/ T184 w 2674"/>
                              <a:gd name="T186" fmla="+- 0 3638 3290"/>
                              <a:gd name="T187" fmla="*/ 3638 h 1109"/>
                              <a:gd name="T188" fmla="+- 0 7040 5463"/>
                              <a:gd name="T189" fmla="*/ T188 w 2674"/>
                              <a:gd name="T190" fmla="+- 0 3635 3290"/>
                              <a:gd name="T191" fmla="*/ 3635 h 1109"/>
                              <a:gd name="T192" fmla="+- 0 7267 5463"/>
                              <a:gd name="T193" fmla="*/ T192 w 2674"/>
                              <a:gd name="T194" fmla="+- 0 3627 3290"/>
                              <a:gd name="T195" fmla="*/ 3627 h 1109"/>
                              <a:gd name="T196" fmla="+- 0 7475 5463"/>
                              <a:gd name="T197" fmla="*/ T196 w 2674"/>
                              <a:gd name="T198" fmla="+- 0 3614 3290"/>
                              <a:gd name="T199" fmla="*/ 3614 h 1109"/>
                              <a:gd name="T200" fmla="+- 0 7661 5463"/>
                              <a:gd name="T201" fmla="*/ T200 w 2674"/>
                              <a:gd name="T202" fmla="+- 0 3597 3290"/>
                              <a:gd name="T203" fmla="*/ 3597 h 1109"/>
                              <a:gd name="T204" fmla="+- 0 7823 5463"/>
                              <a:gd name="T205" fmla="*/ T204 w 2674"/>
                              <a:gd name="T206" fmla="+- 0 3576 3290"/>
                              <a:gd name="T207" fmla="*/ 3576 h 1109"/>
                              <a:gd name="T208" fmla="+- 0 7954 5463"/>
                              <a:gd name="T209" fmla="*/ T208 w 2674"/>
                              <a:gd name="T210" fmla="+- 0 3552 3290"/>
                              <a:gd name="T211" fmla="*/ 3552 h 1109"/>
                              <a:gd name="T212" fmla="+- 0 8053 5463"/>
                              <a:gd name="T213" fmla="*/ T212 w 2674"/>
                              <a:gd name="T214" fmla="+- 0 3525 3290"/>
                              <a:gd name="T215" fmla="*/ 3525 h 1109"/>
                              <a:gd name="T216" fmla="+- 0 8115 5463"/>
                              <a:gd name="T217" fmla="*/ T216 w 2674"/>
                              <a:gd name="T218" fmla="+- 0 3496 3290"/>
                              <a:gd name="T219" fmla="*/ 3496 h 1109"/>
                              <a:gd name="T220" fmla="+- 0 8137 5463"/>
                              <a:gd name="T221" fmla="*/ T220 w 2674"/>
                              <a:gd name="T222" fmla="+- 0 3464 3290"/>
                              <a:gd name="T223" fmla="*/ 3464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74" h="1109">
                                <a:moveTo>
                                  <a:pt x="1337" y="0"/>
                                </a:moveTo>
                                <a:lnTo>
                                  <a:pt x="1215" y="1"/>
                                </a:lnTo>
                                <a:lnTo>
                                  <a:pt x="1097" y="3"/>
                                </a:lnTo>
                                <a:lnTo>
                                  <a:pt x="982" y="6"/>
                                </a:lnTo>
                                <a:lnTo>
                                  <a:pt x="870" y="11"/>
                                </a:lnTo>
                                <a:lnTo>
                                  <a:pt x="764" y="17"/>
                                </a:lnTo>
                                <a:lnTo>
                                  <a:pt x="662" y="24"/>
                                </a:lnTo>
                                <a:lnTo>
                                  <a:pt x="566" y="32"/>
                                </a:lnTo>
                                <a:lnTo>
                                  <a:pt x="476" y="41"/>
                                </a:lnTo>
                                <a:lnTo>
                                  <a:pt x="392" y="51"/>
                                </a:lnTo>
                                <a:lnTo>
                                  <a:pt x="314" y="62"/>
                                </a:lnTo>
                                <a:lnTo>
                                  <a:pt x="245" y="74"/>
                                </a:lnTo>
                                <a:lnTo>
                                  <a:pt x="183" y="86"/>
                                </a:lnTo>
                                <a:lnTo>
                                  <a:pt x="129" y="100"/>
                                </a:lnTo>
                                <a:lnTo>
                                  <a:pt x="84" y="113"/>
                                </a:lnTo>
                                <a:lnTo>
                                  <a:pt x="48" y="128"/>
                                </a:lnTo>
                                <a:lnTo>
                                  <a:pt x="22" y="143"/>
                                </a:lnTo>
                                <a:lnTo>
                                  <a:pt x="5" y="158"/>
                                </a:lnTo>
                                <a:lnTo>
                                  <a:pt x="0" y="174"/>
                                </a:lnTo>
                                <a:lnTo>
                                  <a:pt x="0" y="935"/>
                                </a:lnTo>
                                <a:lnTo>
                                  <a:pt x="5" y="951"/>
                                </a:lnTo>
                                <a:lnTo>
                                  <a:pt x="22" y="966"/>
                                </a:lnTo>
                                <a:lnTo>
                                  <a:pt x="48" y="981"/>
                                </a:lnTo>
                                <a:lnTo>
                                  <a:pt x="84" y="996"/>
                                </a:lnTo>
                                <a:lnTo>
                                  <a:pt x="129" y="1010"/>
                                </a:lnTo>
                                <a:lnTo>
                                  <a:pt x="183" y="1023"/>
                                </a:lnTo>
                                <a:lnTo>
                                  <a:pt x="245" y="1035"/>
                                </a:lnTo>
                                <a:lnTo>
                                  <a:pt x="314" y="1047"/>
                                </a:lnTo>
                                <a:lnTo>
                                  <a:pt x="392" y="1058"/>
                                </a:lnTo>
                                <a:lnTo>
                                  <a:pt x="476" y="1068"/>
                                </a:lnTo>
                                <a:lnTo>
                                  <a:pt x="566" y="1077"/>
                                </a:lnTo>
                                <a:lnTo>
                                  <a:pt x="662" y="1085"/>
                                </a:lnTo>
                                <a:lnTo>
                                  <a:pt x="764" y="1092"/>
                                </a:lnTo>
                                <a:lnTo>
                                  <a:pt x="870" y="1098"/>
                                </a:lnTo>
                                <a:lnTo>
                                  <a:pt x="982" y="1103"/>
                                </a:lnTo>
                                <a:lnTo>
                                  <a:pt x="1097" y="1106"/>
                                </a:lnTo>
                                <a:lnTo>
                                  <a:pt x="1215" y="1108"/>
                                </a:lnTo>
                                <a:lnTo>
                                  <a:pt x="1337" y="1109"/>
                                </a:lnTo>
                                <a:lnTo>
                                  <a:pt x="1459" y="1108"/>
                                </a:lnTo>
                                <a:lnTo>
                                  <a:pt x="1577" y="1106"/>
                                </a:lnTo>
                                <a:lnTo>
                                  <a:pt x="1692" y="1103"/>
                                </a:lnTo>
                                <a:lnTo>
                                  <a:pt x="1804" y="1098"/>
                                </a:lnTo>
                                <a:lnTo>
                                  <a:pt x="1910" y="1092"/>
                                </a:lnTo>
                                <a:lnTo>
                                  <a:pt x="2012" y="1085"/>
                                </a:lnTo>
                                <a:lnTo>
                                  <a:pt x="2108" y="1077"/>
                                </a:lnTo>
                                <a:lnTo>
                                  <a:pt x="2198" y="1068"/>
                                </a:lnTo>
                                <a:lnTo>
                                  <a:pt x="2282" y="1058"/>
                                </a:lnTo>
                                <a:lnTo>
                                  <a:pt x="2360" y="1047"/>
                                </a:lnTo>
                                <a:lnTo>
                                  <a:pt x="2429" y="1035"/>
                                </a:lnTo>
                                <a:lnTo>
                                  <a:pt x="2491" y="1023"/>
                                </a:lnTo>
                                <a:lnTo>
                                  <a:pt x="2545" y="1010"/>
                                </a:lnTo>
                                <a:lnTo>
                                  <a:pt x="2590" y="996"/>
                                </a:lnTo>
                                <a:lnTo>
                                  <a:pt x="2626" y="981"/>
                                </a:lnTo>
                                <a:lnTo>
                                  <a:pt x="2652" y="966"/>
                                </a:lnTo>
                                <a:lnTo>
                                  <a:pt x="2669" y="951"/>
                                </a:lnTo>
                                <a:lnTo>
                                  <a:pt x="2674" y="935"/>
                                </a:lnTo>
                                <a:lnTo>
                                  <a:pt x="2674" y="174"/>
                                </a:lnTo>
                                <a:lnTo>
                                  <a:pt x="2669" y="158"/>
                                </a:lnTo>
                                <a:lnTo>
                                  <a:pt x="2652" y="143"/>
                                </a:lnTo>
                                <a:lnTo>
                                  <a:pt x="2626" y="128"/>
                                </a:lnTo>
                                <a:lnTo>
                                  <a:pt x="2590" y="113"/>
                                </a:lnTo>
                                <a:lnTo>
                                  <a:pt x="2545" y="100"/>
                                </a:lnTo>
                                <a:lnTo>
                                  <a:pt x="2491" y="86"/>
                                </a:lnTo>
                                <a:lnTo>
                                  <a:pt x="2429" y="74"/>
                                </a:lnTo>
                                <a:lnTo>
                                  <a:pt x="2360" y="62"/>
                                </a:lnTo>
                                <a:lnTo>
                                  <a:pt x="2282" y="51"/>
                                </a:lnTo>
                                <a:lnTo>
                                  <a:pt x="2198" y="41"/>
                                </a:lnTo>
                                <a:lnTo>
                                  <a:pt x="2108" y="32"/>
                                </a:lnTo>
                                <a:lnTo>
                                  <a:pt x="2012" y="24"/>
                                </a:lnTo>
                                <a:lnTo>
                                  <a:pt x="1910" y="17"/>
                                </a:lnTo>
                                <a:lnTo>
                                  <a:pt x="1804" y="11"/>
                                </a:lnTo>
                                <a:lnTo>
                                  <a:pt x="1692" y="6"/>
                                </a:lnTo>
                                <a:lnTo>
                                  <a:pt x="1577" y="3"/>
                                </a:lnTo>
                                <a:lnTo>
                                  <a:pt x="1459" y="1"/>
                                </a:lnTo>
                                <a:lnTo>
                                  <a:pt x="1337" y="0"/>
                                </a:lnTo>
                                <a:close/>
                                <a:moveTo>
                                  <a:pt x="0" y="174"/>
                                </a:moveTo>
                                <a:lnTo>
                                  <a:pt x="5" y="190"/>
                                </a:lnTo>
                                <a:lnTo>
                                  <a:pt x="22" y="206"/>
                                </a:lnTo>
                                <a:lnTo>
                                  <a:pt x="48" y="220"/>
                                </a:lnTo>
                                <a:lnTo>
                                  <a:pt x="84" y="235"/>
                                </a:lnTo>
                                <a:lnTo>
                                  <a:pt x="129" y="249"/>
                                </a:lnTo>
                                <a:lnTo>
                                  <a:pt x="183" y="262"/>
                                </a:lnTo>
                                <a:lnTo>
                                  <a:pt x="245" y="275"/>
                                </a:lnTo>
                                <a:lnTo>
                                  <a:pt x="314" y="286"/>
                                </a:lnTo>
                                <a:lnTo>
                                  <a:pt x="392" y="297"/>
                                </a:lnTo>
                                <a:lnTo>
                                  <a:pt x="476" y="307"/>
                                </a:lnTo>
                                <a:lnTo>
                                  <a:pt x="566" y="316"/>
                                </a:lnTo>
                                <a:lnTo>
                                  <a:pt x="662" y="324"/>
                                </a:lnTo>
                                <a:lnTo>
                                  <a:pt x="764" y="331"/>
                                </a:lnTo>
                                <a:lnTo>
                                  <a:pt x="870" y="337"/>
                                </a:lnTo>
                                <a:lnTo>
                                  <a:pt x="982" y="342"/>
                                </a:lnTo>
                                <a:lnTo>
                                  <a:pt x="1097" y="345"/>
                                </a:lnTo>
                                <a:lnTo>
                                  <a:pt x="1215" y="348"/>
                                </a:lnTo>
                                <a:lnTo>
                                  <a:pt x="1337" y="348"/>
                                </a:lnTo>
                                <a:lnTo>
                                  <a:pt x="1459" y="348"/>
                                </a:lnTo>
                                <a:lnTo>
                                  <a:pt x="1577" y="345"/>
                                </a:lnTo>
                                <a:lnTo>
                                  <a:pt x="1692" y="342"/>
                                </a:lnTo>
                                <a:lnTo>
                                  <a:pt x="1804" y="337"/>
                                </a:lnTo>
                                <a:lnTo>
                                  <a:pt x="1910" y="331"/>
                                </a:lnTo>
                                <a:lnTo>
                                  <a:pt x="2012" y="324"/>
                                </a:lnTo>
                                <a:lnTo>
                                  <a:pt x="2108" y="316"/>
                                </a:lnTo>
                                <a:lnTo>
                                  <a:pt x="2198" y="307"/>
                                </a:lnTo>
                                <a:lnTo>
                                  <a:pt x="2282" y="297"/>
                                </a:lnTo>
                                <a:lnTo>
                                  <a:pt x="2360" y="286"/>
                                </a:lnTo>
                                <a:lnTo>
                                  <a:pt x="2429" y="275"/>
                                </a:lnTo>
                                <a:lnTo>
                                  <a:pt x="2491" y="262"/>
                                </a:lnTo>
                                <a:lnTo>
                                  <a:pt x="2545" y="249"/>
                                </a:lnTo>
                                <a:lnTo>
                                  <a:pt x="2590" y="235"/>
                                </a:lnTo>
                                <a:lnTo>
                                  <a:pt x="2626" y="220"/>
                                </a:lnTo>
                                <a:lnTo>
                                  <a:pt x="2652" y="206"/>
                                </a:lnTo>
                                <a:lnTo>
                                  <a:pt x="2669" y="190"/>
                                </a:lnTo>
                                <a:lnTo>
                                  <a:pt x="2674" y="1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3933" y="3587"/>
                            <a:ext cx="850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AutoShape 526"/>
                        <wps:cNvSpPr>
                          <a:spLocks/>
                        </wps:cNvSpPr>
                        <wps:spPr bwMode="auto">
                          <a:xfrm>
                            <a:off x="1681" y="5740"/>
                            <a:ext cx="1594" cy="1228"/>
                          </a:xfrm>
                          <a:custGeom>
                            <a:avLst/>
                            <a:gdLst>
                              <a:gd name="T0" fmla="+- 0 2360 1681"/>
                              <a:gd name="T1" fmla="*/ T0 w 1594"/>
                              <a:gd name="T2" fmla="+- 0 5742 5740"/>
                              <a:gd name="T3" fmla="*/ 5742 h 1228"/>
                              <a:gd name="T4" fmla="+- 0 2142 1681"/>
                              <a:gd name="T5" fmla="*/ T4 w 1594"/>
                              <a:gd name="T6" fmla="+- 0 5758 5740"/>
                              <a:gd name="T7" fmla="*/ 5758 h 1228"/>
                              <a:gd name="T8" fmla="+- 0 1955 1681"/>
                              <a:gd name="T9" fmla="*/ T8 w 1594"/>
                              <a:gd name="T10" fmla="+- 0 5787 5740"/>
                              <a:gd name="T11" fmla="*/ 5787 h 1228"/>
                              <a:gd name="T12" fmla="+- 0 1809 1681"/>
                              <a:gd name="T13" fmla="*/ T12 w 1594"/>
                              <a:gd name="T14" fmla="+- 0 5828 5740"/>
                              <a:gd name="T15" fmla="*/ 5828 h 1228"/>
                              <a:gd name="T16" fmla="+- 0 1715 1681"/>
                              <a:gd name="T17" fmla="*/ T16 w 1594"/>
                              <a:gd name="T18" fmla="+- 0 5877 5740"/>
                              <a:gd name="T19" fmla="*/ 5877 h 1228"/>
                              <a:gd name="T20" fmla="+- 0 1681 1681"/>
                              <a:gd name="T21" fmla="*/ T20 w 1594"/>
                              <a:gd name="T22" fmla="+- 0 5933 5740"/>
                              <a:gd name="T23" fmla="*/ 5933 h 1228"/>
                              <a:gd name="T24" fmla="+- 0 1690 1681"/>
                              <a:gd name="T25" fmla="*/ T24 w 1594"/>
                              <a:gd name="T26" fmla="+- 0 6804 5740"/>
                              <a:gd name="T27" fmla="*/ 6804 h 1228"/>
                              <a:gd name="T28" fmla="+- 0 1755 1681"/>
                              <a:gd name="T29" fmla="*/ T28 w 1594"/>
                              <a:gd name="T30" fmla="+- 0 6857 5740"/>
                              <a:gd name="T31" fmla="*/ 6857 h 1228"/>
                              <a:gd name="T32" fmla="+- 0 1876 1681"/>
                              <a:gd name="T33" fmla="*/ T32 w 1594"/>
                              <a:gd name="T34" fmla="+- 0 6902 5740"/>
                              <a:gd name="T35" fmla="*/ 6902 h 1228"/>
                              <a:gd name="T36" fmla="+- 0 2044 1681"/>
                              <a:gd name="T37" fmla="*/ T36 w 1594"/>
                              <a:gd name="T38" fmla="+- 0 6937 5740"/>
                              <a:gd name="T39" fmla="*/ 6937 h 1228"/>
                              <a:gd name="T40" fmla="+- 0 2248 1681"/>
                              <a:gd name="T41" fmla="*/ T40 w 1594"/>
                              <a:gd name="T42" fmla="+- 0 6960 5740"/>
                              <a:gd name="T43" fmla="*/ 6960 h 1228"/>
                              <a:gd name="T44" fmla="+- 0 2478 1681"/>
                              <a:gd name="T45" fmla="*/ T44 w 1594"/>
                              <a:gd name="T46" fmla="+- 0 6968 5740"/>
                              <a:gd name="T47" fmla="*/ 6968 h 1228"/>
                              <a:gd name="T48" fmla="+- 0 2708 1681"/>
                              <a:gd name="T49" fmla="*/ T48 w 1594"/>
                              <a:gd name="T50" fmla="+- 0 6960 5740"/>
                              <a:gd name="T51" fmla="*/ 6960 h 1228"/>
                              <a:gd name="T52" fmla="+- 0 2912 1681"/>
                              <a:gd name="T53" fmla="*/ T52 w 1594"/>
                              <a:gd name="T54" fmla="+- 0 6937 5740"/>
                              <a:gd name="T55" fmla="*/ 6937 h 1228"/>
                              <a:gd name="T56" fmla="+- 0 3080 1681"/>
                              <a:gd name="T57" fmla="*/ T56 w 1594"/>
                              <a:gd name="T58" fmla="+- 0 6902 5740"/>
                              <a:gd name="T59" fmla="*/ 6902 h 1228"/>
                              <a:gd name="T60" fmla="+- 0 3201 1681"/>
                              <a:gd name="T61" fmla="*/ T60 w 1594"/>
                              <a:gd name="T62" fmla="+- 0 6857 5740"/>
                              <a:gd name="T63" fmla="*/ 6857 h 1228"/>
                              <a:gd name="T64" fmla="+- 0 3266 1681"/>
                              <a:gd name="T65" fmla="*/ T64 w 1594"/>
                              <a:gd name="T66" fmla="+- 0 6804 5740"/>
                              <a:gd name="T67" fmla="*/ 6804 h 1228"/>
                              <a:gd name="T68" fmla="+- 0 3275 1681"/>
                              <a:gd name="T69" fmla="*/ T68 w 1594"/>
                              <a:gd name="T70" fmla="+- 0 5933 5740"/>
                              <a:gd name="T71" fmla="*/ 5933 h 1228"/>
                              <a:gd name="T72" fmla="+- 0 3241 1681"/>
                              <a:gd name="T73" fmla="*/ T72 w 1594"/>
                              <a:gd name="T74" fmla="+- 0 5877 5740"/>
                              <a:gd name="T75" fmla="*/ 5877 h 1228"/>
                              <a:gd name="T76" fmla="+- 0 3147 1681"/>
                              <a:gd name="T77" fmla="*/ T76 w 1594"/>
                              <a:gd name="T78" fmla="+- 0 5828 5740"/>
                              <a:gd name="T79" fmla="*/ 5828 h 1228"/>
                              <a:gd name="T80" fmla="+- 0 3001 1681"/>
                              <a:gd name="T81" fmla="*/ T80 w 1594"/>
                              <a:gd name="T82" fmla="+- 0 5787 5740"/>
                              <a:gd name="T83" fmla="*/ 5787 h 1228"/>
                              <a:gd name="T84" fmla="+- 0 2814 1681"/>
                              <a:gd name="T85" fmla="*/ T84 w 1594"/>
                              <a:gd name="T86" fmla="+- 0 5758 5740"/>
                              <a:gd name="T87" fmla="*/ 5758 h 1228"/>
                              <a:gd name="T88" fmla="+- 0 2596 1681"/>
                              <a:gd name="T89" fmla="*/ T88 w 1594"/>
                              <a:gd name="T90" fmla="+- 0 5742 5740"/>
                              <a:gd name="T91" fmla="*/ 5742 h 1228"/>
                              <a:gd name="T92" fmla="+- 0 1681 1681"/>
                              <a:gd name="T93" fmla="*/ T92 w 1594"/>
                              <a:gd name="T94" fmla="+- 0 5933 5740"/>
                              <a:gd name="T95" fmla="*/ 5933 h 1228"/>
                              <a:gd name="T96" fmla="+- 0 1715 1681"/>
                              <a:gd name="T97" fmla="*/ T96 w 1594"/>
                              <a:gd name="T98" fmla="+- 0 5989 5740"/>
                              <a:gd name="T99" fmla="*/ 5989 h 1228"/>
                              <a:gd name="T100" fmla="+- 0 1809 1681"/>
                              <a:gd name="T101" fmla="*/ T100 w 1594"/>
                              <a:gd name="T102" fmla="+- 0 6038 5740"/>
                              <a:gd name="T103" fmla="*/ 6038 h 1228"/>
                              <a:gd name="T104" fmla="+- 0 1955 1681"/>
                              <a:gd name="T105" fmla="*/ T104 w 1594"/>
                              <a:gd name="T106" fmla="+- 0 6078 5740"/>
                              <a:gd name="T107" fmla="*/ 6078 h 1228"/>
                              <a:gd name="T108" fmla="+- 0 2142 1681"/>
                              <a:gd name="T109" fmla="*/ T108 w 1594"/>
                              <a:gd name="T110" fmla="+- 0 6108 5740"/>
                              <a:gd name="T111" fmla="*/ 6108 h 1228"/>
                              <a:gd name="T112" fmla="+- 0 2360 1681"/>
                              <a:gd name="T113" fmla="*/ T112 w 1594"/>
                              <a:gd name="T114" fmla="+- 0 6124 5740"/>
                              <a:gd name="T115" fmla="*/ 6124 h 1228"/>
                              <a:gd name="T116" fmla="+- 0 2596 1681"/>
                              <a:gd name="T117" fmla="*/ T116 w 1594"/>
                              <a:gd name="T118" fmla="+- 0 6124 5740"/>
                              <a:gd name="T119" fmla="*/ 6124 h 1228"/>
                              <a:gd name="T120" fmla="+- 0 2814 1681"/>
                              <a:gd name="T121" fmla="*/ T120 w 1594"/>
                              <a:gd name="T122" fmla="+- 0 6108 5740"/>
                              <a:gd name="T123" fmla="*/ 6108 h 1228"/>
                              <a:gd name="T124" fmla="+- 0 3001 1681"/>
                              <a:gd name="T125" fmla="*/ T124 w 1594"/>
                              <a:gd name="T126" fmla="+- 0 6078 5740"/>
                              <a:gd name="T127" fmla="*/ 6078 h 1228"/>
                              <a:gd name="T128" fmla="+- 0 3147 1681"/>
                              <a:gd name="T129" fmla="*/ T128 w 1594"/>
                              <a:gd name="T130" fmla="+- 0 6038 5740"/>
                              <a:gd name="T131" fmla="*/ 6038 h 1228"/>
                              <a:gd name="T132" fmla="+- 0 3241 1681"/>
                              <a:gd name="T133" fmla="*/ T132 w 1594"/>
                              <a:gd name="T134" fmla="+- 0 5989 5740"/>
                              <a:gd name="T135" fmla="*/ 5989 h 1228"/>
                              <a:gd name="T136" fmla="+- 0 3275 1681"/>
                              <a:gd name="T137" fmla="*/ T136 w 1594"/>
                              <a:gd name="T138" fmla="+- 0 5933 5740"/>
                              <a:gd name="T139" fmla="*/ 5933 h 1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94" h="1228">
                                <a:moveTo>
                                  <a:pt x="797" y="0"/>
                                </a:moveTo>
                                <a:lnTo>
                                  <a:pt x="679" y="2"/>
                                </a:lnTo>
                                <a:lnTo>
                                  <a:pt x="567" y="8"/>
                                </a:lnTo>
                                <a:lnTo>
                                  <a:pt x="461" y="18"/>
                                </a:lnTo>
                                <a:lnTo>
                                  <a:pt x="363" y="31"/>
                                </a:lnTo>
                                <a:lnTo>
                                  <a:pt x="274" y="47"/>
                                </a:lnTo>
                                <a:lnTo>
                                  <a:pt x="195" y="66"/>
                                </a:lnTo>
                                <a:lnTo>
                                  <a:pt x="128" y="88"/>
                                </a:lnTo>
                                <a:lnTo>
                                  <a:pt x="74" y="112"/>
                                </a:lnTo>
                                <a:lnTo>
                                  <a:pt x="34" y="137"/>
                                </a:lnTo>
                                <a:lnTo>
                                  <a:pt x="9" y="164"/>
                                </a:lnTo>
                                <a:lnTo>
                                  <a:pt x="0" y="193"/>
                                </a:lnTo>
                                <a:lnTo>
                                  <a:pt x="0" y="1035"/>
                                </a:lnTo>
                                <a:lnTo>
                                  <a:pt x="9" y="1064"/>
                                </a:lnTo>
                                <a:lnTo>
                                  <a:pt x="34" y="1091"/>
                                </a:lnTo>
                                <a:lnTo>
                                  <a:pt x="74" y="1117"/>
                                </a:lnTo>
                                <a:lnTo>
                                  <a:pt x="128" y="1140"/>
                                </a:lnTo>
                                <a:lnTo>
                                  <a:pt x="195" y="1162"/>
                                </a:lnTo>
                                <a:lnTo>
                                  <a:pt x="274" y="1181"/>
                                </a:lnTo>
                                <a:lnTo>
                                  <a:pt x="363" y="1197"/>
                                </a:lnTo>
                                <a:lnTo>
                                  <a:pt x="461" y="1210"/>
                                </a:lnTo>
                                <a:lnTo>
                                  <a:pt x="567" y="1220"/>
                                </a:lnTo>
                                <a:lnTo>
                                  <a:pt x="679" y="1226"/>
                                </a:lnTo>
                                <a:lnTo>
                                  <a:pt x="797" y="1228"/>
                                </a:lnTo>
                                <a:lnTo>
                                  <a:pt x="915" y="1226"/>
                                </a:lnTo>
                                <a:lnTo>
                                  <a:pt x="1027" y="1220"/>
                                </a:lnTo>
                                <a:lnTo>
                                  <a:pt x="1133" y="1210"/>
                                </a:lnTo>
                                <a:lnTo>
                                  <a:pt x="1231" y="1197"/>
                                </a:lnTo>
                                <a:lnTo>
                                  <a:pt x="1320" y="1181"/>
                                </a:lnTo>
                                <a:lnTo>
                                  <a:pt x="1399" y="1162"/>
                                </a:lnTo>
                                <a:lnTo>
                                  <a:pt x="1466" y="1140"/>
                                </a:lnTo>
                                <a:lnTo>
                                  <a:pt x="1520" y="1117"/>
                                </a:lnTo>
                                <a:lnTo>
                                  <a:pt x="1560" y="1091"/>
                                </a:lnTo>
                                <a:lnTo>
                                  <a:pt x="1585" y="1064"/>
                                </a:lnTo>
                                <a:lnTo>
                                  <a:pt x="1594" y="1035"/>
                                </a:lnTo>
                                <a:lnTo>
                                  <a:pt x="1594" y="193"/>
                                </a:lnTo>
                                <a:lnTo>
                                  <a:pt x="1585" y="164"/>
                                </a:lnTo>
                                <a:lnTo>
                                  <a:pt x="1560" y="137"/>
                                </a:lnTo>
                                <a:lnTo>
                                  <a:pt x="1520" y="112"/>
                                </a:lnTo>
                                <a:lnTo>
                                  <a:pt x="1466" y="88"/>
                                </a:lnTo>
                                <a:lnTo>
                                  <a:pt x="1399" y="66"/>
                                </a:lnTo>
                                <a:lnTo>
                                  <a:pt x="1320" y="47"/>
                                </a:lnTo>
                                <a:lnTo>
                                  <a:pt x="1231" y="31"/>
                                </a:lnTo>
                                <a:lnTo>
                                  <a:pt x="1133" y="18"/>
                                </a:lnTo>
                                <a:lnTo>
                                  <a:pt x="1027" y="8"/>
                                </a:lnTo>
                                <a:lnTo>
                                  <a:pt x="915" y="2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0" y="193"/>
                                </a:moveTo>
                                <a:lnTo>
                                  <a:pt x="9" y="221"/>
                                </a:lnTo>
                                <a:lnTo>
                                  <a:pt x="34" y="249"/>
                                </a:lnTo>
                                <a:lnTo>
                                  <a:pt x="74" y="274"/>
                                </a:lnTo>
                                <a:lnTo>
                                  <a:pt x="128" y="298"/>
                                </a:lnTo>
                                <a:lnTo>
                                  <a:pt x="195" y="319"/>
                                </a:lnTo>
                                <a:lnTo>
                                  <a:pt x="274" y="338"/>
                                </a:lnTo>
                                <a:lnTo>
                                  <a:pt x="363" y="355"/>
                                </a:lnTo>
                                <a:lnTo>
                                  <a:pt x="461" y="368"/>
                                </a:lnTo>
                                <a:lnTo>
                                  <a:pt x="567" y="377"/>
                                </a:lnTo>
                                <a:lnTo>
                                  <a:pt x="679" y="384"/>
                                </a:lnTo>
                                <a:lnTo>
                                  <a:pt x="797" y="386"/>
                                </a:lnTo>
                                <a:lnTo>
                                  <a:pt x="915" y="384"/>
                                </a:lnTo>
                                <a:lnTo>
                                  <a:pt x="1027" y="377"/>
                                </a:lnTo>
                                <a:lnTo>
                                  <a:pt x="1133" y="368"/>
                                </a:lnTo>
                                <a:lnTo>
                                  <a:pt x="1231" y="355"/>
                                </a:lnTo>
                                <a:lnTo>
                                  <a:pt x="1320" y="338"/>
                                </a:lnTo>
                                <a:lnTo>
                                  <a:pt x="1399" y="319"/>
                                </a:lnTo>
                                <a:lnTo>
                                  <a:pt x="1466" y="298"/>
                                </a:lnTo>
                                <a:lnTo>
                                  <a:pt x="1520" y="274"/>
                                </a:lnTo>
                                <a:lnTo>
                                  <a:pt x="1560" y="249"/>
                                </a:lnTo>
                                <a:lnTo>
                                  <a:pt x="1585" y="221"/>
                                </a:lnTo>
                                <a:lnTo>
                                  <a:pt x="1594" y="1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9156" y="2645"/>
                            <a:ext cx="1874" cy="1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2084" y="5822"/>
                            <a:ext cx="746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AutoShape 523"/>
                        <wps:cNvSpPr>
                          <a:spLocks/>
                        </wps:cNvSpPr>
                        <wps:spPr bwMode="auto">
                          <a:xfrm>
                            <a:off x="3373" y="2948"/>
                            <a:ext cx="434" cy="120"/>
                          </a:xfrm>
                          <a:custGeom>
                            <a:avLst/>
                            <a:gdLst>
                              <a:gd name="T0" fmla="+- 0 3687 3373"/>
                              <a:gd name="T1" fmla="*/ T0 w 434"/>
                              <a:gd name="T2" fmla="+- 0 3019 2948"/>
                              <a:gd name="T3" fmla="*/ 3019 h 120"/>
                              <a:gd name="T4" fmla="+- 0 3687 3373"/>
                              <a:gd name="T5" fmla="*/ T4 w 434"/>
                              <a:gd name="T6" fmla="+- 0 3068 2948"/>
                              <a:gd name="T7" fmla="*/ 3068 h 120"/>
                              <a:gd name="T8" fmla="+- 0 3788 3373"/>
                              <a:gd name="T9" fmla="*/ T8 w 434"/>
                              <a:gd name="T10" fmla="+- 0 3019 2948"/>
                              <a:gd name="T11" fmla="*/ 3019 h 120"/>
                              <a:gd name="T12" fmla="+- 0 3707 3373"/>
                              <a:gd name="T13" fmla="*/ T12 w 434"/>
                              <a:gd name="T14" fmla="+- 0 3019 2948"/>
                              <a:gd name="T15" fmla="*/ 3019 h 120"/>
                              <a:gd name="T16" fmla="+- 0 3687 3373"/>
                              <a:gd name="T17" fmla="*/ T16 w 434"/>
                              <a:gd name="T18" fmla="+- 0 3019 2948"/>
                              <a:gd name="T19" fmla="*/ 3019 h 120"/>
                              <a:gd name="T20" fmla="+- 0 3687 3373"/>
                              <a:gd name="T21" fmla="*/ T20 w 434"/>
                              <a:gd name="T22" fmla="+- 0 2999 2948"/>
                              <a:gd name="T23" fmla="*/ 2999 h 120"/>
                              <a:gd name="T24" fmla="+- 0 3687 3373"/>
                              <a:gd name="T25" fmla="*/ T24 w 434"/>
                              <a:gd name="T26" fmla="+- 0 3019 2948"/>
                              <a:gd name="T27" fmla="*/ 3019 h 120"/>
                              <a:gd name="T28" fmla="+- 0 3707 3373"/>
                              <a:gd name="T29" fmla="*/ T28 w 434"/>
                              <a:gd name="T30" fmla="+- 0 3019 2948"/>
                              <a:gd name="T31" fmla="*/ 3019 h 120"/>
                              <a:gd name="T32" fmla="+- 0 3707 3373"/>
                              <a:gd name="T33" fmla="*/ T32 w 434"/>
                              <a:gd name="T34" fmla="+- 0 2999 2948"/>
                              <a:gd name="T35" fmla="*/ 2999 h 120"/>
                              <a:gd name="T36" fmla="+- 0 3687 3373"/>
                              <a:gd name="T37" fmla="*/ T36 w 434"/>
                              <a:gd name="T38" fmla="+- 0 2999 2948"/>
                              <a:gd name="T39" fmla="*/ 2999 h 120"/>
                              <a:gd name="T40" fmla="+- 0 3687 3373"/>
                              <a:gd name="T41" fmla="*/ T40 w 434"/>
                              <a:gd name="T42" fmla="+- 0 2948 2948"/>
                              <a:gd name="T43" fmla="*/ 2948 h 120"/>
                              <a:gd name="T44" fmla="+- 0 3687 3373"/>
                              <a:gd name="T45" fmla="*/ T44 w 434"/>
                              <a:gd name="T46" fmla="+- 0 2999 2948"/>
                              <a:gd name="T47" fmla="*/ 2999 h 120"/>
                              <a:gd name="T48" fmla="+- 0 3707 3373"/>
                              <a:gd name="T49" fmla="*/ T48 w 434"/>
                              <a:gd name="T50" fmla="+- 0 2999 2948"/>
                              <a:gd name="T51" fmla="*/ 2999 h 120"/>
                              <a:gd name="T52" fmla="+- 0 3707 3373"/>
                              <a:gd name="T53" fmla="*/ T52 w 434"/>
                              <a:gd name="T54" fmla="+- 0 3019 2948"/>
                              <a:gd name="T55" fmla="*/ 3019 h 120"/>
                              <a:gd name="T56" fmla="+- 0 3788 3373"/>
                              <a:gd name="T57" fmla="*/ T56 w 434"/>
                              <a:gd name="T58" fmla="+- 0 3019 2948"/>
                              <a:gd name="T59" fmla="*/ 3019 h 120"/>
                              <a:gd name="T60" fmla="+- 0 3807 3373"/>
                              <a:gd name="T61" fmla="*/ T60 w 434"/>
                              <a:gd name="T62" fmla="+- 0 3009 2948"/>
                              <a:gd name="T63" fmla="*/ 3009 h 120"/>
                              <a:gd name="T64" fmla="+- 0 3687 3373"/>
                              <a:gd name="T65" fmla="*/ T64 w 434"/>
                              <a:gd name="T66" fmla="+- 0 2948 2948"/>
                              <a:gd name="T67" fmla="*/ 2948 h 120"/>
                              <a:gd name="T68" fmla="+- 0 3373 3373"/>
                              <a:gd name="T69" fmla="*/ T68 w 434"/>
                              <a:gd name="T70" fmla="+- 0 2997 2948"/>
                              <a:gd name="T71" fmla="*/ 2997 h 120"/>
                              <a:gd name="T72" fmla="+- 0 3373 3373"/>
                              <a:gd name="T73" fmla="*/ T72 w 434"/>
                              <a:gd name="T74" fmla="+- 0 3017 2948"/>
                              <a:gd name="T75" fmla="*/ 3017 h 120"/>
                              <a:gd name="T76" fmla="+- 0 3687 3373"/>
                              <a:gd name="T77" fmla="*/ T76 w 434"/>
                              <a:gd name="T78" fmla="+- 0 3019 2948"/>
                              <a:gd name="T79" fmla="*/ 3019 h 120"/>
                              <a:gd name="T80" fmla="+- 0 3687 3373"/>
                              <a:gd name="T81" fmla="*/ T80 w 434"/>
                              <a:gd name="T82" fmla="+- 0 2999 2948"/>
                              <a:gd name="T83" fmla="*/ 2999 h 120"/>
                              <a:gd name="T84" fmla="+- 0 3373 3373"/>
                              <a:gd name="T85" fmla="*/ T84 w 434"/>
                              <a:gd name="T86" fmla="+- 0 2997 2948"/>
                              <a:gd name="T87" fmla="*/ 299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4" h="120">
                                <a:moveTo>
                                  <a:pt x="314" y="71"/>
                                </a:moveTo>
                                <a:lnTo>
                                  <a:pt x="314" y="120"/>
                                </a:lnTo>
                                <a:lnTo>
                                  <a:pt x="415" y="71"/>
                                </a:lnTo>
                                <a:lnTo>
                                  <a:pt x="334" y="71"/>
                                </a:lnTo>
                                <a:lnTo>
                                  <a:pt x="314" y="71"/>
                                </a:lnTo>
                                <a:close/>
                                <a:moveTo>
                                  <a:pt x="314" y="51"/>
                                </a:moveTo>
                                <a:lnTo>
                                  <a:pt x="314" y="71"/>
                                </a:lnTo>
                                <a:lnTo>
                                  <a:pt x="334" y="71"/>
                                </a:lnTo>
                                <a:lnTo>
                                  <a:pt x="334" y="51"/>
                                </a:lnTo>
                                <a:lnTo>
                                  <a:pt x="314" y="51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314" y="51"/>
                                </a:lnTo>
                                <a:lnTo>
                                  <a:pt x="334" y="51"/>
                                </a:lnTo>
                                <a:lnTo>
                                  <a:pt x="334" y="71"/>
                                </a:lnTo>
                                <a:lnTo>
                                  <a:pt x="415" y="71"/>
                                </a:lnTo>
                                <a:lnTo>
                                  <a:pt x="434" y="61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0" y="49"/>
                                </a:moveTo>
                                <a:lnTo>
                                  <a:pt x="0" y="69"/>
                                </a:lnTo>
                                <a:lnTo>
                                  <a:pt x="314" y="71"/>
                                </a:lnTo>
                                <a:lnTo>
                                  <a:pt x="314" y="51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AutoShape 522"/>
                        <wps:cNvSpPr>
                          <a:spLocks/>
                        </wps:cNvSpPr>
                        <wps:spPr bwMode="auto">
                          <a:xfrm>
                            <a:off x="1637" y="2296"/>
                            <a:ext cx="1719" cy="4141"/>
                          </a:xfrm>
                          <a:custGeom>
                            <a:avLst/>
                            <a:gdLst>
                              <a:gd name="T0" fmla="+- 0 3356 1637"/>
                              <a:gd name="T1" fmla="*/ T0 w 1719"/>
                              <a:gd name="T2" fmla="+- 0 3007 2296"/>
                              <a:gd name="T3" fmla="*/ 3007 h 4141"/>
                              <a:gd name="T4" fmla="+- 0 3356 1637"/>
                              <a:gd name="T5" fmla="*/ T4 w 1719"/>
                              <a:gd name="T6" fmla="+- 0 6247 2296"/>
                              <a:gd name="T7" fmla="*/ 6247 h 4141"/>
                              <a:gd name="T8" fmla="+- 0 3275 1637"/>
                              <a:gd name="T9" fmla="*/ T8 w 1719"/>
                              <a:gd name="T10" fmla="+- 0 6247 2296"/>
                              <a:gd name="T11" fmla="*/ 6247 h 4141"/>
                              <a:gd name="T12" fmla="+- 0 3356 1637"/>
                              <a:gd name="T13" fmla="*/ T12 w 1719"/>
                              <a:gd name="T14" fmla="+- 0 6247 2296"/>
                              <a:gd name="T15" fmla="*/ 6247 h 4141"/>
                              <a:gd name="T16" fmla="+- 0 1637 1637"/>
                              <a:gd name="T17" fmla="*/ T16 w 1719"/>
                              <a:gd name="T18" fmla="+- 0 2296 2296"/>
                              <a:gd name="T19" fmla="*/ 2296 h 4141"/>
                              <a:gd name="T20" fmla="+- 0 1637 1637"/>
                              <a:gd name="T21" fmla="*/ T20 w 1719"/>
                              <a:gd name="T22" fmla="+- 0 6437 2296"/>
                              <a:gd name="T23" fmla="*/ 6437 h 4141"/>
                              <a:gd name="T24" fmla="+- 0 1637 1637"/>
                              <a:gd name="T25" fmla="*/ T24 w 1719"/>
                              <a:gd name="T26" fmla="+- 0 2296 2296"/>
                              <a:gd name="T27" fmla="*/ 2296 h 4141"/>
                              <a:gd name="T28" fmla="+- 0 1683 1637"/>
                              <a:gd name="T29" fmla="*/ T28 w 1719"/>
                              <a:gd name="T30" fmla="+- 0 2296 2296"/>
                              <a:gd name="T31" fmla="*/ 2296 h 4141"/>
                              <a:gd name="T32" fmla="+- 0 1637 1637"/>
                              <a:gd name="T33" fmla="*/ T32 w 1719"/>
                              <a:gd name="T34" fmla="+- 0 6437 2296"/>
                              <a:gd name="T35" fmla="*/ 6437 h 4141"/>
                              <a:gd name="T36" fmla="+- 0 1683 1637"/>
                              <a:gd name="T37" fmla="*/ T36 w 1719"/>
                              <a:gd name="T38" fmla="+- 0 6437 2296"/>
                              <a:gd name="T39" fmla="*/ 6437 h 4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19" h="4141">
                                <a:moveTo>
                                  <a:pt x="1719" y="711"/>
                                </a:moveTo>
                                <a:lnTo>
                                  <a:pt x="1719" y="3951"/>
                                </a:lnTo>
                                <a:moveTo>
                                  <a:pt x="1638" y="3951"/>
                                </a:moveTo>
                                <a:lnTo>
                                  <a:pt x="1719" y="3951"/>
                                </a:lnTo>
                                <a:moveTo>
                                  <a:pt x="0" y="0"/>
                                </a:moveTo>
                                <a:lnTo>
                                  <a:pt x="0" y="4141"/>
                                </a:lnTo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  <a:moveTo>
                                  <a:pt x="0" y="4141"/>
                                </a:moveTo>
                                <a:lnTo>
                                  <a:pt x="46" y="414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9" y="3009"/>
                            <a:ext cx="120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6468" y="3353"/>
                            <a:ext cx="745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AutoShape 519"/>
                        <wps:cNvSpPr>
                          <a:spLocks/>
                        </wps:cNvSpPr>
                        <wps:spPr bwMode="auto">
                          <a:xfrm>
                            <a:off x="5507" y="4455"/>
                            <a:ext cx="2593" cy="2247"/>
                          </a:xfrm>
                          <a:custGeom>
                            <a:avLst/>
                            <a:gdLst>
                              <a:gd name="T0" fmla="+- 0 5614 5507"/>
                              <a:gd name="T1" fmla="*/ T0 w 2593"/>
                              <a:gd name="T2" fmla="+- 0 5150 4455"/>
                              <a:gd name="T3" fmla="*/ 5150 h 2247"/>
                              <a:gd name="T4" fmla="+- 0 5750 5507"/>
                              <a:gd name="T5" fmla="*/ T4 w 2593"/>
                              <a:gd name="T6" fmla="+- 0 5166 4455"/>
                              <a:gd name="T7" fmla="*/ 5166 h 2247"/>
                              <a:gd name="T8" fmla="+- 0 5854 5507"/>
                              <a:gd name="T9" fmla="*/ T8 w 2593"/>
                              <a:gd name="T10" fmla="+- 0 5150 4455"/>
                              <a:gd name="T11" fmla="*/ 5150 h 2247"/>
                              <a:gd name="T12" fmla="+- 0 5928 5507"/>
                              <a:gd name="T13" fmla="*/ T12 w 2593"/>
                              <a:gd name="T14" fmla="+- 0 5124 4455"/>
                              <a:gd name="T15" fmla="*/ 5124 h 2247"/>
                              <a:gd name="T16" fmla="+- 0 6002 5507"/>
                              <a:gd name="T17" fmla="*/ T16 w 2593"/>
                              <a:gd name="T18" fmla="+- 0 5094 4455"/>
                              <a:gd name="T19" fmla="*/ 5094 h 2247"/>
                              <a:gd name="T20" fmla="+- 0 6084 5507"/>
                              <a:gd name="T21" fmla="*/ T20 w 2593"/>
                              <a:gd name="T22" fmla="+- 0 5064 4455"/>
                              <a:gd name="T23" fmla="*/ 5064 h 2247"/>
                              <a:gd name="T24" fmla="+- 0 6184 5507"/>
                              <a:gd name="T25" fmla="*/ T24 w 2593"/>
                              <a:gd name="T26" fmla="+- 0 5038 4455"/>
                              <a:gd name="T27" fmla="*/ 5038 h 2247"/>
                              <a:gd name="T28" fmla="+- 0 6308 5507"/>
                              <a:gd name="T29" fmla="*/ T28 w 2593"/>
                              <a:gd name="T30" fmla="+- 0 5027 4455"/>
                              <a:gd name="T31" fmla="*/ 5027 h 2247"/>
                              <a:gd name="T32" fmla="+- 0 6393 5507"/>
                              <a:gd name="T33" fmla="*/ T32 w 2593"/>
                              <a:gd name="T34" fmla="+- 0 5120 4455"/>
                              <a:gd name="T35" fmla="*/ 5120 h 2247"/>
                              <a:gd name="T36" fmla="+- 0 6521 5507"/>
                              <a:gd name="T37" fmla="*/ T36 w 2593"/>
                              <a:gd name="T38" fmla="+- 0 5155 4455"/>
                              <a:gd name="T39" fmla="*/ 5155 h 2247"/>
                              <a:gd name="T40" fmla="+- 0 6665 5507"/>
                              <a:gd name="T41" fmla="*/ T40 w 2593"/>
                              <a:gd name="T42" fmla="+- 0 5163 4455"/>
                              <a:gd name="T43" fmla="*/ 5163 h 2247"/>
                              <a:gd name="T44" fmla="+- 0 6752 5507"/>
                              <a:gd name="T45" fmla="*/ T44 w 2593"/>
                              <a:gd name="T46" fmla="+- 0 5145 4455"/>
                              <a:gd name="T47" fmla="*/ 5145 h 2247"/>
                              <a:gd name="T48" fmla="+- 0 6823 5507"/>
                              <a:gd name="T49" fmla="*/ T48 w 2593"/>
                              <a:gd name="T50" fmla="+- 0 5116 4455"/>
                              <a:gd name="T51" fmla="*/ 5116 h 2247"/>
                              <a:gd name="T52" fmla="+- 0 6898 5507"/>
                              <a:gd name="T53" fmla="*/ T52 w 2593"/>
                              <a:gd name="T54" fmla="+- 0 5088 4455"/>
                              <a:gd name="T55" fmla="*/ 5088 h 2247"/>
                              <a:gd name="T56" fmla="+- 0 6981 5507"/>
                              <a:gd name="T57" fmla="*/ T56 w 2593"/>
                              <a:gd name="T58" fmla="+- 0 5058 4455"/>
                              <a:gd name="T59" fmla="*/ 5058 h 2247"/>
                              <a:gd name="T60" fmla="+- 0 7083 5507"/>
                              <a:gd name="T61" fmla="*/ T60 w 2593"/>
                              <a:gd name="T62" fmla="+- 0 5034 4455"/>
                              <a:gd name="T63" fmla="*/ 5034 h 2247"/>
                              <a:gd name="T64" fmla="+- 0 7213 5507"/>
                              <a:gd name="T65" fmla="*/ T64 w 2593"/>
                              <a:gd name="T66" fmla="+- 0 5026 4455"/>
                              <a:gd name="T67" fmla="*/ 5026 h 2247"/>
                              <a:gd name="T68" fmla="+- 0 7292 5507"/>
                              <a:gd name="T69" fmla="*/ T68 w 2593"/>
                              <a:gd name="T70" fmla="+- 0 5308 4455"/>
                              <a:gd name="T71" fmla="*/ 5308 h 2247"/>
                              <a:gd name="T72" fmla="+- 0 7418 5507"/>
                              <a:gd name="T73" fmla="*/ T72 w 2593"/>
                              <a:gd name="T74" fmla="+- 0 5345 4455"/>
                              <a:gd name="T75" fmla="*/ 5345 h 2247"/>
                              <a:gd name="T76" fmla="+- 0 7564 5507"/>
                              <a:gd name="T77" fmla="*/ T76 w 2593"/>
                              <a:gd name="T78" fmla="+- 0 5347 4455"/>
                              <a:gd name="T79" fmla="*/ 5347 h 2247"/>
                              <a:gd name="T80" fmla="+- 0 7646 5507"/>
                              <a:gd name="T81" fmla="*/ T80 w 2593"/>
                              <a:gd name="T82" fmla="+- 0 5323 4455"/>
                              <a:gd name="T83" fmla="*/ 5323 h 2247"/>
                              <a:gd name="T84" fmla="+- 0 7717 5507"/>
                              <a:gd name="T85" fmla="*/ T84 w 2593"/>
                              <a:gd name="T86" fmla="+- 0 5286 4455"/>
                              <a:gd name="T87" fmla="*/ 5286 h 2247"/>
                              <a:gd name="T88" fmla="+- 0 7795 5507"/>
                              <a:gd name="T89" fmla="*/ T88 w 2593"/>
                              <a:gd name="T90" fmla="+- 0 5248 4455"/>
                              <a:gd name="T91" fmla="*/ 5248 h 2247"/>
                              <a:gd name="T92" fmla="+- 0 7883 5507"/>
                              <a:gd name="T93" fmla="*/ T92 w 2593"/>
                              <a:gd name="T94" fmla="+- 0 5210 4455"/>
                              <a:gd name="T95" fmla="*/ 5210 h 2247"/>
                              <a:gd name="T96" fmla="+- 0 7990 5507"/>
                              <a:gd name="T97" fmla="*/ T96 w 2593"/>
                              <a:gd name="T98" fmla="+- 0 5182 4455"/>
                              <a:gd name="T99" fmla="*/ 5182 h 2247"/>
                              <a:gd name="T100" fmla="+- 0 8100 5507"/>
                              <a:gd name="T101" fmla="*/ T100 w 2593"/>
                              <a:gd name="T102" fmla="+- 0 4455 4455"/>
                              <a:gd name="T103" fmla="*/ 4455 h 2247"/>
                              <a:gd name="T104" fmla="+- 0 5632 5507"/>
                              <a:gd name="T105" fmla="*/ T104 w 2593"/>
                              <a:gd name="T106" fmla="+- 0 6113 4455"/>
                              <a:gd name="T107" fmla="*/ 6113 h 2247"/>
                              <a:gd name="T108" fmla="+- 0 5741 5507"/>
                              <a:gd name="T109" fmla="*/ T108 w 2593"/>
                              <a:gd name="T110" fmla="+- 0 6147 4455"/>
                              <a:gd name="T111" fmla="*/ 6147 h 2247"/>
                              <a:gd name="T112" fmla="+- 0 5868 5507"/>
                              <a:gd name="T113" fmla="*/ T112 w 2593"/>
                              <a:gd name="T114" fmla="+- 0 6141 4455"/>
                              <a:gd name="T115" fmla="*/ 6141 h 2247"/>
                              <a:gd name="T116" fmla="+- 0 5940 5507"/>
                              <a:gd name="T117" fmla="*/ T116 w 2593"/>
                              <a:gd name="T118" fmla="+- 0 6112 4455"/>
                              <a:gd name="T119" fmla="*/ 6112 h 2247"/>
                              <a:gd name="T120" fmla="+- 0 6005 5507"/>
                              <a:gd name="T121" fmla="*/ T120 w 2593"/>
                              <a:gd name="T122" fmla="+- 0 6075 4455"/>
                              <a:gd name="T123" fmla="*/ 6075 h 2247"/>
                              <a:gd name="T124" fmla="+- 0 6076 5507"/>
                              <a:gd name="T125" fmla="*/ T124 w 2593"/>
                              <a:gd name="T126" fmla="+- 0 6034 4455"/>
                              <a:gd name="T127" fmla="*/ 6034 h 2247"/>
                              <a:gd name="T128" fmla="+- 0 6160 5507"/>
                              <a:gd name="T129" fmla="*/ T128 w 2593"/>
                              <a:gd name="T130" fmla="+- 0 5997 4455"/>
                              <a:gd name="T131" fmla="*/ 5997 h 2247"/>
                              <a:gd name="T132" fmla="+- 0 6261 5507"/>
                              <a:gd name="T133" fmla="*/ T132 w 2593"/>
                              <a:gd name="T134" fmla="+- 0 5975 4455"/>
                              <a:gd name="T135" fmla="*/ 5975 h 2247"/>
                              <a:gd name="T136" fmla="+- 0 5583 5507"/>
                              <a:gd name="T137" fmla="*/ T136 w 2593"/>
                              <a:gd name="T138" fmla="+- 0 5232 4455"/>
                              <a:gd name="T139" fmla="*/ 5232 h 2247"/>
                              <a:gd name="T140" fmla="+- 0 6473 5507"/>
                              <a:gd name="T141" fmla="*/ T140 w 2593"/>
                              <a:gd name="T142" fmla="+- 0 6122 4455"/>
                              <a:gd name="T143" fmla="*/ 6122 h 2247"/>
                              <a:gd name="T144" fmla="+- 0 6585 5507"/>
                              <a:gd name="T145" fmla="*/ T144 w 2593"/>
                              <a:gd name="T146" fmla="+- 0 6153 4455"/>
                              <a:gd name="T147" fmla="*/ 6153 h 2247"/>
                              <a:gd name="T148" fmla="+- 0 6719 5507"/>
                              <a:gd name="T149" fmla="*/ T148 w 2593"/>
                              <a:gd name="T150" fmla="+- 0 6136 4455"/>
                              <a:gd name="T151" fmla="*/ 6136 h 2247"/>
                              <a:gd name="T152" fmla="+- 0 6795 5507"/>
                              <a:gd name="T153" fmla="*/ T152 w 2593"/>
                              <a:gd name="T154" fmla="+- 0 6105 4455"/>
                              <a:gd name="T155" fmla="*/ 6105 h 2247"/>
                              <a:gd name="T156" fmla="+- 0 6867 5507"/>
                              <a:gd name="T157" fmla="*/ T156 w 2593"/>
                              <a:gd name="T158" fmla="+- 0 6067 4455"/>
                              <a:gd name="T159" fmla="*/ 6067 h 2247"/>
                              <a:gd name="T160" fmla="+- 0 6946 5507"/>
                              <a:gd name="T161" fmla="*/ T160 w 2593"/>
                              <a:gd name="T162" fmla="+- 0 6027 4455"/>
                              <a:gd name="T163" fmla="*/ 6027 h 2247"/>
                              <a:gd name="T164" fmla="+- 0 7041 5507"/>
                              <a:gd name="T165" fmla="*/ T164 w 2593"/>
                              <a:gd name="T166" fmla="+- 0 5993 4455"/>
                              <a:gd name="T167" fmla="*/ 5993 h 2247"/>
                              <a:gd name="T168" fmla="+- 0 7157 5507"/>
                              <a:gd name="T169" fmla="*/ T168 w 2593"/>
                              <a:gd name="T170" fmla="+- 0 5973 4455"/>
                              <a:gd name="T171" fmla="*/ 5973 h 2247"/>
                              <a:gd name="T172" fmla="+- 0 6393 5507"/>
                              <a:gd name="T173" fmla="*/ T172 w 2593"/>
                              <a:gd name="T174" fmla="+- 0 6092 4455"/>
                              <a:gd name="T175" fmla="*/ 6092 h 2247"/>
                              <a:gd name="T176" fmla="+- 0 6172 5507"/>
                              <a:gd name="T177" fmla="*/ T176 w 2593"/>
                              <a:gd name="T178" fmla="+- 0 6691 4455"/>
                              <a:gd name="T179" fmla="*/ 6691 h 2247"/>
                              <a:gd name="T180" fmla="+- 0 6467 5507"/>
                              <a:gd name="T181" fmla="*/ T180 w 2593"/>
                              <a:gd name="T182" fmla="+- 0 6701 4455"/>
                              <a:gd name="T183" fmla="*/ 6701 h 2247"/>
                              <a:gd name="T184" fmla="+- 0 6692 5507"/>
                              <a:gd name="T185" fmla="*/ T184 w 2593"/>
                              <a:gd name="T186" fmla="+- 0 6691 4455"/>
                              <a:gd name="T187" fmla="*/ 6691 h 2247"/>
                              <a:gd name="T188" fmla="+- 0 6853 5507"/>
                              <a:gd name="T189" fmla="*/ T188 w 2593"/>
                              <a:gd name="T190" fmla="+- 0 6674 4455"/>
                              <a:gd name="T191" fmla="*/ 6674 h 2247"/>
                              <a:gd name="T192" fmla="+- 0 7014 5507"/>
                              <a:gd name="T193" fmla="*/ T192 w 2593"/>
                              <a:gd name="T194" fmla="+- 0 6655 4455"/>
                              <a:gd name="T195" fmla="*/ 6655 h 2247"/>
                              <a:gd name="T196" fmla="+- 0 7195 5507"/>
                              <a:gd name="T197" fmla="*/ T196 w 2593"/>
                              <a:gd name="T198" fmla="+- 0 6636 4455"/>
                              <a:gd name="T199" fmla="*/ 6636 h 2247"/>
                              <a:gd name="T200" fmla="+- 0 7410 5507"/>
                              <a:gd name="T201" fmla="*/ T200 w 2593"/>
                              <a:gd name="T202" fmla="+- 0 6620 4455"/>
                              <a:gd name="T203" fmla="*/ 6620 h 2247"/>
                              <a:gd name="T204" fmla="+- 0 7681 5507"/>
                              <a:gd name="T205" fmla="*/ T204 w 2593"/>
                              <a:gd name="T206" fmla="+- 0 6612 4455"/>
                              <a:gd name="T207" fmla="*/ 6612 h 2247"/>
                              <a:gd name="T208" fmla="+- 0 7265 5507"/>
                              <a:gd name="T209" fmla="*/ T208 w 2593"/>
                              <a:gd name="T210" fmla="+- 0 6104 4455"/>
                              <a:gd name="T211" fmla="*/ 6104 h 2247"/>
                              <a:gd name="T212" fmla="+- 0 7388 5507"/>
                              <a:gd name="T213" fmla="*/ T212 w 2593"/>
                              <a:gd name="T214" fmla="+- 0 6140 4455"/>
                              <a:gd name="T215" fmla="*/ 6140 h 2247"/>
                              <a:gd name="T216" fmla="+- 0 7526 5507"/>
                              <a:gd name="T217" fmla="*/ T216 w 2593"/>
                              <a:gd name="T218" fmla="+- 0 6149 4455"/>
                              <a:gd name="T219" fmla="*/ 6149 h 2247"/>
                              <a:gd name="T220" fmla="+- 0 7609 5507"/>
                              <a:gd name="T221" fmla="*/ T220 w 2593"/>
                              <a:gd name="T222" fmla="+- 0 6130 4455"/>
                              <a:gd name="T223" fmla="*/ 6130 h 2247"/>
                              <a:gd name="T224" fmla="+- 0 7678 5507"/>
                              <a:gd name="T225" fmla="*/ T224 w 2593"/>
                              <a:gd name="T226" fmla="+- 0 6101 4455"/>
                              <a:gd name="T227" fmla="*/ 6101 h 2247"/>
                              <a:gd name="T228" fmla="+- 0 7749 5507"/>
                              <a:gd name="T229" fmla="*/ T228 w 2593"/>
                              <a:gd name="T230" fmla="+- 0 6071 4455"/>
                              <a:gd name="T231" fmla="*/ 6071 h 2247"/>
                              <a:gd name="T232" fmla="+- 0 7830 5507"/>
                              <a:gd name="T233" fmla="*/ T232 w 2593"/>
                              <a:gd name="T234" fmla="+- 0 6040 4455"/>
                              <a:gd name="T235" fmla="*/ 6040 h 2247"/>
                              <a:gd name="T236" fmla="+- 0 7927 5507"/>
                              <a:gd name="T237" fmla="*/ T236 w 2593"/>
                              <a:gd name="T238" fmla="+- 0 6015 4455"/>
                              <a:gd name="T239" fmla="*/ 6015 h 2247"/>
                              <a:gd name="T240" fmla="+- 0 8052 5507"/>
                              <a:gd name="T241" fmla="*/ T240 w 2593"/>
                              <a:gd name="T242" fmla="+- 0 6007 4455"/>
                              <a:gd name="T243" fmla="*/ 6007 h 2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93" h="2247">
                                <a:moveTo>
                                  <a:pt x="0" y="665"/>
                                </a:moveTo>
                                <a:lnTo>
                                  <a:pt x="27" y="674"/>
                                </a:lnTo>
                                <a:lnTo>
                                  <a:pt x="54" y="681"/>
                                </a:lnTo>
                                <a:lnTo>
                                  <a:pt x="81" y="688"/>
                                </a:lnTo>
                                <a:lnTo>
                                  <a:pt x="107" y="695"/>
                                </a:lnTo>
                                <a:lnTo>
                                  <a:pt x="130" y="700"/>
                                </a:lnTo>
                                <a:lnTo>
                                  <a:pt x="152" y="704"/>
                                </a:lnTo>
                                <a:lnTo>
                                  <a:pt x="173" y="707"/>
                                </a:lnTo>
                                <a:lnTo>
                                  <a:pt x="194" y="712"/>
                                </a:lnTo>
                                <a:lnTo>
                                  <a:pt x="243" y="711"/>
                                </a:lnTo>
                                <a:lnTo>
                                  <a:pt x="276" y="708"/>
                                </a:lnTo>
                                <a:lnTo>
                                  <a:pt x="297" y="705"/>
                                </a:lnTo>
                                <a:lnTo>
                                  <a:pt x="313" y="703"/>
                                </a:lnTo>
                                <a:lnTo>
                                  <a:pt x="330" y="699"/>
                                </a:lnTo>
                                <a:lnTo>
                                  <a:pt x="347" y="695"/>
                                </a:lnTo>
                                <a:lnTo>
                                  <a:pt x="363" y="690"/>
                                </a:lnTo>
                                <a:lnTo>
                                  <a:pt x="379" y="686"/>
                                </a:lnTo>
                                <a:lnTo>
                                  <a:pt x="393" y="680"/>
                                </a:lnTo>
                                <a:lnTo>
                                  <a:pt x="406" y="675"/>
                                </a:lnTo>
                                <a:lnTo>
                                  <a:pt x="421" y="669"/>
                                </a:lnTo>
                                <a:lnTo>
                                  <a:pt x="435" y="661"/>
                                </a:lnTo>
                                <a:lnTo>
                                  <a:pt x="450" y="657"/>
                                </a:lnTo>
                                <a:lnTo>
                                  <a:pt x="464" y="651"/>
                                </a:lnTo>
                                <a:lnTo>
                                  <a:pt x="480" y="645"/>
                                </a:lnTo>
                                <a:lnTo>
                                  <a:pt x="495" y="639"/>
                                </a:lnTo>
                                <a:lnTo>
                                  <a:pt x="511" y="633"/>
                                </a:lnTo>
                                <a:lnTo>
                                  <a:pt x="527" y="627"/>
                                </a:lnTo>
                                <a:lnTo>
                                  <a:pt x="543" y="620"/>
                                </a:lnTo>
                                <a:lnTo>
                                  <a:pt x="560" y="614"/>
                                </a:lnTo>
                                <a:lnTo>
                                  <a:pt x="577" y="609"/>
                                </a:lnTo>
                                <a:lnTo>
                                  <a:pt x="596" y="603"/>
                                </a:lnTo>
                                <a:lnTo>
                                  <a:pt x="615" y="597"/>
                                </a:lnTo>
                                <a:lnTo>
                                  <a:pt x="635" y="592"/>
                                </a:lnTo>
                                <a:lnTo>
                                  <a:pt x="656" y="588"/>
                                </a:lnTo>
                                <a:lnTo>
                                  <a:pt x="677" y="583"/>
                                </a:lnTo>
                                <a:lnTo>
                                  <a:pt x="698" y="579"/>
                                </a:lnTo>
                                <a:lnTo>
                                  <a:pt x="721" y="575"/>
                                </a:lnTo>
                                <a:lnTo>
                                  <a:pt x="747" y="574"/>
                                </a:lnTo>
                                <a:lnTo>
                                  <a:pt x="773" y="573"/>
                                </a:lnTo>
                                <a:lnTo>
                                  <a:pt x="801" y="572"/>
                                </a:lnTo>
                                <a:lnTo>
                                  <a:pt x="830" y="571"/>
                                </a:lnTo>
                                <a:lnTo>
                                  <a:pt x="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"/>
                                </a:lnTo>
                                <a:close/>
                                <a:moveTo>
                                  <a:pt x="886" y="665"/>
                                </a:moveTo>
                                <a:lnTo>
                                  <a:pt x="913" y="674"/>
                                </a:lnTo>
                                <a:lnTo>
                                  <a:pt x="940" y="681"/>
                                </a:lnTo>
                                <a:lnTo>
                                  <a:pt x="966" y="688"/>
                                </a:lnTo>
                                <a:lnTo>
                                  <a:pt x="992" y="695"/>
                                </a:lnTo>
                                <a:lnTo>
                                  <a:pt x="1014" y="700"/>
                                </a:lnTo>
                                <a:lnTo>
                                  <a:pt x="1036" y="704"/>
                                </a:lnTo>
                                <a:lnTo>
                                  <a:pt x="1057" y="707"/>
                                </a:lnTo>
                                <a:lnTo>
                                  <a:pt x="1078" y="712"/>
                                </a:lnTo>
                                <a:lnTo>
                                  <a:pt x="1126" y="711"/>
                                </a:lnTo>
                                <a:lnTo>
                                  <a:pt x="1158" y="708"/>
                                </a:lnTo>
                                <a:lnTo>
                                  <a:pt x="1180" y="705"/>
                                </a:lnTo>
                                <a:lnTo>
                                  <a:pt x="1196" y="703"/>
                                </a:lnTo>
                                <a:lnTo>
                                  <a:pt x="1212" y="699"/>
                                </a:lnTo>
                                <a:lnTo>
                                  <a:pt x="1228" y="695"/>
                                </a:lnTo>
                                <a:lnTo>
                                  <a:pt x="1245" y="690"/>
                                </a:lnTo>
                                <a:lnTo>
                                  <a:pt x="1260" y="686"/>
                                </a:lnTo>
                                <a:lnTo>
                                  <a:pt x="1274" y="680"/>
                                </a:lnTo>
                                <a:lnTo>
                                  <a:pt x="1288" y="675"/>
                                </a:lnTo>
                                <a:lnTo>
                                  <a:pt x="1301" y="669"/>
                                </a:lnTo>
                                <a:lnTo>
                                  <a:pt x="1316" y="661"/>
                                </a:lnTo>
                                <a:lnTo>
                                  <a:pt x="1330" y="657"/>
                                </a:lnTo>
                                <a:lnTo>
                                  <a:pt x="1345" y="651"/>
                                </a:lnTo>
                                <a:lnTo>
                                  <a:pt x="1360" y="645"/>
                                </a:lnTo>
                                <a:lnTo>
                                  <a:pt x="1375" y="639"/>
                                </a:lnTo>
                                <a:lnTo>
                                  <a:pt x="1391" y="633"/>
                                </a:lnTo>
                                <a:lnTo>
                                  <a:pt x="1406" y="627"/>
                                </a:lnTo>
                                <a:lnTo>
                                  <a:pt x="1423" y="620"/>
                                </a:lnTo>
                                <a:lnTo>
                                  <a:pt x="1439" y="614"/>
                                </a:lnTo>
                                <a:lnTo>
                                  <a:pt x="1457" y="609"/>
                                </a:lnTo>
                                <a:lnTo>
                                  <a:pt x="1474" y="603"/>
                                </a:lnTo>
                                <a:lnTo>
                                  <a:pt x="1493" y="597"/>
                                </a:lnTo>
                                <a:lnTo>
                                  <a:pt x="1514" y="592"/>
                                </a:lnTo>
                                <a:lnTo>
                                  <a:pt x="1534" y="588"/>
                                </a:lnTo>
                                <a:lnTo>
                                  <a:pt x="1554" y="583"/>
                                </a:lnTo>
                                <a:lnTo>
                                  <a:pt x="1576" y="579"/>
                                </a:lnTo>
                                <a:lnTo>
                                  <a:pt x="1598" y="575"/>
                                </a:lnTo>
                                <a:lnTo>
                                  <a:pt x="1624" y="574"/>
                                </a:lnTo>
                                <a:lnTo>
                                  <a:pt x="1650" y="573"/>
                                </a:lnTo>
                                <a:lnTo>
                                  <a:pt x="1677" y="572"/>
                                </a:lnTo>
                                <a:lnTo>
                                  <a:pt x="1706" y="571"/>
                                </a:lnTo>
                                <a:lnTo>
                                  <a:pt x="1706" y="0"/>
                                </a:lnTo>
                                <a:lnTo>
                                  <a:pt x="886" y="0"/>
                                </a:lnTo>
                                <a:lnTo>
                                  <a:pt x="886" y="665"/>
                                </a:lnTo>
                                <a:close/>
                                <a:moveTo>
                                  <a:pt x="1758" y="841"/>
                                </a:moveTo>
                                <a:lnTo>
                                  <a:pt x="1785" y="853"/>
                                </a:lnTo>
                                <a:lnTo>
                                  <a:pt x="1813" y="862"/>
                                </a:lnTo>
                                <a:lnTo>
                                  <a:pt x="1840" y="871"/>
                                </a:lnTo>
                                <a:lnTo>
                                  <a:pt x="1866" y="880"/>
                                </a:lnTo>
                                <a:lnTo>
                                  <a:pt x="1889" y="886"/>
                                </a:lnTo>
                                <a:lnTo>
                                  <a:pt x="1911" y="890"/>
                                </a:lnTo>
                                <a:lnTo>
                                  <a:pt x="1932" y="895"/>
                                </a:lnTo>
                                <a:lnTo>
                                  <a:pt x="1954" y="901"/>
                                </a:lnTo>
                                <a:lnTo>
                                  <a:pt x="2003" y="899"/>
                                </a:lnTo>
                                <a:lnTo>
                                  <a:pt x="2035" y="896"/>
                                </a:lnTo>
                                <a:lnTo>
                                  <a:pt x="2057" y="892"/>
                                </a:lnTo>
                                <a:lnTo>
                                  <a:pt x="2073" y="889"/>
                                </a:lnTo>
                                <a:lnTo>
                                  <a:pt x="2090" y="885"/>
                                </a:lnTo>
                                <a:lnTo>
                                  <a:pt x="2107" y="879"/>
                                </a:lnTo>
                                <a:lnTo>
                                  <a:pt x="2123" y="873"/>
                                </a:lnTo>
                                <a:lnTo>
                                  <a:pt x="2139" y="868"/>
                                </a:lnTo>
                                <a:lnTo>
                                  <a:pt x="2153" y="861"/>
                                </a:lnTo>
                                <a:lnTo>
                                  <a:pt x="2167" y="854"/>
                                </a:lnTo>
                                <a:lnTo>
                                  <a:pt x="2181" y="846"/>
                                </a:lnTo>
                                <a:lnTo>
                                  <a:pt x="2196" y="837"/>
                                </a:lnTo>
                                <a:lnTo>
                                  <a:pt x="2210" y="831"/>
                                </a:lnTo>
                                <a:lnTo>
                                  <a:pt x="2225" y="824"/>
                                </a:lnTo>
                                <a:lnTo>
                                  <a:pt x="2240" y="817"/>
                                </a:lnTo>
                                <a:lnTo>
                                  <a:pt x="2256" y="808"/>
                                </a:lnTo>
                                <a:lnTo>
                                  <a:pt x="2272" y="801"/>
                                </a:lnTo>
                                <a:lnTo>
                                  <a:pt x="2288" y="793"/>
                                </a:lnTo>
                                <a:lnTo>
                                  <a:pt x="2304" y="785"/>
                                </a:lnTo>
                                <a:lnTo>
                                  <a:pt x="2321" y="777"/>
                                </a:lnTo>
                                <a:lnTo>
                                  <a:pt x="2339" y="771"/>
                                </a:lnTo>
                                <a:lnTo>
                                  <a:pt x="2357" y="763"/>
                                </a:lnTo>
                                <a:lnTo>
                                  <a:pt x="2376" y="755"/>
                                </a:lnTo>
                                <a:lnTo>
                                  <a:pt x="2397" y="749"/>
                                </a:lnTo>
                                <a:lnTo>
                                  <a:pt x="2418" y="744"/>
                                </a:lnTo>
                                <a:lnTo>
                                  <a:pt x="2439" y="738"/>
                                </a:lnTo>
                                <a:lnTo>
                                  <a:pt x="2460" y="732"/>
                                </a:lnTo>
                                <a:lnTo>
                                  <a:pt x="2483" y="727"/>
                                </a:lnTo>
                                <a:lnTo>
                                  <a:pt x="2509" y="727"/>
                                </a:lnTo>
                                <a:lnTo>
                                  <a:pt x="2536" y="725"/>
                                </a:lnTo>
                                <a:lnTo>
                                  <a:pt x="2564" y="723"/>
                                </a:lnTo>
                                <a:lnTo>
                                  <a:pt x="2593" y="723"/>
                                </a:lnTo>
                                <a:lnTo>
                                  <a:pt x="2593" y="0"/>
                                </a:lnTo>
                                <a:lnTo>
                                  <a:pt x="1758" y="0"/>
                                </a:lnTo>
                                <a:lnTo>
                                  <a:pt x="1758" y="841"/>
                                </a:lnTo>
                                <a:close/>
                                <a:moveTo>
                                  <a:pt x="76" y="1637"/>
                                </a:moveTo>
                                <a:lnTo>
                                  <a:pt x="101" y="1649"/>
                                </a:lnTo>
                                <a:lnTo>
                                  <a:pt x="125" y="1658"/>
                                </a:lnTo>
                                <a:lnTo>
                                  <a:pt x="150" y="1667"/>
                                </a:lnTo>
                                <a:lnTo>
                                  <a:pt x="174" y="1676"/>
                                </a:lnTo>
                                <a:lnTo>
                                  <a:pt x="194" y="1682"/>
                                </a:lnTo>
                                <a:lnTo>
                                  <a:pt x="214" y="1687"/>
                                </a:lnTo>
                                <a:lnTo>
                                  <a:pt x="234" y="1692"/>
                                </a:lnTo>
                                <a:lnTo>
                                  <a:pt x="253" y="1698"/>
                                </a:lnTo>
                                <a:lnTo>
                                  <a:pt x="297" y="1696"/>
                                </a:lnTo>
                                <a:lnTo>
                                  <a:pt x="326" y="1693"/>
                                </a:lnTo>
                                <a:lnTo>
                                  <a:pt x="346" y="1689"/>
                                </a:lnTo>
                                <a:lnTo>
                                  <a:pt x="361" y="1686"/>
                                </a:lnTo>
                                <a:lnTo>
                                  <a:pt x="376" y="1681"/>
                                </a:lnTo>
                                <a:lnTo>
                                  <a:pt x="391" y="1676"/>
                                </a:lnTo>
                                <a:lnTo>
                                  <a:pt x="406" y="1670"/>
                                </a:lnTo>
                                <a:lnTo>
                                  <a:pt x="420" y="1664"/>
                                </a:lnTo>
                                <a:lnTo>
                                  <a:pt x="433" y="1657"/>
                                </a:lnTo>
                                <a:lnTo>
                                  <a:pt x="445" y="1650"/>
                                </a:lnTo>
                                <a:lnTo>
                                  <a:pt x="458" y="1642"/>
                                </a:lnTo>
                                <a:lnTo>
                                  <a:pt x="471" y="1632"/>
                                </a:lnTo>
                                <a:lnTo>
                                  <a:pt x="485" y="1626"/>
                                </a:lnTo>
                                <a:lnTo>
                                  <a:pt x="498" y="1620"/>
                                </a:lnTo>
                                <a:lnTo>
                                  <a:pt x="512" y="1612"/>
                                </a:lnTo>
                                <a:lnTo>
                                  <a:pt x="525" y="1603"/>
                                </a:lnTo>
                                <a:lnTo>
                                  <a:pt x="540" y="1596"/>
                                </a:lnTo>
                                <a:lnTo>
                                  <a:pt x="555" y="1587"/>
                                </a:lnTo>
                                <a:lnTo>
                                  <a:pt x="569" y="1579"/>
                                </a:lnTo>
                                <a:lnTo>
                                  <a:pt x="585" y="1572"/>
                                </a:lnTo>
                                <a:lnTo>
                                  <a:pt x="601" y="1565"/>
                                </a:lnTo>
                                <a:lnTo>
                                  <a:pt x="617" y="1557"/>
                                </a:lnTo>
                                <a:lnTo>
                                  <a:pt x="634" y="1549"/>
                                </a:lnTo>
                                <a:lnTo>
                                  <a:pt x="653" y="1542"/>
                                </a:lnTo>
                                <a:lnTo>
                                  <a:pt x="672" y="1538"/>
                                </a:lnTo>
                                <a:lnTo>
                                  <a:pt x="691" y="1532"/>
                                </a:lnTo>
                                <a:lnTo>
                                  <a:pt x="710" y="1525"/>
                                </a:lnTo>
                                <a:lnTo>
                                  <a:pt x="731" y="1520"/>
                                </a:lnTo>
                                <a:lnTo>
                                  <a:pt x="754" y="1520"/>
                                </a:lnTo>
                                <a:lnTo>
                                  <a:pt x="778" y="1518"/>
                                </a:lnTo>
                                <a:lnTo>
                                  <a:pt x="804" y="1516"/>
                                </a:lnTo>
                                <a:lnTo>
                                  <a:pt x="830" y="1516"/>
                                </a:lnTo>
                                <a:lnTo>
                                  <a:pt x="830" y="777"/>
                                </a:lnTo>
                                <a:lnTo>
                                  <a:pt x="76" y="777"/>
                                </a:lnTo>
                                <a:lnTo>
                                  <a:pt x="76" y="1637"/>
                                </a:lnTo>
                                <a:close/>
                                <a:moveTo>
                                  <a:pt x="886" y="1637"/>
                                </a:moveTo>
                                <a:lnTo>
                                  <a:pt x="913" y="1649"/>
                                </a:lnTo>
                                <a:lnTo>
                                  <a:pt x="940" y="1658"/>
                                </a:lnTo>
                                <a:lnTo>
                                  <a:pt x="966" y="1667"/>
                                </a:lnTo>
                                <a:lnTo>
                                  <a:pt x="992" y="1676"/>
                                </a:lnTo>
                                <a:lnTo>
                                  <a:pt x="1014" y="1682"/>
                                </a:lnTo>
                                <a:lnTo>
                                  <a:pt x="1036" y="1687"/>
                                </a:lnTo>
                                <a:lnTo>
                                  <a:pt x="1057" y="1692"/>
                                </a:lnTo>
                                <a:lnTo>
                                  <a:pt x="1078" y="1698"/>
                                </a:lnTo>
                                <a:lnTo>
                                  <a:pt x="1126" y="1696"/>
                                </a:lnTo>
                                <a:lnTo>
                                  <a:pt x="1158" y="1693"/>
                                </a:lnTo>
                                <a:lnTo>
                                  <a:pt x="1180" y="1689"/>
                                </a:lnTo>
                                <a:lnTo>
                                  <a:pt x="1196" y="1686"/>
                                </a:lnTo>
                                <a:lnTo>
                                  <a:pt x="1212" y="1681"/>
                                </a:lnTo>
                                <a:lnTo>
                                  <a:pt x="1228" y="1676"/>
                                </a:lnTo>
                                <a:lnTo>
                                  <a:pt x="1245" y="1670"/>
                                </a:lnTo>
                                <a:lnTo>
                                  <a:pt x="1260" y="1664"/>
                                </a:lnTo>
                                <a:lnTo>
                                  <a:pt x="1274" y="1657"/>
                                </a:lnTo>
                                <a:lnTo>
                                  <a:pt x="1288" y="1650"/>
                                </a:lnTo>
                                <a:lnTo>
                                  <a:pt x="1301" y="1642"/>
                                </a:lnTo>
                                <a:lnTo>
                                  <a:pt x="1316" y="1632"/>
                                </a:lnTo>
                                <a:lnTo>
                                  <a:pt x="1330" y="1626"/>
                                </a:lnTo>
                                <a:lnTo>
                                  <a:pt x="1345" y="1620"/>
                                </a:lnTo>
                                <a:lnTo>
                                  <a:pt x="1360" y="1612"/>
                                </a:lnTo>
                                <a:lnTo>
                                  <a:pt x="1375" y="1603"/>
                                </a:lnTo>
                                <a:lnTo>
                                  <a:pt x="1391" y="1596"/>
                                </a:lnTo>
                                <a:lnTo>
                                  <a:pt x="1406" y="1587"/>
                                </a:lnTo>
                                <a:lnTo>
                                  <a:pt x="1423" y="1579"/>
                                </a:lnTo>
                                <a:lnTo>
                                  <a:pt x="1439" y="1572"/>
                                </a:lnTo>
                                <a:lnTo>
                                  <a:pt x="1457" y="1565"/>
                                </a:lnTo>
                                <a:lnTo>
                                  <a:pt x="1474" y="1557"/>
                                </a:lnTo>
                                <a:lnTo>
                                  <a:pt x="1493" y="1549"/>
                                </a:lnTo>
                                <a:lnTo>
                                  <a:pt x="1514" y="1542"/>
                                </a:lnTo>
                                <a:lnTo>
                                  <a:pt x="1534" y="1538"/>
                                </a:lnTo>
                                <a:lnTo>
                                  <a:pt x="1554" y="1532"/>
                                </a:lnTo>
                                <a:lnTo>
                                  <a:pt x="1576" y="1525"/>
                                </a:lnTo>
                                <a:lnTo>
                                  <a:pt x="1598" y="1520"/>
                                </a:lnTo>
                                <a:lnTo>
                                  <a:pt x="1624" y="1520"/>
                                </a:lnTo>
                                <a:lnTo>
                                  <a:pt x="1650" y="1518"/>
                                </a:lnTo>
                                <a:lnTo>
                                  <a:pt x="1677" y="1516"/>
                                </a:lnTo>
                                <a:lnTo>
                                  <a:pt x="1706" y="1516"/>
                                </a:lnTo>
                                <a:lnTo>
                                  <a:pt x="1706" y="777"/>
                                </a:lnTo>
                                <a:lnTo>
                                  <a:pt x="886" y="777"/>
                                </a:lnTo>
                                <a:lnTo>
                                  <a:pt x="886" y="1637"/>
                                </a:lnTo>
                                <a:close/>
                                <a:moveTo>
                                  <a:pt x="431" y="2217"/>
                                </a:moveTo>
                                <a:lnTo>
                                  <a:pt x="490" y="2223"/>
                                </a:lnTo>
                                <a:lnTo>
                                  <a:pt x="549" y="2228"/>
                                </a:lnTo>
                                <a:lnTo>
                                  <a:pt x="607" y="2232"/>
                                </a:lnTo>
                                <a:lnTo>
                                  <a:pt x="665" y="2236"/>
                                </a:lnTo>
                                <a:lnTo>
                                  <a:pt x="714" y="2239"/>
                                </a:lnTo>
                                <a:lnTo>
                                  <a:pt x="762" y="2242"/>
                                </a:lnTo>
                                <a:lnTo>
                                  <a:pt x="808" y="2244"/>
                                </a:lnTo>
                                <a:lnTo>
                                  <a:pt x="854" y="2247"/>
                                </a:lnTo>
                                <a:lnTo>
                                  <a:pt x="960" y="2246"/>
                                </a:lnTo>
                                <a:lnTo>
                                  <a:pt x="1031" y="2245"/>
                                </a:lnTo>
                                <a:lnTo>
                                  <a:pt x="1078" y="2243"/>
                                </a:lnTo>
                                <a:lnTo>
                                  <a:pt x="1113" y="2241"/>
                                </a:lnTo>
                                <a:lnTo>
                                  <a:pt x="1149" y="2239"/>
                                </a:lnTo>
                                <a:lnTo>
                                  <a:pt x="1185" y="2236"/>
                                </a:lnTo>
                                <a:lnTo>
                                  <a:pt x="1221" y="2233"/>
                                </a:lnTo>
                                <a:lnTo>
                                  <a:pt x="1255" y="2230"/>
                                </a:lnTo>
                                <a:lnTo>
                                  <a:pt x="1285" y="2227"/>
                                </a:lnTo>
                                <a:lnTo>
                                  <a:pt x="1315" y="2223"/>
                                </a:lnTo>
                                <a:lnTo>
                                  <a:pt x="1346" y="2219"/>
                                </a:lnTo>
                                <a:lnTo>
                                  <a:pt x="1378" y="2215"/>
                                </a:lnTo>
                                <a:lnTo>
                                  <a:pt x="1409" y="2212"/>
                                </a:lnTo>
                                <a:lnTo>
                                  <a:pt x="1442" y="2208"/>
                                </a:lnTo>
                                <a:lnTo>
                                  <a:pt x="1474" y="2205"/>
                                </a:lnTo>
                                <a:lnTo>
                                  <a:pt x="1507" y="2200"/>
                                </a:lnTo>
                                <a:lnTo>
                                  <a:pt x="1543" y="2196"/>
                                </a:lnTo>
                                <a:lnTo>
                                  <a:pt x="1577" y="2192"/>
                                </a:lnTo>
                                <a:lnTo>
                                  <a:pt x="1613" y="2188"/>
                                </a:lnTo>
                                <a:lnTo>
                                  <a:pt x="1650" y="2185"/>
                                </a:lnTo>
                                <a:lnTo>
                                  <a:pt x="1688" y="2181"/>
                                </a:lnTo>
                                <a:lnTo>
                                  <a:pt x="1727" y="2177"/>
                                </a:lnTo>
                                <a:lnTo>
                                  <a:pt x="1768" y="2173"/>
                                </a:lnTo>
                                <a:lnTo>
                                  <a:pt x="1814" y="2170"/>
                                </a:lnTo>
                                <a:lnTo>
                                  <a:pt x="1858" y="2168"/>
                                </a:lnTo>
                                <a:lnTo>
                                  <a:pt x="1903" y="2165"/>
                                </a:lnTo>
                                <a:lnTo>
                                  <a:pt x="1950" y="2162"/>
                                </a:lnTo>
                                <a:lnTo>
                                  <a:pt x="2000" y="2159"/>
                                </a:lnTo>
                                <a:lnTo>
                                  <a:pt x="2056" y="2159"/>
                                </a:lnTo>
                                <a:lnTo>
                                  <a:pt x="2114" y="2158"/>
                                </a:lnTo>
                                <a:lnTo>
                                  <a:pt x="2174" y="2157"/>
                                </a:lnTo>
                                <a:lnTo>
                                  <a:pt x="2237" y="2157"/>
                                </a:lnTo>
                                <a:lnTo>
                                  <a:pt x="2237" y="1792"/>
                                </a:lnTo>
                                <a:lnTo>
                                  <a:pt x="431" y="1792"/>
                                </a:lnTo>
                                <a:lnTo>
                                  <a:pt x="431" y="2217"/>
                                </a:lnTo>
                                <a:close/>
                                <a:moveTo>
                                  <a:pt x="1758" y="1649"/>
                                </a:moveTo>
                                <a:lnTo>
                                  <a:pt x="1784" y="1659"/>
                                </a:lnTo>
                                <a:lnTo>
                                  <a:pt x="1809" y="1666"/>
                                </a:lnTo>
                                <a:lnTo>
                                  <a:pt x="1835" y="1673"/>
                                </a:lnTo>
                                <a:lnTo>
                                  <a:pt x="1860" y="1680"/>
                                </a:lnTo>
                                <a:lnTo>
                                  <a:pt x="1881" y="1685"/>
                                </a:lnTo>
                                <a:lnTo>
                                  <a:pt x="1902" y="1689"/>
                                </a:lnTo>
                                <a:lnTo>
                                  <a:pt x="1922" y="1693"/>
                                </a:lnTo>
                                <a:lnTo>
                                  <a:pt x="1942" y="1698"/>
                                </a:lnTo>
                                <a:lnTo>
                                  <a:pt x="1989" y="1697"/>
                                </a:lnTo>
                                <a:lnTo>
                                  <a:pt x="2019" y="1694"/>
                                </a:lnTo>
                                <a:lnTo>
                                  <a:pt x="2040" y="1691"/>
                                </a:lnTo>
                                <a:lnTo>
                                  <a:pt x="2055" y="1688"/>
                                </a:lnTo>
                                <a:lnTo>
                                  <a:pt x="2071" y="1685"/>
                                </a:lnTo>
                                <a:lnTo>
                                  <a:pt x="2087" y="1680"/>
                                </a:lnTo>
                                <a:lnTo>
                                  <a:pt x="2102" y="1675"/>
                                </a:lnTo>
                                <a:lnTo>
                                  <a:pt x="2117" y="1671"/>
                                </a:lnTo>
                                <a:lnTo>
                                  <a:pt x="2130" y="1665"/>
                                </a:lnTo>
                                <a:lnTo>
                                  <a:pt x="2143" y="1660"/>
                                </a:lnTo>
                                <a:lnTo>
                                  <a:pt x="2157" y="1653"/>
                                </a:lnTo>
                                <a:lnTo>
                                  <a:pt x="2171" y="1646"/>
                                </a:lnTo>
                                <a:lnTo>
                                  <a:pt x="2184" y="1641"/>
                                </a:lnTo>
                                <a:lnTo>
                                  <a:pt x="2198" y="1635"/>
                                </a:lnTo>
                                <a:lnTo>
                                  <a:pt x="2213" y="1629"/>
                                </a:lnTo>
                                <a:lnTo>
                                  <a:pt x="2227" y="1622"/>
                                </a:lnTo>
                                <a:lnTo>
                                  <a:pt x="2242" y="1616"/>
                                </a:lnTo>
                                <a:lnTo>
                                  <a:pt x="2258" y="1610"/>
                                </a:lnTo>
                                <a:lnTo>
                                  <a:pt x="2273" y="1603"/>
                                </a:lnTo>
                                <a:lnTo>
                                  <a:pt x="2289" y="1597"/>
                                </a:lnTo>
                                <a:lnTo>
                                  <a:pt x="2306" y="1592"/>
                                </a:lnTo>
                                <a:lnTo>
                                  <a:pt x="2323" y="1585"/>
                                </a:lnTo>
                                <a:lnTo>
                                  <a:pt x="2341" y="1579"/>
                                </a:lnTo>
                                <a:lnTo>
                                  <a:pt x="2361" y="1574"/>
                                </a:lnTo>
                                <a:lnTo>
                                  <a:pt x="2380" y="1570"/>
                                </a:lnTo>
                                <a:lnTo>
                                  <a:pt x="2400" y="1565"/>
                                </a:lnTo>
                                <a:lnTo>
                                  <a:pt x="2420" y="1560"/>
                                </a:lnTo>
                                <a:lnTo>
                                  <a:pt x="2442" y="1556"/>
                                </a:lnTo>
                                <a:lnTo>
                                  <a:pt x="2466" y="1556"/>
                                </a:lnTo>
                                <a:lnTo>
                                  <a:pt x="2491" y="1554"/>
                                </a:lnTo>
                                <a:lnTo>
                                  <a:pt x="2518" y="1553"/>
                                </a:lnTo>
                                <a:lnTo>
                                  <a:pt x="2545" y="1552"/>
                                </a:lnTo>
                                <a:lnTo>
                                  <a:pt x="2545" y="963"/>
                                </a:lnTo>
                                <a:lnTo>
                                  <a:pt x="1758" y="963"/>
                                </a:lnTo>
                                <a:lnTo>
                                  <a:pt x="1758" y="16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0" y="2295"/>
                            <a:ext cx="21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" name="Freeform 517"/>
                        <wps:cNvSpPr>
                          <a:spLocks/>
                        </wps:cNvSpPr>
                        <wps:spPr bwMode="auto">
                          <a:xfrm>
                            <a:off x="9156" y="1763"/>
                            <a:ext cx="1873" cy="1052"/>
                          </a:xfrm>
                          <a:custGeom>
                            <a:avLst/>
                            <a:gdLst>
                              <a:gd name="T0" fmla="+- 0 10093 9156"/>
                              <a:gd name="T1" fmla="*/ T0 w 1873"/>
                              <a:gd name="T2" fmla="+- 0 1763 1763"/>
                              <a:gd name="T3" fmla="*/ 1763 h 1052"/>
                              <a:gd name="T4" fmla="+- 0 9975 9156"/>
                              <a:gd name="T5" fmla="*/ T4 w 1873"/>
                              <a:gd name="T6" fmla="+- 0 1764 1763"/>
                              <a:gd name="T7" fmla="*/ 1764 h 1052"/>
                              <a:gd name="T8" fmla="+- 0 9862 9156"/>
                              <a:gd name="T9" fmla="*/ T8 w 1873"/>
                              <a:gd name="T10" fmla="+- 0 1768 1763"/>
                              <a:gd name="T11" fmla="*/ 1768 h 1052"/>
                              <a:gd name="T12" fmla="+- 0 9754 9156"/>
                              <a:gd name="T13" fmla="*/ T12 w 1873"/>
                              <a:gd name="T14" fmla="+- 0 1774 1763"/>
                              <a:gd name="T15" fmla="*/ 1774 h 1052"/>
                              <a:gd name="T16" fmla="+- 0 9652 9156"/>
                              <a:gd name="T17" fmla="*/ T16 w 1873"/>
                              <a:gd name="T18" fmla="+- 0 1782 1763"/>
                              <a:gd name="T19" fmla="*/ 1782 h 1052"/>
                              <a:gd name="T20" fmla="+- 0 9557 9156"/>
                              <a:gd name="T21" fmla="*/ T20 w 1873"/>
                              <a:gd name="T22" fmla="+- 0 1793 1763"/>
                              <a:gd name="T23" fmla="*/ 1793 h 1052"/>
                              <a:gd name="T24" fmla="+- 0 9471 9156"/>
                              <a:gd name="T25" fmla="*/ T24 w 1873"/>
                              <a:gd name="T26" fmla="+- 0 1805 1763"/>
                              <a:gd name="T27" fmla="*/ 1805 h 1052"/>
                              <a:gd name="T28" fmla="+- 0 9392 9156"/>
                              <a:gd name="T29" fmla="*/ T28 w 1873"/>
                              <a:gd name="T30" fmla="+- 0 1819 1763"/>
                              <a:gd name="T31" fmla="*/ 1819 h 1052"/>
                              <a:gd name="T32" fmla="+- 0 9324 9156"/>
                              <a:gd name="T33" fmla="*/ T32 w 1873"/>
                              <a:gd name="T34" fmla="+- 0 1834 1763"/>
                              <a:gd name="T35" fmla="*/ 1834 h 1052"/>
                              <a:gd name="T36" fmla="+- 0 9266 9156"/>
                              <a:gd name="T37" fmla="*/ T36 w 1873"/>
                              <a:gd name="T38" fmla="+- 0 1851 1763"/>
                              <a:gd name="T39" fmla="*/ 1851 h 1052"/>
                              <a:gd name="T40" fmla="+- 0 9185 9156"/>
                              <a:gd name="T41" fmla="*/ T40 w 1873"/>
                              <a:gd name="T42" fmla="+- 0 1888 1763"/>
                              <a:gd name="T43" fmla="*/ 1888 h 1052"/>
                              <a:gd name="T44" fmla="+- 0 9156 9156"/>
                              <a:gd name="T45" fmla="*/ T44 w 1873"/>
                              <a:gd name="T46" fmla="+- 0 1928 1763"/>
                              <a:gd name="T47" fmla="*/ 1928 h 1052"/>
                              <a:gd name="T48" fmla="+- 0 9156 9156"/>
                              <a:gd name="T49" fmla="*/ T48 w 1873"/>
                              <a:gd name="T50" fmla="+- 0 2650 1763"/>
                              <a:gd name="T51" fmla="*/ 2650 h 1052"/>
                              <a:gd name="T52" fmla="+- 0 9219 9156"/>
                              <a:gd name="T53" fmla="*/ T52 w 1873"/>
                              <a:gd name="T54" fmla="+- 0 2710 1763"/>
                              <a:gd name="T55" fmla="*/ 2710 h 1052"/>
                              <a:gd name="T56" fmla="+- 0 9324 9156"/>
                              <a:gd name="T57" fmla="*/ T56 w 1873"/>
                              <a:gd name="T58" fmla="+- 0 2744 1763"/>
                              <a:gd name="T59" fmla="*/ 2744 h 1052"/>
                              <a:gd name="T60" fmla="+- 0 9392 9156"/>
                              <a:gd name="T61" fmla="*/ T60 w 1873"/>
                              <a:gd name="T62" fmla="+- 0 2760 1763"/>
                              <a:gd name="T63" fmla="*/ 2760 h 1052"/>
                              <a:gd name="T64" fmla="+- 0 9471 9156"/>
                              <a:gd name="T65" fmla="*/ T64 w 1873"/>
                              <a:gd name="T66" fmla="+- 0 2773 1763"/>
                              <a:gd name="T67" fmla="*/ 2773 h 1052"/>
                              <a:gd name="T68" fmla="+- 0 9557 9156"/>
                              <a:gd name="T69" fmla="*/ T68 w 1873"/>
                              <a:gd name="T70" fmla="+- 0 2785 1763"/>
                              <a:gd name="T71" fmla="*/ 2785 h 1052"/>
                              <a:gd name="T72" fmla="+- 0 9652 9156"/>
                              <a:gd name="T73" fmla="*/ T72 w 1873"/>
                              <a:gd name="T74" fmla="+- 0 2796 1763"/>
                              <a:gd name="T75" fmla="*/ 2796 h 1052"/>
                              <a:gd name="T76" fmla="+- 0 9754 9156"/>
                              <a:gd name="T77" fmla="*/ T76 w 1873"/>
                              <a:gd name="T78" fmla="+- 0 2804 1763"/>
                              <a:gd name="T79" fmla="*/ 2804 h 1052"/>
                              <a:gd name="T80" fmla="+- 0 9862 9156"/>
                              <a:gd name="T81" fmla="*/ T80 w 1873"/>
                              <a:gd name="T82" fmla="+- 0 2810 1763"/>
                              <a:gd name="T83" fmla="*/ 2810 h 1052"/>
                              <a:gd name="T84" fmla="+- 0 9975 9156"/>
                              <a:gd name="T85" fmla="*/ T84 w 1873"/>
                              <a:gd name="T86" fmla="+- 0 2814 1763"/>
                              <a:gd name="T87" fmla="*/ 2814 h 1052"/>
                              <a:gd name="T88" fmla="+- 0 10093 9156"/>
                              <a:gd name="T89" fmla="*/ T88 w 1873"/>
                              <a:gd name="T90" fmla="+- 0 2815 1763"/>
                              <a:gd name="T91" fmla="*/ 2815 h 1052"/>
                              <a:gd name="T92" fmla="+- 0 10210 9156"/>
                              <a:gd name="T93" fmla="*/ T92 w 1873"/>
                              <a:gd name="T94" fmla="+- 0 2814 1763"/>
                              <a:gd name="T95" fmla="*/ 2814 h 1052"/>
                              <a:gd name="T96" fmla="+- 0 10323 9156"/>
                              <a:gd name="T97" fmla="*/ T96 w 1873"/>
                              <a:gd name="T98" fmla="+- 0 2810 1763"/>
                              <a:gd name="T99" fmla="*/ 2810 h 1052"/>
                              <a:gd name="T100" fmla="+- 0 10431 9156"/>
                              <a:gd name="T101" fmla="*/ T100 w 1873"/>
                              <a:gd name="T102" fmla="+- 0 2804 1763"/>
                              <a:gd name="T103" fmla="*/ 2804 h 1052"/>
                              <a:gd name="T104" fmla="+- 0 10533 9156"/>
                              <a:gd name="T105" fmla="*/ T104 w 1873"/>
                              <a:gd name="T106" fmla="+- 0 2796 1763"/>
                              <a:gd name="T107" fmla="*/ 2796 h 1052"/>
                              <a:gd name="T108" fmla="+- 0 10628 9156"/>
                              <a:gd name="T109" fmla="*/ T108 w 1873"/>
                              <a:gd name="T110" fmla="+- 0 2785 1763"/>
                              <a:gd name="T111" fmla="*/ 2785 h 1052"/>
                              <a:gd name="T112" fmla="+- 0 10715 9156"/>
                              <a:gd name="T113" fmla="*/ T112 w 1873"/>
                              <a:gd name="T114" fmla="+- 0 2773 1763"/>
                              <a:gd name="T115" fmla="*/ 2773 h 1052"/>
                              <a:gd name="T116" fmla="+- 0 10793 9156"/>
                              <a:gd name="T117" fmla="*/ T116 w 1873"/>
                              <a:gd name="T118" fmla="+- 0 2760 1763"/>
                              <a:gd name="T119" fmla="*/ 2760 h 1052"/>
                              <a:gd name="T120" fmla="+- 0 10861 9156"/>
                              <a:gd name="T121" fmla="*/ T120 w 1873"/>
                              <a:gd name="T122" fmla="+- 0 2744 1763"/>
                              <a:gd name="T123" fmla="*/ 2744 h 1052"/>
                              <a:gd name="T124" fmla="+- 0 10919 9156"/>
                              <a:gd name="T125" fmla="*/ T124 w 1873"/>
                              <a:gd name="T126" fmla="+- 0 2728 1763"/>
                              <a:gd name="T127" fmla="*/ 2728 h 1052"/>
                              <a:gd name="T128" fmla="+- 0 11000 9156"/>
                              <a:gd name="T129" fmla="*/ T128 w 1873"/>
                              <a:gd name="T130" fmla="+- 0 2691 1763"/>
                              <a:gd name="T131" fmla="*/ 2691 h 1052"/>
                              <a:gd name="T132" fmla="+- 0 11029 9156"/>
                              <a:gd name="T133" fmla="*/ T132 w 1873"/>
                              <a:gd name="T134" fmla="+- 0 2650 1763"/>
                              <a:gd name="T135" fmla="*/ 2650 h 1052"/>
                              <a:gd name="T136" fmla="+- 0 11029 9156"/>
                              <a:gd name="T137" fmla="*/ T136 w 1873"/>
                              <a:gd name="T138" fmla="+- 0 1928 1763"/>
                              <a:gd name="T139" fmla="*/ 1928 h 1052"/>
                              <a:gd name="T140" fmla="+- 0 10966 9156"/>
                              <a:gd name="T141" fmla="*/ T140 w 1873"/>
                              <a:gd name="T142" fmla="+- 0 1869 1763"/>
                              <a:gd name="T143" fmla="*/ 1869 h 1052"/>
                              <a:gd name="T144" fmla="+- 0 10861 9156"/>
                              <a:gd name="T145" fmla="*/ T144 w 1873"/>
                              <a:gd name="T146" fmla="+- 0 1834 1763"/>
                              <a:gd name="T147" fmla="*/ 1834 h 1052"/>
                              <a:gd name="T148" fmla="+- 0 10793 9156"/>
                              <a:gd name="T149" fmla="*/ T148 w 1873"/>
                              <a:gd name="T150" fmla="+- 0 1819 1763"/>
                              <a:gd name="T151" fmla="*/ 1819 h 1052"/>
                              <a:gd name="T152" fmla="+- 0 10715 9156"/>
                              <a:gd name="T153" fmla="*/ T152 w 1873"/>
                              <a:gd name="T154" fmla="+- 0 1805 1763"/>
                              <a:gd name="T155" fmla="*/ 1805 h 1052"/>
                              <a:gd name="T156" fmla="+- 0 10628 9156"/>
                              <a:gd name="T157" fmla="*/ T156 w 1873"/>
                              <a:gd name="T158" fmla="+- 0 1793 1763"/>
                              <a:gd name="T159" fmla="*/ 1793 h 1052"/>
                              <a:gd name="T160" fmla="+- 0 10533 9156"/>
                              <a:gd name="T161" fmla="*/ T160 w 1873"/>
                              <a:gd name="T162" fmla="+- 0 1782 1763"/>
                              <a:gd name="T163" fmla="*/ 1782 h 1052"/>
                              <a:gd name="T164" fmla="+- 0 10431 9156"/>
                              <a:gd name="T165" fmla="*/ T164 w 1873"/>
                              <a:gd name="T166" fmla="+- 0 1774 1763"/>
                              <a:gd name="T167" fmla="*/ 1774 h 1052"/>
                              <a:gd name="T168" fmla="+- 0 10323 9156"/>
                              <a:gd name="T169" fmla="*/ T168 w 1873"/>
                              <a:gd name="T170" fmla="+- 0 1768 1763"/>
                              <a:gd name="T171" fmla="*/ 1768 h 1052"/>
                              <a:gd name="T172" fmla="+- 0 10210 9156"/>
                              <a:gd name="T173" fmla="*/ T172 w 1873"/>
                              <a:gd name="T174" fmla="+- 0 1764 1763"/>
                              <a:gd name="T175" fmla="*/ 1764 h 1052"/>
                              <a:gd name="T176" fmla="+- 0 10093 9156"/>
                              <a:gd name="T177" fmla="*/ T176 w 1873"/>
                              <a:gd name="T178" fmla="+- 0 1763 1763"/>
                              <a:gd name="T179" fmla="*/ 1763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73" h="1052">
                                <a:moveTo>
                                  <a:pt x="937" y="0"/>
                                </a:moveTo>
                                <a:lnTo>
                                  <a:pt x="819" y="1"/>
                                </a:lnTo>
                                <a:lnTo>
                                  <a:pt x="706" y="5"/>
                                </a:lnTo>
                                <a:lnTo>
                                  <a:pt x="598" y="11"/>
                                </a:lnTo>
                                <a:lnTo>
                                  <a:pt x="496" y="19"/>
                                </a:lnTo>
                                <a:lnTo>
                                  <a:pt x="401" y="30"/>
                                </a:lnTo>
                                <a:lnTo>
                                  <a:pt x="315" y="42"/>
                                </a:lnTo>
                                <a:lnTo>
                                  <a:pt x="236" y="56"/>
                                </a:lnTo>
                                <a:lnTo>
                                  <a:pt x="168" y="71"/>
                                </a:lnTo>
                                <a:lnTo>
                                  <a:pt x="110" y="88"/>
                                </a:lnTo>
                                <a:lnTo>
                                  <a:pt x="29" y="125"/>
                                </a:lnTo>
                                <a:lnTo>
                                  <a:pt x="0" y="165"/>
                                </a:lnTo>
                                <a:lnTo>
                                  <a:pt x="0" y="887"/>
                                </a:lnTo>
                                <a:lnTo>
                                  <a:pt x="63" y="947"/>
                                </a:lnTo>
                                <a:lnTo>
                                  <a:pt x="168" y="981"/>
                                </a:lnTo>
                                <a:lnTo>
                                  <a:pt x="236" y="997"/>
                                </a:lnTo>
                                <a:lnTo>
                                  <a:pt x="315" y="1010"/>
                                </a:lnTo>
                                <a:lnTo>
                                  <a:pt x="401" y="1022"/>
                                </a:lnTo>
                                <a:lnTo>
                                  <a:pt x="496" y="1033"/>
                                </a:lnTo>
                                <a:lnTo>
                                  <a:pt x="598" y="1041"/>
                                </a:lnTo>
                                <a:lnTo>
                                  <a:pt x="706" y="1047"/>
                                </a:lnTo>
                                <a:lnTo>
                                  <a:pt x="819" y="1051"/>
                                </a:lnTo>
                                <a:lnTo>
                                  <a:pt x="937" y="1052"/>
                                </a:lnTo>
                                <a:lnTo>
                                  <a:pt x="1054" y="1051"/>
                                </a:lnTo>
                                <a:lnTo>
                                  <a:pt x="1167" y="1047"/>
                                </a:lnTo>
                                <a:lnTo>
                                  <a:pt x="1275" y="1041"/>
                                </a:lnTo>
                                <a:lnTo>
                                  <a:pt x="1377" y="1033"/>
                                </a:lnTo>
                                <a:lnTo>
                                  <a:pt x="1472" y="1022"/>
                                </a:lnTo>
                                <a:lnTo>
                                  <a:pt x="1559" y="1010"/>
                                </a:lnTo>
                                <a:lnTo>
                                  <a:pt x="1637" y="997"/>
                                </a:lnTo>
                                <a:lnTo>
                                  <a:pt x="1705" y="981"/>
                                </a:lnTo>
                                <a:lnTo>
                                  <a:pt x="1763" y="965"/>
                                </a:lnTo>
                                <a:lnTo>
                                  <a:pt x="1844" y="928"/>
                                </a:lnTo>
                                <a:lnTo>
                                  <a:pt x="1873" y="887"/>
                                </a:lnTo>
                                <a:lnTo>
                                  <a:pt x="1873" y="165"/>
                                </a:lnTo>
                                <a:lnTo>
                                  <a:pt x="1810" y="106"/>
                                </a:lnTo>
                                <a:lnTo>
                                  <a:pt x="1705" y="71"/>
                                </a:lnTo>
                                <a:lnTo>
                                  <a:pt x="1637" y="56"/>
                                </a:lnTo>
                                <a:lnTo>
                                  <a:pt x="1559" y="42"/>
                                </a:lnTo>
                                <a:lnTo>
                                  <a:pt x="1472" y="30"/>
                                </a:lnTo>
                                <a:lnTo>
                                  <a:pt x="1377" y="19"/>
                                </a:lnTo>
                                <a:lnTo>
                                  <a:pt x="1275" y="11"/>
                                </a:lnTo>
                                <a:lnTo>
                                  <a:pt x="1167" y="5"/>
                                </a:lnTo>
                                <a:lnTo>
                                  <a:pt x="1054" y="1"/>
                                </a:lnTo>
                                <a:lnTo>
                                  <a:pt x="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AutoShape 516"/>
                        <wps:cNvSpPr>
                          <a:spLocks/>
                        </wps:cNvSpPr>
                        <wps:spPr bwMode="auto">
                          <a:xfrm>
                            <a:off x="9156" y="1763"/>
                            <a:ext cx="1873" cy="1052"/>
                          </a:xfrm>
                          <a:custGeom>
                            <a:avLst/>
                            <a:gdLst>
                              <a:gd name="T0" fmla="+- 0 9975 9156"/>
                              <a:gd name="T1" fmla="*/ T0 w 1873"/>
                              <a:gd name="T2" fmla="+- 0 1764 1763"/>
                              <a:gd name="T3" fmla="*/ 1764 h 1052"/>
                              <a:gd name="T4" fmla="+- 0 9754 9156"/>
                              <a:gd name="T5" fmla="*/ T4 w 1873"/>
                              <a:gd name="T6" fmla="+- 0 1774 1763"/>
                              <a:gd name="T7" fmla="*/ 1774 h 1052"/>
                              <a:gd name="T8" fmla="+- 0 9557 9156"/>
                              <a:gd name="T9" fmla="*/ T8 w 1873"/>
                              <a:gd name="T10" fmla="+- 0 1793 1763"/>
                              <a:gd name="T11" fmla="*/ 1793 h 1052"/>
                              <a:gd name="T12" fmla="+- 0 9392 9156"/>
                              <a:gd name="T13" fmla="*/ T12 w 1873"/>
                              <a:gd name="T14" fmla="+- 0 1819 1763"/>
                              <a:gd name="T15" fmla="*/ 1819 h 1052"/>
                              <a:gd name="T16" fmla="+- 0 9266 9156"/>
                              <a:gd name="T17" fmla="*/ T16 w 1873"/>
                              <a:gd name="T18" fmla="+- 0 1851 1763"/>
                              <a:gd name="T19" fmla="*/ 1851 h 1052"/>
                              <a:gd name="T20" fmla="+- 0 9185 9156"/>
                              <a:gd name="T21" fmla="*/ T20 w 1873"/>
                              <a:gd name="T22" fmla="+- 0 1888 1763"/>
                              <a:gd name="T23" fmla="*/ 1888 h 1052"/>
                              <a:gd name="T24" fmla="+- 0 9156 9156"/>
                              <a:gd name="T25" fmla="*/ T24 w 1873"/>
                              <a:gd name="T26" fmla="+- 0 1928 1763"/>
                              <a:gd name="T27" fmla="*/ 1928 h 1052"/>
                              <a:gd name="T28" fmla="+- 0 9163 9156"/>
                              <a:gd name="T29" fmla="*/ T28 w 1873"/>
                              <a:gd name="T30" fmla="+- 0 2671 1763"/>
                              <a:gd name="T31" fmla="*/ 2671 h 1052"/>
                              <a:gd name="T32" fmla="+- 0 9219 9156"/>
                              <a:gd name="T33" fmla="*/ T32 w 1873"/>
                              <a:gd name="T34" fmla="+- 0 2710 1763"/>
                              <a:gd name="T35" fmla="*/ 2710 h 1052"/>
                              <a:gd name="T36" fmla="+- 0 9324 9156"/>
                              <a:gd name="T37" fmla="*/ T36 w 1873"/>
                              <a:gd name="T38" fmla="+- 0 2744 1763"/>
                              <a:gd name="T39" fmla="*/ 2744 h 1052"/>
                              <a:gd name="T40" fmla="+- 0 9471 9156"/>
                              <a:gd name="T41" fmla="*/ T40 w 1873"/>
                              <a:gd name="T42" fmla="+- 0 2773 1763"/>
                              <a:gd name="T43" fmla="*/ 2773 h 1052"/>
                              <a:gd name="T44" fmla="+- 0 9652 9156"/>
                              <a:gd name="T45" fmla="*/ T44 w 1873"/>
                              <a:gd name="T46" fmla="+- 0 2796 1763"/>
                              <a:gd name="T47" fmla="*/ 2796 h 1052"/>
                              <a:gd name="T48" fmla="+- 0 9862 9156"/>
                              <a:gd name="T49" fmla="*/ T48 w 1873"/>
                              <a:gd name="T50" fmla="+- 0 2810 1763"/>
                              <a:gd name="T51" fmla="*/ 2810 h 1052"/>
                              <a:gd name="T52" fmla="+- 0 10093 9156"/>
                              <a:gd name="T53" fmla="*/ T52 w 1873"/>
                              <a:gd name="T54" fmla="+- 0 2815 1763"/>
                              <a:gd name="T55" fmla="*/ 2815 h 1052"/>
                              <a:gd name="T56" fmla="+- 0 10323 9156"/>
                              <a:gd name="T57" fmla="*/ T56 w 1873"/>
                              <a:gd name="T58" fmla="+- 0 2810 1763"/>
                              <a:gd name="T59" fmla="*/ 2810 h 1052"/>
                              <a:gd name="T60" fmla="+- 0 10533 9156"/>
                              <a:gd name="T61" fmla="*/ T60 w 1873"/>
                              <a:gd name="T62" fmla="+- 0 2796 1763"/>
                              <a:gd name="T63" fmla="*/ 2796 h 1052"/>
                              <a:gd name="T64" fmla="+- 0 10715 9156"/>
                              <a:gd name="T65" fmla="*/ T64 w 1873"/>
                              <a:gd name="T66" fmla="+- 0 2773 1763"/>
                              <a:gd name="T67" fmla="*/ 2773 h 1052"/>
                              <a:gd name="T68" fmla="+- 0 10861 9156"/>
                              <a:gd name="T69" fmla="*/ T68 w 1873"/>
                              <a:gd name="T70" fmla="+- 0 2744 1763"/>
                              <a:gd name="T71" fmla="*/ 2744 h 1052"/>
                              <a:gd name="T72" fmla="+- 0 10966 9156"/>
                              <a:gd name="T73" fmla="*/ T72 w 1873"/>
                              <a:gd name="T74" fmla="+- 0 2710 1763"/>
                              <a:gd name="T75" fmla="*/ 2710 h 1052"/>
                              <a:gd name="T76" fmla="+- 0 11022 9156"/>
                              <a:gd name="T77" fmla="*/ T76 w 1873"/>
                              <a:gd name="T78" fmla="+- 0 2671 1763"/>
                              <a:gd name="T79" fmla="*/ 2671 h 1052"/>
                              <a:gd name="T80" fmla="+- 0 11029 9156"/>
                              <a:gd name="T81" fmla="*/ T80 w 1873"/>
                              <a:gd name="T82" fmla="+- 0 1928 1763"/>
                              <a:gd name="T83" fmla="*/ 1928 h 1052"/>
                              <a:gd name="T84" fmla="+- 0 11000 9156"/>
                              <a:gd name="T85" fmla="*/ T84 w 1873"/>
                              <a:gd name="T86" fmla="+- 0 1888 1763"/>
                              <a:gd name="T87" fmla="*/ 1888 h 1052"/>
                              <a:gd name="T88" fmla="+- 0 10919 9156"/>
                              <a:gd name="T89" fmla="*/ T88 w 1873"/>
                              <a:gd name="T90" fmla="+- 0 1851 1763"/>
                              <a:gd name="T91" fmla="*/ 1851 h 1052"/>
                              <a:gd name="T92" fmla="+- 0 10793 9156"/>
                              <a:gd name="T93" fmla="*/ T92 w 1873"/>
                              <a:gd name="T94" fmla="+- 0 1819 1763"/>
                              <a:gd name="T95" fmla="*/ 1819 h 1052"/>
                              <a:gd name="T96" fmla="+- 0 10628 9156"/>
                              <a:gd name="T97" fmla="*/ T96 w 1873"/>
                              <a:gd name="T98" fmla="+- 0 1793 1763"/>
                              <a:gd name="T99" fmla="*/ 1793 h 1052"/>
                              <a:gd name="T100" fmla="+- 0 10431 9156"/>
                              <a:gd name="T101" fmla="*/ T100 w 1873"/>
                              <a:gd name="T102" fmla="+- 0 1774 1763"/>
                              <a:gd name="T103" fmla="*/ 1774 h 1052"/>
                              <a:gd name="T104" fmla="+- 0 10210 9156"/>
                              <a:gd name="T105" fmla="*/ T104 w 1873"/>
                              <a:gd name="T106" fmla="+- 0 1764 1763"/>
                              <a:gd name="T107" fmla="*/ 1764 h 1052"/>
                              <a:gd name="T108" fmla="+- 0 9156 9156"/>
                              <a:gd name="T109" fmla="*/ T108 w 1873"/>
                              <a:gd name="T110" fmla="+- 0 1928 1763"/>
                              <a:gd name="T111" fmla="*/ 1928 h 1052"/>
                              <a:gd name="T112" fmla="+- 0 9185 9156"/>
                              <a:gd name="T113" fmla="*/ T112 w 1873"/>
                              <a:gd name="T114" fmla="+- 0 1969 1763"/>
                              <a:gd name="T115" fmla="*/ 1969 h 1052"/>
                              <a:gd name="T116" fmla="+- 0 9266 9156"/>
                              <a:gd name="T117" fmla="*/ T116 w 1873"/>
                              <a:gd name="T118" fmla="+- 0 2006 1763"/>
                              <a:gd name="T119" fmla="*/ 2006 h 1052"/>
                              <a:gd name="T120" fmla="+- 0 9392 9156"/>
                              <a:gd name="T121" fmla="*/ T120 w 1873"/>
                              <a:gd name="T122" fmla="+- 0 2038 1763"/>
                              <a:gd name="T123" fmla="*/ 2038 h 1052"/>
                              <a:gd name="T124" fmla="+- 0 9557 9156"/>
                              <a:gd name="T125" fmla="*/ T124 w 1873"/>
                              <a:gd name="T126" fmla="+- 0 2064 1763"/>
                              <a:gd name="T127" fmla="*/ 2064 h 1052"/>
                              <a:gd name="T128" fmla="+- 0 9754 9156"/>
                              <a:gd name="T129" fmla="*/ T128 w 1873"/>
                              <a:gd name="T130" fmla="+- 0 2082 1763"/>
                              <a:gd name="T131" fmla="*/ 2082 h 1052"/>
                              <a:gd name="T132" fmla="+- 0 9975 9156"/>
                              <a:gd name="T133" fmla="*/ T132 w 1873"/>
                              <a:gd name="T134" fmla="+- 0 2092 1763"/>
                              <a:gd name="T135" fmla="*/ 2092 h 1052"/>
                              <a:gd name="T136" fmla="+- 0 10210 9156"/>
                              <a:gd name="T137" fmla="*/ T136 w 1873"/>
                              <a:gd name="T138" fmla="+- 0 2092 1763"/>
                              <a:gd name="T139" fmla="*/ 2092 h 1052"/>
                              <a:gd name="T140" fmla="+- 0 10431 9156"/>
                              <a:gd name="T141" fmla="*/ T140 w 1873"/>
                              <a:gd name="T142" fmla="+- 0 2082 1763"/>
                              <a:gd name="T143" fmla="*/ 2082 h 1052"/>
                              <a:gd name="T144" fmla="+- 0 10628 9156"/>
                              <a:gd name="T145" fmla="*/ T144 w 1873"/>
                              <a:gd name="T146" fmla="+- 0 2064 1763"/>
                              <a:gd name="T147" fmla="*/ 2064 h 1052"/>
                              <a:gd name="T148" fmla="+- 0 10793 9156"/>
                              <a:gd name="T149" fmla="*/ T148 w 1873"/>
                              <a:gd name="T150" fmla="+- 0 2038 1763"/>
                              <a:gd name="T151" fmla="*/ 2038 h 1052"/>
                              <a:gd name="T152" fmla="+- 0 10919 9156"/>
                              <a:gd name="T153" fmla="*/ T152 w 1873"/>
                              <a:gd name="T154" fmla="+- 0 2006 1763"/>
                              <a:gd name="T155" fmla="*/ 2006 h 1052"/>
                              <a:gd name="T156" fmla="+- 0 11000 9156"/>
                              <a:gd name="T157" fmla="*/ T156 w 1873"/>
                              <a:gd name="T158" fmla="+- 0 1969 1763"/>
                              <a:gd name="T159" fmla="*/ 1969 h 1052"/>
                              <a:gd name="T160" fmla="+- 0 11029 9156"/>
                              <a:gd name="T161" fmla="*/ T160 w 1873"/>
                              <a:gd name="T162" fmla="+- 0 1928 1763"/>
                              <a:gd name="T163" fmla="*/ 1928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873" h="1052">
                                <a:moveTo>
                                  <a:pt x="937" y="0"/>
                                </a:moveTo>
                                <a:lnTo>
                                  <a:pt x="819" y="1"/>
                                </a:lnTo>
                                <a:lnTo>
                                  <a:pt x="706" y="5"/>
                                </a:lnTo>
                                <a:lnTo>
                                  <a:pt x="598" y="11"/>
                                </a:lnTo>
                                <a:lnTo>
                                  <a:pt x="496" y="19"/>
                                </a:lnTo>
                                <a:lnTo>
                                  <a:pt x="401" y="30"/>
                                </a:lnTo>
                                <a:lnTo>
                                  <a:pt x="315" y="42"/>
                                </a:lnTo>
                                <a:lnTo>
                                  <a:pt x="236" y="56"/>
                                </a:lnTo>
                                <a:lnTo>
                                  <a:pt x="168" y="71"/>
                                </a:lnTo>
                                <a:lnTo>
                                  <a:pt x="110" y="88"/>
                                </a:lnTo>
                                <a:lnTo>
                                  <a:pt x="63" y="106"/>
                                </a:lnTo>
                                <a:lnTo>
                                  <a:pt x="29" y="125"/>
                                </a:lnTo>
                                <a:lnTo>
                                  <a:pt x="7" y="145"/>
                                </a:lnTo>
                                <a:lnTo>
                                  <a:pt x="0" y="165"/>
                                </a:lnTo>
                                <a:lnTo>
                                  <a:pt x="0" y="887"/>
                                </a:lnTo>
                                <a:lnTo>
                                  <a:pt x="7" y="908"/>
                                </a:lnTo>
                                <a:lnTo>
                                  <a:pt x="29" y="928"/>
                                </a:lnTo>
                                <a:lnTo>
                                  <a:pt x="63" y="947"/>
                                </a:lnTo>
                                <a:lnTo>
                                  <a:pt x="110" y="965"/>
                                </a:lnTo>
                                <a:lnTo>
                                  <a:pt x="168" y="981"/>
                                </a:lnTo>
                                <a:lnTo>
                                  <a:pt x="236" y="997"/>
                                </a:lnTo>
                                <a:lnTo>
                                  <a:pt x="315" y="1010"/>
                                </a:lnTo>
                                <a:lnTo>
                                  <a:pt x="401" y="1022"/>
                                </a:lnTo>
                                <a:lnTo>
                                  <a:pt x="496" y="1033"/>
                                </a:lnTo>
                                <a:lnTo>
                                  <a:pt x="598" y="1041"/>
                                </a:lnTo>
                                <a:lnTo>
                                  <a:pt x="706" y="1047"/>
                                </a:lnTo>
                                <a:lnTo>
                                  <a:pt x="819" y="1051"/>
                                </a:lnTo>
                                <a:lnTo>
                                  <a:pt x="937" y="1052"/>
                                </a:lnTo>
                                <a:lnTo>
                                  <a:pt x="1054" y="1051"/>
                                </a:lnTo>
                                <a:lnTo>
                                  <a:pt x="1167" y="1047"/>
                                </a:lnTo>
                                <a:lnTo>
                                  <a:pt x="1275" y="1041"/>
                                </a:lnTo>
                                <a:lnTo>
                                  <a:pt x="1377" y="1033"/>
                                </a:lnTo>
                                <a:lnTo>
                                  <a:pt x="1472" y="1022"/>
                                </a:lnTo>
                                <a:lnTo>
                                  <a:pt x="1559" y="1010"/>
                                </a:lnTo>
                                <a:lnTo>
                                  <a:pt x="1637" y="997"/>
                                </a:lnTo>
                                <a:lnTo>
                                  <a:pt x="1705" y="981"/>
                                </a:lnTo>
                                <a:lnTo>
                                  <a:pt x="1763" y="965"/>
                                </a:lnTo>
                                <a:lnTo>
                                  <a:pt x="1810" y="947"/>
                                </a:lnTo>
                                <a:lnTo>
                                  <a:pt x="1844" y="928"/>
                                </a:lnTo>
                                <a:lnTo>
                                  <a:pt x="1866" y="908"/>
                                </a:lnTo>
                                <a:lnTo>
                                  <a:pt x="1873" y="887"/>
                                </a:lnTo>
                                <a:lnTo>
                                  <a:pt x="1873" y="165"/>
                                </a:lnTo>
                                <a:lnTo>
                                  <a:pt x="1866" y="145"/>
                                </a:lnTo>
                                <a:lnTo>
                                  <a:pt x="1844" y="125"/>
                                </a:lnTo>
                                <a:lnTo>
                                  <a:pt x="1810" y="106"/>
                                </a:lnTo>
                                <a:lnTo>
                                  <a:pt x="1763" y="88"/>
                                </a:lnTo>
                                <a:lnTo>
                                  <a:pt x="1705" y="71"/>
                                </a:lnTo>
                                <a:lnTo>
                                  <a:pt x="1637" y="56"/>
                                </a:lnTo>
                                <a:lnTo>
                                  <a:pt x="1559" y="42"/>
                                </a:lnTo>
                                <a:lnTo>
                                  <a:pt x="1472" y="30"/>
                                </a:lnTo>
                                <a:lnTo>
                                  <a:pt x="1377" y="19"/>
                                </a:lnTo>
                                <a:lnTo>
                                  <a:pt x="1275" y="11"/>
                                </a:lnTo>
                                <a:lnTo>
                                  <a:pt x="1167" y="5"/>
                                </a:lnTo>
                                <a:lnTo>
                                  <a:pt x="1054" y="1"/>
                                </a:lnTo>
                                <a:lnTo>
                                  <a:pt x="937" y="0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7" y="186"/>
                                </a:lnTo>
                                <a:lnTo>
                                  <a:pt x="29" y="206"/>
                                </a:lnTo>
                                <a:lnTo>
                                  <a:pt x="63" y="225"/>
                                </a:lnTo>
                                <a:lnTo>
                                  <a:pt x="110" y="243"/>
                                </a:lnTo>
                                <a:lnTo>
                                  <a:pt x="168" y="260"/>
                                </a:lnTo>
                                <a:lnTo>
                                  <a:pt x="236" y="275"/>
                                </a:lnTo>
                                <a:lnTo>
                                  <a:pt x="315" y="289"/>
                                </a:lnTo>
                                <a:lnTo>
                                  <a:pt x="401" y="301"/>
                                </a:lnTo>
                                <a:lnTo>
                                  <a:pt x="496" y="311"/>
                                </a:lnTo>
                                <a:lnTo>
                                  <a:pt x="598" y="319"/>
                                </a:lnTo>
                                <a:lnTo>
                                  <a:pt x="706" y="325"/>
                                </a:lnTo>
                                <a:lnTo>
                                  <a:pt x="819" y="329"/>
                                </a:lnTo>
                                <a:lnTo>
                                  <a:pt x="937" y="330"/>
                                </a:lnTo>
                                <a:lnTo>
                                  <a:pt x="1054" y="329"/>
                                </a:lnTo>
                                <a:lnTo>
                                  <a:pt x="1167" y="325"/>
                                </a:lnTo>
                                <a:lnTo>
                                  <a:pt x="1275" y="319"/>
                                </a:lnTo>
                                <a:lnTo>
                                  <a:pt x="1377" y="311"/>
                                </a:lnTo>
                                <a:lnTo>
                                  <a:pt x="1472" y="301"/>
                                </a:lnTo>
                                <a:lnTo>
                                  <a:pt x="1559" y="289"/>
                                </a:lnTo>
                                <a:lnTo>
                                  <a:pt x="1637" y="275"/>
                                </a:lnTo>
                                <a:lnTo>
                                  <a:pt x="1705" y="260"/>
                                </a:lnTo>
                                <a:lnTo>
                                  <a:pt x="1763" y="243"/>
                                </a:lnTo>
                                <a:lnTo>
                                  <a:pt x="1810" y="225"/>
                                </a:lnTo>
                                <a:lnTo>
                                  <a:pt x="1844" y="206"/>
                                </a:lnTo>
                                <a:lnTo>
                                  <a:pt x="1866" y="186"/>
                                </a:lnTo>
                                <a:lnTo>
                                  <a:pt x="1873" y="1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9730" y="1823"/>
                            <a:ext cx="745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8136" y="2763"/>
                            <a:ext cx="1" cy="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2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6" y="3593"/>
                            <a:ext cx="15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3" name="AutoShape 512"/>
                        <wps:cNvSpPr>
                          <a:spLocks/>
                        </wps:cNvSpPr>
                        <wps:spPr bwMode="auto">
                          <a:xfrm>
                            <a:off x="8295" y="2763"/>
                            <a:ext cx="704" cy="1320"/>
                          </a:xfrm>
                          <a:custGeom>
                            <a:avLst/>
                            <a:gdLst>
                              <a:gd name="T0" fmla="+- 0 8647 8295"/>
                              <a:gd name="T1" fmla="*/ T0 w 704"/>
                              <a:gd name="T2" fmla="+- 0 2763 2763"/>
                              <a:gd name="T3" fmla="*/ 2763 h 1320"/>
                              <a:gd name="T4" fmla="+- 0 8553 8295"/>
                              <a:gd name="T5" fmla="*/ T4 w 704"/>
                              <a:gd name="T6" fmla="+- 0 2770 2763"/>
                              <a:gd name="T7" fmla="*/ 2770 h 1320"/>
                              <a:gd name="T8" fmla="+- 0 8469 8295"/>
                              <a:gd name="T9" fmla="*/ T8 w 704"/>
                              <a:gd name="T10" fmla="+- 0 2791 2763"/>
                              <a:gd name="T11" fmla="*/ 2791 h 1320"/>
                              <a:gd name="T12" fmla="+- 0 8398 8295"/>
                              <a:gd name="T13" fmla="*/ T12 w 704"/>
                              <a:gd name="T14" fmla="+- 0 2824 2763"/>
                              <a:gd name="T15" fmla="*/ 2824 h 1320"/>
                              <a:gd name="T16" fmla="+- 0 8343 8295"/>
                              <a:gd name="T17" fmla="*/ T16 w 704"/>
                              <a:gd name="T18" fmla="+- 0 2866 2763"/>
                              <a:gd name="T19" fmla="*/ 2866 h 1320"/>
                              <a:gd name="T20" fmla="+- 0 8308 8295"/>
                              <a:gd name="T21" fmla="*/ T20 w 704"/>
                              <a:gd name="T22" fmla="+- 0 2915 2763"/>
                              <a:gd name="T23" fmla="*/ 2915 h 1320"/>
                              <a:gd name="T24" fmla="+- 0 8295 8295"/>
                              <a:gd name="T25" fmla="*/ T24 w 704"/>
                              <a:gd name="T26" fmla="+- 0 2970 2763"/>
                              <a:gd name="T27" fmla="*/ 2970 h 1320"/>
                              <a:gd name="T28" fmla="+- 0 8295 8295"/>
                              <a:gd name="T29" fmla="*/ T28 w 704"/>
                              <a:gd name="T30" fmla="+- 0 3876 2763"/>
                              <a:gd name="T31" fmla="*/ 3876 h 1320"/>
                              <a:gd name="T32" fmla="+- 0 8308 8295"/>
                              <a:gd name="T33" fmla="*/ T32 w 704"/>
                              <a:gd name="T34" fmla="+- 0 3931 2763"/>
                              <a:gd name="T35" fmla="*/ 3931 h 1320"/>
                              <a:gd name="T36" fmla="+- 0 8343 8295"/>
                              <a:gd name="T37" fmla="*/ T36 w 704"/>
                              <a:gd name="T38" fmla="+- 0 3980 2763"/>
                              <a:gd name="T39" fmla="*/ 3980 h 1320"/>
                              <a:gd name="T40" fmla="+- 0 8398 8295"/>
                              <a:gd name="T41" fmla="*/ T40 w 704"/>
                              <a:gd name="T42" fmla="+- 0 4022 2763"/>
                              <a:gd name="T43" fmla="*/ 4022 h 1320"/>
                              <a:gd name="T44" fmla="+- 0 8469 8295"/>
                              <a:gd name="T45" fmla="*/ T44 w 704"/>
                              <a:gd name="T46" fmla="+- 0 4055 2763"/>
                              <a:gd name="T47" fmla="*/ 4055 h 1320"/>
                              <a:gd name="T48" fmla="+- 0 8553 8295"/>
                              <a:gd name="T49" fmla="*/ T48 w 704"/>
                              <a:gd name="T50" fmla="+- 0 4076 2763"/>
                              <a:gd name="T51" fmla="*/ 4076 h 1320"/>
                              <a:gd name="T52" fmla="+- 0 8647 8295"/>
                              <a:gd name="T53" fmla="*/ T52 w 704"/>
                              <a:gd name="T54" fmla="+- 0 4083 2763"/>
                              <a:gd name="T55" fmla="*/ 4083 h 1320"/>
                              <a:gd name="T56" fmla="+- 0 8741 8295"/>
                              <a:gd name="T57" fmla="*/ T56 w 704"/>
                              <a:gd name="T58" fmla="+- 0 4076 2763"/>
                              <a:gd name="T59" fmla="*/ 4076 h 1320"/>
                              <a:gd name="T60" fmla="+- 0 8825 8295"/>
                              <a:gd name="T61" fmla="*/ T60 w 704"/>
                              <a:gd name="T62" fmla="+- 0 4055 2763"/>
                              <a:gd name="T63" fmla="*/ 4055 h 1320"/>
                              <a:gd name="T64" fmla="+- 0 8896 8295"/>
                              <a:gd name="T65" fmla="*/ T64 w 704"/>
                              <a:gd name="T66" fmla="+- 0 4022 2763"/>
                              <a:gd name="T67" fmla="*/ 4022 h 1320"/>
                              <a:gd name="T68" fmla="+- 0 8951 8295"/>
                              <a:gd name="T69" fmla="*/ T68 w 704"/>
                              <a:gd name="T70" fmla="+- 0 3980 2763"/>
                              <a:gd name="T71" fmla="*/ 3980 h 1320"/>
                              <a:gd name="T72" fmla="+- 0 8986 8295"/>
                              <a:gd name="T73" fmla="*/ T72 w 704"/>
                              <a:gd name="T74" fmla="+- 0 3931 2763"/>
                              <a:gd name="T75" fmla="*/ 3931 h 1320"/>
                              <a:gd name="T76" fmla="+- 0 8999 8295"/>
                              <a:gd name="T77" fmla="*/ T76 w 704"/>
                              <a:gd name="T78" fmla="+- 0 3876 2763"/>
                              <a:gd name="T79" fmla="*/ 3876 h 1320"/>
                              <a:gd name="T80" fmla="+- 0 8999 8295"/>
                              <a:gd name="T81" fmla="*/ T80 w 704"/>
                              <a:gd name="T82" fmla="+- 0 2970 2763"/>
                              <a:gd name="T83" fmla="*/ 2970 h 1320"/>
                              <a:gd name="T84" fmla="+- 0 8986 8295"/>
                              <a:gd name="T85" fmla="*/ T84 w 704"/>
                              <a:gd name="T86" fmla="+- 0 2915 2763"/>
                              <a:gd name="T87" fmla="*/ 2915 h 1320"/>
                              <a:gd name="T88" fmla="+- 0 8951 8295"/>
                              <a:gd name="T89" fmla="*/ T88 w 704"/>
                              <a:gd name="T90" fmla="+- 0 2866 2763"/>
                              <a:gd name="T91" fmla="*/ 2866 h 1320"/>
                              <a:gd name="T92" fmla="+- 0 8896 8295"/>
                              <a:gd name="T93" fmla="*/ T92 w 704"/>
                              <a:gd name="T94" fmla="+- 0 2824 2763"/>
                              <a:gd name="T95" fmla="*/ 2824 h 1320"/>
                              <a:gd name="T96" fmla="+- 0 8825 8295"/>
                              <a:gd name="T97" fmla="*/ T96 w 704"/>
                              <a:gd name="T98" fmla="+- 0 2791 2763"/>
                              <a:gd name="T99" fmla="*/ 2791 h 1320"/>
                              <a:gd name="T100" fmla="+- 0 8741 8295"/>
                              <a:gd name="T101" fmla="*/ T100 w 704"/>
                              <a:gd name="T102" fmla="+- 0 2770 2763"/>
                              <a:gd name="T103" fmla="*/ 2770 h 1320"/>
                              <a:gd name="T104" fmla="+- 0 8647 8295"/>
                              <a:gd name="T105" fmla="*/ T104 w 704"/>
                              <a:gd name="T106" fmla="+- 0 2763 2763"/>
                              <a:gd name="T107" fmla="*/ 2763 h 1320"/>
                              <a:gd name="T108" fmla="+- 0 8295 8295"/>
                              <a:gd name="T109" fmla="*/ T108 w 704"/>
                              <a:gd name="T110" fmla="+- 0 2970 2763"/>
                              <a:gd name="T111" fmla="*/ 2970 h 1320"/>
                              <a:gd name="T112" fmla="+- 0 8308 8295"/>
                              <a:gd name="T113" fmla="*/ T112 w 704"/>
                              <a:gd name="T114" fmla="+- 0 3025 2763"/>
                              <a:gd name="T115" fmla="*/ 3025 h 1320"/>
                              <a:gd name="T116" fmla="+- 0 8343 8295"/>
                              <a:gd name="T117" fmla="*/ T116 w 704"/>
                              <a:gd name="T118" fmla="+- 0 3075 2763"/>
                              <a:gd name="T119" fmla="*/ 3075 h 1320"/>
                              <a:gd name="T120" fmla="+- 0 8398 8295"/>
                              <a:gd name="T121" fmla="*/ T120 w 704"/>
                              <a:gd name="T122" fmla="+- 0 3117 2763"/>
                              <a:gd name="T123" fmla="*/ 3117 h 1320"/>
                              <a:gd name="T124" fmla="+- 0 8469 8295"/>
                              <a:gd name="T125" fmla="*/ T124 w 704"/>
                              <a:gd name="T126" fmla="+- 0 3149 2763"/>
                              <a:gd name="T127" fmla="*/ 3149 h 1320"/>
                              <a:gd name="T128" fmla="+- 0 8553 8295"/>
                              <a:gd name="T129" fmla="*/ T128 w 704"/>
                              <a:gd name="T130" fmla="+- 0 3170 2763"/>
                              <a:gd name="T131" fmla="*/ 3170 h 1320"/>
                              <a:gd name="T132" fmla="+- 0 8647 8295"/>
                              <a:gd name="T133" fmla="*/ T132 w 704"/>
                              <a:gd name="T134" fmla="+- 0 3177 2763"/>
                              <a:gd name="T135" fmla="*/ 3177 h 1320"/>
                              <a:gd name="T136" fmla="+- 0 8741 8295"/>
                              <a:gd name="T137" fmla="*/ T136 w 704"/>
                              <a:gd name="T138" fmla="+- 0 3170 2763"/>
                              <a:gd name="T139" fmla="*/ 3170 h 1320"/>
                              <a:gd name="T140" fmla="+- 0 8825 8295"/>
                              <a:gd name="T141" fmla="*/ T140 w 704"/>
                              <a:gd name="T142" fmla="+- 0 3149 2763"/>
                              <a:gd name="T143" fmla="*/ 3149 h 1320"/>
                              <a:gd name="T144" fmla="+- 0 8896 8295"/>
                              <a:gd name="T145" fmla="*/ T144 w 704"/>
                              <a:gd name="T146" fmla="+- 0 3117 2763"/>
                              <a:gd name="T147" fmla="*/ 3117 h 1320"/>
                              <a:gd name="T148" fmla="+- 0 8951 8295"/>
                              <a:gd name="T149" fmla="*/ T148 w 704"/>
                              <a:gd name="T150" fmla="+- 0 3075 2763"/>
                              <a:gd name="T151" fmla="*/ 3075 h 1320"/>
                              <a:gd name="T152" fmla="+- 0 8986 8295"/>
                              <a:gd name="T153" fmla="*/ T152 w 704"/>
                              <a:gd name="T154" fmla="+- 0 3025 2763"/>
                              <a:gd name="T155" fmla="*/ 3025 h 1320"/>
                              <a:gd name="T156" fmla="+- 0 8999 8295"/>
                              <a:gd name="T157" fmla="*/ T156 w 704"/>
                              <a:gd name="T158" fmla="+- 0 2970 2763"/>
                              <a:gd name="T159" fmla="*/ 2970 h 1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04" h="1320">
                                <a:moveTo>
                                  <a:pt x="352" y="0"/>
                                </a:moveTo>
                                <a:lnTo>
                                  <a:pt x="258" y="7"/>
                                </a:lnTo>
                                <a:lnTo>
                                  <a:pt x="174" y="28"/>
                                </a:lnTo>
                                <a:lnTo>
                                  <a:pt x="103" y="61"/>
                                </a:lnTo>
                                <a:lnTo>
                                  <a:pt x="48" y="103"/>
                                </a:lnTo>
                                <a:lnTo>
                                  <a:pt x="13" y="152"/>
                                </a:lnTo>
                                <a:lnTo>
                                  <a:pt x="0" y="207"/>
                                </a:lnTo>
                                <a:lnTo>
                                  <a:pt x="0" y="1113"/>
                                </a:lnTo>
                                <a:lnTo>
                                  <a:pt x="13" y="1168"/>
                                </a:lnTo>
                                <a:lnTo>
                                  <a:pt x="48" y="1217"/>
                                </a:lnTo>
                                <a:lnTo>
                                  <a:pt x="103" y="1259"/>
                                </a:lnTo>
                                <a:lnTo>
                                  <a:pt x="174" y="1292"/>
                                </a:lnTo>
                                <a:lnTo>
                                  <a:pt x="258" y="1313"/>
                                </a:lnTo>
                                <a:lnTo>
                                  <a:pt x="352" y="1320"/>
                                </a:lnTo>
                                <a:lnTo>
                                  <a:pt x="446" y="1313"/>
                                </a:lnTo>
                                <a:lnTo>
                                  <a:pt x="530" y="1292"/>
                                </a:lnTo>
                                <a:lnTo>
                                  <a:pt x="601" y="1259"/>
                                </a:lnTo>
                                <a:lnTo>
                                  <a:pt x="656" y="1217"/>
                                </a:lnTo>
                                <a:lnTo>
                                  <a:pt x="691" y="1168"/>
                                </a:lnTo>
                                <a:lnTo>
                                  <a:pt x="704" y="1113"/>
                                </a:lnTo>
                                <a:lnTo>
                                  <a:pt x="704" y="207"/>
                                </a:lnTo>
                                <a:lnTo>
                                  <a:pt x="691" y="152"/>
                                </a:lnTo>
                                <a:lnTo>
                                  <a:pt x="656" y="103"/>
                                </a:lnTo>
                                <a:lnTo>
                                  <a:pt x="601" y="61"/>
                                </a:lnTo>
                                <a:lnTo>
                                  <a:pt x="530" y="28"/>
                                </a:lnTo>
                                <a:lnTo>
                                  <a:pt x="446" y="7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0" y="207"/>
                                </a:moveTo>
                                <a:lnTo>
                                  <a:pt x="13" y="262"/>
                                </a:lnTo>
                                <a:lnTo>
                                  <a:pt x="48" y="312"/>
                                </a:lnTo>
                                <a:lnTo>
                                  <a:pt x="103" y="354"/>
                                </a:lnTo>
                                <a:lnTo>
                                  <a:pt x="174" y="386"/>
                                </a:lnTo>
                                <a:lnTo>
                                  <a:pt x="258" y="407"/>
                                </a:lnTo>
                                <a:lnTo>
                                  <a:pt x="352" y="414"/>
                                </a:lnTo>
                                <a:lnTo>
                                  <a:pt x="446" y="407"/>
                                </a:lnTo>
                                <a:lnTo>
                                  <a:pt x="530" y="386"/>
                                </a:lnTo>
                                <a:lnTo>
                                  <a:pt x="601" y="354"/>
                                </a:lnTo>
                                <a:lnTo>
                                  <a:pt x="656" y="312"/>
                                </a:lnTo>
                                <a:lnTo>
                                  <a:pt x="691" y="262"/>
                                </a:lnTo>
                                <a:lnTo>
                                  <a:pt x="704" y="2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AutoShape 511"/>
                        <wps:cNvSpPr>
                          <a:spLocks/>
                        </wps:cNvSpPr>
                        <wps:spPr bwMode="auto">
                          <a:xfrm>
                            <a:off x="8137" y="2139"/>
                            <a:ext cx="1019" cy="120"/>
                          </a:xfrm>
                          <a:custGeom>
                            <a:avLst/>
                            <a:gdLst>
                              <a:gd name="T0" fmla="+- 0 9036 8137"/>
                              <a:gd name="T1" fmla="*/ T0 w 1019"/>
                              <a:gd name="T2" fmla="+- 0 2139 2139"/>
                              <a:gd name="T3" fmla="*/ 2139 h 120"/>
                              <a:gd name="T4" fmla="+- 0 9036 8137"/>
                              <a:gd name="T5" fmla="*/ T4 w 1019"/>
                              <a:gd name="T6" fmla="+- 0 2259 2139"/>
                              <a:gd name="T7" fmla="*/ 2259 h 120"/>
                              <a:gd name="T8" fmla="+- 0 9136 8137"/>
                              <a:gd name="T9" fmla="*/ T8 w 1019"/>
                              <a:gd name="T10" fmla="+- 0 2209 2139"/>
                              <a:gd name="T11" fmla="*/ 2209 h 120"/>
                              <a:gd name="T12" fmla="+- 0 9056 8137"/>
                              <a:gd name="T13" fmla="*/ T12 w 1019"/>
                              <a:gd name="T14" fmla="+- 0 2209 2139"/>
                              <a:gd name="T15" fmla="*/ 2209 h 120"/>
                              <a:gd name="T16" fmla="+- 0 9056 8137"/>
                              <a:gd name="T17" fmla="*/ T16 w 1019"/>
                              <a:gd name="T18" fmla="+- 0 2189 2139"/>
                              <a:gd name="T19" fmla="*/ 2189 h 120"/>
                              <a:gd name="T20" fmla="+- 0 9136 8137"/>
                              <a:gd name="T21" fmla="*/ T20 w 1019"/>
                              <a:gd name="T22" fmla="+- 0 2189 2139"/>
                              <a:gd name="T23" fmla="*/ 2189 h 120"/>
                              <a:gd name="T24" fmla="+- 0 9036 8137"/>
                              <a:gd name="T25" fmla="*/ T24 w 1019"/>
                              <a:gd name="T26" fmla="+- 0 2139 2139"/>
                              <a:gd name="T27" fmla="*/ 2139 h 120"/>
                              <a:gd name="T28" fmla="+- 0 9036 8137"/>
                              <a:gd name="T29" fmla="*/ T28 w 1019"/>
                              <a:gd name="T30" fmla="+- 0 2189 2139"/>
                              <a:gd name="T31" fmla="*/ 2189 h 120"/>
                              <a:gd name="T32" fmla="+- 0 8137 8137"/>
                              <a:gd name="T33" fmla="*/ T32 w 1019"/>
                              <a:gd name="T34" fmla="+- 0 2189 2139"/>
                              <a:gd name="T35" fmla="*/ 2189 h 120"/>
                              <a:gd name="T36" fmla="+- 0 8137 8137"/>
                              <a:gd name="T37" fmla="*/ T36 w 1019"/>
                              <a:gd name="T38" fmla="+- 0 2209 2139"/>
                              <a:gd name="T39" fmla="*/ 2209 h 120"/>
                              <a:gd name="T40" fmla="+- 0 9036 8137"/>
                              <a:gd name="T41" fmla="*/ T40 w 1019"/>
                              <a:gd name="T42" fmla="+- 0 2209 2139"/>
                              <a:gd name="T43" fmla="*/ 2209 h 120"/>
                              <a:gd name="T44" fmla="+- 0 9036 8137"/>
                              <a:gd name="T45" fmla="*/ T44 w 1019"/>
                              <a:gd name="T46" fmla="+- 0 2189 2139"/>
                              <a:gd name="T47" fmla="*/ 2189 h 120"/>
                              <a:gd name="T48" fmla="+- 0 9136 8137"/>
                              <a:gd name="T49" fmla="*/ T48 w 1019"/>
                              <a:gd name="T50" fmla="+- 0 2189 2139"/>
                              <a:gd name="T51" fmla="*/ 2189 h 120"/>
                              <a:gd name="T52" fmla="+- 0 9056 8137"/>
                              <a:gd name="T53" fmla="*/ T52 w 1019"/>
                              <a:gd name="T54" fmla="+- 0 2189 2139"/>
                              <a:gd name="T55" fmla="*/ 2189 h 120"/>
                              <a:gd name="T56" fmla="+- 0 9056 8137"/>
                              <a:gd name="T57" fmla="*/ T56 w 1019"/>
                              <a:gd name="T58" fmla="+- 0 2209 2139"/>
                              <a:gd name="T59" fmla="*/ 2209 h 120"/>
                              <a:gd name="T60" fmla="+- 0 9136 8137"/>
                              <a:gd name="T61" fmla="*/ T60 w 1019"/>
                              <a:gd name="T62" fmla="+- 0 2209 2139"/>
                              <a:gd name="T63" fmla="*/ 2209 h 120"/>
                              <a:gd name="T64" fmla="+- 0 9156 8137"/>
                              <a:gd name="T65" fmla="*/ T64 w 1019"/>
                              <a:gd name="T66" fmla="+- 0 2199 2139"/>
                              <a:gd name="T67" fmla="*/ 2199 h 120"/>
                              <a:gd name="T68" fmla="+- 0 9136 8137"/>
                              <a:gd name="T69" fmla="*/ T68 w 1019"/>
                              <a:gd name="T70" fmla="+- 0 2189 2139"/>
                              <a:gd name="T71" fmla="*/ 218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19" h="120">
                                <a:moveTo>
                                  <a:pt x="899" y="0"/>
                                </a:moveTo>
                                <a:lnTo>
                                  <a:pt x="899" y="120"/>
                                </a:lnTo>
                                <a:lnTo>
                                  <a:pt x="999" y="70"/>
                                </a:lnTo>
                                <a:lnTo>
                                  <a:pt x="919" y="70"/>
                                </a:lnTo>
                                <a:lnTo>
                                  <a:pt x="919" y="50"/>
                                </a:lnTo>
                                <a:lnTo>
                                  <a:pt x="999" y="50"/>
                                </a:lnTo>
                                <a:lnTo>
                                  <a:pt x="899" y="0"/>
                                </a:lnTo>
                                <a:close/>
                                <a:moveTo>
                                  <a:pt x="899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899" y="70"/>
                                </a:lnTo>
                                <a:lnTo>
                                  <a:pt x="899" y="50"/>
                                </a:lnTo>
                                <a:close/>
                                <a:moveTo>
                                  <a:pt x="999" y="50"/>
                                </a:moveTo>
                                <a:lnTo>
                                  <a:pt x="919" y="50"/>
                                </a:lnTo>
                                <a:lnTo>
                                  <a:pt x="919" y="70"/>
                                </a:lnTo>
                                <a:lnTo>
                                  <a:pt x="999" y="70"/>
                                </a:lnTo>
                                <a:lnTo>
                                  <a:pt x="1019" y="60"/>
                                </a:lnTo>
                                <a:lnTo>
                                  <a:pt x="99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510"/>
                        <wps:cNvSpPr>
                          <a:spLocks/>
                        </wps:cNvSpPr>
                        <wps:spPr bwMode="auto">
                          <a:xfrm>
                            <a:off x="4354" y="2128"/>
                            <a:ext cx="3975" cy="958"/>
                          </a:xfrm>
                          <a:custGeom>
                            <a:avLst/>
                            <a:gdLst>
                              <a:gd name="T0" fmla="+- 0 8328 4354"/>
                              <a:gd name="T1" fmla="*/ T0 w 3975"/>
                              <a:gd name="T2" fmla="+- 0 2128 2128"/>
                              <a:gd name="T3" fmla="*/ 2128 h 958"/>
                              <a:gd name="T4" fmla="+- 0 4901 4354"/>
                              <a:gd name="T5" fmla="*/ T4 w 3975"/>
                              <a:gd name="T6" fmla="+- 0 2128 2128"/>
                              <a:gd name="T7" fmla="*/ 2128 h 958"/>
                              <a:gd name="T8" fmla="+- 0 4901 4354"/>
                              <a:gd name="T9" fmla="*/ T8 w 3975"/>
                              <a:gd name="T10" fmla="+- 0 2208 2128"/>
                              <a:gd name="T11" fmla="*/ 2208 h 958"/>
                              <a:gd name="T12" fmla="+- 0 4636 4354"/>
                              <a:gd name="T13" fmla="*/ T12 w 3975"/>
                              <a:gd name="T14" fmla="+- 0 2208 2128"/>
                              <a:gd name="T15" fmla="*/ 2208 h 958"/>
                              <a:gd name="T16" fmla="+- 0 4636 4354"/>
                              <a:gd name="T17" fmla="*/ T16 w 3975"/>
                              <a:gd name="T18" fmla="+- 0 2291 2128"/>
                              <a:gd name="T19" fmla="*/ 2291 h 958"/>
                              <a:gd name="T20" fmla="+- 0 4354 4354"/>
                              <a:gd name="T21" fmla="*/ T20 w 3975"/>
                              <a:gd name="T22" fmla="+- 0 2291 2128"/>
                              <a:gd name="T23" fmla="*/ 2291 h 958"/>
                              <a:gd name="T24" fmla="+- 0 4354 4354"/>
                              <a:gd name="T25" fmla="*/ T24 w 3975"/>
                              <a:gd name="T26" fmla="+- 0 3036 2128"/>
                              <a:gd name="T27" fmla="*/ 3036 h 958"/>
                              <a:gd name="T28" fmla="+- 0 4428 4354"/>
                              <a:gd name="T29" fmla="*/ T28 w 3975"/>
                              <a:gd name="T30" fmla="+- 0 3042 2128"/>
                              <a:gd name="T31" fmla="*/ 3042 h 958"/>
                              <a:gd name="T32" fmla="+- 0 4503 4354"/>
                              <a:gd name="T33" fmla="*/ T32 w 3975"/>
                              <a:gd name="T34" fmla="+- 0 3048 2128"/>
                              <a:gd name="T35" fmla="*/ 3048 h 958"/>
                              <a:gd name="T36" fmla="+- 0 4723 4354"/>
                              <a:gd name="T37" fmla="*/ T36 w 3975"/>
                              <a:gd name="T38" fmla="+- 0 3062 2128"/>
                              <a:gd name="T39" fmla="*/ 3062 h 958"/>
                              <a:gd name="T40" fmla="+- 0 4795 4354"/>
                              <a:gd name="T41" fmla="*/ T40 w 3975"/>
                              <a:gd name="T42" fmla="+- 0 3068 2128"/>
                              <a:gd name="T43" fmla="*/ 3068 h 958"/>
                              <a:gd name="T44" fmla="+- 0 5022 4354"/>
                              <a:gd name="T45" fmla="*/ T44 w 3975"/>
                              <a:gd name="T46" fmla="+- 0 3078 2128"/>
                              <a:gd name="T47" fmla="*/ 3078 h 958"/>
                              <a:gd name="T48" fmla="+- 0 5095 4354"/>
                              <a:gd name="T49" fmla="*/ T48 w 3975"/>
                              <a:gd name="T50" fmla="+- 0 3081 2128"/>
                              <a:gd name="T51" fmla="*/ 3081 h 958"/>
                              <a:gd name="T52" fmla="+- 0 5165 4354"/>
                              <a:gd name="T53" fmla="*/ T52 w 3975"/>
                              <a:gd name="T54" fmla="+- 0 3086 2128"/>
                              <a:gd name="T55" fmla="*/ 3086 h 958"/>
                              <a:gd name="T56" fmla="+- 0 5299 4354"/>
                              <a:gd name="T57" fmla="*/ T56 w 3975"/>
                              <a:gd name="T58" fmla="+- 0 3085 2128"/>
                              <a:gd name="T59" fmla="*/ 3085 h 958"/>
                              <a:gd name="T60" fmla="+- 0 5405 4354"/>
                              <a:gd name="T61" fmla="*/ T60 w 3975"/>
                              <a:gd name="T62" fmla="+- 0 3084 2128"/>
                              <a:gd name="T63" fmla="*/ 3084 h 958"/>
                              <a:gd name="T64" fmla="+- 0 5490 4354"/>
                              <a:gd name="T65" fmla="*/ T64 w 3975"/>
                              <a:gd name="T66" fmla="+- 0 3081 2128"/>
                              <a:gd name="T67" fmla="*/ 3081 h 958"/>
                              <a:gd name="T68" fmla="+- 0 5556 4354"/>
                              <a:gd name="T69" fmla="*/ T68 w 3975"/>
                              <a:gd name="T70" fmla="+- 0 3079 2128"/>
                              <a:gd name="T71" fmla="*/ 3079 h 958"/>
                              <a:gd name="T72" fmla="+- 0 5722 4354"/>
                              <a:gd name="T73" fmla="*/ T72 w 3975"/>
                              <a:gd name="T74" fmla="+- 0 3071 2128"/>
                              <a:gd name="T75" fmla="*/ 3071 h 958"/>
                              <a:gd name="T76" fmla="+- 0 5786 4354"/>
                              <a:gd name="T77" fmla="*/ T76 w 3975"/>
                              <a:gd name="T78" fmla="+- 0 3066 2128"/>
                              <a:gd name="T79" fmla="*/ 3066 h 958"/>
                              <a:gd name="T80" fmla="+- 0 5848 4354"/>
                              <a:gd name="T81" fmla="*/ T80 w 3975"/>
                              <a:gd name="T82" fmla="+- 0 3060 2128"/>
                              <a:gd name="T83" fmla="*/ 3060 h 958"/>
                              <a:gd name="T84" fmla="+- 0 5910 4354"/>
                              <a:gd name="T85" fmla="*/ T84 w 3975"/>
                              <a:gd name="T86" fmla="+- 0 3056 2128"/>
                              <a:gd name="T87" fmla="*/ 3056 h 958"/>
                              <a:gd name="T88" fmla="+- 0 5968 4354"/>
                              <a:gd name="T89" fmla="*/ T88 w 3975"/>
                              <a:gd name="T90" fmla="+- 0 3050 2128"/>
                              <a:gd name="T91" fmla="*/ 3050 h 958"/>
                              <a:gd name="T92" fmla="+- 0 6087 4354"/>
                              <a:gd name="T93" fmla="*/ T92 w 3975"/>
                              <a:gd name="T94" fmla="+- 0 3037 2128"/>
                              <a:gd name="T95" fmla="*/ 3037 h 958"/>
                              <a:gd name="T96" fmla="+- 0 6154 4354"/>
                              <a:gd name="T97" fmla="*/ T96 w 3975"/>
                              <a:gd name="T98" fmla="+- 0 3032 2128"/>
                              <a:gd name="T99" fmla="*/ 3032 h 958"/>
                              <a:gd name="T100" fmla="+- 0 6213 4354"/>
                              <a:gd name="T101" fmla="*/ T100 w 3975"/>
                              <a:gd name="T102" fmla="+- 0 3024 2128"/>
                              <a:gd name="T103" fmla="*/ 3024 h 958"/>
                              <a:gd name="T104" fmla="+- 0 6334 4354"/>
                              <a:gd name="T105" fmla="*/ T104 w 3975"/>
                              <a:gd name="T106" fmla="+- 0 3011 2128"/>
                              <a:gd name="T107" fmla="*/ 3011 h 958"/>
                              <a:gd name="T108" fmla="+- 0 6393 4354"/>
                              <a:gd name="T109" fmla="*/ T108 w 3975"/>
                              <a:gd name="T110" fmla="+- 0 3004 2128"/>
                              <a:gd name="T111" fmla="*/ 3004 h 958"/>
                              <a:gd name="T112" fmla="+- 0 6462 4354"/>
                              <a:gd name="T113" fmla="*/ T112 w 3975"/>
                              <a:gd name="T114" fmla="+- 0 2997 2128"/>
                              <a:gd name="T115" fmla="*/ 2997 h 958"/>
                              <a:gd name="T116" fmla="+- 0 6655 4354"/>
                              <a:gd name="T117" fmla="*/ T116 w 3975"/>
                              <a:gd name="T118" fmla="+- 0 2977 2128"/>
                              <a:gd name="T119" fmla="*/ 2977 h 958"/>
                              <a:gd name="T120" fmla="+- 0 6734 4354"/>
                              <a:gd name="T121" fmla="*/ T120 w 3975"/>
                              <a:gd name="T122" fmla="+- 0 2972 2128"/>
                              <a:gd name="T123" fmla="*/ 2972 h 958"/>
                              <a:gd name="T124" fmla="+- 0 6892 4354"/>
                              <a:gd name="T125" fmla="*/ T124 w 3975"/>
                              <a:gd name="T126" fmla="+- 0 2959 2128"/>
                              <a:gd name="T127" fmla="*/ 2959 h 958"/>
                              <a:gd name="T128" fmla="+- 0 7063 4354"/>
                              <a:gd name="T129" fmla="*/ T128 w 3975"/>
                              <a:gd name="T130" fmla="+- 0 2948 2128"/>
                              <a:gd name="T131" fmla="*/ 2948 h 958"/>
                              <a:gd name="T132" fmla="+- 0 7152 4354"/>
                              <a:gd name="T133" fmla="*/ T132 w 3975"/>
                              <a:gd name="T134" fmla="+- 0 2943 2128"/>
                              <a:gd name="T135" fmla="*/ 2943 h 958"/>
                              <a:gd name="T136" fmla="+- 0 7242 4354"/>
                              <a:gd name="T137" fmla="*/ T136 w 3975"/>
                              <a:gd name="T138" fmla="+- 0 2939 2128"/>
                              <a:gd name="T139" fmla="*/ 2939 h 958"/>
                              <a:gd name="T140" fmla="+- 0 7335 4354"/>
                              <a:gd name="T141" fmla="*/ T140 w 3975"/>
                              <a:gd name="T142" fmla="+- 0 2935 2128"/>
                              <a:gd name="T143" fmla="*/ 2935 h 958"/>
                              <a:gd name="T144" fmla="+- 0 7407 4354"/>
                              <a:gd name="T145" fmla="*/ T144 w 3975"/>
                              <a:gd name="T146" fmla="+- 0 2935 2128"/>
                              <a:gd name="T147" fmla="*/ 2935 h 958"/>
                              <a:gd name="T148" fmla="+- 0 7480 4354"/>
                              <a:gd name="T149" fmla="*/ T148 w 3975"/>
                              <a:gd name="T150" fmla="+- 0 2933 2128"/>
                              <a:gd name="T151" fmla="*/ 2933 h 958"/>
                              <a:gd name="T152" fmla="+- 0 7627 4354"/>
                              <a:gd name="T153" fmla="*/ T152 w 3975"/>
                              <a:gd name="T154" fmla="+- 0 2929 2128"/>
                              <a:gd name="T155" fmla="*/ 2929 h 958"/>
                              <a:gd name="T156" fmla="+- 0 7702 4354"/>
                              <a:gd name="T157" fmla="*/ T156 w 3975"/>
                              <a:gd name="T158" fmla="+- 0 2928 2128"/>
                              <a:gd name="T159" fmla="*/ 2928 h 958"/>
                              <a:gd name="T160" fmla="+- 0 7776 4354"/>
                              <a:gd name="T161" fmla="*/ T160 w 3975"/>
                              <a:gd name="T162" fmla="+- 0 2927 2128"/>
                              <a:gd name="T163" fmla="*/ 2927 h 958"/>
                              <a:gd name="T164" fmla="+- 0 7776 4354"/>
                              <a:gd name="T165" fmla="*/ T164 w 3975"/>
                              <a:gd name="T166" fmla="+- 0 2853 2128"/>
                              <a:gd name="T167" fmla="*/ 2853 h 958"/>
                              <a:gd name="T168" fmla="+- 0 7886 4354"/>
                              <a:gd name="T169" fmla="*/ T168 w 3975"/>
                              <a:gd name="T170" fmla="+- 0 2849 2128"/>
                              <a:gd name="T171" fmla="*/ 2849 h 958"/>
                              <a:gd name="T172" fmla="+- 0 8035 4354"/>
                              <a:gd name="T173" fmla="*/ T172 w 3975"/>
                              <a:gd name="T174" fmla="+- 0 2849 2128"/>
                              <a:gd name="T175" fmla="*/ 2849 h 958"/>
                              <a:gd name="T176" fmla="+- 0 8035 4354"/>
                              <a:gd name="T177" fmla="*/ T176 w 3975"/>
                              <a:gd name="T178" fmla="+- 0 2770 2128"/>
                              <a:gd name="T179" fmla="*/ 2770 h 958"/>
                              <a:gd name="T180" fmla="+- 0 8167 4354"/>
                              <a:gd name="T181" fmla="*/ T180 w 3975"/>
                              <a:gd name="T182" fmla="+- 0 2766 2128"/>
                              <a:gd name="T183" fmla="*/ 2766 h 958"/>
                              <a:gd name="T184" fmla="+- 0 8328 4354"/>
                              <a:gd name="T185" fmla="*/ T184 w 3975"/>
                              <a:gd name="T186" fmla="+- 0 2766 2128"/>
                              <a:gd name="T187" fmla="*/ 2766 h 958"/>
                              <a:gd name="T188" fmla="+- 0 8328 4354"/>
                              <a:gd name="T189" fmla="*/ T188 w 3975"/>
                              <a:gd name="T190" fmla="+- 0 2128 2128"/>
                              <a:gd name="T191" fmla="*/ 2128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975" h="958">
                                <a:moveTo>
                                  <a:pt x="3974" y="0"/>
                                </a:moveTo>
                                <a:lnTo>
                                  <a:pt x="547" y="0"/>
                                </a:lnTo>
                                <a:lnTo>
                                  <a:pt x="547" y="80"/>
                                </a:lnTo>
                                <a:lnTo>
                                  <a:pt x="282" y="80"/>
                                </a:lnTo>
                                <a:lnTo>
                                  <a:pt x="282" y="163"/>
                                </a:lnTo>
                                <a:lnTo>
                                  <a:pt x="0" y="163"/>
                                </a:lnTo>
                                <a:lnTo>
                                  <a:pt x="0" y="908"/>
                                </a:lnTo>
                                <a:lnTo>
                                  <a:pt x="74" y="914"/>
                                </a:lnTo>
                                <a:lnTo>
                                  <a:pt x="149" y="920"/>
                                </a:lnTo>
                                <a:lnTo>
                                  <a:pt x="369" y="934"/>
                                </a:lnTo>
                                <a:lnTo>
                                  <a:pt x="441" y="940"/>
                                </a:lnTo>
                                <a:lnTo>
                                  <a:pt x="668" y="950"/>
                                </a:lnTo>
                                <a:lnTo>
                                  <a:pt x="741" y="953"/>
                                </a:lnTo>
                                <a:lnTo>
                                  <a:pt x="811" y="958"/>
                                </a:lnTo>
                                <a:lnTo>
                                  <a:pt x="945" y="957"/>
                                </a:lnTo>
                                <a:lnTo>
                                  <a:pt x="1051" y="956"/>
                                </a:lnTo>
                                <a:lnTo>
                                  <a:pt x="1136" y="953"/>
                                </a:lnTo>
                                <a:lnTo>
                                  <a:pt x="1202" y="951"/>
                                </a:lnTo>
                                <a:lnTo>
                                  <a:pt x="1368" y="943"/>
                                </a:lnTo>
                                <a:lnTo>
                                  <a:pt x="1432" y="938"/>
                                </a:lnTo>
                                <a:lnTo>
                                  <a:pt x="1494" y="932"/>
                                </a:lnTo>
                                <a:lnTo>
                                  <a:pt x="1556" y="928"/>
                                </a:lnTo>
                                <a:lnTo>
                                  <a:pt x="1614" y="922"/>
                                </a:lnTo>
                                <a:lnTo>
                                  <a:pt x="1733" y="909"/>
                                </a:lnTo>
                                <a:lnTo>
                                  <a:pt x="1800" y="904"/>
                                </a:lnTo>
                                <a:lnTo>
                                  <a:pt x="1859" y="896"/>
                                </a:lnTo>
                                <a:lnTo>
                                  <a:pt x="1980" y="883"/>
                                </a:lnTo>
                                <a:lnTo>
                                  <a:pt x="2039" y="876"/>
                                </a:lnTo>
                                <a:lnTo>
                                  <a:pt x="2108" y="869"/>
                                </a:lnTo>
                                <a:lnTo>
                                  <a:pt x="2301" y="849"/>
                                </a:lnTo>
                                <a:lnTo>
                                  <a:pt x="2380" y="844"/>
                                </a:lnTo>
                                <a:lnTo>
                                  <a:pt x="2538" y="831"/>
                                </a:lnTo>
                                <a:lnTo>
                                  <a:pt x="2709" y="820"/>
                                </a:lnTo>
                                <a:lnTo>
                                  <a:pt x="2798" y="815"/>
                                </a:lnTo>
                                <a:lnTo>
                                  <a:pt x="2888" y="811"/>
                                </a:lnTo>
                                <a:lnTo>
                                  <a:pt x="2981" y="807"/>
                                </a:lnTo>
                                <a:lnTo>
                                  <a:pt x="3053" y="807"/>
                                </a:lnTo>
                                <a:lnTo>
                                  <a:pt x="3126" y="805"/>
                                </a:lnTo>
                                <a:lnTo>
                                  <a:pt x="3273" y="801"/>
                                </a:lnTo>
                                <a:lnTo>
                                  <a:pt x="3348" y="800"/>
                                </a:lnTo>
                                <a:lnTo>
                                  <a:pt x="3422" y="799"/>
                                </a:lnTo>
                                <a:lnTo>
                                  <a:pt x="3422" y="725"/>
                                </a:lnTo>
                                <a:lnTo>
                                  <a:pt x="3532" y="721"/>
                                </a:lnTo>
                                <a:lnTo>
                                  <a:pt x="3681" y="721"/>
                                </a:lnTo>
                                <a:lnTo>
                                  <a:pt x="3681" y="642"/>
                                </a:lnTo>
                                <a:lnTo>
                                  <a:pt x="3813" y="638"/>
                                </a:lnTo>
                                <a:lnTo>
                                  <a:pt x="3974" y="638"/>
                                </a:lnTo>
                                <a:lnTo>
                                  <a:pt x="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AutoShape 509"/>
                        <wps:cNvSpPr>
                          <a:spLocks/>
                        </wps:cNvSpPr>
                        <wps:spPr bwMode="auto">
                          <a:xfrm>
                            <a:off x="4354" y="2128"/>
                            <a:ext cx="3975" cy="958"/>
                          </a:xfrm>
                          <a:custGeom>
                            <a:avLst/>
                            <a:gdLst>
                              <a:gd name="T0" fmla="+- 0 4428 4354"/>
                              <a:gd name="T1" fmla="*/ T0 w 3975"/>
                              <a:gd name="T2" fmla="+- 0 3042 2128"/>
                              <a:gd name="T3" fmla="*/ 3042 h 958"/>
                              <a:gd name="T4" fmla="+- 0 4577 4354"/>
                              <a:gd name="T5" fmla="*/ T4 w 3975"/>
                              <a:gd name="T6" fmla="+- 0 3053 2128"/>
                              <a:gd name="T7" fmla="*/ 3053 h 958"/>
                              <a:gd name="T8" fmla="+- 0 4723 4354"/>
                              <a:gd name="T9" fmla="*/ T8 w 3975"/>
                              <a:gd name="T10" fmla="+- 0 3062 2128"/>
                              <a:gd name="T11" fmla="*/ 3062 h 958"/>
                              <a:gd name="T12" fmla="+- 0 4871 4354"/>
                              <a:gd name="T13" fmla="*/ T12 w 3975"/>
                              <a:gd name="T14" fmla="+- 0 3071 2128"/>
                              <a:gd name="T15" fmla="*/ 3071 h 958"/>
                              <a:gd name="T16" fmla="+- 0 5022 4354"/>
                              <a:gd name="T17" fmla="*/ T16 w 3975"/>
                              <a:gd name="T18" fmla="+- 0 3078 2128"/>
                              <a:gd name="T19" fmla="*/ 3078 h 958"/>
                              <a:gd name="T20" fmla="+- 0 5165 4354"/>
                              <a:gd name="T21" fmla="*/ T20 w 3975"/>
                              <a:gd name="T22" fmla="+- 0 3086 2128"/>
                              <a:gd name="T23" fmla="*/ 3086 h 958"/>
                              <a:gd name="T24" fmla="+- 0 5405 4354"/>
                              <a:gd name="T25" fmla="*/ T24 w 3975"/>
                              <a:gd name="T26" fmla="+- 0 3084 2128"/>
                              <a:gd name="T27" fmla="*/ 3084 h 958"/>
                              <a:gd name="T28" fmla="+- 0 5556 4354"/>
                              <a:gd name="T29" fmla="*/ T28 w 3975"/>
                              <a:gd name="T30" fmla="+- 0 3079 2128"/>
                              <a:gd name="T31" fmla="*/ 3079 h 958"/>
                              <a:gd name="T32" fmla="+- 0 5654 4354"/>
                              <a:gd name="T33" fmla="*/ T32 w 3975"/>
                              <a:gd name="T34" fmla="+- 0 3074 2128"/>
                              <a:gd name="T35" fmla="*/ 3074 h 958"/>
                              <a:gd name="T36" fmla="+- 0 5786 4354"/>
                              <a:gd name="T37" fmla="*/ T36 w 3975"/>
                              <a:gd name="T38" fmla="+- 0 3066 2128"/>
                              <a:gd name="T39" fmla="*/ 3066 h 958"/>
                              <a:gd name="T40" fmla="+- 0 5910 4354"/>
                              <a:gd name="T41" fmla="*/ T40 w 3975"/>
                              <a:gd name="T42" fmla="+- 0 3056 2128"/>
                              <a:gd name="T43" fmla="*/ 3056 h 958"/>
                              <a:gd name="T44" fmla="+- 0 6026 4354"/>
                              <a:gd name="T45" fmla="*/ T44 w 3975"/>
                              <a:gd name="T46" fmla="+- 0 3044 2128"/>
                              <a:gd name="T47" fmla="*/ 3044 h 958"/>
                              <a:gd name="T48" fmla="+- 0 6154 4354"/>
                              <a:gd name="T49" fmla="*/ T48 w 3975"/>
                              <a:gd name="T50" fmla="+- 0 3032 2128"/>
                              <a:gd name="T51" fmla="*/ 3032 h 958"/>
                              <a:gd name="T52" fmla="+- 0 6274 4354"/>
                              <a:gd name="T53" fmla="*/ T52 w 3975"/>
                              <a:gd name="T54" fmla="+- 0 3018 2128"/>
                              <a:gd name="T55" fmla="*/ 3018 h 958"/>
                              <a:gd name="T56" fmla="+- 0 6393 4354"/>
                              <a:gd name="T57" fmla="*/ T56 w 3975"/>
                              <a:gd name="T58" fmla="+- 0 3004 2128"/>
                              <a:gd name="T59" fmla="*/ 3004 h 958"/>
                              <a:gd name="T60" fmla="+- 0 6528 4354"/>
                              <a:gd name="T61" fmla="*/ T60 w 3975"/>
                              <a:gd name="T62" fmla="+- 0 2991 2128"/>
                              <a:gd name="T63" fmla="*/ 2991 h 958"/>
                              <a:gd name="T64" fmla="+- 0 6655 4354"/>
                              <a:gd name="T65" fmla="*/ T64 w 3975"/>
                              <a:gd name="T66" fmla="+- 0 2977 2128"/>
                              <a:gd name="T67" fmla="*/ 2977 h 958"/>
                              <a:gd name="T68" fmla="+- 0 6812 4354"/>
                              <a:gd name="T69" fmla="*/ T68 w 3975"/>
                              <a:gd name="T70" fmla="+- 0 2965 2128"/>
                              <a:gd name="T71" fmla="*/ 2965 h 958"/>
                              <a:gd name="T72" fmla="+- 0 6977 4354"/>
                              <a:gd name="T73" fmla="*/ T72 w 3975"/>
                              <a:gd name="T74" fmla="+- 0 2953 2128"/>
                              <a:gd name="T75" fmla="*/ 2953 h 958"/>
                              <a:gd name="T76" fmla="+- 0 7152 4354"/>
                              <a:gd name="T77" fmla="*/ T76 w 3975"/>
                              <a:gd name="T78" fmla="+- 0 2943 2128"/>
                              <a:gd name="T79" fmla="*/ 2943 h 958"/>
                              <a:gd name="T80" fmla="+- 0 7335 4354"/>
                              <a:gd name="T81" fmla="*/ T80 w 3975"/>
                              <a:gd name="T82" fmla="+- 0 2935 2128"/>
                              <a:gd name="T83" fmla="*/ 2935 h 958"/>
                              <a:gd name="T84" fmla="+- 0 7480 4354"/>
                              <a:gd name="T85" fmla="*/ T84 w 3975"/>
                              <a:gd name="T86" fmla="+- 0 2933 2128"/>
                              <a:gd name="T87" fmla="*/ 2933 h 958"/>
                              <a:gd name="T88" fmla="+- 0 7627 4354"/>
                              <a:gd name="T89" fmla="*/ T88 w 3975"/>
                              <a:gd name="T90" fmla="+- 0 2929 2128"/>
                              <a:gd name="T91" fmla="*/ 2929 h 958"/>
                              <a:gd name="T92" fmla="+- 0 7776 4354"/>
                              <a:gd name="T93" fmla="*/ T92 w 3975"/>
                              <a:gd name="T94" fmla="+- 0 2927 2128"/>
                              <a:gd name="T95" fmla="*/ 2927 h 958"/>
                              <a:gd name="T96" fmla="+- 0 7886 4354"/>
                              <a:gd name="T97" fmla="*/ T96 w 3975"/>
                              <a:gd name="T98" fmla="+- 0 2849 2128"/>
                              <a:gd name="T99" fmla="*/ 2849 h 958"/>
                              <a:gd name="T100" fmla="+- 0 8035 4354"/>
                              <a:gd name="T101" fmla="*/ T100 w 3975"/>
                              <a:gd name="T102" fmla="+- 0 2770 2128"/>
                              <a:gd name="T103" fmla="*/ 2770 h 958"/>
                              <a:gd name="T104" fmla="+- 0 8328 4354"/>
                              <a:gd name="T105" fmla="*/ T104 w 3975"/>
                              <a:gd name="T106" fmla="+- 0 2766 2128"/>
                              <a:gd name="T107" fmla="*/ 2766 h 958"/>
                              <a:gd name="T108" fmla="+- 0 4901 4354"/>
                              <a:gd name="T109" fmla="*/ T108 w 3975"/>
                              <a:gd name="T110" fmla="+- 0 2128 2128"/>
                              <a:gd name="T111" fmla="*/ 2128 h 958"/>
                              <a:gd name="T112" fmla="+- 0 4636 4354"/>
                              <a:gd name="T113" fmla="*/ T112 w 3975"/>
                              <a:gd name="T114" fmla="+- 0 2208 2128"/>
                              <a:gd name="T115" fmla="*/ 2208 h 958"/>
                              <a:gd name="T116" fmla="+- 0 4354 4354"/>
                              <a:gd name="T117" fmla="*/ T116 w 3975"/>
                              <a:gd name="T118" fmla="+- 0 2291 2128"/>
                              <a:gd name="T119" fmla="*/ 2291 h 958"/>
                              <a:gd name="T120" fmla="+- 0 4636 4354"/>
                              <a:gd name="T121" fmla="*/ T120 w 3975"/>
                              <a:gd name="T122" fmla="+- 0 2291 2128"/>
                              <a:gd name="T123" fmla="*/ 2291 h 958"/>
                              <a:gd name="T124" fmla="+- 0 7776 4354"/>
                              <a:gd name="T125" fmla="*/ T124 w 3975"/>
                              <a:gd name="T126" fmla="+- 0 2853 2128"/>
                              <a:gd name="T127" fmla="*/ 2853 h 958"/>
                              <a:gd name="T128" fmla="+- 0 8035 4354"/>
                              <a:gd name="T129" fmla="*/ T128 w 3975"/>
                              <a:gd name="T130" fmla="+- 0 2208 2128"/>
                              <a:gd name="T131" fmla="*/ 2208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75" h="958">
                                <a:moveTo>
                                  <a:pt x="0" y="908"/>
                                </a:moveTo>
                                <a:lnTo>
                                  <a:pt x="74" y="914"/>
                                </a:lnTo>
                                <a:lnTo>
                                  <a:pt x="149" y="920"/>
                                </a:lnTo>
                                <a:lnTo>
                                  <a:pt x="223" y="925"/>
                                </a:lnTo>
                                <a:lnTo>
                                  <a:pt x="296" y="929"/>
                                </a:lnTo>
                                <a:lnTo>
                                  <a:pt x="369" y="934"/>
                                </a:lnTo>
                                <a:lnTo>
                                  <a:pt x="441" y="940"/>
                                </a:lnTo>
                                <a:lnTo>
                                  <a:pt x="517" y="943"/>
                                </a:lnTo>
                                <a:lnTo>
                                  <a:pt x="593" y="946"/>
                                </a:lnTo>
                                <a:lnTo>
                                  <a:pt x="668" y="950"/>
                                </a:lnTo>
                                <a:lnTo>
                                  <a:pt x="741" y="953"/>
                                </a:lnTo>
                                <a:lnTo>
                                  <a:pt x="811" y="958"/>
                                </a:lnTo>
                                <a:lnTo>
                                  <a:pt x="945" y="957"/>
                                </a:lnTo>
                                <a:lnTo>
                                  <a:pt x="1051" y="956"/>
                                </a:lnTo>
                                <a:lnTo>
                                  <a:pt x="1136" y="953"/>
                                </a:lnTo>
                                <a:lnTo>
                                  <a:pt x="1202" y="951"/>
                                </a:lnTo>
                                <a:lnTo>
                                  <a:pt x="1255" y="948"/>
                                </a:lnTo>
                                <a:lnTo>
                                  <a:pt x="1300" y="946"/>
                                </a:lnTo>
                                <a:lnTo>
                                  <a:pt x="1368" y="943"/>
                                </a:lnTo>
                                <a:lnTo>
                                  <a:pt x="1432" y="938"/>
                                </a:lnTo>
                                <a:lnTo>
                                  <a:pt x="1494" y="932"/>
                                </a:lnTo>
                                <a:lnTo>
                                  <a:pt x="1556" y="928"/>
                                </a:lnTo>
                                <a:lnTo>
                                  <a:pt x="1614" y="922"/>
                                </a:lnTo>
                                <a:lnTo>
                                  <a:pt x="1672" y="916"/>
                                </a:lnTo>
                                <a:lnTo>
                                  <a:pt x="1733" y="909"/>
                                </a:lnTo>
                                <a:lnTo>
                                  <a:pt x="1800" y="904"/>
                                </a:lnTo>
                                <a:lnTo>
                                  <a:pt x="1859" y="896"/>
                                </a:lnTo>
                                <a:lnTo>
                                  <a:pt x="1920" y="890"/>
                                </a:lnTo>
                                <a:lnTo>
                                  <a:pt x="1980" y="883"/>
                                </a:lnTo>
                                <a:lnTo>
                                  <a:pt x="2039" y="876"/>
                                </a:lnTo>
                                <a:lnTo>
                                  <a:pt x="2108" y="869"/>
                                </a:lnTo>
                                <a:lnTo>
                                  <a:pt x="2174" y="863"/>
                                </a:lnTo>
                                <a:lnTo>
                                  <a:pt x="2238" y="856"/>
                                </a:lnTo>
                                <a:lnTo>
                                  <a:pt x="2301" y="849"/>
                                </a:lnTo>
                                <a:lnTo>
                                  <a:pt x="2380" y="844"/>
                                </a:lnTo>
                                <a:lnTo>
                                  <a:pt x="2458" y="837"/>
                                </a:lnTo>
                                <a:lnTo>
                                  <a:pt x="2538" y="831"/>
                                </a:lnTo>
                                <a:lnTo>
                                  <a:pt x="2623" y="825"/>
                                </a:lnTo>
                                <a:lnTo>
                                  <a:pt x="2709" y="820"/>
                                </a:lnTo>
                                <a:lnTo>
                                  <a:pt x="2798" y="815"/>
                                </a:lnTo>
                                <a:lnTo>
                                  <a:pt x="2888" y="811"/>
                                </a:lnTo>
                                <a:lnTo>
                                  <a:pt x="2981" y="807"/>
                                </a:lnTo>
                                <a:lnTo>
                                  <a:pt x="3053" y="807"/>
                                </a:lnTo>
                                <a:lnTo>
                                  <a:pt x="3126" y="805"/>
                                </a:lnTo>
                                <a:lnTo>
                                  <a:pt x="3199" y="803"/>
                                </a:lnTo>
                                <a:lnTo>
                                  <a:pt x="3273" y="801"/>
                                </a:lnTo>
                                <a:lnTo>
                                  <a:pt x="3348" y="800"/>
                                </a:lnTo>
                                <a:lnTo>
                                  <a:pt x="3422" y="799"/>
                                </a:lnTo>
                                <a:lnTo>
                                  <a:pt x="3422" y="725"/>
                                </a:lnTo>
                                <a:lnTo>
                                  <a:pt x="3532" y="721"/>
                                </a:lnTo>
                                <a:lnTo>
                                  <a:pt x="3681" y="721"/>
                                </a:lnTo>
                                <a:lnTo>
                                  <a:pt x="3681" y="642"/>
                                </a:lnTo>
                                <a:lnTo>
                                  <a:pt x="3813" y="638"/>
                                </a:lnTo>
                                <a:lnTo>
                                  <a:pt x="3974" y="638"/>
                                </a:lnTo>
                                <a:lnTo>
                                  <a:pt x="3974" y="0"/>
                                </a:lnTo>
                                <a:lnTo>
                                  <a:pt x="547" y="0"/>
                                </a:lnTo>
                                <a:lnTo>
                                  <a:pt x="547" y="80"/>
                                </a:lnTo>
                                <a:lnTo>
                                  <a:pt x="282" y="80"/>
                                </a:lnTo>
                                <a:lnTo>
                                  <a:pt x="282" y="163"/>
                                </a:lnTo>
                                <a:lnTo>
                                  <a:pt x="0" y="163"/>
                                </a:lnTo>
                                <a:lnTo>
                                  <a:pt x="0" y="908"/>
                                </a:lnTo>
                                <a:close/>
                                <a:moveTo>
                                  <a:pt x="282" y="163"/>
                                </a:moveTo>
                                <a:lnTo>
                                  <a:pt x="3422" y="163"/>
                                </a:lnTo>
                                <a:lnTo>
                                  <a:pt x="3422" y="725"/>
                                </a:lnTo>
                                <a:moveTo>
                                  <a:pt x="547" y="80"/>
                                </a:moveTo>
                                <a:lnTo>
                                  <a:pt x="3681" y="80"/>
                                </a:lnTo>
                                <a:lnTo>
                                  <a:pt x="3681" y="6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508"/>
                        <wps:cNvSpPr>
                          <a:spLocks/>
                        </wps:cNvSpPr>
                        <wps:spPr bwMode="auto">
                          <a:xfrm>
                            <a:off x="3807" y="2296"/>
                            <a:ext cx="3975" cy="959"/>
                          </a:xfrm>
                          <a:custGeom>
                            <a:avLst/>
                            <a:gdLst>
                              <a:gd name="T0" fmla="+- 0 7781 3807"/>
                              <a:gd name="T1" fmla="*/ T0 w 3975"/>
                              <a:gd name="T2" fmla="+- 0 2296 2296"/>
                              <a:gd name="T3" fmla="*/ 2296 h 959"/>
                              <a:gd name="T4" fmla="+- 0 4354 3807"/>
                              <a:gd name="T5" fmla="*/ T4 w 3975"/>
                              <a:gd name="T6" fmla="+- 0 2296 2296"/>
                              <a:gd name="T7" fmla="*/ 2296 h 959"/>
                              <a:gd name="T8" fmla="+- 0 4354 3807"/>
                              <a:gd name="T9" fmla="*/ T8 w 3975"/>
                              <a:gd name="T10" fmla="+- 0 2377 2296"/>
                              <a:gd name="T11" fmla="*/ 2377 h 959"/>
                              <a:gd name="T12" fmla="+- 0 4089 3807"/>
                              <a:gd name="T13" fmla="*/ T12 w 3975"/>
                              <a:gd name="T14" fmla="+- 0 2377 2296"/>
                              <a:gd name="T15" fmla="*/ 2377 h 959"/>
                              <a:gd name="T16" fmla="+- 0 4089 3807"/>
                              <a:gd name="T17" fmla="*/ T16 w 3975"/>
                              <a:gd name="T18" fmla="+- 0 2459 2296"/>
                              <a:gd name="T19" fmla="*/ 2459 h 959"/>
                              <a:gd name="T20" fmla="+- 0 3807 3807"/>
                              <a:gd name="T21" fmla="*/ T20 w 3975"/>
                              <a:gd name="T22" fmla="+- 0 2459 2296"/>
                              <a:gd name="T23" fmla="*/ 2459 h 959"/>
                              <a:gd name="T24" fmla="+- 0 3807 3807"/>
                              <a:gd name="T25" fmla="*/ T24 w 3975"/>
                              <a:gd name="T26" fmla="+- 0 3205 2296"/>
                              <a:gd name="T27" fmla="*/ 3205 h 959"/>
                              <a:gd name="T28" fmla="+- 0 3881 3807"/>
                              <a:gd name="T29" fmla="*/ T28 w 3975"/>
                              <a:gd name="T30" fmla="+- 0 3211 2296"/>
                              <a:gd name="T31" fmla="*/ 3211 h 959"/>
                              <a:gd name="T32" fmla="+- 0 3956 3807"/>
                              <a:gd name="T33" fmla="*/ T32 w 3975"/>
                              <a:gd name="T34" fmla="+- 0 3217 2296"/>
                              <a:gd name="T35" fmla="*/ 3217 h 959"/>
                              <a:gd name="T36" fmla="+- 0 4176 3807"/>
                              <a:gd name="T37" fmla="*/ T36 w 3975"/>
                              <a:gd name="T38" fmla="+- 0 3231 2296"/>
                              <a:gd name="T39" fmla="*/ 3231 h 959"/>
                              <a:gd name="T40" fmla="+- 0 4248 3807"/>
                              <a:gd name="T41" fmla="*/ T40 w 3975"/>
                              <a:gd name="T42" fmla="+- 0 3237 2296"/>
                              <a:gd name="T43" fmla="*/ 3237 h 959"/>
                              <a:gd name="T44" fmla="+- 0 4475 3807"/>
                              <a:gd name="T45" fmla="*/ T44 w 3975"/>
                              <a:gd name="T46" fmla="+- 0 3247 2296"/>
                              <a:gd name="T47" fmla="*/ 3247 h 959"/>
                              <a:gd name="T48" fmla="+- 0 4548 3807"/>
                              <a:gd name="T49" fmla="*/ T48 w 3975"/>
                              <a:gd name="T50" fmla="+- 0 3250 2296"/>
                              <a:gd name="T51" fmla="*/ 3250 h 959"/>
                              <a:gd name="T52" fmla="+- 0 4618 3807"/>
                              <a:gd name="T53" fmla="*/ T52 w 3975"/>
                              <a:gd name="T54" fmla="+- 0 3255 2296"/>
                              <a:gd name="T55" fmla="*/ 3255 h 959"/>
                              <a:gd name="T56" fmla="+- 0 4752 3807"/>
                              <a:gd name="T57" fmla="*/ T56 w 3975"/>
                              <a:gd name="T58" fmla="+- 0 3254 2296"/>
                              <a:gd name="T59" fmla="*/ 3254 h 959"/>
                              <a:gd name="T60" fmla="+- 0 4858 3807"/>
                              <a:gd name="T61" fmla="*/ T60 w 3975"/>
                              <a:gd name="T62" fmla="+- 0 3253 2296"/>
                              <a:gd name="T63" fmla="*/ 3253 h 959"/>
                              <a:gd name="T64" fmla="+- 0 4942 3807"/>
                              <a:gd name="T65" fmla="*/ T64 w 3975"/>
                              <a:gd name="T66" fmla="+- 0 3250 2296"/>
                              <a:gd name="T67" fmla="*/ 3250 h 959"/>
                              <a:gd name="T68" fmla="+- 0 5009 3807"/>
                              <a:gd name="T69" fmla="*/ T68 w 3975"/>
                              <a:gd name="T70" fmla="+- 0 3248 2296"/>
                              <a:gd name="T71" fmla="*/ 3248 h 959"/>
                              <a:gd name="T72" fmla="+- 0 5175 3807"/>
                              <a:gd name="T73" fmla="*/ T72 w 3975"/>
                              <a:gd name="T74" fmla="+- 0 3240 2296"/>
                              <a:gd name="T75" fmla="*/ 3240 h 959"/>
                              <a:gd name="T76" fmla="+- 0 5239 3807"/>
                              <a:gd name="T77" fmla="*/ T76 w 3975"/>
                              <a:gd name="T78" fmla="+- 0 3235 2296"/>
                              <a:gd name="T79" fmla="*/ 3235 h 959"/>
                              <a:gd name="T80" fmla="+- 0 5301 3807"/>
                              <a:gd name="T81" fmla="*/ T80 w 3975"/>
                              <a:gd name="T82" fmla="+- 0 3229 2296"/>
                              <a:gd name="T83" fmla="*/ 3229 h 959"/>
                              <a:gd name="T84" fmla="+- 0 5363 3807"/>
                              <a:gd name="T85" fmla="*/ T84 w 3975"/>
                              <a:gd name="T86" fmla="+- 0 3225 2296"/>
                              <a:gd name="T87" fmla="*/ 3225 h 959"/>
                              <a:gd name="T88" fmla="+- 0 5421 3807"/>
                              <a:gd name="T89" fmla="*/ T88 w 3975"/>
                              <a:gd name="T90" fmla="+- 0 3219 2296"/>
                              <a:gd name="T91" fmla="*/ 3219 h 959"/>
                              <a:gd name="T92" fmla="+- 0 5540 3807"/>
                              <a:gd name="T93" fmla="*/ T92 w 3975"/>
                              <a:gd name="T94" fmla="+- 0 3206 2296"/>
                              <a:gd name="T95" fmla="*/ 3206 h 959"/>
                              <a:gd name="T96" fmla="+- 0 5607 3807"/>
                              <a:gd name="T97" fmla="*/ T96 w 3975"/>
                              <a:gd name="T98" fmla="+- 0 3201 2296"/>
                              <a:gd name="T99" fmla="*/ 3201 h 959"/>
                              <a:gd name="T100" fmla="+- 0 5666 3807"/>
                              <a:gd name="T101" fmla="*/ T100 w 3975"/>
                              <a:gd name="T102" fmla="+- 0 3193 2296"/>
                              <a:gd name="T103" fmla="*/ 3193 h 959"/>
                              <a:gd name="T104" fmla="+- 0 5787 3807"/>
                              <a:gd name="T105" fmla="*/ T104 w 3975"/>
                              <a:gd name="T106" fmla="+- 0 3180 2296"/>
                              <a:gd name="T107" fmla="*/ 3180 h 959"/>
                              <a:gd name="T108" fmla="+- 0 5846 3807"/>
                              <a:gd name="T109" fmla="*/ T108 w 3975"/>
                              <a:gd name="T110" fmla="+- 0 3173 2296"/>
                              <a:gd name="T111" fmla="*/ 3173 h 959"/>
                              <a:gd name="T112" fmla="+- 0 5915 3807"/>
                              <a:gd name="T113" fmla="*/ T112 w 3975"/>
                              <a:gd name="T114" fmla="+- 0 3166 2296"/>
                              <a:gd name="T115" fmla="*/ 3166 h 959"/>
                              <a:gd name="T116" fmla="+- 0 6108 3807"/>
                              <a:gd name="T117" fmla="*/ T116 w 3975"/>
                              <a:gd name="T118" fmla="+- 0 3146 2296"/>
                              <a:gd name="T119" fmla="*/ 3146 h 959"/>
                              <a:gd name="T120" fmla="+- 0 6187 3807"/>
                              <a:gd name="T121" fmla="*/ T120 w 3975"/>
                              <a:gd name="T122" fmla="+- 0 3141 2296"/>
                              <a:gd name="T123" fmla="*/ 3141 h 959"/>
                              <a:gd name="T124" fmla="+- 0 6345 3807"/>
                              <a:gd name="T125" fmla="*/ T124 w 3975"/>
                              <a:gd name="T126" fmla="+- 0 3128 2296"/>
                              <a:gd name="T127" fmla="*/ 3128 h 959"/>
                              <a:gd name="T128" fmla="+- 0 6516 3807"/>
                              <a:gd name="T129" fmla="*/ T128 w 3975"/>
                              <a:gd name="T130" fmla="+- 0 3117 2296"/>
                              <a:gd name="T131" fmla="*/ 3117 h 959"/>
                              <a:gd name="T132" fmla="+- 0 6604 3807"/>
                              <a:gd name="T133" fmla="*/ T132 w 3975"/>
                              <a:gd name="T134" fmla="+- 0 3112 2296"/>
                              <a:gd name="T135" fmla="*/ 3112 h 959"/>
                              <a:gd name="T136" fmla="+- 0 6695 3807"/>
                              <a:gd name="T137" fmla="*/ T136 w 3975"/>
                              <a:gd name="T138" fmla="+- 0 3108 2296"/>
                              <a:gd name="T139" fmla="*/ 3108 h 959"/>
                              <a:gd name="T140" fmla="+- 0 6788 3807"/>
                              <a:gd name="T141" fmla="*/ T140 w 3975"/>
                              <a:gd name="T142" fmla="+- 0 3104 2296"/>
                              <a:gd name="T143" fmla="*/ 3104 h 959"/>
                              <a:gd name="T144" fmla="+- 0 6860 3807"/>
                              <a:gd name="T145" fmla="*/ T144 w 3975"/>
                              <a:gd name="T146" fmla="+- 0 3104 2296"/>
                              <a:gd name="T147" fmla="*/ 3104 h 959"/>
                              <a:gd name="T148" fmla="+- 0 6933 3807"/>
                              <a:gd name="T149" fmla="*/ T148 w 3975"/>
                              <a:gd name="T150" fmla="+- 0 3102 2296"/>
                              <a:gd name="T151" fmla="*/ 3102 h 959"/>
                              <a:gd name="T152" fmla="+- 0 7080 3807"/>
                              <a:gd name="T153" fmla="*/ T152 w 3975"/>
                              <a:gd name="T154" fmla="+- 0 3098 2296"/>
                              <a:gd name="T155" fmla="*/ 3098 h 959"/>
                              <a:gd name="T156" fmla="+- 0 7155 3807"/>
                              <a:gd name="T157" fmla="*/ T156 w 3975"/>
                              <a:gd name="T158" fmla="+- 0 3097 2296"/>
                              <a:gd name="T159" fmla="*/ 3097 h 959"/>
                              <a:gd name="T160" fmla="+- 0 7229 3807"/>
                              <a:gd name="T161" fmla="*/ T160 w 3975"/>
                              <a:gd name="T162" fmla="+- 0 3096 2296"/>
                              <a:gd name="T163" fmla="*/ 3096 h 959"/>
                              <a:gd name="T164" fmla="+- 0 7229 3807"/>
                              <a:gd name="T165" fmla="*/ T164 w 3975"/>
                              <a:gd name="T166" fmla="+- 0 3022 2296"/>
                              <a:gd name="T167" fmla="*/ 3022 h 959"/>
                              <a:gd name="T168" fmla="+- 0 7339 3807"/>
                              <a:gd name="T169" fmla="*/ T168 w 3975"/>
                              <a:gd name="T170" fmla="+- 0 3018 2296"/>
                              <a:gd name="T171" fmla="*/ 3018 h 959"/>
                              <a:gd name="T172" fmla="+- 0 7488 3807"/>
                              <a:gd name="T173" fmla="*/ T172 w 3975"/>
                              <a:gd name="T174" fmla="+- 0 3018 2296"/>
                              <a:gd name="T175" fmla="*/ 3018 h 959"/>
                              <a:gd name="T176" fmla="+- 0 7488 3807"/>
                              <a:gd name="T177" fmla="*/ T176 w 3975"/>
                              <a:gd name="T178" fmla="+- 0 2938 2296"/>
                              <a:gd name="T179" fmla="*/ 2938 h 959"/>
                              <a:gd name="T180" fmla="+- 0 7620 3807"/>
                              <a:gd name="T181" fmla="*/ T180 w 3975"/>
                              <a:gd name="T182" fmla="+- 0 2935 2296"/>
                              <a:gd name="T183" fmla="*/ 2935 h 959"/>
                              <a:gd name="T184" fmla="+- 0 7781 3807"/>
                              <a:gd name="T185" fmla="*/ T184 w 3975"/>
                              <a:gd name="T186" fmla="+- 0 2935 2296"/>
                              <a:gd name="T187" fmla="*/ 2935 h 959"/>
                              <a:gd name="T188" fmla="+- 0 7781 3807"/>
                              <a:gd name="T189" fmla="*/ T188 w 3975"/>
                              <a:gd name="T190" fmla="+- 0 2296 2296"/>
                              <a:gd name="T191" fmla="*/ 2296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975" h="959">
                                <a:moveTo>
                                  <a:pt x="3974" y="0"/>
                                </a:moveTo>
                                <a:lnTo>
                                  <a:pt x="547" y="0"/>
                                </a:lnTo>
                                <a:lnTo>
                                  <a:pt x="547" y="81"/>
                                </a:lnTo>
                                <a:lnTo>
                                  <a:pt x="282" y="81"/>
                                </a:lnTo>
                                <a:lnTo>
                                  <a:pt x="282" y="163"/>
                                </a:lnTo>
                                <a:lnTo>
                                  <a:pt x="0" y="163"/>
                                </a:lnTo>
                                <a:lnTo>
                                  <a:pt x="0" y="909"/>
                                </a:lnTo>
                                <a:lnTo>
                                  <a:pt x="74" y="915"/>
                                </a:lnTo>
                                <a:lnTo>
                                  <a:pt x="149" y="921"/>
                                </a:lnTo>
                                <a:lnTo>
                                  <a:pt x="369" y="935"/>
                                </a:lnTo>
                                <a:lnTo>
                                  <a:pt x="441" y="941"/>
                                </a:lnTo>
                                <a:lnTo>
                                  <a:pt x="668" y="951"/>
                                </a:lnTo>
                                <a:lnTo>
                                  <a:pt x="741" y="954"/>
                                </a:lnTo>
                                <a:lnTo>
                                  <a:pt x="811" y="959"/>
                                </a:lnTo>
                                <a:lnTo>
                                  <a:pt x="945" y="958"/>
                                </a:lnTo>
                                <a:lnTo>
                                  <a:pt x="1051" y="957"/>
                                </a:lnTo>
                                <a:lnTo>
                                  <a:pt x="1135" y="954"/>
                                </a:lnTo>
                                <a:lnTo>
                                  <a:pt x="1202" y="952"/>
                                </a:lnTo>
                                <a:lnTo>
                                  <a:pt x="1368" y="944"/>
                                </a:lnTo>
                                <a:lnTo>
                                  <a:pt x="1432" y="939"/>
                                </a:lnTo>
                                <a:lnTo>
                                  <a:pt x="1494" y="933"/>
                                </a:lnTo>
                                <a:lnTo>
                                  <a:pt x="1556" y="929"/>
                                </a:lnTo>
                                <a:lnTo>
                                  <a:pt x="1614" y="923"/>
                                </a:lnTo>
                                <a:lnTo>
                                  <a:pt x="1733" y="910"/>
                                </a:lnTo>
                                <a:lnTo>
                                  <a:pt x="1800" y="905"/>
                                </a:lnTo>
                                <a:lnTo>
                                  <a:pt x="1859" y="897"/>
                                </a:lnTo>
                                <a:lnTo>
                                  <a:pt x="1980" y="884"/>
                                </a:lnTo>
                                <a:lnTo>
                                  <a:pt x="2039" y="877"/>
                                </a:lnTo>
                                <a:lnTo>
                                  <a:pt x="2108" y="870"/>
                                </a:lnTo>
                                <a:lnTo>
                                  <a:pt x="2301" y="850"/>
                                </a:lnTo>
                                <a:lnTo>
                                  <a:pt x="2380" y="845"/>
                                </a:lnTo>
                                <a:lnTo>
                                  <a:pt x="2538" y="832"/>
                                </a:lnTo>
                                <a:lnTo>
                                  <a:pt x="2709" y="821"/>
                                </a:lnTo>
                                <a:lnTo>
                                  <a:pt x="2797" y="816"/>
                                </a:lnTo>
                                <a:lnTo>
                                  <a:pt x="2888" y="812"/>
                                </a:lnTo>
                                <a:lnTo>
                                  <a:pt x="2981" y="808"/>
                                </a:lnTo>
                                <a:lnTo>
                                  <a:pt x="3053" y="808"/>
                                </a:lnTo>
                                <a:lnTo>
                                  <a:pt x="3126" y="806"/>
                                </a:lnTo>
                                <a:lnTo>
                                  <a:pt x="3273" y="802"/>
                                </a:lnTo>
                                <a:lnTo>
                                  <a:pt x="3348" y="801"/>
                                </a:lnTo>
                                <a:lnTo>
                                  <a:pt x="3422" y="800"/>
                                </a:lnTo>
                                <a:lnTo>
                                  <a:pt x="3422" y="726"/>
                                </a:lnTo>
                                <a:lnTo>
                                  <a:pt x="3532" y="722"/>
                                </a:lnTo>
                                <a:lnTo>
                                  <a:pt x="3681" y="722"/>
                                </a:lnTo>
                                <a:lnTo>
                                  <a:pt x="3681" y="642"/>
                                </a:lnTo>
                                <a:lnTo>
                                  <a:pt x="3813" y="639"/>
                                </a:lnTo>
                                <a:lnTo>
                                  <a:pt x="3974" y="639"/>
                                </a:lnTo>
                                <a:lnTo>
                                  <a:pt x="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AutoShape 507"/>
                        <wps:cNvSpPr>
                          <a:spLocks/>
                        </wps:cNvSpPr>
                        <wps:spPr bwMode="auto">
                          <a:xfrm>
                            <a:off x="3807" y="2296"/>
                            <a:ext cx="3975" cy="959"/>
                          </a:xfrm>
                          <a:custGeom>
                            <a:avLst/>
                            <a:gdLst>
                              <a:gd name="T0" fmla="+- 0 3881 3807"/>
                              <a:gd name="T1" fmla="*/ T0 w 3975"/>
                              <a:gd name="T2" fmla="+- 0 3211 2296"/>
                              <a:gd name="T3" fmla="*/ 3211 h 959"/>
                              <a:gd name="T4" fmla="+- 0 4030 3807"/>
                              <a:gd name="T5" fmla="*/ T4 w 3975"/>
                              <a:gd name="T6" fmla="+- 0 3221 2296"/>
                              <a:gd name="T7" fmla="*/ 3221 h 959"/>
                              <a:gd name="T8" fmla="+- 0 4176 3807"/>
                              <a:gd name="T9" fmla="*/ T8 w 3975"/>
                              <a:gd name="T10" fmla="+- 0 3231 2296"/>
                              <a:gd name="T11" fmla="*/ 3231 h 959"/>
                              <a:gd name="T12" fmla="+- 0 4324 3807"/>
                              <a:gd name="T13" fmla="*/ T12 w 3975"/>
                              <a:gd name="T14" fmla="+- 0 3240 2296"/>
                              <a:gd name="T15" fmla="*/ 3240 h 959"/>
                              <a:gd name="T16" fmla="+- 0 4475 3807"/>
                              <a:gd name="T17" fmla="*/ T16 w 3975"/>
                              <a:gd name="T18" fmla="+- 0 3247 2296"/>
                              <a:gd name="T19" fmla="*/ 3247 h 959"/>
                              <a:gd name="T20" fmla="+- 0 4618 3807"/>
                              <a:gd name="T21" fmla="*/ T20 w 3975"/>
                              <a:gd name="T22" fmla="+- 0 3255 2296"/>
                              <a:gd name="T23" fmla="*/ 3255 h 959"/>
                              <a:gd name="T24" fmla="+- 0 4858 3807"/>
                              <a:gd name="T25" fmla="*/ T24 w 3975"/>
                              <a:gd name="T26" fmla="+- 0 3253 2296"/>
                              <a:gd name="T27" fmla="*/ 3253 h 959"/>
                              <a:gd name="T28" fmla="+- 0 5009 3807"/>
                              <a:gd name="T29" fmla="*/ T28 w 3975"/>
                              <a:gd name="T30" fmla="+- 0 3248 2296"/>
                              <a:gd name="T31" fmla="*/ 3248 h 959"/>
                              <a:gd name="T32" fmla="+- 0 5107 3807"/>
                              <a:gd name="T33" fmla="*/ T32 w 3975"/>
                              <a:gd name="T34" fmla="+- 0 3243 2296"/>
                              <a:gd name="T35" fmla="*/ 3243 h 959"/>
                              <a:gd name="T36" fmla="+- 0 5239 3807"/>
                              <a:gd name="T37" fmla="*/ T36 w 3975"/>
                              <a:gd name="T38" fmla="+- 0 3235 2296"/>
                              <a:gd name="T39" fmla="*/ 3235 h 959"/>
                              <a:gd name="T40" fmla="+- 0 5363 3807"/>
                              <a:gd name="T41" fmla="*/ T40 w 3975"/>
                              <a:gd name="T42" fmla="+- 0 3225 2296"/>
                              <a:gd name="T43" fmla="*/ 3225 h 959"/>
                              <a:gd name="T44" fmla="+- 0 5478 3807"/>
                              <a:gd name="T45" fmla="*/ T44 w 3975"/>
                              <a:gd name="T46" fmla="+- 0 3213 2296"/>
                              <a:gd name="T47" fmla="*/ 3213 h 959"/>
                              <a:gd name="T48" fmla="+- 0 5607 3807"/>
                              <a:gd name="T49" fmla="*/ T48 w 3975"/>
                              <a:gd name="T50" fmla="+- 0 3201 2296"/>
                              <a:gd name="T51" fmla="*/ 3201 h 959"/>
                              <a:gd name="T52" fmla="+- 0 5727 3807"/>
                              <a:gd name="T53" fmla="*/ T52 w 3975"/>
                              <a:gd name="T54" fmla="+- 0 3187 2296"/>
                              <a:gd name="T55" fmla="*/ 3187 h 959"/>
                              <a:gd name="T56" fmla="+- 0 5846 3807"/>
                              <a:gd name="T57" fmla="*/ T56 w 3975"/>
                              <a:gd name="T58" fmla="+- 0 3173 2296"/>
                              <a:gd name="T59" fmla="*/ 3173 h 959"/>
                              <a:gd name="T60" fmla="+- 0 5981 3807"/>
                              <a:gd name="T61" fmla="*/ T60 w 3975"/>
                              <a:gd name="T62" fmla="+- 0 3159 2296"/>
                              <a:gd name="T63" fmla="*/ 3159 h 959"/>
                              <a:gd name="T64" fmla="+- 0 6108 3807"/>
                              <a:gd name="T65" fmla="*/ T64 w 3975"/>
                              <a:gd name="T66" fmla="+- 0 3146 2296"/>
                              <a:gd name="T67" fmla="*/ 3146 h 959"/>
                              <a:gd name="T68" fmla="+- 0 6265 3807"/>
                              <a:gd name="T69" fmla="*/ T68 w 3975"/>
                              <a:gd name="T70" fmla="+- 0 3134 2296"/>
                              <a:gd name="T71" fmla="*/ 3134 h 959"/>
                              <a:gd name="T72" fmla="+- 0 6430 3807"/>
                              <a:gd name="T73" fmla="*/ T72 w 3975"/>
                              <a:gd name="T74" fmla="+- 0 3122 2296"/>
                              <a:gd name="T75" fmla="*/ 3122 h 959"/>
                              <a:gd name="T76" fmla="+- 0 6604 3807"/>
                              <a:gd name="T77" fmla="*/ T76 w 3975"/>
                              <a:gd name="T78" fmla="+- 0 3112 2296"/>
                              <a:gd name="T79" fmla="*/ 3112 h 959"/>
                              <a:gd name="T80" fmla="+- 0 6788 3807"/>
                              <a:gd name="T81" fmla="*/ T80 w 3975"/>
                              <a:gd name="T82" fmla="+- 0 3104 2296"/>
                              <a:gd name="T83" fmla="*/ 3104 h 959"/>
                              <a:gd name="T84" fmla="+- 0 6933 3807"/>
                              <a:gd name="T85" fmla="*/ T84 w 3975"/>
                              <a:gd name="T86" fmla="+- 0 3102 2296"/>
                              <a:gd name="T87" fmla="*/ 3102 h 959"/>
                              <a:gd name="T88" fmla="+- 0 7080 3807"/>
                              <a:gd name="T89" fmla="*/ T88 w 3975"/>
                              <a:gd name="T90" fmla="+- 0 3098 2296"/>
                              <a:gd name="T91" fmla="*/ 3098 h 959"/>
                              <a:gd name="T92" fmla="+- 0 7229 3807"/>
                              <a:gd name="T93" fmla="*/ T92 w 3975"/>
                              <a:gd name="T94" fmla="+- 0 3096 2296"/>
                              <a:gd name="T95" fmla="*/ 3096 h 959"/>
                              <a:gd name="T96" fmla="+- 0 7339 3807"/>
                              <a:gd name="T97" fmla="*/ T96 w 3975"/>
                              <a:gd name="T98" fmla="+- 0 3018 2296"/>
                              <a:gd name="T99" fmla="*/ 3018 h 959"/>
                              <a:gd name="T100" fmla="+- 0 7488 3807"/>
                              <a:gd name="T101" fmla="*/ T100 w 3975"/>
                              <a:gd name="T102" fmla="+- 0 2938 2296"/>
                              <a:gd name="T103" fmla="*/ 2938 h 959"/>
                              <a:gd name="T104" fmla="+- 0 7781 3807"/>
                              <a:gd name="T105" fmla="*/ T104 w 3975"/>
                              <a:gd name="T106" fmla="+- 0 2935 2296"/>
                              <a:gd name="T107" fmla="*/ 2935 h 959"/>
                              <a:gd name="T108" fmla="+- 0 4354 3807"/>
                              <a:gd name="T109" fmla="*/ T108 w 3975"/>
                              <a:gd name="T110" fmla="+- 0 2296 2296"/>
                              <a:gd name="T111" fmla="*/ 2296 h 959"/>
                              <a:gd name="T112" fmla="+- 0 4089 3807"/>
                              <a:gd name="T113" fmla="*/ T112 w 3975"/>
                              <a:gd name="T114" fmla="+- 0 2377 2296"/>
                              <a:gd name="T115" fmla="*/ 2377 h 959"/>
                              <a:gd name="T116" fmla="+- 0 3807 3807"/>
                              <a:gd name="T117" fmla="*/ T116 w 3975"/>
                              <a:gd name="T118" fmla="+- 0 2459 2296"/>
                              <a:gd name="T119" fmla="*/ 2459 h 959"/>
                              <a:gd name="T120" fmla="+- 0 4089 3807"/>
                              <a:gd name="T121" fmla="*/ T120 w 3975"/>
                              <a:gd name="T122" fmla="+- 0 2459 2296"/>
                              <a:gd name="T123" fmla="*/ 2459 h 959"/>
                              <a:gd name="T124" fmla="+- 0 7229 3807"/>
                              <a:gd name="T125" fmla="*/ T124 w 3975"/>
                              <a:gd name="T126" fmla="+- 0 3022 2296"/>
                              <a:gd name="T127" fmla="*/ 3022 h 959"/>
                              <a:gd name="T128" fmla="+- 0 7488 3807"/>
                              <a:gd name="T129" fmla="*/ T128 w 3975"/>
                              <a:gd name="T130" fmla="+- 0 2377 2296"/>
                              <a:gd name="T131" fmla="*/ 2377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75" h="959">
                                <a:moveTo>
                                  <a:pt x="0" y="909"/>
                                </a:moveTo>
                                <a:lnTo>
                                  <a:pt x="74" y="915"/>
                                </a:lnTo>
                                <a:lnTo>
                                  <a:pt x="149" y="921"/>
                                </a:lnTo>
                                <a:lnTo>
                                  <a:pt x="223" y="925"/>
                                </a:lnTo>
                                <a:lnTo>
                                  <a:pt x="296" y="930"/>
                                </a:lnTo>
                                <a:lnTo>
                                  <a:pt x="369" y="935"/>
                                </a:lnTo>
                                <a:lnTo>
                                  <a:pt x="441" y="941"/>
                                </a:lnTo>
                                <a:lnTo>
                                  <a:pt x="517" y="944"/>
                                </a:lnTo>
                                <a:lnTo>
                                  <a:pt x="593" y="947"/>
                                </a:lnTo>
                                <a:lnTo>
                                  <a:pt x="668" y="951"/>
                                </a:lnTo>
                                <a:lnTo>
                                  <a:pt x="741" y="954"/>
                                </a:lnTo>
                                <a:lnTo>
                                  <a:pt x="811" y="959"/>
                                </a:lnTo>
                                <a:lnTo>
                                  <a:pt x="945" y="958"/>
                                </a:lnTo>
                                <a:lnTo>
                                  <a:pt x="1051" y="957"/>
                                </a:lnTo>
                                <a:lnTo>
                                  <a:pt x="1135" y="954"/>
                                </a:lnTo>
                                <a:lnTo>
                                  <a:pt x="1202" y="952"/>
                                </a:lnTo>
                                <a:lnTo>
                                  <a:pt x="1255" y="949"/>
                                </a:lnTo>
                                <a:lnTo>
                                  <a:pt x="1300" y="947"/>
                                </a:lnTo>
                                <a:lnTo>
                                  <a:pt x="1368" y="944"/>
                                </a:lnTo>
                                <a:lnTo>
                                  <a:pt x="1432" y="939"/>
                                </a:lnTo>
                                <a:lnTo>
                                  <a:pt x="1494" y="933"/>
                                </a:lnTo>
                                <a:lnTo>
                                  <a:pt x="1556" y="929"/>
                                </a:lnTo>
                                <a:lnTo>
                                  <a:pt x="1614" y="923"/>
                                </a:lnTo>
                                <a:lnTo>
                                  <a:pt x="1671" y="917"/>
                                </a:lnTo>
                                <a:lnTo>
                                  <a:pt x="1733" y="910"/>
                                </a:lnTo>
                                <a:lnTo>
                                  <a:pt x="1800" y="905"/>
                                </a:lnTo>
                                <a:lnTo>
                                  <a:pt x="1859" y="897"/>
                                </a:lnTo>
                                <a:lnTo>
                                  <a:pt x="1920" y="891"/>
                                </a:lnTo>
                                <a:lnTo>
                                  <a:pt x="1980" y="884"/>
                                </a:lnTo>
                                <a:lnTo>
                                  <a:pt x="2039" y="877"/>
                                </a:lnTo>
                                <a:lnTo>
                                  <a:pt x="2108" y="870"/>
                                </a:lnTo>
                                <a:lnTo>
                                  <a:pt x="2174" y="863"/>
                                </a:lnTo>
                                <a:lnTo>
                                  <a:pt x="2238" y="857"/>
                                </a:lnTo>
                                <a:lnTo>
                                  <a:pt x="2301" y="850"/>
                                </a:lnTo>
                                <a:lnTo>
                                  <a:pt x="2380" y="845"/>
                                </a:lnTo>
                                <a:lnTo>
                                  <a:pt x="2458" y="838"/>
                                </a:lnTo>
                                <a:lnTo>
                                  <a:pt x="2538" y="832"/>
                                </a:lnTo>
                                <a:lnTo>
                                  <a:pt x="2623" y="826"/>
                                </a:lnTo>
                                <a:lnTo>
                                  <a:pt x="2709" y="821"/>
                                </a:lnTo>
                                <a:lnTo>
                                  <a:pt x="2797" y="816"/>
                                </a:lnTo>
                                <a:lnTo>
                                  <a:pt x="2888" y="812"/>
                                </a:lnTo>
                                <a:lnTo>
                                  <a:pt x="2981" y="808"/>
                                </a:lnTo>
                                <a:lnTo>
                                  <a:pt x="3053" y="808"/>
                                </a:lnTo>
                                <a:lnTo>
                                  <a:pt x="3126" y="806"/>
                                </a:lnTo>
                                <a:lnTo>
                                  <a:pt x="3199" y="804"/>
                                </a:lnTo>
                                <a:lnTo>
                                  <a:pt x="3273" y="802"/>
                                </a:lnTo>
                                <a:lnTo>
                                  <a:pt x="3348" y="801"/>
                                </a:lnTo>
                                <a:lnTo>
                                  <a:pt x="3422" y="800"/>
                                </a:lnTo>
                                <a:lnTo>
                                  <a:pt x="3422" y="726"/>
                                </a:lnTo>
                                <a:lnTo>
                                  <a:pt x="3532" y="722"/>
                                </a:lnTo>
                                <a:lnTo>
                                  <a:pt x="3681" y="722"/>
                                </a:lnTo>
                                <a:lnTo>
                                  <a:pt x="3681" y="642"/>
                                </a:lnTo>
                                <a:lnTo>
                                  <a:pt x="3813" y="639"/>
                                </a:lnTo>
                                <a:lnTo>
                                  <a:pt x="3974" y="639"/>
                                </a:lnTo>
                                <a:lnTo>
                                  <a:pt x="3974" y="0"/>
                                </a:lnTo>
                                <a:lnTo>
                                  <a:pt x="547" y="0"/>
                                </a:lnTo>
                                <a:lnTo>
                                  <a:pt x="547" y="81"/>
                                </a:lnTo>
                                <a:lnTo>
                                  <a:pt x="282" y="81"/>
                                </a:lnTo>
                                <a:lnTo>
                                  <a:pt x="282" y="163"/>
                                </a:lnTo>
                                <a:lnTo>
                                  <a:pt x="0" y="163"/>
                                </a:lnTo>
                                <a:lnTo>
                                  <a:pt x="0" y="909"/>
                                </a:lnTo>
                                <a:close/>
                                <a:moveTo>
                                  <a:pt x="282" y="163"/>
                                </a:moveTo>
                                <a:lnTo>
                                  <a:pt x="3422" y="163"/>
                                </a:lnTo>
                                <a:lnTo>
                                  <a:pt x="3422" y="726"/>
                                </a:lnTo>
                                <a:moveTo>
                                  <a:pt x="547" y="81"/>
                                </a:moveTo>
                                <a:lnTo>
                                  <a:pt x="3681" y="81"/>
                                </a:lnTo>
                                <a:lnTo>
                                  <a:pt x="3681" y="6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8217" y="4492"/>
                            <a:ext cx="1441" cy="2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8217" y="4492"/>
                            <a:ext cx="1441" cy="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504"/>
                        <wps:cNvSpPr>
                          <a:spLocks/>
                        </wps:cNvSpPr>
                        <wps:spPr bwMode="auto">
                          <a:xfrm>
                            <a:off x="8217" y="4167"/>
                            <a:ext cx="1441" cy="648"/>
                          </a:xfrm>
                          <a:custGeom>
                            <a:avLst/>
                            <a:gdLst>
                              <a:gd name="T0" fmla="+- 0 8937 8217"/>
                              <a:gd name="T1" fmla="*/ T0 w 1441"/>
                              <a:gd name="T2" fmla="+- 0 4167 4167"/>
                              <a:gd name="T3" fmla="*/ 4167 h 648"/>
                              <a:gd name="T4" fmla="+- 0 8821 8217"/>
                              <a:gd name="T5" fmla="*/ T4 w 1441"/>
                              <a:gd name="T6" fmla="+- 0 4168 4167"/>
                              <a:gd name="T7" fmla="*/ 4168 h 648"/>
                              <a:gd name="T8" fmla="+- 0 8710 8217"/>
                              <a:gd name="T9" fmla="*/ T8 w 1441"/>
                              <a:gd name="T10" fmla="+- 0 4172 4167"/>
                              <a:gd name="T11" fmla="*/ 4172 h 648"/>
                              <a:gd name="T12" fmla="+- 0 8606 8217"/>
                              <a:gd name="T13" fmla="*/ T12 w 1441"/>
                              <a:gd name="T14" fmla="+- 0 4178 4167"/>
                              <a:gd name="T15" fmla="*/ 4178 h 648"/>
                              <a:gd name="T16" fmla="+- 0 8512 8217"/>
                              <a:gd name="T17" fmla="*/ T16 w 1441"/>
                              <a:gd name="T18" fmla="+- 0 4187 4167"/>
                              <a:gd name="T19" fmla="*/ 4187 h 648"/>
                              <a:gd name="T20" fmla="+- 0 8428 8217"/>
                              <a:gd name="T21" fmla="*/ T20 w 1441"/>
                              <a:gd name="T22" fmla="+- 0 4197 4167"/>
                              <a:gd name="T23" fmla="*/ 4197 h 648"/>
                              <a:gd name="T24" fmla="+- 0 8356 8217"/>
                              <a:gd name="T25" fmla="*/ T24 w 1441"/>
                              <a:gd name="T26" fmla="+- 0 4209 4167"/>
                              <a:gd name="T27" fmla="*/ 4209 h 648"/>
                              <a:gd name="T28" fmla="+- 0 8297 8217"/>
                              <a:gd name="T29" fmla="*/ T28 w 1441"/>
                              <a:gd name="T30" fmla="+- 0 4222 4167"/>
                              <a:gd name="T31" fmla="*/ 4222 h 648"/>
                              <a:gd name="T32" fmla="+- 0 8226 8217"/>
                              <a:gd name="T33" fmla="*/ T32 w 1441"/>
                              <a:gd name="T34" fmla="+- 0 4252 4167"/>
                              <a:gd name="T35" fmla="*/ 4252 h 648"/>
                              <a:gd name="T36" fmla="+- 0 8217 8217"/>
                              <a:gd name="T37" fmla="*/ T36 w 1441"/>
                              <a:gd name="T38" fmla="+- 0 4269 4167"/>
                              <a:gd name="T39" fmla="*/ 4269 h 648"/>
                              <a:gd name="T40" fmla="+- 0 8217 8217"/>
                              <a:gd name="T41" fmla="*/ T40 w 1441"/>
                              <a:gd name="T42" fmla="+- 0 4713 4167"/>
                              <a:gd name="T43" fmla="*/ 4713 h 648"/>
                              <a:gd name="T44" fmla="+- 0 8297 8217"/>
                              <a:gd name="T45" fmla="*/ T44 w 1441"/>
                              <a:gd name="T46" fmla="+- 0 4760 4167"/>
                              <a:gd name="T47" fmla="*/ 4760 h 648"/>
                              <a:gd name="T48" fmla="+- 0 8356 8217"/>
                              <a:gd name="T49" fmla="*/ T48 w 1441"/>
                              <a:gd name="T50" fmla="+- 0 4773 4167"/>
                              <a:gd name="T51" fmla="*/ 4773 h 648"/>
                              <a:gd name="T52" fmla="+- 0 8428 8217"/>
                              <a:gd name="T53" fmla="*/ T52 w 1441"/>
                              <a:gd name="T54" fmla="+- 0 4785 4167"/>
                              <a:gd name="T55" fmla="*/ 4785 h 648"/>
                              <a:gd name="T56" fmla="+- 0 8512 8217"/>
                              <a:gd name="T57" fmla="*/ T56 w 1441"/>
                              <a:gd name="T58" fmla="+- 0 4795 4167"/>
                              <a:gd name="T59" fmla="*/ 4795 h 648"/>
                              <a:gd name="T60" fmla="+- 0 8606 8217"/>
                              <a:gd name="T61" fmla="*/ T60 w 1441"/>
                              <a:gd name="T62" fmla="+- 0 4804 4167"/>
                              <a:gd name="T63" fmla="*/ 4804 h 648"/>
                              <a:gd name="T64" fmla="+- 0 8710 8217"/>
                              <a:gd name="T65" fmla="*/ T64 w 1441"/>
                              <a:gd name="T66" fmla="+- 0 4810 4167"/>
                              <a:gd name="T67" fmla="*/ 4810 h 648"/>
                              <a:gd name="T68" fmla="+- 0 8821 8217"/>
                              <a:gd name="T69" fmla="*/ T68 w 1441"/>
                              <a:gd name="T70" fmla="+- 0 4814 4167"/>
                              <a:gd name="T71" fmla="*/ 4814 h 648"/>
                              <a:gd name="T72" fmla="+- 0 8937 8217"/>
                              <a:gd name="T73" fmla="*/ T72 w 1441"/>
                              <a:gd name="T74" fmla="+- 0 4815 4167"/>
                              <a:gd name="T75" fmla="*/ 4815 h 648"/>
                              <a:gd name="T76" fmla="+- 0 9054 8217"/>
                              <a:gd name="T77" fmla="*/ T76 w 1441"/>
                              <a:gd name="T78" fmla="+- 0 4814 4167"/>
                              <a:gd name="T79" fmla="*/ 4814 h 648"/>
                              <a:gd name="T80" fmla="+- 0 9165 8217"/>
                              <a:gd name="T81" fmla="*/ T80 w 1441"/>
                              <a:gd name="T82" fmla="+- 0 4810 4167"/>
                              <a:gd name="T83" fmla="*/ 4810 h 648"/>
                              <a:gd name="T84" fmla="+- 0 9269 8217"/>
                              <a:gd name="T85" fmla="*/ T84 w 1441"/>
                              <a:gd name="T86" fmla="+- 0 4804 4167"/>
                              <a:gd name="T87" fmla="*/ 4804 h 648"/>
                              <a:gd name="T88" fmla="+- 0 9363 8217"/>
                              <a:gd name="T89" fmla="*/ T88 w 1441"/>
                              <a:gd name="T90" fmla="+- 0 4795 4167"/>
                              <a:gd name="T91" fmla="*/ 4795 h 648"/>
                              <a:gd name="T92" fmla="+- 0 9447 8217"/>
                              <a:gd name="T93" fmla="*/ T92 w 1441"/>
                              <a:gd name="T94" fmla="+- 0 4785 4167"/>
                              <a:gd name="T95" fmla="*/ 4785 h 648"/>
                              <a:gd name="T96" fmla="+- 0 9519 8217"/>
                              <a:gd name="T97" fmla="*/ T96 w 1441"/>
                              <a:gd name="T98" fmla="+- 0 4773 4167"/>
                              <a:gd name="T99" fmla="*/ 4773 h 648"/>
                              <a:gd name="T100" fmla="+- 0 9578 8217"/>
                              <a:gd name="T101" fmla="*/ T100 w 1441"/>
                              <a:gd name="T102" fmla="+- 0 4760 4167"/>
                              <a:gd name="T103" fmla="*/ 4760 h 648"/>
                              <a:gd name="T104" fmla="+- 0 9649 8217"/>
                              <a:gd name="T105" fmla="*/ T104 w 1441"/>
                              <a:gd name="T106" fmla="+- 0 4730 4167"/>
                              <a:gd name="T107" fmla="*/ 4730 h 648"/>
                              <a:gd name="T108" fmla="+- 0 9658 8217"/>
                              <a:gd name="T109" fmla="*/ T108 w 1441"/>
                              <a:gd name="T110" fmla="+- 0 4713 4167"/>
                              <a:gd name="T111" fmla="*/ 4713 h 648"/>
                              <a:gd name="T112" fmla="+- 0 9658 8217"/>
                              <a:gd name="T113" fmla="*/ T112 w 1441"/>
                              <a:gd name="T114" fmla="+- 0 4269 4167"/>
                              <a:gd name="T115" fmla="*/ 4269 h 648"/>
                              <a:gd name="T116" fmla="+- 0 9578 8217"/>
                              <a:gd name="T117" fmla="*/ T116 w 1441"/>
                              <a:gd name="T118" fmla="+- 0 4222 4167"/>
                              <a:gd name="T119" fmla="*/ 4222 h 648"/>
                              <a:gd name="T120" fmla="+- 0 9519 8217"/>
                              <a:gd name="T121" fmla="*/ T120 w 1441"/>
                              <a:gd name="T122" fmla="+- 0 4209 4167"/>
                              <a:gd name="T123" fmla="*/ 4209 h 648"/>
                              <a:gd name="T124" fmla="+- 0 9447 8217"/>
                              <a:gd name="T125" fmla="*/ T124 w 1441"/>
                              <a:gd name="T126" fmla="+- 0 4197 4167"/>
                              <a:gd name="T127" fmla="*/ 4197 h 648"/>
                              <a:gd name="T128" fmla="+- 0 9363 8217"/>
                              <a:gd name="T129" fmla="*/ T128 w 1441"/>
                              <a:gd name="T130" fmla="+- 0 4187 4167"/>
                              <a:gd name="T131" fmla="*/ 4187 h 648"/>
                              <a:gd name="T132" fmla="+- 0 9269 8217"/>
                              <a:gd name="T133" fmla="*/ T132 w 1441"/>
                              <a:gd name="T134" fmla="+- 0 4178 4167"/>
                              <a:gd name="T135" fmla="*/ 4178 h 648"/>
                              <a:gd name="T136" fmla="+- 0 9165 8217"/>
                              <a:gd name="T137" fmla="*/ T136 w 1441"/>
                              <a:gd name="T138" fmla="+- 0 4172 4167"/>
                              <a:gd name="T139" fmla="*/ 4172 h 648"/>
                              <a:gd name="T140" fmla="+- 0 9054 8217"/>
                              <a:gd name="T141" fmla="*/ T140 w 1441"/>
                              <a:gd name="T142" fmla="+- 0 4168 4167"/>
                              <a:gd name="T143" fmla="*/ 4168 h 648"/>
                              <a:gd name="T144" fmla="+- 0 8937 8217"/>
                              <a:gd name="T145" fmla="*/ T144 w 1441"/>
                              <a:gd name="T146" fmla="+- 0 4167 4167"/>
                              <a:gd name="T147" fmla="*/ 4167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41" h="648">
                                <a:moveTo>
                                  <a:pt x="720" y="0"/>
                                </a:moveTo>
                                <a:lnTo>
                                  <a:pt x="604" y="1"/>
                                </a:lnTo>
                                <a:lnTo>
                                  <a:pt x="493" y="5"/>
                                </a:lnTo>
                                <a:lnTo>
                                  <a:pt x="389" y="11"/>
                                </a:lnTo>
                                <a:lnTo>
                                  <a:pt x="295" y="20"/>
                                </a:lnTo>
                                <a:lnTo>
                                  <a:pt x="211" y="30"/>
                                </a:lnTo>
                                <a:lnTo>
                                  <a:pt x="139" y="42"/>
                                </a:lnTo>
                                <a:lnTo>
                                  <a:pt x="80" y="55"/>
                                </a:lnTo>
                                <a:lnTo>
                                  <a:pt x="9" y="85"/>
                                </a:lnTo>
                                <a:lnTo>
                                  <a:pt x="0" y="102"/>
                                </a:lnTo>
                                <a:lnTo>
                                  <a:pt x="0" y="546"/>
                                </a:lnTo>
                                <a:lnTo>
                                  <a:pt x="80" y="593"/>
                                </a:lnTo>
                                <a:lnTo>
                                  <a:pt x="139" y="606"/>
                                </a:lnTo>
                                <a:lnTo>
                                  <a:pt x="211" y="618"/>
                                </a:lnTo>
                                <a:lnTo>
                                  <a:pt x="295" y="628"/>
                                </a:lnTo>
                                <a:lnTo>
                                  <a:pt x="389" y="637"/>
                                </a:lnTo>
                                <a:lnTo>
                                  <a:pt x="493" y="643"/>
                                </a:lnTo>
                                <a:lnTo>
                                  <a:pt x="604" y="647"/>
                                </a:lnTo>
                                <a:lnTo>
                                  <a:pt x="720" y="648"/>
                                </a:lnTo>
                                <a:lnTo>
                                  <a:pt x="837" y="647"/>
                                </a:lnTo>
                                <a:lnTo>
                                  <a:pt x="948" y="643"/>
                                </a:lnTo>
                                <a:lnTo>
                                  <a:pt x="1052" y="637"/>
                                </a:lnTo>
                                <a:lnTo>
                                  <a:pt x="1146" y="628"/>
                                </a:lnTo>
                                <a:lnTo>
                                  <a:pt x="1230" y="618"/>
                                </a:lnTo>
                                <a:lnTo>
                                  <a:pt x="1302" y="606"/>
                                </a:lnTo>
                                <a:lnTo>
                                  <a:pt x="1361" y="593"/>
                                </a:lnTo>
                                <a:lnTo>
                                  <a:pt x="1432" y="563"/>
                                </a:lnTo>
                                <a:lnTo>
                                  <a:pt x="1441" y="546"/>
                                </a:lnTo>
                                <a:lnTo>
                                  <a:pt x="1441" y="102"/>
                                </a:lnTo>
                                <a:lnTo>
                                  <a:pt x="1361" y="55"/>
                                </a:lnTo>
                                <a:lnTo>
                                  <a:pt x="1302" y="42"/>
                                </a:lnTo>
                                <a:lnTo>
                                  <a:pt x="1230" y="30"/>
                                </a:lnTo>
                                <a:lnTo>
                                  <a:pt x="1146" y="20"/>
                                </a:lnTo>
                                <a:lnTo>
                                  <a:pt x="1052" y="11"/>
                                </a:lnTo>
                                <a:lnTo>
                                  <a:pt x="948" y="5"/>
                                </a:lnTo>
                                <a:lnTo>
                                  <a:pt x="837" y="1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AutoShape 503"/>
                        <wps:cNvSpPr>
                          <a:spLocks/>
                        </wps:cNvSpPr>
                        <wps:spPr bwMode="auto">
                          <a:xfrm>
                            <a:off x="8217" y="4167"/>
                            <a:ext cx="1441" cy="648"/>
                          </a:xfrm>
                          <a:custGeom>
                            <a:avLst/>
                            <a:gdLst>
                              <a:gd name="T0" fmla="+- 0 8821 8217"/>
                              <a:gd name="T1" fmla="*/ T0 w 1441"/>
                              <a:gd name="T2" fmla="+- 0 4168 4167"/>
                              <a:gd name="T3" fmla="*/ 4168 h 648"/>
                              <a:gd name="T4" fmla="+- 0 8606 8217"/>
                              <a:gd name="T5" fmla="*/ T4 w 1441"/>
                              <a:gd name="T6" fmla="+- 0 4178 4167"/>
                              <a:gd name="T7" fmla="*/ 4178 h 648"/>
                              <a:gd name="T8" fmla="+- 0 8428 8217"/>
                              <a:gd name="T9" fmla="*/ T8 w 1441"/>
                              <a:gd name="T10" fmla="+- 0 4197 4167"/>
                              <a:gd name="T11" fmla="*/ 4197 h 648"/>
                              <a:gd name="T12" fmla="+- 0 8297 8217"/>
                              <a:gd name="T13" fmla="*/ T12 w 1441"/>
                              <a:gd name="T14" fmla="+- 0 4222 4167"/>
                              <a:gd name="T15" fmla="*/ 4222 h 648"/>
                              <a:gd name="T16" fmla="+- 0 8226 8217"/>
                              <a:gd name="T17" fmla="*/ T16 w 1441"/>
                              <a:gd name="T18" fmla="+- 0 4252 4167"/>
                              <a:gd name="T19" fmla="*/ 4252 h 648"/>
                              <a:gd name="T20" fmla="+- 0 8217 8217"/>
                              <a:gd name="T21" fmla="*/ T20 w 1441"/>
                              <a:gd name="T22" fmla="+- 0 4713 4167"/>
                              <a:gd name="T23" fmla="*/ 4713 h 648"/>
                              <a:gd name="T24" fmla="+- 0 8254 8217"/>
                              <a:gd name="T25" fmla="*/ T24 w 1441"/>
                              <a:gd name="T26" fmla="+- 0 4745 4167"/>
                              <a:gd name="T27" fmla="*/ 4745 h 648"/>
                              <a:gd name="T28" fmla="+- 0 8356 8217"/>
                              <a:gd name="T29" fmla="*/ T28 w 1441"/>
                              <a:gd name="T30" fmla="+- 0 4773 4167"/>
                              <a:gd name="T31" fmla="*/ 4773 h 648"/>
                              <a:gd name="T32" fmla="+- 0 8512 8217"/>
                              <a:gd name="T33" fmla="*/ T32 w 1441"/>
                              <a:gd name="T34" fmla="+- 0 4795 4167"/>
                              <a:gd name="T35" fmla="*/ 4795 h 648"/>
                              <a:gd name="T36" fmla="+- 0 8710 8217"/>
                              <a:gd name="T37" fmla="*/ T36 w 1441"/>
                              <a:gd name="T38" fmla="+- 0 4810 4167"/>
                              <a:gd name="T39" fmla="*/ 4810 h 648"/>
                              <a:gd name="T40" fmla="+- 0 8937 8217"/>
                              <a:gd name="T41" fmla="*/ T40 w 1441"/>
                              <a:gd name="T42" fmla="+- 0 4815 4167"/>
                              <a:gd name="T43" fmla="*/ 4815 h 648"/>
                              <a:gd name="T44" fmla="+- 0 9165 8217"/>
                              <a:gd name="T45" fmla="*/ T44 w 1441"/>
                              <a:gd name="T46" fmla="+- 0 4810 4167"/>
                              <a:gd name="T47" fmla="*/ 4810 h 648"/>
                              <a:gd name="T48" fmla="+- 0 9363 8217"/>
                              <a:gd name="T49" fmla="*/ T48 w 1441"/>
                              <a:gd name="T50" fmla="+- 0 4795 4167"/>
                              <a:gd name="T51" fmla="*/ 4795 h 648"/>
                              <a:gd name="T52" fmla="+- 0 9519 8217"/>
                              <a:gd name="T53" fmla="*/ T52 w 1441"/>
                              <a:gd name="T54" fmla="+- 0 4773 4167"/>
                              <a:gd name="T55" fmla="*/ 4773 h 648"/>
                              <a:gd name="T56" fmla="+- 0 9621 8217"/>
                              <a:gd name="T57" fmla="*/ T56 w 1441"/>
                              <a:gd name="T58" fmla="+- 0 4745 4167"/>
                              <a:gd name="T59" fmla="*/ 4745 h 648"/>
                              <a:gd name="T60" fmla="+- 0 9658 8217"/>
                              <a:gd name="T61" fmla="*/ T60 w 1441"/>
                              <a:gd name="T62" fmla="+- 0 4713 4167"/>
                              <a:gd name="T63" fmla="*/ 4713 h 648"/>
                              <a:gd name="T64" fmla="+- 0 9649 8217"/>
                              <a:gd name="T65" fmla="*/ T64 w 1441"/>
                              <a:gd name="T66" fmla="+- 0 4252 4167"/>
                              <a:gd name="T67" fmla="*/ 4252 h 648"/>
                              <a:gd name="T68" fmla="+- 0 9578 8217"/>
                              <a:gd name="T69" fmla="*/ T68 w 1441"/>
                              <a:gd name="T70" fmla="+- 0 4222 4167"/>
                              <a:gd name="T71" fmla="*/ 4222 h 648"/>
                              <a:gd name="T72" fmla="+- 0 9447 8217"/>
                              <a:gd name="T73" fmla="*/ T72 w 1441"/>
                              <a:gd name="T74" fmla="+- 0 4197 4167"/>
                              <a:gd name="T75" fmla="*/ 4197 h 648"/>
                              <a:gd name="T76" fmla="+- 0 9269 8217"/>
                              <a:gd name="T77" fmla="*/ T76 w 1441"/>
                              <a:gd name="T78" fmla="+- 0 4178 4167"/>
                              <a:gd name="T79" fmla="*/ 4178 h 648"/>
                              <a:gd name="T80" fmla="+- 0 9054 8217"/>
                              <a:gd name="T81" fmla="*/ T80 w 1441"/>
                              <a:gd name="T82" fmla="+- 0 4168 4167"/>
                              <a:gd name="T83" fmla="*/ 4168 h 648"/>
                              <a:gd name="T84" fmla="+- 0 8217 8217"/>
                              <a:gd name="T85" fmla="*/ T84 w 1441"/>
                              <a:gd name="T86" fmla="+- 0 4269 4167"/>
                              <a:gd name="T87" fmla="*/ 4269 h 648"/>
                              <a:gd name="T88" fmla="+- 0 8254 8217"/>
                              <a:gd name="T89" fmla="*/ T88 w 1441"/>
                              <a:gd name="T90" fmla="+- 0 4301 4167"/>
                              <a:gd name="T91" fmla="*/ 4301 h 648"/>
                              <a:gd name="T92" fmla="+- 0 8356 8217"/>
                              <a:gd name="T93" fmla="*/ T92 w 1441"/>
                              <a:gd name="T94" fmla="+- 0 4329 4167"/>
                              <a:gd name="T95" fmla="*/ 4329 h 648"/>
                              <a:gd name="T96" fmla="+- 0 8512 8217"/>
                              <a:gd name="T97" fmla="*/ T96 w 1441"/>
                              <a:gd name="T98" fmla="+- 0 4351 4167"/>
                              <a:gd name="T99" fmla="*/ 4351 h 648"/>
                              <a:gd name="T100" fmla="+- 0 8710 8217"/>
                              <a:gd name="T101" fmla="*/ T100 w 1441"/>
                              <a:gd name="T102" fmla="+- 0 4365 4167"/>
                              <a:gd name="T103" fmla="*/ 4365 h 648"/>
                              <a:gd name="T104" fmla="+- 0 8937 8217"/>
                              <a:gd name="T105" fmla="*/ T104 w 1441"/>
                              <a:gd name="T106" fmla="+- 0 4370 4167"/>
                              <a:gd name="T107" fmla="*/ 4370 h 648"/>
                              <a:gd name="T108" fmla="+- 0 9165 8217"/>
                              <a:gd name="T109" fmla="*/ T108 w 1441"/>
                              <a:gd name="T110" fmla="+- 0 4365 4167"/>
                              <a:gd name="T111" fmla="*/ 4365 h 648"/>
                              <a:gd name="T112" fmla="+- 0 9363 8217"/>
                              <a:gd name="T113" fmla="*/ T112 w 1441"/>
                              <a:gd name="T114" fmla="+- 0 4351 4167"/>
                              <a:gd name="T115" fmla="*/ 4351 h 648"/>
                              <a:gd name="T116" fmla="+- 0 9519 8217"/>
                              <a:gd name="T117" fmla="*/ T116 w 1441"/>
                              <a:gd name="T118" fmla="+- 0 4329 4167"/>
                              <a:gd name="T119" fmla="*/ 4329 h 648"/>
                              <a:gd name="T120" fmla="+- 0 9621 8217"/>
                              <a:gd name="T121" fmla="*/ T120 w 1441"/>
                              <a:gd name="T122" fmla="+- 0 4301 4167"/>
                              <a:gd name="T123" fmla="*/ 4301 h 648"/>
                              <a:gd name="T124" fmla="+- 0 9658 8217"/>
                              <a:gd name="T125" fmla="*/ T124 w 1441"/>
                              <a:gd name="T126" fmla="+- 0 4269 4167"/>
                              <a:gd name="T127" fmla="*/ 4269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41" h="648">
                                <a:moveTo>
                                  <a:pt x="720" y="0"/>
                                </a:moveTo>
                                <a:lnTo>
                                  <a:pt x="604" y="1"/>
                                </a:lnTo>
                                <a:lnTo>
                                  <a:pt x="493" y="5"/>
                                </a:lnTo>
                                <a:lnTo>
                                  <a:pt x="389" y="11"/>
                                </a:lnTo>
                                <a:lnTo>
                                  <a:pt x="295" y="20"/>
                                </a:lnTo>
                                <a:lnTo>
                                  <a:pt x="211" y="30"/>
                                </a:lnTo>
                                <a:lnTo>
                                  <a:pt x="139" y="42"/>
                                </a:lnTo>
                                <a:lnTo>
                                  <a:pt x="80" y="55"/>
                                </a:lnTo>
                                <a:lnTo>
                                  <a:pt x="37" y="70"/>
                                </a:lnTo>
                                <a:lnTo>
                                  <a:pt x="9" y="85"/>
                                </a:lnTo>
                                <a:lnTo>
                                  <a:pt x="0" y="102"/>
                                </a:lnTo>
                                <a:lnTo>
                                  <a:pt x="0" y="546"/>
                                </a:lnTo>
                                <a:lnTo>
                                  <a:pt x="9" y="563"/>
                                </a:lnTo>
                                <a:lnTo>
                                  <a:pt x="37" y="578"/>
                                </a:lnTo>
                                <a:lnTo>
                                  <a:pt x="80" y="593"/>
                                </a:lnTo>
                                <a:lnTo>
                                  <a:pt x="139" y="606"/>
                                </a:lnTo>
                                <a:lnTo>
                                  <a:pt x="211" y="618"/>
                                </a:lnTo>
                                <a:lnTo>
                                  <a:pt x="295" y="628"/>
                                </a:lnTo>
                                <a:lnTo>
                                  <a:pt x="389" y="637"/>
                                </a:lnTo>
                                <a:lnTo>
                                  <a:pt x="493" y="643"/>
                                </a:lnTo>
                                <a:lnTo>
                                  <a:pt x="604" y="647"/>
                                </a:lnTo>
                                <a:lnTo>
                                  <a:pt x="720" y="648"/>
                                </a:lnTo>
                                <a:lnTo>
                                  <a:pt x="837" y="647"/>
                                </a:lnTo>
                                <a:lnTo>
                                  <a:pt x="948" y="643"/>
                                </a:lnTo>
                                <a:lnTo>
                                  <a:pt x="1052" y="637"/>
                                </a:lnTo>
                                <a:lnTo>
                                  <a:pt x="1146" y="628"/>
                                </a:lnTo>
                                <a:lnTo>
                                  <a:pt x="1230" y="618"/>
                                </a:lnTo>
                                <a:lnTo>
                                  <a:pt x="1302" y="606"/>
                                </a:lnTo>
                                <a:lnTo>
                                  <a:pt x="1361" y="593"/>
                                </a:lnTo>
                                <a:lnTo>
                                  <a:pt x="1404" y="578"/>
                                </a:lnTo>
                                <a:lnTo>
                                  <a:pt x="1432" y="563"/>
                                </a:lnTo>
                                <a:lnTo>
                                  <a:pt x="1441" y="546"/>
                                </a:lnTo>
                                <a:lnTo>
                                  <a:pt x="1441" y="102"/>
                                </a:lnTo>
                                <a:lnTo>
                                  <a:pt x="1432" y="85"/>
                                </a:lnTo>
                                <a:lnTo>
                                  <a:pt x="1404" y="70"/>
                                </a:lnTo>
                                <a:lnTo>
                                  <a:pt x="1361" y="55"/>
                                </a:lnTo>
                                <a:lnTo>
                                  <a:pt x="1302" y="42"/>
                                </a:lnTo>
                                <a:lnTo>
                                  <a:pt x="1230" y="30"/>
                                </a:lnTo>
                                <a:lnTo>
                                  <a:pt x="1146" y="20"/>
                                </a:lnTo>
                                <a:lnTo>
                                  <a:pt x="1052" y="11"/>
                                </a:lnTo>
                                <a:lnTo>
                                  <a:pt x="948" y="5"/>
                                </a:lnTo>
                                <a:lnTo>
                                  <a:pt x="837" y="1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9" y="118"/>
                                </a:lnTo>
                                <a:lnTo>
                                  <a:pt x="37" y="134"/>
                                </a:lnTo>
                                <a:lnTo>
                                  <a:pt x="80" y="149"/>
                                </a:lnTo>
                                <a:lnTo>
                                  <a:pt x="139" y="162"/>
                                </a:lnTo>
                                <a:lnTo>
                                  <a:pt x="211" y="174"/>
                                </a:lnTo>
                                <a:lnTo>
                                  <a:pt x="295" y="184"/>
                                </a:lnTo>
                                <a:lnTo>
                                  <a:pt x="389" y="192"/>
                                </a:lnTo>
                                <a:lnTo>
                                  <a:pt x="493" y="198"/>
                                </a:lnTo>
                                <a:lnTo>
                                  <a:pt x="604" y="202"/>
                                </a:lnTo>
                                <a:lnTo>
                                  <a:pt x="720" y="203"/>
                                </a:lnTo>
                                <a:lnTo>
                                  <a:pt x="837" y="202"/>
                                </a:lnTo>
                                <a:lnTo>
                                  <a:pt x="948" y="198"/>
                                </a:lnTo>
                                <a:lnTo>
                                  <a:pt x="1052" y="192"/>
                                </a:lnTo>
                                <a:lnTo>
                                  <a:pt x="1146" y="184"/>
                                </a:lnTo>
                                <a:lnTo>
                                  <a:pt x="1230" y="174"/>
                                </a:lnTo>
                                <a:lnTo>
                                  <a:pt x="1302" y="162"/>
                                </a:lnTo>
                                <a:lnTo>
                                  <a:pt x="1361" y="149"/>
                                </a:lnTo>
                                <a:lnTo>
                                  <a:pt x="1404" y="134"/>
                                </a:lnTo>
                                <a:lnTo>
                                  <a:pt x="1432" y="118"/>
                                </a:lnTo>
                                <a:lnTo>
                                  <a:pt x="1441" y="1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8409" y="2852"/>
                            <a:ext cx="437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6" y="3103"/>
                            <a:ext cx="15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5" name="AutoShape 500"/>
                        <wps:cNvSpPr>
                          <a:spLocks/>
                        </wps:cNvSpPr>
                        <wps:spPr bwMode="auto">
                          <a:xfrm>
                            <a:off x="9008" y="2494"/>
                            <a:ext cx="120" cy="1673"/>
                          </a:xfrm>
                          <a:custGeom>
                            <a:avLst/>
                            <a:gdLst>
                              <a:gd name="T0" fmla="+- 0 9058 9008"/>
                              <a:gd name="T1" fmla="*/ T0 w 120"/>
                              <a:gd name="T2" fmla="+- 0 4047 2494"/>
                              <a:gd name="T3" fmla="*/ 4047 h 1673"/>
                              <a:gd name="T4" fmla="+- 0 9008 9008"/>
                              <a:gd name="T5" fmla="*/ T4 w 120"/>
                              <a:gd name="T6" fmla="+- 0 4047 2494"/>
                              <a:gd name="T7" fmla="*/ 4047 h 1673"/>
                              <a:gd name="T8" fmla="+- 0 9068 9008"/>
                              <a:gd name="T9" fmla="*/ T8 w 120"/>
                              <a:gd name="T10" fmla="+- 0 4167 2494"/>
                              <a:gd name="T11" fmla="*/ 4167 h 1673"/>
                              <a:gd name="T12" fmla="+- 0 9118 9008"/>
                              <a:gd name="T13" fmla="*/ T12 w 120"/>
                              <a:gd name="T14" fmla="+- 0 4067 2494"/>
                              <a:gd name="T15" fmla="*/ 4067 h 1673"/>
                              <a:gd name="T16" fmla="+- 0 9058 9008"/>
                              <a:gd name="T17" fmla="*/ T16 w 120"/>
                              <a:gd name="T18" fmla="+- 0 4067 2494"/>
                              <a:gd name="T19" fmla="*/ 4067 h 1673"/>
                              <a:gd name="T20" fmla="+- 0 9058 9008"/>
                              <a:gd name="T21" fmla="*/ T20 w 120"/>
                              <a:gd name="T22" fmla="+- 0 4047 2494"/>
                              <a:gd name="T23" fmla="*/ 4047 h 1673"/>
                              <a:gd name="T24" fmla="+- 0 9078 9008"/>
                              <a:gd name="T25" fmla="*/ T24 w 120"/>
                              <a:gd name="T26" fmla="+- 0 2494 2494"/>
                              <a:gd name="T27" fmla="*/ 2494 h 1673"/>
                              <a:gd name="T28" fmla="+- 0 9058 9008"/>
                              <a:gd name="T29" fmla="*/ T28 w 120"/>
                              <a:gd name="T30" fmla="+- 0 2494 2494"/>
                              <a:gd name="T31" fmla="*/ 2494 h 1673"/>
                              <a:gd name="T32" fmla="+- 0 9058 9008"/>
                              <a:gd name="T33" fmla="*/ T32 w 120"/>
                              <a:gd name="T34" fmla="+- 0 4067 2494"/>
                              <a:gd name="T35" fmla="*/ 4067 h 1673"/>
                              <a:gd name="T36" fmla="+- 0 9078 9008"/>
                              <a:gd name="T37" fmla="*/ T36 w 120"/>
                              <a:gd name="T38" fmla="+- 0 4067 2494"/>
                              <a:gd name="T39" fmla="*/ 4067 h 1673"/>
                              <a:gd name="T40" fmla="+- 0 9078 9008"/>
                              <a:gd name="T41" fmla="*/ T40 w 120"/>
                              <a:gd name="T42" fmla="+- 0 2494 2494"/>
                              <a:gd name="T43" fmla="*/ 2494 h 1673"/>
                              <a:gd name="T44" fmla="+- 0 9128 9008"/>
                              <a:gd name="T45" fmla="*/ T44 w 120"/>
                              <a:gd name="T46" fmla="+- 0 4047 2494"/>
                              <a:gd name="T47" fmla="*/ 4047 h 1673"/>
                              <a:gd name="T48" fmla="+- 0 9078 9008"/>
                              <a:gd name="T49" fmla="*/ T48 w 120"/>
                              <a:gd name="T50" fmla="+- 0 4047 2494"/>
                              <a:gd name="T51" fmla="*/ 4047 h 1673"/>
                              <a:gd name="T52" fmla="+- 0 9078 9008"/>
                              <a:gd name="T53" fmla="*/ T52 w 120"/>
                              <a:gd name="T54" fmla="+- 0 4067 2494"/>
                              <a:gd name="T55" fmla="*/ 4067 h 1673"/>
                              <a:gd name="T56" fmla="+- 0 9118 9008"/>
                              <a:gd name="T57" fmla="*/ T56 w 120"/>
                              <a:gd name="T58" fmla="+- 0 4067 2494"/>
                              <a:gd name="T59" fmla="*/ 4067 h 1673"/>
                              <a:gd name="T60" fmla="+- 0 9128 9008"/>
                              <a:gd name="T61" fmla="*/ T60 w 120"/>
                              <a:gd name="T62" fmla="+- 0 4047 2494"/>
                              <a:gd name="T63" fmla="*/ 4047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673">
                                <a:moveTo>
                                  <a:pt x="50" y="1553"/>
                                </a:moveTo>
                                <a:lnTo>
                                  <a:pt x="0" y="1553"/>
                                </a:lnTo>
                                <a:lnTo>
                                  <a:pt x="60" y="1673"/>
                                </a:lnTo>
                                <a:lnTo>
                                  <a:pt x="110" y="1573"/>
                                </a:lnTo>
                                <a:lnTo>
                                  <a:pt x="50" y="1573"/>
                                </a:lnTo>
                                <a:lnTo>
                                  <a:pt x="50" y="1553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573"/>
                                </a:lnTo>
                                <a:lnTo>
                                  <a:pt x="70" y="1573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1553"/>
                                </a:moveTo>
                                <a:lnTo>
                                  <a:pt x="70" y="1553"/>
                                </a:lnTo>
                                <a:lnTo>
                                  <a:pt x="70" y="1573"/>
                                </a:lnTo>
                                <a:lnTo>
                                  <a:pt x="110" y="1573"/>
                                </a:lnTo>
                                <a:lnTo>
                                  <a:pt x="120" y="1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9060" y="2496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11022" y="2495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8940" y="2355"/>
                            <a:ext cx="1" cy="4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9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3" y="3991"/>
                            <a:ext cx="12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0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8797" y="4167"/>
                            <a:ext cx="271" cy="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9730" y="4492"/>
                            <a:ext cx="1429" cy="2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AutoShape 493"/>
                        <wps:cNvSpPr>
                          <a:spLocks/>
                        </wps:cNvSpPr>
                        <wps:spPr bwMode="auto">
                          <a:xfrm>
                            <a:off x="11058" y="2495"/>
                            <a:ext cx="120" cy="1723"/>
                          </a:xfrm>
                          <a:custGeom>
                            <a:avLst/>
                            <a:gdLst>
                              <a:gd name="T0" fmla="+- 0 11108 11058"/>
                              <a:gd name="T1" fmla="*/ T0 w 120"/>
                              <a:gd name="T2" fmla="+- 0 4098 2495"/>
                              <a:gd name="T3" fmla="*/ 4098 h 1723"/>
                              <a:gd name="T4" fmla="+- 0 11058 11058"/>
                              <a:gd name="T5" fmla="*/ T4 w 120"/>
                              <a:gd name="T6" fmla="+- 0 4098 2495"/>
                              <a:gd name="T7" fmla="*/ 4098 h 1723"/>
                              <a:gd name="T8" fmla="+- 0 11118 11058"/>
                              <a:gd name="T9" fmla="*/ T8 w 120"/>
                              <a:gd name="T10" fmla="+- 0 4218 2495"/>
                              <a:gd name="T11" fmla="*/ 4218 h 1723"/>
                              <a:gd name="T12" fmla="+- 0 11168 11058"/>
                              <a:gd name="T13" fmla="*/ T12 w 120"/>
                              <a:gd name="T14" fmla="+- 0 4118 2495"/>
                              <a:gd name="T15" fmla="*/ 4118 h 1723"/>
                              <a:gd name="T16" fmla="+- 0 11108 11058"/>
                              <a:gd name="T17" fmla="*/ T16 w 120"/>
                              <a:gd name="T18" fmla="+- 0 4118 2495"/>
                              <a:gd name="T19" fmla="*/ 4118 h 1723"/>
                              <a:gd name="T20" fmla="+- 0 11108 11058"/>
                              <a:gd name="T21" fmla="*/ T20 w 120"/>
                              <a:gd name="T22" fmla="+- 0 4098 2495"/>
                              <a:gd name="T23" fmla="*/ 4098 h 1723"/>
                              <a:gd name="T24" fmla="+- 0 11128 11058"/>
                              <a:gd name="T25" fmla="*/ T24 w 120"/>
                              <a:gd name="T26" fmla="+- 0 2495 2495"/>
                              <a:gd name="T27" fmla="*/ 2495 h 1723"/>
                              <a:gd name="T28" fmla="+- 0 11108 11058"/>
                              <a:gd name="T29" fmla="*/ T28 w 120"/>
                              <a:gd name="T30" fmla="+- 0 2495 2495"/>
                              <a:gd name="T31" fmla="*/ 2495 h 1723"/>
                              <a:gd name="T32" fmla="+- 0 11108 11058"/>
                              <a:gd name="T33" fmla="*/ T32 w 120"/>
                              <a:gd name="T34" fmla="+- 0 4118 2495"/>
                              <a:gd name="T35" fmla="*/ 4118 h 1723"/>
                              <a:gd name="T36" fmla="+- 0 11128 11058"/>
                              <a:gd name="T37" fmla="*/ T36 w 120"/>
                              <a:gd name="T38" fmla="+- 0 4118 2495"/>
                              <a:gd name="T39" fmla="*/ 4118 h 1723"/>
                              <a:gd name="T40" fmla="+- 0 11128 11058"/>
                              <a:gd name="T41" fmla="*/ T40 w 120"/>
                              <a:gd name="T42" fmla="+- 0 2495 2495"/>
                              <a:gd name="T43" fmla="*/ 2495 h 1723"/>
                              <a:gd name="T44" fmla="+- 0 11178 11058"/>
                              <a:gd name="T45" fmla="*/ T44 w 120"/>
                              <a:gd name="T46" fmla="+- 0 4098 2495"/>
                              <a:gd name="T47" fmla="*/ 4098 h 1723"/>
                              <a:gd name="T48" fmla="+- 0 11128 11058"/>
                              <a:gd name="T49" fmla="*/ T48 w 120"/>
                              <a:gd name="T50" fmla="+- 0 4098 2495"/>
                              <a:gd name="T51" fmla="*/ 4098 h 1723"/>
                              <a:gd name="T52" fmla="+- 0 11128 11058"/>
                              <a:gd name="T53" fmla="*/ T52 w 120"/>
                              <a:gd name="T54" fmla="+- 0 4118 2495"/>
                              <a:gd name="T55" fmla="*/ 4118 h 1723"/>
                              <a:gd name="T56" fmla="+- 0 11168 11058"/>
                              <a:gd name="T57" fmla="*/ T56 w 120"/>
                              <a:gd name="T58" fmla="+- 0 4118 2495"/>
                              <a:gd name="T59" fmla="*/ 4118 h 1723"/>
                              <a:gd name="T60" fmla="+- 0 11178 11058"/>
                              <a:gd name="T61" fmla="*/ T60 w 120"/>
                              <a:gd name="T62" fmla="+- 0 4098 2495"/>
                              <a:gd name="T63" fmla="*/ 4098 h 1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723">
                                <a:moveTo>
                                  <a:pt x="50" y="1603"/>
                                </a:moveTo>
                                <a:lnTo>
                                  <a:pt x="0" y="1603"/>
                                </a:lnTo>
                                <a:lnTo>
                                  <a:pt x="60" y="1723"/>
                                </a:lnTo>
                                <a:lnTo>
                                  <a:pt x="110" y="1623"/>
                                </a:lnTo>
                                <a:lnTo>
                                  <a:pt x="50" y="1623"/>
                                </a:lnTo>
                                <a:lnTo>
                                  <a:pt x="50" y="1603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623"/>
                                </a:lnTo>
                                <a:lnTo>
                                  <a:pt x="70" y="1623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1603"/>
                                </a:moveTo>
                                <a:lnTo>
                                  <a:pt x="70" y="1603"/>
                                </a:lnTo>
                                <a:lnTo>
                                  <a:pt x="70" y="1623"/>
                                </a:lnTo>
                                <a:lnTo>
                                  <a:pt x="110" y="1623"/>
                                </a:lnTo>
                                <a:lnTo>
                                  <a:pt x="120" y="1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492"/>
                        <wps:cNvSpPr>
                          <a:spLocks/>
                        </wps:cNvSpPr>
                        <wps:spPr bwMode="auto">
                          <a:xfrm>
                            <a:off x="9730" y="4167"/>
                            <a:ext cx="1429" cy="648"/>
                          </a:xfrm>
                          <a:custGeom>
                            <a:avLst/>
                            <a:gdLst>
                              <a:gd name="T0" fmla="+- 0 10444 9730"/>
                              <a:gd name="T1" fmla="*/ T0 w 1429"/>
                              <a:gd name="T2" fmla="+- 0 4167 4167"/>
                              <a:gd name="T3" fmla="*/ 4167 h 648"/>
                              <a:gd name="T4" fmla="+- 0 10329 9730"/>
                              <a:gd name="T5" fmla="*/ T4 w 1429"/>
                              <a:gd name="T6" fmla="+- 0 4168 4167"/>
                              <a:gd name="T7" fmla="*/ 4168 h 648"/>
                              <a:gd name="T8" fmla="+- 0 10219 9730"/>
                              <a:gd name="T9" fmla="*/ T8 w 1429"/>
                              <a:gd name="T10" fmla="+- 0 4172 4167"/>
                              <a:gd name="T11" fmla="*/ 4172 h 648"/>
                              <a:gd name="T12" fmla="+- 0 10116 9730"/>
                              <a:gd name="T13" fmla="*/ T12 w 1429"/>
                              <a:gd name="T14" fmla="+- 0 4178 4167"/>
                              <a:gd name="T15" fmla="*/ 4178 h 648"/>
                              <a:gd name="T16" fmla="+- 0 10022 9730"/>
                              <a:gd name="T17" fmla="*/ T16 w 1429"/>
                              <a:gd name="T18" fmla="+- 0 4187 4167"/>
                              <a:gd name="T19" fmla="*/ 4187 h 648"/>
                              <a:gd name="T20" fmla="+- 0 9939 9730"/>
                              <a:gd name="T21" fmla="*/ T20 w 1429"/>
                              <a:gd name="T22" fmla="+- 0 4197 4167"/>
                              <a:gd name="T23" fmla="*/ 4197 h 648"/>
                              <a:gd name="T24" fmla="+- 0 9868 9730"/>
                              <a:gd name="T25" fmla="*/ T24 w 1429"/>
                              <a:gd name="T26" fmla="+- 0 4209 4167"/>
                              <a:gd name="T27" fmla="*/ 4209 h 648"/>
                              <a:gd name="T28" fmla="+- 0 9766 9730"/>
                              <a:gd name="T29" fmla="*/ T28 w 1429"/>
                              <a:gd name="T30" fmla="+- 0 4237 4167"/>
                              <a:gd name="T31" fmla="*/ 4237 h 648"/>
                              <a:gd name="T32" fmla="+- 0 9730 9730"/>
                              <a:gd name="T33" fmla="*/ T32 w 1429"/>
                              <a:gd name="T34" fmla="+- 0 4269 4167"/>
                              <a:gd name="T35" fmla="*/ 4269 h 648"/>
                              <a:gd name="T36" fmla="+- 0 9730 9730"/>
                              <a:gd name="T37" fmla="*/ T36 w 1429"/>
                              <a:gd name="T38" fmla="+- 0 4713 4167"/>
                              <a:gd name="T39" fmla="*/ 4713 h 648"/>
                              <a:gd name="T40" fmla="+- 0 9810 9730"/>
                              <a:gd name="T41" fmla="*/ T40 w 1429"/>
                              <a:gd name="T42" fmla="+- 0 4760 4167"/>
                              <a:gd name="T43" fmla="*/ 4760 h 648"/>
                              <a:gd name="T44" fmla="+- 0 9939 9730"/>
                              <a:gd name="T45" fmla="*/ T44 w 1429"/>
                              <a:gd name="T46" fmla="+- 0 4785 4167"/>
                              <a:gd name="T47" fmla="*/ 4785 h 648"/>
                              <a:gd name="T48" fmla="+- 0 10022 9730"/>
                              <a:gd name="T49" fmla="*/ T48 w 1429"/>
                              <a:gd name="T50" fmla="+- 0 4795 4167"/>
                              <a:gd name="T51" fmla="*/ 4795 h 648"/>
                              <a:gd name="T52" fmla="+- 0 10116 9730"/>
                              <a:gd name="T53" fmla="*/ T52 w 1429"/>
                              <a:gd name="T54" fmla="+- 0 4804 4167"/>
                              <a:gd name="T55" fmla="*/ 4804 h 648"/>
                              <a:gd name="T56" fmla="+- 0 10219 9730"/>
                              <a:gd name="T57" fmla="*/ T56 w 1429"/>
                              <a:gd name="T58" fmla="+- 0 4810 4167"/>
                              <a:gd name="T59" fmla="*/ 4810 h 648"/>
                              <a:gd name="T60" fmla="+- 0 10329 9730"/>
                              <a:gd name="T61" fmla="*/ T60 w 1429"/>
                              <a:gd name="T62" fmla="+- 0 4814 4167"/>
                              <a:gd name="T63" fmla="*/ 4814 h 648"/>
                              <a:gd name="T64" fmla="+- 0 10444 9730"/>
                              <a:gd name="T65" fmla="*/ T64 w 1429"/>
                              <a:gd name="T66" fmla="+- 0 4815 4167"/>
                              <a:gd name="T67" fmla="*/ 4815 h 648"/>
                              <a:gd name="T68" fmla="+- 0 10560 9730"/>
                              <a:gd name="T69" fmla="*/ T68 w 1429"/>
                              <a:gd name="T70" fmla="+- 0 4814 4167"/>
                              <a:gd name="T71" fmla="*/ 4814 h 648"/>
                              <a:gd name="T72" fmla="+- 0 10670 9730"/>
                              <a:gd name="T73" fmla="*/ T72 w 1429"/>
                              <a:gd name="T74" fmla="+- 0 4810 4167"/>
                              <a:gd name="T75" fmla="*/ 4810 h 648"/>
                              <a:gd name="T76" fmla="+- 0 10773 9730"/>
                              <a:gd name="T77" fmla="*/ T76 w 1429"/>
                              <a:gd name="T78" fmla="+- 0 4804 4167"/>
                              <a:gd name="T79" fmla="*/ 4804 h 648"/>
                              <a:gd name="T80" fmla="+- 0 10866 9730"/>
                              <a:gd name="T81" fmla="*/ T80 w 1429"/>
                              <a:gd name="T82" fmla="+- 0 4795 4167"/>
                              <a:gd name="T83" fmla="*/ 4795 h 648"/>
                              <a:gd name="T84" fmla="+- 0 10950 9730"/>
                              <a:gd name="T85" fmla="*/ T84 w 1429"/>
                              <a:gd name="T86" fmla="+- 0 4785 4167"/>
                              <a:gd name="T87" fmla="*/ 4785 h 648"/>
                              <a:gd name="T88" fmla="+- 0 11021 9730"/>
                              <a:gd name="T89" fmla="*/ T88 w 1429"/>
                              <a:gd name="T90" fmla="+- 0 4773 4167"/>
                              <a:gd name="T91" fmla="*/ 4773 h 648"/>
                              <a:gd name="T92" fmla="+- 0 11123 9730"/>
                              <a:gd name="T93" fmla="*/ T92 w 1429"/>
                              <a:gd name="T94" fmla="+- 0 4745 4167"/>
                              <a:gd name="T95" fmla="*/ 4745 h 648"/>
                              <a:gd name="T96" fmla="+- 0 11159 9730"/>
                              <a:gd name="T97" fmla="*/ T96 w 1429"/>
                              <a:gd name="T98" fmla="+- 0 4713 4167"/>
                              <a:gd name="T99" fmla="*/ 4713 h 648"/>
                              <a:gd name="T100" fmla="+- 0 11159 9730"/>
                              <a:gd name="T101" fmla="*/ T100 w 1429"/>
                              <a:gd name="T102" fmla="+- 0 4269 4167"/>
                              <a:gd name="T103" fmla="*/ 4269 h 648"/>
                              <a:gd name="T104" fmla="+- 0 11079 9730"/>
                              <a:gd name="T105" fmla="*/ T104 w 1429"/>
                              <a:gd name="T106" fmla="+- 0 4222 4167"/>
                              <a:gd name="T107" fmla="*/ 4222 h 648"/>
                              <a:gd name="T108" fmla="+- 0 10950 9730"/>
                              <a:gd name="T109" fmla="*/ T108 w 1429"/>
                              <a:gd name="T110" fmla="+- 0 4197 4167"/>
                              <a:gd name="T111" fmla="*/ 4197 h 648"/>
                              <a:gd name="T112" fmla="+- 0 10866 9730"/>
                              <a:gd name="T113" fmla="*/ T112 w 1429"/>
                              <a:gd name="T114" fmla="+- 0 4187 4167"/>
                              <a:gd name="T115" fmla="*/ 4187 h 648"/>
                              <a:gd name="T116" fmla="+- 0 10773 9730"/>
                              <a:gd name="T117" fmla="*/ T116 w 1429"/>
                              <a:gd name="T118" fmla="+- 0 4178 4167"/>
                              <a:gd name="T119" fmla="*/ 4178 h 648"/>
                              <a:gd name="T120" fmla="+- 0 10670 9730"/>
                              <a:gd name="T121" fmla="*/ T120 w 1429"/>
                              <a:gd name="T122" fmla="+- 0 4172 4167"/>
                              <a:gd name="T123" fmla="*/ 4172 h 648"/>
                              <a:gd name="T124" fmla="+- 0 10560 9730"/>
                              <a:gd name="T125" fmla="*/ T124 w 1429"/>
                              <a:gd name="T126" fmla="+- 0 4168 4167"/>
                              <a:gd name="T127" fmla="*/ 4168 h 648"/>
                              <a:gd name="T128" fmla="+- 0 10444 9730"/>
                              <a:gd name="T129" fmla="*/ T128 w 1429"/>
                              <a:gd name="T130" fmla="+- 0 4167 4167"/>
                              <a:gd name="T131" fmla="*/ 4167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29" h="648">
                                <a:moveTo>
                                  <a:pt x="714" y="0"/>
                                </a:moveTo>
                                <a:lnTo>
                                  <a:pt x="599" y="1"/>
                                </a:lnTo>
                                <a:lnTo>
                                  <a:pt x="489" y="5"/>
                                </a:lnTo>
                                <a:lnTo>
                                  <a:pt x="386" y="11"/>
                                </a:lnTo>
                                <a:lnTo>
                                  <a:pt x="292" y="20"/>
                                </a:lnTo>
                                <a:lnTo>
                                  <a:pt x="209" y="30"/>
                                </a:lnTo>
                                <a:lnTo>
                                  <a:pt x="138" y="42"/>
                                </a:lnTo>
                                <a:lnTo>
                                  <a:pt x="36" y="70"/>
                                </a:lnTo>
                                <a:lnTo>
                                  <a:pt x="0" y="102"/>
                                </a:lnTo>
                                <a:lnTo>
                                  <a:pt x="0" y="546"/>
                                </a:lnTo>
                                <a:lnTo>
                                  <a:pt x="80" y="593"/>
                                </a:lnTo>
                                <a:lnTo>
                                  <a:pt x="209" y="618"/>
                                </a:lnTo>
                                <a:lnTo>
                                  <a:pt x="292" y="628"/>
                                </a:lnTo>
                                <a:lnTo>
                                  <a:pt x="386" y="637"/>
                                </a:lnTo>
                                <a:lnTo>
                                  <a:pt x="489" y="643"/>
                                </a:lnTo>
                                <a:lnTo>
                                  <a:pt x="599" y="647"/>
                                </a:lnTo>
                                <a:lnTo>
                                  <a:pt x="714" y="648"/>
                                </a:lnTo>
                                <a:lnTo>
                                  <a:pt x="830" y="647"/>
                                </a:lnTo>
                                <a:lnTo>
                                  <a:pt x="940" y="643"/>
                                </a:lnTo>
                                <a:lnTo>
                                  <a:pt x="1043" y="637"/>
                                </a:lnTo>
                                <a:lnTo>
                                  <a:pt x="1136" y="628"/>
                                </a:lnTo>
                                <a:lnTo>
                                  <a:pt x="1220" y="618"/>
                                </a:lnTo>
                                <a:lnTo>
                                  <a:pt x="1291" y="606"/>
                                </a:lnTo>
                                <a:lnTo>
                                  <a:pt x="1393" y="578"/>
                                </a:lnTo>
                                <a:lnTo>
                                  <a:pt x="1429" y="546"/>
                                </a:lnTo>
                                <a:lnTo>
                                  <a:pt x="1429" y="102"/>
                                </a:lnTo>
                                <a:lnTo>
                                  <a:pt x="1349" y="55"/>
                                </a:lnTo>
                                <a:lnTo>
                                  <a:pt x="1220" y="30"/>
                                </a:lnTo>
                                <a:lnTo>
                                  <a:pt x="1136" y="20"/>
                                </a:lnTo>
                                <a:lnTo>
                                  <a:pt x="1043" y="11"/>
                                </a:lnTo>
                                <a:lnTo>
                                  <a:pt x="940" y="5"/>
                                </a:lnTo>
                                <a:lnTo>
                                  <a:pt x="830" y="1"/>
                                </a:lnTo>
                                <a:lnTo>
                                  <a:pt x="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AutoShape 491"/>
                        <wps:cNvSpPr>
                          <a:spLocks/>
                        </wps:cNvSpPr>
                        <wps:spPr bwMode="auto">
                          <a:xfrm>
                            <a:off x="9730" y="4167"/>
                            <a:ext cx="1429" cy="648"/>
                          </a:xfrm>
                          <a:custGeom>
                            <a:avLst/>
                            <a:gdLst>
                              <a:gd name="T0" fmla="+- 0 10329 9730"/>
                              <a:gd name="T1" fmla="*/ T0 w 1429"/>
                              <a:gd name="T2" fmla="+- 0 4168 4167"/>
                              <a:gd name="T3" fmla="*/ 4168 h 648"/>
                              <a:gd name="T4" fmla="+- 0 10116 9730"/>
                              <a:gd name="T5" fmla="*/ T4 w 1429"/>
                              <a:gd name="T6" fmla="+- 0 4178 4167"/>
                              <a:gd name="T7" fmla="*/ 4178 h 648"/>
                              <a:gd name="T8" fmla="+- 0 9939 9730"/>
                              <a:gd name="T9" fmla="*/ T8 w 1429"/>
                              <a:gd name="T10" fmla="+- 0 4197 4167"/>
                              <a:gd name="T11" fmla="*/ 4197 h 648"/>
                              <a:gd name="T12" fmla="+- 0 9810 9730"/>
                              <a:gd name="T13" fmla="*/ T12 w 1429"/>
                              <a:gd name="T14" fmla="+- 0 4222 4167"/>
                              <a:gd name="T15" fmla="*/ 4222 h 648"/>
                              <a:gd name="T16" fmla="+- 0 9739 9730"/>
                              <a:gd name="T17" fmla="*/ T16 w 1429"/>
                              <a:gd name="T18" fmla="+- 0 4252 4167"/>
                              <a:gd name="T19" fmla="*/ 4252 h 648"/>
                              <a:gd name="T20" fmla="+- 0 9730 9730"/>
                              <a:gd name="T21" fmla="*/ T20 w 1429"/>
                              <a:gd name="T22" fmla="+- 0 4713 4167"/>
                              <a:gd name="T23" fmla="*/ 4713 h 648"/>
                              <a:gd name="T24" fmla="+- 0 9766 9730"/>
                              <a:gd name="T25" fmla="*/ T24 w 1429"/>
                              <a:gd name="T26" fmla="+- 0 4745 4167"/>
                              <a:gd name="T27" fmla="*/ 4745 h 648"/>
                              <a:gd name="T28" fmla="+- 0 9868 9730"/>
                              <a:gd name="T29" fmla="*/ T28 w 1429"/>
                              <a:gd name="T30" fmla="+- 0 4773 4167"/>
                              <a:gd name="T31" fmla="*/ 4773 h 648"/>
                              <a:gd name="T32" fmla="+- 0 10022 9730"/>
                              <a:gd name="T33" fmla="*/ T32 w 1429"/>
                              <a:gd name="T34" fmla="+- 0 4795 4167"/>
                              <a:gd name="T35" fmla="*/ 4795 h 648"/>
                              <a:gd name="T36" fmla="+- 0 10219 9730"/>
                              <a:gd name="T37" fmla="*/ T36 w 1429"/>
                              <a:gd name="T38" fmla="+- 0 4810 4167"/>
                              <a:gd name="T39" fmla="*/ 4810 h 648"/>
                              <a:gd name="T40" fmla="+- 0 10444 9730"/>
                              <a:gd name="T41" fmla="*/ T40 w 1429"/>
                              <a:gd name="T42" fmla="+- 0 4815 4167"/>
                              <a:gd name="T43" fmla="*/ 4815 h 648"/>
                              <a:gd name="T44" fmla="+- 0 10670 9730"/>
                              <a:gd name="T45" fmla="*/ T44 w 1429"/>
                              <a:gd name="T46" fmla="+- 0 4810 4167"/>
                              <a:gd name="T47" fmla="*/ 4810 h 648"/>
                              <a:gd name="T48" fmla="+- 0 10866 9730"/>
                              <a:gd name="T49" fmla="*/ T48 w 1429"/>
                              <a:gd name="T50" fmla="+- 0 4795 4167"/>
                              <a:gd name="T51" fmla="*/ 4795 h 648"/>
                              <a:gd name="T52" fmla="+- 0 11021 9730"/>
                              <a:gd name="T53" fmla="*/ T52 w 1429"/>
                              <a:gd name="T54" fmla="+- 0 4773 4167"/>
                              <a:gd name="T55" fmla="*/ 4773 h 648"/>
                              <a:gd name="T56" fmla="+- 0 11123 9730"/>
                              <a:gd name="T57" fmla="*/ T56 w 1429"/>
                              <a:gd name="T58" fmla="+- 0 4745 4167"/>
                              <a:gd name="T59" fmla="*/ 4745 h 648"/>
                              <a:gd name="T60" fmla="+- 0 11159 9730"/>
                              <a:gd name="T61" fmla="*/ T60 w 1429"/>
                              <a:gd name="T62" fmla="+- 0 4713 4167"/>
                              <a:gd name="T63" fmla="*/ 4713 h 648"/>
                              <a:gd name="T64" fmla="+- 0 11150 9730"/>
                              <a:gd name="T65" fmla="*/ T64 w 1429"/>
                              <a:gd name="T66" fmla="+- 0 4252 4167"/>
                              <a:gd name="T67" fmla="*/ 4252 h 648"/>
                              <a:gd name="T68" fmla="+- 0 11079 9730"/>
                              <a:gd name="T69" fmla="*/ T68 w 1429"/>
                              <a:gd name="T70" fmla="+- 0 4222 4167"/>
                              <a:gd name="T71" fmla="*/ 4222 h 648"/>
                              <a:gd name="T72" fmla="+- 0 10950 9730"/>
                              <a:gd name="T73" fmla="*/ T72 w 1429"/>
                              <a:gd name="T74" fmla="+- 0 4197 4167"/>
                              <a:gd name="T75" fmla="*/ 4197 h 648"/>
                              <a:gd name="T76" fmla="+- 0 10773 9730"/>
                              <a:gd name="T77" fmla="*/ T76 w 1429"/>
                              <a:gd name="T78" fmla="+- 0 4178 4167"/>
                              <a:gd name="T79" fmla="*/ 4178 h 648"/>
                              <a:gd name="T80" fmla="+- 0 10560 9730"/>
                              <a:gd name="T81" fmla="*/ T80 w 1429"/>
                              <a:gd name="T82" fmla="+- 0 4168 4167"/>
                              <a:gd name="T83" fmla="*/ 4168 h 648"/>
                              <a:gd name="T84" fmla="+- 0 9730 9730"/>
                              <a:gd name="T85" fmla="*/ T84 w 1429"/>
                              <a:gd name="T86" fmla="+- 0 4269 4167"/>
                              <a:gd name="T87" fmla="*/ 4269 h 648"/>
                              <a:gd name="T88" fmla="+- 0 9766 9730"/>
                              <a:gd name="T89" fmla="*/ T88 w 1429"/>
                              <a:gd name="T90" fmla="+- 0 4301 4167"/>
                              <a:gd name="T91" fmla="*/ 4301 h 648"/>
                              <a:gd name="T92" fmla="+- 0 9868 9730"/>
                              <a:gd name="T93" fmla="*/ T92 w 1429"/>
                              <a:gd name="T94" fmla="+- 0 4329 4167"/>
                              <a:gd name="T95" fmla="*/ 4329 h 648"/>
                              <a:gd name="T96" fmla="+- 0 10022 9730"/>
                              <a:gd name="T97" fmla="*/ T96 w 1429"/>
                              <a:gd name="T98" fmla="+- 0 4351 4167"/>
                              <a:gd name="T99" fmla="*/ 4351 h 648"/>
                              <a:gd name="T100" fmla="+- 0 10219 9730"/>
                              <a:gd name="T101" fmla="*/ T100 w 1429"/>
                              <a:gd name="T102" fmla="+- 0 4365 4167"/>
                              <a:gd name="T103" fmla="*/ 4365 h 648"/>
                              <a:gd name="T104" fmla="+- 0 10444 9730"/>
                              <a:gd name="T105" fmla="*/ T104 w 1429"/>
                              <a:gd name="T106" fmla="+- 0 4370 4167"/>
                              <a:gd name="T107" fmla="*/ 4370 h 648"/>
                              <a:gd name="T108" fmla="+- 0 10670 9730"/>
                              <a:gd name="T109" fmla="*/ T108 w 1429"/>
                              <a:gd name="T110" fmla="+- 0 4365 4167"/>
                              <a:gd name="T111" fmla="*/ 4365 h 648"/>
                              <a:gd name="T112" fmla="+- 0 10866 9730"/>
                              <a:gd name="T113" fmla="*/ T112 w 1429"/>
                              <a:gd name="T114" fmla="+- 0 4351 4167"/>
                              <a:gd name="T115" fmla="*/ 4351 h 648"/>
                              <a:gd name="T116" fmla="+- 0 11021 9730"/>
                              <a:gd name="T117" fmla="*/ T116 w 1429"/>
                              <a:gd name="T118" fmla="+- 0 4329 4167"/>
                              <a:gd name="T119" fmla="*/ 4329 h 648"/>
                              <a:gd name="T120" fmla="+- 0 11123 9730"/>
                              <a:gd name="T121" fmla="*/ T120 w 1429"/>
                              <a:gd name="T122" fmla="+- 0 4301 4167"/>
                              <a:gd name="T123" fmla="*/ 4301 h 648"/>
                              <a:gd name="T124" fmla="+- 0 11159 9730"/>
                              <a:gd name="T125" fmla="*/ T124 w 1429"/>
                              <a:gd name="T126" fmla="+- 0 4269 4167"/>
                              <a:gd name="T127" fmla="*/ 4269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29" h="648">
                                <a:moveTo>
                                  <a:pt x="714" y="0"/>
                                </a:moveTo>
                                <a:lnTo>
                                  <a:pt x="599" y="1"/>
                                </a:lnTo>
                                <a:lnTo>
                                  <a:pt x="489" y="5"/>
                                </a:lnTo>
                                <a:lnTo>
                                  <a:pt x="386" y="11"/>
                                </a:lnTo>
                                <a:lnTo>
                                  <a:pt x="292" y="20"/>
                                </a:lnTo>
                                <a:lnTo>
                                  <a:pt x="209" y="30"/>
                                </a:lnTo>
                                <a:lnTo>
                                  <a:pt x="138" y="42"/>
                                </a:lnTo>
                                <a:lnTo>
                                  <a:pt x="80" y="55"/>
                                </a:lnTo>
                                <a:lnTo>
                                  <a:pt x="36" y="70"/>
                                </a:lnTo>
                                <a:lnTo>
                                  <a:pt x="9" y="85"/>
                                </a:lnTo>
                                <a:lnTo>
                                  <a:pt x="0" y="102"/>
                                </a:lnTo>
                                <a:lnTo>
                                  <a:pt x="0" y="546"/>
                                </a:lnTo>
                                <a:lnTo>
                                  <a:pt x="9" y="563"/>
                                </a:lnTo>
                                <a:lnTo>
                                  <a:pt x="36" y="578"/>
                                </a:lnTo>
                                <a:lnTo>
                                  <a:pt x="80" y="593"/>
                                </a:lnTo>
                                <a:lnTo>
                                  <a:pt x="138" y="606"/>
                                </a:lnTo>
                                <a:lnTo>
                                  <a:pt x="209" y="618"/>
                                </a:lnTo>
                                <a:lnTo>
                                  <a:pt x="292" y="628"/>
                                </a:lnTo>
                                <a:lnTo>
                                  <a:pt x="386" y="637"/>
                                </a:lnTo>
                                <a:lnTo>
                                  <a:pt x="489" y="643"/>
                                </a:lnTo>
                                <a:lnTo>
                                  <a:pt x="599" y="647"/>
                                </a:lnTo>
                                <a:lnTo>
                                  <a:pt x="714" y="648"/>
                                </a:lnTo>
                                <a:lnTo>
                                  <a:pt x="830" y="647"/>
                                </a:lnTo>
                                <a:lnTo>
                                  <a:pt x="940" y="643"/>
                                </a:lnTo>
                                <a:lnTo>
                                  <a:pt x="1043" y="637"/>
                                </a:lnTo>
                                <a:lnTo>
                                  <a:pt x="1136" y="628"/>
                                </a:lnTo>
                                <a:lnTo>
                                  <a:pt x="1220" y="618"/>
                                </a:lnTo>
                                <a:lnTo>
                                  <a:pt x="1291" y="606"/>
                                </a:lnTo>
                                <a:lnTo>
                                  <a:pt x="1349" y="593"/>
                                </a:lnTo>
                                <a:lnTo>
                                  <a:pt x="1393" y="578"/>
                                </a:lnTo>
                                <a:lnTo>
                                  <a:pt x="1420" y="563"/>
                                </a:lnTo>
                                <a:lnTo>
                                  <a:pt x="1429" y="546"/>
                                </a:lnTo>
                                <a:lnTo>
                                  <a:pt x="1429" y="102"/>
                                </a:lnTo>
                                <a:lnTo>
                                  <a:pt x="1420" y="85"/>
                                </a:lnTo>
                                <a:lnTo>
                                  <a:pt x="1393" y="70"/>
                                </a:lnTo>
                                <a:lnTo>
                                  <a:pt x="1349" y="55"/>
                                </a:lnTo>
                                <a:lnTo>
                                  <a:pt x="1291" y="42"/>
                                </a:lnTo>
                                <a:lnTo>
                                  <a:pt x="1220" y="30"/>
                                </a:lnTo>
                                <a:lnTo>
                                  <a:pt x="1136" y="20"/>
                                </a:lnTo>
                                <a:lnTo>
                                  <a:pt x="1043" y="11"/>
                                </a:lnTo>
                                <a:lnTo>
                                  <a:pt x="940" y="5"/>
                                </a:lnTo>
                                <a:lnTo>
                                  <a:pt x="830" y="1"/>
                                </a:lnTo>
                                <a:lnTo>
                                  <a:pt x="714" y="0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9" y="118"/>
                                </a:lnTo>
                                <a:lnTo>
                                  <a:pt x="36" y="134"/>
                                </a:lnTo>
                                <a:lnTo>
                                  <a:pt x="80" y="149"/>
                                </a:lnTo>
                                <a:lnTo>
                                  <a:pt x="138" y="162"/>
                                </a:lnTo>
                                <a:lnTo>
                                  <a:pt x="209" y="174"/>
                                </a:lnTo>
                                <a:lnTo>
                                  <a:pt x="292" y="184"/>
                                </a:lnTo>
                                <a:lnTo>
                                  <a:pt x="386" y="192"/>
                                </a:lnTo>
                                <a:lnTo>
                                  <a:pt x="489" y="198"/>
                                </a:lnTo>
                                <a:lnTo>
                                  <a:pt x="599" y="202"/>
                                </a:lnTo>
                                <a:lnTo>
                                  <a:pt x="714" y="203"/>
                                </a:lnTo>
                                <a:lnTo>
                                  <a:pt x="830" y="202"/>
                                </a:lnTo>
                                <a:lnTo>
                                  <a:pt x="940" y="198"/>
                                </a:lnTo>
                                <a:lnTo>
                                  <a:pt x="1043" y="192"/>
                                </a:lnTo>
                                <a:lnTo>
                                  <a:pt x="1136" y="184"/>
                                </a:lnTo>
                                <a:lnTo>
                                  <a:pt x="1220" y="174"/>
                                </a:lnTo>
                                <a:lnTo>
                                  <a:pt x="1291" y="162"/>
                                </a:lnTo>
                                <a:lnTo>
                                  <a:pt x="1349" y="149"/>
                                </a:lnTo>
                                <a:lnTo>
                                  <a:pt x="1393" y="134"/>
                                </a:lnTo>
                                <a:lnTo>
                                  <a:pt x="1420" y="118"/>
                                </a:lnTo>
                                <a:lnTo>
                                  <a:pt x="1429" y="1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333" y="4167"/>
                            <a:ext cx="271" cy="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E0A4D" id="Group 489" o:spid="_x0000_s1026" style="position:absolute;margin-left:76.95pt;margin-top:-2.15pt;width:483.8pt;height:372.85pt;z-index:-31521792;mso-position-horizontal-relative:page" coordorigin="1539,-43" coordsize="9676,7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">
                <v:shape id="AutoShape 541" o:spid="_x0000_s1027" style="position:absolute;left:1547;top:1579;width:9661;height:5827;visibility:visible;mso-wrap-style:square;v-text-anchor:top" coordsize="9661,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" path="m,5827r9661,l9661,,,,,5827xm136,3974r1592,l1728,1238r-1592,l136,3974xe" filled="f">
                  <v:path arrowok="t" o:connecttype="custom" o:connectlocs="0,7406;9661,7406;9661,1579;0,1579;0,7406;136,5553;1728,5553;1728,2817;136,2817;136,5553" o:connectangles="0,0,0,0,0,0,0,0,0,0"/>
                </v:shape>
                <v:shape id="AutoShape 540" o:spid="_x0000_s1028" style="position:absolute;left:2571;top:1289;width:1236;height:1436;visibility:visible;mso-wrap-style:square;v-text-anchor:top" coordsize="1236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" path="m482,60l462,50,362,r,50l290,50r,947l,997r,20l310,1017r,-10l310,997r,-927l362,70r,50l462,70,482,60xm1236,1376r-20,-10l1116,1316r,50l791,1366r,-446l791,910r,-10l548,900r,20l771,920r,466l1116,1386r,50l1216,1386r20,-10xe" fillcolor="black" stroked="f">
                  <v:path arrowok="t" o:connecttype="custom" o:connectlocs="482,1349;462,1339;362,1289;362,1339;290,1339;290,2286;0,2286;0,2306;310,2306;310,2296;310,2286;310,1359;362,1359;362,1409;462,1359;482,1349;1236,2665;1216,2655;1116,2605;1116,2655;791,2655;791,2209;791,2199;791,2189;548,2189;548,2209;771,2209;771,2675;1116,2675;1116,2725;1216,2675;1236,2665" o:connectangles="0,0,0,0,0,0,0,0,0,0,0,0,0,0,0,0,0,0,0,0,0,0,0,0,0,0,0,0,0,0,0,0"/>
                </v:shape>
                <v:shape id="Freeform 539" o:spid="_x0000_s1029" style="position:absolute;left:1681;top:1779;width:1594;height:1228;visibility:visible;mso-wrap-style:square;v-text-anchor:top" coordsize="1594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" path="m797,l679,2,567,8,461,18,363,31,274,47,195,66,128,88,34,137,,193r,842l34,1091r94,49l195,1162r79,19l363,1197r98,13l567,1220r112,6l797,1228r118,-2l1027,1220r106,-10l1231,1197r89,-16l1399,1162r67,-22l1560,1091r34,-56l1594,193r-34,-56l1466,88,1399,66,1320,47,1231,31,1133,18,1027,8,915,2,797,xe" stroked="f">
                  <v:path arrowok="t" o:connecttype="custom" o:connectlocs="797,1779;679,1781;567,1787;461,1797;363,1810;274,1826;195,1845;128,1867;34,1916;0,1972;0,2814;34,2870;128,2919;195,2941;274,2960;363,2976;461,2989;567,2999;679,3005;797,3007;915,3005;1027,2999;1133,2989;1231,2976;1320,2960;1399,2941;1466,2919;1560,2870;1594,2814;1594,1972;1560,1916;1466,1867;1399,1845;1320,1826;1231,1810;1133,1797;1027,1787;915,1781;797,1779" o:connectangles="0,0,0,0,0,0,0,0,0,0,0,0,0,0,0,0,0,0,0,0,0,0,0,0,0,0,0,0,0,0,0,0,0,0,0,0,0,0,0"/>
                </v:shape>
                <v:shape id="AutoShape 538" o:spid="_x0000_s1030" style="position:absolute;left:1681;top:1779;width:1594;height:1228;visibility:visible;mso-wrap-style:square;v-text-anchor:top" coordsize="1594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" path="m797,l679,2,567,8,461,18,363,31,274,47,195,66,128,88,74,112,34,137,9,164,,193r,842l9,1064r25,27l74,1117r54,23l195,1162r79,19l363,1197r98,13l567,1220r112,6l797,1228r118,-2l1027,1220r106,-10l1231,1197r89,-16l1399,1162r67,-22l1520,1117r40,-26l1585,1064r9,-29l1594,193r-9,-29l1560,137r-40,-25l1466,88,1399,66,1320,47,1231,31,1133,18,1027,8,915,2,797,xm,193r9,28l34,249r40,25l128,298r67,21l274,338r89,17l461,368r106,9l679,384r118,2l915,384r112,-7l1133,368r98,-13l1320,338r79,-19l1466,298r54,-24l1560,249r25,-28l1594,193e" filled="f">
                  <v:path arrowok="t" o:connecttype="custom" o:connectlocs="679,1781;461,1797;274,1826;128,1867;34,1916;0,1972;9,2843;74,2896;195,2941;363,2976;567,2999;797,3007;1027,2999;1231,2976;1399,2941;1520,2896;1585,2843;1594,1972;1560,1916;1466,1867;1320,1826;1133,1797;915,1781;0,1972;34,2028;128,2077;274,2117;461,2147;679,2163;915,2163;1133,2147;1320,2117;1466,2077;1560,2028;1594,1972" o:connectangles="0,0,0,0,0,0,0,0,0,0,0,0,0,0,0,0,0,0,0,0,0,0,0,0,0,0,0,0,0,0,0,0,0,0,0"/>
                </v:shape>
                <v:rect id="Rectangle 537" o:spid="_x0000_s1031" style="position:absolute;left:2084;top:1837;width:74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3NS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" stroked="f"/>
                <v:shape id="AutoShape 536" o:spid="_x0000_s1032" style="position:absolute;left:3456;top:4218;width:4681;height:2681;visibility:visible;mso-wrap-style:square;v-text-anchor:top" coordsize="4681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" path="m,2681r1836,l1836,181,,181,,2681xm2007,2681r2674,l4681,,2007,r,2681xe" filled="f">
                  <v:path arrowok="t" o:connecttype="custom" o:connectlocs="0,6899;1836,6899;1836,4399;0,4399;0,6899;2007,6899;4681,6899;4681,4218;2007,4218;2007,6899" o:connectangles="0,0,0,0,0,0,0,0,0,0"/>
                </v:shape>
                <v:shape id="Picture 535" o:spid="_x0000_s1033" type="#_x0000_t75" style="position:absolute;left:4530;top:3290;width:120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">
                  <v:imagedata r:id="rId175" o:title=""/>
                </v:shape>
                <v:shape id="Picture 534" o:spid="_x0000_s1034" type="#_x0000_t75" style="position:absolute;left:5292;top:3847;width:17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">
                  <v:imagedata r:id="rId176" o:title=""/>
                </v:shape>
                <v:rect id="Rectangle 533" o:spid="_x0000_s1035" style="position:absolute;left:1547;top:-36;width:9612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" filled="f"/>
                <v:shape id="AutoShape 532" o:spid="_x0000_s1036" style="position:absolute;left:2455;top:637;width:7890;height:1142;visibility:visible;mso-wrap-style:square;v-text-anchor:top" coordsize="7890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" path="m70,168r,xm183,168r,xm290,168r,xm340,118l280,58r-53,54l173,58r-56,57l60,58,,118r50,50l70,168r,-50l70,168r46,-46l163,168r20,l183,118r,50l226,125r44,43l290,168r,-50l290,168r50,-50xm341,1022r-50,l290,178r-10,l270,178r1,844l234,1022r-13,l184,1022,183,178r-10,l163,178r1,844l121,1022r-7,l71,1022,70,178r-10,l50,178r1,844l1,1022r60,120l111,1042r6,-13l174,1142r50,-100l227,1035r54,107l331,1042r10,-20xm7890,120r-10,-20l7830,r-10,20l7820,120r-1,854l7775,1018r-43,-44l7732,1024r,-50l7732,964r1,-844l7770,120r13,l7820,120r,-100l7776,107r-3,-7l7723,r-10,20l7713,120r-1,854l7665,1021r-47,-47l7618,1024r,-50l7618,964r1,-844l7663,120r6,l7713,120r,-100l7666,114r-7,-14l7609,r-60,120l7599,120r-1,854l7548,1024r60,60l7665,1027r57,57l7776,1031r53,53l7889,1024r-50,-50l7839,1024r,-50l7839,964r1,-844l7890,120xe" fillcolor="black" stroked="f">
                  <v:path arrowok="t" o:connecttype="custom" o:connectlocs="70,805;70,805;183,805;183,805;290,805;290,805;280,695;173,695;60,695;50,805;70,755;116,759;183,805;183,805;270,805;290,755;340,755;291,1659;280,815;271,1659;221,1659;183,815;163,815;121,1659;71,1659;60,815;51,1659;61,1779;117,1666;224,1679;281,1779;341,1659;7880,737;7820,657;7819,1611;7732,1611;7732,1611;7732,1601;7770,757;7820,757;7776,744;7723,637;7713,757;7665,1658;7618,1661;7618,1611;7619,757;7669,757;7713,657;7659,737;7549,757;7598,1611;7608,1721;7722,1721;7829,1721;7839,1611;7839,1611;7839,1601;7890,757" o:connectangles="0,0,0,0,0,0,0,0,0,0,0,0,0,0,0,0,0,0,0,0,0,0,0,0,0,0,0,0,0,0,0,0,0,0,0,0,0,0,0,0,0,0,0,0,0,0,0,0,0,0,0,0,0,0,0,0,0,0,0"/>
                </v:shape>
                <v:shape id="Freeform 531" o:spid="_x0000_s1037" style="position:absolute;left:3456;top:3534;width:1836;height:1056;visibility:visible;mso-wrap-style:square;v-text-anchor:top" coordsize="183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" path="m918,l803,1,692,5,586,11,486,19,394,30,308,42,232,56,164,71,62,106,7,145,,166,,890r62,60l164,985r68,15l308,1014r86,12l486,1037r100,8l692,1051r111,4l918,1056r115,-1l1144,1051r106,-6l1350,1037r92,-11l1528,1014r76,-14l1672,985r102,-35l1829,911r7,-21l1836,166r-62,-60l1672,71,1604,56,1528,42,1442,30,1350,19,1250,11,1144,5,1033,1,918,xe" stroked="f">
                  <v:path arrowok="t" o:connecttype="custom" o:connectlocs="918,3534;803,3535;692,3539;586,3545;486,3553;394,3564;308,3576;232,3590;164,3605;62,3640;7,3679;0,3700;0,4424;62,4484;164,4519;232,4534;308,4548;394,4560;486,4571;586,4579;692,4585;803,4589;918,4590;1033,4589;1144,4585;1250,4579;1350,4571;1442,4560;1528,4548;1604,4534;1672,4519;1774,4484;1829,4445;1836,4424;1836,3700;1774,3640;1672,3605;1604,3590;1528,3576;1442,3564;1350,3553;1250,3545;1144,3539;1033,3535;918,3534" o:connectangles="0,0,0,0,0,0,0,0,0,0,0,0,0,0,0,0,0,0,0,0,0,0,0,0,0,0,0,0,0,0,0,0,0,0,0,0,0,0,0,0,0,0,0,0,0"/>
                </v:shape>
                <v:shape id="AutoShape 530" o:spid="_x0000_s1038" style="position:absolute;left:3456;top:3534;width:1836;height:1056;visibility:visible;mso-wrap-style:square;v-text-anchor:top" coordsize="183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" path="m918,l803,1,692,5,586,11,486,19,394,30,308,42,232,56,164,71,108,88,62,106,28,125,7,145,,166,,890r7,21l28,931r34,19l108,968r56,17l232,1000r76,14l394,1026r92,11l586,1045r106,6l803,1055r115,1l1033,1055r111,-4l1250,1045r100,-8l1442,1026r86,-12l1604,1000r68,-15l1728,968r46,-18l1808,931r21,-20l1836,890r,-724l1829,145r-21,-20l1774,106,1728,88,1672,71,1604,56,1528,42,1442,30,1350,19,1250,11,1144,5,1033,1,918,xm,166r7,21l28,207r34,19l108,244r56,17l232,276r76,14l394,302r92,10l586,321r106,6l803,330r115,2l1033,330r111,-3l1250,321r100,-9l1442,302r86,-12l1604,276r68,-15l1728,244r46,-18l1808,207r21,-20l1836,166e" filled="f">
                  <v:path arrowok="t" o:connecttype="custom" o:connectlocs="803,3535;586,3545;394,3564;232,3590;108,3622;28,3659;0,3700;7,4445;62,4484;164,4519;308,4548;486,4571;692,4585;918,4590;1144,4585;1350,4571;1528,4548;1672,4519;1774,4484;1829,4445;1836,3700;1808,3659;1728,3622;1604,3590;1442,3564;1250,3545;1033,3535;0,3700;28,3741;108,3778;232,3810;394,3836;586,3855;803,3864;1033,3864;1250,3855;1442,3836;1604,3810;1728,3778;1808,3741;1836,3700" o:connectangles="0,0,0,0,0,0,0,0,0,0,0,0,0,0,0,0,0,0,0,0,0,0,0,0,0,0,0,0,0,0,0,0,0,0,0,0,0,0,0,0,0"/>
                </v:shape>
                <v:shape id="Freeform 529" o:spid="_x0000_s1039" style="position:absolute;left:5463;top:3290;width:2674;height:1109;visibility:visible;mso-wrap-style:square;v-text-anchor:top" coordsize="2674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" path="m1337,l1215,1,1097,3,982,6,870,11,764,17,662,24r-96,8l476,41,392,51,314,62,245,74,183,86,84,113,22,143,,174,,935r48,46l129,1010r116,25l314,1047r78,11l476,1068r90,9l662,1085r102,7l870,1098r112,5l1097,1106r118,2l1337,1109r122,-1l1577,1106r115,-3l1804,1098r106,-6l2012,1085r96,-8l2198,1068r84,-10l2360,1047r69,-12l2491,1023r99,-27l2652,966r22,-31l2674,174r-48,-46l2545,100,2429,74,2360,62,2282,51,2198,41r-90,-9l2012,24,1910,17,1804,11,1692,6,1577,3,1459,1,1337,xe" stroked="f">
                  <v:path arrowok="t" o:connecttype="custom" o:connectlocs="1337,3290;1215,3291;1097,3293;982,3296;870,3301;764,3307;662,3314;566,3322;476,3331;392,3341;314,3352;245,3364;183,3376;84,3403;22,3433;0,3464;0,4225;48,4271;129,4300;245,4325;314,4337;392,4348;476,4358;566,4367;662,4375;764,4382;870,4388;982,4393;1097,4396;1215,4398;1337,4399;1459,4398;1577,4396;1692,4393;1804,4388;1910,4382;2012,4375;2108,4367;2198,4358;2282,4348;2360,4337;2429,4325;2491,4313;2590,4286;2652,4256;2674,4225;2674,3464;2626,3418;2545,3390;2429,3364;2360,3352;2282,3341;2198,3331;2108,3322;2012,3314;1910,3307;1804,3301;1692,3296;1577,3293;1459,3291;1337,3290" o:connectangles="0,0,0,0,0,0,0,0,0,0,0,0,0,0,0,0,0,0,0,0,0,0,0,0,0,0,0,0,0,0,0,0,0,0,0,0,0,0,0,0,0,0,0,0,0,0,0,0,0,0,0,0,0,0,0,0,0,0,0,0,0"/>
                </v:shape>
                <v:shape id="AutoShape 528" o:spid="_x0000_s1040" style="position:absolute;left:5463;top:3290;width:2674;height:1109;visibility:visible;mso-wrap-style:square;v-text-anchor:top" coordsize="2674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" path="m1337,l1215,1,1097,3,982,6,870,11,764,17,662,24r-96,8l476,41,392,51,314,62,245,74,183,86r-54,14l84,113,48,128,22,143,5,158,,174,,935r5,16l22,966r26,15l84,996r45,14l183,1023r62,12l314,1047r78,11l476,1068r90,9l662,1085r102,7l870,1098r112,5l1097,1106r118,2l1337,1109r122,-1l1577,1106r115,-3l1804,1098r106,-6l2012,1085r96,-8l2198,1068r84,-10l2360,1047r69,-12l2491,1023r54,-13l2590,996r36,-15l2652,966r17,-15l2674,935r,-761l2669,158r-17,-15l2626,128r-36,-15l2545,100,2491,86,2429,74,2360,62,2282,51,2198,41r-90,-9l2012,24,1910,17,1804,11,1692,6,1577,3,1459,1,1337,xm,174r5,16l22,206r26,14l84,235r45,14l183,262r62,13l314,286r78,11l476,307r90,9l662,324r102,7l870,337r112,5l1097,345r118,3l1337,348r122,l1577,345r115,-3l1804,337r106,-6l2012,324r96,-8l2198,307r84,-10l2360,286r69,-11l2491,262r54,-13l2590,235r36,-15l2652,206r17,-16l2674,174e" filled="f">
                  <v:path arrowok="t" o:connecttype="custom" o:connectlocs="1215,3291;982,3296;764,3307;566,3322;392,3341;245,3364;129,3390;48,3418;5,3448;0,4225;22,4256;84,4286;183,4313;314,4337;476,4358;662,4375;870,4388;1097,4396;1337,4399;1577,4396;1804,4388;2012,4375;2198,4358;2360,4337;2491,4313;2590,4286;2652,4256;2674,4225;2669,3448;2626,3418;2545,3390;2429,3364;2282,3341;2108,3322;1910,3307;1692,3296;1459,3291;0,3464;22,3496;84,3525;183,3552;314,3576;476,3597;662,3614;870,3627;1097,3635;1337,3638;1577,3635;1804,3627;2012,3614;2198,3597;2360,3576;2491,3552;2590,3525;2652,3496;2674,3464" o:connectangles="0,0,0,0,0,0,0,0,0,0,0,0,0,0,0,0,0,0,0,0,0,0,0,0,0,0,0,0,0,0,0,0,0,0,0,0,0,0,0,0,0,0,0,0,0,0,0,0,0,0,0,0,0,0,0,0"/>
                </v:shape>
                <v:rect id="Rectangle 527" o:spid="_x0000_s1041" style="position:absolute;left:3933;top:3587;width:850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gN1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" stroked="f"/>
                <v:shape id="AutoShape 526" o:spid="_x0000_s1042" style="position:absolute;left:1681;top:5740;width:1594;height:1228;visibility:visible;mso-wrap-style:square;v-text-anchor:top" coordsize="1594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" path="m797,l679,2,567,8,461,18,363,31,274,47,195,66,128,88,74,112,34,137,9,164,,193r,842l9,1064r25,27l74,1117r54,23l195,1162r79,19l363,1197r98,13l567,1220r112,6l797,1228r118,-2l1027,1220r106,-10l1231,1197r89,-16l1399,1162r67,-22l1520,1117r40,-26l1585,1064r9,-29l1594,193r-9,-29l1560,137r-40,-25l1466,88,1399,66,1320,47,1231,31,1133,18,1027,8,915,2,797,xm,193r9,28l34,249r40,25l128,298r67,21l274,338r89,17l461,368r106,9l679,384r118,2l915,384r112,-7l1133,368r98,-13l1320,338r79,-19l1466,298r54,-24l1560,249r25,-28l1594,193e" filled="f">
                  <v:path arrowok="t" o:connecttype="custom" o:connectlocs="679,5742;461,5758;274,5787;128,5828;34,5877;0,5933;9,6804;74,6857;195,6902;363,6937;567,6960;797,6968;1027,6960;1231,6937;1399,6902;1520,6857;1585,6804;1594,5933;1560,5877;1466,5828;1320,5787;1133,5758;915,5742;0,5933;34,5989;128,6038;274,6078;461,6108;679,6124;915,6124;1133,6108;1320,6078;1466,6038;1560,5989;1594,5933" o:connectangles="0,0,0,0,0,0,0,0,0,0,0,0,0,0,0,0,0,0,0,0,0,0,0,0,0,0,0,0,0,0,0,0,0,0,0"/>
                </v:shape>
                <v:rect id="Rectangle 525" o:spid="_x0000_s1043" style="position:absolute;left:9156;top:2645;width:1874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" filled="f"/>
                <v:rect id="Rectangle 524" o:spid="_x0000_s1044" style="position:absolute;left:2084;top:5822;width:746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w1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" stroked="f"/>
                <v:shape id="AutoShape 523" o:spid="_x0000_s1045" style="position:absolute;left:3373;top:2948;width:434;height:120;visibility:visible;mso-wrap-style:square;v-text-anchor:top" coordsize="43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" path="m314,71r,49l415,71r-81,l314,71xm314,51r,20l334,71r,-20l314,51xm314,r,51l334,51r,20l415,71,434,61,314,xm,49l,69r314,2l314,51,,49xe" fillcolor="black" stroked="f">
                  <v:path arrowok="t" o:connecttype="custom" o:connectlocs="314,3019;314,3068;415,3019;334,3019;314,3019;314,2999;314,3019;334,3019;334,2999;314,2999;314,2948;314,2999;334,2999;334,3019;415,3019;434,3009;314,2948;0,2997;0,3017;314,3019;314,2999;0,2997" o:connectangles="0,0,0,0,0,0,0,0,0,0,0,0,0,0,0,0,0,0,0,0,0,0"/>
                </v:shape>
                <v:shape id="AutoShape 522" o:spid="_x0000_s1046" style="position:absolute;left:1637;top:2296;width:1719;height:4141;visibility:visible;mso-wrap-style:square;v-text-anchor:top" coordsize="1719,4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" path="m1719,711r,3240m1638,3951r81,m,l,4141m,l46,m,4141r46,e" filled="f">
                  <v:path arrowok="t" o:connecttype="custom" o:connectlocs="1719,3007;1719,6247;1638,6247;1719,6247;0,2296;0,6437;0,2296;46,2296;0,6437;46,6437" o:connectangles="0,0,0,0,0,0,0,0,0,0"/>
                </v:shape>
                <v:shape id="Picture 521" o:spid="_x0000_s1047" type="#_x0000_t75" style="position:absolute;left:7359;top:3009;width:12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">
                  <v:imagedata r:id="rId177" o:title=""/>
                </v:shape>
                <v:rect id="Rectangle 520" o:spid="_x0000_s1048" style="position:absolute;left:6468;top:3353;width:745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o2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" stroked="f"/>
                <v:shape id="AutoShape 519" o:spid="_x0000_s1049" style="position:absolute;left:5507;top:4455;width:2593;height:2247;visibility:visible;mso-wrap-style:square;v-text-anchor:top" coordsize="2593,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" path="m,665r27,9l54,681r27,7l107,695r23,5l152,704r21,3l194,712r49,-1l276,708r21,-3l313,703r17,-4l347,695r16,-5l379,686r14,-6l406,675r15,-6l435,661r15,-4l464,651r16,-6l495,639r16,-6l527,627r16,-7l560,614r17,-5l596,603r19,-6l635,592r21,-4l677,583r21,-4l721,575r26,-1l773,573r28,-1l830,571,830,,,,,665xm886,665r27,9l940,681r26,7l992,695r22,5l1036,704r21,3l1078,712r48,-1l1158,708r22,-3l1196,703r16,-4l1228,695r17,-5l1260,686r14,-6l1288,675r13,-6l1316,661r14,-4l1345,651r15,-6l1375,639r16,-6l1406,627r17,-7l1439,614r18,-5l1474,603r19,-6l1514,592r20,-4l1554,583r22,-4l1598,575r26,-1l1650,573r27,-1l1706,571,1706,,886,r,665xm1758,841r27,12l1813,862r27,9l1866,880r23,6l1911,890r21,5l1954,901r49,-2l2035,896r22,-4l2073,889r17,-4l2107,879r16,-6l2139,868r14,-7l2167,854r14,-8l2196,837r14,-6l2225,824r15,-7l2256,808r16,-7l2288,793r16,-8l2321,777r18,-6l2357,763r19,-8l2397,749r21,-5l2439,738r21,-6l2483,727r26,l2536,725r28,-2l2593,723,2593,,1758,r,841xm76,1637r25,12l125,1658r25,9l174,1676r20,6l214,1687r20,5l253,1698r44,-2l326,1693r20,-4l361,1686r15,-5l391,1676r15,-6l420,1664r13,-7l445,1650r13,-8l471,1632r14,-6l498,1620r14,-8l525,1603r15,-7l555,1587r14,-8l585,1572r16,-7l617,1557r17,-8l653,1542r19,-4l691,1532r19,-7l731,1520r23,l778,1518r26,-2l830,1516r,-739l76,777r,860xm886,1637r27,12l940,1658r26,9l992,1676r22,6l1036,1687r21,5l1078,1698r48,-2l1158,1693r22,-4l1196,1686r16,-5l1228,1676r17,-6l1260,1664r14,-7l1288,1650r13,-8l1316,1632r14,-6l1345,1620r15,-8l1375,1603r16,-7l1406,1587r17,-8l1439,1572r18,-7l1474,1557r19,-8l1514,1542r20,-4l1554,1532r22,-7l1598,1520r26,l1650,1518r27,-2l1706,1516r,-739l886,777r,860xm431,2217r59,6l549,2228r58,4l665,2236r49,3l762,2242r46,2l854,2247r106,-1l1031,2245r47,-2l1113,2241r36,-2l1185,2236r36,-3l1255,2230r30,-3l1315,2223r31,-4l1378,2215r31,-3l1442,2208r32,-3l1507,2200r36,-4l1577,2192r36,-4l1650,2185r38,-4l1727,2177r41,-4l1814,2170r44,-2l1903,2165r47,-3l2000,2159r56,l2114,2158r60,-1l2237,2157r,-365l431,1792r,425xm1758,1649r26,10l1809,1666r26,7l1860,1680r21,5l1902,1689r20,4l1942,1698r47,-1l2019,1694r21,-3l2055,1688r16,-3l2087,1680r15,-5l2117,1671r13,-6l2143,1660r14,-7l2171,1646r13,-5l2198,1635r15,-6l2227,1622r15,-6l2258,1610r15,-7l2289,1597r17,-5l2323,1585r18,-6l2361,1574r19,-4l2400,1565r20,-5l2442,1556r24,l2491,1554r27,-1l2545,1552r,-589l1758,963r,686xe" filled="f">
                  <v:path arrowok="t" o:connecttype="custom" o:connectlocs="107,5150;243,5166;347,5150;421,5124;495,5094;577,5064;677,5038;801,5027;886,5120;1014,5155;1158,5163;1245,5145;1316,5116;1391,5088;1474,5058;1576,5034;1706,5026;1785,5308;1911,5345;2057,5347;2139,5323;2210,5286;2288,5248;2376,5210;2483,5182;2593,4455;125,6113;234,6147;361,6141;433,6112;498,6075;569,6034;653,5997;754,5975;76,5232;966,6122;1078,6153;1212,6136;1288,6105;1360,6067;1439,6027;1534,5993;1650,5973;886,6092;665,6691;960,6701;1185,6691;1346,6674;1507,6655;1688,6636;1903,6620;2174,6612;1758,6104;1881,6140;2019,6149;2102,6130;2171,6101;2242,6071;2323,6040;2420,6015;2545,6007" o:connectangles="0,0,0,0,0,0,0,0,0,0,0,0,0,0,0,0,0,0,0,0,0,0,0,0,0,0,0,0,0,0,0,0,0,0,0,0,0,0,0,0,0,0,0,0,0,0,0,0,0,0,0,0,0,0,0,0,0,0,0,0,0"/>
                </v:shape>
                <v:shape id="Picture 518" o:spid="_x0000_s1050" type="#_x0000_t75" style="position:absolute;left:8940;top:2295;width:21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">
                  <v:imagedata r:id="rId178" o:title=""/>
                </v:shape>
                <v:shape id="Freeform 517" o:spid="_x0000_s1051" style="position:absolute;left:9156;top:1763;width:1873;height:1052;visibility:visible;mso-wrap-style:square;v-text-anchor:top" coordsize="1873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" path="m937,l819,1,706,5,598,11,496,19,401,30,315,42,236,56,168,71,110,88,29,125,,165,,887r63,60l168,981r68,16l315,1010r86,12l496,1033r102,8l706,1047r113,4l937,1052r117,-1l1167,1047r108,-6l1377,1033r95,-11l1559,1010r78,-13l1705,981r58,-16l1844,928r29,-41l1873,165r-63,-59l1705,71,1637,56,1559,42,1472,30,1377,19,1275,11,1167,5,1054,1,937,xe" stroked="f">
                  <v:path arrowok="t" o:connecttype="custom" o:connectlocs="937,1763;819,1764;706,1768;598,1774;496,1782;401,1793;315,1805;236,1819;168,1834;110,1851;29,1888;0,1928;0,2650;63,2710;168,2744;236,2760;315,2773;401,2785;496,2796;598,2804;706,2810;819,2814;937,2815;1054,2814;1167,2810;1275,2804;1377,2796;1472,2785;1559,2773;1637,2760;1705,2744;1763,2728;1844,2691;1873,2650;1873,1928;1810,1869;1705,1834;1637,1819;1559,1805;1472,1793;1377,1782;1275,1774;1167,1768;1054,1764;937,1763" o:connectangles="0,0,0,0,0,0,0,0,0,0,0,0,0,0,0,0,0,0,0,0,0,0,0,0,0,0,0,0,0,0,0,0,0,0,0,0,0,0,0,0,0,0,0,0,0"/>
                </v:shape>
                <v:shape id="AutoShape 516" o:spid="_x0000_s1052" style="position:absolute;left:9156;top:1763;width:1873;height:1052;visibility:visible;mso-wrap-style:square;v-text-anchor:top" coordsize="1873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" path="m937,l819,1,706,5,598,11,496,19,401,30,315,42,236,56,168,71,110,88,63,106,29,125,7,145,,165,,887r7,21l29,928r34,19l110,965r58,16l236,997r79,13l401,1022r95,11l598,1041r108,6l819,1051r118,1l1054,1051r113,-4l1275,1041r102,-8l1472,1022r87,-12l1637,997r68,-16l1763,965r47,-18l1844,928r22,-20l1873,887r,-722l1866,145r-22,-20l1810,106,1763,88,1705,71,1637,56,1559,42,1472,30,1377,19,1275,11,1167,5,1054,1,937,xm,165r7,21l29,206r34,19l110,243r58,17l236,275r79,14l401,301r95,10l598,319r108,6l819,329r118,1l1054,329r113,-4l1275,319r102,-8l1472,301r87,-12l1637,275r68,-15l1763,243r47,-18l1844,206r22,-20l1873,165e" filled="f">
                  <v:path arrowok="t" o:connecttype="custom" o:connectlocs="819,1764;598,1774;401,1793;236,1819;110,1851;29,1888;0,1928;7,2671;63,2710;168,2744;315,2773;496,2796;706,2810;937,2815;1167,2810;1377,2796;1559,2773;1705,2744;1810,2710;1866,2671;1873,1928;1844,1888;1763,1851;1637,1819;1472,1793;1275,1774;1054,1764;0,1928;29,1969;110,2006;236,2038;401,2064;598,2082;819,2092;1054,2092;1275,2082;1472,2064;1637,2038;1763,2006;1844,1969;1873,1928" o:connectangles="0,0,0,0,0,0,0,0,0,0,0,0,0,0,0,0,0,0,0,0,0,0,0,0,0,0,0,0,0,0,0,0,0,0,0,0,0,0,0,0,0"/>
                </v:shape>
                <v:rect id="Rectangle 515" o:spid="_x0000_s1053" style="position:absolute;left:9730;top:1823;width:745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1VwgAAANw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" stroked="f"/>
                <v:line id="Line 514" o:spid="_x0000_s1054" style="position:absolute;visibility:visible;mso-wrap-style:square" from="8136,2763" to="8137,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2ggxgAAANw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JkAr9n4hGQ8x8AAAD//wMAUEsBAi0AFAAGAAgAAAAhANvh9svuAAAAhQEAABMAAAAAAAAA&#10;AAAAAAAAAAAAAFtDb250ZW50X1R5cGVzXS54bWxQSwECLQAUAAYACAAAACEAWvQsW78AAAAVAQAA&#10;CwAAAAAAAAAAAAAAAAAfAQAAX3JlbHMvLnJlbHNQSwECLQAUAAYACAAAACEAOR9oIMYAAADcAAAA&#10;DwAAAAAAAAAAAAAAAAAHAgAAZHJzL2Rvd25yZXYueG1sUEsFBgAAAAADAAMAtwAAAPoCAAAAAA==&#10;"/>
                <v:shape id="Picture 513" o:spid="_x0000_s1055" type="#_x0000_t75" style="position:absolute;left:8136;top:3593;width:15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">
                  <v:imagedata r:id="rId179" o:title=""/>
                </v:shape>
                <v:shape id="AutoShape 512" o:spid="_x0000_s1056" style="position:absolute;left:8295;top:2763;width:704;height:1320;visibility:visible;mso-wrap-style:square;v-text-anchor:top" coordsize="704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" path="m352,l258,7,174,28,103,61,48,103,13,152,,207r,906l13,1168r35,49l103,1259r71,33l258,1313r94,7l446,1313r84,-21l601,1259r55,-42l691,1168r13,-55l704,207,691,152,656,103,601,61,530,28,446,7,352,xm,207r13,55l48,312r55,42l174,386r84,21l352,414r94,-7l530,386r71,-32l656,312r35,-50l704,207e" filled="f">
                  <v:path arrowok="t" o:connecttype="custom" o:connectlocs="352,2763;258,2770;174,2791;103,2824;48,2866;13,2915;0,2970;0,3876;13,3931;48,3980;103,4022;174,4055;258,4076;352,4083;446,4076;530,4055;601,4022;656,3980;691,3931;704,3876;704,2970;691,2915;656,2866;601,2824;530,2791;446,2770;352,2763;0,2970;13,3025;48,3075;103,3117;174,3149;258,3170;352,3177;446,3170;530,3149;601,3117;656,3075;691,3025;704,2970" o:connectangles="0,0,0,0,0,0,0,0,0,0,0,0,0,0,0,0,0,0,0,0,0,0,0,0,0,0,0,0,0,0,0,0,0,0,0,0,0,0,0,0"/>
                </v:shape>
                <v:shape id="AutoShape 511" o:spid="_x0000_s1057" style="position:absolute;left:8137;top:2139;width:1019;height:120;visibility:visible;mso-wrap-style:square;v-text-anchor:top" coordsize="101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" path="m899,r,120l999,70r-80,l919,50r80,l899,xm899,50l,50,,70r899,l899,50xm999,50r-80,l919,70r80,l1019,60,999,50xe" fillcolor="black" stroked="f">
                  <v:path arrowok="t" o:connecttype="custom" o:connectlocs="899,2139;899,2259;999,2209;919,2209;919,2189;999,2189;899,2139;899,2189;0,2189;0,2209;899,2209;899,2189;999,2189;919,2189;919,2209;999,2209;1019,2199;999,2189" o:connectangles="0,0,0,0,0,0,0,0,0,0,0,0,0,0,0,0,0,0"/>
                </v:shape>
                <v:shape id="Freeform 510" o:spid="_x0000_s1058" style="position:absolute;left:4354;top:2128;width:3975;height:958;visibility:visible;mso-wrap-style:square;v-text-anchor:top" coordsize="397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" path="m3974,l547,r,80l282,80r,83l,163,,908r74,6l149,920r220,14l441,940r227,10l741,953r70,5l945,957r106,-1l1136,953r66,-2l1368,943r64,-5l1494,932r62,-4l1614,922r119,-13l1800,904r59,-8l1980,883r59,-7l2108,869r193,-20l2380,844r158,-13l2709,820r89,-5l2888,811r93,-4l3053,807r73,-2l3273,801r75,-1l3422,799r,-74l3532,721r149,l3681,642r132,-4l3974,638,3974,xe" stroked="f">
                  <v:path arrowok="t" o:connecttype="custom" o:connectlocs="3974,2128;547,2128;547,2208;282,2208;282,2291;0,2291;0,3036;74,3042;149,3048;369,3062;441,3068;668,3078;741,3081;811,3086;945,3085;1051,3084;1136,3081;1202,3079;1368,3071;1432,3066;1494,3060;1556,3056;1614,3050;1733,3037;1800,3032;1859,3024;1980,3011;2039,3004;2108,2997;2301,2977;2380,2972;2538,2959;2709,2948;2798,2943;2888,2939;2981,2935;3053,2935;3126,2933;3273,2929;3348,2928;3422,2927;3422,2853;3532,2849;3681,2849;3681,2770;3813,2766;3974,2766;3974,2128" o:connectangles="0,0,0,0,0,0,0,0,0,0,0,0,0,0,0,0,0,0,0,0,0,0,0,0,0,0,0,0,0,0,0,0,0,0,0,0,0,0,0,0,0,0,0,0,0,0,0,0"/>
                </v:shape>
                <v:shape id="AutoShape 509" o:spid="_x0000_s1059" style="position:absolute;left:4354;top:2128;width:3975;height:958;visibility:visible;mso-wrap-style:square;v-text-anchor:top" coordsize="397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" path="m,908r74,6l149,920r74,5l296,929r73,5l441,940r76,3l593,946r75,4l741,953r70,5l945,957r106,-1l1136,953r66,-2l1255,948r45,-2l1368,943r64,-5l1494,932r62,-4l1614,922r58,-6l1733,909r67,-5l1859,896r61,-6l1980,883r59,-7l2108,869r66,-6l2238,856r63,-7l2380,844r78,-7l2538,831r85,-6l2709,820r89,-5l2888,811r93,-4l3053,807r73,-2l3199,803r74,-2l3348,800r74,-1l3422,725r110,-4l3681,721r,-79l3813,638r161,l3974,,547,r,80l282,80r,83l,163,,908xm282,163r3140,l3422,725m547,80r3134,l3681,642e" filled="f">
                  <v:path arrowok="t" o:connecttype="custom" o:connectlocs="74,3042;223,3053;369,3062;517,3071;668,3078;811,3086;1051,3084;1202,3079;1300,3074;1432,3066;1556,3056;1672,3044;1800,3032;1920,3018;2039,3004;2174,2991;2301,2977;2458,2965;2623,2953;2798,2943;2981,2935;3126,2933;3273,2929;3422,2927;3532,2849;3681,2770;3974,2766;547,2128;282,2208;0,2291;282,2291;3422,2853;3681,2208" o:connectangles="0,0,0,0,0,0,0,0,0,0,0,0,0,0,0,0,0,0,0,0,0,0,0,0,0,0,0,0,0,0,0,0,0"/>
                </v:shape>
                <v:shape id="Freeform 508" o:spid="_x0000_s1060" style="position:absolute;left:3807;top:2296;width:3975;height:959;visibility:visible;mso-wrap-style:square;v-text-anchor:top" coordsize="3975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" path="m3974,l547,r,81l282,81r,82l,163,,909r74,6l149,921r220,14l441,941r227,10l741,954r70,5l945,958r106,-1l1135,954r67,-2l1368,944r64,-5l1494,933r62,-4l1614,923r119,-13l1800,905r59,-8l1980,884r59,-7l2108,870r193,-20l2380,845r158,-13l2709,821r88,-5l2888,812r93,-4l3053,808r73,-2l3273,802r75,-1l3422,800r,-74l3532,722r149,l3681,642r132,-3l3974,639,3974,xe" stroked="f">
                  <v:path arrowok="t" o:connecttype="custom" o:connectlocs="3974,2296;547,2296;547,2377;282,2377;282,2459;0,2459;0,3205;74,3211;149,3217;369,3231;441,3237;668,3247;741,3250;811,3255;945,3254;1051,3253;1135,3250;1202,3248;1368,3240;1432,3235;1494,3229;1556,3225;1614,3219;1733,3206;1800,3201;1859,3193;1980,3180;2039,3173;2108,3166;2301,3146;2380,3141;2538,3128;2709,3117;2797,3112;2888,3108;2981,3104;3053,3104;3126,3102;3273,3098;3348,3097;3422,3096;3422,3022;3532,3018;3681,3018;3681,2938;3813,2935;3974,2935;3974,2296" o:connectangles="0,0,0,0,0,0,0,0,0,0,0,0,0,0,0,0,0,0,0,0,0,0,0,0,0,0,0,0,0,0,0,0,0,0,0,0,0,0,0,0,0,0,0,0,0,0,0,0"/>
                </v:shape>
                <v:shape id="AutoShape 507" o:spid="_x0000_s1061" style="position:absolute;left:3807;top:2296;width:3975;height:959;visibility:visible;mso-wrap-style:square;v-text-anchor:top" coordsize="3975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" path="m,909r74,6l149,921r74,4l296,930r73,5l441,941r76,3l593,947r75,4l741,954r70,5l945,958r106,-1l1135,954r67,-2l1255,949r45,-2l1368,944r64,-5l1494,933r62,-4l1614,923r57,-6l1733,910r67,-5l1859,897r61,-6l1980,884r59,-7l2108,870r66,-7l2238,857r63,-7l2380,845r78,-7l2538,832r85,-6l2709,821r88,-5l2888,812r93,-4l3053,808r73,-2l3199,804r74,-2l3348,801r74,-1l3422,726r110,-4l3681,722r,-80l3813,639r161,l3974,,547,r,81l282,81r,82l,163,,909xm282,163r3140,l3422,726m547,81r3134,l3681,642e" filled="f">
                  <v:path arrowok="t" o:connecttype="custom" o:connectlocs="74,3211;223,3221;369,3231;517,3240;668,3247;811,3255;1051,3253;1202,3248;1300,3243;1432,3235;1556,3225;1671,3213;1800,3201;1920,3187;2039,3173;2174,3159;2301,3146;2458,3134;2623,3122;2797,3112;2981,3104;3126,3102;3273,3098;3422,3096;3532,3018;3681,2938;3974,2935;547,2296;282,2377;0,2459;282,2459;3422,3022;3681,2377" o:connectangles="0,0,0,0,0,0,0,0,0,0,0,0,0,0,0,0,0,0,0,0,0,0,0,0,0,0,0,0,0,0,0,0,0"/>
                </v:shape>
                <v:rect id="Rectangle 506" o:spid="_x0000_s1062" style="position:absolute;left:8217;top:4492;width:1441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" stroked="f"/>
                <v:rect id="Rectangle 505" o:spid="_x0000_s1063" style="position:absolute;left:8217;top:4492;width:1441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" filled="f"/>
                <v:shape id="Freeform 504" o:spid="_x0000_s1064" style="position:absolute;left:8217;top:4167;width:1441;height:648;visibility:visible;mso-wrap-style:square;v-text-anchor:top" coordsize="1441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" path="m720,l604,1,493,5,389,11r-94,9l211,30,139,42,80,55,9,85,,102,,546r80,47l139,606r72,12l295,628r94,9l493,643r111,4l720,648r117,-1l948,643r104,-6l1146,628r84,-10l1302,606r59,-13l1432,563r9,-17l1441,102,1361,55,1302,42,1230,30,1146,20r-94,-9l948,5,837,1,720,xe" stroked="f">
                  <v:path arrowok="t" o:connecttype="custom" o:connectlocs="720,4167;604,4168;493,4172;389,4178;295,4187;211,4197;139,4209;80,4222;9,4252;0,4269;0,4713;80,4760;139,4773;211,4785;295,4795;389,4804;493,4810;604,4814;720,4815;837,4814;948,4810;1052,4804;1146,4795;1230,4785;1302,4773;1361,4760;1432,4730;1441,4713;1441,4269;1361,4222;1302,4209;1230,4197;1146,4187;1052,4178;948,4172;837,4168;720,4167" o:connectangles="0,0,0,0,0,0,0,0,0,0,0,0,0,0,0,0,0,0,0,0,0,0,0,0,0,0,0,0,0,0,0,0,0,0,0,0,0"/>
                </v:shape>
                <v:shape id="AutoShape 503" o:spid="_x0000_s1065" style="position:absolute;left:8217;top:4167;width:1441;height:648;visibility:visible;mso-wrap-style:square;v-text-anchor:top" coordsize="1441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" path="m720,l604,1,493,5,389,11r-94,9l211,30,139,42,80,55,37,70,9,85,,102,,546r9,17l37,578r43,15l139,606r72,12l295,628r94,9l493,643r111,4l720,648r117,-1l948,643r104,-6l1146,628r84,-10l1302,606r59,-13l1404,578r28,-15l1441,546r,-444l1432,85,1404,70,1361,55,1302,42,1230,30,1146,20r-94,-9l948,5,837,1,720,xm,102r9,16l37,134r43,15l139,162r72,12l295,184r94,8l493,198r111,4l720,203r117,-1l948,198r104,-6l1146,184r84,-10l1302,162r59,-13l1404,134r28,-16l1441,102e" filled="f">
                  <v:path arrowok="t" o:connecttype="custom" o:connectlocs="604,4168;389,4178;211,4197;80,4222;9,4252;0,4713;37,4745;139,4773;295,4795;493,4810;720,4815;948,4810;1146,4795;1302,4773;1404,4745;1441,4713;1432,4252;1361,4222;1230,4197;1052,4178;837,4168;0,4269;37,4301;139,4329;295,4351;493,4365;720,4370;948,4365;1146,4351;1302,4329;1404,4301;1441,4269" o:connectangles="0,0,0,0,0,0,0,0,0,0,0,0,0,0,0,0,0,0,0,0,0,0,0,0,0,0,0,0,0,0,0,0"/>
                </v:shape>
                <v:rect id="Rectangle 502" o:spid="_x0000_s1066" style="position:absolute;left:8409;top:2852;width:437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X/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wQieZ+IRkPN/AAAA//8DAFBLAQItABQABgAIAAAAIQDb4fbL7gAAAIUBAAATAAAAAAAAAAAA&#10;AAAAAAAAAABbQ29udGVudF9UeXBlc10ueG1sUEsBAi0AFAAGAAgAAAAhAFr0LFu/AAAAFQEAAAsA&#10;AAAAAAAAAAAAAAAAHwEAAF9yZWxzLy5yZWxzUEsBAi0AFAAGAAgAAAAhAMapZf/EAAAA3AAAAA8A&#10;AAAAAAAAAAAAAAAABwIAAGRycy9kb3ducmV2LnhtbFBLBQYAAAAAAwADALcAAAD4AgAAAAA=&#10;" stroked="f"/>
                <v:shape id="Picture 501" o:spid="_x0000_s1067" type="#_x0000_t75" style="position:absolute;left:8136;top:3103;width:15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">
                  <v:imagedata r:id="rId180" o:title=""/>
                </v:shape>
                <v:shape id="AutoShape 500" o:spid="_x0000_s1068" style="position:absolute;left:9008;top:2494;width:120;height:1673;visibility:visible;mso-wrap-style:square;v-text-anchor:top" coordsize="120,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" path="m50,1553r-50,l60,1673r50,-100l50,1573r,-20xm70,l50,r,1573l70,1573,70,xm120,1553r-50,l70,1573r40,l120,1553xe" fillcolor="black" stroked="f">
                  <v:path arrowok="t" o:connecttype="custom" o:connectlocs="50,4047;0,4047;60,4167;110,4067;50,4067;50,4047;70,2494;50,2494;50,4067;70,4067;70,2494;120,4047;70,4047;70,4067;110,4067;120,4047" o:connectangles="0,0,0,0,0,0,0,0,0,0,0,0,0,0,0,0"/>
                </v:shape>
                <v:line id="Line 499" o:spid="_x0000_s1069" style="position:absolute;visibility:visible;mso-wrap-style:square" from="9060,2496" to="9163,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" strokeweight=".8pt"/>
                <v:line id="Line 498" o:spid="_x0000_s1070" style="position:absolute;visibility:visible;mso-wrap-style:square" from="11022,2495" to="11126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" strokeweight=".8pt"/>
                <v:line id="Line 497" o:spid="_x0000_s1071" style="position:absolute;visibility:visible;mso-wrap-style:square" from="8940,2355" to="8941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"/>
                <v:shape id="Picture 496" o:spid="_x0000_s1072" type="#_x0000_t75" style="position:absolute;left:8313;top:3991;width:120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">
                  <v:imagedata r:id="rId181" o:title=""/>
                </v:shape>
                <v:rect id="Rectangle 495" o:spid="_x0000_s1073" style="position:absolute;left:8797;top:4167;width:271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zE1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" stroked="f"/>
                <v:rect id="Rectangle 494" o:spid="_x0000_s1074" style="position:absolute;left:9730;top:4492;width:14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" filled="f"/>
                <v:shape id="AutoShape 493" o:spid="_x0000_s1075" style="position:absolute;left:11058;top:2495;width:120;height:1723;visibility:visible;mso-wrap-style:square;v-text-anchor:top" coordsize="120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" path="m50,1603r-50,l60,1723r50,-100l50,1623r,-20xm70,l50,r,1623l70,1623,70,xm120,1603r-50,l70,1623r40,l120,1603xe" fillcolor="black" stroked="f">
                  <v:path arrowok="t" o:connecttype="custom" o:connectlocs="50,4098;0,4098;60,4218;110,4118;50,4118;50,4098;70,2495;50,2495;50,4118;70,4118;70,2495;120,4098;70,4098;70,4118;110,4118;120,4098" o:connectangles="0,0,0,0,0,0,0,0,0,0,0,0,0,0,0,0"/>
                </v:shape>
                <v:shape id="Freeform 492" o:spid="_x0000_s1076" style="position:absolute;left:9730;top:4167;width:1429;height:648;visibility:visible;mso-wrap-style:square;v-text-anchor:top" coordsize="142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" path="m714,l599,1,489,5,386,11r-94,9l209,30,138,42,36,70,,102,,546r80,47l209,618r83,10l386,637r103,6l599,647r115,1l830,647r110,-4l1043,637r93,-9l1220,618r71,-12l1393,578r36,-32l1429,102,1349,55,1220,30,1136,20r-93,-9l940,5,830,1,714,xe" stroked="f">
                  <v:path arrowok="t" o:connecttype="custom" o:connectlocs="714,4167;599,4168;489,4172;386,4178;292,4187;209,4197;138,4209;36,4237;0,4269;0,4713;80,4760;209,4785;292,4795;386,4804;489,4810;599,4814;714,4815;830,4814;940,4810;1043,4804;1136,4795;1220,4785;1291,4773;1393,4745;1429,4713;1429,4269;1349,4222;1220,4197;1136,4187;1043,4178;940,4172;830,4168;714,4167" o:connectangles="0,0,0,0,0,0,0,0,0,0,0,0,0,0,0,0,0,0,0,0,0,0,0,0,0,0,0,0,0,0,0,0,0"/>
                </v:shape>
                <v:shape id="AutoShape 491" o:spid="_x0000_s1077" style="position:absolute;left:9730;top:4167;width:1429;height:648;visibility:visible;mso-wrap-style:square;v-text-anchor:top" coordsize="1429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" path="m714,l599,1,489,5,386,11r-94,9l209,30,138,42,80,55,36,70,9,85,,102,,546r9,17l36,578r44,15l138,606r71,12l292,628r94,9l489,643r110,4l714,648r116,-1l940,643r103,-6l1136,628r84,-10l1291,606r58,-13l1393,578r27,-15l1429,546r,-444l1420,85,1393,70,1349,55,1291,42,1220,30,1136,20r-93,-9l940,5,830,1,714,xm,102r9,16l36,134r44,15l138,162r71,12l292,184r94,8l489,198r110,4l714,203r116,-1l940,198r103,-6l1136,184r84,-10l1291,162r58,-13l1393,134r27,-16l1429,102e" filled="f">
                  <v:path arrowok="t" o:connecttype="custom" o:connectlocs="599,4168;386,4178;209,4197;80,4222;9,4252;0,4713;36,4745;138,4773;292,4795;489,4810;714,4815;940,4810;1136,4795;1291,4773;1393,4745;1429,4713;1420,4252;1349,4222;1220,4197;1043,4178;830,4168;0,4269;36,4301;138,4329;292,4351;489,4365;714,4370;940,4365;1136,4351;1291,4329;1393,4301;1429,4269" o:connectangles="0,0,0,0,0,0,0,0,0,0,0,0,0,0,0,0,0,0,0,0,0,0,0,0,0,0,0,0,0,0,0,0"/>
                </v:shape>
                <v:rect id="Rectangle 490" o:spid="_x0000_s1078" style="position:absolute;left:10333;top:4167;width:271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Kt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SOZL+D8Tj4Dc/gEAAP//AwBQSwECLQAUAAYACAAAACEA2+H2y+4AAACFAQAAEwAAAAAAAAAA&#10;AAAAAAAAAAAAW0NvbnRlbnRfVHlwZXNdLnhtbFBLAQItABQABgAIAAAAIQBa9CxbvwAAABUBAAAL&#10;AAAAAAAAAAAAAAAAAB8BAABfcmVscy8ucmVsc1BLAQItABQABgAIAAAAIQDoYJKt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DF221A">
        <w:rPr>
          <w:b/>
          <w:spacing w:val="-10"/>
          <w:sz w:val="24"/>
        </w:rPr>
        <w:t>ἰ</w:t>
      </w:r>
      <w:r w:rsidR="00C47830">
        <w:rPr>
          <w:b/>
          <w:spacing w:val="-10"/>
          <w:sz w:val="24"/>
        </w:rPr>
        <w:t>нформац</w:t>
      </w:r>
      <w:r w:rsidR="00DF221A">
        <w:rPr>
          <w:b/>
          <w:spacing w:val="-10"/>
          <w:sz w:val="24"/>
        </w:rPr>
        <w:t>ἰ</w:t>
      </w:r>
      <w:r w:rsidR="00C47830">
        <w:rPr>
          <w:b/>
          <w:spacing w:val="-10"/>
          <w:sz w:val="24"/>
        </w:rPr>
        <w:t>йн</w:t>
      </w:r>
      <w:r w:rsidR="00DF221A">
        <w:rPr>
          <w:b/>
          <w:spacing w:val="-10"/>
          <w:sz w:val="24"/>
        </w:rPr>
        <w:t>ἰ</w:t>
      </w:r>
      <w:r w:rsidR="00C47830">
        <w:rPr>
          <w:b/>
          <w:spacing w:val="-10"/>
          <w:sz w:val="24"/>
        </w:rPr>
        <w:t xml:space="preserve"> </w:t>
      </w:r>
      <w:r w:rsidR="00C47830">
        <w:rPr>
          <w:b/>
          <w:spacing w:val="-9"/>
          <w:sz w:val="24"/>
        </w:rPr>
        <w:t>ресурси державного регулятора та профес</w:t>
      </w:r>
      <w:r w:rsidR="00DF221A">
        <w:rPr>
          <w:b/>
          <w:spacing w:val="-9"/>
          <w:sz w:val="24"/>
        </w:rPr>
        <w:t>ἰ</w:t>
      </w:r>
      <w:r w:rsidR="00C47830">
        <w:rPr>
          <w:b/>
          <w:spacing w:val="-9"/>
          <w:sz w:val="24"/>
        </w:rPr>
        <w:t>йних учасник</w:t>
      </w:r>
      <w:r w:rsidR="00DF221A">
        <w:rPr>
          <w:b/>
          <w:spacing w:val="-9"/>
          <w:sz w:val="24"/>
        </w:rPr>
        <w:t>ἰ</w:t>
      </w:r>
      <w:r w:rsidR="00C47830">
        <w:rPr>
          <w:b/>
          <w:spacing w:val="-9"/>
          <w:sz w:val="24"/>
        </w:rPr>
        <w:t>в фондового ринку</w:t>
      </w:r>
      <w:r w:rsidR="00C47830">
        <w:rPr>
          <w:b/>
          <w:spacing w:val="-8"/>
          <w:sz w:val="24"/>
        </w:rPr>
        <w:t xml:space="preserve"> </w:t>
      </w:r>
      <w:r w:rsidR="00C47830">
        <w:rPr>
          <w:b/>
          <w:spacing w:val="-1"/>
          <w:sz w:val="24"/>
        </w:rPr>
        <w:t>України</w:t>
      </w:r>
      <w:r w:rsidR="00C47830">
        <w:rPr>
          <w:b/>
          <w:spacing w:val="-14"/>
          <w:sz w:val="24"/>
        </w:rPr>
        <w:t xml:space="preserve"> </w:t>
      </w:r>
      <w:r w:rsidR="00C47830">
        <w:rPr>
          <w:spacing w:val="-1"/>
          <w:sz w:val="18"/>
        </w:rPr>
        <w:t>(ssmsc.gov.ua;</w:t>
      </w:r>
      <w:r w:rsidR="00C47830">
        <w:rPr>
          <w:spacing w:val="-2"/>
          <w:sz w:val="18"/>
        </w:rPr>
        <w:t xml:space="preserve"> </w:t>
      </w:r>
      <w:hyperlink r:id="rId182">
        <w:r w:rsidR="00C47830">
          <w:rPr>
            <w:spacing w:val="-1"/>
            <w:sz w:val="18"/>
          </w:rPr>
          <w:t>stockmarket.gov.ua</w:t>
        </w:r>
        <w:r w:rsidR="00C47830">
          <w:rPr>
            <w:b/>
            <w:spacing w:val="-1"/>
            <w:sz w:val="18"/>
          </w:rPr>
          <w:t>;</w:t>
        </w:r>
        <w:r w:rsidR="00C47830">
          <w:rPr>
            <w:b/>
            <w:spacing w:val="-4"/>
            <w:sz w:val="18"/>
          </w:rPr>
          <w:t xml:space="preserve"> </w:t>
        </w:r>
      </w:hyperlink>
      <w:hyperlink r:id="rId183">
        <w:r w:rsidR="00C47830">
          <w:rPr>
            <w:spacing w:val="-1"/>
            <w:sz w:val="18"/>
          </w:rPr>
          <w:t>smida.gov.ua</w:t>
        </w:r>
        <w:r w:rsidR="00C47830">
          <w:rPr>
            <w:b/>
            <w:spacing w:val="-1"/>
            <w:sz w:val="18"/>
          </w:rPr>
          <w:t>;</w:t>
        </w:r>
        <w:r w:rsidR="00C47830">
          <w:rPr>
            <w:b/>
            <w:spacing w:val="-4"/>
            <w:sz w:val="18"/>
          </w:rPr>
          <w:t xml:space="preserve"> </w:t>
        </w:r>
      </w:hyperlink>
      <w:r w:rsidR="00C47830">
        <w:rPr>
          <w:spacing w:val="-1"/>
          <w:sz w:val="18"/>
        </w:rPr>
        <w:t>pfts.ua;</w:t>
      </w:r>
      <w:r w:rsidR="00C47830">
        <w:rPr>
          <w:spacing w:val="-3"/>
          <w:sz w:val="18"/>
        </w:rPr>
        <w:t xml:space="preserve"> </w:t>
      </w:r>
      <w:hyperlink r:id="rId184">
        <w:r w:rsidR="00C47830">
          <w:rPr>
            <w:sz w:val="18"/>
          </w:rPr>
          <w:t>fbp.com.ua;</w:t>
        </w:r>
        <w:r w:rsidR="00C47830">
          <w:rPr>
            <w:spacing w:val="-2"/>
            <w:sz w:val="18"/>
          </w:rPr>
          <w:t xml:space="preserve"> </w:t>
        </w:r>
      </w:hyperlink>
      <w:hyperlink r:id="rId185">
        <w:r w:rsidR="00C47830">
          <w:rPr>
            <w:sz w:val="18"/>
          </w:rPr>
          <w:t>innex-group.com;</w:t>
        </w:r>
        <w:r w:rsidR="00C47830">
          <w:rPr>
            <w:spacing w:val="-3"/>
            <w:sz w:val="18"/>
          </w:rPr>
          <w:t xml:space="preserve"> </w:t>
        </w:r>
      </w:hyperlink>
      <w:hyperlink r:id="rId186">
        <w:r w:rsidR="00C47830">
          <w:rPr>
            <w:sz w:val="18"/>
          </w:rPr>
          <w:t>uice.com.ua;</w:t>
        </w:r>
        <w:r w:rsidR="00C47830">
          <w:rPr>
            <w:spacing w:val="-3"/>
            <w:sz w:val="18"/>
          </w:rPr>
          <w:t xml:space="preserve"> </w:t>
        </w:r>
      </w:hyperlink>
      <w:r w:rsidR="00C47830">
        <w:rPr>
          <w:sz w:val="18"/>
        </w:rPr>
        <w:t>csd.ua</w:t>
      </w:r>
      <w:r w:rsidR="00C47830">
        <w:rPr>
          <w:spacing w:val="-4"/>
          <w:sz w:val="18"/>
        </w:rPr>
        <w:t xml:space="preserve"> </w:t>
      </w:r>
      <w:r w:rsidR="00C47830">
        <w:rPr>
          <w:sz w:val="18"/>
        </w:rPr>
        <w:t>тощо)</w:t>
      </w:r>
    </w:p>
    <w:p w:rsidR="00AA34F8" w:rsidRDefault="00AA34F8">
      <w:pPr>
        <w:pStyle w:val="a3"/>
        <w:spacing w:before="6"/>
        <w:jc w:val="left"/>
        <w:rPr>
          <w:sz w:val="17"/>
        </w:rPr>
      </w:pPr>
    </w:p>
    <w:p w:rsidR="00AA34F8" w:rsidRDefault="00AA34F8">
      <w:pPr>
        <w:rPr>
          <w:sz w:val="17"/>
        </w:rPr>
        <w:sectPr w:rsidR="00AA34F8">
          <w:pgSz w:w="11910" w:h="16840"/>
          <w:pgMar w:top="1140" w:right="680" w:bottom="280" w:left="1420" w:header="713" w:footer="0" w:gutter="0"/>
          <w:cols w:space="720"/>
        </w:sectPr>
      </w:pPr>
    </w:p>
    <w:p w:rsidR="00AA34F8" w:rsidRDefault="00C47830">
      <w:pPr>
        <w:spacing w:before="92" w:line="276" w:lineRule="auto"/>
        <w:ind w:left="318" w:right="21" w:hanging="149"/>
        <w:rPr>
          <w:b/>
          <w:i/>
        </w:rPr>
      </w:pPr>
      <w:r>
        <w:rPr>
          <w:b/>
          <w:i/>
        </w:rPr>
        <w:t>Експорт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даних</w:t>
      </w:r>
    </w:p>
    <w:p w:rsidR="00AA34F8" w:rsidRDefault="00C47830">
      <w:pPr>
        <w:spacing w:before="92" w:line="276" w:lineRule="auto"/>
        <w:ind w:left="258" w:right="107" w:hanging="89"/>
        <w:rPr>
          <w:b/>
          <w:i/>
        </w:rPr>
      </w:pPr>
      <w:r>
        <w:br w:type="column"/>
      </w:r>
      <w:r w:rsidR="00DF221A">
        <w:rPr>
          <w:b/>
          <w:i/>
        </w:rPr>
        <w:t>ἰ</w:t>
      </w:r>
      <w:r>
        <w:rPr>
          <w:b/>
          <w:i/>
        </w:rPr>
        <w:t>мпорт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даних</w:t>
      </w:r>
    </w:p>
    <w:p w:rsidR="00AA34F8" w:rsidRDefault="00AA34F8">
      <w:pPr>
        <w:spacing w:line="276" w:lineRule="auto"/>
        <w:sectPr w:rsidR="00AA34F8">
          <w:type w:val="continuous"/>
          <w:pgSz w:w="11910" w:h="16840"/>
          <w:pgMar w:top="400" w:right="680" w:bottom="280" w:left="1420" w:header="720" w:footer="720" w:gutter="0"/>
          <w:cols w:num="2" w:space="720" w:equalWidth="0">
            <w:col w:w="1080" w:space="7684"/>
            <w:col w:w="1046"/>
          </w:cols>
        </w:sectPr>
      </w:pPr>
    </w:p>
    <w:p w:rsidR="00AA34F8" w:rsidRDefault="00AA34F8">
      <w:pPr>
        <w:pStyle w:val="a3"/>
        <w:jc w:val="left"/>
        <w:rPr>
          <w:b/>
          <w:i/>
          <w:sz w:val="12"/>
        </w:rPr>
      </w:pPr>
    </w:p>
    <w:p w:rsidR="00AA34F8" w:rsidRDefault="00AA34F8">
      <w:pPr>
        <w:pStyle w:val="a3"/>
        <w:jc w:val="left"/>
        <w:rPr>
          <w:b/>
          <w:i/>
          <w:sz w:val="15"/>
        </w:rPr>
      </w:pPr>
    </w:p>
    <w:p w:rsidR="00AA34F8" w:rsidRDefault="00C47830">
      <w:pPr>
        <w:ind w:left="941" w:right="592"/>
        <w:jc w:val="center"/>
        <w:rPr>
          <w:sz w:val="12"/>
        </w:rPr>
      </w:pPr>
      <w:r>
        <w:rPr>
          <w:sz w:val="12"/>
        </w:rPr>
        <w:t>БД</w:t>
      </w:r>
    </w:p>
    <w:p w:rsidR="00AA34F8" w:rsidRDefault="00AA34F8">
      <w:pPr>
        <w:pStyle w:val="a3"/>
        <w:jc w:val="left"/>
        <w:rPr>
          <w:sz w:val="12"/>
        </w:rPr>
      </w:pPr>
    </w:p>
    <w:p w:rsidR="00AA34F8" w:rsidRDefault="00AA34F8">
      <w:pPr>
        <w:pStyle w:val="a3"/>
        <w:spacing w:before="11"/>
        <w:jc w:val="left"/>
        <w:rPr>
          <w:sz w:val="9"/>
        </w:rPr>
      </w:pPr>
    </w:p>
    <w:p w:rsidR="00AA34F8" w:rsidRDefault="00C47830">
      <w:pPr>
        <w:spacing w:line="283" w:lineRule="auto"/>
        <w:ind w:left="394" w:hanging="1"/>
        <w:jc w:val="center"/>
        <w:rPr>
          <w:sz w:val="18"/>
        </w:rPr>
      </w:pPr>
      <w:r>
        <w:rPr>
          <w:sz w:val="18"/>
        </w:rPr>
        <w:t>Кон’юнктура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фондового</w:t>
      </w:r>
      <w:r>
        <w:rPr>
          <w:spacing w:val="-7"/>
          <w:sz w:val="18"/>
        </w:rPr>
        <w:t xml:space="preserve"> </w:t>
      </w:r>
      <w:r>
        <w:rPr>
          <w:sz w:val="18"/>
        </w:rPr>
        <w:t>ринку</w:t>
      </w:r>
    </w:p>
    <w:p w:rsidR="00AA34F8" w:rsidRDefault="00C47830">
      <w:pPr>
        <w:pStyle w:val="a3"/>
        <w:spacing w:before="7"/>
        <w:jc w:val="left"/>
        <w:rPr>
          <w:sz w:val="12"/>
        </w:rPr>
      </w:pPr>
      <w:r>
        <w:br w:type="column"/>
      </w:r>
    </w:p>
    <w:p w:rsidR="00AA34F8" w:rsidRDefault="002B68F0">
      <w:pPr>
        <w:spacing w:line="280" w:lineRule="auto"/>
        <w:ind w:left="1155" w:hanging="76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>
                <wp:simplePos x="0" y="0"/>
                <wp:positionH relativeFrom="page">
                  <wp:posOffset>1935480</wp:posOffset>
                </wp:positionH>
                <wp:positionV relativeFrom="paragraph">
                  <wp:posOffset>-465455</wp:posOffset>
                </wp:positionV>
                <wp:extent cx="4324350" cy="349885"/>
                <wp:effectExtent l="0" t="0" r="0" b="0"/>
                <wp:wrapNone/>
                <wp:docPr id="572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31"/>
                              <w:gridCol w:w="1089"/>
                              <w:gridCol w:w="804"/>
                              <w:gridCol w:w="820"/>
                              <w:gridCol w:w="2243"/>
                            </w:tblGrid>
                            <w:tr w:rsidR="007B7AD8">
                              <w:trPr>
                                <w:trHeight w:val="250"/>
                              </w:trPr>
                              <w:tc>
                                <w:tcPr>
                                  <w:tcW w:w="6787" w:type="dxa"/>
                                  <w:gridSpan w:val="5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20"/>
                                    <w:ind w:left="16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Національна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Комісія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цінних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паперів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та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фондового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ринку</w:t>
                                  </w:r>
                                </w:p>
                              </w:tc>
                            </w:tr>
                            <w:tr w:rsidR="007B7AD8">
                              <w:trPr>
                                <w:trHeight w:val="255"/>
                              </w:trPr>
                              <w:tc>
                                <w:tcPr>
                                  <w:tcW w:w="1831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5"/>
                                    <w:ind w:left="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Торговці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цінними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паперами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5"/>
                                    <w:ind w:left="1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Фондові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біржі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5"/>
                                    <w:ind w:left="1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Емітенти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5"/>
                                    <w:ind w:left="1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Зберігачі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15"/>
                                    <w:ind w:left="1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Компанії</w:t>
                                  </w:r>
                                  <w:r>
                                    <w:rPr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управління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активами</w:t>
                                  </w: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1510" type="#_x0000_t202" style="position:absolute;left:0;text-align:left;margin-left:152.4pt;margin-top:-36.65pt;width:340.5pt;height:27.55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31"/>
                        <w:gridCol w:w="1089"/>
                        <w:gridCol w:w="804"/>
                        <w:gridCol w:w="820"/>
                        <w:gridCol w:w="2243"/>
                      </w:tblGrid>
                      <w:tr w:rsidR="007B7AD8">
                        <w:trPr>
                          <w:trHeight w:val="250"/>
                        </w:trPr>
                        <w:tc>
                          <w:tcPr>
                            <w:tcW w:w="6787" w:type="dxa"/>
                            <w:gridSpan w:val="5"/>
                          </w:tcPr>
                          <w:p w:rsidR="007B7AD8" w:rsidRDefault="007B7AD8">
                            <w:pPr>
                              <w:pStyle w:val="TableParagraph"/>
                              <w:spacing w:before="20"/>
                              <w:ind w:left="164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Національна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Комісія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цінних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паперів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та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фондового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ринку</w:t>
                            </w:r>
                          </w:p>
                        </w:tc>
                      </w:tr>
                      <w:tr w:rsidR="007B7AD8">
                        <w:trPr>
                          <w:trHeight w:val="255"/>
                        </w:trPr>
                        <w:tc>
                          <w:tcPr>
                            <w:tcW w:w="1831" w:type="dxa"/>
                          </w:tcPr>
                          <w:p w:rsidR="007B7AD8" w:rsidRDefault="007B7AD8">
                            <w:pPr>
                              <w:pStyle w:val="TableParagraph"/>
                              <w:spacing w:before="15"/>
                              <w:ind w:left="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Торговці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цінними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паперами</w:t>
                            </w:r>
                          </w:p>
                        </w:tc>
                        <w:tc>
                          <w:tcPr>
                            <w:tcW w:w="1089" w:type="dxa"/>
                          </w:tcPr>
                          <w:p w:rsidR="007B7AD8" w:rsidRDefault="007B7AD8">
                            <w:pPr>
                              <w:pStyle w:val="TableParagraph"/>
                              <w:spacing w:before="15"/>
                              <w:ind w:left="11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Фондові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біржі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7B7AD8" w:rsidRDefault="007B7AD8">
                            <w:pPr>
                              <w:pStyle w:val="TableParagraph"/>
                              <w:spacing w:before="15"/>
                              <w:ind w:left="12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Емітенти</w:t>
                            </w:r>
                          </w:p>
                        </w:tc>
                        <w:tc>
                          <w:tcPr>
                            <w:tcW w:w="820" w:type="dxa"/>
                          </w:tcPr>
                          <w:p w:rsidR="007B7AD8" w:rsidRDefault="007B7AD8">
                            <w:pPr>
                              <w:pStyle w:val="TableParagraph"/>
                              <w:spacing w:before="15"/>
                              <w:ind w:left="13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Зберігачі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7B7AD8" w:rsidRDefault="007B7AD8">
                            <w:pPr>
                              <w:pStyle w:val="TableParagraph"/>
                              <w:spacing w:before="15"/>
                              <w:ind w:left="1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Компанії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управління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активами</w:t>
                            </w: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12"/>
        </w:rPr>
        <w:t>Р</w:t>
      </w:r>
      <w:r w:rsidR="00DF221A">
        <w:rPr>
          <w:sz w:val="12"/>
        </w:rPr>
        <w:t>ἰ</w:t>
      </w:r>
      <w:r w:rsidR="00C47830">
        <w:rPr>
          <w:sz w:val="12"/>
        </w:rPr>
        <w:t>шення</w:t>
      </w:r>
      <w:r w:rsidR="00C47830">
        <w:rPr>
          <w:spacing w:val="-1"/>
          <w:sz w:val="12"/>
        </w:rPr>
        <w:t xml:space="preserve"> </w:t>
      </w:r>
      <w:r w:rsidR="00C47830">
        <w:rPr>
          <w:sz w:val="12"/>
        </w:rPr>
        <w:t>та</w:t>
      </w:r>
      <w:r w:rsidR="00C47830">
        <w:rPr>
          <w:spacing w:val="-3"/>
          <w:sz w:val="12"/>
        </w:rPr>
        <w:t xml:space="preserve"> </w:t>
      </w:r>
      <w:r w:rsidR="00C47830">
        <w:rPr>
          <w:sz w:val="12"/>
        </w:rPr>
        <w:t>д</w:t>
      </w:r>
      <w:r w:rsidR="00DF221A">
        <w:rPr>
          <w:sz w:val="12"/>
        </w:rPr>
        <w:t>ἰ</w:t>
      </w:r>
      <w:r w:rsidR="00C47830">
        <w:rPr>
          <w:sz w:val="12"/>
        </w:rPr>
        <w:t>ї</w:t>
      </w:r>
      <w:r w:rsidR="00C47830">
        <w:rPr>
          <w:spacing w:val="-5"/>
          <w:sz w:val="12"/>
        </w:rPr>
        <w:t xml:space="preserve"> </w:t>
      </w:r>
      <w:r w:rsidR="00C47830">
        <w:rPr>
          <w:sz w:val="12"/>
        </w:rPr>
        <w:t>щодо</w:t>
      </w:r>
      <w:r w:rsidR="00C47830">
        <w:rPr>
          <w:spacing w:val="-4"/>
          <w:sz w:val="12"/>
        </w:rPr>
        <w:t xml:space="preserve"> </w:t>
      </w:r>
      <w:r w:rsidR="00C47830">
        <w:rPr>
          <w:sz w:val="12"/>
        </w:rPr>
        <w:t>операц</w:t>
      </w:r>
      <w:r w:rsidR="00DF221A">
        <w:rPr>
          <w:sz w:val="12"/>
        </w:rPr>
        <w:t>ἰ</w:t>
      </w:r>
      <w:r w:rsidR="00C47830">
        <w:rPr>
          <w:sz w:val="12"/>
        </w:rPr>
        <w:t>й</w:t>
      </w:r>
      <w:r w:rsidR="00C47830">
        <w:rPr>
          <w:spacing w:val="-1"/>
          <w:sz w:val="12"/>
        </w:rPr>
        <w:t xml:space="preserve"> </w:t>
      </w:r>
      <w:r w:rsidR="00C47830">
        <w:rPr>
          <w:sz w:val="12"/>
        </w:rPr>
        <w:t>з</w:t>
      </w:r>
      <w:r w:rsidR="00C47830">
        <w:rPr>
          <w:spacing w:val="-2"/>
          <w:sz w:val="12"/>
        </w:rPr>
        <w:t xml:space="preserve"> </w:t>
      </w:r>
      <w:r w:rsidR="00C47830">
        <w:rPr>
          <w:sz w:val="12"/>
        </w:rPr>
        <w:t>ц</w:t>
      </w:r>
      <w:r w:rsidR="00DF221A">
        <w:rPr>
          <w:sz w:val="12"/>
        </w:rPr>
        <w:t>ἰ</w:t>
      </w:r>
      <w:r w:rsidR="00C47830">
        <w:rPr>
          <w:sz w:val="12"/>
        </w:rPr>
        <w:t>нними</w:t>
      </w:r>
      <w:r w:rsidR="00C47830">
        <w:rPr>
          <w:spacing w:val="-2"/>
          <w:sz w:val="12"/>
        </w:rPr>
        <w:t xml:space="preserve"> </w:t>
      </w:r>
      <w:r w:rsidR="00C47830">
        <w:rPr>
          <w:sz w:val="12"/>
        </w:rPr>
        <w:t>паперами</w:t>
      </w:r>
      <w:r w:rsidR="00C47830">
        <w:rPr>
          <w:spacing w:val="-2"/>
          <w:sz w:val="12"/>
        </w:rPr>
        <w:t xml:space="preserve"> </w:t>
      </w:r>
      <w:r w:rsidR="00C47830">
        <w:rPr>
          <w:sz w:val="12"/>
        </w:rPr>
        <w:t>власної</w:t>
      </w:r>
      <w:r w:rsidR="00C47830">
        <w:rPr>
          <w:spacing w:val="-4"/>
          <w:sz w:val="12"/>
        </w:rPr>
        <w:t xml:space="preserve"> </w:t>
      </w:r>
      <w:r w:rsidR="00C47830">
        <w:rPr>
          <w:sz w:val="12"/>
        </w:rPr>
        <w:t>(публ</w:t>
      </w:r>
      <w:r w:rsidR="00DF221A">
        <w:rPr>
          <w:sz w:val="12"/>
        </w:rPr>
        <w:t>ἰ</w:t>
      </w:r>
      <w:r w:rsidR="00C47830">
        <w:rPr>
          <w:sz w:val="12"/>
        </w:rPr>
        <w:t>чна</w:t>
      </w:r>
      <w:r w:rsidR="00C47830">
        <w:rPr>
          <w:spacing w:val="-2"/>
          <w:sz w:val="12"/>
        </w:rPr>
        <w:t xml:space="preserve"> </w:t>
      </w:r>
      <w:r w:rsidR="00C47830">
        <w:rPr>
          <w:sz w:val="12"/>
        </w:rPr>
        <w:t>пропозиц</w:t>
      </w:r>
      <w:r w:rsidR="00DF221A">
        <w:rPr>
          <w:sz w:val="12"/>
        </w:rPr>
        <w:t>ἰ</w:t>
      </w:r>
      <w:r w:rsidR="00C47830">
        <w:rPr>
          <w:sz w:val="12"/>
        </w:rPr>
        <w:t>я;</w:t>
      </w:r>
      <w:r w:rsidR="00C47830">
        <w:rPr>
          <w:spacing w:val="-4"/>
          <w:sz w:val="12"/>
        </w:rPr>
        <w:t xml:space="preserve"> </w:t>
      </w:r>
      <w:r w:rsidR="00C47830">
        <w:rPr>
          <w:sz w:val="12"/>
        </w:rPr>
        <w:t>розм</w:t>
      </w:r>
      <w:r w:rsidR="00DF221A">
        <w:rPr>
          <w:sz w:val="12"/>
        </w:rPr>
        <w:t>ἰ</w:t>
      </w:r>
      <w:r w:rsidR="00C47830">
        <w:rPr>
          <w:sz w:val="12"/>
        </w:rPr>
        <w:t>щення;</w:t>
      </w:r>
      <w:r w:rsidR="00C47830">
        <w:rPr>
          <w:spacing w:val="-5"/>
          <w:sz w:val="12"/>
        </w:rPr>
        <w:t xml:space="preserve"> </w:t>
      </w:r>
      <w:r w:rsidR="00C47830">
        <w:rPr>
          <w:sz w:val="12"/>
        </w:rPr>
        <w:t>викуп</w:t>
      </w:r>
      <w:r w:rsidR="00C47830">
        <w:rPr>
          <w:spacing w:val="-2"/>
          <w:sz w:val="12"/>
        </w:rPr>
        <w:t xml:space="preserve"> </w:t>
      </w:r>
      <w:r w:rsidR="00C47830">
        <w:rPr>
          <w:sz w:val="12"/>
        </w:rPr>
        <w:t>тощо)</w:t>
      </w:r>
      <w:r w:rsidR="00C47830">
        <w:rPr>
          <w:spacing w:val="1"/>
          <w:sz w:val="12"/>
        </w:rPr>
        <w:t xml:space="preserve"> </w:t>
      </w:r>
      <w:r w:rsidR="00C47830">
        <w:rPr>
          <w:sz w:val="12"/>
        </w:rPr>
        <w:t>та</w:t>
      </w:r>
      <w:r w:rsidR="00C47830">
        <w:rPr>
          <w:spacing w:val="-1"/>
          <w:sz w:val="12"/>
        </w:rPr>
        <w:t xml:space="preserve"> </w:t>
      </w:r>
      <w:r w:rsidR="00C47830">
        <w:rPr>
          <w:sz w:val="12"/>
        </w:rPr>
        <w:t>невласної</w:t>
      </w:r>
      <w:r w:rsidR="00C47830">
        <w:rPr>
          <w:spacing w:val="-5"/>
          <w:sz w:val="12"/>
        </w:rPr>
        <w:t xml:space="preserve"> </w:t>
      </w:r>
      <w:r w:rsidR="00C47830">
        <w:rPr>
          <w:sz w:val="12"/>
        </w:rPr>
        <w:t>ем</w:t>
      </w:r>
      <w:r w:rsidR="00DF221A">
        <w:rPr>
          <w:sz w:val="12"/>
        </w:rPr>
        <w:t>ἰ</w:t>
      </w:r>
      <w:r w:rsidR="00C47830">
        <w:rPr>
          <w:sz w:val="12"/>
        </w:rPr>
        <w:t>с</w:t>
      </w:r>
      <w:r w:rsidR="00DF221A">
        <w:rPr>
          <w:sz w:val="12"/>
        </w:rPr>
        <w:t>ἰ</w:t>
      </w:r>
      <w:r w:rsidR="00C47830">
        <w:rPr>
          <w:sz w:val="12"/>
        </w:rPr>
        <w:t>ї</w:t>
      </w:r>
      <w:r w:rsidR="00C47830">
        <w:rPr>
          <w:spacing w:val="-3"/>
          <w:sz w:val="12"/>
        </w:rPr>
        <w:t xml:space="preserve"> </w:t>
      </w:r>
      <w:r w:rsidR="00C47830">
        <w:rPr>
          <w:sz w:val="12"/>
        </w:rPr>
        <w:t>(придбання,</w:t>
      </w:r>
      <w:r w:rsidR="00C47830">
        <w:rPr>
          <w:spacing w:val="1"/>
          <w:sz w:val="12"/>
        </w:rPr>
        <w:t xml:space="preserve"> </w:t>
      </w:r>
      <w:r w:rsidR="00C47830">
        <w:rPr>
          <w:sz w:val="12"/>
        </w:rPr>
        <w:t>продаж</w:t>
      </w:r>
      <w:r w:rsidR="00C47830">
        <w:rPr>
          <w:spacing w:val="1"/>
          <w:sz w:val="12"/>
        </w:rPr>
        <w:t xml:space="preserve"> </w:t>
      </w:r>
      <w:r w:rsidR="00C47830">
        <w:rPr>
          <w:sz w:val="12"/>
        </w:rPr>
        <w:t>тощо)</w:t>
      </w:r>
      <w:r w:rsidR="00C47830">
        <w:rPr>
          <w:spacing w:val="3"/>
          <w:sz w:val="12"/>
        </w:rPr>
        <w:t xml:space="preserve"> </w:t>
      </w:r>
      <w:r w:rsidR="00DF221A">
        <w:rPr>
          <w:sz w:val="12"/>
        </w:rPr>
        <w:t>ἰ</w:t>
      </w:r>
      <w:r w:rsidR="00C47830">
        <w:rPr>
          <w:spacing w:val="-4"/>
          <w:sz w:val="12"/>
        </w:rPr>
        <w:t xml:space="preserve"> </w:t>
      </w:r>
      <w:r w:rsidR="00C47830">
        <w:rPr>
          <w:sz w:val="12"/>
        </w:rPr>
        <w:t>формування баз даних</w:t>
      </w:r>
      <w:r w:rsidR="00C47830">
        <w:rPr>
          <w:spacing w:val="-3"/>
          <w:sz w:val="12"/>
        </w:rPr>
        <w:t xml:space="preserve"> </w:t>
      </w:r>
      <w:r w:rsidR="00C47830">
        <w:rPr>
          <w:sz w:val="12"/>
        </w:rPr>
        <w:t>обл</w:t>
      </w:r>
      <w:r w:rsidR="00DF221A">
        <w:rPr>
          <w:sz w:val="12"/>
        </w:rPr>
        <w:t>ἰ</w:t>
      </w:r>
      <w:r w:rsidR="00C47830">
        <w:rPr>
          <w:sz w:val="12"/>
        </w:rPr>
        <w:t>ку</w:t>
      </w:r>
    </w:p>
    <w:p w:rsidR="00AA34F8" w:rsidRDefault="00AA34F8">
      <w:pPr>
        <w:pStyle w:val="a3"/>
        <w:jc w:val="left"/>
        <w:rPr>
          <w:sz w:val="12"/>
        </w:rPr>
      </w:pPr>
    </w:p>
    <w:p w:rsidR="00AA34F8" w:rsidRDefault="00AA34F8">
      <w:pPr>
        <w:pStyle w:val="a3"/>
        <w:jc w:val="left"/>
        <w:rPr>
          <w:sz w:val="12"/>
        </w:rPr>
      </w:pPr>
    </w:p>
    <w:p w:rsidR="00AA34F8" w:rsidRDefault="00C47830">
      <w:pPr>
        <w:spacing w:before="105" w:line="158" w:lineRule="auto"/>
        <w:ind w:left="1949" w:right="2572" w:firstLine="547"/>
        <w:rPr>
          <w:b/>
        </w:rPr>
      </w:pPr>
      <w:r>
        <w:rPr>
          <w:b/>
        </w:rPr>
        <w:t>Модуль</w:t>
      </w:r>
      <w:r>
        <w:rPr>
          <w:b/>
          <w:spacing w:val="-52"/>
        </w:rPr>
        <w:t xml:space="preserve"> </w:t>
      </w:r>
      <w:r>
        <w:rPr>
          <w:b/>
        </w:rPr>
        <w:t>Модуль</w:t>
      </w:r>
    </w:p>
    <w:p w:rsidR="00AA34F8" w:rsidRDefault="00C47830">
      <w:pPr>
        <w:spacing w:line="68" w:lineRule="exact"/>
        <w:ind w:left="1301"/>
        <w:rPr>
          <w:b/>
        </w:rPr>
      </w:pPr>
      <w:r>
        <w:rPr>
          <w:b/>
        </w:rPr>
        <w:t>«Операц</w:t>
      </w:r>
      <w:r w:rsidR="00DF221A">
        <w:rPr>
          <w:b/>
        </w:rPr>
        <w:t>ἰ</w:t>
      </w:r>
      <w:r>
        <w:rPr>
          <w:b/>
        </w:rPr>
        <w:t>ї</w:t>
      </w:r>
      <w:r>
        <w:rPr>
          <w:b/>
          <w:spacing w:val="-2"/>
        </w:rPr>
        <w:t xml:space="preserve"> </w:t>
      </w:r>
      <w:r>
        <w:rPr>
          <w:b/>
        </w:rPr>
        <w:t>з</w:t>
      </w:r>
      <w:r>
        <w:rPr>
          <w:b/>
          <w:spacing w:val="-3"/>
        </w:rPr>
        <w:t xml:space="preserve"> </w:t>
      </w:r>
      <w:r>
        <w:rPr>
          <w:b/>
        </w:rPr>
        <w:t>ц</w:t>
      </w:r>
      <w:r w:rsidR="00DF221A">
        <w:rPr>
          <w:b/>
        </w:rPr>
        <w:t>ἰ</w:t>
      </w:r>
      <w:r>
        <w:rPr>
          <w:b/>
        </w:rPr>
        <w:t>нними</w:t>
      </w:r>
      <w:r>
        <w:rPr>
          <w:b/>
          <w:spacing w:val="-3"/>
        </w:rPr>
        <w:t xml:space="preserve"> </w:t>
      </w:r>
      <w:r>
        <w:rPr>
          <w:b/>
        </w:rPr>
        <w:t>паперами»</w:t>
      </w:r>
    </w:p>
    <w:p w:rsidR="00AA34F8" w:rsidRDefault="00C47830">
      <w:pPr>
        <w:pStyle w:val="a3"/>
        <w:jc w:val="left"/>
        <w:rPr>
          <w:b/>
          <w:sz w:val="12"/>
        </w:rPr>
      </w:pPr>
      <w:r>
        <w:br w:type="column"/>
      </w:r>
    </w:p>
    <w:p w:rsidR="00AA34F8" w:rsidRDefault="00AA34F8">
      <w:pPr>
        <w:pStyle w:val="a3"/>
        <w:spacing w:before="8"/>
        <w:jc w:val="left"/>
        <w:rPr>
          <w:b/>
          <w:sz w:val="13"/>
        </w:rPr>
      </w:pPr>
    </w:p>
    <w:p w:rsidR="00AA34F8" w:rsidRDefault="00C47830">
      <w:pPr>
        <w:spacing w:before="1"/>
        <w:ind w:left="919" w:right="1029"/>
        <w:jc w:val="center"/>
        <w:rPr>
          <w:sz w:val="12"/>
        </w:rPr>
      </w:pPr>
      <w:r>
        <w:rPr>
          <w:sz w:val="12"/>
        </w:rPr>
        <w:t>БД</w:t>
      </w:r>
    </w:p>
    <w:p w:rsidR="00AA34F8" w:rsidRDefault="00AA34F8">
      <w:pPr>
        <w:pStyle w:val="a3"/>
        <w:jc w:val="left"/>
        <w:rPr>
          <w:sz w:val="12"/>
        </w:rPr>
      </w:pPr>
    </w:p>
    <w:p w:rsidR="00AA34F8" w:rsidRDefault="00C47830">
      <w:pPr>
        <w:spacing w:before="76" w:line="278" w:lineRule="auto"/>
        <w:ind w:left="338" w:right="465"/>
        <w:jc w:val="center"/>
        <w:rPr>
          <w:sz w:val="18"/>
        </w:rPr>
      </w:pPr>
      <w:r>
        <w:rPr>
          <w:spacing w:val="-1"/>
          <w:sz w:val="18"/>
        </w:rPr>
        <w:t>Вих</w:t>
      </w:r>
      <w:r w:rsidR="00DF221A">
        <w:rPr>
          <w:spacing w:val="-1"/>
          <w:sz w:val="18"/>
        </w:rPr>
        <w:t>ἰ</w:t>
      </w:r>
      <w:r>
        <w:rPr>
          <w:spacing w:val="-1"/>
          <w:sz w:val="18"/>
        </w:rPr>
        <w:t xml:space="preserve">дна </w:t>
      </w:r>
      <w:r>
        <w:rPr>
          <w:sz w:val="18"/>
        </w:rPr>
        <w:t>обл</w:t>
      </w:r>
      <w:r w:rsidR="00DF221A">
        <w:rPr>
          <w:sz w:val="18"/>
        </w:rPr>
        <w:t>ἰ</w:t>
      </w:r>
      <w:r>
        <w:rPr>
          <w:sz w:val="18"/>
        </w:rPr>
        <w:t>кова</w:t>
      </w:r>
      <w:r>
        <w:rPr>
          <w:spacing w:val="-42"/>
          <w:sz w:val="18"/>
        </w:rPr>
        <w:t xml:space="preserve"> </w:t>
      </w:r>
      <w:r w:rsidR="00DF221A">
        <w:rPr>
          <w:sz w:val="18"/>
        </w:rPr>
        <w:t>ἰ</w:t>
      </w:r>
      <w:r>
        <w:rPr>
          <w:sz w:val="18"/>
        </w:rPr>
        <w:t>нформац</w:t>
      </w:r>
      <w:r w:rsidR="00DF221A">
        <w:rPr>
          <w:sz w:val="18"/>
        </w:rPr>
        <w:t>ἰ</w:t>
      </w:r>
      <w:r>
        <w:rPr>
          <w:sz w:val="18"/>
        </w:rPr>
        <w:t>я</w:t>
      </w:r>
    </w:p>
    <w:p w:rsidR="00AA34F8" w:rsidRDefault="00AA34F8">
      <w:pPr>
        <w:spacing w:line="278" w:lineRule="auto"/>
        <w:jc w:val="center"/>
        <w:rPr>
          <w:sz w:val="18"/>
        </w:rPr>
        <w:sectPr w:rsidR="00AA34F8">
          <w:type w:val="continuous"/>
          <w:pgSz w:w="11910" w:h="16840"/>
          <w:pgMar w:top="400" w:right="680" w:bottom="280" w:left="1420" w:header="720" w:footer="720" w:gutter="0"/>
          <w:cols w:num="3" w:space="720" w:equalWidth="0">
            <w:col w:w="1725" w:space="40"/>
            <w:col w:w="5867" w:space="39"/>
            <w:col w:w="2139"/>
          </w:cols>
        </w:sectPr>
      </w:pPr>
    </w:p>
    <w:p w:rsidR="00AA34F8" w:rsidRDefault="00AA34F8">
      <w:pPr>
        <w:pStyle w:val="a3"/>
        <w:jc w:val="left"/>
        <w:rPr>
          <w:sz w:val="14"/>
        </w:rPr>
      </w:pPr>
    </w:p>
    <w:p w:rsidR="00AA34F8" w:rsidRDefault="00C47830">
      <w:pPr>
        <w:spacing w:before="87" w:line="242" w:lineRule="auto"/>
        <w:ind w:left="330" w:right="32"/>
        <w:rPr>
          <w:sz w:val="14"/>
        </w:rPr>
      </w:pPr>
      <w:r>
        <w:rPr>
          <w:sz w:val="14"/>
        </w:rPr>
        <w:t>−</w:t>
      </w:r>
      <w:r>
        <w:rPr>
          <w:spacing w:val="1"/>
          <w:sz w:val="14"/>
        </w:rPr>
        <w:t xml:space="preserve"> </w:t>
      </w:r>
      <w:r>
        <w:rPr>
          <w:sz w:val="14"/>
        </w:rPr>
        <w:t>Найменування</w:t>
      </w:r>
      <w:r>
        <w:rPr>
          <w:spacing w:val="-32"/>
          <w:sz w:val="14"/>
        </w:rPr>
        <w:t xml:space="preserve"> </w:t>
      </w:r>
      <w:r>
        <w:rPr>
          <w:sz w:val="14"/>
        </w:rPr>
        <w:t>фондової</w:t>
      </w:r>
      <w:r>
        <w:rPr>
          <w:spacing w:val="-3"/>
          <w:sz w:val="14"/>
        </w:rPr>
        <w:t xml:space="preserve"> </w:t>
      </w:r>
      <w:r>
        <w:rPr>
          <w:sz w:val="14"/>
        </w:rPr>
        <w:t>б</w:t>
      </w:r>
      <w:r w:rsidR="00DF221A">
        <w:rPr>
          <w:sz w:val="14"/>
        </w:rPr>
        <w:t>ἰ</w:t>
      </w:r>
      <w:r>
        <w:rPr>
          <w:sz w:val="14"/>
        </w:rPr>
        <w:t>рж</w:t>
      </w:r>
      <w:r w:rsidR="00DF221A">
        <w:rPr>
          <w:sz w:val="14"/>
        </w:rPr>
        <w:t>ἰ</w:t>
      </w:r>
      <w:r>
        <w:rPr>
          <w:sz w:val="14"/>
        </w:rPr>
        <w:t>;</w:t>
      </w:r>
    </w:p>
    <w:p w:rsidR="00AA34F8" w:rsidRDefault="00C47830">
      <w:pPr>
        <w:spacing w:line="160" w:lineRule="exact"/>
        <w:ind w:left="330"/>
        <w:rPr>
          <w:sz w:val="14"/>
        </w:rPr>
      </w:pPr>
      <w:r>
        <w:rPr>
          <w:sz w:val="14"/>
        </w:rPr>
        <w:t xml:space="preserve">−  </w:t>
      </w:r>
      <w:r>
        <w:rPr>
          <w:spacing w:val="2"/>
          <w:sz w:val="14"/>
        </w:rPr>
        <w:t xml:space="preserve"> </w:t>
      </w:r>
      <w:r>
        <w:rPr>
          <w:sz w:val="14"/>
        </w:rPr>
        <w:t>Код</w:t>
      </w:r>
      <w:r>
        <w:rPr>
          <w:spacing w:val="-1"/>
          <w:sz w:val="14"/>
        </w:rPr>
        <w:t xml:space="preserve"> </w:t>
      </w:r>
      <w:r>
        <w:rPr>
          <w:sz w:val="14"/>
        </w:rPr>
        <w:t>за</w:t>
      </w:r>
      <w:r>
        <w:rPr>
          <w:spacing w:val="-1"/>
          <w:sz w:val="14"/>
        </w:rPr>
        <w:t xml:space="preserve"> </w:t>
      </w:r>
      <w:r>
        <w:rPr>
          <w:sz w:val="14"/>
        </w:rPr>
        <w:t>ЄДРПОУ;</w:t>
      </w:r>
    </w:p>
    <w:p w:rsidR="00AA34F8" w:rsidRDefault="00C47830">
      <w:pPr>
        <w:tabs>
          <w:tab w:val="left" w:pos="1109"/>
        </w:tabs>
        <w:ind w:left="330" w:right="38"/>
        <w:rPr>
          <w:sz w:val="14"/>
        </w:rPr>
      </w:pPr>
      <w:r>
        <w:rPr>
          <w:sz w:val="14"/>
        </w:rPr>
        <w:t xml:space="preserve">−   </w:t>
      </w:r>
      <w:r>
        <w:rPr>
          <w:spacing w:val="3"/>
          <w:sz w:val="14"/>
        </w:rPr>
        <w:t xml:space="preserve"> </w:t>
      </w:r>
      <w:r>
        <w:rPr>
          <w:sz w:val="14"/>
        </w:rPr>
        <w:t>Вид</w:t>
      </w:r>
      <w:r>
        <w:rPr>
          <w:sz w:val="14"/>
        </w:rPr>
        <w:tab/>
      </w:r>
      <w:r>
        <w:rPr>
          <w:spacing w:val="-1"/>
          <w:sz w:val="14"/>
        </w:rPr>
        <w:t>ф</w:t>
      </w:r>
      <w:r w:rsidR="00DF221A">
        <w:rPr>
          <w:spacing w:val="-1"/>
          <w:sz w:val="14"/>
        </w:rPr>
        <w:t>ἰ</w:t>
      </w:r>
      <w:r>
        <w:rPr>
          <w:spacing w:val="-1"/>
          <w:sz w:val="14"/>
        </w:rPr>
        <w:t>нансового</w:t>
      </w:r>
      <w:r>
        <w:rPr>
          <w:spacing w:val="-32"/>
          <w:sz w:val="14"/>
        </w:rPr>
        <w:t xml:space="preserve"> </w:t>
      </w:r>
      <w:r w:rsidR="00DF221A">
        <w:rPr>
          <w:sz w:val="14"/>
        </w:rPr>
        <w:t>ἰ</w:t>
      </w:r>
      <w:r>
        <w:rPr>
          <w:sz w:val="14"/>
        </w:rPr>
        <w:t>нструменту;</w:t>
      </w:r>
    </w:p>
    <w:p w:rsidR="00AA34F8" w:rsidRDefault="00C47830">
      <w:pPr>
        <w:ind w:left="330"/>
        <w:rPr>
          <w:sz w:val="14"/>
        </w:rPr>
      </w:pPr>
      <w:r>
        <w:rPr>
          <w:sz w:val="14"/>
        </w:rPr>
        <w:t>−</w:t>
      </w:r>
      <w:r>
        <w:rPr>
          <w:spacing w:val="70"/>
          <w:sz w:val="14"/>
        </w:rPr>
        <w:t xml:space="preserve"> </w:t>
      </w:r>
      <w:r>
        <w:rPr>
          <w:sz w:val="14"/>
        </w:rPr>
        <w:t>М</w:t>
      </w:r>
      <w:r w:rsidR="00DF221A">
        <w:rPr>
          <w:sz w:val="14"/>
        </w:rPr>
        <w:t>ἰ</w:t>
      </w:r>
      <w:r>
        <w:rPr>
          <w:sz w:val="14"/>
        </w:rPr>
        <w:t>жнародний</w:t>
      </w:r>
    </w:p>
    <w:p w:rsidR="00AA34F8" w:rsidRDefault="00C47830">
      <w:pPr>
        <w:spacing w:line="244" w:lineRule="exact"/>
        <w:ind w:left="330"/>
        <w:rPr>
          <w:b/>
        </w:rPr>
      </w:pPr>
      <w:r>
        <w:br w:type="column"/>
      </w:r>
      <w:r>
        <w:rPr>
          <w:b/>
        </w:rPr>
        <w:t>«Операц</w:t>
      </w:r>
      <w:r w:rsidR="00DF221A">
        <w:rPr>
          <w:b/>
        </w:rPr>
        <w:t>ἰ</w:t>
      </w:r>
      <w:r>
        <w:rPr>
          <w:b/>
        </w:rPr>
        <w:t>ї</w:t>
      </w:r>
      <w:r>
        <w:rPr>
          <w:b/>
          <w:spacing w:val="-4"/>
        </w:rPr>
        <w:t xml:space="preserve"> </w:t>
      </w:r>
      <w:r>
        <w:rPr>
          <w:b/>
        </w:rPr>
        <w:t>з</w:t>
      </w:r>
      <w:r>
        <w:rPr>
          <w:b/>
          <w:spacing w:val="-4"/>
        </w:rPr>
        <w:t xml:space="preserve"> </w:t>
      </w:r>
      <w:r>
        <w:rPr>
          <w:b/>
        </w:rPr>
        <w:t>ц</w:t>
      </w:r>
      <w:r w:rsidR="00DF221A">
        <w:rPr>
          <w:b/>
        </w:rPr>
        <w:t>ἰ</w:t>
      </w:r>
      <w:r>
        <w:rPr>
          <w:b/>
        </w:rPr>
        <w:t>нними</w:t>
      </w:r>
      <w:r>
        <w:rPr>
          <w:b/>
          <w:spacing w:val="-4"/>
        </w:rPr>
        <w:t xml:space="preserve"> </w:t>
      </w:r>
      <w:r>
        <w:rPr>
          <w:b/>
        </w:rPr>
        <w:t>паперами»</w:t>
      </w:r>
    </w:p>
    <w:p w:rsidR="00AA34F8" w:rsidRDefault="00AA34F8">
      <w:pPr>
        <w:pStyle w:val="a3"/>
        <w:spacing w:before="8"/>
        <w:jc w:val="left"/>
        <w:rPr>
          <w:b/>
        </w:rPr>
      </w:pPr>
    </w:p>
    <w:p w:rsidR="00AA34F8" w:rsidRDefault="00C47830">
      <w:pPr>
        <w:ind w:left="2193" w:right="24"/>
        <w:jc w:val="center"/>
        <w:rPr>
          <w:sz w:val="12"/>
        </w:rPr>
      </w:pPr>
      <w:r>
        <w:rPr>
          <w:sz w:val="12"/>
        </w:rPr>
        <w:t>БД</w:t>
      </w:r>
    </w:p>
    <w:p w:rsidR="00AA34F8" w:rsidRDefault="00C47830">
      <w:pPr>
        <w:spacing w:before="98"/>
        <w:ind w:left="673"/>
        <w:rPr>
          <w:sz w:val="12"/>
        </w:rPr>
      </w:pPr>
      <w:r>
        <w:rPr>
          <w:sz w:val="12"/>
        </w:rPr>
        <w:t>БД</w:t>
      </w:r>
    </w:p>
    <w:p w:rsidR="00AA34F8" w:rsidRDefault="00DF221A">
      <w:pPr>
        <w:spacing w:before="36"/>
        <w:ind w:left="2111" w:right="24"/>
        <w:jc w:val="center"/>
        <w:rPr>
          <w:sz w:val="18"/>
        </w:rPr>
      </w:pPr>
      <w:r>
        <w:rPr>
          <w:sz w:val="18"/>
        </w:rPr>
        <w:t>ἰ</w:t>
      </w:r>
      <w:r w:rsidR="00C47830">
        <w:rPr>
          <w:sz w:val="18"/>
        </w:rPr>
        <w:t>нформац</w:t>
      </w:r>
      <w:r>
        <w:rPr>
          <w:sz w:val="18"/>
        </w:rPr>
        <w:t>ἰ</w:t>
      </w:r>
      <w:r w:rsidR="00C47830">
        <w:rPr>
          <w:sz w:val="18"/>
        </w:rPr>
        <w:t>я</w:t>
      </w:r>
      <w:r w:rsidR="00C47830">
        <w:rPr>
          <w:spacing w:val="-4"/>
          <w:sz w:val="18"/>
        </w:rPr>
        <w:t xml:space="preserve"> </w:t>
      </w:r>
      <w:r w:rsidR="00C47830">
        <w:rPr>
          <w:sz w:val="18"/>
        </w:rPr>
        <w:t>рахунк</w:t>
      </w:r>
      <w:r>
        <w:rPr>
          <w:sz w:val="18"/>
        </w:rPr>
        <w:t>ἰ</w:t>
      </w:r>
      <w:r w:rsidR="00C47830">
        <w:rPr>
          <w:sz w:val="18"/>
        </w:rPr>
        <w:t>в</w:t>
      </w:r>
      <w:r w:rsidR="00C47830">
        <w:rPr>
          <w:spacing w:val="-4"/>
          <w:sz w:val="18"/>
        </w:rPr>
        <w:t xml:space="preserve"> </w:t>
      </w:r>
      <w:r w:rsidR="00C47830">
        <w:rPr>
          <w:sz w:val="18"/>
        </w:rPr>
        <w:t>синте-</w:t>
      </w:r>
    </w:p>
    <w:p w:rsidR="00AA34F8" w:rsidRDefault="00C47830">
      <w:pPr>
        <w:spacing w:before="75"/>
        <w:ind w:left="293" w:right="2251"/>
        <w:jc w:val="center"/>
        <w:rPr>
          <w:sz w:val="12"/>
        </w:rPr>
      </w:pPr>
      <w:r>
        <w:br w:type="column"/>
      </w:r>
      <w:r>
        <w:rPr>
          <w:sz w:val="12"/>
        </w:rPr>
        <w:t>БД</w:t>
      </w:r>
    </w:p>
    <w:p w:rsidR="00AA34F8" w:rsidRDefault="00AA34F8">
      <w:pPr>
        <w:pStyle w:val="a3"/>
        <w:jc w:val="left"/>
        <w:rPr>
          <w:sz w:val="12"/>
        </w:rPr>
      </w:pPr>
    </w:p>
    <w:p w:rsidR="00AA34F8" w:rsidRDefault="002B68F0">
      <w:pPr>
        <w:spacing w:before="93" w:line="278" w:lineRule="auto"/>
        <w:ind w:left="330" w:right="2251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>
                <wp:simplePos x="0" y="0"/>
                <wp:positionH relativeFrom="page">
                  <wp:posOffset>5889625</wp:posOffset>
                </wp:positionH>
                <wp:positionV relativeFrom="paragraph">
                  <wp:posOffset>299085</wp:posOffset>
                </wp:positionV>
                <wp:extent cx="1046480" cy="183515"/>
                <wp:effectExtent l="0" t="0" r="0" b="0"/>
                <wp:wrapNone/>
                <wp:docPr id="571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480" cy="1835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7"/>
                              <w:ind w:left="3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Управлінська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звітність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511" type="#_x0000_t202" style="position:absolute;left:0;text-align:left;margin-left:463.75pt;margin-top:23.55pt;width:82.4pt;height:14.45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17"/>
                        <w:ind w:left="31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Управлінська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звітність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>
                <wp:simplePos x="0" y="0"/>
                <wp:positionH relativeFrom="page">
                  <wp:posOffset>5888990</wp:posOffset>
                </wp:positionH>
                <wp:positionV relativeFrom="paragraph">
                  <wp:posOffset>-161290</wp:posOffset>
                </wp:positionV>
                <wp:extent cx="1046480" cy="404495"/>
                <wp:effectExtent l="0" t="0" r="0" b="0"/>
                <wp:wrapNone/>
                <wp:docPr id="570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480" cy="404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4" w:line="242" w:lineRule="auto"/>
                              <w:ind w:left="30" w:right="15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Фінансова звітність.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Примітки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до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фінансової</w:t>
                            </w:r>
                            <w:r>
                              <w:rPr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звітності.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512" type="#_x0000_t202" style="position:absolute;left:0;text-align:left;margin-left:463.7pt;margin-top:-12.7pt;width:82.4pt;height:31.85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before="14" w:line="242" w:lineRule="auto"/>
                        <w:ind w:left="30" w:right="155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Фінансова звітність.</w:t>
                      </w:r>
                      <w:r>
                        <w:rPr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Примітки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до</w:t>
                      </w:r>
                      <w:r>
                        <w:rPr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фінансової</w:t>
                      </w:r>
                      <w:r>
                        <w:rPr>
                          <w:spacing w:val="-3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звітності.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18"/>
        </w:rPr>
        <w:t>Рег</w:t>
      </w:r>
      <w:r w:rsidR="00DF221A">
        <w:rPr>
          <w:sz w:val="18"/>
        </w:rPr>
        <w:t>ἰ</w:t>
      </w:r>
      <w:r w:rsidR="00C47830">
        <w:rPr>
          <w:sz w:val="18"/>
        </w:rPr>
        <w:t>стри</w:t>
      </w:r>
      <w:r w:rsidR="00C47830">
        <w:rPr>
          <w:spacing w:val="-42"/>
          <w:sz w:val="18"/>
        </w:rPr>
        <w:t xml:space="preserve"> </w:t>
      </w:r>
      <w:r w:rsidR="00C47830">
        <w:rPr>
          <w:sz w:val="18"/>
        </w:rPr>
        <w:t>обл</w:t>
      </w:r>
      <w:r w:rsidR="00DF221A">
        <w:rPr>
          <w:sz w:val="18"/>
        </w:rPr>
        <w:t>ἰ</w:t>
      </w:r>
      <w:r w:rsidR="00C47830">
        <w:rPr>
          <w:sz w:val="18"/>
        </w:rPr>
        <w:t>ку</w:t>
      </w:r>
    </w:p>
    <w:p w:rsidR="00AA34F8" w:rsidRDefault="00AA34F8">
      <w:pPr>
        <w:spacing w:line="278" w:lineRule="auto"/>
        <w:jc w:val="center"/>
        <w:rPr>
          <w:sz w:val="18"/>
        </w:rPr>
        <w:sectPr w:rsidR="00AA34F8">
          <w:type w:val="continuous"/>
          <w:pgSz w:w="11910" w:h="16840"/>
          <w:pgMar w:top="400" w:right="680" w:bottom="280" w:left="1420" w:header="720" w:footer="720" w:gutter="0"/>
          <w:cols w:num="3" w:space="720" w:equalWidth="0">
            <w:col w:w="1886" w:space="303"/>
            <w:col w:w="4293" w:space="91"/>
            <w:col w:w="3237"/>
          </w:cols>
        </w:sectPr>
      </w:pPr>
    </w:p>
    <w:p w:rsidR="00AA34F8" w:rsidRDefault="00DF221A">
      <w:pPr>
        <w:ind w:left="330"/>
        <w:rPr>
          <w:sz w:val="14"/>
        </w:rPr>
      </w:pPr>
      <w:r>
        <w:rPr>
          <w:sz w:val="14"/>
        </w:rPr>
        <w:t>ἰ</w:t>
      </w:r>
      <w:r w:rsidR="00C47830">
        <w:rPr>
          <w:sz w:val="14"/>
        </w:rPr>
        <w:t>дентиф</w:t>
      </w:r>
      <w:r>
        <w:rPr>
          <w:sz w:val="14"/>
        </w:rPr>
        <w:t>ἰ</w:t>
      </w:r>
      <w:r w:rsidR="00C47830">
        <w:rPr>
          <w:sz w:val="14"/>
        </w:rPr>
        <w:t>кац</w:t>
      </w:r>
      <w:r>
        <w:rPr>
          <w:sz w:val="14"/>
        </w:rPr>
        <w:t>ἰ</w:t>
      </w:r>
      <w:r w:rsidR="00C47830">
        <w:rPr>
          <w:sz w:val="14"/>
        </w:rPr>
        <w:t>йний</w:t>
      </w:r>
      <w:r w:rsidR="00C47830">
        <w:rPr>
          <w:spacing w:val="8"/>
          <w:sz w:val="14"/>
        </w:rPr>
        <w:t xml:space="preserve"> </w:t>
      </w:r>
      <w:r w:rsidR="00C47830">
        <w:rPr>
          <w:sz w:val="14"/>
        </w:rPr>
        <w:t>номер</w:t>
      </w:r>
      <w:r w:rsidR="00C47830">
        <w:rPr>
          <w:spacing w:val="-32"/>
          <w:sz w:val="14"/>
        </w:rPr>
        <w:t xml:space="preserve"> </w:t>
      </w:r>
      <w:r w:rsidR="00C47830">
        <w:rPr>
          <w:sz w:val="14"/>
        </w:rPr>
        <w:t>ц</w:t>
      </w:r>
      <w:r>
        <w:rPr>
          <w:sz w:val="14"/>
        </w:rPr>
        <w:t>ἰ</w:t>
      </w:r>
      <w:r w:rsidR="00C47830">
        <w:rPr>
          <w:sz w:val="14"/>
        </w:rPr>
        <w:t>нного</w:t>
      </w:r>
      <w:r w:rsidR="00C47830">
        <w:rPr>
          <w:spacing w:val="-1"/>
          <w:sz w:val="14"/>
        </w:rPr>
        <w:t xml:space="preserve"> </w:t>
      </w:r>
      <w:r w:rsidR="00C47830">
        <w:rPr>
          <w:sz w:val="14"/>
        </w:rPr>
        <w:t>паперу;</w:t>
      </w:r>
    </w:p>
    <w:p w:rsidR="00AA34F8" w:rsidRDefault="00C47830">
      <w:pPr>
        <w:tabs>
          <w:tab w:val="left" w:pos="1577"/>
        </w:tabs>
        <w:spacing w:line="145" w:lineRule="exact"/>
        <w:ind w:left="330"/>
        <w:rPr>
          <w:sz w:val="14"/>
        </w:rPr>
      </w:pPr>
      <w:r>
        <w:rPr>
          <w:sz w:val="14"/>
        </w:rPr>
        <w:t xml:space="preserve">−   </w:t>
      </w:r>
      <w:r>
        <w:rPr>
          <w:spacing w:val="3"/>
          <w:sz w:val="14"/>
        </w:rPr>
        <w:t xml:space="preserve"> </w:t>
      </w:r>
      <w:r>
        <w:rPr>
          <w:sz w:val="14"/>
        </w:rPr>
        <w:t>Б</w:t>
      </w:r>
      <w:r w:rsidR="00DF221A">
        <w:rPr>
          <w:sz w:val="14"/>
        </w:rPr>
        <w:t>ἰ</w:t>
      </w:r>
      <w:r>
        <w:rPr>
          <w:sz w:val="14"/>
        </w:rPr>
        <w:t>ржовий</w:t>
      </w:r>
      <w:r>
        <w:rPr>
          <w:sz w:val="14"/>
        </w:rPr>
        <w:tab/>
      </w:r>
      <w:r>
        <w:rPr>
          <w:spacing w:val="-3"/>
          <w:sz w:val="14"/>
        </w:rPr>
        <w:t>курс</w:t>
      </w:r>
    </w:p>
    <w:p w:rsidR="00AA34F8" w:rsidRDefault="00C47830">
      <w:pPr>
        <w:spacing w:line="276" w:lineRule="auto"/>
        <w:ind w:left="330" w:right="34" w:firstLine="36"/>
        <w:rPr>
          <w:sz w:val="18"/>
        </w:rPr>
      </w:pPr>
      <w:r>
        <w:br w:type="column"/>
      </w:r>
      <w:r>
        <w:rPr>
          <w:sz w:val="18"/>
        </w:rPr>
        <w:t>Первинн</w:t>
      </w:r>
      <w:r w:rsidR="00DF221A">
        <w:rPr>
          <w:sz w:val="18"/>
        </w:rPr>
        <w:t>ἰ</w:t>
      </w:r>
      <w:r>
        <w:rPr>
          <w:sz w:val="18"/>
        </w:rPr>
        <w:t xml:space="preserve"> бухгал-</w:t>
      </w:r>
      <w:r>
        <w:rPr>
          <w:spacing w:val="-42"/>
          <w:sz w:val="18"/>
        </w:rPr>
        <w:t xml:space="preserve"> </w:t>
      </w:r>
      <w:r>
        <w:rPr>
          <w:spacing w:val="-1"/>
          <w:sz w:val="18"/>
        </w:rPr>
        <w:t>терськ</w:t>
      </w:r>
      <w:r w:rsidR="00DF221A">
        <w:rPr>
          <w:spacing w:val="-1"/>
          <w:sz w:val="18"/>
        </w:rPr>
        <w:t>ἰ</w:t>
      </w:r>
      <w:r>
        <w:rPr>
          <w:spacing w:val="-9"/>
          <w:sz w:val="18"/>
        </w:rPr>
        <w:t xml:space="preserve"> </w:t>
      </w:r>
      <w:r>
        <w:rPr>
          <w:sz w:val="18"/>
        </w:rPr>
        <w:t>документи</w:t>
      </w:r>
    </w:p>
    <w:p w:rsidR="00AA34F8" w:rsidRDefault="00C47830">
      <w:pPr>
        <w:spacing w:before="6" w:line="184" w:lineRule="exact"/>
        <w:ind w:left="330"/>
        <w:rPr>
          <w:sz w:val="18"/>
        </w:rPr>
      </w:pPr>
      <w:r>
        <w:br w:type="column"/>
      </w:r>
      <w:r>
        <w:rPr>
          <w:sz w:val="18"/>
        </w:rPr>
        <w:t>тичного</w:t>
      </w:r>
      <w:r>
        <w:rPr>
          <w:spacing w:val="-4"/>
          <w:sz w:val="18"/>
        </w:rPr>
        <w:t xml:space="preserve"> </w:t>
      </w:r>
      <w:r>
        <w:rPr>
          <w:sz w:val="18"/>
        </w:rPr>
        <w:t>та</w:t>
      </w:r>
      <w:r>
        <w:rPr>
          <w:spacing w:val="-4"/>
          <w:sz w:val="18"/>
        </w:rPr>
        <w:t xml:space="preserve"> </w:t>
      </w:r>
      <w:r>
        <w:rPr>
          <w:sz w:val="18"/>
        </w:rPr>
        <w:t>анал</w:t>
      </w:r>
      <w:r w:rsidR="00DF221A">
        <w:rPr>
          <w:sz w:val="18"/>
        </w:rPr>
        <w:t>ἰ</w:t>
      </w:r>
      <w:r>
        <w:rPr>
          <w:sz w:val="18"/>
        </w:rPr>
        <w:t>тичного</w:t>
      </w:r>
      <w:r>
        <w:rPr>
          <w:spacing w:val="-3"/>
          <w:sz w:val="18"/>
        </w:rPr>
        <w:t xml:space="preserve"> </w:t>
      </w:r>
      <w:r>
        <w:rPr>
          <w:sz w:val="18"/>
        </w:rPr>
        <w:t>обл</w:t>
      </w:r>
      <w:r w:rsidR="00DF221A">
        <w:rPr>
          <w:sz w:val="18"/>
        </w:rPr>
        <w:t>ἰ</w:t>
      </w:r>
      <w:r>
        <w:rPr>
          <w:sz w:val="18"/>
        </w:rPr>
        <w:t>ку</w:t>
      </w:r>
    </w:p>
    <w:p w:rsidR="00AA34F8" w:rsidRDefault="00C47830">
      <w:pPr>
        <w:tabs>
          <w:tab w:val="left" w:pos="5133"/>
        </w:tabs>
        <w:spacing w:line="115" w:lineRule="exact"/>
        <w:ind w:left="3597"/>
        <w:rPr>
          <w:sz w:val="12"/>
        </w:rPr>
      </w:pPr>
      <w:r>
        <w:rPr>
          <w:sz w:val="12"/>
        </w:rPr>
        <w:t>БД</w:t>
      </w:r>
      <w:r>
        <w:rPr>
          <w:sz w:val="12"/>
        </w:rPr>
        <w:tab/>
        <w:t>БД</w:t>
      </w:r>
    </w:p>
    <w:p w:rsidR="00AA34F8" w:rsidRDefault="00AA34F8">
      <w:pPr>
        <w:spacing w:line="115" w:lineRule="exact"/>
        <w:rPr>
          <w:sz w:val="12"/>
        </w:rPr>
        <w:sectPr w:rsidR="00AA34F8">
          <w:type w:val="continuous"/>
          <w:pgSz w:w="11910" w:h="16840"/>
          <w:pgMar w:top="400" w:right="680" w:bottom="280" w:left="1420" w:header="720" w:footer="720" w:gutter="0"/>
          <w:cols w:num="3" w:space="720" w:equalWidth="0">
            <w:col w:w="1846" w:space="69"/>
            <w:col w:w="1786" w:space="140"/>
            <w:col w:w="5969"/>
          </w:cols>
        </w:sectPr>
      </w:pPr>
    </w:p>
    <w:p w:rsidR="00AA34F8" w:rsidRDefault="00C47830">
      <w:pPr>
        <w:spacing w:before="6"/>
        <w:ind w:left="330"/>
        <w:rPr>
          <w:sz w:val="14"/>
        </w:rPr>
      </w:pPr>
      <w:r>
        <w:rPr>
          <w:sz w:val="14"/>
        </w:rPr>
        <w:t>ц</w:t>
      </w:r>
      <w:r w:rsidR="00DF221A">
        <w:rPr>
          <w:sz w:val="14"/>
        </w:rPr>
        <w:t>ἰ</w:t>
      </w:r>
      <w:r>
        <w:rPr>
          <w:sz w:val="14"/>
        </w:rPr>
        <w:t>нного</w:t>
      </w:r>
      <w:r>
        <w:rPr>
          <w:spacing w:val="-7"/>
          <w:sz w:val="14"/>
        </w:rPr>
        <w:t xml:space="preserve"> </w:t>
      </w:r>
      <w:r>
        <w:rPr>
          <w:sz w:val="14"/>
        </w:rPr>
        <w:t>паперу;</w:t>
      </w:r>
    </w:p>
    <w:p w:rsidR="00AA34F8" w:rsidRDefault="00C47830">
      <w:pPr>
        <w:tabs>
          <w:tab w:val="left" w:pos="1363"/>
        </w:tabs>
        <w:ind w:left="330"/>
        <w:rPr>
          <w:sz w:val="14"/>
        </w:rPr>
      </w:pPr>
      <w:r>
        <w:rPr>
          <w:sz w:val="14"/>
        </w:rPr>
        <w:t xml:space="preserve">−   </w:t>
      </w:r>
      <w:r>
        <w:rPr>
          <w:spacing w:val="2"/>
          <w:sz w:val="14"/>
        </w:rPr>
        <w:t xml:space="preserve"> </w:t>
      </w:r>
      <w:r>
        <w:rPr>
          <w:sz w:val="14"/>
        </w:rPr>
        <w:t>Остання</w:t>
      </w:r>
      <w:r>
        <w:rPr>
          <w:sz w:val="14"/>
        </w:rPr>
        <w:tab/>
      </w:r>
      <w:r>
        <w:rPr>
          <w:spacing w:val="-2"/>
          <w:sz w:val="14"/>
        </w:rPr>
        <w:t>поточна</w:t>
      </w:r>
      <w:r>
        <w:rPr>
          <w:spacing w:val="-32"/>
          <w:sz w:val="14"/>
        </w:rPr>
        <w:t xml:space="preserve"> </w:t>
      </w:r>
      <w:r>
        <w:rPr>
          <w:sz w:val="14"/>
        </w:rPr>
        <w:t>ц</w:t>
      </w:r>
      <w:r w:rsidR="00DF221A">
        <w:rPr>
          <w:sz w:val="14"/>
        </w:rPr>
        <w:t>ἰ</w:t>
      </w:r>
      <w:r>
        <w:rPr>
          <w:sz w:val="14"/>
        </w:rPr>
        <w:t>на</w:t>
      </w:r>
      <w:r>
        <w:rPr>
          <w:spacing w:val="-1"/>
          <w:sz w:val="14"/>
        </w:rPr>
        <w:t xml:space="preserve"> </w:t>
      </w:r>
      <w:r>
        <w:rPr>
          <w:sz w:val="14"/>
        </w:rPr>
        <w:t>ц</w:t>
      </w:r>
      <w:r w:rsidR="00DF221A">
        <w:rPr>
          <w:sz w:val="14"/>
        </w:rPr>
        <w:t>ἰ</w:t>
      </w:r>
      <w:r>
        <w:rPr>
          <w:sz w:val="14"/>
        </w:rPr>
        <w:t>нного папера;</w:t>
      </w:r>
    </w:p>
    <w:p w:rsidR="00AA34F8" w:rsidRDefault="00C47830">
      <w:pPr>
        <w:spacing w:before="2"/>
        <w:ind w:left="330"/>
        <w:rPr>
          <w:sz w:val="14"/>
        </w:rPr>
      </w:pPr>
      <w:r>
        <w:rPr>
          <w:sz w:val="14"/>
        </w:rPr>
        <w:t>−    Доходн</w:t>
      </w:r>
      <w:r w:rsidR="00DF221A">
        <w:rPr>
          <w:sz w:val="14"/>
        </w:rPr>
        <w:t>ἰ</w:t>
      </w:r>
      <w:r>
        <w:rPr>
          <w:sz w:val="14"/>
        </w:rPr>
        <w:t>сть</w:t>
      </w:r>
      <w:r>
        <w:rPr>
          <w:spacing w:val="-3"/>
          <w:sz w:val="14"/>
        </w:rPr>
        <w:t xml:space="preserve"> </w:t>
      </w:r>
      <w:r>
        <w:rPr>
          <w:sz w:val="14"/>
        </w:rPr>
        <w:t>тощо</w:t>
      </w:r>
    </w:p>
    <w:p w:rsidR="00AA34F8" w:rsidRDefault="00AA34F8">
      <w:pPr>
        <w:pStyle w:val="a3"/>
        <w:jc w:val="left"/>
        <w:rPr>
          <w:sz w:val="14"/>
        </w:rPr>
      </w:pPr>
    </w:p>
    <w:p w:rsidR="00AA34F8" w:rsidRDefault="00AA34F8">
      <w:pPr>
        <w:pStyle w:val="a3"/>
        <w:jc w:val="left"/>
        <w:rPr>
          <w:sz w:val="14"/>
        </w:rPr>
      </w:pPr>
    </w:p>
    <w:p w:rsidR="00AA34F8" w:rsidRDefault="00AA34F8">
      <w:pPr>
        <w:pStyle w:val="a3"/>
        <w:jc w:val="left"/>
        <w:rPr>
          <w:sz w:val="14"/>
        </w:rPr>
      </w:pPr>
    </w:p>
    <w:p w:rsidR="00AA34F8" w:rsidRDefault="00AA34F8">
      <w:pPr>
        <w:pStyle w:val="a3"/>
        <w:spacing w:before="10"/>
        <w:jc w:val="left"/>
        <w:rPr>
          <w:sz w:val="18"/>
        </w:rPr>
      </w:pPr>
    </w:p>
    <w:p w:rsidR="00AA34F8" w:rsidRDefault="00C47830">
      <w:pPr>
        <w:ind w:left="367" w:right="139"/>
        <w:jc w:val="center"/>
        <w:rPr>
          <w:sz w:val="12"/>
        </w:rPr>
      </w:pPr>
      <w:r>
        <w:rPr>
          <w:sz w:val="12"/>
        </w:rPr>
        <w:t>БД</w:t>
      </w:r>
    </w:p>
    <w:p w:rsidR="00AA34F8" w:rsidRDefault="00AA34F8">
      <w:pPr>
        <w:pStyle w:val="a3"/>
        <w:jc w:val="left"/>
        <w:rPr>
          <w:sz w:val="12"/>
        </w:rPr>
      </w:pPr>
    </w:p>
    <w:p w:rsidR="00AA34F8" w:rsidRDefault="00AA34F8">
      <w:pPr>
        <w:pStyle w:val="a3"/>
        <w:spacing w:before="5"/>
        <w:jc w:val="left"/>
        <w:rPr>
          <w:sz w:val="11"/>
        </w:rPr>
      </w:pPr>
    </w:p>
    <w:p w:rsidR="00AA34F8" w:rsidRDefault="00C47830">
      <w:pPr>
        <w:spacing w:line="280" w:lineRule="auto"/>
        <w:ind w:left="416" w:right="139"/>
        <w:jc w:val="center"/>
        <w:rPr>
          <w:sz w:val="18"/>
        </w:rPr>
      </w:pPr>
      <w:r>
        <w:rPr>
          <w:sz w:val="18"/>
        </w:rPr>
        <w:t>Дов</w:t>
      </w:r>
      <w:r w:rsidR="00DF221A">
        <w:rPr>
          <w:sz w:val="18"/>
        </w:rPr>
        <w:t>ἰ</w:t>
      </w:r>
      <w:r>
        <w:rPr>
          <w:sz w:val="18"/>
        </w:rPr>
        <w:t>дник</w:t>
      </w:r>
      <w:r>
        <w:rPr>
          <w:spacing w:val="-9"/>
          <w:sz w:val="18"/>
        </w:rPr>
        <w:t xml:space="preserve"> </w:t>
      </w:r>
      <w:r>
        <w:rPr>
          <w:sz w:val="18"/>
        </w:rPr>
        <w:t>ц</w:t>
      </w:r>
      <w:r w:rsidR="00DF221A">
        <w:rPr>
          <w:sz w:val="18"/>
        </w:rPr>
        <w:t>ἰ</w:t>
      </w:r>
      <w:r>
        <w:rPr>
          <w:sz w:val="18"/>
        </w:rPr>
        <w:t>нних</w:t>
      </w:r>
      <w:r>
        <w:rPr>
          <w:spacing w:val="-42"/>
          <w:sz w:val="18"/>
        </w:rPr>
        <w:t xml:space="preserve"> </w:t>
      </w:r>
      <w:r>
        <w:rPr>
          <w:sz w:val="18"/>
        </w:rPr>
        <w:t>папер</w:t>
      </w:r>
      <w:r w:rsidR="00DF221A">
        <w:rPr>
          <w:sz w:val="18"/>
        </w:rPr>
        <w:t>ἰ</w:t>
      </w:r>
      <w:r>
        <w:rPr>
          <w:sz w:val="18"/>
        </w:rPr>
        <w:t>в</w:t>
      </w:r>
    </w:p>
    <w:p w:rsidR="00AA34F8" w:rsidRDefault="00C47830">
      <w:pPr>
        <w:pStyle w:val="a3"/>
        <w:spacing w:before="9"/>
        <w:jc w:val="left"/>
        <w:rPr>
          <w:sz w:val="11"/>
        </w:rPr>
      </w:pPr>
      <w:r>
        <w:br w:type="column"/>
      </w:r>
    </w:p>
    <w:p w:rsidR="00AA34F8" w:rsidRDefault="00C47830">
      <w:pPr>
        <w:spacing w:before="1"/>
        <w:ind w:left="244" w:right="238"/>
        <w:jc w:val="both"/>
        <w:rPr>
          <w:sz w:val="14"/>
        </w:rPr>
      </w:pPr>
      <w:r>
        <w:rPr>
          <w:sz w:val="14"/>
        </w:rPr>
        <w:t>−</w:t>
      </w:r>
      <w:r>
        <w:rPr>
          <w:spacing w:val="1"/>
          <w:sz w:val="14"/>
        </w:rPr>
        <w:t xml:space="preserve"> </w:t>
      </w:r>
      <w:r>
        <w:rPr>
          <w:sz w:val="14"/>
        </w:rPr>
        <w:t>Плат</w:t>
      </w:r>
      <w:r w:rsidR="00DF221A">
        <w:rPr>
          <w:sz w:val="14"/>
        </w:rPr>
        <w:t>ἰ</w:t>
      </w:r>
      <w:r>
        <w:rPr>
          <w:sz w:val="14"/>
        </w:rPr>
        <w:t>жн</w:t>
      </w:r>
      <w:r w:rsidR="00DF221A">
        <w:rPr>
          <w:sz w:val="14"/>
        </w:rPr>
        <w:t>ἰ</w:t>
      </w:r>
      <w:r>
        <w:rPr>
          <w:sz w:val="14"/>
        </w:rPr>
        <w:t xml:space="preserve"> доручення,</w:t>
      </w:r>
      <w:r>
        <w:rPr>
          <w:spacing w:val="1"/>
          <w:sz w:val="14"/>
        </w:rPr>
        <w:t xml:space="preserve"> </w:t>
      </w:r>
      <w:r>
        <w:rPr>
          <w:sz w:val="14"/>
        </w:rPr>
        <w:t>касов</w:t>
      </w:r>
      <w:r w:rsidR="00DF221A">
        <w:rPr>
          <w:sz w:val="14"/>
        </w:rPr>
        <w:t>ἰ</w:t>
      </w:r>
      <w:r>
        <w:rPr>
          <w:spacing w:val="-3"/>
          <w:sz w:val="14"/>
        </w:rPr>
        <w:t xml:space="preserve"> </w:t>
      </w:r>
      <w:r>
        <w:rPr>
          <w:sz w:val="14"/>
        </w:rPr>
        <w:t>ордери;</w:t>
      </w:r>
    </w:p>
    <w:p w:rsidR="00AA34F8" w:rsidRDefault="00C47830">
      <w:pPr>
        <w:ind w:left="244" w:right="1"/>
        <w:jc w:val="both"/>
        <w:rPr>
          <w:sz w:val="14"/>
        </w:rPr>
      </w:pPr>
      <w:r>
        <w:rPr>
          <w:sz w:val="14"/>
        </w:rPr>
        <w:t>−</w:t>
      </w:r>
      <w:r>
        <w:rPr>
          <w:spacing w:val="1"/>
          <w:sz w:val="14"/>
        </w:rPr>
        <w:t xml:space="preserve"> </w:t>
      </w:r>
      <w:r>
        <w:rPr>
          <w:sz w:val="14"/>
        </w:rPr>
        <w:t>Реєстр плат</w:t>
      </w:r>
      <w:r w:rsidR="00DF221A">
        <w:rPr>
          <w:sz w:val="14"/>
        </w:rPr>
        <w:t>ἰ</w:t>
      </w:r>
      <w:r>
        <w:rPr>
          <w:sz w:val="14"/>
        </w:rPr>
        <w:t>жних дору-</w:t>
      </w:r>
      <w:r>
        <w:rPr>
          <w:spacing w:val="1"/>
          <w:sz w:val="14"/>
        </w:rPr>
        <w:t xml:space="preserve"> </w:t>
      </w:r>
      <w:r>
        <w:rPr>
          <w:sz w:val="14"/>
        </w:rPr>
        <w:t>чень на зд</w:t>
      </w:r>
      <w:r w:rsidR="00DF221A">
        <w:rPr>
          <w:sz w:val="14"/>
        </w:rPr>
        <w:t>ἰ</w:t>
      </w:r>
      <w:r>
        <w:rPr>
          <w:sz w:val="14"/>
        </w:rPr>
        <w:t>йснення операц</w:t>
      </w:r>
      <w:r w:rsidR="00DF221A">
        <w:rPr>
          <w:sz w:val="14"/>
        </w:rPr>
        <w:t>ἰ</w:t>
      </w:r>
      <w:r>
        <w:rPr>
          <w:sz w:val="14"/>
        </w:rPr>
        <w:t>й</w:t>
      </w:r>
      <w:r>
        <w:rPr>
          <w:spacing w:val="-32"/>
          <w:sz w:val="14"/>
        </w:rPr>
        <w:t xml:space="preserve"> </w:t>
      </w:r>
      <w:r>
        <w:rPr>
          <w:sz w:val="14"/>
        </w:rPr>
        <w:t>з ц</w:t>
      </w:r>
      <w:r w:rsidR="00DF221A">
        <w:rPr>
          <w:sz w:val="14"/>
        </w:rPr>
        <w:t>ἰ</w:t>
      </w:r>
      <w:r>
        <w:rPr>
          <w:sz w:val="14"/>
        </w:rPr>
        <w:t>нними</w:t>
      </w:r>
      <w:r>
        <w:rPr>
          <w:spacing w:val="-1"/>
          <w:sz w:val="14"/>
        </w:rPr>
        <w:t xml:space="preserve"> </w:t>
      </w:r>
      <w:r>
        <w:rPr>
          <w:sz w:val="14"/>
        </w:rPr>
        <w:t>паперами;</w:t>
      </w:r>
    </w:p>
    <w:p w:rsidR="00AA34F8" w:rsidRDefault="00C47830">
      <w:pPr>
        <w:spacing w:line="160" w:lineRule="exact"/>
        <w:ind w:left="244"/>
        <w:jc w:val="both"/>
        <w:rPr>
          <w:sz w:val="14"/>
        </w:rPr>
      </w:pPr>
      <w:r>
        <w:rPr>
          <w:sz w:val="14"/>
        </w:rPr>
        <w:t xml:space="preserve">−  </w:t>
      </w:r>
      <w:r>
        <w:rPr>
          <w:spacing w:val="2"/>
          <w:sz w:val="14"/>
        </w:rPr>
        <w:t xml:space="preserve"> </w:t>
      </w:r>
      <w:r>
        <w:rPr>
          <w:sz w:val="14"/>
        </w:rPr>
        <w:t>Виписка</w:t>
      </w:r>
      <w:r>
        <w:rPr>
          <w:spacing w:val="-1"/>
          <w:sz w:val="14"/>
        </w:rPr>
        <w:t xml:space="preserve"> </w:t>
      </w:r>
      <w:r>
        <w:rPr>
          <w:sz w:val="14"/>
        </w:rPr>
        <w:t>банку;</w:t>
      </w:r>
    </w:p>
    <w:p w:rsidR="00AA34F8" w:rsidRDefault="00C47830">
      <w:pPr>
        <w:ind w:left="244"/>
        <w:jc w:val="both"/>
        <w:rPr>
          <w:sz w:val="14"/>
        </w:rPr>
      </w:pPr>
      <w:r>
        <w:rPr>
          <w:sz w:val="14"/>
        </w:rPr>
        <w:t>−</w:t>
      </w:r>
      <w:r>
        <w:rPr>
          <w:spacing w:val="1"/>
          <w:sz w:val="14"/>
        </w:rPr>
        <w:t xml:space="preserve"> </w:t>
      </w:r>
      <w:r>
        <w:rPr>
          <w:sz w:val="14"/>
        </w:rPr>
        <w:t>Акти</w:t>
      </w:r>
      <w:r>
        <w:rPr>
          <w:spacing w:val="1"/>
          <w:sz w:val="14"/>
        </w:rPr>
        <w:t xml:space="preserve"> </w:t>
      </w:r>
      <w:r>
        <w:rPr>
          <w:sz w:val="14"/>
        </w:rPr>
        <w:t>куп</w:t>
      </w:r>
      <w:r w:rsidR="00DF221A">
        <w:rPr>
          <w:sz w:val="14"/>
        </w:rPr>
        <w:t>ἰ</w:t>
      </w:r>
      <w:r>
        <w:rPr>
          <w:sz w:val="14"/>
        </w:rPr>
        <w:t>вл</w:t>
      </w:r>
      <w:r w:rsidR="00DF221A">
        <w:rPr>
          <w:sz w:val="14"/>
        </w:rPr>
        <w:t>ἰ</w:t>
      </w:r>
      <w:r>
        <w:rPr>
          <w:sz w:val="14"/>
        </w:rPr>
        <w:t>-продажу</w:t>
      </w:r>
      <w:r>
        <w:rPr>
          <w:spacing w:val="-32"/>
          <w:sz w:val="14"/>
        </w:rPr>
        <w:t xml:space="preserve"> </w:t>
      </w:r>
      <w:r>
        <w:rPr>
          <w:sz w:val="14"/>
        </w:rPr>
        <w:t>ц</w:t>
      </w:r>
      <w:r w:rsidR="00DF221A">
        <w:rPr>
          <w:sz w:val="14"/>
        </w:rPr>
        <w:t>ἰ</w:t>
      </w:r>
      <w:r>
        <w:rPr>
          <w:sz w:val="14"/>
        </w:rPr>
        <w:t>нних</w:t>
      </w:r>
      <w:r>
        <w:rPr>
          <w:spacing w:val="-3"/>
          <w:sz w:val="14"/>
        </w:rPr>
        <w:t xml:space="preserve"> </w:t>
      </w:r>
      <w:r>
        <w:rPr>
          <w:sz w:val="14"/>
        </w:rPr>
        <w:t>папер</w:t>
      </w:r>
      <w:r w:rsidR="00DF221A">
        <w:rPr>
          <w:sz w:val="14"/>
        </w:rPr>
        <w:t>ἰ</w:t>
      </w:r>
      <w:r>
        <w:rPr>
          <w:sz w:val="14"/>
        </w:rPr>
        <w:t>в;</w:t>
      </w:r>
    </w:p>
    <w:p w:rsidR="00AA34F8" w:rsidRDefault="00C47830">
      <w:pPr>
        <w:ind w:left="244"/>
        <w:jc w:val="both"/>
        <w:rPr>
          <w:sz w:val="14"/>
        </w:rPr>
      </w:pPr>
      <w:r>
        <w:rPr>
          <w:sz w:val="14"/>
        </w:rPr>
        <w:t>−</w:t>
      </w:r>
      <w:r>
        <w:rPr>
          <w:spacing w:val="1"/>
          <w:sz w:val="14"/>
        </w:rPr>
        <w:t xml:space="preserve"> </w:t>
      </w:r>
      <w:r>
        <w:rPr>
          <w:sz w:val="14"/>
        </w:rPr>
        <w:t>Реєстри</w:t>
      </w:r>
      <w:r>
        <w:rPr>
          <w:spacing w:val="1"/>
          <w:sz w:val="14"/>
        </w:rPr>
        <w:t xml:space="preserve"> </w:t>
      </w:r>
      <w:r>
        <w:rPr>
          <w:sz w:val="14"/>
        </w:rPr>
        <w:t>дольових</w:t>
      </w:r>
      <w:r>
        <w:rPr>
          <w:spacing w:val="1"/>
          <w:sz w:val="14"/>
        </w:rPr>
        <w:t xml:space="preserve"> </w:t>
      </w:r>
      <w:r w:rsidR="00DF221A">
        <w:rPr>
          <w:sz w:val="14"/>
        </w:rPr>
        <w:t>ἰ</w:t>
      </w:r>
      <w:r>
        <w:rPr>
          <w:spacing w:val="1"/>
          <w:sz w:val="14"/>
        </w:rPr>
        <w:t xml:space="preserve"> </w:t>
      </w:r>
      <w:r>
        <w:rPr>
          <w:sz w:val="14"/>
        </w:rPr>
        <w:t>боргових</w:t>
      </w:r>
      <w:r>
        <w:rPr>
          <w:spacing w:val="1"/>
          <w:sz w:val="14"/>
        </w:rPr>
        <w:t xml:space="preserve"> </w:t>
      </w:r>
      <w:r>
        <w:rPr>
          <w:sz w:val="14"/>
        </w:rPr>
        <w:t>ц</w:t>
      </w:r>
      <w:r w:rsidR="00DF221A">
        <w:rPr>
          <w:sz w:val="14"/>
        </w:rPr>
        <w:t>ἰ</w:t>
      </w:r>
      <w:r>
        <w:rPr>
          <w:sz w:val="14"/>
        </w:rPr>
        <w:t>нних</w:t>
      </w:r>
      <w:r>
        <w:rPr>
          <w:spacing w:val="1"/>
          <w:sz w:val="14"/>
        </w:rPr>
        <w:t xml:space="preserve"> </w:t>
      </w:r>
      <w:r>
        <w:rPr>
          <w:sz w:val="14"/>
        </w:rPr>
        <w:t>папер</w:t>
      </w:r>
      <w:r w:rsidR="00DF221A">
        <w:rPr>
          <w:sz w:val="14"/>
        </w:rPr>
        <w:t>ἰ</w:t>
      </w:r>
      <w:r>
        <w:rPr>
          <w:sz w:val="14"/>
        </w:rPr>
        <w:t>в</w:t>
      </w:r>
      <w:r>
        <w:rPr>
          <w:spacing w:val="-32"/>
          <w:sz w:val="14"/>
        </w:rPr>
        <w:t xml:space="preserve"> </w:t>
      </w:r>
      <w:r>
        <w:rPr>
          <w:sz w:val="14"/>
        </w:rPr>
        <w:t>власної</w:t>
      </w:r>
      <w:r>
        <w:rPr>
          <w:spacing w:val="1"/>
          <w:sz w:val="14"/>
        </w:rPr>
        <w:t xml:space="preserve"> </w:t>
      </w:r>
      <w:r>
        <w:rPr>
          <w:sz w:val="14"/>
        </w:rPr>
        <w:t>та</w:t>
      </w:r>
      <w:r>
        <w:rPr>
          <w:spacing w:val="1"/>
          <w:sz w:val="14"/>
        </w:rPr>
        <w:t xml:space="preserve"> </w:t>
      </w:r>
      <w:r>
        <w:rPr>
          <w:sz w:val="14"/>
        </w:rPr>
        <w:t>невласної</w:t>
      </w:r>
      <w:r>
        <w:rPr>
          <w:spacing w:val="1"/>
          <w:sz w:val="14"/>
        </w:rPr>
        <w:t xml:space="preserve"> </w:t>
      </w:r>
      <w:r>
        <w:rPr>
          <w:sz w:val="14"/>
        </w:rPr>
        <w:t>ем</w:t>
      </w:r>
      <w:r w:rsidR="00DF221A">
        <w:rPr>
          <w:sz w:val="14"/>
        </w:rPr>
        <w:t>ἰ</w:t>
      </w:r>
      <w:r>
        <w:rPr>
          <w:sz w:val="14"/>
        </w:rPr>
        <w:t>с</w:t>
      </w:r>
      <w:r w:rsidR="00DF221A">
        <w:rPr>
          <w:sz w:val="14"/>
        </w:rPr>
        <w:t>ἰ</w:t>
      </w:r>
      <w:r>
        <w:rPr>
          <w:sz w:val="14"/>
        </w:rPr>
        <w:t>ї</w:t>
      </w:r>
      <w:r>
        <w:rPr>
          <w:spacing w:val="-32"/>
          <w:sz w:val="14"/>
        </w:rPr>
        <w:t xml:space="preserve"> </w:t>
      </w:r>
      <w:r>
        <w:rPr>
          <w:sz w:val="14"/>
        </w:rPr>
        <w:t>тощо.</w:t>
      </w:r>
    </w:p>
    <w:p w:rsidR="00AA34F8" w:rsidRDefault="00C47830">
      <w:pPr>
        <w:spacing w:line="151" w:lineRule="exact"/>
        <w:ind w:left="354"/>
        <w:rPr>
          <w:sz w:val="14"/>
        </w:rPr>
      </w:pPr>
      <w:r>
        <w:br w:type="column"/>
      </w:r>
      <w:r>
        <w:rPr>
          <w:sz w:val="14"/>
        </w:rPr>
        <w:t>Ф</w:t>
      </w:r>
      <w:r w:rsidR="00DF221A">
        <w:rPr>
          <w:sz w:val="14"/>
        </w:rPr>
        <w:t>ἰ</w:t>
      </w:r>
      <w:r>
        <w:rPr>
          <w:sz w:val="14"/>
        </w:rPr>
        <w:t>нансов</w:t>
      </w:r>
      <w:r w:rsidR="00DF221A">
        <w:rPr>
          <w:sz w:val="14"/>
        </w:rPr>
        <w:t>ἰ</w:t>
      </w:r>
    </w:p>
    <w:p w:rsidR="00AA34F8" w:rsidRDefault="00DF221A">
      <w:pPr>
        <w:spacing w:before="24" w:line="283" w:lineRule="auto"/>
        <w:ind w:left="330" w:right="64" w:firstLine="28"/>
        <w:rPr>
          <w:sz w:val="14"/>
        </w:rPr>
      </w:pPr>
      <w:r>
        <w:rPr>
          <w:spacing w:val="-4"/>
          <w:sz w:val="14"/>
        </w:rPr>
        <w:t>ἰ</w:t>
      </w:r>
      <w:r w:rsidR="00C47830">
        <w:rPr>
          <w:spacing w:val="-4"/>
          <w:sz w:val="14"/>
        </w:rPr>
        <w:t>нвестиц</w:t>
      </w:r>
      <w:r>
        <w:rPr>
          <w:spacing w:val="-4"/>
          <w:sz w:val="14"/>
        </w:rPr>
        <w:t>ἰ</w:t>
      </w:r>
      <w:r w:rsidR="00C47830">
        <w:rPr>
          <w:spacing w:val="-4"/>
          <w:sz w:val="14"/>
        </w:rPr>
        <w:t>ї</w:t>
      </w:r>
      <w:r w:rsidR="00C47830">
        <w:rPr>
          <w:spacing w:val="-32"/>
          <w:sz w:val="14"/>
        </w:rPr>
        <w:t xml:space="preserve"> </w:t>
      </w:r>
      <w:r w:rsidR="00C47830">
        <w:rPr>
          <w:spacing w:val="-7"/>
          <w:sz w:val="14"/>
        </w:rPr>
        <w:t>(14;</w:t>
      </w:r>
      <w:r w:rsidR="00C47830">
        <w:rPr>
          <w:spacing w:val="-11"/>
          <w:sz w:val="14"/>
        </w:rPr>
        <w:t xml:space="preserve"> </w:t>
      </w:r>
      <w:r w:rsidR="00C47830">
        <w:rPr>
          <w:spacing w:val="-6"/>
          <w:sz w:val="14"/>
        </w:rPr>
        <w:t>32;</w:t>
      </w:r>
      <w:r w:rsidR="00C47830">
        <w:rPr>
          <w:spacing w:val="-11"/>
          <w:sz w:val="14"/>
        </w:rPr>
        <w:t xml:space="preserve"> </w:t>
      </w:r>
      <w:r w:rsidR="00C47830">
        <w:rPr>
          <w:spacing w:val="-6"/>
          <w:sz w:val="14"/>
        </w:rPr>
        <w:t>35)</w:t>
      </w:r>
    </w:p>
    <w:p w:rsidR="00AA34F8" w:rsidRDefault="00AA34F8">
      <w:pPr>
        <w:pStyle w:val="a3"/>
        <w:spacing w:before="3"/>
        <w:jc w:val="left"/>
        <w:rPr>
          <w:sz w:val="18"/>
        </w:rPr>
      </w:pPr>
    </w:p>
    <w:p w:rsidR="00AA34F8" w:rsidRDefault="002B68F0">
      <w:pPr>
        <w:spacing w:line="276" w:lineRule="auto"/>
        <w:ind w:left="337" w:firstLine="26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>
                <wp:simplePos x="0" y="0"/>
                <wp:positionH relativeFrom="page">
                  <wp:posOffset>3775075</wp:posOffset>
                </wp:positionH>
                <wp:positionV relativeFrom="paragraph">
                  <wp:posOffset>646430</wp:posOffset>
                </wp:positionV>
                <wp:extent cx="1137285" cy="261620"/>
                <wp:effectExtent l="0" t="0" r="0" b="0"/>
                <wp:wrapNone/>
                <wp:docPr id="569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59"/>
                              <w:ind w:left="1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6"/>
                                <w:sz w:val="14"/>
                              </w:rPr>
                              <w:t>Фінансовий</w:t>
                            </w:r>
                            <w:r>
                              <w:rPr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4"/>
                              </w:rPr>
                              <w:t>результат</w:t>
                            </w:r>
                            <w:r>
                              <w:rPr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(792;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793)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513" type="#_x0000_t202" style="position:absolute;left:0;text-align:left;margin-left:297.25pt;margin-top:50.9pt;width:89.55pt;height:20.6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" filled="f" stroked="f">
                <v:textbox inset="0,0,0,0">
                  <w:txbxContent>
                    <w:p w:rsidR="007B7AD8" w:rsidRDefault="007B7AD8">
                      <w:pPr>
                        <w:spacing w:before="59"/>
                        <w:ind w:left="19"/>
                        <w:rPr>
                          <w:sz w:val="14"/>
                        </w:rPr>
                      </w:pPr>
                      <w:r>
                        <w:rPr>
                          <w:spacing w:val="-6"/>
                          <w:sz w:val="14"/>
                        </w:rPr>
                        <w:t>Фінансовий</w:t>
                      </w:r>
                      <w:r>
                        <w:rPr>
                          <w:spacing w:val="-13"/>
                          <w:sz w:val="14"/>
                        </w:rPr>
                        <w:t xml:space="preserve"> </w:t>
                      </w:r>
                      <w:r>
                        <w:rPr>
                          <w:spacing w:val="-6"/>
                          <w:sz w:val="14"/>
                        </w:rPr>
                        <w:t>результат</w:t>
                      </w:r>
                      <w:r>
                        <w:rPr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spacing w:val="-5"/>
                          <w:sz w:val="14"/>
                        </w:rPr>
                        <w:t>(792;</w:t>
                      </w:r>
                      <w:r>
                        <w:rPr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spacing w:val="-5"/>
                          <w:sz w:val="14"/>
                        </w:rPr>
                        <w:t>793)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pacing w:val="-6"/>
          <w:sz w:val="14"/>
        </w:rPr>
        <w:t xml:space="preserve">Доходи </w:t>
      </w:r>
      <w:r w:rsidR="00C47830">
        <w:rPr>
          <w:spacing w:val="-5"/>
          <w:sz w:val="14"/>
        </w:rPr>
        <w:t>в</w:t>
      </w:r>
      <w:r w:rsidR="00DF221A">
        <w:rPr>
          <w:spacing w:val="-5"/>
          <w:sz w:val="14"/>
        </w:rPr>
        <w:t>ἰ</w:t>
      </w:r>
      <w:r w:rsidR="00C47830">
        <w:rPr>
          <w:spacing w:val="-5"/>
          <w:sz w:val="14"/>
        </w:rPr>
        <w:t>д</w:t>
      </w:r>
      <w:r w:rsidR="00C47830">
        <w:rPr>
          <w:spacing w:val="-32"/>
          <w:sz w:val="14"/>
        </w:rPr>
        <w:t xml:space="preserve"> </w:t>
      </w:r>
      <w:r w:rsidR="00C47830">
        <w:rPr>
          <w:spacing w:val="-4"/>
          <w:sz w:val="14"/>
        </w:rPr>
        <w:t>ф</w:t>
      </w:r>
      <w:r w:rsidR="00DF221A">
        <w:rPr>
          <w:spacing w:val="-4"/>
          <w:sz w:val="14"/>
        </w:rPr>
        <w:t>ἰ</w:t>
      </w:r>
      <w:r w:rsidR="00C47830">
        <w:rPr>
          <w:spacing w:val="-4"/>
          <w:sz w:val="14"/>
        </w:rPr>
        <w:t>нансових</w:t>
      </w:r>
      <w:r w:rsidR="00C47830">
        <w:rPr>
          <w:spacing w:val="-33"/>
          <w:sz w:val="14"/>
        </w:rPr>
        <w:t xml:space="preserve"> </w:t>
      </w:r>
      <w:r w:rsidR="00DF221A">
        <w:rPr>
          <w:sz w:val="14"/>
        </w:rPr>
        <w:t>ἰ</w:t>
      </w:r>
      <w:r w:rsidR="00C47830">
        <w:rPr>
          <w:sz w:val="14"/>
        </w:rPr>
        <w:t>нвестиц</w:t>
      </w:r>
      <w:r w:rsidR="00DF221A">
        <w:rPr>
          <w:sz w:val="14"/>
        </w:rPr>
        <w:t>ἰ</w:t>
      </w:r>
      <w:r w:rsidR="00C47830">
        <w:rPr>
          <w:sz w:val="14"/>
        </w:rPr>
        <w:t>й</w:t>
      </w:r>
      <w:r w:rsidR="00C47830">
        <w:rPr>
          <w:spacing w:val="-33"/>
          <w:sz w:val="14"/>
        </w:rPr>
        <w:t xml:space="preserve"> </w:t>
      </w:r>
      <w:r w:rsidR="00C47830">
        <w:rPr>
          <w:spacing w:val="-7"/>
          <w:sz w:val="14"/>
        </w:rPr>
        <w:t>(72;</w:t>
      </w:r>
      <w:r w:rsidR="00C47830">
        <w:rPr>
          <w:spacing w:val="-12"/>
          <w:sz w:val="14"/>
        </w:rPr>
        <w:t xml:space="preserve"> </w:t>
      </w:r>
      <w:r w:rsidR="00C47830">
        <w:rPr>
          <w:spacing w:val="-6"/>
          <w:sz w:val="14"/>
        </w:rPr>
        <w:t>73;</w:t>
      </w:r>
      <w:r w:rsidR="00C47830">
        <w:rPr>
          <w:spacing w:val="-11"/>
          <w:sz w:val="14"/>
        </w:rPr>
        <w:t xml:space="preserve"> </w:t>
      </w:r>
      <w:r w:rsidR="00C47830">
        <w:rPr>
          <w:spacing w:val="-6"/>
          <w:sz w:val="14"/>
        </w:rPr>
        <w:t>741)</w:t>
      </w:r>
    </w:p>
    <w:p w:rsidR="00AA34F8" w:rsidRDefault="00C47830">
      <w:pPr>
        <w:spacing w:line="151" w:lineRule="exact"/>
        <w:ind w:left="110"/>
        <w:jc w:val="center"/>
        <w:rPr>
          <w:sz w:val="14"/>
        </w:rPr>
      </w:pPr>
      <w:r>
        <w:br w:type="column"/>
      </w:r>
      <w:r>
        <w:rPr>
          <w:spacing w:val="-6"/>
          <w:sz w:val="14"/>
        </w:rPr>
        <w:t>Акц</w:t>
      </w:r>
      <w:r w:rsidR="00DF221A">
        <w:rPr>
          <w:spacing w:val="-6"/>
          <w:sz w:val="14"/>
        </w:rPr>
        <w:t>ἰ</w:t>
      </w:r>
      <w:r>
        <w:rPr>
          <w:spacing w:val="-6"/>
          <w:sz w:val="14"/>
        </w:rPr>
        <w:t>онерний</w:t>
      </w:r>
    </w:p>
    <w:p w:rsidR="00AA34F8" w:rsidRDefault="00C47830">
      <w:pPr>
        <w:spacing w:before="24" w:line="283" w:lineRule="auto"/>
        <w:ind w:left="271" w:right="161"/>
        <w:jc w:val="center"/>
        <w:rPr>
          <w:sz w:val="14"/>
        </w:rPr>
      </w:pPr>
      <w:r>
        <w:rPr>
          <w:spacing w:val="-6"/>
          <w:sz w:val="14"/>
        </w:rPr>
        <w:t>кап</w:t>
      </w:r>
      <w:r w:rsidR="00DF221A">
        <w:rPr>
          <w:spacing w:val="-6"/>
          <w:sz w:val="14"/>
        </w:rPr>
        <w:t>ἰ</w:t>
      </w:r>
      <w:r>
        <w:rPr>
          <w:spacing w:val="-6"/>
          <w:sz w:val="14"/>
        </w:rPr>
        <w:t>тал</w:t>
      </w:r>
      <w:r>
        <w:rPr>
          <w:spacing w:val="-32"/>
          <w:sz w:val="14"/>
        </w:rPr>
        <w:t xml:space="preserve"> </w:t>
      </w:r>
      <w:r>
        <w:rPr>
          <w:spacing w:val="-4"/>
          <w:sz w:val="14"/>
        </w:rPr>
        <w:t>(40-46)</w:t>
      </w:r>
    </w:p>
    <w:p w:rsidR="00AA34F8" w:rsidRDefault="00AA34F8">
      <w:pPr>
        <w:pStyle w:val="a3"/>
        <w:spacing w:before="3"/>
        <w:jc w:val="left"/>
        <w:rPr>
          <w:sz w:val="18"/>
        </w:rPr>
      </w:pPr>
    </w:p>
    <w:p w:rsidR="00AA34F8" w:rsidRDefault="00C47830">
      <w:pPr>
        <w:spacing w:line="278" w:lineRule="auto"/>
        <w:ind w:left="127" w:right="17"/>
        <w:jc w:val="center"/>
        <w:rPr>
          <w:sz w:val="14"/>
        </w:rPr>
      </w:pPr>
      <w:r>
        <w:rPr>
          <w:spacing w:val="-7"/>
          <w:sz w:val="14"/>
        </w:rPr>
        <w:t>Ф</w:t>
      </w:r>
      <w:r w:rsidR="00DF221A">
        <w:rPr>
          <w:spacing w:val="-7"/>
          <w:sz w:val="14"/>
        </w:rPr>
        <w:t>ἰ</w:t>
      </w:r>
      <w:r>
        <w:rPr>
          <w:spacing w:val="-7"/>
          <w:sz w:val="14"/>
        </w:rPr>
        <w:t>нансов</w:t>
      </w:r>
      <w:r w:rsidR="00DF221A">
        <w:rPr>
          <w:spacing w:val="-7"/>
          <w:sz w:val="14"/>
        </w:rPr>
        <w:t>ἰ</w:t>
      </w:r>
      <w:r>
        <w:rPr>
          <w:spacing w:val="-7"/>
          <w:sz w:val="14"/>
        </w:rPr>
        <w:t xml:space="preserve"> </w:t>
      </w:r>
      <w:r>
        <w:rPr>
          <w:spacing w:val="-6"/>
          <w:sz w:val="14"/>
        </w:rPr>
        <w:t>та</w:t>
      </w:r>
      <w:r>
        <w:rPr>
          <w:spacing w:val="-32"/>
          <w:sz w:val="14"/>
        </w:rPr>
        <w:t xml:space="preserve"> </w:t>
      </w:r>
      <w:r w:rsidR="00DF221A">
        <w:rPr>
          <w:spacing w:val="-5"/>
          <w:sz w:val="14"/>
        </w:rPr>
        <w:t>ἰ</w:t>
      </w:r>
      <w:r>
        <w:rPr>
          <w:spacing w:val="-5"/>
          <w:sz w:val="14"/>
        </w:rPr>
        <w:t>нвестиц</w:t>
      </w:r>
      <w:r w:rsidR="00DF221A">
        <w:rPr>
          <w:spacing w:val="-5"/>
          <w:sz w:val="14"/>
        </w:rPr>
        <w:t>ἰ</w:t>
      </w:r>
      <w:r>
        <w:rPr>
          <w:spacing w:val="-5"/>
          <w:sz w:val="14"/>
        </w:rPr>
        <w:t>йн</w:t>
      </w:r>
      <w:r w:rsidR="00DF221A">
        <w:rPr>
          <w:spacing w:val="-5"/>
          <w:sz w:val="14"/>
        </w:rPr>
        <w:t>ἰ</w:t>
      </w:r>
      <w:r>
        <w:rPr>
          <w:spacing w:val="-32"/>
          <w:sz w:val="14"/>
        </w:rPr>
        <w:t xml:space="preserve"> </w:t>
      </w:r>
      <w:r>
        <w:rPr>
          <w:sz w:val="14"/>
        </w:rPr>
        <w:t>витрати</w:t>
      </w:r>
    </w:p>
    <w:p w:rsidR="00AA34F8" w:rsidRDefault="00C47830">
      <w:pPr>
        <w:spacing w:line="158" w:lineRule="exact"/>
        <w:ind w:left="106"/>
        <w:jc w:val="center"/>
        <w:rPr>
          <w:sz w:val="14"/>
        </w:rPr>
      </w:pPr>
      <w:r>
        <w:rPr>
          <w:spacing w:val="-5"/>
          <w:sz w:val="14"/>
        </w:rPr>
        <w:t>(95;</w:t>
      </w:r>
      <w:r>
        <w:rPr>
          <w:spacing w:val="-12"/>
          <w:sz w:val="14"/>
        </w:rPr>
        <w:t xml:space="preserve"> </w:t>
      </w:r>
      <w:r>
        <w:rPr>
          <w:spacing w:val="-5"/>
          <w:sz w:val="14"/>
        </w:rPr>
        <w:t>970;</w:t>
      </w:r>
      <w:r>
        <w:rPr>
          <w:spacing w:val="-12"/>
          <w:sz w:val="14"/>
        </w:rPr>
        <w:t xml:space="preserve"> </w:t>
      </w:r>
      <w:r>
        <w:rPr>
          <w:spacing w:val="-5"/>
          <w:sz w:val="14"/>
        </w:rPr>
        <w:t>971;</w:t>
      </w:r>
    </w:p>
    <w:p w:rsidR="00AA34F8" w:rsidRDefault="00C47830">
      <w:pPr>
        <w:spacing w:line="151" w:lineRule="exact"/>
        <w:ind w:left="87"/>
        <w:jc w:val="center"/>
        <w:rPr>
          <w:sz w:val="14"/>
        </w:rPr>
      </w:pPr>
      <w:r>
        <w:br w:type="column"/>
      </w:r>
      <w:r>
        <w:rPr>
          <w:spacing w:val="-4"/>
          <w:w w:val="95"/>
          <w:sz w:val="14"/>
        </w:rPr>
        <w:t>Розрахунки</w:t>
      </w:r>
      <w:r>
        <w:rPr>
          <w:spacing w:val="-7"/>
          <w:w w:val="95"/>
          <w:sz w:val="14"/>
        </w:rPr>
        <w:t xml:space="preserve"> </w:t>
      </w:r>
      <w:r>
        <w:rPr>
          <w:spacing w:val="-3"/>
          <w:w w:val="95"/>
          <w:sz w:val="14"/>
        </w:rPr>
        <w:t>та</w:t>
      </w:r>
    </w:p>
    <w:p w:rsidR="00AA34F8" w:rsidRDefault="00C47830">
      <w:pPr>
        <w:spacing w:before="24" w:line="276" w:lineRule="auto"/>
        <w:ind w:left="92"/>
        <w:jc w:val="center"/>
        <w:rPr>
          <w:sz w:val="14"/>
        </w:rPr>
      </w:pPr>
      <w:r>
        <w:rPr>
          <w:spacing w:val="-6"/>
          <w:sz w:val="14"/>
        </w:rPr>
        <w:t>зобов’язання</w:t>
      </w:r>
      <w:r>
        <w:rPr>
          <w:spacing w:val="-32"/>
          <w:sz w:val="14"/>
        </w:rPr>
        <w:t xml:space="preserve"> </w:t>
      </w:r>
      <w:r>
        <w:rPr>
          <w:spacing w:val="-5"/>
          <w:sz w:val="14"/>
        </w:rPr>
        <w:t>(373;</w:t>
      </w:r>
      <w:r>
        <w:rPr>
          <w:spacing w:val="-14"/>
          <w:sz w:val="14"/>
        </w:rPr>
        <w:t xml:space="preserve"> </w:t>
      </w:r>
      <w:r>
        <w:rPr>
          <w:spacing w:val="-5"/>
          <w:sz w:val="14"/>
        </w:rPr>
        <w:t>52;</w:t>
      </w:r>
      <w:r>
        <w:rPr>
          <w:spacing w:val="-12"/>
          <w:sz w:val="14"/>
        </w:rPr>
        <w:t xml:space="preserve"> </w:t>
      </w:r>
      <w:r>
        <w:rPr>
          <w:spacing w:val="-4"/>
          <w:sz w:val="14"/>
        </w:rPr>
        <w:t>61;</w:t>
      </w:r>
    </w:p>
    <w:p w:rsidR="00AA34F8" w:rsidRDefault="00C47830">
      <w:pPr>
        <w:spacing w:line="160" w:lineRule="exact"/>
        <w:ind w:left="243" w:right="155"/>
        <w:jc w:val="center"/>
        <w:rPr>
          <w:sz w:val="14"/>
        </w:rPr>
      </w:pPr>
      <w:r>
        <w:rPr>
          <w:spacing w:val="-5"/>
          <w:sz w:val="14"/>
        </w:rPr>
        <w:t>62;</w:t>
      </w:r>
      <w:r>
        <w:rPr>
          <w:spacing w:val="-11"/>
          <w:sz w:val="14"/>
        </w:rPr>
        <w:t xml:space="preserve"> </w:t>
      </w:r>
      <w:r>
        <w:rPr>
          <w:spacing w:val="-5"/>
          <w:sz w:val="14"/>
        </w:rPr>
        <w:t>684)</w:t>
      </w:r>
    </w:p>
    <w:p w:rsidR="00AA34F8" w:rsidRDefault="00AA34F8">
      <w:pPr>
        <w:pStyle w:val="a3"/>
        <w:jc w:val="left"/>
        <w:rPr>
          <w:sz w:val="14"/>
        </w:rPr>
      </w:pPr>
    </w:p>
    <w:p w:rsidR="00AA34F8" w:rsidRDefault="00C47830">
      <w:pPr>
        <w:spacing w:before="86" w:line="278" w:lineRule="auto"/>
        <w:ind w:left="94" w:right="56" w:firstLine="5"/>
        <w:jc w:val="center"/>
        <w:rPr>
          <w:sz w:val="14"/>
        </w:rPr>
      </w:pPr>
      <w:r>
        <w:rPr>
          <w:spacing w:val="-6"/>
          <w:sz w:val="14"/>
        </w:rPr>
        <w:t xml:space="preserve">Втрати </w:t>
      </w:r>
      <w:r>
        <w:rPr>
          <w:spacing w:val="-5"/>
          <w:sz w:val="14"/>
        </w:rPr>
        <w:t>в</w:t>
      </w:r>
      <w:r w:rsidR="00DF221A">
        <w:rPr>
          <w:spacing w:val="-5"/>
          <w:sz w:val="14"/>
        </w:rPr>
        <w:t>ἰ</w:t>
      </w:r>
      <w:r>
        <w:rPr>
          <w:spacing w:val="-5"/>
          <w:sz w:val="14"/>
        </w:rPr>
        <w:t>д</w:t>
      </w:r>
      <w:r>
        <w:rPr>
          <w:spacing w:val="-4"/>
          <w:sz w:val="14"/>
        </w:rPr>
        <w:t xml:space="preserve"> </w:t>
      </w:r>
      <w:r>
        <w:rPr>
          <w:spacing w:val="-7"/>
          <w:sz w:val="14"/>
        </w:rPr>
        <w:t>участ</w:t>
      </w:r>
      <w:r w:rsidR="00DF221A">
        <w:rPr>
          <w:spacing w:val="-7"/>
          <w:sz w:val="14"/>
        </w:rPr>
        <w:t>ἰ</w:t>
      </w:r>
      <w:r>
        <w:rPr>
          <w:spacing w:val="-7"/>
          <w:sz w:val="14"/>
        </w:rPr>
        <w:t xml:space="preserve"> </w:t>
      </w:r>
      <w:r>
        <w:rPr>
          <w:spacing w:val="-6"/>
          <w:sz w:val="14"/>
        </w:rPr>
        <w:t>в кап</w:t>
      </w:r>
      <w:r w:rsidR="00DF221A">
        <w:rPr>
          <w:spacing w:val="-6"/>
          <w:sz w:val="14"/>
        </w:rPr>
        <w:t>ἰ</w:t>
      </w:r>
      <w:r>
        <w:rPr>
          <w:spacing w:val="-6"/>
          <w:sz w:val="14"/>
        </w:rPr>
        <w:t>-</w:t>
      </w:r>
      <w:r>
        <w:rPr>
          <w:spacing w:val="-32"/>
          <w:sz w:val="14"/>
        </w:rPr>
        <w:t xml:space="preserve"> </w:t>
      </w:r>
      <w:r>
        <w:rPr>
          <w:spacing w:val="-5"/>
          <w:sz w:val="14"/>
        </w:rPr>
        <w:t>тал</w:t>
      </w:r>
      <w:r w:rsidR="00DF221A">
        <w:rPr>
          <w:spacing w:val="-5"/>
          <w:sz w:val="14"/>
        </w:rPr>
        <w:t>ἰ</w:t>
      </w:r>
      <w:r>
        <w:rPr>
          <w:spacing w:val="-12"/>
          <w:sz w:val="14"/>
        </w:rPr>
        <w:t xml:space="preserve"> </w:t>
      </w:r>
      <w:r>
        <w:rPr>
          <w:spacing w:val="-5"/>
          <w:sz w:val="14"/>
        </w:rPr>
        <w:t>(96)</w:t>
      </w:r>
    </w:p>
    <w:p w:rsidR="00AA34F8" w:rsidRDefault="00C47830">
      <w:pPr>
        <w:spacing w:line="191" w:lineRule="exact"/>
        <w:ind w:left="568"/>
        <w:rPr>
          <w:sz w:val="18"/>
        </w:rPr>
      </w:pPr>
      <w:r>
        <w:br w:type="column"/>
      </w:r>
      <w:r>
        <w:rPr>
          <w:sz w:val="18"/>
        </w:rPr>
        <w:t>Анал</w:t>
      </w:r>
      <w:r w:rsidR="00DF221A">
        <w:rPr>
          <w:sz w:val="18"/>
        </w:rPr>
        <w:t>ἰ</w:t>
      </w:r>
      <w:r>
        <w:rPr>
          <w:sz w:val="18"/>
        </w:rPr>
        <w:t>з</w:t>
      </w:r>
    </w:p>
    <w:p w:rsidR="00AA34F8" w:rsidRDefault="00C47830">
      <w:pPr>
        <w:tabs>
          <w:tab w:val="left" w:pos="1066"/>
        </w:tabs>
        <w:spacing w:before="152"/>
        <w:ind w:left="198"/>
        <w:rPr>
          <w:sz w:val="14"/>
        </w:rPr>
      </w:pPr>
      <w:r>
        <w:rPr>
          <w:sz w:val="14"/>
        </w:rPr>
        <w:t>−</w:t>
      </w:r>
      <w:r>
        <w:rPr>
          <w:spacing w:val="1"/>
          <w:sz w:val="14"/>
        </w:rPr>
        <w:t xml:space="preserve"> </w:t>
      </w:r>
      <w:r>
        <w:rPr>
          <w:sz w:val="14"/>
        </w:rPr>
        <w:t>Оц</w:t>
      </w:r>
      <w:r w:rsidR="00DF221A">
        <w:rPr>
          <w:sz w:val="14"/>
        </w:rPr>
        <w:t>ἰ</w:t>
      </w:r>
      <w:r>
        <w:rPr>
          <w:sz w:val="14"/>
        </w:rPr>
        <w:t>нка</w:t>
      </w:r>
      <w:r>
        <w:rPr>
          <w:spacing w:val="1"/>
          <w:sz w:val="14"/>
        </w:rPr>
        <w:t xml:space="preserve"> </w:t>
      </w:r>
      <w:r>
        <w:rPr>
          <w:sz w:val="14"/>
        </w:rPr>
        <w:t>стану</w:t>
      </w:r>
      <w:r>
        <w:rPr>
          <w:spacing w:val="1"/>
          <w:sz w:val="14"/>
        </w:rPr>
        <w:t xml:space="preserve"> </w:t>
      </w:r>
      <w:r>
        <w:rPr>
          <w:sz w:val="14"/>
        </w:rPr>
        <w:t>та</w:t>
      </w:r>
      <w:r>
        <w:rPr>
          <w:spacing w:val="-32"/>
          <w:sz w:val="14"/>
        </w:rPr>
        <w:t xml:space="preserve"> </w:t>
      </w:r>
      <w:r>
        <w:rPr>
          <w:sz w:val="14"/>
        </w:rPr>
        <w:t>ефективност</w:t>
      </w:r>
      <w:r w:rsidR="00DF221A">
        <w:rPr>
          <w:sz w:val="14"/>
        </w:rPr>
        <w:t>ἰ</w:t>
      </w:r>
      <w:r>
        <w:rPr>
          <w:spacing w:val="1"/>
          <w:sz w:val="14"/>
        </w:rPr>
        <w:t xml:space="preserve"> </w:t>
      </w:r>
      <w:r>
        <w:rPr>
          <w:sz w:val="14"/>
        </w:rPr>
        <w:t>операц</w:t>
      </w:r>
      <w:r w:rsidR="00DF221A">
        <w:rPr>
          <w:sz w:val="14"/>
        </w:rPr>
        <w:t>ἰ</w:t>
      </w:r>
      <w:r>
        <w:rPr>
          <w:sz w:val="14"/>
        </w:rPr>
        <w:t>й</w:t>
      </w:r>
      <w:r>
        <w:rPr>
          <w:spacing w:val="4"/>
          <w:sz w:val="14"/>
        </w:rPr>
        <w:t xml:space="preserve"> </w:t>
      </w:r>
      <w:r>
        <w:rPr>
          <w:sz w:val="14"/>
        </w:rPr>
        <w:t>з</w:t>
      </w:r>
      <w:r>
        <w:rPr>
          <w:spacing w:val="5"/>
          <w:sz w:val="14"/>
        </w:rPr>
        <w:t xml:space="preserve"> </w:t>
      </w:r>
      <w:r>
        <w:rPr>
          <w:sz w:val="14"/>
        </w:rPr>
        <w:t>ц</w:t>
      </w:r>
      <w:r w:rsidR="00DF221A">
        <w:rPr>
          <w:sz w:val="14"/>
        </w:rPr>
        <w:t>ἰ</w:t>
      </w:r>
      <w:r>
        <w:rPr>
          <w:sz w:val="14"/>
        </w:rPr>
        <w:t>нними</w:t>
      </w:r>
      <w:r>
        <w:rPr>
          <w:spacing w:val="-32"/>
          <w:sz w:val="14"/>
        </w:rPr>
        <w:t xml:space="preserve"> </w:t>
      </w:r>
      <w:r>
        <w:rPr>
          <w:sz w:val="14"/>
        </w:rPr>
        <w:t>паперами</w:t>
      </w:r>
      <w:r>
        <w:rPr>
          <w:sz w:val="14"/>
        </w:rPr>
        <w:tab/>
      </w:r>
      <w:r>
        <w:rPr>
          <w:spacing w:val="-1"/>
          <w:sz w:val="14"/>
        </w:rPr>
        <w:t>власної</w:t>
      </w:r>
      <w:r>
        <w:rPr>
          <w:spacing w:val="-32"/>
          <w:sz w:val="14"/>
        </w:rPr>
        <w:t xml:space="preserve"> </w:t>
      </w:r>
      <w:r>
        <w:rPr>
          <w:sz w:val="14"/>
        </w:rPr>
        <w:t>ем</w:t>
      </w:r>
      <w:r w:rsidR="00DF221A">
        <w:rPr>
          <w:sz w:val="14"/>
        </w:rPr>
        <w:t>ἰ</w:t>
      </w:r>
      <w:r>
        <w:rPr>
          <w:sz w:val="14"/>
        </w:rPr>
        <w:t>с</w:t>
      </w:r>
      <w:r w:rsidR="00DF221A">
        <w:rPr>
          <w:sz w:val="14"/>
        </w:rPr>
        <w:t>ἰ</w:t>
      </w:r>
      <w:r>
        <w:rPr>
          <w:sz w:val="14"/>
        </w:rPr>
        <w:t>ї;</w:t>
      </w:r>
    </w:p>
    <w:p w:rsidR="00AA34F8" w:rsidRDefault="002B68F0">
      <w:pPr>
        <w:spacing w:before="1" w:line="242" w:lineRule="auto"/>
        <w:ind w:left="198" w:right="-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794176" behindDoc="1" locked="0" layoutInCell="1" allowOverlap="1">
                <wp:simplePos x="0" y="0"/>
                <wp:positionH relativeFrom="page">
                  <wp:posOffset>5506085</wp:posOffset>
                </wp:positionH>
                <wp:positionV relativeFrom="paragraph">
                  <wp:posOffset>132715</wp:posOffset>
                </wp:positionV>
                <wp:extent cx="307975" cy="127000"/>
                <wp:effectExtent l="0" t="0" r="0" b="0"/>
                <wp:wrapNone/>
                <wp:docPr id="568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19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Аудит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514" type="#_x0000_t202" style="position:absolute;left:0;text-align:left;margin-left:433.55pt;margin-top:10.45pt;width:24.25pt;height:10pt;z-index:-315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" filled="f" stroked="f">
                <v:textbox inset="0,0,0,0">
                  <w:txbxContent>
                    <w:p w:rsidR="007B7AD8" w:rsidRDefault="007B7AD8">
                      <w:pPr>
                        <w:spacing w:line="199" w:lineRule="exact"/>
                        <w:rPr>
                          <w:sz w:val="18"/>
                        </w:rPr>
                      </w:pPr>
                      <w:r>
                        <w:rPr>
                          <w:spacing w:val="-1"/>
                          <w:sz w:val="18"/>
                        </w:rPr>
                        <w:t>Аудит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14"/>
        </w:rPr>
        <w:t>−</w:t>
      </w:r>
      <w:r w:rsidR="00C47830">
        <w:rPr>
          <w:spacing w:val="1"/>
          <w:sz w:val="14"/>
        </w:rPr>
        <w:t xml:space="preserve"> </w:t>
      </w:r>
      <w:r w:rsidR="00C47830">
        <w:rPr>
          <w:sz w:val="14"/>
        </w:rPr>
        <w:t>Оц</w:t>
      </w:r>
      <w:r w:rsidR="00DF221A">
        <w:rPr>
          <w:sz w:val="14"/>
        </w:rPr>
        <w:t>ἰ</w:t>
      </w:r>
      <w:r w:rsidR="00C47830">
        <w:rPr>
          <w:sz w:val="14"/>
        </w:rPr>
        <w:t>нка</w:t>
      </w:r>
      <w:r w:rsidR="00C47830">
        <w:rPr>
          <w:spacing w:val="1"/>
          <w:sz w:val="14"/>
        </w:rPr>
        <w:t xml:space="preserve"> </w:t>
      </w:r>
      <w:r w:rsidR="00C47830">
        <w:rPr>
          <w:sz w:val="14"/>
        </w:rPr>
        <w:t>стану</w:t>
      </w:r>
      <w:r w:rsidR="00C47830">
        <w:rPr>
          <w:spacing w:val="1"/>
          <w:sz w:val="14"/>
        </w:rPr>
        <w:t xml:space="preserve"> </w:t>
      </w:r>
      <w:r w:rsidR="00C47830">
        <w:rPr>
          <w:sz w:val="14"/>
        </w:rPr>
        <w:t>та</w:t>
      </w:r>
      <w:r w:rsidR="00C47830">
        <w:rPr>
          <w:spacing w:val="-32"/>
          <w:sz w:val="14"/>
        </w:rPr>
        <w:t xml:space="preserve"> </w:t>
      </w:r>
      <w:r w:rsidR="00C47830">
        <w:rPr>
          <w:sz w:val="14"/>
        </w:rPr>
        <w:t>ефективност</w:t>
      </w:r>
      <w:r w:rsidR="00DF221A">
        <w:rPr>
          <w:sz w:val="14"/>
        </w:rPr>
        <w:t>ἰ</w:t>
      </w:r>
      <w:r w:rsidR="00C47830">
        <w:rPr>
          <w:spacing w:val="1"/>
          <w:sz w:val="14"/>
        </w:rPr>
        <w:t xml:space="preserve"> </w:t>
      </w:r>
      <w:r w:rsidR="00C47830">
        <w:rPr>
          <w:sz w:val="14"/>
        </w:rPr>
        <w:t>операц</w:t>
      </w:r>
      <w:r w:rsidR="00DF221A">
        <w:rPr>
          <w:sz w:val="14"/>
        </w:rPr>
        <w:t>ἰ</w:t>
      </w:r>
      <w:r w:rsidR="00C47830">
        <w:rPr>
          <w:sz w:val="14"/>
        </w:rPr>
        <w:t>й</w:t>
      </w:r>
      <w:r w:rsidR="00C47830">
        <w:rPr>
          <w:spacing w:val="4"/>
          <w:sz w:val="14"/>
        </w:rPr>
        <w:t xml:space="preserve"> </w:t>
      </w:r>
      <w:r w:rsidR="00C47830">
        <w:rPr>
          <w:sz w:val="14"/>
        </w:rPr>
        <w:t>з</w:t>
      </w:r>
      <w:r w:rsidR="00C47830">
        <w:rPr>
          <w:spacing w:val="5"/>
          <w:sz w:val="14"/>
        </w:rPr>
        <w:t xml:space="preserve"> </w:t>
      </w:r>
      <w:r w:rsidR="00C47830">
        <w:rPr>
          <w:sz w:val="14"/>
        </w:rPr>
        <w:t>ц</w:t>
      </w:r>
      <w:r w:rsidR="00DF221A">
        <w:rPr>
          <w:sz w:val="14"/>
        </w:rPr>
        <w:t>ἰ</w:t>
      </w:r>
      <w:r w:rsidR="00C47830">
        <w:rPr>
          <w:sz w:val="14"/>
        </w:rPr>
        <w:t>нними</w:t>
      </w:r>
      <w:r w:rsidR="00C47830">
        <w:rPr>
          <w:spacing w:val="-32"/>
          <w:sz w:val="14"/>
        </w:rPr>
        <w:t xml:space="preserve"> </w:t>
      </w:r>
      <w:r w:rsidR="00C47830">
        <w:rPr>
          <w:spacing w:val="-1"/>
          <w:sz w:val="14"/>
        </w:rPr>
        <w:t>паперами</w:t>
      </w:r>
      <w:r w:rsidR="00C47830">
        <w:rPr>
          <w:spacing w:val="50"/>
          <w:sz w:val="14"/>
        </w:rPr>
        <w:t xml:space="preserve">  </w:t>
      </w:r>
      <w:r w:rsidR="00C47830">
        <w:rPr>
          <w:spacing w:val="-1"/>
          <w:sz w:val="14"/>
        </w:rPr>
        <w:t>невласної</w:t>
      </w:r>
      <w:r w:rsidR="00C47830">
        <w:rPr>
          <w:spacing w:val="-32"/>
          <w:sz w:val="14"/>
        </w:rPr>
        <w:t xml:space="preserve"> </w:t>
      </w:r>
      <w:r w:rsidR="00C47830">
        <w:rPr>
          <w:sz w:val="14"/>
        </w:rPr>
        <w:t>ем</w:t>
      </w:r>
      <w:r w:rsidR="00DF221A">
        <w:rPr>
          <w:sz w:val="14"/>
        </w:rPr>
        <w:t>ἰ</w:t>
      </w:r>
      <w:r w:rsidR="00C47830">
        <w:rPr>
          <w:sz w:val="14"/>
        </w:rPr>
        <w:t>с</w:t>
      </w:r>
      <w:r w:rsidR="00DF221A">
        <w:rPr>
          <w:sz w:val="14"/>
        </w:rPr>
        <w:t>ἰ</w:t>
      </w:r>
      <w:r w:rsidR="00C47830">
        <w:rPr>
          <w:sz w:val="14"/>
        </w:rPr>
        <w:t>ї</w:t>
      </w:r>
    </w:p>
    <w:p w:rsidR="00AA34F8" w:rsidRDefault="00C47830">
      <w:pPr>
        <w:spacing w:line="191" w:lineRule="exact"/>
        <w:ind w:left="519" w:right="519"/>
        <w:jc w:val="center"/>
        <w:rPr>
          <w:sz w:val="18"/>
        </w:rPr>
      </w:pPr>
      <w:r>
        <w:br w:type="column"/>
      </w:r>
      <w:r>
        <w:rPr>
          <w:sz w:val="18"/>
        </w:rPr>
        <w:t>Аудит</w:t>
      </w:r>
    </w:p>
    <w:p w:rsidR="00AA34F8" w:rsidRDefault="00C47830">
      <w:pPr>
        <w:spacing w:before="152"/>
        <w:ind w:left="160" w:right="101"/>
        <w:jc w:val="both"/>
        <w:rPr>
          <w:sz w:val="14"/>
        </w:rPr>
      </w:pPr>
      <w:r>
        <w:rPr>
          <w:sz w:val="14"/>
        </w:rPr>
        <w:t>−</w:t>
      </w:r>
      <w:r>
        <w:rPr>
          <w:spacing w:val="1"/>
          <w:sz w:val="14"/>
        </w:rPr>
        <w:t xml:space="preserve"> </w:t>
      </w:r>
      <w:r>
        <w:rPr>
          <w:sz w:val="14"/>
        </w:rPr>
        <w:t>Аудит операц</w:t>
      </w:r>
      <w:r w:rsidR="00DF221A">
        <w:rPr>
          <w:sz w:val="14"/>
        </w:rPr>
        <w:t>ἰ</w:t>
      </w:r>
      <w:r>
        <w:rPr>
          <w:sz w:val="14"/>
        </w:rPr>
        <w:t>й з</w:t>
      </w:r>
      <w:r>
        <w:rPr>
          <w:spacing w:val="1"/>
          <w:sz w:val="14"/>
        </w:rPr>
        <w:t xml:space="preserve"> </w:t>
      </w:r>
      <w:r>
        <w:rPr>
          <w:sz w:val="14"/>
        </w:rPr>
        <w:t>ц</w:t>
      </w:r>
      <w:r w:rsidR="00DF221A">
        <w:rPr>
          <w:sz w:val="14"/>
        </w:rPr>
        <w:t>ἰ</w:t>
      </w:r>
      <w:r>
        <w:rPr>
          <w:sz w:val="14"/>
        </w:rPr>
        <w:t>нними</w:t>
      </w:r>
      <w:r>
        <w:rPr>
          <w:spacing w:val="1"/>
          <w:sz w:val="14"/>
        </w:rPr>
        <w:t xml:space="preserve"> </w:t>
      </w:r>
      <w:r>
        <w:rPr>
          <w:sz w:val="14"/>
        </w:rPr>
        <w:t>паперами</w:t>
      </w:r>
      <w:r>
        <w:rPr>
          <w:spacing w:val="-32"/>
          <w:sz w:val="14"/>
        </w:rPr>
        <w:t xml:space="preserve"> </w:t>
      </w:r>
      <w:r>
        <w:rPr>
          <w:sz w:val="14"/>
        </w:rPr>
        <w:t>власної</w:t>
      </w:r>
      <w:r>
        <w:rPr>
          <w:spacing w:val="-3"/>
          <w:sz w:val="14"/>
        </w:rPr>
        <w:t xml:space="preserve"> </w:t>
      </w:r>
      <w:r>
        <w:rPr>
          <w:sz w:val="14"/>
        </w:rPr>
        <w:t>ем</w:t>
      </w:r>
      <w:r w:rsidR="00DF221A">
        <w:rPr>
          <w:sz w:val="14"/>
        </w:rPr>
        <w:t>ἰ</w:t>
      </w:r>
      <w:r>
        <w:rPr>
          <w:sz w:val="14"/>
        </w:rPr>
        <w:t>с</w:t>
      </w:r>
      <w:r w:rsidR="00DF221A">
        <w:rPr>
          <w:sz w:val="14"/>
        </w:rPr>
        <w:t>ἰ</w:t>
      </w:r>
      <w:r>
        <w:rPr>
          <w:sz w:val="14"/>
        </w:rPr>
        <w:t>ї;</w:t>
      </w:r>
    </w:p>
    <w:p w:rsidR="00AA34F8" w:rsidRDefault="00C47830">
      <w:pPr>
        <w:spacing w:before="2" w:line="242" w:lineRule="auto"/>
        <w:ind w:left="160" w:right="101"/>
        <w:jc w:val="both"/>
        <w:rPr>
          <w:sz w:val="14"/>
        </w:rPr>
      </w:pPr>
      <w:r>
        <w:rPr>
          <w:sz w:val="14"/>
        </w:rPr>
        <w:t>−</w:t>
      </w:r>
      <w:r>
        <w:rPr>
          <w:spacing w:val="1"/>
          <w:sz w:val="14"/>
        </w:rPr>
        <w:t xml:space="preserve"> </w:t>
      </w:r>
      <w:r>
        <w:rPr>
          <w:sz w:val="14"/>
        </w:rPr>
        <w:t>Аудит операц</w:t>
      </w:r>
      <w:r w:rsidR="00DF221A">
        <w:rPr>
          <w:sz w:val="14"/>
        </w:rPr>
        <w:t>ἰ</w:t>
      </w:r>
      <w:r>
        <w:rPr>
          <w:sz w:val="14"/>
        </w:rPr>
        <w:t>й з</w:t>
      </w:r>
      <w:r>
        <w:rPr>
          <w:spacing w:val="1"/>
          <w:sz w:val="14"/>
        </w:rPr>
        <w:t xml:space="preserve"> </w:t>
      </w:r>
      <w:r>
        <w:rPr>
          <w:sz w:val="14"/>
        </w:rPr>
        <w:t>ц</w:t>
      </w:r>
      <w:r w:rsidR="00DF221A">
        <w:rPr>
          <w:sz w:val="14"/>
        </w:rPr>
        <w:t>ἰ</w:t>
      </w:r>
      <w:r>
        <w:rPr>
          <w:sz w:val="14"/>
        </w:rPr>
        <w:t>нними</w:t>
      </w:r>
      <w:r>
        <w:rPr>
          <w:spacing w:val="1"/>
          <w:sz w:val="14"/>
        </w:rPr>
        <w:t xml:space="preserve"> </w:t>
      </w:r>
      <w:r>
        <w:rPr>
          <w:sz w:val="14"/>
        </w:rPr>
        <w:t>паперами</w:t>
      </w:r>
      <w:r>
        <w:rPr>
          <w:spacing w:val="-32"/>
          <w:sz w:val="14"/>
        </w:rPr>
        <w:t xml:space="preserve"> </w:t>
      </w:r>
      <w:r>
        <w:rPr>
          <w:sz w:val="14"/>
        </w:rPr>
        <w:t>невласної</w:t>
      </w:r>
      <w:r>
        <w:rPr>
          <w:spacing w:val="-3"/>
          <w:sz w:val="14"/>
        </w:rPr>
        <w:t xml:space="preserve"> </w:t>
      </w:r>
      <w:r>
        <w:rPr>
          <w:sz w:val="14"/>
        </w:rPr>
        <w:t>ем</w:t>
      </w:r>
      <w:r w:rsidR="00DF221A">
        <w:rPr>
          <w:sz w:val="14"/>
        </w:rPr>
        <w:t>ἰ</w:t>
      </w:r>
      <w:r>
        <w:rPr>
          <w:sz w:val="14"/>
        </w:rPr>
        <w:t>с</w:t>
      </w:r>
      <w:r w:rsidR="00DF221A">
        <w:rPr>
          <w:sz w:val="14"/>
        </w:rPr>
        <w:t>ἰ</w:t>
      </w:r>
      <w:r>
        <w:rPr>
          <w:sz w:val="14"/>
        </w:rPr>
        <w:t>ї</w:t>
      </w:r>
    </w:p>
    <w:p w:rsidR="00AA34F8" w:rsidRDefault="00AA34F8">
      <w:pPr>
        <w:spacing w:line="242" w:lineRule="auto"/>
        <w:jc w:val="both"/>
        <w:rPr>
          <w:sz w:val="14"/>
        </w:rPr>
        <w:sectPr w:rsidR="00AA34F8">
          <w:type w:val="continuous"/>
          <w:pgSz w:w="11910" w:h="16840"/>
          <w:pgMar w:top="400" w:right="680" w:bottom="280" w:left="1420" w:header="720" w:footer="720" w:gutter="0"/>
          <w:cols w:num="7" w:space="720" w:equalWidth="0">
            <w:col w:w="1846" w:space="40"/>
            <w:col w:w="1952" w:space="41"/>
            <w:col w:w="996" w:space="39"/>
            <w:col w:w="836" w:space="40"/>
            <w:col w:w="864" w:space="40"/>
            <w:col w:w="1511" w:space="40"/>
            <w:col w:w="1565"/>
          </w:cols>
        </w:sectPr>
      </w:pPr>
    </w:p>
    <w:p w:rsidR="00AA34F8" w:rsidRDefault="00C47830" w:rsidP="002504B0">
      <w:pPr>
        <w:jc w:val="center"/>
        <w:rPr>
          <w:b/>
          <w:sz w:val="24"/>
        </w:rPr>
      </w:pPr>
      <w:r>
        <w:rPr>
          <w:b/>
          <w:sz w:val="24"/>
        </w:rPr>
        <w:t>Управл</w:t>
      </w:r>
      <w:r w:rsidR="00DF221A">
        <w:rPr>
          <w:b/>
          <w:sz w:val="24"/>
        </w:rPr>
        <w:t>ἰ</w:t>
      </w:r>
      <w:r>
        <w:rPr>
          <w:b/>
          <w:sz w:val="24"/>
        </w:rPr>
        <w:t>нська</w:t>
      </w:r>
      <w:r>
        <w:rPr>
          <w:b/>
          <w:spacing w:val="-5"/>
          <w:sz w:val="24"/>
        </w:rPr>
        <w:t xml:space="preserve"> </w:t>
      </w:r>
      <w:r w:rsidR="00DF221A">
        <w:rPr>
          <w:b/>
          <w:sz w:val="24"/>
        </w:rPr>
        <w:t>ἰ</w:t>
      </w:r>
      <w:r>
        <w:rPr>
          <w:b/>
          <w:sz w:val="24"/>
        </w:rPr>
        <w:t>нформац</w:t>
      </w:r>
      <w:r w:rsidR="00DF221A">
        <w:rPr>
          <w:b/>
          <w:sz w:val="24"/>
        </w:rPr>
        <w:t>ἰ</w:t>
      </w:r>
      <w:r>
        <w:rPr>
          <w:b/>
          <w:sz w:val="24"/>
        </w:rPr>
        <w:t>йна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</w:t>
      </w:r>
      <w:r w:rsidR="00DF221A">
        <w:rPr>
          <w:b/>
          <w:sz w:val="24"/>
        </w:rPr>
        <w:t>ἰ</w:t>
      </w:r>
      <w:r>
        <w:rPr>
          <w:b/>
          <w:sz w:val="24"/>
        </w:rPr>
        <w:t>дприємства</w:t>
      </w:r>
    </w:p>
    <w:p w:rsidR="00AA34F8" w:rsidRDefault="00AA34F8">
      <w:pPr>
        <w:pStyle w:val="a3"/>
        <w:spacing w:before="8"/>
        <w:jc w:val="left"/>
        <w:rPr>
          <w:b/>
          <w:sz w:val="24"/>
        </w:rPr>
      </w:pPr>
    </w:p>
    <w:p w:rsidR="002504B0" w:rsidRDefault="00C47830" w:rsidP="002504B0">
      <w:pPr>
        <w:pStyle w:val="a3"/>
        <w:spacing w:before="89" w:line="360" w:lineRule="auto"/>
        <w:ind w:left="282" w:firstLine="707"/>
        <w:jc w:val="left"/>
      </w:pPr>
      <w:r>
        <w:t>Рис.</w:t>
      </w:r>
      <w:r>
        <w:rPr>
          <w:spacing w:val="38"/>
        </w:rPr>
        <w:t xml:space="preserve"> </w:t>
      </w:r>
      <w:r>
        <w:t>2.11.</w:t>
      </w:r>
      <w:r>
        <w:rPr>
          <w:spacing w:val="40"/>
        </w:rPr>
        <w:t xml:space="preserve"> </w:t>
      </w:r>
      <w:r w:rsidR="00DF221A">
        <w:rPr>
          <w:color w:val="252C36"/>
        </w:rPr>
        <w:t>ἰ</w:t>
      </w:r>
      <w:r>
        <w:rPr>
          <w:color w:val="252C36"/>
        </w:rPr>
        <w:t>нформац</w:t>
      </w:r>
      <w:r w:rsidR="00DF221A">
        <w:rPr>
          <w:color w:val="252C36"/>
        </w:rPr>
        <w:t>ἰ</w:t>
      </w:r>
      <w:r>
        <w:rPr>
          <w:color w:val="252C36"/>
        </w:rPr>
        <w:t>йна</w:t>
      </w:r>
      <w:r>
        <w:rPr>
          <w:color w:val="252C36"/>
          <w:spacing w:val="38"/>
        </w:rPr>
        <w:t xml:space="preserve"> </w:t>
      </w:r>
      <w:r>
        <w:rPr>
          <w:color w:val="252C36"/>
        </w:rPr>
        <w:t>модель</w:t>
      </w:r>
      <w:r>
        <w:rPr>
          <w:color w:val="252C36"/>
          <w:spacing w:val="37"/>
        </w:rPr>
        <w:t xml:space="preserve"> </w:t>
      </w:r>
      <w:r>
        <w:rPr>
          <w:color w:val="252C36"/>
        </w:rPr>
        <w:t>технолог</w:t>
      </w:r>
      <w:r w:rsidR="00DF221A">
        <w:rPr>
          <w:color w:val="252C36"/>
        </w:rPr>
        <w:t>ἰ</w:t>
      </w:r>
      <w:r>
        <w:rPr>
          <w:color w:val="252C36"/>
        </w:rPr>
        <w:t>ї</w:t>
      </w:r>
      <w:r>
        <w:rPr>
          <w:color w:val="252C36"/>
          <w:spacing w:val="42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36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39"/>
        </w:rPr>
        <w:t xml:space="preserve"> </w:t>
      </w:r>
      <w:r>
        <w:t>з</w:t>
      </w:r>
      <w:r>
        <w:rPr>
          <w:spacing w:val="39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67"/>
        </w:rPr>
        <w:t xml:space="preserve"> </w:t>
      </w:r>
      <w:r>
        <w:t>паперами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-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 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 w:rsidR="002504B0">
        <w:t xml:space="preserve"> </w:t>
      </w:r>
    </w:p>
    <w:p w:rsidR="00AA34F8" w:rsidRDefault="00C47830" w:rsidP="002504B0">
      <w:pPr>
        <w:pStyle w:val="a3"/>
        <w:spacing w:before="89" w:line="360" w:lineRule="auto"/>
        <w:ind w:left="282" w:firstLine="707"/>
      </w:pPr>
      <w:r>
        <w:t>яких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доц</w:t>
      </w:r>
      <w:r w:rsidR="00DF221A">
        <w:t>ἰ</w:t>
      </w:r>
      <w:r>
        <w:t>льност</w:t>
      </w:r>
      <w:r w:rsidR="00DF221A">
        <w:t>ἰ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й</w:t>
      </w:r>
      <w:r>
        <w:rPr>
          <w:spacing w:val="70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ї.</w:t>
      </w:r>
      <w:r>
        <w:rPr>
          <w:spacing w:val="1"/>
        </w:rPr>
        <w:t xml:space="preserve"> </w:t>
      </w:r>
      <w:r>
        <w:t>К</w:t>
      </w:r>
      <w:r w:rsidR="00DF221A">
        <w:t>ἰ</w:t>
      </w:r>
      <w:r>
        <w:t>льк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льова</w:t>
      </w:r>
      <w:r>
        <w:rPr>
          <w:spacing w:val="1"/>
        </w:rPr>
        <w:t xml:space="preserve"> </w:t>
      </w:r>
      <w:r>
        <w:t>ор</w:t>
      </w:r>
      <w:r w:rsidR="00DF221A">
        <w:t>ἰ</w:t>
      </w:r>
      <w:r>
        <w:t>єнтован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кон’юнктури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потребами</w:t>
      </w:r>
      <w:r>
        <w:rPr>
          <w:spacing w:val="47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48"/>
        </w:rPr>
        <w:t xml:space="preserve"> </w:t>
      </w:r>
      <w:r>
        <w:t>та</w:t>
      </w:r>
      <w:r>
        <w:rPr>
          <w:spacing w:val="46"/>
        </w:rPr>
        <w:t xml:space="preserve"> </w:t>
      </w:r>
      <w:r w:rsidR="00DF221A">
        <w:t>ἰ</w:t>
      </w:r>
      <w:r>
        <w:t>єрарх</w:t>
      </w:r>
      <w:r w:rsidR="00DF221A">
        <w:t>ἰ</w:t>
      </w:r>
      <w:r>
        <w:t>чною</w:t>
      </w:r>
      <w:r>
        <w:rPr>
          <w:spacing w:val="44"/>
        </w:rPr>
        <w:t xml:space="preserve"> </w:t>
      </w:r>
      <w:r>
        <w:t>структурою</w:t>
      </w:r>
      <w:r>
        <w:rPr>
          <w:spacing w:val="47"/>
        </w:rPr>
        <w:t xml:space="preserve"> </w:t>
      </w:r>
      <w:r>
        <w:t>будови</w:t>
      </w:r>
      <w:r>
        <w:rPr>
          <w:spacing w:val="46"/>
        </w:rPr>
        <w:t xml:space="preserve"> </w:t>
      </w:r>
      <w:r>
        <w:t>запропонованого</w:t>
      </w:r>
    </w:p>
    <w:p w:rsidR="00AA34F8" w:rsidRDefault="00C47830">
      <w:pPr>
        <w:pStyle w:val="a3"/>
        <w:spacing w:before="1" w:line="360" w:lineRule="auto"/>
        <w:ind w:left="282" w:right="167"/>
      </w:pPr>
      <w:r>
        <w:t>«Дов</w:t>
      </w:r>
      <w:r w:rsidR="00DF221A">
        <w:t>ἰ</w:t>
      </w:r>
      <w:r>
        <w:t>дника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в».</w:t>
      </w:r>
      <w:r>
        <w:rPr>
          <w:spacing w:val="1"/>
        </w:rPr>
        <w:t xml:space="preserve"> </w:t>
      </w:r>
      <w:r>
        <w:t>Дов</w:t>
      </w:r>
      <w:r w:rsidR="00DF221A">
        <w:t>ἰ</w:t>
      </w:r>
      <w:r>
        <w:t>дник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зн</w:t>
      </w:r>
      <w:r w:rsidR="00DF221A">
        <w:t>ἰ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</w:t>
      </w:r>
      <w:r w:rsidR="00DF221A">
        <w:t>ἰ</w:t>
      </w:r>
      <w:r>
        <w:rPr>
          <w:spacing w:val="1"/>
        </w:rPr>
        <w:t xml:space="preserve"> </w:t>
      </w:r>
      <w:r>
        <w:t>вкладеност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оновлюватися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коригуватися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редагування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властивостей</w:t>
      </w:r>
      <w:r>
        <w:rPr>
          <w:spacing w:val="1"/>
        </w:rPr>
        <w:t xml:space="preserve"> </w:t>
      </w:r>
      <w:r>
        <w:t>(рекв</w:t>
      </w:r>
      <w:r w:rsidR="00DF221A">
        <w:t>ἰ</w:t>
      </w:r>
      <w:r>
        <w:t>зити,</w:t>
      </w:r>
      <w:r>
        <w:rPr>
          <w:spacing w:val="1"/>
        </w:rPr>
        <w:t xml:space="preserve"> </w:t>
      </w:r>
      <w:r>
        <w:t>к</w:t>
      </w:r>
      <w:r w:rsidR="00DF221A">
        <w:t>ἰ</w:t>
      </w:r>
      <w:r>
        <w:t>льк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коду</w:t>
      </w:r>
      <w:r>
        <w:rPr>
          <w:spacing w:val="1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користувач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</w:t>
      </w:r>
      <w:r w:rsidR="00DF221A">
        <w:t>ἰ</w:t>
      </w:r>
      <w:r>
        <w:t>сть даних щодо ц</w:t>
      </w:r>
      <w:r w:rsidR="00DF221A">
        <w:t>ἰ</w:t>
      </w:r>
      <w:r>
        <w:t>нних папер</w:t>
      </w:r>
      <w:r w:rsidR="00DF221A">
        <w:t>ἰ</w:t>
      </w:r>
      <w:r>
        <w:t>в п</w:t>
      </w:r>
      <w:r w:rsidR="00DF221A">
        <w:t>ἰ</w:t>
      </w:r>
      <w:r>
        <w:t xml:space="preserve">дприємства </w:t>
      </w:r>
      <w:r w:rsidR="00DF221A">
        <w:t>ἰ</w:t>
      </w:r>
      <w:r>
        <w:t xml:space="preserve"> операц</w:t>
      </w:r>
      <w:r w:rsidR="00DF221A">
        <w:t>ἰ</w:t>
      </w:r>
      <w:r>
        <w:t>й з ними, 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сум</w:t>
      </w:r>
      <w:r w:rsidR="00DF221A">
        <w:t>ἰ</w:t>
      </w:r>
      <w:r>
        <w:t>сн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реєстратора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профес</w:t>
      </w:r>
      <w:r w:rsidR="00DF221A">
        <w:t>ἰ</w:t>
      </w:r>
      <w:r>
        <w:t>йних учасник</w:t>
      </w:r>
      <w:r w:rsidR="00DF221A">
        <w:t>ἰ</w:t>
      </w:r>
      <w:r>
        <w:t>в</w:t>
      </w:r>
      <w:r>
        <w:rPr>
          <w:spacing w:val="-2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ринку.</w:t>
      </w:r>
    </w:p>
    <w:p w:rsidR="00AA34F8" w:rsidRDefault="00AA34F8">
      <w:pPr>
        <w:spacing w:line="360" w:lineRule="auto"/>
        <w:sectPr w:rsidR="00AA34F8">
          <w:type w:val="continuous"/>
          <w:pgSz w:w="11910" w:h="16840"/>
          <w:pgMar w:top="400" w:right="680" w:bottom="280" w:left="1420" w:header="720" w:footer="72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82" w:right="166" w:firstLine="707"/>
      </w:pPr>
      <w:r>
        <w:lastRenderedPageBreak/>
        <w:t>Для ф</w:t>
      </w:r>
      <w:r w:rsidR="00DF221A">
        <w:t>ἰ</w:t>
      </w:r>
      <w:r>
        <w:t>ксування в управл</w:t>
      </w:r>
      <w:r w:rsidR="00DF221A">
        <w:t>ἰ</w:t>
      </w:r>
      <w:r>
        <w:t>нськ</w:t>
      </w:r>
      <w:r w:rsidR="00DF221A">
        <w:t>ἰ</w:t>
      </w:r>
      <w:r>
        <w:t xml:space="preserve">й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 систем</w:t>
      </w:r>
      <w:r w:rsidR="00DF221A">
        <w:t>ἰ</w:t>
      </w:r>
      <w:r>
        <w:t xml:space="preserve"> 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факту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визначен</w:t>
      </w:r>
      <w:r w:rsidR="00DF221A">
        <w:t>ἰ</w:t>
      </w:r>
      <w:r>
        <w:rPr>
          <w:spacing w:val="1"/>
        </w:rPr>
        <w:t xml:space="preserve"> </w:t>
      </w:r>
      <w:r>
        <w:t>дов</w:t>
      </w:r>
      <w:r w:rsidR="00DF221A">
        <w:t>ἰ</w:t>
      </w:r>
      <w:r>
        <w:t>дником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подальшого</w:t>
      </w:r>
      <w:r>
        <w:rPr>
          <w:spacing w:val="1"/>
        </w:rPr>
        <w:t xml:space="preserve"> </w:t>
      </w:r>
      <w:r>
        <w:t>впорядкування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збирання,</w:t>
      </w:r>
      <w:r>
        <w:rPr>
          <w:spacing w:val="1"/>
        </w:rPr>
        <w:t xml:space="preserve"> </w:t>
      </w:r>
      <w:r>
        <w:t>реєстрац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опрацювання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представлення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кових</w:t>
      </w:r>
      <w:r>
        <w:rPr>
          <w:spacing w:val="1"/>
        </w:rPr>
        <w:t xml:space="preserve"> </w:t>
      </w:r>
      <w:r>
        <w:t>рег</w:t>
      </w:r>
      <w:r w:rsidR="00DF221A">
        <w:t>ἰ</w:t>
      </w:r>
      <w:r>
        <w:t>страх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програмним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шенням передбачено створення в</w:t>
      </w:r>
      <w:r w:rsidR="00DF221A">
        <w:t>ἰ</w:t>
      </w:r>
      <w:r>
        <w:t>дпов</w:t>
      </w:r>
      <w:r w:rsidR="00DF221A">
        <w:t>ἰ</w:t>
      </w:r>
      <w:r>
        <w:t>дних баз даних, як</w:t>
      </w:r>
      <w:r w:rsidR="00DF221A">
        <w:t>ἰ</w:t>
      </w:r>
      <w:r>
        <w:t xml:space="preserve"> ор</w:t>
      </w:r>
      <w:r w:rsidR="00DF221A">
        <w:t>ἰ</w:t>
      </w:r>
      <w:r>
        <w:t>єнтован</w:t>
      </w:r>
      <w:r w:rsidR="00DF221A">
        <w:t>ἰ</w:t>
      </w:r>
      <w:r>
        <w:t xml:space="preserve"> на</w:t>
      </w:r>
      <w:r>
        <w:rPr>
          <w:spacing w:val="1"/>
        </w:rPr>
        <w:t xml:space="preserve"> </w:t>
      </w:r>
      <w:r>
        <w:t>повнофункц</w:t>
      </w:r>
      <w:r w:rsidR="00DF221A">
        <w:t>ἰ</w:t>
      </w:r>
      <w:r>
        <w:t>ональну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</w:t>
      </w:r>
      <w:r w:rsidR="00DF221A">
        <w:t>ἰ</w:t>
      </w:r>
      <w:r>
        <w:t>ма</w:t>
      </w:r>
      <w:r>
        <w:rPr>
          <w:spacing w:val="1"/>
        </w:rPr>
        <w:t xml:space="preserve"> </w:t>
      </w:r>
      <w:r>
        <w:t>етапами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кового процесу. За результатами реєстрац</w:t>
      </w:r>
      <w:r w:rsidR="00DF221A">
        <w:t>ἰ</w:t>
      </w:r>
      <w:r>
        <w:t>ї первинних бухгалтерських</w:t>
      </w:r>
      <w:r>
        <w:rPr>
          <w:spacing w:val="1"/>
        </w:rPr>
        <w:t xml:space="preserve"> </w:t>
      </w:r>
      <w:r>
        <w:t>документ</w:t>
      </w:r>
      <w:r w:rsidR="00DF221A">
        <w:t>ἰ</w:t>
      </w:r>
      <w:r>
        <w:t>в, як</w:t>
      </w:r>
      <w:r w:rsidR="00DF221A">
        <w:t>ἰ</w:t>
      </w:r>
      <w:r>
        <w:t xml:space="preserve"> п</w:t>
      </w:r>
      <w:r w:rsidR="00DF221A">
        <w:t>ἰ</w:t>
      </w:r>
      <w:r>
        <w:t>дтверджують факт зд</w:t>
      </w:r>
      <w:r w:rsidR="00DF221A">
        <w:t>ἰ</w:t>
      </w:r>
      <w:r>
        <w:t>йснення операц</w:t>
      </w:r>
      <w:r w:rsidR="00DF221A">
        <w:t>ἰ</w:t>
      </w:r>
      <w:r>
        <w:t>й з ц</w:t>
      </w:r>
      <w:r w:rsidR="00DF221A">
        <w:t>ἰ</w:t>
      </w:r>
      <w:r>
        <w:t>нними паперами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електронному</w:t>
      </w:r>
      <w:r>
        <w:rPr>
          <w:spacing w:val="1"/>
        </w:rPr>
        <w:t xml:space="preserve"> </w:t>
      </w:r>
      <w:r>
        <w:t>формат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прикр</w:t>
      </w:r>
      <w:r w:rsidR="00DF221A">
        <w:t>ἰ</w:t>
      </w:r>
      <w:r>
        <w:t>плюються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DF221A">
        <w:t>ἰ</w:t>
      </w:r>
      <w:r>
        <w:t>стор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перем</w:t>
      </w:r>
      <w:r w:rsidR="00DF221A">
        <w:t>ἰ</w:t>
      </w:r>
      <w:r>
        <w:t>щення</w:t>
      </w:r>
      <w:r>
        <w:rPr>
          <w:spacing w:val="1"/>
        </w:rPr>
        <w:t xml:space="preserve"> </w:t>
      </w:r>
      <w:r>
        <w:t>(куп</w:t>
      </w:r>
      <w:r w:rsidR="00DF221A">
        <w:t>ἰ</w:t>
      </w:r>
      <w:r>
        <w:t>вл</w:t>
      </w:r>
      <w:r w:rsidR="00DF221A">
        <w:t>ἰ</w:t>
      </w:r>
      <w:r>
        <w:t>/продажу/погашення</w:t>
      </w:r>
      <w:r>
        <w:rPr>
          <w:spacing w:val="1"/>
        </w:rPr>
        <w:t xml:space="preserve"> </w:t>
      </w:r>
      <w:r>
        <w:t>тощо)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нного</w:t>
      </w:r>
      <w:r>
        <w:rPr>
          <w:spacing w:val="1"/>
        </w:rPr>
        <w:t xml:space="preserve"> </w:t>
      </w:r>
      <w:r>
        <w:t>паперу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зазначенням</w:t>
      </w:r>
      <w:r>
        <w:rPr>
          <w:spacing w:val="-67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 xml:space="preserve">дальної особи за внесення </w:t>
      </w:r>
      <w:r w:rsidR="00DF221A">
        <w:t>ἰ</w:t>
      </w:r>
      <w:r>
        <w:t>нформац</w:t>
      </w:r>
      <w:r w:rsidR="00DF221A">
        <w:t>ἰ</w:t>
      </w:r>
      <w:r>
        <w:t>ї, дати, часу та м</w:t>
      </w:r>
      <w:r w:rsidR="00DF221A">
        <w:t>ἰ</w:t>
      </w:r>
      <w:r>
        <w:t>сця операц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формується база даних «Первинн</w:t>
      </w:r>
      <w:r w:rsidR="00DF221A">
        <w:t>ἰ</w:t>
      </w:r>
      <w:r>
        <w:t xml:space="preserve"> бухгалтерськ</w:t>
      </w:r>
      <w:r w:rsidR="00DF221A">
        <w:t>ἰ</w:t>
      </w:r>
      <w:r>
        <w:t xml:space="preserve"> документи». Її функц</w:t>
      </w:r>
      <w:r w:rsidR="00DF221A">
        <w:t>ἰ</w:t>
      </w:r>
      <w:r>
        <w:t>онал</w:t>
      </w:r>
      <w:r>
        <w:rPr>
          <w:spacing w:val="1"/>
        </w:rPr>
        <w:t xml:space="preserve"> </w:t>
      </w:r>
      <w:r>
        <w:t xml:space="preserve">дозволяє редагувати </w:t>
      </w:r>
      <w:r w:rsidR="00DF221A">
        <w:t>ἰ</w:t>
      </w:r>
      <w:r>
        <w:t xml:space="preserve"> створювати необх</w:t>
      </w:r>
      <w:r w:rsidR="00DF221A">
        <w:t>ἰ</w:t>
      </w:r>
      <w:r>
        <w:t>дн</w:t>
      </w:r>
      <w:r w:rsidR="00DF221A">
        <w:t>ἰ</w:t>
      </w:r>
      <w:r>
        <w:t xml:space="preserve"> документи будь якої структури,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нювати їх електронну та паперову форму. Це забезпечує ефективн</w:t>
      </w:r>
      <w:r w:rsidR="00DF221A">
        <w:t>ἰ</w:t>
      </w:r>
      <w:r>
        <w:t>сть та</w:t>
      </w:r>
      <w:r>
        <w:rPr>
          <w:spacing w:val="1"/>
        </w:rPr>
        <w:t xml:space="preserve"> </w:t>
      </w:r>
      <w:r>
        <w:t>над</w:t>
      </w:r>
      <w:r w:rsidR="00DF221A">
        <w:t>ἰ</w:t>
      </w:r>
      <w:r>
        <w:t>йн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електронного</w:t>
      </w:r>
      <w:r>
        <w:rPr>
          <w:spacing w:val="1"/>
        </w:rPr>
        <w:t xml:space="preserve"> </w:t>
      </w:r>
      <w:r>
        <w:t>документооб</w:t>
      </w:r>
      <w:r w:rsidR="00DF221A">
        <w:t>ἰ</w:t>
      </w:r>
      <w:r>
        <w:t>гу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надає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своєчасної</w:t>
      </w:r>
      <w:r>
        <w:rPr>
          <w:spacing w:val="1"/>
        </w:rPr>
        <w:t xml:space="preserve"> </w:t>
      </w:r>
      <w:r>
        <w:t>систематизац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етап</w:t>
      </w:r>
      <w:r w:rsidR="00DF221A">
        <w:t>ἰ</w:t>
      </w:r>
      <w:r>
        <w:rPr>
          <w:spacing w:val="1"/>
        </w:rPr>
        <w:t xml:space="preserve"> </w:t>
      </w:r>
      <w:r>
        <w:t>поточного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бухгалтерських</w:t>
      </w:r>
      <w:r>
        <w:rPr>
          <w:spacing w:val="1"/>
        </w:rPr>
        <w:t xml:space="preserve"> </w:t>
      </w:r>
      <w:r>
        <w:t>проведень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посл</w:t>
      </w:r>
      <w:r w:rsidR="00DF221A">
        <w:t>ἰ</w:t>
      </w:r>
      <w:r>
        <w:t>дуючим</w:t>
      </w:r>
      <w:r>
        <w:rPr>
          <w:spacing w:val="1"/>
        </w:rPr>
        <w:t xml:space="preserve"> </w:t>
      </w:r>
      <w:r>
        <w:t>узагальненням даних для забезпечення оперативної їх передач</w:t>
      </w:r>
      <w:r w:rsidR="00DF221A">
        <w:t>ἰ</w:t>
      </w:r>
      <w:r>
        <w:t xml:space="preserve"> зац</w:t>
      </w:r>
      <w:r w:rsidR="00DF221A">
        <w:t>ἰ</w:t>
      </w:r>
      <w:r>
        <w:t>кавленим</w:t>
      </w:r>
      <w:r>
        <w:rPr>
          <w:spacing w:val="1"/>
        </w:rPr>
        <w:t xml:space="preserve"> </w:t>
      </w:r>
      <w:r>
        <w:t>особам.</w:t>
      </w:r>
    </w:p>
    <w:p w:rsidR="00AA34F8" w:rsidRDefault="00C47830">
      <w:pPr>
        <w:pStyle w:val="a3"/>
        <w:spacing w:line="360" w:lineRule="auto"/>
        <w:ind w:left="282" w:right="166" w:firstLine="707"/>
      </w:pP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автоматичне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рахунках</w:t>
      </w:r>
      <w:r>
        <w:rPr>
          <w:spacing w:val="1"/>
        </w:rPr>
        <w:t xml:space="preserve"> </w:t>
      </w:r>
      <w:r>
        <w:t>синтетичного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довгострокових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короткострокових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талу,</w:t>
      </w:r>
      <w:r>
        <w:rPr>
          <w:spacing w:val="-67"/>
        </w:rPr>
        <w:t xml:space="preserve"> </w:t>
      </w:r>
      <w:r>
        <w:t>розрахунк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нарахованими</w:t>
      </w:r>
      <w:r>
        <w:rPr>
          <w:spacing w:val="1"/>
        </w:rPr>
        <w:t xml:space="preserve"> </w:t>
      </w:r>
      <w:r>
        <w:t>доходами,</w:t>
      </w:r>
      <w:r>
        <w:rPr>
          <w:spacing w:val="1"/>
        </w:rPr>
        <w:t xml:space="preserve"> </w:t>
      </w:r>
      <w:r>
        <w:t>довгострокових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поточних</w:t>
      </w:r>
      <w:r>
        <w:rPr>
          <w:spacing w:val="1"/>
        </w:rPr>
        <w:t xml:space="preserve"> </w:t>
      </w:r>
      <w:r>
        <w:t>зобов’язань за обл</w:t>
      </w:r>
      <w:r w:rsidR="00DF221A">
        <w:t>ἰ</w:t>
      </w:r>
      <w:r>
        <w:t>гац</w:t>
      </w:r>
      <w:r w:rsidR="00DF221A">
        <w:t>ἰ</w:t>
      </w:r>
      <w:r>
        <w:t>ями, доход</w:t>
      </w:r>
      <w:r w:rsidR="00DF221A">
        <w:t>ἰ</w:t>
      </w:r>
      <w:r>
        <w:t xml:space="preserve">в </w:t>
      </w:r>
      <w:r w:rsidR="00DF221A">
        <w:t>ἰ</w:t>
      </w:r>
      <w:r>
        <w:t xml:space="preserve"> втрат в</w:t>
      </w:r>
      <w:r w:rsidR="00DF221A">
        <w:t>ἰ</w:t>
      </w:r>
      <w:r>
        <w:t>д участ</w:t>
      </w:r>
      <w:r w:rsidR="00DF221A">
        <w:t>ἰ</w:t>
      </w:r>
      <w:r>
        <w:t xml:space="preserve"> в кап</w:t>
      </w:r>
      <w:r w:rsidR="00DF221A">
        <w:t>ἰ</w:t>
      </w:r>
      <w:r>
        <w:t>тал</w:t>
      </w:r>
      <w:r w:rsidR="00DF221A">
        <w:t>ἰ</w:t>
      </w:r>
      <w:r>
        <w:t>, соб</w:t>
      </w:r>
      <w:r w:rsidR="00DF221A">
        <w:t>ἰ</w:t>
      </w:r>
      <w:r>
        <w:t>вартост</w:t>
      </w:r>
      <w:r w:rsidR="00DF221A">
        <w:t>ἰ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зованих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витрат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обслуговування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нансового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йснюється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-67"/>
        </w:rPr>
        <w:t xml:space="preserve"> </w:t>
      </w:r>
      <w:r>
        <w:t>(придбання,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я,</w:t>
      </w:r>
      <w:r>
        <w:rPr>
          <w:spacing w:val="1"/>
        </w:rPr>
        <w:t xml:space="preserve"> </w:t>
      </w:r>
      <w:r>
        <w:t>продаж,</w:t>
      </w:r>
      <w:r>
        <w:rPr>
          <w:spacing w:val="1"/>
        </w:rPr>
        <w:t xml:space="preserve"> </w:t>
      </w:r>
      <w:r>
        <w:t>обм</w:t>
      </w:r>
      <w:r w:rsidR="00DF221A">
        <w:t>ἰ</w:t>
      </w:r>
      <w:r>
        <w:t>н,</w:t>
      </w:r>
      <w:r>
        <w:rPr>
          <w:spacing w:val="1"/>
        </w:rPr>
        <w:t xml:space="preserve"> </w:t>
      </w:r>
      <w:r>
        <w:t>нарахування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виплата</w:t>
      </w:r>
      <w:r>
        <w:rPr>
          <w:spacing w:val="1"/>
        </w:rPr>
        <w:t xml:space="preserve"> </w:t>
      </w:r>
      <w:r>
        <w:t>доход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(див</w:t>
      </w:r>
      <w:r w:rsidR="00DF221A">
        <w:t>ἰ</w:t>
      </w:r>
      <w:r>
        <w:t>денди, в</w:t>
      </w:r>
      <w:r w:rsidR="00DF221A">
        <w:t>ἰ</w:t>
      </w:r>
      <w:r>
        <w:t>дсотки), викуп, погашення, анулювання ц</w:t>
      </w:r>
      <w:r w:rsidR="00DF221A">
        <w:t>ἰ</w:t>
      </w:r>
      <w:r>
        <w:t>нних папер</w:t>
      </w:r>
      <w:r w:rsidR="00DF221A">
        <w:t>ἰ</w:t>
      </w:r>
      <w:r>
        <w:t>в тощо).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30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29"/>
        </w:rPr>
        <w:t xml:space="preserve"> </w:t>
      </w:r>
      <w:r>
        <w:t>з</w:t>
      </w:r>
      <w:r>
        <w:rPr>
          <w:spacing w:val="29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29"/>
        </w:rPr>
        <w:t xml:space="preserve"> </w:t>
      </w:r>
      <w:r>
        <w:t>паперами</w:t>
      </w:r>
      <w:r>
        <w:rPr>
          <w:spacing w:val="30"/>
        </w:rPr>
        <w:t xml:space="preserve"> </w:t>
      </w:r>
      <w:r>
        <w:t>власної</w:t>
      </w:r>
      <w:r>
        <w:rPr>
          <w:spacing w:val="30"/>
        </w:rPr>
        <w:t xml:space="preserve"> </w:t>
      </w:r>
      <w:r>
        <w:t>та</w:t>
      </w:r>
      <w:r>
        <w:rPr>
          <w:spacing w:val="26"/>
        </w:rPr>
        <w:t xml:space="preserve"> </w:t>
      </w:r>
      <w:r>
        <w:t>невласної</w:t>
      </w:r>
      <w:r>
        <w:rPr>
          <w:spacing w:val="30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</w:p>
    <w:p w:rsidR="00AA34F8" w:rsidRDefault="00AA34F8">
      <w:pPr>
        <w:spacing w:line="360" w:lineRule="auto"/>
        <w:sectPr w:rsidR="00AA34F8">
          <w:pgSz w:w="11910" w:h="16840"/>
          <w:pgMar w:top="1140" w:right="68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82" w:right="169"/>
      </w:pPr>
      <w:r>
        <w:lastRenderedPageBreak/>
        <w:t>рекомендовано зд</w:t>
      </w:r>
      <w:r w:rsidR="00DF221A">
        <w:t>ἰ</w:t>
      </w:r>
      <w:r>
        <w:t xml:space="preserve">йснювати </w:t>
      </w:r>
      <w:r w:rsidR="00DF221A">
        <w:t>ἰ</w:t>
      </w:r>
      <w:r>
        <w:t>з застосуванням Робочого Плану рахунк</w:t>
      </w:r>
      <w:r w:rsidR="00DF221A">
        <w:t>ἰ</w:t>
      </w:r>
      <w:r>
        <w:t>в, що</w:t>
      </w:r>
      <w:r>
        <w:rPr>
          <w:spacing w:val="1"/>
        </w:rPr>
        <w:t xml:space="preserve"> </w:t>
      </w:r>
      <w:r>
        <w:t>розробляється на п</w:t>
      </w:r>
      <w:r w:rsidR="00DF221A">
        <w:t>ἰ</w:t>
      </w:r>
      <w:r>
        <w:t>дстав</w:t>
      </w:r>
      <w:r w:rsidR="00DF221A">
        <w:t>ἰ</w:t>
      </w:r>
      <w:r>
        <w:t xml:space="preserve"> запропонованої у § 2.1 системи рахунк</w:t>
      </w:r>
      <w:r w:rsidR="00DF221A">
        <w:t>ἰ</w:t>
      </w:r>
      <w:r>
        <w:t>в 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посилити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Перевагами</w:t>
      </w:r>
      <w:r>
        <w:rPr>
          <w:spacing w:val="1"/>
        </w:rPr>
        <w:t xml:space="preserve"> </w:t>
      </w:r>
      <w:r w:rsidR="00DF221A">
        <w:t>ἰ</w:t>
      </w:r>
      <w:r>
        <w:t>нформатизованої обробки даних на рахунках обл</w:t>
      </w:r>
      <w:r w:rsidR="00DF221A">
        <w:t>ἰ</w:t>
      </w:r>
      <w:r>
        <w:t>ку є автоматичне введення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 xml:space="preserve">нної </w:t>
      </w:r>
      <w:r w:rsidR="00DF221A">
        <w:t>ἰ</w:t>
      </w:r>
      <w:r>
        <w:t>нформац</w:t>
      </w:r>
      <w:r w:rsidR="00DF221A">
        <w:t>ἰ</w:t>
      </w:r>
      <w:r>
        <w:t>ї з вказ</w:t>
      </w:r>
      <w:r w:rsidR="00DF221A">
        <w:t>ἰ</w:t>
      </w:r>
      <w:r>
        <w:t xml:space="preserve">вкою її коду </w:t>
      </w:r>
      <w:r w:rsidR="00DF221A">
        <w:t>ἰ</w:t>
      </w:r>
      <w:r>
        <w:t xml:space="preserve"> суми, внасл</w:t>
      </w:r>
      <w:r w:rsidR="00DF221A">
        <w:t>ἰ</w:t>
      </w:r>
      <w:r>
        <w:t xml:space="preserve">док чого </w:t>
      </w:r>
      <w:r w:rsidR="00DF221A">
        <w:t>ἰ</w:t>
      </w:r>
      <w:r>
        <w:t>нформац</w:t>
      </w:r>
      <w:r w:rsidR="00DF221A">
        <w:t>ἰ</w:t>
      </w:r>
      <w:r>
        <w:t>йна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номером</w:t>
      </w:r>
      <w:r>
        <w:rPr>
          <w:spacing w:val="1"/>
        </w:rPr>
        <w:t xml:space="preserve"> </w:t>
      </w:r>
      <w:r>
        <w:t>обирає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класиф</w:t>
      </w:r>
      <w:r w:rsidR="00DF221A">
        <w:t>ἰ</w:t>
      </w:r>
      <w:r>
        <w:t>катора</w:t>
      </w:r>
      <w:r>
        <w:rPr>
          <w:spacing w:val="1"/>
        </w:rPr>
        <w:t xml:space="preserve"> </w:t>
      </w:r>
      <w:r>
        <w:t>коди</w:t>
      </w:r>
      <w:r>
        <w:rPr>
          <w:spacing w:val="1"/>
        </w:rPr>
        <w:t xml:space="preserve"> </w:t>
      </w:r>
      <w:r>
        <w:t>кореспондуючих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нтегрує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</w:t>
      </w:r>
      <w:r w:rsidR="00DF221A">
        <w:t>ἰ</w:t>
      </w:r>
      <w:r>
        <w:t>стри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нську</w:t>
      </w:r>
      <w:r>
        <w:rPr>
          <w:spacing w:val="-5"/>
        </w:rPr>
        <w:t xml:space="preserve"> </w:t>
      </w:r>
      <w:r>
        <w:t>та ф</w:t>
      </w:r>
      <w:r w:rsidR="00DF221A">
        <w:t>ἰ</w:t>
      </w:r>
      <w:r>
        <w:t>нансову</w:t>
      </w:r>
      <w:r>
        <w:rPr>
          <w:spacing w:val="-5"/>
        </w:rPr>
        <w:t xml:space="preserve"> </w:t>
      </w:r>
      <w:r>
        <w:t>зв</w:t>
      </w:r>
      <w:r w:rsidR="00DF221A">
        <w:t>ἰ</w:t>
      </w:r>
      <w:r>
        <w:t>тн</w:t>
      </w:r>
      <w:r w:rsidR="00DF221A">
        <w:t>ἰ</w:t>
      </w:r>
      <w:r>
        <w:t>сть.</w:t>
      </w:r>
    </w:p>
    <w:p w:rsidR="00AA34F8" w:rsidRDefault="00C47830">
      <w:pPr>
        <w:pStyle w:val="a3"/>
        <w:spacing w:line="360" w:lineRule="auto"/>
        <w:ind w:left="282" w:right="167" w:firstLine="707"/>
      </w:pPr>
      <w:r>
        <w:t>Формування вих</w:t>
      </w:r>
      <w:r w:rsidR="00DF221A">
        <w:t>ἰ</w:t>
      </w:r>
      <w:r>
        <w:t>дної п</w:t>
      </w:r>
      <w:r w:rsidR="00DF221A">
        <w:t>ἰ</w:t>
      </w:r>
      <w:r>
        <w:t xml:space="preserve">дсумкової </w:t>
      </w:r>
      <w:r w:rsidR="00DF221A">
        <w:t>ἰ</w:t>
      </w:r>
      <w:r>
        <w:t>нформац</w:t>
      </w:r>
      <w:r w:rsidR="00DF221A">
        <w:t>ἰ</w:t>
      </w:r>
      <w:r>
        <w:t>ї щодо операц</w:t>
      </w:r>
      <w:r w:rsidR="00DF221A">
        <w:t>ἰ</w:t>
      </w:r>
      <w:r>
        <w:t>й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формат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домостей та зв</w:t>
      </w:r>
      <w:r w:rsidR="00DF221A">
        <w:t>ἰ</w:t>
      </w:r>
      <w:r>
        <w:t>т</w:t>
      </w:r>
      <w:r w:rsidR="00DF221A">
        <w:t>ἰ</w:t>
      </w:r>
      <w:r>
        <w:t>в, що забезпечують отримання необх</w:t>
      </w:r>
      <w:r w:rsidR="00DF221A">
        <w:t>ἰ</w:t>
      </w:r>
      <w:r>
        <w:t>дної детал</w:t>
      </w:r>
      <w:r w:rsidR="00DF221A">
        <w:t>ἰ</w:t>
      </w:r>
      <w:r>
        <w:t>зованої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зокрема,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</w:t>
      </w:r>
      <w:r w:rsidR="00DF221A">
        <w:t>ἰ</w:t>
      </w:r>
      <w:r>
        <w:rPr>
          <w:spacing w:val="1"/>
        </w:rPr>
        <w:t xml:space="preserve"> </w:t>
      </w:r>
      <w:r>
        <w:t>«он-лайн»,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основою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нансового</w:t>
      </w:r>
      <w:r>
        <w:rPr>
          <w:spacing w:val="1"/>
        </w:rPr>
        <w:t xml:space="preserve"> </w:t>
      </w:r>
      <w:r w:rsidR="00DF221A">
        <w:t>ἰ</w:t>
      </w:r>
      <w:r>
        <w:t>нвестування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оптим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структури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 (через</w:t>
      </w:r>
      <w:r>
        <w:rPr>
          <w:spacing w:val="1"/>
        </w:rPr>
        <w:t xml:space="preserve"> </w:t>
      </w:r>
      <w:r>
        <w:t>виб</w:t>
      </w:r>
      <w:r w:rsidR="00DF221A">
        <w:t>ἰ</w:t>
      </w:r>
      <w:r>
        <w:t>р</w:t>
      </w:r>
      <w:r>
        <w:rPr>
          <w:spacing w:val="1"/>
        </w:rPr>
        <w:t xml:space="preserve"> </w:t>
      </w:r>
      <w:r>
        <w:t>вар</w:t>
      </w:r>
      <w:r w:rsidR="00DF221A">
        <w:t>ἰ</w:t>
      </w:r>
      <w:r>
        <w:t>ант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дольових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боргових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в)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Кр</w:t>
      </w:r>
      <w:r w:rsidR="00DF221A">
        <w:t>ἰ</w:t>
      </w:r>
      <w:r>
        <w:t>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задоволення</w:t>
      </w:r>
      <w:r>
        <w:rPr>
          <w:spacing w:val="1"/>
        </w:rPr>
        <w:t xml:space="preserve"> </w:t>
      </w:r>
      <w:r w:rsidR="00DF221A">
        <w:t>ἰ</w:t>
      </w:r>
      <w:r>
        <w:t>нтерес</w:t>
      </w:r>
      <w:r w:rsidR="00DF221A">
        <w:t>ἰ</w:t>
      </w:r>
      <w:r>
        <w:t>в суб’єкту корпоративних в</w:t>
      </w:r>
      <w:r w:rsidR="00DF221A">
        <w:t>ἰ</w:t>
      </w:r>
      <w:r>
        <w:t>дносин, в управл</w:t>
      </w:r>
      <w:r w:rsidR="00DF221A">
        <w:t>ἰ</w:t>
      </w:r>
      <w:r>
        <w:t>нськ</w:t>
      </w:r>
      <w:r w:rsidR="00DF221A">
        <w:t>ἰ</w:t>
      </w:r>
      <w:r>
        <w:t xml:space="preserve">й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t xml:space="preserve"> п</w:t>
      </w:r>
      <w:r w:rsidR="00DF221A">
        <w:t>ἰ</w:t>
      </w:r>
      <w:r>
        <w:t>дприємства можуть створюватися управл</w:t>
      </w:r>
      <w:r w:rsidR="00DF221A">
        <w:t>ἰ</w:t>
      </w:r>
      <w:r>
        <w:t>нськ</w:t>
      </w:r>
      <w:r w:rsidR="00DF221A">
        <w:t>ἰ</w:t>
      </w:r>
      <w:r>
        <w:t xml:space="preserve"> картки дольових та</w:t>
      </w:r>
      <w:r>
        <w:rPr>
          <w:spacing w:val="1"/>
        </w:rPr>
        <w:t xml:space="preserve"> </w:t>
      </w:r>
      <w:r>
        <w:t>боргових ц</w:t>
      </w:r>
      <w:r w:rsidR="00DF221A">
        <w:t>ἰ</w:t>
      </w:r>
      <w:r>
        <w:t>нних папер</w:t>
      </w:r>
      <w:r w:rsidR="00DF221A">
        <w:t>ἰ</w:t>
      </w:r>
      <w:r>
        <w:t>в власної та невласної ем</w:t>
      </w:r>
      <w:r w:rsidR="00DF221A">
        <w:t>ἰ</w:t>
      </w:r>
      <w:r>
        <w:t>с</w:t>
      </w:r>
      <w:r w:rsidR="00DF221A">
        <w:t>ἰ</w:t>
      </w:r>
      <w:r>
        <w:t>ї в</w:t>
      </w:r>
      <w:r w:rsidR="00DF221A">
        <w:t>ἰ</w:t>
      </w:r>
      <w:r>
        <w:t>дпов</w:t>
      </w:r>
      <w:r w:rsidR="00DF221A">
        <w:t>ἰ</w:t>
      </w:r>
      <w:r>
        <w:t>дно до отриманих</w:t>
      </w:r>
      <w:r>
        <w:rPr>
          <w:spacing w:val="1"/>
        </w:rPr>
        <w:t xml:space="preserve"> </w:t>
      </w:r>
      <w:r>
        <w:t>даних за зд</w:t>
      </w:r>
      <w:r w:rsidR="00DF221A">
        <w:t>ἰ</w:t>
      </w:r>
      <w:r>
        <w:t>йсненими операц</w:t>
      </w:r>
      <w:r w:rsidR="00DF221A">
        <w:t>ἰ</w:t>
      </w:r>
      <w:r>
        <w:t>ями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ними.</w:t>
      </w:r>
    </w:p>
    <w:p w:rsidR="00AA34F8" w:rsidRDefault="00C47830">
      <w:pPr>
        <w:pStyle w:val="a3"/>
        <w:spacing w:before="2" w:line="360" w:lineRule="auto"/>
        <w:ind w:left="282" w:right="165" w:firstLine="707"/>
      </w:pPr>
      <w:r>
        <w:t>Формати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карток</w:t>
      </w:r>
      <w:r>
        <w:rPr>
          <w:spacing w:val="1"/>
        </w:rPr>
        <w:t xml:space="preserve"> </w:t>
      </w:r>
      <w:r>
        <w:t>наведен</w:t>
      </w:r>
      <w:r w:rsidR="00DF221A">
        <w:t>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Додатку</w:t>
      </w:r>
      <w:r>
        <w:rPr>
          <w:spacing w:val="1"/>
        </w:rPr>
        <w:t xml:space="preserve"> </w:t>
      </w:r>
      <w:r>
        <w:t>Б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Б.1-Б.4,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стять</w:t>
      </w:r>
      <w:r>
        <w:rPr>
          <w:spacing w:val="1"/>
        </w:rPr>
        <w:t xml:space="preserve"> </w:t>
      </w:r>
      <w:r>
        <w:t>наступн</w:t>
      </w:r>
      <w:r w:rsidR="00DF221A">
        <w:t>ἰ</w:t>
      </w:r>
      <w:r>
        <w:t xml:space="preserve"> рекв</w:t>
      </w:r>
      <w:r w:rsidR="00DF221A">
        <w:t>ἰ</w:t>
      </w:r>
      <w:r>
        <w:t>зити: вид операц</w:t>
      </w:r>
      <w:r w:rsidR="00DF221A">
        <w:t>ἰ</w:t>
      </w:r>
      <w:r>
        <w:t>ї з ц</w:t>
      </w:r>
      <w:r w:rsidR="00DF221A">
        <w:t>ἰ</w:t>
      </w:r>
      <w:r>
        <w:t>нними паперами; вид ц</w:t>
      </w:r>
      <w:r w:rsidR="00DF221A">
        <w:t>ἰ</w:t>
      </w:r>
      <w:r>
        <w:t>нних 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(акц</w:t>
      </w:r>
      <w:r w:rsidR="00DF221A">
        <w:t>ἰ</w:t>
      </w:r>
      <w:r>
        <w:t>я, обл</w:t>
      </w:r>
      <w:r w:rsidR="00DF221A">
        <w:t>ἰ</w:t>
      </w:r>
      <w:r>
        <w:t>гац</w:t>
      </w:r>
      <w:r w:rsidR="00DF221A">
        <w:t>ἰ</w:t>
      </w:r>
      <w:r>
        <w:t>я), варт</w:t>
      </w:r>
      <w:r w:rsidR="00DF221A">
        <w:t>ἰ</w:t>
      </w:r>
      <w:r>
        <w:t>сть за видами ц</w:t>
      </w:r>
      <w:r w:rsidR="00DF221A">
        <w:t>ἰ</w:t>
      </w:r>
      <w:r>
        <w:t>нних папер</w:t>
      </w:r>
      <w:r w:rsidR="00DF221A">
        <w:t>ἰ</w:t>
      </w:r>
      <w:r>
        <w:t>в (акц</w:t>
      </w:r>
      <w:r w:rsidR="00DF221A">
        <w:t>ἰ</w:t>
      </w:r>
      <w:r>
        <w:t>я, обл</w:t>
      </w:r>
      <w:r w:rsidR="00DF221A">
        <w:t>ἰ</w:t>
      </w:r>
      <w:r>
        <w:t>гац</w:t>
      </w:r>
      <w:r w:rsidR="00DF221A">
        <w:t>ἰ</w:t>
      </w:r>
      <w:r>
        <w:t>я), стан</w:t>
      </w:r>
      <w:r>
        <w:rPr>
          <w:spacing w:val="1"/>
        </w:rPr>
        <w:t xml:space="preserve"> </w:t>
      </w:r>
      <w:r>
        <w:t>виконання</w:t>
      </w:r>
      <w:r>
        <w:rPr>
          <w:spacing w:val="59"/>
        </w:rPr>
        <w:t xml:space="preserve"> </w:t>
      </w:r>
      <w:r>
        <w:t>операц</w:t>
      </w:r>
      <w:r w:rsidR="00DF221A">
        <w:t>ἰ</w:t>
      </w:r>
      <w:r>
        <w:t>ї;</w:t>
      </w:r>
      <w:r>
        <w:rPr>
          <w:spacing w:val="59"/>
        </w:rPr>
        <w:t xml:space="preserve"> </w:t>
      </w:r>
      <w:r>
        <w:t>прибуток</w:t>
      </w:r>
      <w:r>
        <w:rPr>
          <w:spacing w:val="127"/>
        </w:rPr>
        <w:t xml:space="preserve"> </w:t>
      </w:r>
      <w:r>
        <w:t>(збиток)</w:t>
      </w:r>
      <w:r>
        <w:rPr>
          <w:spacing w:val="128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27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37"/>
        </w:rPr>
        <w:t xml:space="preserve"> </w:t>
      </w:r>
      <w:r>
        <w:t>[168,</w:t>
      </w:r>
      <w:r>
        <w:rPr>
          <w:spacing w:val="126"/>
        </w:rPr>
        <w:t xml:space="preserve"> </w:t>
      </w:r>
      <w:r>
        <w:t>c.</w:t>
      </w:r>
      <w:r>
        <w:rPr>
          <w:spacing w:val="127"/>
        </w:rPr>
        <w:t xml:space="preserve"> </w:t>
      </w:r>
      <w:r>
        <w:t>265;</w:t>
      </w:r>
      <w:r>
        <w:rPr>
          <w:spacing w:val="129"/>
        </w:rPr>
        <w:t xml:space="preserve"> </w:t>
      </w:r>
      <w:r>
        <w:t>172,</w:t>
      </w:r>
      <w:r>
        <w:rPr>
          <w:spacing w:val="-68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196-198].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технолог</w:t>
      </w:r>
      <w:r w:rsidR="00DF221A">
        <w:t>ἰ</w:t>
      </w:r>
      <w:r>
        <w:t>чним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шенням</w:t>
      </w:r>
      <w:r>
        <w:rPr>
          <w:spacing w:val="1"/>
        </w:rPr>
        <w:t xml:space="preserve"> </w:t>
      </w:r>
      <w:r>
        <w:t>передбачено</w:t>
      </w:r>
      <w:r>
        <w:rPr>
          <w:spacing w:val="1"/>
        </w:rPr>
        <w:t xml:space="preserve"> </w:t>
      </w:r>
      <w:r>
        <w:t>встановлення</w:t>
      </w:r>
      <w:r>
        <w:rPr>
          <w:spacing w:val="1"/>
        </w:rPr>
        <w:t xml:space="preserve"> </w:t>
      </w:r>
      <w:r>
        <w:t>числових,</w:t>
      </w:r>
      <w:r>
        <w:rPr>
          <w:spacing w:val="1"/>
        </w:rPr>
        <w:t xml:space="preserve"> </w:t>
      </w:r>
      <w:r>
        <w:t>текстових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грошових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льтр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скоротити час на отримання необх</w:t>
      </w:r>
      <w:r w:rsidR="00DF221A">
        <w:t>ἰ</w:t>
      </w:r>
      <w:r>
        <w:t>дних даних та подальше їх використання в</w:t>
      </w:r>
      <w:r>
        <w:rPr>
          <w:spacing w:val="-67"/>
        </w:rPr>
        <w:t xml:space="preserve"> </w:t>
      </w:r>
      <w:r>
        <w:t>управл</w:t>
      </w:r>
      <w:r w:rsidR="00DF221A">
        <w:t>ἰ</w:t>
      </w:r>
      <w:r>
        <w:t>нн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Вих</w:t>
      </w:r>
      <w:r w:rsidR="00DF221A">
        <w:t>ἰ</w:t>
      </w:r>
      <w:r>
        <w:t>дна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дсумкова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подальшому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</w:t>
      </w:r>
      <w:r w:rsidR="00DF221A">
        <w:t>ἰ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зу</w:t>
      </w:r>
      <w:r>
        <w:rPr>
          <w:spacing w:val="1"/>
        </w:rPr>
        <w:t xml:space="preserve"> </w:t>
      </w:r>
      <w:r w:rsidR="00DF221A">
        <w:t>ἰ</w:t>
      </w:r>
      <w:r>
        <w:rPr>
          <w:spacing w:val="7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п</w:t>
      </w:r>
      <w:r w:rsidR="00DF221A">
        <w:t>ἰ</w:t>
      </w:r>
      <w:r>
        <w:t>дприємства з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2"/>
        </w:rPr>
        <w:t xml:space="preserve"> </w:t>
      </w:r>
      <w:r>
        <w:t>паперами.</w:t>
      </w:r>
    </w:p>
    <w:p w:rsidR="00AA34F8" w:rsidRDefault="00AA34F8">
      <w:pPr>
        <w:spacing w:line="360" w:lineRule="auto"/>
        <w:sectPr w:rsidR="00AA34F8">
          <w:pgSz w:w="11910" w:h="16840"/>
          <w:pgMar w:top="1140" w:right="68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82" w:right="165" w:firstLine="707"/>
      </w:pPr>
      <w:r>
        <w:lastRenderedPageBreak/>
        <w:t>Зг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чної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тентами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 вих</w:t>
      </w:r>
      <w:r w:rsidR="00DF221A">
        <w:t>ἰ</w:t>
      </w:r>
      <w:r>
        <w:t xml:space="preserve">дна </w:t>
      </w:r>
      <w:r w:rsidR="00DF221A">
        <w:t>ἰ</w:t>
      </w:r>
      <w:r>
        <w:t>нформац</w:t>
      </w:r>
      <w:r w:rsidR="00DF221A">
        <w:t>ἰ</w:t>
      </w:r>
      <w:r>
        <w:t>я про операц</w:t>
      </w:r>
      <w:r w:rsidR="00DF221A">
        <w:t>ἰ</w:t>
      </w:r>
      <w:r>
        <w:t>ї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паперами,</w:t>
      </w:r>
      <w:r>
        <w:rPr>
          <w:spacing w:val="1"/>
        </w:rPr>
        <w:t xml:space="preserve"> </w:t>
      </w:r>
      <w:r>
        <w:t>що розкривається у його ф</w:t>
      </w:r>
      <w:r w:rsidR="00DF221A">
        <w:t>ἰ</w:t>
      </w:r>
      <w:r>
        <w:t>нансов</w:t>
      </w:r>
      <w:r w:rsidR="00DF221A">
        <w:t>ἰ</w:t>
      </w:r>
      <w:r>
        <w:t>й зв</w:t>
      </w:r>
      <w:r w:rsidR="00DF221A">
        <w:t>ἰ</w:t>
      </w:r>
      <w:r>
        <w:t>тност</w:t>
      </w:r>
      <w:r w:rsidR="00DF221A">
        <w:t>ἰ</w:t>
      </w:r>
      <w:r>
        <w:t xml:space="preserve"> та прим</w:t>
      </w:r>
      <w:r w:rsidR="00DF221A">
        <w:t>ἰ</w:t>
      </w:r>
      <w:r>
        <w:t>тках до неї, потребує</w:t>
      </w:r>
      <w:r>
        <w:rPr>
          <w:spacing w:val="1"/>
        </w:rPr>
        <w:t xml:space="preserve"> </w:t>
      </w:r>
      <w:r>
        <w:t>обов’язкової</w:t>
      </w:r>
      <w:r>
        <w:rPr>
          <w:spacing w:val="1"/>
        </w:rPr>
        <w:t xml:space="preserve"> </w:t>
      </w:r>
      <w:r>
        <w:t>публ</w:t>
      </w:r>
      <w:r w:rsidR="00DF221A">
        <w:t>ἰ</w:t>
      </w:r>
      <w:r>
        <w:t>кац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</w:t>
      </w:r>
      <w:r w:rsidR="00DF221A">
        <w:t>ἰ</w:t>
      </w:r>
      <w:r>
        <w:t>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господарюючого</w:t>
      </w:r>
      <w:r>
        <w:rPr>
          <w:spacing w:val="1"/>
        </w:rPr>
        <w:t xml:space="preserve"> </w:t>
      </w:r>
      <w:r>
        <w:t>суб’єкту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Нац</w:t>
      </w:r>
      <w:r w:rsidR="00DF221A">
        <w:t>ἰ</w:t>
      </w:r>
      <w:r>
        <w:t>ональної</w:t>
      </w:r>
      <w:r>
        <w:rPr>
          <w:spacing w:val="1"/>
        </w:rPr>
        <w:t xml:space="preserve"> </w:t>
      </w:r>
      <w:r>
        <w:t>ком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ринку.</w:t>
      </w:r>
      <w:r>
        <w:rPr>
          <w:spacing w:val="1"/>
        </w:rPr>
        <w:t xml:space="preserve"> </w:t>
      </w:r>
      <w:r>
        <w:t>Своєчасн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 w:rsidR="00DF221A">
        <w:t>ἰ</w:t>
      </w:r>
      <w:r>
        <w:t>мпорту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державних</w:t>
      </w:r>
      <w:r>
        <w:rPr>
          <w:spacing w:val="1"/>
        </w:rPr>
        <w:t xml:space="preserve"> </w:t>
      </w:r>
      <w:r>
        <w:t>веб-</w:t>
      </w:r>
      <w:r>
        <w:rPr>
          <w:spacing w:val="-67"/>
        </w:rPr>
        <w:t xml:space="preserve"> </w:t>
      </w:r>
      <w:r>
        <w:t>ресурс</w:t>
      </w:r>
      <w:r w:rsidR="00DF221A">
        <w:t>ἰ</w:t>
      </w:r>
      <w:r>
        <w:t xml:space="preserve">в та </w:t>
      </w:r>
      <w:r w:rsidR="00DF221A">
        <w:t>ἰ</w:t>
      </w:r>
      <w:r>
        <w:t>нформац</w:t>
      </w:r>
      <w:r w:rsidR="00DF221A">
        <w:t>ἰ</w:t>
      </w:r>
      <w:r>
        <w:t>йних ресурс</w:t>
      </w:r>
      <w:r w:rsidR="00DF221A">
        <w:t>ἰ</w:t>
      </w:r>
      <w:r>
        <w:t>в профес</w:t>
      </w:r>
      <w:r w:rsidR="00DF221A">
        <w:t>ἰ</w:t>
      </w:r>
      <w:r>
        <w:t>йних учасник</w:t>
      </w:r>
      <w:r w:rsidR="00DF221A">
        <w:t>ἰ</w:t>
      </w:r>
      <w:r>
        <w:t>в фондового ринку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забезпечується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оналом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67"/>
        </w:rPr>
        <w:t xml:space="preserve"> </w:t>
      </w:r>
      <w:r>
        <w:t>паперами»,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налаштовано</w:t>
      </w:r>
      <w:r>
        <w:rPr>
          <w:spacing w:val="1"/>
        </w:rPr>
        <w:t xml:space="preserve"> </w:t>
      </w:r>
      <w:r>
        <w:t>обм</w:t>
      </w:r>
      <w:r w:rsidR="00DF221A">
        <w:t>ἰ</w:t>
      </w:r>
      <w:r>
        <w:t>н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 можливост</w:t>
      </w:r>
      <w:r w:rsidR="00DF221A">
        <w:t>ἰ</w:t>
      </w:r>
      <w:r>
        <w:t xml:space="preserve"> автоматичного завантаження (експорт) та вигрузки</w:t>
      </w:r>
      <w:r>
        <w:rPr>
          <w:spacing w:val="1"/>
        </w:rPr>
        <w:t xml:space="preserve"> </w:t>
      </w:r>
      <w:r>
        <w:t>(</w:t>
      </w:r>
      <w:r w:rsidR="00DF221A">
        <w:t>ἰ</w:t>
      </w:r>
      <w:r>
        <w:t>мпорт) форм зв</w:t>
      </w:r>
      <w:r w:rsidR="00DF221A">
        <w:t>ἰ</w:t>
      </w:r>
      <w:r>
        <w:t>тност</w:t>
      </w:r>
      <w:r w:rsidR="00DF221A">
        <w:t>ἰ</w:t>
      </w:r>
      <w:r>
        <w:t xml:space="preserve"> файли обм</w:t>
      </w:r>
      <w:r w:rsidR="00DF221A">
        <w:t>ἰ</w:t>
      </w:r>
      <w:r>
        <w:t>ну мають м</w:t>
      </w:r>
      <w:r w:rsidR="00DF221A">
        <w:t>ἰ</w:t>
      </w:r>
      <w:r>
        <w:t>стити у своєму склад</w:t>
      </w:r>
      <w:r w:rsidR="00DF221A">
        <w:t>ἰ</w:t>
      </w:r>
      <w:r>
        <w:t>: повну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</w:t>
      </w:r>
      <w:r w:rsidR="00DF221A">
        <w:t>ἰ</w:t>
      </w:r>
      <w:r>
        <w:rPr>
          <w:spacing w:val="1"/>
        </w:rPr>
        <w:t xml:space="preserve"> </w:t>
      </w:r>
      <w:r>
        <w:t>ун</w:t>
      </w:r>
      <w:r w:rsidR="00DF221A">
        <w:t>ἰ</w:t>
      </w:r>
      <w:r>
        <w:t>версального</w:t>
      </w:r>
      <w:r>
        <w:rPr>
          <w:spacing w:val="1"/>
        </w:rPr>
        <w:t xml:space="preserve"> </w:t>
      </w:r>
      <w:r>
        <w:t>покажчика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сцезнаходження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Locator</w:t>
      </w:r>
      <w:r>
        <w:rPr>
          <w:spacing w:val="1"/>
        </w:rPr>
        <w:t xml:space="preserve"> </w:t>
      </w:r>
      <w:r>
        <w:t>(URL-адреса),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якою</w:t>
      </w:r>
      <w:r>
        <w:rPr>
          <w:spacing w:val="1"/>
        </w:rPr>
        <w:t xml:space="preserve"> </w:t>
      </w:r>
      <w:r>
        <w:t>засобами</w:t>
      </w:r>
      <w:r>
        <w:rPr>
          <w:spacing w:val="1"/>
        </w:rPr>
        <w:t xml:space="preserve"> </w:t>
      </w:r>
      <w:r>
        <w:t>комп’ютеризац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дност</w:t>
      </w:r>
      <w:r w:rsidR="00DF221A">
        <w:t>ἰ</w:t>
      </w:r>
      <w:r>
        <w:rPr>
          <w:spacing w:val="44"/>
        </w:rPr>
        <w:t xml:space="preserve"> </w:t>
      </w:r>
      <w:r>
        <w:t>попередньої</w:t>
      </w:r>
      <w:r>
        <w:rPr>
          <w:spacing w:val="41"/>
        </w:rPr>
        <w:t xml:space="preserve"> </w:t>
      </w:r>
      <w:r>
        <w:t>реєстрац</w:t>
      </w:r>
      <w:r w:rsidR="00DF221A">
        <w:t>ἰ</w:t>
      </w:r>
      <w:r>
        <w:t>ї,</w:t>
      </w:r>
      <w:r>
        <w:rPr>
          <w:spacing w:val="42"/>
        </w:rPr>
        <w:t xml:space="preserve"> </w:t>
      </w:r>
      <w:r>
        <w:t>введення</w:t>
      </w:r>
      <w:r>
        <w:rPr>
          <w:spacing w:val="43"/>
        </w:rPr>
        <w:t xml:space="preserve"> </w:t>
      </w:r>
      <w:r>
        <w:t>код</w:t>
      </w:r>
      <w:r w:rsidR="00DF221A">
        <w:t>ἰ</w:t>
      </w:r>
      <w:r>
        <w:t>в,</w:t>
      </w:r>
      <w:r>
        <w:rPr>
          <w:spacing w:val="42"/>
        </w:rPr>
        <w:t xml:space="preserve"> </w:t>
      </w:r>
      <w:r w:rsidR="00DF221A">
        <w:t>ἰ</w:t>
      </w:r>
      <w:r>
        <w:t>нших</w:t>
      </w:r>
      <w:r>
        <w:rPr>
          <w:spacing w:val="44"/>
        </w:rPr>
        <w:t xml:space="preserve"> </w:t>
      </w:r>
      <w:r>
        <w:t>додаткових</w:t>
      </w:r>
      <w:r>
        <w:rPr>
          <w:spacing w:val="45"/>
        </w:rPr>
        <w:t xml:space="preserve"> </w:t>
      </w:r>
      <w:r>
        <w:t>д</w:t>
      </w:r>
      <w:r w:rsidR="00DF221A">
        <w:t>ἰ</w:t>
      </w:r>
      <w:r>
        <w:t>й</w:t>
      </w:r>
      <w:r>
        <w:rPr>
          <w:spacing w:val="-68"/>
        </w:rPr>
        <w:t xml:space="preserve"> </w:t>
      </w:r>
      <w:r>
        <w:t>на забезпечення д</w:t>
      </w:r>
      <w:r w:rsidR="00DF221A">
        <w:t>ἰ</w:t>
      </w:r>
      <w:r>
        <w:t xml:space="preserve">й </w:t>
      </w:r>
      <w:r w:rsidR="00DF221A">
        <w:t>ἰ</w:t>
      </w:r>
      <w:r>
        <w:t>з файлами) може бути в</w:t>
      </w:r>
      <w:r w:rsidR="00DF221A">
        <w:t>ἰ</w:t>
      </w:r>
      <w:r>
        <w:t>льно зд</w:t>
      </w:r>
      <w:r w:rsidR="00DF221A">
        <w:t>ἰ</w:t>
      </w:r>
      <w:r>
        <w:t>йснений експорт-</w:t>
      </w:r>
      <w:r w:rsidR="00DF221A">
        <w:t>ἰ</w:t>
      </w:r>
      <w:r>
        <w:t>мпорт</w:t>
      </w:r>
      <w:r>
        <w:rPr>
          <w:spacing w:val="-67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коп</w:t>
      </w:r>
      <w:r w:rsidR="00DF221A">
        <w:t>ἰ</w:t>
      </w:r>
      <w:r>
        <w:t>й;</w:t>
      </w:r>
      <w:r>
        <w:rPr>
          <w:spacing w:val="1"/>
        </w:rPr>
        <w:t xml:space="preserve"> </w:t>
      </w:r>
      <w:r w:rsidR="00DF221A">
        <w:t>ἰ</w:t>
      </w:r>
      <w:r>
        <w:t>м’я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(включаючи</w:t>
      </w:r>
      <w:r>
        <w:rPr>
          <w:spacing w:val="1"/>
        </w:rPr>
        <w:t xml:space="preserve"> </w:t>
      </w:r>
      <w:r>
        <w:t>розширення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мен</w:t>
      </w:r>
      <w:r w:rsidR="00DF221A">
        <w:t>ἰ</w:t>
      </w:r>
      <w:r>
        <w:rPr>
          <w:spacing w:val="1"/>
        </w:rPr>
        <w:t xml:space="preserve"> </w:t>
      </w:r>
      <w:r>
        <w:t>файлу,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дати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типу/формату);</w:t>
      </w:r>
      <w:r>
        <w:rPr>
          <w:spacing w:val="1"/>
        </w:rPr>
        <w:t xml:space="preserve"> </w:t>
      </w:r>
      <w:r>
        <w:t>точний розм</w:t>
      </w:r>
      <w:r w:rsidR="00DF221A">
        <w:t>ἰ</w:t>
      </w:r>
      <w:r>
        <w:t>р</w:t>
      </w:r>
      <w:r>
        <w:rPr>
          <w:spacing w:val="1"/>
        </w:rPr>
        <w:t xml:space="preserve"> </w:t>
      </w:r>
      <w:r>
        <w:t>файлу та</w:t>
      </w:r>
      <w:r>
        <w:rPr>
          <w:spacing w:val="70"/>
        </w:rPr>
        <w:t xml:space="preserve"> </w:t>
      </w:r>
      <w:r>
        <w:t>контрольну суму</w:t>
      </w:r>
      <w:r>
        <w:rPr>
          <w:spacing w:val="1"/>
        </w:rPr>
        <w:t xml:space="preserve"> </w:t>
      </w:r>
      <w:r>
        <w:t>для забезпечення можливост</w:t>
      </w:r>
      <w:r w:rsidR="00DF221A">
        <w:t>ἰ</w:t>
      </w:r>
      <w:r>
        <w:t xml:space="preserve"> автоматичного контролю точност</w:t>
      </w:r>
      <w:r w:rsidR="00DF221A">
        <w:t>ἰ</w:t>
      </w:r>
      <w:r>
        <w:t xml:space="preserve"> коп</w:t>
      </w:r>
      <w:r w:rsidR="00DF221A">
        <w:t>ἰ</w:t>
      </w:r>
      <w:r>
        <w:t>ювання</w:t>
      </w:r>
      <w:r>
        <w:rPr>
          <w:spacing w:val="1"/>
        </w:rPr>
        <w:t xml:space="preserve"> </w:t>
      </w:r>
      <w:r>
        <w:t>вм</w:t>
      </w:r>
      <w:r w:rsidR="00DF221A">
        <w:t>ἰ</w:t>
      </w:r>
      <w:r>
        <w:t>сту.</w:t>
      </w:r>
    </w:p>
    <w:p w:rsidR="00AA34F8" w:rsidRDefault="00C47830">
      <w:pPr>
        <w:pStyle w:val="a3"/>
        <w:spacing w:line="360" w:lineRule="auto"/>
        <w:ind w:left="282" w:right="162" w:firstLine="707"/>
      </w:pPr>
      <w:r>
        <w:t>На в</w:t>
      </w:r>
      <w:r w:rsidR="00DF221A">
        <w:t>ἰ</w:t>
      </w:r>
      <w:r>
        <w:t>дм</w:t>
      </w:r>
      <w:r w:rsidR="00DF221A">
        <w:t>ἰ</w:t>
      </w:r>
      <w:r>
        <w:t>ну в</w:t>
      </w:r>
      <w:r w:rsidR="00DF221A">
        <w:t>ἰ</w:t>
      </w:r>
      <w:r>
        <w:t xml:space="preserve">д </w:t>
      </w:r>
      <w:r w:rsidR="00DF221A">
        <w:t>ἰ</w:t>
      </w:r>
      <w:r>
        <w:t>снуючих запропонована технолог</w:t>
      </w:r>
      <w:r w:rsidR="00DF221A">
        <w:t>ἰ</w:t>
      </w:r>
      <w:r>
        <w:t>я обл</w:t>
      </w:r>
      <w:r w:rsidR="00DF221A">
        <w:t>ἰ</w:t>
      </w:r>
      <w:r>
        <w:t>ку операц</w:t>
      </w:r>
      <w:r w:rsidR="00DF221A">
        <w:t>ἰ</w:t>
      </w:r>
      <w:r>
        <w:t>й 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покращити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rPr>
          <w:spacing w:val="1"/>
        </w:rPr>
        <w:t xml:space="preserve"> </w:t>
      </w:r>
      <w:r>
        <w:t>ресурси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господарювання,</w:t>
      </w:r>
      <w:r>
        <w:rPr>
          <w:spacing w:val="1"/>
        </w:rPr>
        <w:t xml:space="preserve"> </w:t>
      </w:r>
      <w:r>
        <w:t>налагодити</w:t>
      </w:r>
      <w:r>
        <w:rPr>
          <w:spacing w:val="1"/>
        </w:rPr>
        <w:t xml:space="preserve"> </w:t>
      </w:r>
      <w:r>
        <w:t>оптимальн</w:t>
      </w:r>
      <w:r w:rsidR="00DF221A">
        <w:t>ἰ</w:t>
      </w:r>
      <w:r>
        <w:rPr>
          <w:spacing w:val="1"/>
        </w:rPr>
        <w:t xml:space="preserve"> </w:t>
      </w:r>
      <w:r>
        <w:t>канали</w:t>
      </w:r>
      <w:r>
        <w:rPr>
          <w:spacing w:val="1"/>
        </w:rPr>
        <w:t xml:space="preserve"> </w:t>
      </w:r>
      <w:r w:rsidR="00DF221A">
        <w:t>ἰ</w:t>
      </w:r>
      <w:r>
        <w:t>нфо-</w:t>
      </w:r>
      <w:r>
        <w:rPr>
          <w:spacing w:val="1"/>
        </w:rPr>
        <w:t xml:space="preserve"> </w:t>
      </w:r>
      <w:r>
        <w:t>комун</w:t>
      </w:r>
      <w:r w:rsidR="00DF221A">
        <w:t>ἰ</w:t>
      </w:r>
      <w:r>
        <w:t>кац</w:t>
      </w:r>
      <w:r w:rsidR="00DF221A">
        <w:t>ἰ</w:t>
      </w:r>
      <w:r>
        <w:t>йної взаємод</w:t>
      </w:r>
      <w:r w:rsidR="00DF221A">
        <w:t>ἰ</w:t>
      </w:r>
      <w:r>
        <w:t xml:space="preserve">ї </w:t>
      </w:r>
      <w:r w:rsidR="00DF221A">
        <w:t>ἰ</w:t>
      </w:r>
      <w:r>
        <w:t>з профес</w:t>
      </w:r>
      <w:r w:rsidR="00DF221A">
        <w:t>ἰ</w:t>
      </w:r>
      <w:r>
        <w:t>йними учасниками фондового ринку та</w:t>
      </w:r>
      <w:r>
        <w:rPr>
          <w:spacing w:val="1"/>
        </w:rPr>
        <w:t xml:space="preserve"> </w:t>
      </w:r>
      <w:r>
        <w:t>оптим</w:t>
      </w:r>
      <w:r w:rsidR="00DF221A">
        <w:t>ἰ</w:t>
      </w:r>
      <w:r>
        <w:t>зувати</w:t>
      </w:r>
      <w:r>
        <w:rPr>
          <w:spacing w:val="1"/>
        </w:rPr>
        <w:t xml:space="preserve"> </w:t>
      </w:r>
      <w:r>
        <w:t>рух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поток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t xml:space="preserve"> п</w:t>
      </w:r>
      <w:r w:rsidR="00DF221A">
        <w:t>ἰ</w:t>
      </w:r>
      <w:r>
        <w:t>дприємства, а також забезпечує можлив</w:t>
      </w:r>
      <w:r w:rsidR="00DF221A">
        <w:t>ἰ</w:t>
      </w:r>
      <w:r>
        <w:t>сть зд</w:t>
      </w:r>
      <w:r w:rsidR="00DF221A">
        <w:t>ἰ</w:t>
      </w:r>
      <w:r>
        <w:t>йснення анал</w:t>
      </w:r>
      <w:r w:rsidR="00DF221A">
        <w:t>ἰ</w:t>
      </w:r>
      <w:r>
        <w:t xml:space="preserve">зу </w:t>
      </w:r>
      <w:r w:rsidR="00DF221A">
        <w:t>ἰ</w:t>
      </w:r>
      <w:r>
        <w:rPr>
          <w:spacing w:val="1"/>
        </w:rPr>
        <w:t xml:space="preserve"> </w:t>
      </w:r>
      <w:r>
        <w:t>аудиту</w:t>
      </w:r>
      <w:r>
        <w:rPr>
          <w:spacing w:val="-5"/>
        </w:rPr>
        <w:t xml:space="preserve"> </w:t>
      </w:r>
      <w:r>
        <w:t>операц</w:t>
      </w:r>
      <w:r w:rsidR="00DF221A">
        <w:t>ἰ</w:t>
      </w:r>
      <w:r>
        <w:t>й з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2"/>
        </w:rPr>
        <w:t xml:space="preserve"> </w:t>
      </w:r>
      <w:r>
        <w:t>паперами</w:t>
      </w:r>
      <w:r>
        <w:rPr>
          <w:spacing w:val="-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ї.</w:t>
      </w:r>
    </w:p>
    <w:p w:rsidR="00AA34F8" w:rsidRDefault="00C47830">
      <w:pPr>
        <w:pStyle w:val="a3"/>
        <w:spacing w:before="1" w:line="360" w:lineRule="auto"/>
        <w:ind w:left="282" w:right="167" w:firstLine="707"/>
      </w:pPr>
      <w:r>
        <w:t>Вище викладен</w:t>
      </w:r>
      <w:r w:rsidR="00DF221A">
        <w:t>ἰ</w:t>
      </w:r>
      <w:r>
        <w:t xml:space="preserve"> пропозиц</w:t>
      </w:r>
      <w:r w:rsidR="00DF221A">
        <w:t>ἰ</w:t>
      </w:r>
      <w:r>
        <w:t>ї щодо орган</w:t>
      </w:r>
      <w:r w:rsidR="00DF221A">
        <w:t>ἰ</w:t>
      </w:r>
      <w:r>
        <w:t>зац</w:t>
      </w:r>
      <w:r w:rsidR="00DF221A">
        <w:t>ἰ</w:t>
      </w:r>
      <w:r>
        <w:t>ї обл</w:t>
      </w:r>
      <w:r w:rsidR="00DF221A">
        <w:t>ἰ</w:t>
      </w:r>
      <w:r>
        <w:t>ку операц</w:t>
      </w:r>
      <w:r w:rsidR="00DF221A">
        <w:t>ἰ</w:t>
      </w:r>
      <w:r>
        <w:t>й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однойменного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технолог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дозволять</w:t>
      </w:r>
      <w:r>
        <w:rPr>
          <w:spacing w:val="-67"/>
        </w:rPr>
        <w:t xml:space="preserve"> </w:t>
      </w:r>
      <w:r>
        <w:t>налагодити</w:t>
      </w:r>
      <w:r>
        <w:rPr>
          <w:spacing w:val="40"/>
        </w:rPr>
        <w:t xml:space="preserve"> </w:t>
      </w:r>
      <w:r>
        <w:t>обл</w:t>
      </w:r>
      <w:r w:rsidR="00DF221A">
        <w:t>ἰ</w:t>
      </w:r>
      <w:r>
        <w:t>ковий</w:t>
      </w:r>
      <w:r>
        <w:rPr>
          <w:spacing w:val="40"/>
        </w:rPr>
        <w:t xml:space="preserve"> </w:t>
      </w:r>
      <w:r>
        <w:t>процес</w:t>
      </w:r>
      <w:r>
        <w:rPr>
          <w:spacing w:val="40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потреб</w:t>
      </w:r>
      <w:r>
        <w:rPr>
          <w:spacing w:val="4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39"/>
        </w:rPr>
        <w:t xml:space="preserve"> </w:t>
      </w:r>
      <w:r>
        <w:t>та</w:t>
      </w:r>
      <w:r>
        <w:rPr>
          <w:spacing w:val="40"/>
        </w:rPr>
        <w:t xml:space="preserve"> </w:t>
      </w:r>
      <w:r>
        <w:t>створити</w:t>
      </w:r>
    </w:p>
    <w:p w:rsidR="00AA34F8" w:rsidRDefault="00AA34F8">
      <w:pPr>
        <w:spacing w:line="360" w:lineRule="auto"/>
        <w:sectPr w:rsidR="00AA34F8">
          <w:pgSz w:w="11910" w:h="16840"/>
          <w:pgMar w:top="1140" w:right="68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82" w:right="168"/>
      </w:pPr>
      <w:r>
        <w:lastRenderedPageBreak/>
        <w:t xml:space="preserve">єдиний </w:t>
      </w:r>
      <w:r w:rsidR="00DF221A">
        <w:t>ἰ</w:t>
      </w:r>
      <w:r>
        <w:t>нформац</w:t>
      </w:r>
      <w:r w:rsidR="00DF221A">
        <w:t>ἰ</w:t>
      </w:r>
      <w:r>
        <w:t>йний прост</w:t>
      </w:r>
      <w:r w:rsidR="00DF221A">
        <w:t>ἰ</w:t>
      </w:r>
      <w:r>
        <w:t>р прийняття р</w:t>
      </w:r>
      <w:r w:rsidR="00DF221A">
        <w:t>ἰ</w:t>
      </w:r>
      <w:r>
        <w:t>шень, в якому ч</w:t>
      </w:r>
      <w:r w:rsidR="00DF221A">
        <w:t>ἰ</w:t>
      </w:r>
      <w:r>
        <w:t>тко визначен</w:t>
      </w:r>
      <w:r w:rsidR="00DF221A">
        <w:t>ἰ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сця</w:t>
      </w:r>
      <w:r>
        <w:rPr>
          <w:spacing w:val="1"/>
        </w:rPr>
        <w:t xml:space="preserve"> </w:t>
      </w:r>
      <w:r>
        <w:t>локал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оптимальн</w:t>
      </w:r>
      <w:r w:rsidR="00DF221A">
        <w:t>ἰ</w:t>
      </w:r>
      <w:r>
        <w:rPr>
          <w:spacing w:val="1"/>
        </w:rPr>
        <w:t xml:space="preserve"> </w:t>
      </w:r>
      <w:r>
        <w:t>канали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передач</w:t>
      </w:r>
      <w:r w:rsidR="00DF221A">
        <w:t>ἰ</w:t>
      </w:r>
      <w:r>
        <w:t>, формати вих</w:t>
      </w:r>
      <w:r w:rsidR="00DF221A">
        <w:t>ἰ</w:t>
      </w:r>
      <w:r>
        <w:t xml:space="preserve">дної </w:t>
      </w:r>
      <w:r w:rsidR="00DF221A">
        <w:t>ἰ</w:t>
      </w:r>
      <w:r>
        <w:t>нформац</w:t>
      </w:r>
      <w:r w:rsidR="00DF221A">
        <w:t>ἰ</w:t>
      </w:r>
      <w:r>
        <w:t>ї (внутр</w:t>
      </w:r>
      <w:r w:rsidR="00DF221A">
        <w:t>ἰ</w:t>
      </w:r>
      <w:r>
        <w:t>шня та зовн</w:t>
      </w:r>
      <w:r w:rsidR="00DF221A">
        <w:t>ἰ</w:t>
      </w:r>
      <w:r>
        <w:t>шня зв</w:t>
      </w:r>
      <w:r w:rsidR="00DF221A">
        <w:t>ἰ</w:t>
      </w:r>
      <w:r>
        <w:t>тн</w:t>
      </w:r>
      <w:r w:rsidR="00DF221A">
        <w:t>ἰ</w:t>
      </w:r>
      <w:r>
        <w:t>сть) та її</w:t>
      </w:r>
      <w:r>
        <w:rPr>
          <w:spacing w:val="-67"/>
        </w:rPr>
        <w:t xml:space="preserve"> </w:t>
      </w:r>
      <w:r w:rsidR="00DF221A">
        <w:t>ἰ</w:t>
      </w:r>
      <w:r>
        <w:t>нтеграц</w:t>
      </w:r>
      <w:r w:rsidR="00DF221A">
        <w:t>ἰ</w:t>
      </w:r>
      <w:r>
        <w:t>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йний</w:t>
      </w:r>
      <w:r>
        <w:rPr>
          <w:spacing w:val="-1"/>
        </w:rPr>
        <w:t xml:space="preserve"> </w:t>
      </w:r>
      <w:r>
        <w:t>прост</w:t>
      </w:r>
      <w:r w:rsidR="00DF221A">
        <w:t>ἰ</w:t>
      </w:r>
      <w:r>
        <w:t>р</w:t>
      </w:r>
      <w:r>
        <w:rPr>
          <w:spacing w:val="1"/>
        </w:rPr>
        <w:t xml:space="preserve"> </w:t>
      </w:r>
      <w:r>
        <w:t>фондового</w:t>
      </w:r>
      <w:r>
        <w:rPr>
          <w:spacing w:val="-3"/>
        </w:rPr>
        <w:t xml:space="preserve"> </w:t>
      </w:r>
      <w:r>
        <w:t>ринку</w:t>
      </w:r>
      <w:r>
        <w:rPr>
          <w:spacing w:val="-5"/>
        </w:rPr>
        <w:t xml:space="preserve"> </w:t>
      </w:r>
      <w:r>
        <w:t>України.</w:t>
      </w: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spacing w:before="10"/>
        <w:jc w:val="left"/>
        <w:rPr>
          <w:sz w:val="23"/>
        </w:rPr>
      </w:pPr>
    </w:p>
    <w:p w:rsidR="00AA34F8" w:rsidRDefault="00C47830">
      <w:pPr>
        <w:pStyle w:val="a3"/>
        <w:ind w:left="3549"/>
      </w:pPr>
      <w:r>
        <w:t>Висновки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розд</w:t>
      </w:r>
      <w:r w:rsidR="00DF221A">
        <w:t>ἰ</w:t>
      </w:r>
      <w:r>
        <w:t>лом</w:t>
      </w:r>
      <w:r>
        <w:rPr>
          <w:spacing w:val="-3"/>
        </w:rPr>
        <w:t xml:space="preserve"> </w:t>
      </w:r>
      <w:r>
        <w:t>2</w:t>
      </w:r>
    </w:p>
    <w:p w:rsidR="00AA34F8" w:rsidRDefault="00C47830" w:rsidP="002E5ECF">
      <w:pPr>
        <w:pStyle w:val="a4"/>
        <w:numPr>
          <w:ilvl w:val="0"/>
          <w:numId w:val="19"/>
        </w:numPr>
        <w:tabs>
          <w:tab w:val="left" w:pos="1271"/>
        </w:tabs>
        <w:spacing w:line="360" w:lineRule="auto"/>
        <w:ind w:right="172" w:firstLine="707"/>
        <w:jc w:val="both"/>
        <w:rPr>
          <w:sz w:val="28"/>
        </w:rPr>
      </w:pPr>
      <w:r>
        <w:rPr>
          <w:sz w:val="28"/>
        </w:rPr>
        <w:t>Драйвером</w:t>
      </w:r>
      <w:r>
        <w:rPr>
          <w:spacing w:val="1"/>
          <w:sz w:val="28"/>
        </w:rPr>
        <w:t xml:space="preserve"> </w:t>
      </w:r>
      <w:r>
        <w:rPr>
          <w:sz w:val="28"/>
        </w:rPr>
        <w:t>оптим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 паперами та п</w:t>
      </w:r>
      <w:r w:rsidR="00DF221A">
        <w:rPr>
          <w:sz w:val="28"/>
        </w:rPr>
        <w:t>ἰ</w:t>
      </w:r>
      <w:r>
        <w:rPr>
          <w:sz w:val="28"/>
        </w:rPr>
        <w:t>двищення його ефективност</w:t>
      </w:r>
      <w:r w:rsidR="00DF221A">
        <w:rPr>
          <w:sz w:val="28"/>
        </w:rPr>
        <w:t>ἰ</w:t>
      </w:r>
      <w:r>
        <w:rPr>
          <w:sz w:val="28"/>
        </w:rPr>
        <w:t xml:space="preserve"> є обл</w:t>
      </w:r>
      <w:r w:rsidR="00DF221A">
        <w:rPr>
          <w:sz w:val="28"/>
        </w:rPr>
        <w:t>ἰ</w:t>
      </w:r>
      <w:r>
        <w:rPr>
          <w:sz w:val="28"/>
        </w:rPr>
        <w:t>кова пол</w:t>
      </w:r>
      <w:r w:rsidR="00DF221A">
        <w:rPr>
          <w:sz w:val="28"/>
        </w:rPr>
        <w:t>ἰ</w:t>
      </w:r>
      <w:r>
        <w:rPr>
          <w:sz w:val="28"/>
        </w:rPr>
        <w:t>тика. При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формуванн</w:t>
      </w:r>
      <w:r w:rsidR="00DF221A">
        <w:rPr>
          <w:sz w:val="28"/>
        </w:rPr>
        <w:t>ἰ</w:t>
      </w:r>
      <w:r>
        <w:rPr>
          <w:sz w:val="28"/>
        </w:rPr>
        <w:t xml:space="preserve"> обл</w:t>
      </w:r>
      <w:r w:rsidR="00DF221A">
        <w:rPr>
          <w:sz w:val="28"/>
        </w:rPr>
        <w:t>ἰ</w:t>
      </w:r>
      <w:r>
        <w:rPr>
          <w:sz w:val="28"/>
        </w:rPr>
        <w:t>кової пол</w:t>
      </w:r>
      <w:r w:rsidR="00DF221A">
        <w:rPr>
          <w:sz w:val="28"/>
        </w:rPr>
        <w:t>ἰ</w:t>
      </w:r>
      <w:r>
        <w:rPr>
          <w:sz w:val="28"/>
        </w:rPr>
        <w:t>тики п</w:t>
      </w:r>
      <w:r w:rsidR="00DF221A">
        <w:rPr>
          <w:sz w:val="28"/>
        </w:rPr>
        <w:t>ἰ</w:t>
      </w:r>
      <w:r>
        <w:rPr>
          <w:sz w:val="28"/>
        </w:rPr>
        <w:t>дприємства в частин</w:t>
      </w:r>
      <w:r w:rsidR="00DF221A">
        <w:rPr>
          <w:sz w:val="28"/>
        </w:rPr>
        <w:t>ἰ</w:t>
      </w:r>
      <w:r>
        <w:rPr>
          <w:sz w:val="28"/>
        </w:rPr>
        <w:t xml:space="preserve"> операц</w:t>
      </w:r>
      <w:r w:rsidR="00DF221A">
        <w:rPr>
          <w:sz w:val="28"/>
        </w:rPr>
        <w:t>ἰ</w:t>
      </w:r>
      <w:r>
        <w:rPr>
          <w:sz w:val="28"/>
        </w:rPr>
        <w:t>й з 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сл</w:t>
      </w:r>
      <w:r w:rsidR="00DF221A">
        <w:rPr>
          <w:sz w:val="28"/>
        </w:rPr>
        <w:t>ἰ</w:t>
      </w:r>
      <w:r>
        <w:rPr>
          <w:sz w:val="28"/>
        </w:rPr>
        <w:t>д</w:t>
      </w:r>
      <w:r>
        <w:rPr>
          <w:spacing w:val="1"/>
          <w:sz w:val="28"/>
        </w:rPr>
        <w:t xml:space="preserve"> </w:t>
      </w:r>
      <w:r>
        <w:rPr>
          <w:sz w:val="28"/>
        </w:rPr>
        <w:t>враховувати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1"/>
          <w:sz w:val="28"/>
        </w:rPr>
        <w:t xml:space="preserve"> </w:t>
      </w:r>
      <w:r>
        <w:rPr>
          <w:sz w:val="28"/>
        </w:rPr>
        <w:t>користувач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даних.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</w:t>
      </w:r>
      <w:r>
        <w:rPr>
          <w:spacing w:val="1"/>
          <w:sz w:val="28"/>
        </w:rPr>
        <w:t xml:space="preserve"> </w:t>
      </w:r>
      <w:r>
        <w:rPr>
          <w:sz w:val="28"/>
        </w:rPr>
        <w:t>має</w:t>
      </w:r>
      <w:r>
        <w:rPr>
          <w:spacing w:val="1"/>
          <w:sz w:val="28"/>
        </w:rPr>
        <w:t xml:space="preserve"> </w:t>
      </w:r>
      <w:r>
        <w:rPr>
          <w:sz w:val="28"/>
        </w:rPr>
        <w:t>задовольняти</w:t>
      </w:r>
      <w:r>
        <w:rPr>
          <w:spacing w:val="1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нтереси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 ем</w:t>
      </w:r>
      <w:r w:rsidR="00DF221A">
        <w:rPr>
          <w:sz w:val="28"/>
        </w:rPr>
        <w:t>ἰ</w:t>
      </w:r>
      <w:r>
        <w:rPr>
          <w:sz w:val="28"/>
        </w:rPr>
        <w:t xml:space="preserve">тента, так й </w:t>
      </w:r>
      <w:r w:rsidR="00DF221A">
        <w:rPr>
          <w:sz w:val="28"/>
        </w:rPr>
        <w:t>ἰ</w:t>
      </w:r>
      <w:r>
        <w:rPr>
          <w:sz w:val="28"/>
        </w:rPr>
        <w:t xml:space="preserve">нтереси </w:t>
      </w:r>
      <w:r w:rsidR="00DF221A">
        <w:rPr>
          <w:sz w:val="28"/>
        </w:rPr>
        <w:t>ἰ</w:t>
      </w:r>
      <w:r>
        <w:rPr>
          <w:sz w:val="28"/>
        </w:rPr>
        <w:t>нших суб’єкт</w:t>
      </w:r>
      <w:r w:rsidR="00DF221A">
        <w:rPr>
          <w:sz w:val="28"/>
        </w:rPr>
        <w:t>ἰ</w:t>
      </w:r>
      <w:r>
        <w:rPr>
          <w:sz w:val="28"/>
        </w:rPr>
        <w:t>в, як</w:t>
      </w:r>
      <w:r w:rsidR="00DF221A">
        <w:rPr>
          <w:sz w:val="28"/>
        </w:rPr>
        <w:t>ἰ</w:t>
      </w:r>
      <w:r>
        <w:rPr>
          <w:sz w:val="28"/>
        </w:rPr>
        <w:t xml:space="preserve"> пов’язан</w:t>
      </w:r>
      <w:r w:rsidR="00DF221A">
        <w:rPr>
          <w:sz w:val="28"/>
        </w:rPr>
        <w:t>ἰ</w:t>
      </w:r>
      <w:r>
        <w:rPr>
          <w:sz w:val="28"/>
        </w:rPr>
        <w:t xml:space="preserve"> з ним, але за</w:t>
      </w:r>
      <w:r>
        <w:rPr>
          <w:spacing w:val="-67"/>
          <w:sz w:val="28"/>
        </w:rPr>
        <w:t xml:space="preserve"> </w:t>
      </w:r>
      <w:r>
        <w:rPr>
          <w:sz w:val="28"/>
        </w:rPr>
        <w:t>своїм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приймають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нських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 w:rsidR="00DF221A">
        <w:rPr>
          <w:sz w:val="28"/>
        </w:rPr>
        <w:t>ἰ</w:t>
      </w:r>
      <w:r>
        <w:rPr>
          <w:sz w:val="28"/>
        </w:rPr>
        <w:t>шень</w:t>
      </w:r>
      <w:r>
        <w:rPr>
          <w:spacing w:val="1"/>
          <w:sz w:val="28"/>
        </w:rPr>
        <w:t xml:space="preserve"> </w:t>
      </w:r>
      <w:r>
        <w:rPr>
          <w:sz w:val="28"/>
        </w:rPr>
        <w:t>(державн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органи,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нвестори,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контрагенти тощо).</w:t>
      </w:r>
    </w:p>
    <w:p w:rsidR="00AA34F8" w:rsidRDefault="00C47830" w:rsidP="002E5ECF">
      <w:pPr>
        <w:pStyle w:val="a4"/>
        <w:numPr>
          <w:ilvl w:val="0"/>
          <w:numId w:val="19"/>
        </w:numPr>
        <w:tabs>
          <w:tab w:val="left" w:pos="1283"/>
        </w:tabs>
        <w:spacing w:before="1" w:line="360" w:lineRule="auto"/>
        <w:ind w:right="165" w:firstLine="71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задоволення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огляду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вимоги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ння,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ведення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нського та ф</w:t>
      </w:r>
      <w:r w:rsidR="00DF221A">
        <w:rPr>
          <w:sz w:val="28"/>
        </w:rPr>
        <w:t>ἰ</w:t>
      </w:r>
      <w:r>
        <w:rPr>
          <w:sz w:val="28"/>
        </w:rPr>
        <w:t>нансового обл</w:t>
      </w:r>
      <w:r w:rsidR="00DF221A">
        <w:rPr>
          <w:sz w:val="28"/>
        </w:rPr>
        <w:t>ἰ</w:t>
      </w:r>
      <w:r>
        <w:rPr>
          <w:sz w:val="28"/>
        </w:rPr>
        <w:t xml:space="preserve">ку за МСФЗ </w:t>
      </w:r>
      <w:r w:rsidR="00DF221A">
        <w:rPr>
          <w:sz w:val="28"/>
        </w:rPr>
        <w:t>ἰ</w:t>
      </w:r>
      <w:r>
        <w:rPr>
          <w:sz w:val="28"/>
        </w:rPr>
        <w:t xml:space="preserve"> фактори б</w:t>
      </w:r>
      <w:r w:rsidR="00DF221A">
        <w:rPr>
          <w:sz w:val="28"/>
        </w:rPr>
        <w:t>ἰ</w:t>
      </w:r>
      <w:r>
        <w:rPr>
          <w:sz w:val="28"/>
        </w:rPr>
        <w:t>знес-середовища,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запропоновано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модиф</w:t>
      </w:r>
      <w:r w:rsidR="00DF221A">
        <w:rPr>
          <w:sz w:val="28"/>
        </w:rPr>
        <w:t>ἰ</w:t>
      </w:r>
      <w:r>
        <w:rPr>
          <w:sz w:val="28"/>
        </w:rPr>
        <w:t>кац</w:t>
      </w:r>
      <w:r w:rsidR="00DF221A">
        <w:rPr>
          <w:sz w:val="28"/>
        </w:rPr>
        <w:t>ἰ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йного,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</w:t>
      </w:r>
      <w:r w:rsidR="00DF221A">
        <w:rPr>
          <w:sz w:val="28"/>
        </w:rPr>
        <w:t>ἰ</w:t>
      </w:r>
      <w:r>
        <w:rPr>
          <w:sz w:val="28"/>
        </w:rPr>
        <w:t>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забезпечення обл</w:t>
      </w:r>
      <w:r w:rsidR="00DF221A">
        <w:rPr>
          <w:sz w:val="28"/>
        </w:rPr>
        <w:t>ἰ</w:t>
      </w:r>
      <w:r>
        <w:rPr>
          <w:sz w:val="28"/>
        </w:rPr>
        <w:t>кової пол</w:t>
      </w:r>
      <w:r w:rsidR="00DF221A">
        <w:rPr>
          <w:sz w:val="28"/>
        </w:rPr>
        <w:t>ἰ</w:t>
      </w:r>
      <w:r>
        <w:rPr>
          <w:sz w:val="28"/>
        </w:rPr>
        <w:t>тики шляхом розширення спектру їх складових</w:t>
      </w:r>
      <w:r>
        <w:rPr>
          <w:spacing w:val="1"/>
          <w:sz w:val="28"/>
        </w:rPr>
        <w:t xml:space="preserve"> </w:t>
      </w:r>
      <w:r>
        <w:rPr>
          <w:sz w:val="28"/>
        </w:rPr>
        <w:t>(об’єкти; елементи) у розр</w:t>
      </w:r>
      <w:r w:rsidR="00DF221A">
        <w:rPr>
          <w:sz w:val="28"/>
        </w:rPr>
        <w:t>ἰ</w:t>
      </w:r>
      <w:r>
        <w:rPr>
          <w:sz w:val="28"/>
        </w:rPr>
        <w:t>з</w:t>
      </w:r>
      <w:r w:rsidR="00DF221A">
        <w:rPr>
          <w:sz w:val="28"/>
        </w:rPr>
        <w:t>ἰ</w:t>
      </w:r>
      <w:r>
        <w:rPr>
          <w:sz w:val="28"/>
        </w:rPr>
        <w:t xml:space="preserve"> ц</w:t>
      </w:r>
      <w:r w:rsidR="00DF221A">
        <w:rPr>
          <w:sz w:val="28"/>
        </w:rPr>
        <w:t>ἰ</w:t>
      </w:r>
      <w:r>
        <w:rPr>
          <w:sz w:val="28"/>
        </w:rPr>
        <w:t>нних папер</w:t>
      </w:r>
      <w:r w:rsidR="00DF221A">
        <w:rPr>
          <w:sz w:val="28"/>
        </w:rPr>
        <w:t>ἰ</w:t>
      </w:r>
      <w:r>
        <w:rPr>
          <w:sz w:val="28"/>
        </w:rPr>
        <w:t>в власної та невласної 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ї. 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67"/>
          <w:sz w:val="28"/>
        </w:rPr>
        <w:t xml:space="preserve"> </w:t>
      </w:r>
      <w:r>
        <w:rPr>
          <w:sz w:val="28"/>
        </w:rPr>
        <w:t>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моделювання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дпов</w:t>
      </w:r>
      <w:r w:rsidR="00DF221A">
        <w:rPr>
          <w:sz w:val="28"/>
        </w:rPr>
        <w:t>ἰ</w:t>
      </w:r>
      <w:r>
        <w:rPr>
          <w:sz w:val="28"/>
        </w:rPr>
        <w:t>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</w:t>
      </w:r>
      <w:r w:rsidR="00DF221A">
        <w:rPr>
          <w:sz w:val="28"/>
        </w:rPr>
        <w:t>ἰ</w:t>
      </w:r>
      <w:r>
        <w:rPr>
          <w:sz w:val="28"/>
        </w:rPr>
        <w:t>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визначено</w:t>
      </w:r>
      <w:r>
        <w:rPr>
          <w:spacing w:val="1"/>
          <w:sz w:val="28"/>
        </w:rPr>
        <w:t xml:space="preserve"> </w:t>
      </w:r>
      <w:r>
        <w:rPr>
          <w:sz w:val="28"/>
        </w:rPr>
        <w:t>об’єкти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елементи</w:t>
      </w:r>
      <w:r>
        <w:rPr>
          <w:spacing w:val="7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кової</w:t>
      </w:r>
      <w:r>
        <w:rPr>
          <w:spacing w:val="1"/>
          <w:sz w:val="28"/>
        </w:rPr>
        <w:t xml:space="preserve"> </w:t>
      </w:r>
      <w:r>
        <w:rPr>
          <w:sz w:val="28"/>
        </w:rPr>
        <w:t>пол</w:t>
      </w:r>
      <w:r w:rsidR="00DF221A">
        <w:rPr>
          <w:sz w:val="28"/>
        </w:rPr>
        <w:t>ἰ</w:t>
      </w:r>
      <w:r>
        <w:rPr>
          <w:sz w:val="28"/>
        </w:rPr>
        <w:t>тики п</w:t>
      </w:r>
      <w:r w:rsidR="00DF221A">
        <w:rPr>
          <w:sz w:val="28"/>
        </w:rPr>
        <w:t>ἰ</w:t>
      </w:r>
      <w:r>
        <w:rPr>
          <w:sz w:val="28"/>
        </w:rPr>
        <w:t>дприємства в частин</w:t>
      </w:r>
      <w:r w:rsidR="00DF221A">
        <w:rPr>
          <w:sz w:val="28"/>
        </w:rPr>
        <w:t>ἰ</w:t>
      </w:r>
      <w:r>
        <w:rPr>
          <w:sz w:val="28"/>
        </w:rPr>
        <w:t xml:space="preserve"> операц</w:t>
      </w:r>
      <w:r w:rsidR="00DF221A">
        <w:rPr>
          <w:sz w:val="28"/>
        </w:rPr>
        <w:t>ἰ</w:t>
      </w:r>
      <w:r>
        <w:rPr>
          <w:sz w:val="28"/>
        </w:rPr>
        <w:t>й з ц</w:t>
      </w:r>
      <w:r w:rsidR="00DF221A">
        <w:rPr>
          <w:sz w:val="28"/>
        </w:rPr>
        <w:t>ἰ</w:t>
      </w:r>
      <w:r>
        <w:rPr>
          <w:sz w:val="28"/>
        </w:rPr>
        <w:t>нними паперами власної та</w:t>
      </w:r>
      <w:r>
        <w:rPr>
          <w:spacing w:val="1"/>
          <w:sz w:val="28"/>
        </w:rPr>
        <w:t xml:space="preserve"> </w:t>
      </w:r>
      <w:r>
        <w:rPr>
          <w:sz w:val="28"/>
        </w:rPr>
        <w:t>невласної 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ї.</w:t>
      </w:r>
    </w:p>
    <w:p w:rsidR="00AA34F8" w:rsidRDefault="00C47830" w:rsidP="002E5ECF">
      <w:pPr>
        <w:pStyle w:val="a4"/>
        <w:numPr>
          <w:ilvl w:val="0"/>
          <w:numId w:val="19"/>
        </w:numPr>
        <w:tabs>
          <w:tab w:val="left" w:pos="1283"/>
        </w:tabs>
        <w:spacing w:before="2" w:line="360" w:lineRule="auto"/>
        <w:ind w:right="165" w:firstLine="71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розширення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покращення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ково-</w:t>
      </w:r>
      <w:r>
        <w:rPr>
          <w:spacing w:val="1"/>
          <w:sz w:val="28"/>
        </w:rPr>
        <w:t xml:space="preserve"> </w:t>
      </w:r>
      <w:r>
        <w:rPr>
          <w:sz w:val="28"/>
        </w:rPr>
        <w:t>анал</w:t>
      </w:r>
      <w:r w:rsidR="00DF221A">
        <w:rPr>
          <w:sz w:val="28"/>
        </w:rPr>
        <w:t>ἰ</w:t>
      </w:r>
      <w:r>
        <w:rPr>
          <w:sz w:val="28"/>
        </w:rPr>
        <w:t>тичних</w:t>
      </w:r>
      <w:r>
        <w:rPr>
          <w:spacing w:val="3"/>
          <w:sz w:val="28"/>
        </w:rPr>
        <w:t xml:space="preserve"> </w:t>
      </w:r>
      <w:r>
        <w:rPr>
          <w:sz w:val="28"/>
        </w:rPr>
        <w:t>даних</w:t>
      </w:r>
      <w:r>
        <w:rPr>
          <w:spacing w:val="70"/>
          <w:sz w:val="28"/>
        </w:rPr>
        <w:t xml:space="preserve"> </w:t>
      </w:r>
      <w:r>
        <w:rPr>
          <w:sz w:val="28"/>
        </w:rPr>
        <w:t>щодо</w:t>
      </w:r>
      <w:r>
        <w:rPr>
          <w:spacing w:val="2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2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нськ</w:t>
      </w:r>
      <w:r w:rsidR="00DF221A">
        <w:rPr>
          <w:sz w:val="28"/>
        </w:rPr>
        <w:t>ἰ</w:t>
      </w:r>
      <w:r>
        <w:rPr>
          <w:sz w:val="28"/>
        </w:rPr>
        <w:t>й</w:t>
      </w:r>
    </w:p>
    <w:p w:rsidR="00AA34F8" w:rsidRDefault="00AA34F8">
      <w:pPr>
        <w:spacing w:line="360" w:lineRule="auto"/>
        <w:jc w:val="both"/>
        <w:rPr>
          <w:sz w:val="28"/>
        </w:rPr>
        <w:sectPr w:rsidR="00AA34F8">
          <w:pgSz w:w="11910" w:h="16840"/>
          <w:pgMar w:top="1140" w:right="680" w:bottom="280" w:left="1420" w:header="713" w:footer="0" w:gutter="0"/>
          <w:cols w:space="720"/>
        </w:sectPr>
      </w:pPr>
    </w:p>
    <w:p w:rsidR="00AA34F8" w:rsidRDefault="00DF221A">
      <w:pPr>
        <w:pStyle w:val="a3"/>
        <w:spacing w:before="79" w:line="360" w:lineRule="auto"/>
        <w:ind w:left="282" w:right="165"/>
      </w:pPr>
      <w:r>
        <w:lastRenderedPageBreak/>
        <w:t>ἰ</w:t>
      </w:r>
      <w:r w:rsidR="00C47830">
        <w:t>нформац</w:t>
      </w:r>
      <w:r>
        <w:t>ἰ</w:t>
      </w:r>
      <w:r w:rsidR="00C47830">
        <w:t>йн</w:t>
      </w:r>
      <w:r>
        <w:t>ἰ</w:t>
      </w:r>
      <w:r w:rsidR="00C47830">
        <w:t>й</w:t>
      </w:r>
      <w:r w:rsidR="00C47830">
        <w:rPr>
          <w:spacing w:val="1"/>
        </w:rPr>
        <w:t xml:space="preserve"> </w:t>
      </w:r>
      <w:r w:rsidR="00C47830">
        <w:t>систем</w:t>
      </w:r>
      <w:r>
        <w:t>ἰ</w:t>
      </w:r>
      <w:r w:rsidR="00C47830">
        <w:rPr>
          <w:spacing w:val="1"/>
        </w:rPr>
        <w:t xml:space="preserve"> </w:t>
      </w:r>
      <w:r w:rsidR="00C47830">
        <w:t>п</w:t>
      </w:r>
      <w:r>
        <w:t>ἰ</w:t>
      </w:r>
      <w:r w:rsidR="00C47830">
        <w:t>дприємства</w:t>
      </w:r>
      <w:r w:rsidR="00C47830">
        <w:rPr>
          <w:spacing w:val="1"/>
        </w:rPr>
        <w:t xml:space="preserve"> </w:t>
      </w:r>
      <w:r w:rsidR="00C47830">
        <w:t>рекомендовано</w:t>
      </w:r>
      <w:r w:rsidR="00C47830">
        <w:rPr>
          <w:spacing w:val="1"/>
        </w:rPr>
        <w:t xml:space="preserve"> </w:t>
      </w:r>
      <w:r w:rsidR="00C47830">
        <w:t>формувати</w:t>
      </w:r>
      <w:r w:rsidR="00C47830">
        <w:rPr>
          <w:spacing w:val="70"/>
        </w:rPr>
        <w:t xml:space="preserve"> </w:t>
      </w:r>
      <w:r w:rsidR="00C47830">
        <w:t>Робочий</w:t>
      </w:r>
      <w:r w:rsidR="00C47830">
        <w:rPr>
          <w:spacing w:val="1"/>
        </w:rPr>
        <w:t xml:space="preserve"> </w:t>
      </w:r>
      <w:r w:rsidR="00C47830">
        <w:t>план рахунк</w:t>
      </w:r>
      <w:r>
        <w:t>ἰ</w:t>
      </w:r>
      <w:r w:rsidR="00C47830">
        <w:t>в в розр</w:t>
      </w:r>
      <w:r>
        <w:t>ἰ</w:t>
      </w:r>
      <w:r w:rsidR="00C47830">
        <w:t>з</w:t>
      </w:r>
      <w:r>
        <w:t>ἰ</w:t>
      </w:r>
      <w:r w:rsidR="00C47830">
        <w:t xml:space="preserve"> таких анал</w:t>
      </w:r>
      <w:r>
        <w:t>ἰ</w:t>
      </w:r>
      <w:r w:rsidR="00C47830">
        <w:t>тичних ознак, як</w:t>
      </w:r>
      <w:r>
        <w:t>ἰ</w:t>
      </w:r>
      <w:r w:rsidR="00C47830">
        <w:t xml:space="preserve"> дозволятимуть отримати</w:t>
      </w:r>
      <w:r w:rsidR="00C47830">
        <w:rPr>
          <w:spacing w:val="1"/>
        </w:rPr>
        <w:t xml:space="preserve"> </w:t>
      </w:r>
      <w:r w:rsidR="00C47830">
        <w:t>обл</w:t>
      </w:r>
      <w:r>
        <w:t>ἰ</w:t>
      </w:r>
      <w:r w:rsidR="00C47830">
        <w:t xml:space="preserve">кову </w:t>
      </w:r>
      <w:r>
        <w:t>ἰ</w:t>
      </w:r>
      <w:r w:rsidR="00C47830">
        <w:t>нформац</w:t>
      </w:r>
      <w:r>
        <w:t>ἰ</w:t>
      </w:r>
      <w:r w:rsidR="00C47830">
        <w:t>ю, що задовольняє вимоги менеджменту для прийняття</w:t>
      </w:r>
      <w:r w:rsidR="00C47830">
        <w:rPr>
          <w:spacing w:val="1"/>
        </w:rPr>
        <w:t xml:space="preserve"> </w:t>
      </w:r>
      <w:r w:rsidR="00C47830">
        <w:t>р</w:t>
      </w:r>
      <w:r>
        <w:t>ἰ</w:t>
      </w:r>
      <w:r w:rsidR="00C47830">
        <w:t>шень та взаємопов’язаних з ем</w:t>
      </w:r>
      <w:r>
        <w:t>ἰ</w:t>
      </w:r>
      <w:r w:rsidR="00C47830">
        <w:t>тентом суб’єкт</w:t>
      </w:r>
      <w:r>
        <w:t>ἰ</w:t>
      </w:r>
      <w:r w:rsidR="00C47830">
        <w:t>в. Для розробки Робочого</w:t>
      </w:r>
      <w:r w:rsidR="00C47830">
        <w:rPr>
          <w:spacing w:val="1"/>
        </w:rPr>
        <w:t xml:space="preserve"> </w:t>
      </w:r>
      <w:r w:rsidR="00C47830">
        <w:t>плану</w:t>
      </w:r>
      <w:r w:rsidR="00C47830">
        <w:rPr>
          <w:spacing w:val="1"/>
        </w:rPr>
        <w:t xml:space="preserve"> </w:t>
      </w:r>
      <w:r w:rsidR="00C47830">
        <w:t>рахунк</w:t>
      </w:r>
      <w:r>
        <w:t>ἰ</w:t>
      </w:r>
      <w:r w:rsidR="00C47830">
        <w:t>в</w:t>
      </w:r>
      <w:r w:rsidR="00C47830">
        <w:rPr>
          <w:spacing w:val="1"/>
        </w:rPr>
        <w:t xml:space="preserve"> </w:t>
      </w:r>
      <w:r w:rsidR="00C47830">
        <w:t>в</w:t>
      </w:r>
      <w:r w:rsidR="00C47830">
        <w:rPr>
          <w:spacing w:val="1"/>
        </w:rPr>
        <w:t xml:space="preserve"> </w:t>
      </w:r>
      <w:r w:rsidR="00C47830">
        <w:t>частин</w:t>
      </w:r>
      <w:r>
        <w:t>ἰ</w:t>
      </w:r>
      <w:r w:rsidR="00C47830">
        <w:rPr>
          <w:spacing w:val="1"/>
        </w:rPr>
        <w:t xml:space="preserve"> </w:t>
      </w:r>
      <w:r w:rsidR="00C47830">
        <w:t>операц</w:t>
      </w:r>
      <w:r>
        <w:t>ἰ</w:t>
      </w:r>
      <w:r w:rsidR="00C47830">
        <w:t>й</w:t>
      </w:r>
      <w:r w:rsidR="00C47830">
        <w:rPr>
          <w:spacing w:val="1"/>
        </w:rPr>
        <w:t xml:space="preserve"> </w:t>
      </w:r>
      <w:r w:rsidR="00C47830">
        <w:t>з</w:t>
      </w:r>
      <w:r w:rsidR="00C47830">
        <w:rPr>
          <w:spacing w:val="1"/>
        </w:rPr>
        <w:t xml:space="preserve"> </w:t>
      </w:r>
      <w:r w:rsidR="00C47830">
        <w:t>ц</w:t>
      </w:r>
      <w:r>
        <w:t>ἰ</w:t>
      </w:r>
      <w:r w:rsidR="00C47830">
        <w:t>нними</w:t>
      </w:r>
      <w:r w:rsidR="00C47830">
        <w:rPr>
          <w:spacing w:val="1"/>
        </w:rPr>
        <w:t xml:space="preserve"> </w:t>
      </w:r>
      <w:r w:rsidR="00C47830">
        <w:t>паперами</w:t>
      </w:r>
      <w:r w:rsidR="00C47830">
        <w:rPr>
          <w:spacing w:val="1"/>
        </w:rPr>
        <w:t xml:space="preserve"> </w:t>
      </w:r>
      <w:r w:rsidR="00C47830">
        <w:t>рекомендовано</w:t>
      </w:r>
      <w:r w:rsidR="00C47830">
        <w:rPr>
          <w:spacing w:val="1"/>
        </w:rPr>
        <w:t xml:space="preserve"> </w:t>
      </w:r>
      <w:r w:rsidR="00C47830">
        <w:t>використовувати три групи рахунк</w:t>
      </w:r>
      <w:r>
        <w:t>ἰ</w:t>
      </w:r>
      <w:r w:rsidR="00C47830">
        <w:t>в: для обл</w:t>
      </w:r>
      <w:r>
        <w:t>ἰ</w:t>
      </w:r>
      <w:r w:rsidR="00C47830">
        <w:t>ку ц</w:t>
      </w:r>
      <w:r>
        <w:t>ἰ</w:t>
      </w:r>
      <w:r w:rsidR="00C47830">
        <w:t>нних папер</w:t>
      </w:r>
      <w:r>
        <w:t>ἰ</w:t>
      </w:r>
      <w:r w:rsidR="00C47830">
        <w:t>в невласної</w:t>
      </w:r>
      <w:r w:rsidR="00C47830">
        <w:rPr>
          <w:spacing w:val="1"/>
        </w:rPr>
        <w:t xml:space="preserve"> </w:t>
      </w:r>
      <w:r w:rsidR="00C47830">
        <w:t>ем</w:t>
      </w:r>
      <w:r>
        <w:t>ἰ</w:t>
      </w:r>
      <w:r w:rsidR="00C47830">
        <w:t>с</w:t>
      </w:r>
      <w:r>
        <w:t>ἰ</w:t>
      </w:r>
      <w:r w:rsidR="00C47830">
        <w:t>ї та розрахунк</w:t>
      </w:r>
      <w:r>
        <w:t>ἰ</w:t>
      </w:r>
      <w:r w:rsidR="00C47830">
        <w:t>в за ними; для обл</w:t>
      </w:r>
      <w:r>
        <w:t>ἰ</w:t>
      </w:r>
      <w:r w:rsidR="00C47830">
        <w:t>ку ц</w:t>
      </w:r>
      <w:r>
        <w:t>ἰ</w:t>
      </w:r>
      <w:r w:rsidR="00C47830">
        <w:t>нних папер</w:t>
      </w:r>
      <w:r>
        <w:t>ἰ</w:t>
      </w:r>
      <w:r w:rsidR="00C47830">
        <w:t>в власної ем</w:t>
      </w:r>
      <w:r>
        <w:t>ἰ</w:t>
      </w:r>
      <w:r w:rsidR="00C47830">
        <w:t>с</w:t>
      </w:r>
      <w:r>
        <w:t>ἰ</w:t>
      </w:r>
      <w:r w:rsidR="00C47830">
        <w:t>ї та</w:t>
      </w:r>
      <w:r w:rsidR="00C47830">
        <w:rPr>
          <w:spacing w:val="1"/>
        </w:rPr>
        <w:t xml:space="preserve"> </w:t>
      </w:r>
      <w:r w:rsidR="00C47830">
        <w:t>розрахунк</w:t>
      </w:r>
      <w:r>
        <w:t>ἰ</w:t>
      </w:r>
      <w:r w:rsidR="00C47830">
        <w:t>в за ними; для обл</w:t>
      </w:r>
      <w:r>
        <w:t>ἰ</w:t>
      </w:r>
      <w:r w:rsidR="00C47830">
        <w:t>ку витрат за операц</w:t>
      </w:r>
      <w:r>
        <w:t>ἰ</w:t>
      </w:r>
      <w:r w:rsidR="00C47830">
        <w:t>ями з ц</w:t>
      </w:r>
      <w:r>
        <w:t>ἰ</w:t>
      </w:r>
      <w:r w:rsidR="00C47830">
        <w:t>нними паперами.</w:t>
      </w:r>
      <w:r w:rsidR="00C47830">
        <w:rPr>
          <w:spacing w:val="1"/>
        </w:rPr>
        <w:t xml:space="preserve"> </w:t>
      </w:r>
      <w:r w:rsidR="00C47830">
        <w:t>Внесен</w:t>
      </w:r>
      <w:r>
        <w:t>ἰ</w:t>
      </w:r>
      <w:r w:rsidR="00C47830">
        <w:rPr>
          <w:spacing w:val="1"/>
        </w:rPr>
        <w:t xml:space="preserve"> </w:t>
      </w:r>
      <w:r w:rsidR="00C47830">
        <w:t>пропозиц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щодо</w:t>
      </w:r>
      <w:r w:rsidR="00C47830">
        <w:rPr>
          <w:spacing w:val="1"/>
        </w:rPr>
        <w:t xml:space="preserve"> </w:t>
      </w:r>
      <w:r w:rsidR="00C47830">
        <w:t>складу</w:t>
      </w:r>
      <w:r w:rsidR="00C47830">
        <w:rPr>
          <w:spacing w:val="1"/>
        </w:rPr>
        <w:t xml:space="preserve"> </w:t>
      </w:r>
      <w:r w:rsidR="00C47830">
        <w:t>кожної</w:t>
      </w:r>
      <w:r w:rsidR="00C47830">
        <w:rPr>
          <w:spacing w:val="1"/>
        </w:rPr>
        <w:t xml:space="preserve"> </w:t>
      </w:r>
      <w:r w:rsidR="00C47830">
        <w:t>групи</w:t>
      </w:r>
      <w:r w:rsidR="00C47830">
        <w:rPr>
          <w:spacing w:val="1"/>
        </w:rPr>
        <w:t xml:space="preserve"> </w:t>
      </w:r>
      <w:r w:rsidR="00C47830">
        <w:t>рахунк</w:t>
      </w:r>
      <w:r>
        <w:t>ἰ</w:t>
      </w:r>
      <w:r w:rsidR="00C47830">
        <w:t>в,</w:t>
      </w:r>
      <w:r w:rsidR="00C47830">
        <w:rPr>
          <w:spacing w:val="1"/>
        </w:rPr>
        <w:t xml:space="preserve"> </w:t>
      </w:r>
      <w:r w:rsidR="00C47830">
        <w:t>запропоновано</w:t>
      </w:r>
      <w:r w:rsidR="00C47830">
        <w:rPr>
          <w:spacing w:val="1"/>
        </w:rPr>
        <w:t xml:space="preserve"> </w:t>
      </w:r>
      <w:r w:rsidR="00C47830">
        <w:t>додатков</w:t>
      </w:r>
      <w:r>
        <w:t>ἰ</w:t>
      </w:r>
      <w:r w:rsidR="00C47830">
        <w:t xml:space="preserve"> анал</w:t>
      </w:r>
      <w:r>
        <w:t>ἰ</w:t>
      </w:r>
      <w:r w:rsidR="00C47830">
        <w:t>тичн</w:t>
      </w:r>
      <w:r>
        <w:t>ἰ</w:t>
      </w:r>
      <w:r w:rsidR="00C47830">
        <w:t xml:space="preserve"> ознаки для узагальнення </w:t>
      </w:r>
      <w:r>
        <w:t>ἰ</w:t>
      </w:r>
      <w:r w:rsidR="00C47830">
        <w:t>нформац</w:t>
      </w:r>
      <w:r>
        <w:t>ἰ</w:t>
      </w:r>
      <w:r w:rsidR="00C47830">
        <w:t>ї про стан та зм</w:t>
      </w:r>
      <w:r>
        <w:t>ἰ</w:t>
      </w:r>
      <w:r w:rsidR="00C47830">
        <w:t>ни</w:t>
      </w:r>
      <w:r w:rsidR="00C47830">
        <w:rPr>
          <w:spacing w:val="1"/>
        </w:rPr>
        <w:t xml:space="preserve"> </w:t>
      </w:r>
      <w:r w:rsidR="00C47830">
        <w:t xml:space="preserve">дольових </w:t>
      </w:r>
      <w:r>
        <w:t>ἰ</w:t>
      </w:r>
      <w:r w:rsidR="00C47830">
        <w:t xml:space="preserve"> боргових ц</w:t>
      </w:r>
      <w:r>
        <w:t>ἰ</w:t>
      </w:r>
      <w:r w:rsidR="00C47830">
        <w:t>нних папер</w:t>
      </w:r>
      <w:r>
        <w:t>ἰ</w:t>
      </w:r>
      <w:r w:rsidR="00C47830">
        <w:t xml:space="preserve">в власної </w:t>
      </w:r>
      <w:r>
        <w:t>ἰ</w:t>
      </w:r>
      <w:r w:rsidR="00C47830">
        <w:t xml:space="preserve"> невласної ем</w:t>
      </w:r>
      <w:r>
        <w:t>ἰ</w:t>
      </w:r>
      <w:r w:rsidR="00C47830">
        <w:t>с</w:t>
      </w:r>
      <w:r>
        <w:t>ἰ</w:t>
      </w:r>
      <w:r w:rsidR="00C47830">
        <w:t>ї, виконання</w:t>
      </w:r>
      <w:r w:rsidR="00C47830">
        <w:rPr>
          <w:spacing w:val="1"/>
        </w:rPr>
        <w:t xml:space="preserve"> </w:t>
      </w:r>
      <w:r w:rsidR="00C47830">
        <w:t>зобов’язань</w:t>
      </w:r>
      <w:r w:rsidR="00C47830">
        <w:rPr>
          <w:spacing w:val="1"/>
        </w:rPr>
        <w:t xml:space="preserve"> </w:t>
      </w:r>
      <w:r w:rsidR="00C47830">
        <w:t>за</w:t>
      </w:r>
      <w:r w:rsidR="00C47830">
        <w:rPr>
          <w:spacing w:val="1"/>
        </w:rPr>
        <w:t xml:space="preserve"> </w:t>
      </w:r>
      <w:r w:rsidR="00C47830">
        <w:t>ними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1"/>
        </w:rPr>
        <w:t xml:space="preserve"> </w:t>
      </w:r>
      <w:r w:rsidR="00C47830">
        <w:t>ф</w:t>
      </w:r>
      <w:r>
        <w:t>ἰ</w:t>
      </w:r>
      <w:r w:rsidR="00C47830">
        <w:t>нансов</w:t>
      </w:r>
      <w:r>
        <w:t>ἰ</w:t>
      </w:r>
      <w:r w:rsidR="00C47830">
        <w:rPr>
          <w:spacing w:val="1"/>
        </w:rPr>
        <w:t xml:space="preserve"> </w:t>
      </w:r>
      <w:r w:rsidR="00C47830">
        <w:t>витрати</w:t>
      </w:r>
      <w:r w:rsidR="00C47830">
        <w:rPr>
          <w:spacing w:val="1"/>
        </w:rPr>
        <w:t xml:space="preserve"> </w:t>
      </w:r>
      <w:r w:rsidR="00C47830">
        <w:t>на</w:t>
      </w:r>
      <w:r w:rsidR="00C47830">
        <w:rPr>
          <w:spacing w:val="1"/>
        </w:rPr>
        <w:t xml:space="preserve"> </w:t>
      </w:r>
      <w:r w:rsidR="00C47830">
        <w:t>обслуговування</w:t>
      </w:r>
      <w:r w:rsidR="00C47830">
        <w:rPr>
          <w:spacing w:val="1"/>
        </w:rPr>
        <w:t xml:space="preserve"> </w:t>
      </w:r>
      <w:r w:rsidR="00C47830">
        <w:t>операц</w:t>
      </w:r>
      <w:r>
        <w:t>ἰ</w:t>
      </w:r>
      <w:r w:rsidR="00C47830">
        <w:t>й</w:t>
      </w:r>
      <w:r w:rsidR="00C47830">
        <w:rPr>
          <w:spacing w:val="1"/>
        </w:rPr>
        <w:t xml:space="preserve"> </w:t>
      </w:r>
      <w:r w:rsidR="00C47830">
        <w:t>п</w:t>
      </w:r>
      <w:r>
        <w:t>ἰ</w:t>
      </w:r>
      <w:r w:rsidR="00C47830">
        <w:t>дприємства з ц</w:t>
      </w:r>
      <w:r>
        <w:t>ἰ</w:t>
      </w:r>
      <w:r w:rsidR="00C47830">
        <w:t>нними паперами на в</w:t>
      </w:r>
      <w:r>
        <w:t>ἰ</w:t>
      </w:r>
      <w:r w:rsidR="00C47830">
        <w:t>дпов</w:t>
      </w:r>
      <w:r>
        <w:t>ἰ</w:t>
      </w:r>
      <w:r w:rsidR="00C47830">
        <w:t>дних рахунках обл</w:t>
      </w:r>
      <w:r>
        <w:t>ἰ</w:t>
      </w:r>
      <w:r w:rsidR="00C47830">
        <w:t>ку. Зд</w:t>
      </w:r>
      <w:r>
        <w:t>ἰ</w:t>
      </w:r>
      <w:r w:rsidR="00C47830">
        <w:t>йснено</w:t>
      </w:r>
      <w:r w:rsidR="00C47830">
        <w:rPr>
          <w:spacing w:val="1"/>
        </w:rPr>
        <w:t xml:space="preserve"> </w:t>
      </w:r>
      <w:r w:rsidR="00C47830">
        <w:t>систематику</w:t>
      </w:r>
      <w:r w:rsidR="00C47830">
        <w:rPr>
          <w:spacing w:val="1"/>
        </w:rPr>
        <w:t xml:space="preserve"> </w:t>
      </w:r>
      <w:r w:rsidR="00C47830">
        <w:t>рекомендованих</w:t>
      </w:r>
      <w:r w:rsidR="00C47830">
        <w:rPr>
          <w:spacing w:val="1"/>
        </w:rPr>
        <w:t xml:space="preserve"> </w:t>
      </w:r>
      <w:r w:rsidR="00C47830">
        <w:t>рахунк</w:t>
      </w:r>
      <w:r>
        <w:t>ἰ</w:t>
      </w:r>
      <w:r w:rsidR="00C47830">
        <w:t>в</w:t>
      </w:r>
      <w:r w:rsidR="00C47830">
        <w:rPr>
          <w:spacing w:val="1"/>
        </w:rPr>
        <w:t xml:space="preserve"> </w:t>
      </w:r>
      <w:r w:rsidR="00C47830">
        <w:t>обл</w:t>
      </w:r>
      <w:r>
        <w:t>ἰ</w:t>
      </w:r>
      <w:r w:rsidR="00C47830">
        <w:t>ку</w:t>
      </w:r>
      <w:r w:rsidR="00C47830">
        <w:rPr>
          <w:spacing w:val="1"/>
        </w:rPr>
        <w:t xml:space="preserve"> </w:t>
      </w:r>
      <w:r w:rsidR="00C47830">
        <w:t>операц</w:t>
      </w:r>
      <w:r>
        <w:t>ἰ</w:t>
      </w:r>
      <w:r w:rsidR="00C47830">
        <w:t>й</w:t>
      </w:r>
      <w:r w:rsidR="00C47830">
        <w:rPr>
          <w:spacing w:val="1"/>
        </w:rPr>
        <w:t xml:space="preserve"> </w:t>
      </w:r>
      <w:r w:rsidR="00C47830">
        <w:t>п</w:t>
      </w:r>
      <w:r>
        <w:t>ἰ</w:t>
      </w:r>
      <w:r w:rsidR="00C47830">
        <w:t>дприємства</w:t>
      </w:r>
      <w:r w:rsidR="00C47830">
        <w:rPr>
          <w:spacing w:val="1"/>
        </w:rPr>
        <w:t xml:space="preserve"> </w:t>
      </w:r>
      <w:r w:rsidR="00C47830">
        <w:t>з</w:t>
      </w:r>
      <w:r w:rsidR="00C47830">
        <w:rPr>
          <w:spacing w:val="-67"/>
        </w:rPr>
        <w:t xml:space="preserve"> </w:t>
      </w:r>
      <w:r w:rsidR="00C47830">
        <w:t>ц</w:t>
      </w:r>
      <w:r>
        <w:t>ἰ</w:t>
      </w:r>
      <w:r w:rsidR="00C47830">
        <w:t>нними</w:t>
      </w:r>
      <w:r w:rsidR="00C47830">
        <w:rPr>
          <w:spacing w:val="1"/>
        </w:rPr>
        <w:t xml:space="preserve"> </w:t>
      </w:r>
      <w:r w:rsidR="00C47830">
        <w:t>паперами,</w:t>
      </w:r>
      <w:r w:rsidR="00C47830">
        <w:rPr>
          <w:spacing w:val="1"/>
        </w:rPr>
        <w:t xml:space="preserve"> </w:t>
      </w:r>
      <w:r w:rsidR="00C47830">
        <w:t>що</w:t>
      </w:r>
      <w:r w:rsidR="00C47830">
        <w:rPr>
          <w:spacing w:val="1"/>
        </w:rPr>
        <w:t xml:space="preserve"> </w:t>
      </w:r>
      <w:r w:rsidR="00C47830">
        <w:t>дозволить</w:t>
      </w:r>
      <w:r w:rsidR="00C47830">
        <w:rPr>
          <w:spacing w:val="1"/>
        </w:rPr>
        <w:t xml:space="preserve"> </w:t>
      </w:r>
      <w:r w:rsidR="00C47830">
        <w:t>задовольнити</w:t>
      </w:r>
      <w:r w:rsidR="00C47830">
        <w:rPr>
          <w:spacing w:val="1"/>
        </w:rPr>
        <w:t xml:space="preserve"> </w:t>
      </w:r>
      <w:r w:rsidR="00C47830">
        <w:t>потреби</w:t>
      </w:r>
      <w:r w:rsidR="00C47830">
        <w:rPr>
          <w:spacing w:val="1"/>
        </w:rPr>
        <w:t xml:space="preserve"> </w:t>
      </w:r>
      <w:r w:rsidR="00C47830">
        <w:t>управл</w:t>
      </w:r>
      <w:r>
        <w:t>ἰ</w:t>
      </w:r>
      <w:r w:rsidR="00C47830">
        <w:t>ння</w:t>
      </w:r>
      <w:r w:rsidR="00C47830">
        <w:rPr>
          <w:spacing w:val="1"/>
        </w:rPr>
        <w:t xml:space="preserve"> </w:t>
      </w:r>
      <w:r w:rsidR="00C47830">
        <w:t>й</w:t>
      </w:r>
      <w:r w:rsidR="00C47830">
        <w:rPr>
          <w:spacing w:val="-67"/>
        </w:rPr>
        <w:t xml:space="preserve"> </w:t>
      </w:r>
      <w:r w:rsidR="00C47830">
        <w:t xml:space="preserve">удосконалити формат представлення </w:t>
      </w:r>
      <w:r>
        <w:t>ἰ</w:t>
      </w:r>
      <w:r w:rsidR="00C47830">
        <w:t>нформац</w:t>
      </w:r>
      <w:r>
        <w:t>ἰ</w:t>
      </w:r>
      <w:r w:rsidR="00C47830">
        <w:t>ї про результати операц</w:t>
      </w:r>
      <w:r>
        <w:t>ἰ</w:t>
      </w:r>
      <w:r w:rsidR="00C47830">
        <w:t>й з</w:t>
      </w:r>
      <w:r w:rsidR="00C47830">
        <w:rPr>
          <w:spacing w:val="1"/>
        </w:rPr>
        <w:t xml:space="preserve"> </w:t>
      </w:r>
      <w:r w:rsidR="00C47830">
        <w:t>ц</w:t>
      </w:r>
      <w:r>
        <w:t>ἰ</w:t>
      </w:r>
      <w:r w:rsidR="00C47830">
        <w:t>нними паперами в управл</w:t>
      </w:r>
      <w:r>
        <w:t>ἰ</w:t>
      </w:r>
      <w:r w:rsidR="00C47830">
        <w:t>нськ</w:t>
      </w:r>
      <w:r>
        <w:t>ἰ</w:t>
      </w:r>
      <w:r w:rsidR="00C47830">
        <w:t>й зв</w:t>
      </w:r>
      <w:r>
        <w:t>ἰ</w:t>
      </w:r>
      <w:r w:rsidR="00C47830">
        <w:t>тност</w:t>
      </w:r>
      <w:r>
        <w:t>ἰ</w:t>
      </w:r>
      <w:r w:rsidR="00C47830">
        <w:t xml:space="preserve"> п</w:t>
      </w:r>
      <w:r>
        <w:t>ἰ</w:t>
      </w:r>
      <w:r w:rsidR="00C47830">
        <w:t>дприємства. Розроблено пакет</w:t>
      </w:r>
      <w:r w:rsidR="00C47830">
        <w:rPr>
          <w:spacing w:val="1"/>
        </w:rPr>
        <w:t xml:space="preserve"> </w:t>
      </w:r>
      <w:r w:rsidR="00C47830">
        <w:t>управл</w:t>
      </w:r>
      <w:r>
        <w:t>ἰ</w:t>
      </w:r>
      <w:r w:rsidR="00C47830">
        <w:t>нських в</w:t>
      </w:r>
      <w:r>
        <w:t>ἰ</w:t>
      </w:r>
      <w:r w:rsidR="00C47830">
        <w:t>домостей та зв</w:t>
      </w:r>
      <w:r>
        <w:t>ἰ</w:t>
      </w:r>
      <w:r w:rsidR="00C47830">
        <w:t>т</w:t>
      </w:r>
      <w:r>
        <w:t>ἰ</w:t>
      </w:r>
      <w:r w:rsidR="00C47830">
        <w:t xml:space="preserve">в щодо стану </w:t>
      </w:r>
      <w:r>
        <w:t>ἰ</w:t>
      </w:r>
      <w:r w:rsidR="00C47830">
        <w:t xml:space="preserve"> результативност</w:t>
      </w:r>
      <w:r>
        <w:t>ἰ</w:t>
      </w:r>
      <w:r w:rsidR="00C47830">
        <w:t xml:space="preserve"> операц</w:t>
      </w:r>
      <w:r>
        <w:t>ἰ</w:t>
      </w:r>
      <w:r w:rsidR="00C47830">
        <w:t>й з</w:t>
      </w:r>
      <w:r w:rsidR="00C47830">
        <w:rPr>
          <w:spacing w:val="1"/>
        </w:rPr>
        <w:t xml:space="preserve"> </w:t>
      </w:r>
      <w:r w:rsidR="00C47830">
        <w:t>ц</w:t>
      </w:r>
      <w:r>
        <w:t>ἰ</w:t>
      </w:r>
      <w:r w:rsidR="00C47830">
        <w:t>нними паперами, до складу якого входять: В-ЦП (А) – В</w:t>
      </w:r>
      <w:r>
        <w:t>ἰ</w:t>
      </w:r>
      <w:r w:rsidR="00C47830">
        <w:t>дом</w:t>
      </w:r>
      <w:r>
        <w:t>ἰ</w:t>
      </w:r>
      <w:r w:rsidR="00C47830">
        <w:t>сть обл</w:t>
      </w:r>
      <w:r>
        <w:t>ἰ</w:t>
      </w:r>
      <w:r w:rsidR="00C47830">
        <w:t>ку</w:t>
      </w:r>
      <w:r w:rsidR="00C47830">
        <w:rPr>
          <w:spacing w:val="1"/>
        </w:rPr>
        <w:t xml:space="preserve"> </w:t>
      </w:r>
      <w:r w:rsidR="00C47830">
        <w:t>операц</w:t>
      </w:r>
      <w:r>
        <w:t>ἰ</w:t>
      </w:r>
      <w:r w:rsidR="00C47830">
        <w:t>й з дольовими ц</w:t>
      </w:r>
      <w:r>
        <w:t>ἰ</w:t>
      </w:r>
      <w:r w:rsidR="00C47830">
        <w:t>нними паперами власної ем</w:t>
      </w:r>
      <w:r>
        <w:t>ἰ</w:t>
      </w:r>
      <w:r w:rsidR="00C47830">
        <w:t>с</w:t>
      </w:r>
      <w:r>
        <w:t>ἰ</w:t>
      </w:r>
      <w:r w:rsidR="00C47830">
        <w:t>ї; В-ЦП (О) – В</w:t>
      </w:r>
      <w:r>
        <w:t>ἰ</w:t>
      </w:r>
      <w:r w:rsidR="00C47830">
        <w:t>дом</w:t>
      </w:r>
      <w:r>
        <w:t>ἰ</w:t>
      </w:r>
      <w:r w:rsidR="00C47830">
        <w:t>сть</w:t>
      </w:r>
      <w:r w:rsidR="00C47830">
        <w:rPr>
          <w:spacing w:val="-67"/>
        </w:rPr>
        <w:t xml:space="preserve"> </w:t>
      </w:r>
      <w:r w:rsidR="00C47830">
        <w:t>обл</w:t>
      </w:r>
      <w:r>
        <w:t>ἰ</w:t>
      </w:r>
      <w:r w:rsidR="00C47830">
        <w:t>ку операц</w:t>
      </w:r>
      <w:r>
        <w:t>ἰ</w:t>
      </w:r>
      <w:r w:rsidR="00C47830">
        <w:t>й з борговими ц</w:t>
      </w:r>
      <w:r>
        <w:t>ἰ</w:t>
      </w:r>
      <w:r w:rsidR="00C47830">
        <w:t>нними паперами власної ем</w:t>
      </w:r>
      <w:r>
        <w:t>ἰ</w:t>
      </w:r>
      <w:r w:rsidR="00C47830">
        <w:t>с</w:t>
      </w:r>
      <w:r>
        <w:t>ἰ</w:t>
      </w:r>
      <w:r w:rsidR="00C47830">
        <w:t>ї; В-ЦП (ДА) –</w:t>
      </w:r>
      <w:r w:rsidR="00C47830">
        <w:rPr>
          <w:spacing w:val="1"/>
        </w:rPr>
        <w:t xml:space="preserve"> </w:t>
      </w:r>
      <w:r w:rsidR="00C47830">
        <w:t>В</w:t>
      </w:r>
      <w:r>
        <w:t>ἰ</w:t>
      </w:r>
      <w:r w:rsidR="00C47830">
        <w:t>дом</w:t>
      </w:r>
      <w:r>
        <w:t>ἰ</w:t>
      </w:r>
      <w:r w:rsidR="00C47830">
        <w:t>сть обл</w:t>
      </w:r>
      <w:r>
        <w:t>ἰ</w:t>
      </w:r>
      <w:r w:rsidR="00C47830">
        <w:t>ку див</w:t>
      </w:r>
      <w:r>
        <w:t>ἰ</w:t>
      </w:r>
      <w:r w:rsidR="00C47830">
        <w:t>денд</w:t>
      </w:r>
      <w:r>
        <w:t>ἰ</w:t>
      </w:r>
      <w:r w:rsidR="00C47830">
        <w:t>в за дольовими ц</w:t>
      </w:r>
      <w:r>
        <w:t>ἰ</w:t>
      </w:r>
      <w:r w:rsidR="00C47830">
        <w:t>нними паперами власної ем</w:t>
      </w:r>
      <w:r>
        <w:t>ἰ</w:t>
      </w:r>
      <w:r w:rsidR="00C47830">
        <w:t>с</w:t>
      </w:r>
      <w:r>
        <w:t>ἰ</w:t>
      </w:r>
      <w:r w:rsidR="00C47830">
        <w:t>ї;</w:t>
      </w:r>
      <w:r w:rsidR="00C47830">
        <w:rPr>
          <w:spacing w:val="1"/>
        </w:rPr>
        <w:t xml:space="preserve"> </w:t>
      </w:r>
      <w:r w:rsidR="00C47830">
        <w:t>В-ЦП(ЗО) – В</w:t>
      </w:r>
      <w:r>
        <w:t>ἰ</w:t>
      </w:r>
      <w:r w:rsidR="00C47830">
        <w:t>дом</w:t>
      </w:r>
      <w:r>
        <w:t>ἰ</w:t>
      </w:r>
      <w:r w:rsidR="00C47830">
        <w:t>сть обл</w:t>
      </w:r>
      <w:r>
        <w:t>ἰ</w:t>
      </w:r>
      <w:r w:rsidR="00C47830">
        <w:t xml:space="preserve">ку зобов’язань </w:t>
      </w:r>
      <w:r>
        <w:t>ἰ</w:t>
      </w:r>
      <w:r w:rsidR="00C47830">
        <w:t xml:space="preserve"> платеж</w:t>
      </w:r>
      <w:r>
        <w:t>ἰ</w:t>
      </w:r>
      <w:r w:rsidR="00C47830">
        <w:t>в за борговими ц</w:t>
      </w:r>
      <w:r>
        <w:t>ἰ</w:t>
      </w:r>
      <w:r w:rsidR="00C47830">
        <w:t>нними</w:t>
      </w:r>
      <w:r w:rsidR="00C47830">
        <w:rPr>
          <w:spacing w:val="1"/>
        </w:rPr>
        <w:t xml:space="preserve"> </w:t>
      </w:r>
      <w:r w:rsidR="00C47830">
        <w:t>паперами власної ем</w:t>
      </w:r>
      <w:r>
        <w:t>ἰ</w:t>
      </w:r>
      <w:r w:rsidR="00C47830">
        <w:t>с</w:t>
      </w:r>
      <w:r>
        <w:t>ἰ</w:t>
      </w:r>
      <w:r w:rsidR="00C47830">
        <w:t>ї; В-ЦП (</w:t>
      </w:r>
      <w:r>
        <w:t>ἰ</w:t>
      </w:r>
      <w:r w:rsidR="00C47830">
        <w:t>А) – В</w:t>
      </w:r>
      <w:r>
        <w:t>ἰ</w:t>
      </w:r>
      <w:r w:rsidR="00C47830">
        <w:t>дом</w:t>
      </w:r>
      <w:r>
        <w:t>ἰ</w:t>
      </w:r>
      <w:r w:rsidR="00C47830">
        <w:t>сть обл</w:t>
      </w:r>
      <w:r>
        <w:t>ἰ</w:t>
      </w:r>
      <w:r w:rsidR="00C47830">
        <w:t>ку операц</w:t>
      </w:r>
      <w:r>
        <w:t>ἰ</w:t>
      </w:r>
      <w:r w:rsidR="00C47830">
        <w:t>й з дольовими</w:t>
      </w:r>
      <w:r w:rsidR="00C47830">
        <w:rPr>
          <w:spacing w:val="1"/>
        </w:rPr>
        <w:t xml:space="preserve"> </w:t>
      </w:r>
      <w:r w:rsidR="00C47830">
        <w:t>ц</w:t>
      </w:r>
      <w:r>
        <w:t>ἰ</w:t>
      </w:r>
      <w:r w:rsidR="00C47830">
        <w:t>нними паперами невласної ем</w:t>
      </w:r>
      <w:r>
        <w:t>ἰ</w:t>
      </w:r>
      <w:r w:rsidR="00C47830">
        <w:t>с</w:t>
      </w:r>
      <w:r>
        <w:t>ἰ</w:t>
      </w:r>
      <w:r w:rsidR="00C47830">
        <w:t>ї; В-ЦП (</w:t>
      </w:r>
      <w:r>
        <w:t>ἰ</w:t>
      </w:r>
      <w:r w:rsidR="00C47830">
        <w:t>О) – В</w:t>
      </w:r>
      <w:r>
        <w:t>ἰ</w:t>
      </w:r>
      <w:r w:rsidR="00C47830">
        <w:t>дом</w:t>
      </w:r>
      <w:r>
        <w:t>ἰ</w:t>
      </w:r>
      <w:r w:rsidR="00C47830">
        <w:t>сть обл</w:t>
      </w:r>
      <w:r>
        <w:t>ἰ</w:t>
      </w:r>
      <w:r w:rsidR="00C47830">
        <w:t>ку операц</w:t>
      </w:r>
      <w:r>
        <w:t>ἰ</w:t>
      </w:r>
      <w:r w:rsidR="00C47830">
        <w:t>й з</w:t>
      </w:r>
      <w:r w:rsidR="00C47830">
        <w:rPr>
          <w:spacing w:val="1"/>
        </w:rPr>
        <w:t xml:space="preserve"> </w:t>
      </w:r>
      <w:r w:rsidR="00C47830">
        <w:t>борговими ц</w:t>
      </w:r>
      <w:r>
        <w:t>ἰ</w:t>
      </w:r>
      <w:r w:rsidR="00C47830">
        <w:t>нними паперами невласної ем</w:t>
      </w:r>
      <w:r>
        <w:t>ἰ</w:t>
      </w:r>
      <w:r w:rsidR="00C47830">
        <w:t>с</w:t>
      </w:r>
      <w:r>
        <w:t>ἰ</w:t>
      </w:r>
      <w:r w:rsidR="00C47830">
        <w:t>ї; УЗ-ЦП (ВЕ) – Зв</w:t>
      </w:r>
      <w:r>
        <w:t>ἰ</w:t>
      </w:r>
      <w:r w:rsidR="00C47830">
        <w:t>т про ц</w:t>
      </w:r>
      <w:r>
        <w:t>ἰ</w:t>
      </w:r>
      <w:r w:rsidR="00C47830">
        <w:t>нн</w:t>
      </w:r>
      <w:r>
        <w:t>ἰ</w:t>
      </w:r>
      <w:r w:rsidR="00C47830">
        <w:rPr>
          <w:spacing w:val="1"/>
        </w:rPr>
        <w:t xml:space="preserve"> </w:t>
      </w:r>
      <w:r w:rsidR="00C47830">
        <w:t>папери власної ем</w:t>
      </w:r>
      <w:r>
        <w:t>ἰ</w:t>
      </w:r>
      <w:r w:rsidR="00C47830">
        <w:t>с</w:t>
      </w:r>
      <w:r>
        <w:t>ἰ</w:t>
      </w:r>
      <w:r w:rsidR="00C47830">
        <w:t>ї; УЗ-ЦП (Ф</w:t>
      </w:r>
      <w:r>
        <w:t>ἰ</w:t>
      </w:r>
      <w:r w:rsidR="00C47830">
        <w:t>) – Зв</w:t>
      </w:r>
      <w:r>
        <w:t>ἰ</w:t>
      </w:r>
      <w:r w:rsidR="00C47830">
        <w:t>т про ц</w:t>
      </w:r>
      <w:r>
        <w:t>ἰ</w:t>
      </w:r>
      <w:r w:rsidR="00C47830">
        <w:t>нн</w:t>
      </w:r>
      <w:r>
        <w:t>ἰ</w:t>
      </w:r>
      <w:r w:rsidR="00C47830">
        <w:t xml:space="preserve"> папери невласної ем</w:t>
      </w:r>
      <w:r>
        <w:t>ἰ</w:t>
      </w:r>
      <w:r w:rsidR="00C47830">
        <w:t>с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(Зв</w:t>
      </w:r>
      <w:r>
        <w:t>ἰ</w:t>
      </w:r>
      <w:r w:rsidR="00C47830">
        <w:t>т про ф</w:t>
      </w:r>
      <w:r>
        <w:t>ἰ</w:t>
      </w:r>
      <w:r w:rsidR="00C47830">
        <w:t>нансов</w:t>
      </w:r>
      <w:r>
        <w:t>ἰ</w:t>
      </w:r>
      <w:r w:rsidR="00C47830">
        <w:t xml:space="preserve"> </w:t>
      </w:r>
      <w:r>
        <w:t>ἰ</w:t>
      </w:r>
      <w:r w:rsidR="00C47830">
        <w:t>нвестиц</w:t>
      </w:r>
      <w:r>
        <w:t>ἰ</w:t>
      </w:r>
      <w:r w:rsidR="00C47830">
        <w:t xml:space="preserve">ї). </w:t>
      </w:r>
      <w:r>
        <w:t>ἰ</w:t>
      </w:r>
      <w:r w:rsidR="00C47830">
        <w:t>нформац</w:t>
      </w:r>
      <w:r>
        <w:t>ἰ</w:t>
      </w:r>
      <w:r w:rsidR="00C47830">
        <w:t>я запропонованих управл</w:t>
      </w:r>
      <w:r>
        <w:t>ἰ</w:t>
      </w:r>
      <w:r w:rsidR="00C47830">
        <w:t>нських</w:t>
      </w:r>
      <w:r w:rsidR="00C47830">
        <w:rPr>
          <w:spacing w:val="1"/>
        </w:rPr>
        <w:t xml:space="preserve"> </w:t>
      </w:r>
      <w:r w:rsidR="00C47830">
        <w:t>в</w:t>
      </w:r>
      <w:r>
        <w:t>ἰ</w:t>
      </w:r>
      <w:r w:rsidR="00C47830">
        <w:t>домостей та зв</w:t>
      </w:r>
      <w:r>
        <w:t>ἰ</w:t>
      </w:r>
      <w:r w:rsidR="00C47830">
        <w:t>т</w:t>
      </w:r>
      <w:r>
        <w:t>ἰ</w:t>
      </w:r>
      <w:r w:rsidR="00C47830">
        <w:t>в є джерелом формування аудиторських доказ</w:t>
      </w:r>
      <w:r>
        <w:t>ἰ</w:t>
      </w:r>
      <w:r w:rsidR="00C47830">
        <w:t>в п</w:t>
      </w:r>
      <w:r>
        <w:t>ἰ</w:t>
      </w:r>
      <w:r w:rsidR="00C47830">
        <w:t>д час</w:t>
      </w:r>
      <w:r w:rsidR="00C47830">
        <w:rPr>
          <w:spacing w:val="1"/>
        </w:rPr>
        <w:t xml:space="preserve"> </w:t>
      </w:r>
      <w:r w:rsidR="00C47830">
        <w:t>внутр</w:t>
      </w:r>
      <w:r>
        <w:t>ἰ</w:t>
      </w:r>
      <w:r w:rsidR="00C47830">
        <w:t>шньої</w:t>
      </w:r>
      <w:r w:rsidR="00C47830">
        <w:rPr>
          <w:spacing w:val="52"/>
        </w:rPr>
        <w:t xml:space="preserve"> </w:t>
      </w:r>
      <w:r w:rsidR="00C47830">
        <w:t>перев</w:t>
      </w:r>
      <w:r>
        <w:t>ἰ</w:t>
      </w:r>
      <w:r w:rsidR="00C47830">
        <w:t>рки</w:t>
      </w:r>
      <w:r w:rsidR="00C47830">
        <w:rPr>
          <w:spacing w:val="53"/>
        </w:rPr>
        <w:t xml:space="preserve"> </w:t>
      </w:r>
      <w:r w:rsidR="00C47830">
        <w:t>операц</w:t>
      </w:r>
      <w:r>
        <w:t>ἰ</w:t>
      </w:r>
      <w:r w:rsidR="00C47830">
        <w:t>й</w:t>
      </w:r>
      <w:r w:rsidR="00C47830">
        <w:rPr>
          <w:spacing w:val="52"/>
        </w:rPr>
        <w:t xml:space="preserve"> </w:t>
      </w:r>
      <w:r w:rsidR="00C47830">
        <w:t>п</w:t>
      </w:r>
      <w:r>
        <w:t>ἰ</w:t>
      </w:r>
      <w:r w:rsidR="00C47830">
        <w:t>дприємства</w:t>
      </w:r>
      <w:r w:rsidR="00C47830">
        <w:rPr>
          <w:spacing w:val="53"/>
        </w:rPr>
        <w:t xml:space="preserve"> </w:t>
      </w:r>
      <w:r w:rsidR="00C47830">
        <w:t>з</w:t>
      </w:r>
      <w:r w:rsidR="00C47830">
        <w:rPr>
          <w:spacing w:val="51"/>
        </w:rPr>
        <w:t xml:space="preserve"> </w:t>
      </w:r>
      <w:r w:rsidR="00C47830">
        <w:t>ц</w:t>
      </w:r>
      <w:r>
        <w:t>ἰ</w:t>
      </w:r>
      <w:r w:rsidR="00C47830">
        <w:t>нними</w:t>
      </w:r>
      <w:r w:rsidR="00C47830">
        <w:rPr>
          <w:spacing w:val="53"/>
        </w:rPr>
        <w:t xml:space="preserve"> </w:t>
      </w:r>
      <w:r w:rsidR="00C47830">
        <w:t>паперами</w:t>
      </w:r>
      <w:r w:rsidR="00C47830">
        <w:rPr>
          <w:spacing w:val="53"/>
        </w:rPr>
        <w:t xml:space="preserve"> </w:t>
      </w:r>
      <w:r w:rsidR="00C47830">
        <w:t>власної</w:t>
      </w:r>
    </w:p>
    <w:p w:rsidR="00AA34F8" w:rsidRDefault="00AA34F8">
      <w:pPr>
        <w:spacing w:line="360" w:lineRule="auto"/>
        <w:sectPr w:rsidR="00AA34F8">
          <w:pgSz w:w="11910" w:h="16840"/>
          <w:pgMar w:top="1140" w:right="68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82" w:right="178"/>
      </w:pPr>
      <w:r>
        <w:lastRenderedPageBreak/>
        <w:t>ем</w:t>
      </w:r>
      <w:r w:rsidR="00DF221A">
        <w:t>ἰ</w:t>
      </w:r>
      <w:r>
        <w:t>с</w:t>
      </w:r>
      <w:r w:rsidR="00DF221A">
        <w:t>ἰ</w:t>
      </w:r>
      <w:r>
        <w:t>ї та ф</w:t>
      </w:r>
      <w:r w:rsidR="00DF221A">
        <w:t>ἰ</w:t>
      </w:r>
      <w:r>
        <w:t xml:space="preserve">нансовими </w:t>
      </w:r>
      <w:r w:rsidR="00DF221A">
        <w:t>ἰ</w:t>
      </w:r>
      <w:r>
        <w:t>нвестиц</w:t>
      </w:r>
      <w:r w:rsidR="00DF221A">
        <w:t>ἰ</w:t>
      </w:r>
      <w:r>
        <w:t xml:space="preserve">ями, </w:t>
      </w:r>
      <w:r w:rsidR="00DF221A">
        <w:t>ἰ</w:t>
      </w:r>
      <w:r>
        <w:t xml:space="preserve"> дозволяє отримати необх</w:t>
      </w:r>
      <w:r w:rsidR="00DF221A">
        <w:t>ἰ</w:t>
      </w:r>
      <w:r>
        <w:t>дн</w:t>
      </w:r>
      <w:r w:rsidR="00DF221A">
        <w:t>ἰ</w:t>
      </w:r>
      <w:r>
        <w:t xml:space="preserve"> дан</w:t>
      </w:r>
      <w:r w:rsidR="00DF221A">
        <w:t>ἰ</w:t>
      </w:r>
      <w:r>
        <w:t xml:space="preserve"> для</w:t>
      </w:r>
      <w:r>
        <w:rPr>
          <w:spacing w:val="1"/>
        </w:rPr>
        <w:t xml:space="preserve"> </w:t>
      </w:r>
      <w:r>
        <w:t>прийняття</w:t>
      </w:r>
      <w:r>
        <w:rPr>
          <w:spacing w:val="-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-2"/>
        </w:rPr>
        <w:t xml:space="preserve"> </w:t>
      </w:r>
      <w:r>
        <w:t>щодо</w:t>
      </w:r>
      <w:r>
        <w:rPr>
          <w:spacing w:val="-3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t>.</w:t>
      </w:r>
    </w:p>
    <w:p w:rsidR="00AA34F8" w:rsidRDefault="00C47830" w:rsidP="002E5ECF">
      <w:pPr>
        <w:pStyle w:val="a4"/>
        <w:numPr>
          <w:ilvl w:val="0"/>
          <w:numId w:val="19"/>
        </w:numPr>
        <w:tabs>
          <w:tab w:val="left" w:pos="1271"/>
        </w:tabs>
        <w:spacing w:line="360" w:lineRule="auto"/>
        <w:ind w:right="165" w:firstLine="707"/>
        <w:jc w:val="both"/>
        <w:rPr>
          <w:sz w:val="28"/>
        </w:rPr>
      </w:pP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двищення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йної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 w:rsidR="00DF221A">
        <w:rPr>
          <w:sz w:val="28"/>
        </w:rPr>
        <w:t>ἰ</w:t>
      </w:r>
      <w:r>
        <w:rPr>
          <w:sz w:val="28"/>
        </w:rPr>
        <w:t>яльност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вимагає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принципово нових п</w:t>
      </w:r>
      <w:r w:rsidR="00DF221A">
        <w:rPr>
          <w:sz w:val="28"/>
        </w:rPr>
        <w:t>ἰ</w:t>
      </w:r>
      <w:r>
        <w:rPr>
          <w:sz w:val="28"/>
        </w:rPr>
        <w:t>дход</w:t>
      </w:r>
      <w:r w:rsidR="00DF221A">
        <w:rPr>
          <w:sz w:val="28"/>
        </w:rPr>
        <w:t>ἰ</w:t>
      </w:r>
      <w:r>
        <w:rPr>
          <w:sz w:val="28"/>
        </w:rPr>
        <w:t>в до управл</w:t>
      </w:r>
      <w:r w:rsidR="00DF221A">
        <w:rPr>
          <w:sz w:val="28"/>
        </w:rPr>
        <w:t>ἰ</w:t>
      </w:r>
      <w:r>
        <w:rPr>
          <w:sz w:val="28"/>
        </w:rPr>
        <w:t>ння операц</w:t>
      </w:r>
      <w:r w:rsidR="00DF221A">
        <w:rPr>
          <w:sz w:val="28"/>
        </w:rPr>
        <w:t>ἰ</w:t>
      </w:r>
      <w:r>
        <w:rPr>
          <w:sz w:val="28"/>
        </w:rPr>
        <w:t>ями з ц</w:t>
      </w:r>
      <w:r w:rsidR="00DF221A">
        <w:rPr>
          <w:sz w:val="28"/>
        </w:rPr>
        <w:t>ἰ</w:t>
      </w:r>
      <w:r>
        <w:rPr>
          <w:sz w:val="28"/>
        </w:rPr>
        <w:t>нними паперами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невласної 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 xml:space="preserve">ї, </w:t>
      </w:r>
      <w:r w:rsidR="00DF221A">
        <w:rPr>
          <w:sz w:val="28"/>
        </w:rPr>
        <w:t>ἰ</w:t>
      </w:r>
      <w:r>
        <w:rPr>
          <w:sz w:val="28"/>
        </w:rPr>
        <w:t>, в</w:t>
      </w:r>
      <w:r w:rsidR="00DF221A">
        <w:rPr>
          <w:sz w:val="28"/>
        </w:rPr>
        <w:t>ἰ</w:t>
      </w:r>
      <w:r>
        <w:rPr>
          <w:sz w:val="28"/>
        </w:rPr>
        <w:t>дпов</w:t>
      </w:r>
      <w:r w:rsidR="00DF221A">
        <w:rPr>
          <w:sz w:val="28"/>
        </w:rPr>
        <w:t>ἰ</w:t>
      </w:r>
      <w:r>
        <w:rPr>
          <w:sz w:val="28"/>
        </w:rPr>
        <w:t>дно, до обл</w:t>
      </w:r>
      <w:r w:rsidR="00DF221A">
        <w:rPr>
          <w:sz w:val="28"/>
        </w:rPr>
        <w:t>ἰ</w:t>
      </w:r>
      <w:r>
        <w:rPr>
          <w:sz w:val="28"/>
        </w:rPr>
        <w:t>кового в</w:t>
      </w:r>
      <w:r w:rsidR="00DF221A">
        <w:rPr>
          <w:sz w:val="28"/>
        </w:rPr>
        <w:t>ἰ</w:t>
      </w:r>
      <w:r>
        <w:rPr>
          <w:sz w:val="28"/>
        </w:rPr>
        <w:t>дображення результат</w:t>
      </w:r>
      <w:r w:rsidR="00DF221A">
        <w:rPr>
          <w:sz w:val="28"/>
        </w:rPr>
        <w:t>ἰ</w:t>
      </w:r>
      <w:r>
        <w:rPr>
          <w:sz w:val="28"/>
        </w:rPr>
        <w:t>в цих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й.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усунення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снуючих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проблемних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обґрунтовано нов</w:t>
      </w:r>
      <w:r w:rsidR="00DF221A">
        <w:rPr>
          <w:sz w:val="28"/>
        </w:rPr>
        <w:t>ἰ</w:t>
      </w:r>
      <w:r>
        <w:rPr>
          <w:sz w:val="28"/>
        </w:rPr>
        <w:t xml:space="preserve"> методичн</w:t>
      </w:r>
      <w:r w:rsidR="00DF221A">
        <w:rPr>
          <w:sz w:val="28"/>
        </w:rPr>
        <w:t>ἰ</w:t>
      </w:r>
      <w:r>
        <w:rPr>
          <w:sz w:val="28"/>
        </w:rPr>
        <w:t xml:space="preserve"> положення та розроблено обл</w:t>
      </w:r>
      <w:r w:rsidR="00DF221A">
        <w:rPr>
          <w:sz w:val="28"/>
        </w:rPr>
        <w:t>ἰ</w:t>
      </w:r>
      <w:r>
        <w:rPr>
          <w:sz w:val="28"/>
        </w:rPr>
        <w:t>кову модель, яка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забезпечує систематизац</w:t>
      </w:r>
      <w:r w:rsidR="00DF221A">
        <w:rPr>
          <w:sz w:val="28"/>
        </w:rPr>
        <w:t>ἰ</w:t>
      </w:r>
      <w:r>
        <w:rPr>
          <w:sz w:val="28"/>
        </w:rPr>
        <w:t xml:space="preserve">ю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ї про результати зд</w:t>
      </w:r>
      <w:r w:rsidR="00DF221A">
        <w:rPr>
          <w:sz w:val="28"/>
        </w:rPr>
        <w:t>ἰ</w:t>
      </w:r>
      <w:r>
        <w:rPr>
          <w:sz w:val="28"/>
        </w:rPr>
        <w:t>йснення операц</w:t>
      </w:r>
      <w:r w:rsidR="00DF221A">
        <w:rPr>
          <w:sz w:val="28"/>
        </w:rPr>
        <w:t>ἰ</w:t>
      </w:r>
      <w:r>
        <w:rPr>
          <w:sz w:val="28"/>
        </w:rPr>
        <w:t>й 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невласної</w:t>
      </w:r>
      <w:r>
        <w:rPr>
          <w:spacing w:val="1"/>
          <w:sz w:val="28"/>
        </w:rPr>
        <w:t xml:space="preserve"> </w:t>
      </w:r>
      <w:r>
        <w:rPr>
          <w:sz w:val="28"/>
        </w:rPr>
        <w:t>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ї,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надання</w:t>
      </w:r>
      <w:r>
        <w:rPr>
          <w:spacing w:val="1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особам,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приймають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 w:rsidR="00DF221A">
        <w:rPr>
          <w:sz w:val="28"/>
        </w:rPr>
        <w:t>ἰ</w:t>
      </w:r>
      <w:r>
        <w:rPr>
          <w:sz w:val="28"/>
        </w:rPr>
        <w:t>шення.</w:t>
      </w:r>
      <w:r>
        <w:rPr>
          <w:spacing w:val="-1"/>
          <w:sz w:val="28"/>
        </w:rPr>
        <w:t xml:space="preserve"> </w:t>
      </w:r>
      <w:r>
        <w:rPr>
          <w:sz w:val="28"/>
        </w:rPr>
        <w:t>Зг</w:t>
      </w:r>
      <w:r w:rsidR="00DF221A">
        <w:rPr>
          <w:sz w:val="28"/>
        </w:rPr>
        <w:t>ἰ</w:t>
      </w:r>
      <w:r>
        <w:rPr>
          <w:sz w:val="28"/>
        </w:rPr>
        <w:t>дно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єї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</w:t>
      </w:r>
      <w:r w:rsidR="00DF221A">
        <w:rPr>
          <w:sz w:val="28"/>
        </w:rPr>
        <w:t>ἰ</w:t>
      </w:r>
      <w:r>
        <w:rPr>
          <w:sz w:val="28"/>
        </w:rPr>
        <w:t xml:space="preserve"> рекомендовано:</w:t>
      </w:r>
    </w:p>
    <w:p w:rsidR="00AA34F8" w:rsidRDefault="00C47830" w:rsidP="002E5ECF">
      <w:pPr>
        <w:pStyle w:val="a4"/>
        <w:numPr>
          <w:ilvl w:val="0"/>
          <w:numId w:val="23"/>
        </w:numPr>
        <w:tabs>
          <w:tab w:val="left" w:pos="1300"/>
        </w:tabs>
        <w:spacing w:line="360" w:lineRule="auto"/>
        <w:ind w:left="282" w:right="167" w:firstLine="707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розр</w:t>
      </w:r>
      <w:r w:rsidR="00DF221A">
        <w:rPr>
          <w:sz w:val="28"/>
        </w:rPr>
        <w:t>ἰ</w:t>
      </w:r>
      <w:r>
        <w:rPr>
          <w:sz w:val="28"/>
        </w:rPr>
        <w:t>з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їх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(дольов</w:t>
      </w:r>
      <w:r w:rsidR="00DF221A">
        <w:rPr>
          <w:sz w:val="28"/>
        </w:rPr>
        <w:t>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боргов</w:t>
      </w:r>
      <w:r w:rsidR="00DF221A">
        <w:rPr>
          <w:sz w:val="28"/>
        </w:rPr>
        <w:t>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пох</w:t>
      </w:r>
      <w:r w:rsidR="00DF221A">
        <w:rPr>
          <w:sz w:val="28"/>
        </w:rPr>
        <w:t>ἰ</w:t>
      </w:r>
      <w:r>
        <w:rPr>
          <w:sz w:val="28"/>
        </w:rPr>
        <w:t>дн</w:t>
      </w:r>
      <w:r w:rsidR="00DF221A">
        <w:rPr>
          <w:sz w:val="28"/>
        </w:rPr>
        <w:t>ἰ</w:t>
      </w:r>
      <w:r>
        <w:rPr>
          <w:sz w:val="28"/>
        </w:rPr>
        <w:t>, сертиф</w:t>
      </w:r>
      <w:r w:rsidR="00DF221A">
        <w:rPr>
          <w:sz w:val="28"/>
        </w:rPr>
        <w:t>ἰ</w:t>
      </w:r>
      <w:r>
        <w:rPr>
          <w:sz w:val="28"/>
        </w:rPr>
        <w:t xml:space="preserve">кати за депозитами) </w:t>
      </w:r>
      <w:r w:rsidR="00DF221A">
        <w:rPr>
          <w:sz w:val="28"/>
        </w:rPr>
        <w:t>ἰ</w:t>
      </w:r>
      <w:r>
        <w:rPr>
          <w:sz w:val="28"/>
        </w:rPr>
        <w:t xml:space="preserve"> терм</w:t>
      </w:r>
      <w:r w:rsidR="00DF221A">
        <w:rPr>
          <w:sz w:val="28"/>
        </w:rPr>
        <w:t>ἰ</w:t>
      </w:r>
      <w:r>
        <w:rPr>
          <w:sz w:val="28"/>
        </w:rPr>
        <w:t>н</w:t>
      </w:r>
      <w:r w:rsidR="00DF221A">
        <w:rPr>
          <w:sz w:val="28"/>
        </w:rPr>
        <w:t>ἰ</w:t>
      </w:r>
      <w:r>
        <w:rPr>
          <w:sz w:val="28"/>
        </w:rPr>
        <w:t>в (строков</w:t>
      </w:r>
      <w:r w:rsidR="00DF221A">
        <w:rPr>
          <w:sz w:val="28"/>
        </w:rPr>
        <w:t>ἰ</w:t>
      </w:r>
      <w:r>
        <w:rPr>
          <w:sz w:val="28"/>
        </w:rPr>
        <w:t>, короткостроков</w:t>
      </w:r>
      <w:r w:rsidR="00DF221A">
        <w:rPr>
          <w:sz w:val="28"/>
        </w:rPr>
        <w:t>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довгостроков</w:t>
      </w:r>
      <w:r w:rsidR="00DF221A">
        <w:rPr>
          <w:sz w:val="28"/>
        </w:rPr>
        <w:t>ἰ</w:t>
      </w:r>
      <w:r>
        <w:rPr>
          <w:sz w:val="28"/>
        </w:rPr>
        <w:t>) на в</w:t>
      </w:r>
      <w:r w:rsidR="00DF221A">
        <w:rPr>
          <w:sz w:val="28"/>
        </w:rPr>
        <w:t>ἰ</w:t>
      </w:r>
      <w:r>
        <w:rPr>
          <w:sz w:val="28"/>
        </w:rPr>
        <w:t>дпов</w:t>
      </w:r>
      <w:r w:rsidR="00DF221A">
        <w:rPr>
          <w:sz w:val="28"/>
        </w:rPr>
        <w:t>ἰ</w:t>
      </w:r>
      <w:r>
        <w:rPr>
          <w:sz w:val="28"/>
        </w:rPr>
        <w:t>дних анал</w:t>
      </w:r>
      <w:r w:rsidR="00DF221A">
        <w:rPr>
          <w:sz w:val="28"/>
        </w:rPr>
        <w:t>ἰ</w:t>
      </w:r>
      <w:r>
        <w:rPr>
          <w:sz w:val="28"/>
        </w:rPr>
        <w:t>тичних рахунках, що в</w:t>
      </w:r>
      <w:r w:rsidR="00DF221A">
        <w:rPr>
          <w:sz w:val="28"/>
        </w:rPr>
        <w:t>ἰ</w:t>
      </w:r>
      <w:r>
        <w:rPr>
          <w:sz w:val="28"/>
        </w:rPr>
        <w:t>дкриваються до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</w:t>
      </w:r>
      <w:r w:rsidR="00DF221A">
        <w:rPr>
          <w:sz w:val="28"/>
        </w:rPr>
        <w:t>ἰ</w:t>
      </w:r>
      <w:r>
        <w:rPr>
          <w:sz w:val="28"/>
        </w:rPr>
        <w:t>в 14 «Довгостроков</w:t>
      </w:r>
      <w:r w:rsidR="00DF221A">
        <w:rPr>
          <w:sz w:val="28"/>
        </w:rPr>
        <w:t>ἰ</w:t>
      </w:r>
      <w:r>
        <w:rPr>
          <w:sz w:val="28"/>
        </w:rPr>
        <w:t xml:space="preserve"> ф</w:t>
      </w:r>
      <w:r w:rsidR="00DF221A">
        <w:rPr>
          <w:sz w:val="28"/>
        </w:rPr>
        <w:t>ἰ</w:t>
      </w:r>
      <w:r>
        <w:rPr>
          <w:sz w:val="28"/>
        </w:rPr>
        <w:t>нансов</w:t>
      </w:r>
      <w:r w:rsidR="00DF221A">
        <w:rPr>
          <w:sz w:val="28"/>
        </w:rPr>
        <w:t>ἰ</w:t>
      </w:r>
      <w:r>
        <w:rPr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ї», 32 «Екв</w:t>
      </w:r>
      <w:r w:rsidR="00DF221A">
        <w:rPr>
          <w:sz w:val="28"/>
        </w:rPr>
        <w:t>ἰ</w:t>
      </w:r>
      <w:r>
        <w:rPr>
          <w:sz w:val="28"/>
        </w:rPr>
        <w:t>валенти грошових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кошт</w:t>
      </w:r>
      <w:r w:rsidR="00DF221A">
        <w:rPr>
          <w:sz w:val="28"/>
        </w:rPr>
        <w:t>ἰ</w:t>
      </w:r>
      <w:r>
        <w:rPr>
          <w:sz w:val="28"/>
        </w:rPr>
        <w:t>в»</w:t>
      </w:r>
      <w:r>
        <w:rPr>
          <w:spacing w:val="-3"/>
          <w:sz w:val="28"/>
        </w:rPr>
        <w:t xml:space="preserve"> </w:t>
      </w:r>
      <w:r>
        <w:rPr>
          <w:sz w:val="28"/>
        </w:rPr>
        <w:t>та 35 «Короткостроков</w:t>
      </w:r>
      <w:r w:rsidR="00DF221A">
        <w:rPr>
          <w:sz w:val="28"/>
        </w:rPr>
        <w:t>ἰ</w:t>
      </w:r>
      <w:r>
        <w:rPr>
          <w:sz w:val="28"/>
        </w:rPr>
        <w:t xml:space="preserve"> ф</w:t>
      </w:r>
      <w:r w:rsidR="00DF221A">
        <w:rPr>
          <w:sz w:val="28"/>
        </w:rPr>
        <w:t>ἰ</w:t>
      </w:r>
      <w:r>
        <w:rPr>
          <w:sz w:val="28"/>
        </w:rPr>
        <w:t>нансов</w:t>
      </w:r>
      <w:r w:rsidR="00DF221A">
        <w:rPr>
          <w:sz w:val="28"/>
        </w:rPr>
        <w:t>ἰ</w:t>
      </w:r>
      <w:r>
        <w:rPr>
          <w:spacing w:val="-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ї»);</w:t>
      </w:r>
    </w:p>
    <w:p w:rsidR="00AA34F8" w:rsidRDefault="00C47830" w:rsidP="002E5ECF">
      <w:pPr>
        <w:pStyle w:val="a4"/>
        <w:numPr>
          <w:ilvl w:val="0"/>
          <w:numId w:val="23"/>
        </w:numPr>
        <w:tabs>
          <w:tab w:val="left" w:pos="1226"/>
        </w:tabs>
        <w:spacing w:line="360" w:lineRule="auto"/>
        <w:ind w:left="282" w:right="169" w:firstLine="707"/>
        <w:rPr>
          <w:sz w:val="28"/>
        </w:rPr>
      </w:pPr>
      <w:r>
        <w:rPr>
          <w:sz w:val="28"/>
        </w:rPr>
        <w:t xml:space="preserve">для формування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ї про соб</w:t>
      </w:r>
      <w:r w:rsidR="00DF221A">
        <w:rPr>
          <w:sz w:val="28"/>
        </w:rPr>
        <w:t>ἰ</w:t>
      </w:r>
      <w:r>
        <w:rPr>
          <w:sz w:val="28"/>
        </w:rPr>
        <w:t>варт</w:t>
      </w:r>
      <w:r w:rsidR="00DF221A">
        <w:rPr>
          <w:sz w:val="28"/>
        </w:rPr>
        <w:t>ἰ</w:t>
      </w:r>
      <w:r>
        <w:rPr>
          <w:sz w:val="28"/>
        </w:rPr>
        <w:t>сть та доходи в</w:t>
      </w:r>
      <w:r w:rsidR="00DF221A">
        <w:rPr>
          <w:sz w:val="28"/>
        </w:rPr>
        <w:t>ἰ</w:t>
      </w:r>
      <w:r>
        <w:rPr>
          <w:sz w:val="28"/>
        </w:rPr>
        <w:t>д реал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довгострокових </w:t>
      </w:r>
      <w:r w:rsidR="00DF221A">
        <w:rPr>
          <w:sz w:val="28"/>
        </w:rPr>
        <w:t>ἰ</w:t>
      </w:r>
      <w:r>
        <w:rPr>
          <w:sz w:val="28"/>
        </w:rPr>
        <w:t xml:space="preserve"> короткострокових ф</w:t>
      </w:r>
      <w:r w:rsidR="00DF221A">
        <w:rPr>
          <w:sz w:val="28"/>
        </w:rPr>
        <w:t>ἰ</w:t>
      </w:r>
      <w:r>
        <w:rPr>
          <w:sz w:val="28"/>
        </w:rPr>
        <w:t xml:space="preserve">нансових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й та сертиф</w:t>
      </w:r>
      <w:r w:rsidR="00DF221A">
        <w:rPr>
          <w:sz w:val="28"/>
        </w:rPr>
        <w:t>ἰ</w:t>
      </w:r>
      <w:r>
        <w:rPr>
          <w:sz w:val="28"/>
        </w:rPr>
        <w:t>кат</w:t>
      </w:r>
      <w:r w:rsidR="00DF221A">
        <w:rPr>
          <w:sz w:val="28"/>
        </w:rPr>
        <w:t>ἰ</w:t>
      </w:r>
      <w:r>
        <w:rPr>
          <w:sz w:val="28"/>
        </w:rPr>
        <w:t>в за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строковими депозитами застосовувати в</w:t>
      </w:r>
      <w:r w:rsidR="00DF221A">
        <w:rPr>
          <w:sz w:val="28"/>
        </w:rPr>
        <w:t>ἰ</w:t>
      </w:r>
      <w:r>
        <w:rPr>
          <w:sz w:val="28"/>
        </w:rPr>
        <w:t>дпов</w:t>
      </w:r>
      <w:r w:rsidR="00DF221A">
        <w:rPr>
          <w:sz w:val="28"/>
        </w:rPr>
        <w:t>ἰ</w:t>
      </w:r>
      <w:r>
        <w:rPr>
          <w:sz w:val="28"/>
        </w:rPr>
        <w:t>дн</w:t>
      </w:r>
      <w:r w:rsidR="00DF221A">
        <w:rPr>
          <w:sz w:val="28"/>
        </w:rPr>
        <w:t>ἰ</w:t>
      </w:r>
      <w:r>
        <w:rPr>
          <w:sz w:val="28"/>
        </w:rPr>
        <w:t xml:space="preserve"> рахунки третього 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що в</w:t>
      </w:r>
      <w:r w:rsidR="00DF221A">
        <w:rPr>
          <w:sz w:val="28"/>
        </w:rPr>
        <w:t>ἰ</w:t>
      </w:r>
      <w:r>
        <w:rPr>
          <w:sz w:val="28"/>
        </w:rPr>
        <w:t>дкриваються до рахунк</w:t>
      </w:r>
      <w:r w:rsidR="00DF221A">
        <w:rPr>
          <w:sz w:val="28"/>
        </w:rPr>
        <w:t>ἰ</w:t>
      </w:r>
      <w:r>
        <w:rPr>
          <w:sz w:val="28"/>
        </w:rPr>
        <w:t>в 971 «Соб</w:t>
      </w:r>
      <w:r w:rsidR="00DF221A">
        <w:rPr>
          <w:sz w:val="28"/>
        </w:rPr>
        <w:t>ἰ</w:t>
      </w:r>
      <w:r>
        <w:rPr>
          <w:sz w:val="28"/>
        </w:rPr>
        <w:t>варт</w:t>
      </w:r>
      <w:r w:rsidR="00DF221A">
        <w:rPr>
          <w:sz w:val="28"/>
        </w:rPr>
        <w:t>ἰ</w:t>
      </w:r>
      <w:r>
        <w:rPr>
          <w:sz w:val="28"/>
        </w:rPr>
        <w:t>сть реал</w:t>
      </w:r>
      <w:r w:rsidR="00DF221A">
        <w:rPr>
          <w:sz w:val="28"/>
        </w:rPr>
        <w:t>ἰ</w:t>
      </w:r>
      <w:r>
        <w:rPr>
          <w:sz w:val="28"/>
        </w:rPr>
        <w:t>зованих ф</w:t>
      </w:r>
      <w:r w:rsidR="00DF221A">
        <w:rPr>
          <w:sz w:val="28"/>
        </w:rPr>
        <w:t>ἰ</w:t>
      </w:r>
      <w:r>
        <w:rPr>
          <w:sz w:val="28"/>
        </w:rPr>
        <w:t>нансових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й»</w:t>
      </w:r>
      <w:r>
        <w:rPr>
          <w:spacing w:val="-2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741 «Дох</w:t>
      </w:r>
      <w:r w:rsidR="00DF221A">
        <w:rPr>
          <w:sz w:val="28"/>
        </w:rPr>
        <w:t>ἰ</w:t>
      </w:r>
      <w:r>
        <w:rPr>
          <w:sz w:val="28"/>
        </w:rPr>
        <w:t>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 реал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-3"/>
          <w:sz w:val="28"/>
        </w:rPr>
        <w:t xml:space="preserve"> </w:t>
      </w:r>
      <w:r>
        <w:rPr>
          <w:sz w:val="28"/>
        </w:rPr>
        <w:t>ф</w:t>
      </w:r>
      <w:r w:rsidR="00DF221A">
        <w:rPr>
          <w:sz w:val="28"/>
        </w:rPr>
        <w:t>ἰ</w:t>
      </w:r>
      <w:r>
        <w:rPr>
          <w:sz w:val="28"/>
        </w:rPr>
        <w:t>нансових</w:t>
      </w:r>
      <w:r>
        <w:rPr>
          <w:spacing w:val="-4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й»;</w:t>
      </w:r>
    </w:p>
    <w:p w:rsidR="00AA34F8" w:rsidRDefault="00C47830" w:rsidP="002E5ECF">
      <w:pPr>
        <w:pStyle w:val="a4"/>
        <w:numPr>
          <w:ilvl w:val="0"/>
          <w:numId w:val="23"/>
        </w:numPr>
        <w:tabs>
          <w:tab w:val="left" w:pos="1245"/>
        </w:tabs>
        <w:spacing w:before="2" w:line="360" w:lineRule="auto"/>
        <w:ind w:left="282" w:right="173" w:firstLine="707"/>
        <w:rPr>
          <w:sz w:val="28"/>
        </w:rPr>
      </w:pP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дображати результат реал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ї ц</w:t>
      </w:r>
      <w:r w:rsidR="00DF221A">
        <w:rPr>
          <w:sz w:val="28"/>
        </w:rPr>
        <w:t>ἰ</w:t>
      </w:r>
      <w:r>
        <w:rPr>
          <w:sz w:val="28"/>
        </w:rPr>
        <w:t>нних папер</w:t>
      </w:r>
      <w:r w:rsidR="00DF221A">
        <w:rPr>
          <w:sz w:val="28"/>
        </w:rPr>
        <w:t>ἰ</w:t>
      </w:r>
      <w:r>
        <w:rPr>
          <w:sz w:val="28"/>
        </w:rPr>
        <w:t>в невласної 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ї на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рахунку</w:t>
      </w:r>
      <w:r>
        <w:rPr>
          <w:spacing w:val="-5"/>
          <w:sz w:val="28"/>
        </w:rPr>
        <w:t xml:space="preserve"> </w:t>
      </w:r>
      <w:r>
        <w:rPr>
          <w:sz w:val="28"/>
        </w:rPr>
        <w:t>793</w:t>
      </w:r>
      <w:r>
        <w:rPr>
          <w:spacing w:val="1"/>
          <w:sz w:val="28"/>
        </w:rPr>
        <w:t xml:space="preserve"> </w:t>
      </w:r>
      <w:r>
        <w:rPr>
          <w:sz w:val="28"/>
        </w:rPr>
        <w:t>«Результат</w:t>
      </w:r>
      <w:r>
        <w:rPr>
          <w:spacing w:val="-2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йної</w:t>
      </w:r>
      <w:r>
        <w:rPr>
          <w:spacing w:val="-2"/>
          <w:sz w:val="28"/>
        </w:rPr>
        <w:t xml:space="preserve"> </w:t>
      </w:r>
      <w:r>
        <w:rPr>
          <w:sz w:val="28"/>
        </w:rPr>
        <w:t>д</w:t>
      </w:r>
      <w:r w:rsidR="00DF221A">
        <w:rPr>
          <w:sz w:val="28"/>
        </w:rPr>
        <w:t>ἰ</w:t>
      </w:r>
      <w:r>
        <w:rPr>
          <w:sz w:val="28"/>
        </w:rPr>
        <w:t>яльност</w:t>
      </w:r>
      <w:r w:rsidR="00DF221A">
        <w:rPr>
          <w:sz w:val="28"/>
        </w:rPr>
        <w:t>ἰ</w:t>
      </w:r>
      <w:r>
        <w:rPr>
          <w:sz w:val="28"/>
        </w:rPr>
        <w:t>».</w:t>
      </w:r>
    </w:p>
    <w:p w:rsidR="00AA34F8" w:rsidRDefault="00C47830" w:rsidP="002E5ECF">
      <w:pPr>
        <w:pStyle w:val="a4"/>
        <w:numPr>
          <w:ilvl w:val="0"/>
          <w:numId w:val="19"/>
        </w:numPr>
        <w:tabs>
          <w:tab w:val="left" w:pos="1271"/>
        </w:tabs>
        <w:spacing w:line="360" w:lineRule="auto"/>
        <w:ind w:right="165" w:firstLine="707"/>
        <w:jc w:val="both"/>
        <w:rPr>
          <w:sz w:val="28"/>
        </w:rPr>
      </w:pPr>
      <w:r>
        <w:rPr>
          <w:sz w:val="28"/>
        </w:rPr>
        <w:t>З метою забезпечення зниження ризику втрат економ</w:t>
      </w:r>
      <w:r w:rsidR="00DF221A">
        <w:rPr>
          <w:sz w:val="28"/>
        </w:rPr>
        <w:t>ἰ</w:t>
      </w:r>
      <w:r>
        <w:rPr>
          <w:sz w:val="28"/>
        </w:rPr>
        <w:t>чної вигоди чи</w:t>
      </w:r>
      <w:r>
        <w:rPr>
          <w:spacing w:val="1"/>
          <w:sz w:val="28"/>
        </w:rPr>
        <w:t xml:space="preserve"> </w:t>
      </w:r>
      <w:r>
        <w:rPr>
          <w:sz w:val="28"/>
        </w:rPr>
        <w:t>невиконання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або</w:t>
      </w:r>
      <w:r>
        <w:rPr>
          <w:spacing w:val="1"/>
          <w:sz w:val="28"/>
        </w:rPr>
        <w:t xml:space="preserve"> </w:t>
      </w:r>
      <w:r>
        <w:rPr>
          <w:sz w:val="28"/>
        </w:rPr>
        <w:t>несвоєчасного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1"/>
          <w:sz w:val="28"/>
        </w:rPr>
        <w:t xml:space="preserve"> </w:t>
      </w:r>
      <w:r>
        <w:rPr>
          <w:sz w:val="28"/>
        </w:rPr>
        <w:t>зобов’язань,</w:t>
      </w:r>
      <w:r>
        <w:rPr>
          <w:spacing w:val="1"/>
          <w:sz w:val="28"/>
        </w:rPr>
        <w:t xml:space="preserve"> </w:t>
      </w:r>
      <w:r>
        <w:rPr>
          <w:sz w:val="28"/>
        </w:rPr>
        <w:t>що</w:t>
      </w:r>
      <w:r>
        <w:rPr>
          <w:spacing w:val="1"/>
          <w:sz w:val="28"/>
        </w:rPr>
        <w:t xml:space="preserve"> </w:t>
      </w:r>
      <w:r>
        <w:rPr>
          <w:sz w:val="28"/>
        </w:rPr>
        <w:t>виникають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ями 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 паперами в умовах коливання їх курс</w:t>
      </w:r>
      <w:r w:rsidR="00DF221A">
        <w:rPr>
          <w:sz w:val="28"/>
        </w:rPr>
        <w:t>ἰ</w:t>
      </w:r>
      <w:r>
        <w:rPr>
          <w:sz w:val="28"/>
        </w:rPr>
        <w:t xml:space="preserve">в </w:t>
      </w:r>
      <w:r w:rsidR="00DF221A">
        <w:rPr>
          <w:sz w:val="28"/>
        </w:rPr>
        <w:t>ἰ</w:t>
      </w:r>
      <w:r>
        <w:rPr>
          <w:sz w:val="28"/>
        </w:rPr>
        <w:t xml:space="preserve"> деф</w:t>
      </w:r>
      <w:r w:rsidR="00DF221A">
        <w:rPr>
          <w:sz w:val="28"/>
        </w:rPr>
        <w:t>ἰ</w:t>
      </w:r>
      <w:r>
        <w:rPr>
          <w:sz w:val="28"/>
        </w:rPr>
        <w:t>циту</w:t>
      </w:r>
      <w:r>
        <w:rPr>
          <w:spacing w:val="1"/>
          <w:sz w:val="28"/>
        </w:rPr>
        <w:t xml:space="preserve"> </w:t>
      </w:r>
      <w:r>
        <w:rPr>
          <w:sz w:val="28"/>
        </w:rPr>
        <w:t>кошт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</w:t>
      </w:r>
      <w:r w:rsidR="00DF221A">
        <w:rPr>
          <w:sz w:val="28"/>
        </w:rPr>
        <w:t>ἰ</w:t>
      </w:r>
      <w:r>
        <w:rPr>
          <w:sz w:val="28"/>
        </w:rPr>
        <w:t>йснення</w:t>
      </w:r>
      <w:r>
        <w:rPr>
          <w:spacing w:val="1"/>
          <w:sz w:val="28"/>
        </w:rPr>
        <w:t xml:space="preserve"> </w:t>
      </w:r>
      <w:r>
        <w:rPr>
          <w:sz w:val="28"/>
        </w:rPr>
        <w:t>обов’язкових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залучення механ</w:t>
      </w:r>
      <w:r w:rsidR="00DF221A">
        <w:rPr>
          <w:sz w:val="28"/>
        </w:rPr>
        <w:t>ἰ</w:t>
      </w:r>
      <w:r>
        <w:rPr>
          <w:sz w:val="28"/>
        </w:rPr>
        <w:t>зму резервування ф</w:t>
      </w:r>
      <w:r w:rsidR="00DF221A">
        <w:rPr>
          <w:sz w:val="28"/>
        </w:rPr>
        <w:t>ἰ</w:t>
      </w:r>
      <w:r>
        <w:rPr>
          <w:sz w:val="28"/>
        </w:rPr>
        <w:t>нансових ресурс</w:t>
      </w:r>
      <w:r w:rsidR="00DF221A">
        <w:rPr>
          <w:sz w:val="28"/>
        </w:rPr>
        <w:t>ἰ</w:t>
      </w:r>
      <w:r>
        <w:rPr>
          <w:sz w:val="28"/>
        </w:rPr>
        <w:t>в. Для систематизац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резервних</w:t>
      </w:r>
      <w:r>
        <w:rPr>
          <w:spacing w:val="71"/>
          <w:sz w:val="28"/>
        </w:rPr>
        <w:t xml:space="preserve"> </w:t>
      </w:r>
      <w:r>
        <w:rPr>
          <w:sz w:val="28"/>
        </w:rPr>
        <w:t>кошт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запропоновано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субрахунок</w:t>
      </w:r>
      <w:r>
        <w:rPr>
          <w:spacing w:val="1"/>
          <w:sz w:val="28"/>
        </w:rPr>
        <w:t xml:space="preserve"> </w:t>
      </w:r>
      <w:r>
        <w:rPr>
          <w:sz w:val="28"/>
        </w:rPr>
        <w:t>479</w:t>
      </w:r>
      <w:r>
        <w:rPr>
          <w:spacing w:val="1"/>
          <w:sz w:val="28"/>
        </w:rPr>
        <w:t xml:space="preserve"> </w:t>
      </w:r>
      <w:r>
        <w:rPr>
          <w:sz w:val="28"/>
        </w:rPr>
        <w:t>«Забезпечення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майбутн</w:t>
      </w:r>
      <w:r w:rsidR="00DF221A">
        <w:rPr>
          <w:sz w:val="28"/>
        </w:rPr>
        <w:t>ἰ</w:t>
      </w:r>
      <w:r>
        <w:rPr>
          <w:sz w:val="28"/>
        </w:rPr>
        <w:t>х</w:t>
      </w:r>
      <w:r>
        <w:rPr>
          <w:spacing w:val="-67"/>
          <w:sz w:val="28"/>
        </w:rPr>
        <w:t xml:space="preserve"> </w:t>
      </w:r>
      <w:r>
        <w:rPr>
          <w:sz w:val="28"/>
        </w:rPr>
        <w:t>витрат</w:t>
      </w:r>
      <w:r>
        <w:rPr>
          <w:spacing w:val="1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15"/>
          <w:sz w:val="28"/>
        </w:rPr>
        <w:t xml:space="preserve"> </w:t>
      </w:r>
      <w:r>
        <w:rPr>
          <w:sz w:val="28"/>
        </w:rPr>
        <w:t>платеж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ями</w:t>
      </w:r>
      <w:r>
        <w:rPr>
          <w:spacing w:val="15"/>
          <w:sz w:val="28"/>
        </w:rPr>
        <w:t xml:space="preserve"> </w:t>
      </w:r>
      <w:r>
        <w:rPr>
          <w:sz w:val="28"/>
        </w:rPr>
        <w:t>з</w:t>
      </w:r>
      <w:r>
        <w:rPr>
          <w:spacing w:val="14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5"/>
          <w:sz w:val="28"/>
        </w:rPr>
        <w:t xml:space="preserve"> </w:t>
      </w:r>
      <w:r>
        <w:rPr>
          <w:sz w:val="28"/>
        </w:rPr>
        <w:t>паперами»</w:t>
      </w:r>
      <w:r>
        <w:rPr>
          <w:spacing w:val="13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з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дкриттям</w:t>
      </w:r>
      <w:r>
        <w:rPr>
          <w:spacing w:val="13"/>
          <w:sz w:val="28"/>
        </w:rPr>
        <w:t xml:space="preserve"> </w:t>
      </w:r>
      <w:r>
        <w:rPr>
          <w:sz w:val="28"/>
        </w:rPr>
        <w:t>до</w:t>
      </w:r>
      <w:r>
        <w:rPr>
          <w:spacing w:val="16"/>
          <w:sz w:val="28"/>
        </w:rPr>
        <w:t xml:space="preserve"> </w:t>
      </w:r>
      <w:r>
        <w:rPr>
          <w:sz w:val="28"/>
        </w:rPr>
        <w:t>нього</w:t>
      </w:r>
    </w:p>
    <w:p w:rsidR="00AA34F8" w:rsidRDefault="00AA34F8">
      <w:pPr>
        <w:spacing w:line="360" w:lineRule="auto"/>
        <w:jc w:val="both"/>
        <w:rPr>
          <w:sz w:val="28"/>
        </w:rPr>
        <w:sectPr w:rsidR="00AA34F8">
          <w:pgSz w:w="11910" w:h="16840"/>
          <w:pgMar w:top="1140" w:right="68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82" w:right="170"/>
      </w:pPr>
      <w:r>
        <w:lastRenderedPageBreak/>
        <w:t>в</w:t>
      </w:r>
      <w:r w:rsidR="00DF221A">
        <w:t>ἰ</w:t>
      </w:r>
      <w:r>
        <w:t>дпов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рахунк</w:t>
      </w:r>
      <w:r w:rsidR="00DF221A">
        <w:t>ἰ</w:t>
      </w:r>
      <w:r>
        <w:t>в:</w:t>
      </w:r>
      <w:r>
        <w:rPr>
          <w:spacing w:val="1"/>
        </w:rPr>
        <w:t xml:space="preserve"> </w:t>
      </w:r>
      <w:r>
        <w:t>4791</w:t>
      </w:r>
      <w:r>
        <w:rPr>
          <w:spacing w:val="1"/>
        </w:rPr>
        <w:t xml:space="preserve"> </w:t>
      </w:r>
      <w:r>
        <w:t>«Забезпечення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знец</w:t>
      </w:r>
      <w:r w:rsidR="00DF221A">
        <w:t>ἰ</w:t>
      </w:r>
      <w:r>
        <w:t>нення</w:t>
      </w:r>
      <w:r>
        <w:rPr>
          <w:spacing w:val="1"/>
        </w:rPr>
        <w:t xml:space="preserve"> </w:t>
      </w:r>
      <w:r>
        <w:t>вкладень в ц</w:t>
      </w:r>
      <w:r w:rsidR="00DF221A">
        <w:t>ἰ</w:t>
      </w:r>
      <w:r>
        <w:t>нн</w:t>
      </w:r>
      <w:r w:rsidR="00DF221A">
        <w:t>ἰ</w:t>
      </w:r>
      <w:r>
        <w:t xml:space="preserve"> папери невласної ем</w:t>
      </w:r>
      <w:r w:rsidR="00DF221A">
        <w:t>ἰ</w:t>
      </w:r>
      <w:r>
        <w:t>с</w:t>
      </w:r>
      <w:r w:rsidR="00DF221A">
        <w:t>ἰ</w:t>
      </w:r>
      <w:r>
        <w:t>ї», 4792 «Забезпечення на виконання</w:t>
      </w:r>
      <w:r>
        <w:rPr>
          <w:spacing w:val="1"/>
        </w:rPr>
        <w:t xml:space="preserve"> </w:t>
      </w:r>
      <w:r>
        <w:t>зобов’язань</w:t>
      </w:r>
      <w:r>
        <w:rPr>
          <w:spacing w:val="66"/>
        </w:rPr>
        <w:t xml:space="preserve"> </w:t>
      </w:r>
      <w:r>
        <w:t>за</w:t>
      </w:r>
      <w:r>
        <w:rPr>
          <w:spacing w:val="67"/>
        </w:rPr>
        <w:t xml:space="preserve"> </w:t>
      </w:r>
      <w:r>
        <w:t>борговими</w:t>
      </w:r>
      <w:r>
        <w:rPr>
          <w:spacing w:val="68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65"/>
        </w:rPr>
        <w:t xml:space="preserve"> </w:t>
      </w:r>
      <w:r>
        <w:t>паперами</w:t>
      </w:r>
      <w:r>
        <w:rPr>
          <w:spacing w:val="68"/>
        </w:rPr>
        <w:t xml:space="preserve"> </w:t>
      </w:r>
      <w:r>
        <w:t>власної</w:t>
      </w:r>
      <w:r>
        <w:rPr>
          <w:spacing w:val="68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ї»,</w:t>
      </w:r>
      <w:r>
        <w:rPr>
          <w:spacing w:val="66"/>
        </w:rPr>
        <w:t xml:space="preserve"> </w:t>
      </w:r>
      <w:r>
        <w:t>4793</w:t>
      </w:r>
    </w:p>
    <w:p w:rsidR="00AA34F8" w:rsidRDefault="00C47830">
      <w:pPr>
        <w:pStyle w:val="a3"/>
        <w:spacing w:before="1" w:line="360" w:lineRule="auto"/>
        <w:ind w:left="282" w:right="172"/>
      </w:pPr>
      <w:r>
        <w:t>«Забезпечення на виконання зобов’язань з див</w:t>
      </w:r>
      <w:r w:rsidR="00DF221A">
        <w:t>ἰ</w:t>
      </w:r>
      <w:r>
        <w:t>денд</w:t>
      </w:r>
      <w:r w:rsidR="00DF221A">
        <w:t>ἰ</w:t>
      </w:r>
      <w:r>
        <w:t>в за прив</w:t>
      </w:r>
      <w:r w:rsidR="00DF221A">
        <w:t>ἰ</w:t>
      </w:r>
      <w:r>
        <w:t>лейованими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ями».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якост</w:t>
      </w:r>
      <w:r w:rsidR="00DF221A">
        <w:t>ἰ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забезпечень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зобов’язань за борговими ц</w:t>
      </w:r>
      <w:r w:rsidR="00DF221A">
        <w:t>ἰ</w:t>
      </w:r>
      <w:r>
        <w:t>нними паперами власної ем</w:t>
      </w:r>
      <w:r w:rsidR="00DF221A">
        <w:t>ἰ</w:t>
      </w:r>
      <w:r>
        <w:t>с</w:t>
      </w:r>
      <w:r w:rsidR="00DF221A">
        <w:t>ἰ</w:t>
      </w:r>
      <w:r>
        <w:t>ї та з див</w:t>
      </w:r>
      <w:r w:rsidR="00DF221A">
        <w:t>ἰ</w:t>
      </w:r>
      <w:r>
        <w:t>денд</w:t>
      </w:r>
      <w:r w:rsidR="00DF221A">
        <w:t>ἰ</w:t>
      </w:r>
      <w:r>
        <w:t>в за</w:t>
      </w:r>
      <w:r>
        <w:rPr>
          <w:spacing w:val="1"/>
        </w:rPr>
        <w:t xml:space="preserve"> </w:t>
      </w:r>
      <w:r>
        <w:t>прив</w:t>
      </w:r>
      <w:r w:rsidR="00DF221A">
        <w:t>ἰ</w:t>
      </w:r>
      <w:r>
        <w:t>лейованими</w:t>
      </w:r>
      <w:r>
        <w:rPr>
          <w:spacing w:val="-3"/>
        </w:rPr>
        <w:t xml:space="preserve"> </w:t>
      </w:r>
      <w:r>
        <w:t>акц</w:t>
      </w:r>
      <w:r w:rsidR="00DF221A">
        <w:t>ἰ</w:t>
      </w:r>
      <w:r>
        <w:t>ями</w:t>
      </w:r>
      <w:r>
        <w:rPr>
          <w:spacing w:val="-1"/>
        </w:rPr>
        <w:t xml:space="preserve"> </w:t>
      </w:r>
      <w:r>
        <w:t>визначено витрати</w:t>
      </w:r>
      <w:r>
        <w:rPr>
          <w:spacing w:val="-3"/>
        </w:rPr>
        <w:t xml:space="preserve"> </w:t>
      </w:r>
      <w:r>
        <w:t>ф</w:t>
      </w:r>
      <w:r w:rsidR="00DF221A">
        <w:t>ἰ</w:t>
      </w:r>
      <w:r>
        <w:t>нансової д</w:t>
      </w:r>
      <w:r w:rsidR="00DF221A">
        <w:t>ἰ</w:t>
      </w:r>
      <w:r>
        <w:t>яльност</w:t>
      </w:r>
      <w:r w:rsidR="00DF221A">
        <w:t>ἰ</w:t>
      </w:r>
      <w:r>
        <w:t>.</w:t>
      </w:r>
    </w:p>
    <w:p w:rsidR="00AA34F8" w:rsidRDefault="00C47830" w:rsidP="002E5ECF">
      <w:pPr>
        <w:pStyle w:val="a4"/>
        <w:numPr>
          <w:ilvl w:val="0"/>
          <w:numId w:val="19"/>
        </w:numPr>
        <w:tabs>
          <w:tab w:val="left" w:pos="1271"/>
        </w:tabs>
        <w:spacing w:line="360" w:lineRule="auto"/>
        <w:ind w:right="166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покращення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 w:rsidR="00DF221A">
        <w:rPr>
          <w:sz w:val="28"/>
        </w:rPr>
        <w:t>ἰ</w:t>
      </w:r>
      <w:r>
        <w:rPr>
          <w:sz w:val="28"/>
        </w:rPr>
        <w:t>вня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йної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дтримки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ння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ями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налагодження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 w:rsidR="00DF221A">
        <w:rPr>
          <w:sz w:val="28"/>
        </w:rPr>
        <w:t>ἰ</w:t>
      </w:r>
      <w:r>
        <w:rPr>
          <w:sz w:val="28"/>
        </w:rPr>
        <w:t>алоговому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канал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йно-комун</w:t>
      </w:r>
      <w:r w:rsidR="00DF221A">
        <w:rPr>
          <w:sz w:val="28"/>
        </w:rPr>
        <w:t>ἰ</w:t>
      </w:r>
      <w:r>
        <w:rPr>
          <w:sz w:val="28"/>
        </w:rPr>
        <w:t>кац</w:t>
      </w:r>
      <w:r w:rsidR="00DF221A">
        <w:rPr>
          <w:sz w:val="28"/>
        </w:rPr>
        <w:t>ἰ</w:t>
      </w:r>
      <w:r>
        <w:rPr>
          <w:sz w:val="28"/>
        </w:rPr>
        <w:t>йної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суб’єкта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дприємницької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 w:rsidR="00DF221A">
        <w:rPr>
          <w:sz w:val="28"/>
        </w:rPr>
        <w:t>ἰ</w:t>
      </w:r>
      <w:r>
        <w:rPr>
          <w:sz w:val="28"/>
        </w:rPr>
        <w:t>яльност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</w:t>
      </w:r>
      <w:r w:rsidR="00DF221A">
        <w:rPr>
          <w:sz w:val="28"/>
        </w:rPr>
        <w:t>ἰ</w:t>
      </w:r>
      <w:r>
        <w:rPr>
          <w:sz w:val="28"/>
        </w:rPr>
        <w:t>йними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фондового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ринку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доц</w:t>
      </w:r>
      <w:r w:rsidR="00DF221A">
        <w:rPr>
          <w:sz w:val="28"/>
        </w:rPr>
        <w:t>ἰ</w:t>
      </w:r>
      <w:r>
        <w:rPr>
          <w:sz w:val="28"/>
        </w:rPr>
        <w:t>льн</w:t>
      </w:r>
      <w:r w:rsidR="00DF221A">
        <w:rPr>
          <w:sz w:val="28"/>
        </w:rPr>
        <w:t>ἰ</w:t>
      </w:r>
      <w:r>
        <w:rPr>
          <w:sz w:val="28"/>
        </w:rPr>
        <w:t>сть створення в управл</w:t>
      </w:r>
      <w:r w:rsidR="00DF221A">
        <w:rPr>
          <w:sz w:val="28"/>
        </w:rPr>
        <w:t>ἰ</w:t>
      </w:r>
      <w:r>
        <w:rPr>
          <w:sz w:val="28"/>
        </w:rPr>
        <w:t>нськ</w:t>
      </w:r>
      <w:r w:rsidR="00DF221A">
        <w:rPr>
          <w:sz w:val="28"/>
        </w:rPr>
        <w:t>ἰ</w:t>
      </w:r>
      <w:r>
        <w:rPr>
          <w:sz w:val="28"/>
        </w:rPr>
        <w:t xml:space="preserve">й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</w:t>
      </w:r>
      <w:r w:rsidR="00DF221A">
        <w:rPr>
          <w:sz w:val="28"/>
        </w:rPr>
        <w:t>ἰ</w:t>
      </w:r>
      <w:r>
        <w:rPr>
          <w:sz w:val="28"/>
        </w:rPr>
        <w:t>й систем</w:t>
      </w:r>
      <w:r w:rsidR="00DF221A">
        <w:rPr>
          <w:sz w:val="28"/>
        </w:rPr>
        <w:t>ἰ</w:t>
      </w:r>
      <w:r>
        <w:rPr>
          <w:sz w:val="28"/>
        </w:rPr>
        <w:t xml:space="preserve"> п</w:t>
      </w:r>
      <w:r w:rsidR="00DF221A">
        <w:rPr>
          <w:sz w:val="28"/>
        </w:rPr>
        <w:t>ἰ</w:t>
      </w:r>
      <w:r>
        <w:rPr>
          <w:sz w:val="28"/>
        </w:rPr>
        <w:t>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спец</w:t>
      </w:r>
      <w:r w:rsidR="00DF221A">
        <w:rPr>
          <w:sz w:val="28"/>
        </w:rPr>
        <w:t>ἰ</w:t>
      </w:r>
      <w:r>
        <w:rPr>
          <w:sz w:val="28"/>
        </w:rPr>
        <w:t>ал</w:t>
      </w:r>
      <w:r w:rsidR="00DF221A">
        <w:rPr>
          <w:sz w:val="28"/>
        </w:rPr>
        <w:t>ἰ</w:t>
      </w:r>
      <w:r>
        <w:rPr>
          <w:sz w:val="28"/>
        </w:rPr>
        <w:t>зованого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«Операц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паперами».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Модульна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його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будови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забезпечити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</w:t>
      </w:r>
      <w:r w:rsidR="00DF221A">
        <w:rPr>
          <w:sz w:val="28"/>
        </w:rPr>
        <w:t>ἰ</w:t>
      </w:r>
      <w:r>
        <w:rPr>
          <w:sz w:val="28"/>
        </w:rPr>
        <w:t>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 w:rsidR="00DF221A">
        <w:rPr>
          <w:sz w:val="28"/>
        </w:rPr>
        <w:t>ἰ</w:t>
      </w:r>
      <w:r>
        <w:rPr>
          <w:sz w:val="28"/>
        </w:rPr>
        <w:t>шення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нформатизац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функц</w:t>
      </w:r>
      <w:r w:rsidR="00DF221A">
        <w:rPr>
          <w:sz w:val="28"/>
        </w:rPr>
        <w:t>ἰ</w:t>
      </w:r>
      <w:r>
        <w:rPr>
          <w:sz w:val="28"/>
        </w:rPr>
        <w:t>ональних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завдань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ку,</w:t>
      </w:r>
      <w:r>
        <w:rPr>
          <w:spacing w:val="1"/>
          <w:sz w:val="28"/>
        </w:rPr>
        <w:t xml:space="preserve"> </w:t>
      </w:r>
      <w:r>
        <w:rPr>
          <w:sz w:val="28"/>
        </w:rPr>
        <w:t>анал</w:t>
      </w:r>
      <w:r w:rsidR="00DF221A">
        <w:rPr>
          <w:sz w:val="28"/>
        </w:rPr>
        <w:t>ἰ</w:t>
      </w:r>
      <w:r>
        <w:rPr>
          <w:sz w:val="28"/>
        </w:rPr>
        <w:t>зу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паперами.</w:t>
      </w:r>
      <w:r>
        <w:rPr>
          <w:spacing w:val="71"/>
          <w:sz w:val="28"/>
        </w:rPr>
        <w:t xml:space="preserve"> </w:t>
      </w:r>
      <w:r>
        <w:rPr>
          <w:sz w:val="28"/>
        </w:rPr>
        <w:t>Розроблено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</w:t>
      </w:r>
      <w:r w:rsidR="00DF221A">
        <w:rPr>
          <w:sz w:val="28"/>
        </w:rPr>
        <w:t>ἰ</w:t>
      </w:r>
      <w:r>
        <w:rPr>
          <w:sz w:val="28"/>
        </w:rPr>
        <w:t>ю обл</w:t>
      </w:r>
      <w:r w:rsidR="00DF221A">
        <w:rPr>
          <w:sz w:val="28"/>
        </w:rPr>
        <w:t>ἰ</w:t>
      </w:r>
      <w:r>
        <w:rPr>
          <w:sz w:val="28"/>
        </w:rPr>
        <w:t>ку операц</w:t>
      </w:r>
      <w:r w:rsidR="00DF221A">
        <w:rPr>
          <w:sz w:val="28"/>
        </w:rPr>
        <w:t>ἰ</w:t>
      </w:r>
      <w:r>
        <w:rPr>
          <w:sz w:val="28"/>
        </w:rPr>
        <w:t>й з ц</w:t>
      </w:r>
      <w:r w:rsidR="00DF221A">
        <w:rPr>
          <w:sz w:val="28"/>
        </w:rPr>
        <w:t>ἰ</w:t>
      </w:r>
      <w:r>
        <w:rPr>
          <w:sz w:val="28"/>
        </w:rPr>
        <w:t>нними паперами власної та невласної 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ї 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нськ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спирається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пропозиц</w:t>
      </w:r>
      <w:r w:rsidR="00DF221A">
        <w:rPr>
          <w:sz w:val="28"/>
        </w:rPr>
        <w:t>ἰ</w:t>
      </w:r>
      <w:r>
        <w:rPr>
          <w:sz w:val="28"/>
        </w:rPr>
        <w:t xml:space="preserve">ї щодо </w:t>
      </w:r>
      <w:r w:rsidR="00DF221A">
        <w:rPr>
          <w:sz w:val="28"/>
        </w:rPr>
        <w:t>ἰ</w:t>
      </w:r>
      <w:r>
        <w:rPr>
          <w:sz w:val="28"/>
        </w:rPr>
        <w:t>нформатизац</w:t>
      </w:r>
      <w:r w:rsidR="00DF221A">
        <w:rPr>
          <w:sz w:val="28"/>
        </w:rPr>
        <w:t>ἰ</w:t>
      </w:r>
      <w:r>
        <w:rPr>
          <w:sz w:val="28"/>
        </w:rPr>
        <w:t>ї та удосконалення методичних п</w:t>
      </w:r>
      <w:r w:rsidR="00DF221A">
        <w:rPr>
          <w:sz w:val="28"/>
        </w:rPr>
        <w:t>ἰ</w:t>
      </w:r>
      <w:r>
        <w:rPr>
          <w:sz w:val="28"/>
        </w:rPr>
        <w:t>дход</w:t>
      </w:r>
      <w:r w:rsidR="00DF221A">
        <w:rPr>
          <w:sz w:val="28"/>
        </w:rPr>
        <w:t>ἰ</w:t>
      </w:r>
      <w:r>
        <w:rPr>
          <w:sz w:val="28"/>
        </w:rPr>
        <w:t>в до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дображення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рахунках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управл</w:t>
      </w:r>
      <w:r w:rsidR="00DF221A">
        <w:rPr>
          <w:sz w:val="28"/>
        </w:rPr>
        <w:t>ἰ</w:t>
      </w:r>
      <w:r>
        <w:rPr>
          <w:sz w:val="28"/>
        </w:rPr>
        <w:t>нськ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зв</w:t>
      </w:r>
      <w:r w:rsidR="00DF221A">
        <w:rPr>
          <w:sz w:val="28"/>
        </w:rPr>
        <w:t>ἰ</w:t>
      </w:r>
      <w:r>
        <w:rPr>
          <w:sz w:val="28"/>
        </w:rPr>
        <w:t>тност</w:t>
      </w:r>
      <w:r w:rsidR="00DF221A">
        <w:rPr>
          <w:sz w:val="28"/>
        </w:rPr>
        <w:t>ἰ</w:t>
      </w:r>
      <w:r>
        <w:rPr>
          <w:sz w:val="28"/>
        </w:rPr>
        <w:t xml:space="preserve"> п</w:t>
      </w:r>
      <w:r w:rsidR="00DF221A">
        <w:rPr>
          <w:sz w:val="28"/>
        </w:rPr>
        <w:t>ἰ</w:t>
      </w:r>
      <w:r>
        <w:rPr>
          <w:sz w:val="28"/>
        </w:rPr>
        <w:t>дприємства результат</w:t>
      </w:r>
      <w:r w:rsidR="00DF221A">
        <w:rPr>
          <w:sz w:val="28"/>
        </w:rPr>
        <w:t>ἰ</w:t>
      </w:r>
      <w:r>
        <w:rPr>
          <w:sz w:val="28"/>
        </w:rPr>
        <w:t>в цих операц</w:t>
      </w:r>
      <w:r w:rsidR="00DF221A">
        <w:rPr>
          <w:sz w:val="28"/>
        </w:rPr>
        <w:t>ἰ</w:t>
      </w:r>
      <w:r>
        <w:rPr>
          <w:sz w:val="28"/>
        </w:rPr>
        <w:t>й, та у своєму програмному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 w:rsidR="00DF221A">
        <w:rPr>
          <w:sz w:val="28"/>
        </w:rPr>
        <w:t>ἰ</w:t>
      </w:r>
      <w:r>
        <w:rPr>
          <w:sz w:val="28"/>
        </w:rPr>
        <w:t>шенн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ор</w:t>
      </w:r>
      <w:r w:rsidR="00DF221A">
        <w:rPr>
          <w:sz w:val="28"/>
        </w:rPr>
        <w:t>ἰ</w:t>
      </w:r>
      <w:r>
        <w:rPr>
          <w:sz w:val="28"/>
        </w:rPr>
        <w:t>єнтована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обм</w:t>
      </w:r>
      <w:r w:rsidR="00DF221A">
        <w:rPr>
          <w:sz w:val="28"/>
        </w:rPr>
        <w:t>ἰ</w:t>
      </w:r>
      <w:r>
        <w:rPr>
          <w:sz w:val="28"/>
        </w:rPr>
        <w:t>н</w:t>
      </w:r>
      <w:r>
        <w:rPr>
          <w:spacing w:val="1"/>
          <w:sz w:val="28"/>
        </w:rPr>
        <w:t xml:space="preserve"> </w:t>
      </w:r>
      <w:r>
        <w:rPr>
          <w:sz w:val="28"/>
        </w:rPr>
        <w:t>файлами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 w:rsidR="00DF221A">
        <w:rPr>
          <w:sz w:val="28"/>
        </w:rPr>
        <w:t>ἰ</w:t>
      </w:r>
      <w:r>
        <w:rPr>
          <w:sz w:val="28"/>
        </w:rPr>
        <w:t>ж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нформац</w:t>
      </w:r>
      <w:r w:rsidR="00DF221A">
        <w:rPr>
          <w:sz w:val="28"/>
        </w:rPr>
        <w:t>ἰ</w:t>
      </w:r>
      <w:r>
        <w:rPr>
          <w:sz w:val="28"/>
        </w:rPr>
        <w:t>йними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</w:t>
      </w:r>
      <w:r w:rsidR="00DF221A">
        <w:rPr>
          <w:sz w:val="28"/>
        </w:rPr>
        <w:t>ἰ</w:t>
      </w:r>
      <w:r>
        <w:rPr>
          <w:sz w:val="28"/>
        </w:rPr>
        <w:t>йних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фондового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ринку.</w:t>
      </w:r>
    </w:p>
    <w:p w:rsidR="00AA34F8" w:rsidRDefault="00AA34F8">
      <w:pPr>
        <w:pStyle w:val="a3"/>
        <w:spacing w:line="317" w:lineRule="exact"/>
        <w:ind w:left="282"/>
      </w:pPr>
    </w:p>
    <w:p w:rsidR="00AA34F8" w:rsidRDefault="00AA34F8">
      <w:pPr>
        <w:spacing w:line="317" w:lineRule="exact"/>
        <w:sectPr w:rsidR="00AA34F8">
          <w:pgSz w:w="11910" w:h="16840"/>
          <w:pgMar w:top="1140" w:right="680" w:bottom="280" w:left="1420" w:header="713" w:footer="0" w:gutter="0"/>
          <w:cols w:space="720"/>
        </w:sectPr>
      </w:pPr>
    </w:p>
    <w:p w:rsidR="00AA34F8" w:rsidRDefault="00C47830">
      <w:pPr>
        <w:pStyle w:val="1"/>
        <w:spacing w:before="83"/>
        <w:ind w:left="860" w:right="25"/>
      </w:pPr>
      <w:r>
        <w:lastRenderedPageBreak/>
        <w:t>РОЗД</w:t>
      </w:r>
      <w:r w:rsidR="00DF221A">
        <w:t>ἰ</w:t>
      </w:r>
      <w:r>
        <w:t>Л 3.</w:t>
      </w:r>
    </w:p>
    <w:p w:rsidR="00AA34F8" w:rsidRDefault="00C47830">
      <w:pPr>
        <w:spacing w:before="161"/>
        <w:ind w:left="860" w:right="31"/>
        <w:jc w:val="center"/>
        <w:rPr>
          <w:b/>
          <w:sz w:val="28"/>
        </w:rPr>
      </w:pPr>
      <w:r>
        <w:rPr>
          <w:b/>
          <w:sz w:val="28"/>
        </w:rPr>
        <w:t>АУДИТ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ОПЕРАЦ</w:t>
      </w:r>
      <w:r w:rsidR="00DF221A">
        <w:rPr>
          <w:b/>
          <w:sz w:val="28"/>
        </w:rPr>
        <w:t>ἰ</w:t>
      </w:r>
      <w:r>
        <w:rPr>
          <w:b/>
          <w:sz w:val="28"/>
        </w:rPr>
        <w:t>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</w:t>
      </w:r>
      <w:r w:rsidR="00DF221A">
        <w:rPr>
          <w:b/>
          <w:sz w:val="28"/>
        </w:rPr>
        <w:t>ἰ</w:t>
      </w:r>
      <w:r>
        <w:rPr>
          <w:b/>
          <w:sz w:val="28"/>
        </w:rPr>
        <w:t>ДПРИЄМСТВА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</w:t>
      </w:r>
      <w:r w:rsidR="00DF221A">
        <w:rPr>
          <w:b/>
          <w:sz w:val="28"/>
        </w:rPr>
        <w:t>ἰ</w:t>
      </w:r>
      <w:r>
        <w:rPr>
          <w:b/>
          <w:sz w:val="28"/>
        </w:rPr>
        <w:t>ННИМИ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ПАПЕРАМИ</w:t>
      </w:r>
    </w:p>
    <w:p w:rsidR="00AA34F8" w:rsidRDefault="00AA34F8">
      <w:pPr>
        <w:pStyle w:val="a3"/>
        <w:jc w:val="left"/>
        <w:rPr>
          <w:b/>
          <w:sz w:val="30"/>
        </w:rPr>
      </w:pPr>
    </w:p>
    <w:p w:rsidR="00AA34F8" w:rsidRDefault="00AA34F8">
      <w:pPr>
        <w:pStyle w:val="a3"/>
        <w:spacing w:before="1"/>
        <w:jc w:val="left"/>
        <w:rPr>
          <w:b/>
          <w:sz w:val="26"/>
        </w:rPr>
      </w:pPr>
    </w:p>
    <w:p w:rsidR="00AA34F8" w:rsidRDefault="00C47830" w:rsidP="002E5ECF">
      <w:pPr>
        <w:pStyle w:val="1"/>
        <w:numPr>
          <w:ilvl w:val="1"/>
          <w:numId w:val="18"/>
        </w:numPr>
        <w:tabs>
          <w:tab w:val="left" w:pos="1521"/>
        </w:tabs>
        <w:spacing w:line="360" w:lineRule="auto"/>
        <w:ind w:right="174" w:firstLine="719"/>
        <w:jc w:val="left"/>
      </w:pPr>
      <w:r>
        <w:t>Концептуал</w:t>
      </w:r>
      <w:r w:rsidR="00DF221A">
        <w:t>ἰ</w:t>
      </w:r>
      <w:r>
        <w:t>зац</w:t>
      </w:r>
      <w:r w:rsidR="00DF221A">
        <w:t>ἰ</w:t>
      </w:r>
      <w:r>
        <w:t>я</w:t>
      </w:r>
      <w:r>
        <w:rPr>
          <w:spacing w:val="18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21"/>
        </w:rPr>
        <w:t xml:space="preserve"> </w:t>
      </w:r>
      <w:r>
        <w:t>аудиту</w:t>
      </w:r>
      <w:r>
        <w:rPr>
          <w:spacing w:val="19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8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67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 паперами</w:t>
      </w:r>
    </w:p>
    <w:p w:rsidR="00AA34F8" w:rsidRDefault="00AA34F8">
      <w:pPr>
        <w:pStyle w:val="a3"/>
        <w:spacing w:before="5"/>
        <w:jc w:val="left"/>
        <w:rPr>
          <w:b/>
          <w:sz w:val="41"/>
        </w:rPr>
      </w:pPr>
    </w:p>
    <w:p w:rsidR="00AA34F8" w:rsidRDefault="00C47830">
      <w:pPr>
        <w:pStyle w:val="a3"/>
        <w:spacing w:line="360" w:lineRule="auto"/>
        <w:ind w:left="282" w:right="167" w:firstLine="719"/>
      </w:pPr>
      <w:r>
        <w:t>В умовах сучасного б</w:t>
      </w:r>
      <w:r w:rsidR="00DF221A">
        <w:t>ἰ</w:t>
      </w:r>
      <w:r>
        <w:t>знес-середовища, що характеризується високим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внем невизначеност</w:t>
      </w:r>
      <w:r w:rsidR="00DF221A">
        <w:t>ἰ</w:t>
      </w:r>
      <w:r>
        <w:t xml:space="preserve"> та деструктивними впливами зовн</w:t>
      </w:r>
      <w:r w:rsidR="00DF221A">
        <w:t>ἰ</w:t>
      </w:r>
      <w:r>
        <w:t>шн</w:t>
      </w:r>
      <w:r w:rsidR="00DF221A">
        <w:t>ἰ</w:t>
      </w:r>
      <w:r>
        <w:t xml:space="preserve">х </w:t>
      </w:r>
      <w:r w:rsidR="00DF221A">
        <w:t>ἰ</w:t>
      </w:r>
      <w:r>
        <w:t xml:space="preserve"> внутр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чинник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нансову</w:t>
      </w:r>
      <w:r>
        <w:rPr>
          <w:spacing w:val="1"/>
        </w:rPr>
        <w:t xml:space="preserve"> </w:t>
      </w:r>
      <w:r>
        <w:t>незалежн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чне</w:t>
      </w:r>
      <w:r>
        <w:rPr>
          <w:spacing w:val="1"/>
        </w:rPr>
        <w:t xml:space="preserve"> </w:t>
      </w:r>
      <w:r>
        <w:t>зростання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дприємницьких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кер</w:t>
      </w:r>
      <w:r w:rsidR="00DF221A">
        <w:t>ἰ</w:t>
      </w:r>
      <w:r>
        <w:t>вникам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t xml:space="preserve"> прийняття р</w:t>
      </w:r>
      <w:r w:rsidR="00DF221A">
        <w:t>ἰ</w:t>
      </w:r>
      <w:r>
        <w:t>шень за операц</w:t>
      </w:r>
      <w:r w:rsidR="00DF221A">
        <w:t>ἰ</w:t>
      </w:r>
      <w:r>
        <w:t>ями з ц</w:t>
      </w:r>
      <w:r w:rsidR="00DF221A">
        <w:t>ἰ</w:t>
      </w:r>
      <w:r>
        <w:t>нними паперами необх</w:t>
      </w:r>
      <w:r w:rsidR="00DF221A">
        <w:t>ἰ</w:t>
      </w:r>
      <w:r>
        <w:t>дна</w:t>
      </w:r>
      <w:r>
        <w:rPr>
          <w:spacing w:val="1"/>
        </w:rPr>
        <w:t xml:space="preserve"> </w:t>
      </w:r>
      <w:r>
        <w:t>релевантна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ково-анал</w:t>
      </w:r>
      <w:r w:rsidR="00DF221A">
        <w:t>ἰ</w:t>
      </w:r>
      <w:r>
        <w:t>тична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я,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ступ</w:t>
      </w:r>
      <w:r w:rsidR="00DF221A">
        <w:t>ἰ</w:t>
      </w:r>
      <w:r>
        <w:t>нь</w:t>
      </w:r>
      <w:r>
        <w:rPr>
          <w:spacing w:val="1"/>
        </w:rPr>
        <w:t xml:space="preserve"> </w:t>
      </w:r>
      <w:r>
        <w:t>над</w:t>
      </w:r>
      <w:r w:rsidR="00DF221A">
        <w:t>ἰ</w:t>
      </w:r>
      <w:r>
        <w:t>йност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Под</w:t>
      </w:r>
      <w:r w:rsidR="00DF221A">
        <w:t>ἰ</w:t>
      </w:r>
      <w:r>
        <w:t>бна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здатна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дний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вень</w:t>
      </w:r>
      <w:r>
        <w:rPr>
          <w:spacing w:val="-67"/>
        </w:rPr>
        <w:t xml:space="preserve"> </w:t>
      </w:r>
      <w:r>
        <w:t xml:space="preserve">захисту </w:t>
      </w:r>
      <w:r w:rsidR="00DF221A">
        <w:t>ἰ</w:t>
      </w:r>
      <w:r>
        <w:t>нтерес</w:t>
      </w:r>
      <w:r w:rsidR="00DF221A">
        <w:t>ἰ</w:t>
      </w:r>
      <w:r>
        <w:t>в як власне п</w:t>
      </w:r>
      <w:r w:rsidR="00DF221A">
        <w:t>ἰ</w:t>
      </w:r>
      <w:r>
        <w:t xml:space="preserve">дприємства, так </w:t>
      </w:r>
      <w:r w:rsidR="00DF221A">
        <w:t>ἰ</w:t>
      </w:r>
      <w:r>
        <w:t xml:space="preserve"> зац</w:t>
      </w:r>
      <w:r w:rsidR="00DF221A">
        <w:t>ἰ</w:t>
      </w:r>
      <w:r>
        <w:t>кавлених у довготривалих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чних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дносинах</w:t>
      </w:r>
      <w:r>
        <w:rPr>
          <w:spacing w:val="1"/>
        </w:rPr>
        <w:t xml:space="preserve"> </w:t>
      </w:r>
      <w:r>
        <w:t>стейкхолдер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висувають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льш</w:t>
      </w:r>
      <w:r>
        <w:rPr>
          <w:spacing w:val="1"/>
        </w:rPr>
        <w:t xml:space="preserve"> </w:t>
      </w:r>
      <w:r>
        <w:t>жорстк</w:t>
      </w:r>
      <w:r w:rsidR="00DF221A">
        <w:t>ἰ</w:t>
      </w:r>
      <w:r>
        <w:rPr>
          <w:spacing w:val="1"/>
        </w:rPr>
        <w:t xml:space="preserve"> </w:t>
      </w:r>
      <w:r>
        <w:t>вимоги до в</w:t>
      </w:r>
      <w:r w:rsidR="00DF221A">
        <w:t>ἰ</w:t>
      </w:r>
      <w:r>
        <w:t>рог</w:t>
      </w:r>
      <w:r w:rsidR="00DF221A">
        <w:t>ἰ</w:t>
      </w:r>
      <w:r>
        <w:t>дност</w:t>
      </w:r>
      <w:r w:rsidR="00DF221A">
        <w:t>ἰ</w:t>
      </w:r>
      <w:r>
        <w:t xml:space="preserve"> даних ф</w:t>
      </w:r>
      <w:r w:rsidR="00DF221A">
        <w:t>ἰ</w:t>
      </w:r>
      <w:r>
        <w:t>нансового характеру. Тому для створення</w:t>
      </w:r>
      <w:r>
        <w:rPr>
          <w:spacing w:val="1"/>
        </w:rPr>
        <w:t xml:space="preserve"> </w:t>
      </w:r>
      <w:r>
        <w:t>належної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тичної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дтримки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нансово-</w:t>
      </w:r>
      <w:r w:rsidR="00DF221A">
        <w:t>ἰ</w:t>
      </w:r>
      <w:r>
        <w:t>нвестиц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сфер</w:t>
      </w:r>
      <w:r w:rsidR="00DF221A">
        <w:t>ἰ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йснювати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аудит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п</w:t>
      </w:r>
      <w:r w:rsidR="00DF221A">
        <w:t>ἰ</w:t>
      </w:r>
      <w:r>
        <w:t>дприємства з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3"/>
        </w:rPr>
        <w:t xml:space="preserve"> </w:t>
      </w:r>
      <w:r>
        <w:t>паперами.</w:t>
      </w:r>
    </w:p>
    <w:p w:rsidR="00AA34F8" w:rsidRDefault="00C47830">
      <w:pPr>
        <w:pStyle w:val="a3"/>
        <w:spacing w:before="1" w:line="360" w:lineRule="auto"/>
        <w:ind w:left="282" w:right="166" w:firstLine="719"/>
      </w:pPr>
      <w:r>
        <w:t>Концепц</w:t>
      </w:r>
      <w:r w:rsidR="00DF221A">
        <w:t>ἰ</w:t>
      </w:r>
      <w:r>
        <w:t>я внутр</w:t>
      </w:r>
      <w:r w:rsidR="00DF221A">
        <w:t>ἰ</w:t>
      </w:r>
      <w:r>
        <w:t>шнього аудиту з точки зору формальних регулятор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(нормативно-правов</w:t>
      </w:r>
      <w:r w:rsidR="00DF221A">
        <w:t>ἰ</w:t>
      </w:r>
      <w:r>
        <w:rPr>
          <w:spacing w:val="1"/>
        </w:rPr>
        <w:t xml:space="preserve"> </w:t>
      </w:r>
      <w:r>
        <w:t>акти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стандарти)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зн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дходи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трактування  </w:t>
      </w:r>
      <w:r>
        <w:rPr>
          <w:spacing w:val="54"/>
        </w:rPr>
        <w:t xml:space="preserve"> </w:t>
      </w:r>
      <w:r>
        <w:t>сут</w:t>
      </w:r>
      <w:r w:rsidR="00DF221A">
        <w:t>ἰ</w:t>
      </w:r>
      <w:r>
        <w:t xml:space="preserve">  </w:t>
      </w:r>
      <w:r>
        <w:rPr>
          <w:spacing w:val="58"/>
        </w:rPr>
        <w:t xml:space="preserve"> </w:t>
      </w:r>
      <w:r>
        <w:t>ц</w:t>
      </w:r>
      <w:r w:rsidR="00DF221A">
        <w:t>ἰ</w:t>
      </w:r>
      <w:r>
        <w:t xml:space="preserve">єї  </w:t>
      </w:r>
      <w:r>
        <w:rPr>
          <w:spacing w:val="57"/>
        </w:rPr>
        <w:t xml:space="preserve"> </w:t>
      </w:r>
      <w:r>
        <w:t>категор</w:t>
      </w:r>
      <w:r w:rsidR="00DF221A">
        <w:t>ἰ</w:t>
      </w:r>
      <w:r>
        <w:t xml:space="preserve">ї.  </w:t>
      </w:r>
      <w:r>
        <w:rPr>
          <w:spacing w:val="54"/>
        </w:rPr>
        <w:t xml:space="preserve"> </w:t>
      </w:r>
      <w:r>
        <w:t xml:space="preserve">Зазначимо,  </w:t>
      </w:r>
      <w:r>
        <w:rPr>
          <w:spacing w:val="56"/>
        </w:rPr>
        <w:t xml:space="preserve"> </w:t>
      </w:r>
      <w:r>
        <w:t xml:space="preserve">що  </w:t>
      </w:r>
      <w:r>
        <w:rPr>
          <w:spacing w:val="57"/>
        </w:rPr>
        <w:t xml:space="preserve"> </w:t>
      </w:r>
      <w:r>
        <w:t xml:space="preserve">визначення  </w:t>
      </w:r>
      <w:r>
        <w:rPr>
          <w:spacing w:val="55"/>
        </w:rPr>
        <w:t xml:space="preserve"> </w:t>
      </w:r>
      <w:r>
        <w:t>поняття</w:t>
      </w:r>
    </w:p>
    <w:p w:rsidR="00AA34F8" w:rsidRDefault="00C47830" w:rsidP="00356D5E">
      <w:pPr>
        <w:pStyle w:val="a3"/>
        <w:spacing w:before="2" w:line="360" w:lineRule="auto"/>
        <w:ind w:left="282" w:right="168"/>
      </w:pPr>
      <w:r>
        <w:t>«внутр</w:t>
      </w:r>
      <w:r w:rsidR="00DF221A">
        <w:t>ἰ</w:t>
      </w:r>
      <w:r>
        <w:t>шн</w:t>
      </w:r>
      <w:r w:rsidR="00DF221A">
        <w:t>ἰ</w:t>
      </w:r>
      <w:r>
        <w:t>й аудит» б</w:t>
      </w:r>
      <w:r w:rsidR="00DF221A">
        <w:t>ἰ</w:t>
      </w:r>
      <w:r>
        <w:t>льш широко розкривається у нормативних документах,</w:t>
      </w:r>
      <w:r>
        <w:rPr>
          <w:spacing w:val="-67"/>
        </w:rPr>
        <w:t xml:space="preserve"> </w:t>
      </w:r>
      <w:r>
        <w:t>як</w:t>
      </w:r>
      <w:r w:rsidR="00DF221A">
        <w:t>ἰ</w:t>
      </w:r>
      <w:r>
        <w:t xml:space="preserve"> регулюють д</w:t>
      </w:r>
      <w:r w:rsidR="00DF221A">
        <w:t>ἰ</w:t>
      </w:r>
      <w:r>
        <w:t>яльн</w:t>
      </w:r>
      <w:r w:rsidR="00DF221A">
        <w:t>ἰ</w:t>
      </w:r>
      <w:r>
        <w:t>сть бюджетних та ф</w:t>
      </w:r>
      <w:r w:rsidR="00DF221A">
        <w:t>ἰ</w:t>
      </w:r>
      <w:r>
        <w:t>нансових установ. Так, 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 Бюджетного кодексу України внутр</w:t>
      </w:r>
      <w:r w:rsidR="00DF221A">
        <w:t>ἰ</w:t>
      </w:r>
      <w:r>
        <w:t>шн</w:t>
      </w:r>
      <w:r w:rsidR="00DF221A">
        <w:t>ἰ</w:t>
      </w:r>
      <w:r>
        <w:t>й аудит є «д</w:t>
      </w:r>
      <w:r w:rsidR="00DF221A">
        <w:t>ἰ</w:t>
      </w:r>
      <w:r>
        <w:t>яльн</w:t>
      </w:r>
      <w:r w:rsidR="00DF221A">
        <w:t>ἰ</w:t>
      </w:r>
      <w:r>
        <w:t>стю п</w:t>
      </w:r>
      <w:r w:rsidR="00DF221A">
        <w:t>ἰ</w:t>
      </w:r>
      <w:r>
        <w:t>дрозд</w:t>
      </w:r>
      <w:r w:rsidR="00DF221A">
        <w:t>ἰ</w:t>
      </w:r>
      <w:r>
        <w:t>лу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 аудиту в бюджетн</w:t>
      </w:r>
      <w:r w:rsidR="00DF221A">
        <w:t>ἰ</w:t>
      </w:r>
      <w:r>
        <w:t>й установ</w:t>
      </w:r>
      <w:r w:rsidR="00DF221A">
        <w:t>ἰ</w:t>
      </w:r>
      <w:r>
        <w:t>, спрямована на удосконалення</w:t>
      </w:r>
      <w:r>
        <w:rPr>
          <w:spacing w:val="1"/>
        </w:rPr>
        <w:t xml:space="preserve"> </w:t>
      </w:r>
      <w:r>
        <w:t>системи управл</w:t>
      </w:r>
      <w:r w:rsidR="00DF221A">
        <w:t>ἰ</w:t>
      </w:r>
      <w:r>
        <w:t>ння, запоб</w:t>
      </w:r>
      <w:r w:rsidR="00DF221A">
        <w:t>ἰ</w:t>
      </w:r>
      <w:r>
        <w:t>гання фактам незаконного, неефективного та не</w:t>
      </w:r>
      <w:r>
        <w:rPr>
          <w:spacing w:val="1"/>
        </w:rPr>
        <w:t xml:space="preserve"> </w:t>
      </w:r>
      <w:r>
        <w:t>результативного використання бюджетних кошт</w:t>
      </w:r>
      <w:r w:rsidR="00DF221A">
        <w:t>ἰ</w:t>
      </w:r>
      <w:r>
        <w:t>в, виникненню помилок чи</w:t>
      </w:r>
      <w:r>
        <w:rPr>
          <w:spacing w:val="1"/>
        </w:rPr>
        <w:t xml:space="preserve"> </w:t>
      </w:r>
      <w:r w:rsidR="00DF221A">
        <w:t>ἰ</w:t>
      </w:r>
      <w:r>
        <w:t>нших</w:t>
      </w:r>
      <w:r>
        <w:rPr>
          <w:spacing w:val="1"/>
        </w:rPr>
        <w:t xml:space="preserve"> </w:t>
      </w:r>
      <w:r>
        <w:t>недол</w:t>
      </w:r>
      <w:r w:rsidR="00DF221A">
        <w:t>ἰ</w:t>
      </w:r>
      <w:r>
        <w:t>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бюджетної</w:t>
      </w:r>
      <w:r>
        <w:rPr>
          <w:spacing w:val="1"/>
        </w:rPr>
        <w:t xml:space="preserve"> </w:t>
      </w:r>
      <w:r>
        <w:t>установи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</w:t>
      </w:r>
      <w:r w:rsidR="00DF221A">
        <w:t>ἰ</w:t>
      </w:r>
      <w:r>
        <w:t>домчих</w:t>
      </w:r>
      <w:r>
        <w:rPr>
          <w:spacing w:val="1"/>
        </w:rPr>
        <w:t xml:space="preserve"> </w:t>
      </w:r>
      <w:r>
        <w:t>їй</w:t>
      </w:r>
      <w:r>
        <w:rPr>
          <w:spacing w:val="1"/>
        </w:rPr>
        <w:t xml:space="preserve"> </w:t>
      </w:r>
      <w:r>
        <w:t>бюджетних</w:t>
      </w:r>
      <w:r>
        <w:rPr>
          <w:spacing w:val="101"/>
        </w:rPr>
        <w:t xml:space="preserve"> </w:t>
      </w:r>
      <w:r>
        <w:t>установ,</w:t>
      </w:r>
      <w:r>
        <w:rPr>
          <w:spacing w:val="100"/>
        </w:rPr>
        <w:t xml:space="preserve"> </w:t>
      </w:r>
      <w:r>
        <w:t>пол</w:t>
      </w:r>
      <w:r w:rsidR="00DF221A">
        <w:t>ἰ</w:t>
      </w:r>
      <w:r>
        <w:t xml:space="preserve">пшення  </w:t>
      </w:r>
      <w:r>
        <w:rPr>
          <w:spacing w:val="34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02"/>
        </w:rPr>
        <w:t xml:space="preserve"> </w:t>
      </w:r>
      <w:r>
        <w:t>контролю»</w:t>
      </w:r>
      <w:r>
        <w:rPr>
          <w:spacing w:val="103"/>
        </w:rPr>
        <w:t xml:space="preserve"> </w:t>
      </w:r>
      <w:r>
        <w:t>[21].</w:t>
      </w:r>
      <w:r>
        <w:rPr>
          <w:spacing w:val="101"/>
        </w:rPr>
        <w:t xml:space="preserve"> </w:t>
      </w:r>
    </w:p>
    <w:p w:rsidR="00AA34F8" w:rsidRDefault="00AA34F8">
      <w:pPr>
        <w:spacing w:line="360" w:lineRule="auto"/>
        <w:sectPr w:rsidR="00AA34F8">
          <w:pgSz w:w="11910" w:h="16840"/>
          <w:pgMar w:top="1140" w:right="68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82" w:right="169"/>
      </w:pPr>
      <w:r>
        <w:lastRenderedPageBreak/>
        <w:t>в</w:t>
      </w:r>
      <w:r w:rsidR="00DF221A">
        <w:t>ἰ</w:t>
      </w:r>
      <w:r>
        <w:t>тчизняних</w:t>
      </w:r>
      <w:r>
        <w:rPr>
          <w:spacing w:val="1"/>
        </w:rPr>
        <w:t xml:space="preserve"> </w:t>
      </w:r>
      <w:r>
        <w:t>вчених</w:t>
      </w:r>
      <w:r>
        <w:rPr>
          <w:spacing w:val="1"/>
        </w:rPr>
        <w:t xml:space="preserve"> </w:t>
      </w:r>
      <w:r>
        <w:t>схильна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дходу</w:t>
      </w:r>
      <w:r>
        <w:rPr>
          <w:spacing w:val="1"/>
        </w:rPr>
        <w:t xml:space="preserve"> </w:t>
      </w:r>
      <w:r>
        <w:t>трактування</w:t>
      </w:r>
      <w:r>
        <w:rPr>
          <w:spacing w:val="1"/>
        </w:rPr>
        <w:t xml:space="preserve"> </w:t>
      </w:r>
      <w:r>
        <w:t>деф</w:t>
      </w:r>
      <w:r w:rsidR="00DF221A">
        <w:t>ἰ</w:t>
      </w:r>
      <w:r>
        <w:t>н</w:t>
      </w:r>
      <w:r w:rsidR="00DF221A">
        <w:t>ἰ</w:t>
      </w:r>
      <w:r>
        <w:t>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якост</w:t>
      </w:r>
      <w:r w:rsidR="00DF221A">
        <w:t>ἰ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незалежної</w:t>
      </w:r>
      <w:r>
        <w:rPr>
          <w:spacing w:val="1"/>
        </w:rPr>
        <w:t xml:space="preserve"> </w:t>
      </w:r>
      <w:r>
        <w:t>експертної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</w:t>
      </w:r>
      <w:r>
        <w:rPr>
          <w:spacing w:val="70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заруб</w:t>
      </w:r>
      <w:r w:rsidR="00DF221A">
        <w:t>ἰ</w:t>
      </w:r>
      <w:r>
        <w:t>жн</w:t>
      </w:r>
      <w:r w:rsidR="00DF221A">
        <w:t>ἰ</w:t>
      </w:r>
      <w:r>
        <w:rPr>
          <w:spacing w:val="1"/>
        </w:rPr>
        <w:t xml:space="preserve"> </w:t>
      </w:r>
      <w:r>
        <w:t>вчен</w:t>
      </w:r>
      <w:r w:rsidR="00DF221A">
        <w:t>ἰ</w:t>
      </w:r>
      <w:r>
        <w:rPr>
          <w:spacing w:val="1"/>
        </w:rPr>
        <w:t xml:space="preserve"> </w:t>
      </w:r>
      <w:r>
        <w:t>розглядають</w:t>
      </w:r>
      <w:r>
        <w:rPr>
          <w:spacing w:val="1"/>
        </w:rPr>
        <w:t xml:space="preserve"> </w:t>
      </w:r>
      <w:r>
        <w:t>цю</w:t>
      </w:r>
      <w:r>
        <w:rPr>
          <w:spacing w:val="1"/>
        </w:rPr>
        <w:t xml:space="preserve"> </w:t>
      </w:r>
      <w:r>
        <w:t>категор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системи</w:t>
      </w:r>
      <w:r>
        <w:rPr>
          <w:spacing w:val="-67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дприємством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вид</w:t>
      </w:r>
      <w:r w:rsidR="00DF221A">
        <w:t>ἰ</w:t>
      </w:r>
      <w:r>
        <w:t>ленням</w:t>
      </w:r>
      <w:r>
        <w:rPr>
          <w:spacing w:val="1"/>
        </w:rPr>
        <w:t xml:space="preserve"> </w:t>
      </w:r>
      <w:r>
        <w:t>особливого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онального</w:t>
      </w:r>
      <w:r>
        <w:rPr>
          <w:spacing w:val="-4"/>
        </w:rPr>
        <w:t xml:space="preserve"> </w:t>
      </w:r>
      <w:r>
        <w:t>призначення.</w:t>
      </w:r>
    </w:p>
    <w:p w:rsidR="00AA34F8" w:rsidRDefault="00C47830">
      <w:pPr>
        <w:pStyle w:val="a3"/>
        <w:spacing w:line="360" w:lineRule="auto"/>
        <w:ind w:left="282" w:right="167" w:firstLine="719"/>
      </w:pPr>
      <w:r>
        <w:t>Отже, проведений анал</w:t>
      </w:r>
      <w:r w:rsidR="00DF221A">
        <w:t>ἰ</w:t>
      </w:r>
      <w:r>
        <w:t>з нормативно-законодавчої бази та досл</w:t>
      </w:r>
      <w:r w:rsidR="00DF221A">
        <w:t>ἰ</w:t>
      </w:r>
      <w:r>
        <w:t>джень</w:t>
      </w:r>
      <w:r>
        <w:rPr>
          <w:spacing w:val="1"/>
        </w:rPr>
        <w:t xml:space="preserve"> </w:t>
      </w:r>
      <w:r>
        <w:t>науковц</w:t>
      </w:r>
      <w:r w:rsidR="00DF221A">
        <w:t>ἰ</w:t>
      </w:r>
      <w:r>
        <w:t>в щодо трактування сут</w:t>
      </w:r>
      <w:r w:rsidR="00DF221A">
        <w:t>ἰ</w:t>
      </w:r>
      <w:r>
        <w:t xml:space="preserve"> категор</w:t>
      </w:r>
      <w:r w:rsidR="00DF221A">
        <w:t>ἰ</w:t>
      </w:r>
      <w:r>
        <w:t>ї «внутр</w:t>
      </w:r>
      <w:r w:rsidR="00DF221A">
        <w:t>ἰ</w:t>
      </w:r>
      <w:r>
        <w:t>шн</w:t>
      </w:r>
      <w:r w:rsidR="00DF221A">
        <w:t>ἰ</w:t>
      </w:r>
      <w:r>
        <w:t>й аудит» св</w:t>
      </w:r>
      <w:r w:rsidR="00DF221A">
        <w:t>ἰ</w:t>
      </w:r>
      <w:r>
        <w:t>дчить про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дсутн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єдиного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визначення,</w:t>
      </w:r>
      <w:r>
        <w:rPr>
          <w:spacing w:val="1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зазначен</w:t>
      </w:r>
      <w:r w:rsidR="00DF221A">
        <w:t>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фундац</w:t>
      </w:r>
      <w:r w:rsidR="00DF221A">
        <w:t>ἰ</w:t>
      </w:r>
      <w:r>
        <w:t>йному</w:t>
      </w:r>
      <w:r>
        <w:rPr>
          <w:spacing w:val="1"/>
        </w:rPr>
        <w:t xml:space="preserve"> </w:t>
      </w:r>
      <w:r>
        <w:t>регуляторному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науковому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дходи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тлумачення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стовного</w:t>
      </w:r>
      <w:r>
        <w:rPr>
          <w:spacing w:val="1"/>
        </w:rPr>
        <w:t xml:space="preserve"> </w:t>
      </w:r>
      <w:r>
        <w:t>наповнення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>
        <w:t>вважаємо</w:t>
      </w:r>
      <w:r>
        <w:rPr>
          <w:spacing w:val="1"/>
        </w:rPr>
        <w:t xml:space="preserve"> </w:t>
      </w:r>
      <w:r>
        <w:t>взаємопов’язаними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такими,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формують</w:t>
      </w:r>
      <w:r>
        <w:rPr>
          <w:spacing w:val="1"/>
        </w:rPr>
        <w:t xml:space="preserve"> </w:t>
      </w:r>
      <w:r>
        <w:t>концептуальну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ефективним</w:t>
      </w:r>
      <w:r>
        <w:rPr>
          <w:spacing w:val="1"/>
        </w:rPr>
        <w:t xml:space="preserve"> </w:t>
      </w:r>
      <w:r>
        <w:t>важелем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дприємством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складовою</w:t>
      </w:r>
      <w:r>
        <w:rPr>
          <w:spacing w:val="1"/>
        </w:rPr>
        <w:t xml:space="preserve"> </w:t>
      </w:r>
      <w:r>
        <w:t>загальної</w:t>
      </w:r>
      <w:r>
        <w:rPr>
          <w:spacing w:val="-67"/>
        </w:rPr>
        <w:t xml:space="preserve"> </w:t>
      </w:r>
      <w:r>
        <w:t>системи</w:t>
      </w:r>
      <w:r>
        <w:rPr>
          <w:spacing w:val="-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контролю</w:t>
      </w:r>
      <w:r>
        <w:rPr>
          <w:spacing w:val="2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3.1).</w:t>
      </w:r>
    </w:p>
    <w:p w:rsidR="00AA34F8" w:rsidRDefault="00C47830">
      <w:pPr>
        <w:pStyle w:val="a3"/>
        <w:spacing w:line="360" w:lineRule="auto"/>
        <w:ind w:left="282" w:right="162" w:firstLine="719"/>
      </w:pPr>
      <w:r>
        <w:t>Становлення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71"/>
        </w:rPr>
        <w:t xml:space="preserve"> </w:t>
      </w:r>
      <w:r>
        <w:t>зумовлений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онерн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</w:t>
      </w:r>
      <w:r>
        <w:rPr>
          <w:spacing w:val="-67"/>
        </w:rPr>
        <w:t xml:space="preserve"> </w:t>
      </w:r>
      <w:r>
        <w:t>анал</w:t>
      </w:r>
      <w:r w:rsidR="00DF221A">
        <w:t>ἰ</w:t>
      </w:r>
      <w:r>
        <w:t>тичною п</w:t>
      </w:r>
      <w:r w:rsidR="00DF221A">
        <w:t>ἰ</w:t>
      </w:r>
      <w:r>
        <w:t>дтримкою в основ</w:t>
      </w:r>
      <w:r w:rsidR="00DF221A">
        <w:t>ἰ</w:t>
      </w:r>
      <w:r>
        <w:t xml:space="preserve"> якої лежить </w:t>
      </w:r>
      <w:r w:rsidR="00DF221A">
        <w:t>ἰ</w:t>
      </w:r>
      <w:r>
        <w:t>нформац</w:t>
      </w:r>
      <w:r w:rsidR="00DF221A">
        <w:t>ἰ</w:t>
      </w:r>
      <w:r>
        <w:t>йне забезпечення та</w:t>
      </w:r>
      <w:r>
        <w:rPr>
          <w:spacing w:val="1"/>
        </w:rPr>
        <w:t xml:space="preserve"> </w:t>
      </w:r>
      <w:r>
        <w:t>системний анал</w:t>
      </w:r>
      <w:r w:rsidR="00DF221A">
        <w:t>ἰ</w:t>
      </w:r>
      <w:r>
        <w:t>з ситуац</w:t>
      </w:r>
      <w:r w:rsidR="00DF221A">
        <w:t>ἰ</w:t>
      </w:r>
      <w:r>
        <w:t xml:space="preserve">ї для прийняття виважених </w:t>
      </w:r>
      <w:r w:rsidR="00DF221A">
        <w:t>ἰ</w:t>
      </w:r>
      <w:r>
        <w:t xml:space="preserve"> обґрунтованих 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та пол</w:t>
      </w:r>
      <w:r w:rsidR="00DF221A">
        <w:t>ἰ</w:t>
      </w:r>
      <w:r>
        <w:t>пшення результат</w:t>
      </w:r>
      <w:r w:rsidR="00DF221A">
        <w:t>ἰ</w:t>
      </w:r>
      <w:r>
        <w:t>в роботи. Для того, щоб управл</w:t>
      </w:r>
      <w:r w:rsidR="00DF221A">
        <w:t>ἰ</w:t>
      </w:r>
      <w:r>
        <w:t>нськ</w:t>
      </w:r>
      <w:r w:rsidR="00DF221A">
        <w:t>ἰ</w:t>
      </w:r>
      <w:r>
        <w:t xml:space="preserve"> р</w:t>
      </w:r>
      <w:r w:rsidR="00DF221A">
        <w:t>ἰ</w:t>
      </w:r>
      <w:r>
        <w:t>шення були</w:t>
      </w:r>
      <w:r>
        <w:rPr>
          <w:spacing w:val="1"/>
        </w:rPr>
        <w:t xml:space="preserve"> </w:t>
      </w:r>
      <w:r>
        <w:t>своєчасними, рац</w:t>
      </w:r>
      <w:r w:rsidR="00DF221A">
        <w:t>ἰ</w:t>
      </w:r>
      <w:r>
        <w:t>ональними та обґрунтованими, процес їх</w:t>
      </w:r>
      <w:r>
        <w:rPr>
          <w:spacing w:val="1"/>
        </w:rPr>
        <w:t xml:space="preserve"> </w:t>
      </w:r>
      <w:r>
        <w:t>прийняття має</w:t>
      </w:r>
      <w:r>
        <w:rPr>
          <w:spacing w:val="1"/>
        </w:rPr>
        <w:t xml:space="preserve"> </w:t>
      </w:r>
      <w:r>
        <w:t>передбачати</w:t>
      </w:r>
      <w:r>
        <w:rPr>
          <w:spacing w:val="1"/>
        </w:rPr>
        <w:t xml:space="preserve"> </w:t>
      </w:r>
      <w:r>
        <w:t>формулювання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</w:t>
      </w:r>
      <w:r w:rsidR="00DF221A">
        <w:t>ἰ</w:t>
      </w:r>
      <w:r>
        <w:t>ставлення</w:t>
      </w:r>
      <w:r>
        <w:rPr>
          <w:spacing w:val="1"/>
        </w:rPr>
        <w:t xml:space="preserve"> </w:t>
      </w:r>
      <w:r>
        <w:t>альтернатив, виб</w:t>
      </w:r>
      <w:r w:rsidR="00DF221A">
        <w:t>ἰ</w:t>
      </w:r>
      <w:r>
        <w:t>р,</w:t>
      </w:r>
      <w:r>
        <w:rPr>
          <w:spacing w:val="1"/>
        </w:rPr>
        <w:t xml:space="preserve"> </w:t>
      </w:r>
      <w:r>
        <w:t>побудову та</w:t>
      </w:r>
      <w:r>
        <w:rPr>
          <w:spacing w:val="1"/>
        </w:rPr>
        <w:t xml:space="preserve"> </w:t>
      </w:r>
      <w:r>
        <w:t>корегування</w:t>
      </w:r>
      <w:r>
        <w:rPr>
          <w:spacing w:val="1"/>
        </w:rPr>
        <w:t xml:space="preserve"> </w:t>
      </w:r>
      <w:r>
        <w:t>г</w:t>
      </w:r>
      <w:r w:rsidR="00DF221A">
        <w:t>ἰ</w:t>
      </w:r>
      <w:r>
        <w:t>потези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метод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прийом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виконанням.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кер</w:t>
      </w:r>
      <w:r w:rsidR="00DF221A">
        <w:t>ἰ</w:t>
      </w:r>
      <w:r>
        <w:t>внику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обирати вид внутр</w:t>
      </w:r>
      <w:r w:rsidR="00DF221A">
        <w:t>ἰ</w:t>
      </w:r>
      <w:r>
        <w:t>шнього аудиту, який є найб</w:t>
      </w:r>
      <w:r w:rsidR="00DF221A">
        <w:t>ἰ</w:t>
      </w:r>
      <w:r>
        <w:t>льш прийнятним для потреб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ння. Так, в</w:t>
      </w:r>
      <w:r w:rsidR="00DF221A">
        <w:t>ἰ</w:t>
      </w:r>
      <w:r>
        <w:t>тчизнян</w:t>
      </w:r>
      <w:r w:rsidR="00DF221A">
        <w:t>ἰ</w:t>
      </w:r>
      <w:r>
        <w:t xml:space="preserve"> стандарти внутр</w:t>
      </w:r>
      <w:r w:rsidR="00DF221A">
        <w:t>ἰ</w:t>
      </w:r>
      <w:r>
        <w:t>шнього аудиту визначають три</w:t>
      </w:r>
      <w:r>
        <w:rPr>
          <w:spacing w:val="1"/>
        </w:rPr>
        <w:t xml:space="preserve"> </w:t>
      </w:r>
      <w:r>
        <w:t>напрями внутр</w:t>
      </w:r>
      <w:r w:rsidR="00DF221A">
        <w:t>ἰ</w:t>
      </w:r>
      <w:r>
        <w:t>шнього аудиту: аудит ефективност</w:t>
      </w:r>
      <w:r w:rsidR="00DF221A">
        <w:t>ἰ</w:t>
      </w:r>
      <w:r>
        <w:t>, ф</w:t>
      </w:r>
      <w:r w:rsidR="00DF221A">
        <w:t>ἰ</w:t>
      </w:r>
      <w:r>
        <w:t>нансовий аудит, аудит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дност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низц</w:t>
      </w:r>
      <w:r w:rsidR="00DF221A">
        <w:t>ἰ</w:t>
      </w:r>
      <w:r>
        <w:rPr>
          <w:spacing w:val="1"/>
        </w:rPr>
        <w:t xml:space="preserve"> </w:t>
      </w:r>
      <w:r>
        <w:t>країн</w:t>
      </w:r>
      <w:r>
        <w:rPr>
          <w:spacing w:val="1"/>
        </w:rPr>
        <w:t xml:space="preserve"> </w:t>
      </w:r>
      <w:r>
        <w:t>ЄС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вищезазначен</w:t>
      </w:r>
      <w:r w:rsidR="00DF221A">
        <w:t>ἰ</w:t>
      </w:r>
      <w:r>
        <w:rPr>
          <w:spacing w:val="1"/>
        </w:rPr>
        <w:t xml:space="preserve"> </w:t>
      </w:r>
      <w:r>
        <w:t>напрями</w:t>
      </w:r>
      <w:r>
        <w:rPr>
          <w:spacing w:val="1"/>
        </w:rPr>
        <w:t xml:space="preserve"> </w:t>
      </w:r>
      <w:r>
        <w:t>додатково</w:t>
      </w:r>
      <w:r>
        <w:rPr>
          <w:spacing w:val="1"/>
        </w:rPr>
        <w:t xml:space="preserve"> </w:t>
      </w:r>
      <w:r>
        <w:t>розмежовано/поглиблено в</w:t>
      </w:r>
      <w:r w:rsidR="00DF221A">
        <w:t>ἰ</w:t>
      </w:r>
      <w:r>
        <w:t>дпов</w:t>
      </w:r>
      <w:r w:rsidR="00DF221A">
        <w:t>ἰ</w:t>
      </w:r>
      <w:r>
        <w:t>дно до специф</w:t>
      </w:r>
      <w:r w:rsidR="00DF221A">
        <w:t>ἰ</w:t>
      </w:r>
      <w:r>
        <w:t>ки їх фокусування, а також</w:t>
      </w:r>
      <w:r>
        <w:rPr>
          <w:spacing w:val="1"/>
        </w:rPr>
        <w:t xml:space="preserve"> </w:t>
      </w:r>
      <w:r>
        <w:t>доповнено</w:t>
      </w:r>
      <w:r>
        <w:rPr>
          <w:spacing w:val="1"/>
        </w:rPr>
        <w:t xml:space="preserve"> </w:t>
      </w:r>
      <w:r>
        <w:t>новими</w:t>
      </w:r>
      <w:r>
        <w:rPr>
          <w:spacing w:val="1"/>
        </w:rPr>
        <w:t xml:space="preserve"> </w:t>
      </w:r>
      <w:r>
        <w:t>напрями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аудиту.</w:t>
      </w:r>
      <w:r>
        <w:rPr>
          <w:spacing w:val="1"/>
        </w:rPr>
        <w:t xml:space="preserve"> </w:t>
      </w:r>
      <w:r>
        <w:t>Наприклад,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деяких</w:t>
      </w:r>
      <w:r>
        <w:rPr>
          <w:spacing w:val="1"/>
        </w:rPr>
        <w:t xml:space="preserve"> </w:t>
      </w:r>
      <w:r>
        <w:t>європейських</w:t>
      </w:r>
      <w:r>
        <w:rPr>
          <w:spacing w:val="1"/>
        </w:rPr>
        <w:t xml:space="preserve"> </w:t>
      </w:r>
      <w:r>
        <w:t>країнах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окремий</w:t>
      </w:r>
      <w:r>
        <w:rPr>
          <w:spacing w:val="1"/>
        </w:rPr>
        <w:t xml:space="preserve"> </w:t>
      </w:r>
      <w:r>
        <w:t>напрям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аудит</w:t>
      </w:r>
      <w:r>
        <w:rPr>
          <w:spacing w:val="1"/>
        </w:rPr>
        <w:t xml:space="preserve"> </w:t>
      </w:r>
      <w:r w:rsidR="00DF221A">
        <w:t>ἰ</w:t>
      </w:r>
      <w:r>
        <w:t>Т-систем,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аудиту</w:t>
      </w:r>
      <w:r>
        <w:rPr>
          <w:spacing w:val="43"/>
        </w:rPr>
        <w:t xml:space="preserve"> </w:t>
      </w:r>
      <w:r>
        <w:t>ефективност</w:t>
      </w:r>
      <w:r w:rsidR="00DF221A">
        <w:t>ἰ</w:t>
      </w:r>
      <w:r>
        <w:rPr>
          <w:spacing w:val="45"/>
        </w:rPr>
        <w:t xml:space="preserve"> </w:t>
      </w:r>
      <w:r>
        <w:t>окремо</w:t>
      </w:r>
      <w:r>
        <w:rPr>
          <w:spacing w:val="46"/>
        </w:rPr>
        <w:t xml:space="preserve"> </w:t>
      </w:r>
      <w:r>
        <w:t>детал</w:t>
      </w:r>
      <w:r w:rsidR="00DF221A">
        <w:t>ἰ</w:t>
      </w:r>
      <w:r>
        <w:t>зовано</w:t>
      </w:r>
      <w:r>
        <w:rPr>
          <w:spacing w:val="48"/>
        </w:rPr>
        <w:t xml:space="preserve"> </w:t>
      </w:r>
      <w:r>
        <w:t>так</w:t>
      </w:r>
      <w:r w:rsidR="00DF221A">
        <w:t>ἰ</w:t>
      </w:r>
      <w:r>
        <w:rPr>
          <w:spacing w:val="46"/>
        </w:rPr>
        <w:t xml:space="preserve"> </w:t>
      </w:r>
      <w:r>
        <w:t>«п</w:t>
      </w:r>
      <w:r w:rsidR="00DF221A">
        <w:t>ἰ</w:t>
      </w:r>
      <w:r>
        <w:t>днапрями»</w:t>
      </w:r>
      <w:r>
        <w:rPr>
          <w:spacing w:val="46"/>
        </w:rPr>
        <w:t xml:space="preserve"> </w:t>
      </w:r>
      <w:r>
        <w:t>як</w:t>
      </w:r>
    </w:p>
    <w:p w:rsidR="00AA34F8" w:rsidRDefault="00AA34F8">
      <w:pPr>
        <w:spacing w:line="360" w:lineRule="auto"/>
        <w:sectPr w:rsidR="00AA34F8">
          <w:pgSz w:w="11910" w:h="16840"/>
          <w:pgMar w:top="1140" w:right="68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82" w:right="168"/>
      </w:pPr>
      <w:r>
        <w:lastRenderedPageBreak/>
        <w:t>операц</w:t>
      </w:r>
      <w:r w:rsidR="00DF221A">
        <w:t>ἰ</w:t>
      </w:r>
      <w:r>
        <w:t>йний</w:t>
      </w:r>
      <w:r>
        <w:rPr>
          <w:spacing w:val="1"/>
        </w:rPr>
        <w:t xml:space="preserve"> </w:t>
      </w:r>
      <w:r>
        <w:t>аудит/аудит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(спрямований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нку</w:t>
      </w:r>
      <w:r>
        <w:rPr>
          <w:spacing w:val="1"/>
        </w:rPr>
        <w:t xml:space="preserve"> </w:t>
      </w:r>
      <w:r>
        <w:t>якост</w:t>
      </w:r>
      <w:r w:rsidR="00DF221A">
        <w:t>ἰ</w:t>
      </w:r>
      <w:r>
        <w:rPr>
          <w:spacing w:val="1"/>
        </w:rPr>
        <w:t xml:space="preserve"> </w:t>
      </w:r>
      <w:r>
        <w:t>процедур</w:t>
      </w:r>
      <w:r>
        <w:rPr>
          <w:spacing w:val="-67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процес</w:t>
      </w:r>
      <w:r w:rsidR="00DF221A">
        <w:t>ἰ</w:t>
      </w:r>
      <w:r>
        <w:t>в)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адм</w:t>
      </w:r>
      <w:r w:rsidR="00DF221A">
        <w:t>ἰ</w:t>
      </w:r>
      <w:r>
        <w:t>н</w:t>
      </w:r>
      <w:r w:rsidR="00DF221A">
        <w:t>ἰ</w:t>
      </w:r>
      <w:r>
        <w:t>стративний аудит (у фокус</w:t>
      </w:r>
      <w:r w:rsidR="00DF221A">
        <w:t>ἰ</w:t>
      </w:r>
      <w:r>
        <w:t xml:space="preserve"> якого ефективн</w:t>
      </w:r>
      <w:r w:rsidR="00DF221A">
        <w:t>ἰ</w:t>
      </w:r>
      <w:r>
        <w:t>сть управл</w:t>
      </w:r>
      <w:r w:rsidR="00DF221A">
        <w:t>ἰ</w:t>
      </w:r>
      <w:r>
        <w:t>нських р</w:t>
      </w:r>
      <w:r w:rsidR="00DF221A">
        <w:t>ἰ</w:t>
      </w:r>
      <w:r>
        <w:t>шень,</w:t>
      </w:r>
      <w:r>
        <w:rPr>
          <w:spacing w:val="1"/>
        </w:rPr>
        <w:t xml:space="preserve"> </w:t>
      </w:r>
      <w:r>
        <w:t>досягнення ц</w:t>
      </w:r>
      <w:r w:rsidR="00DF221A">
        <w:t>ἰ</w:t>
      </w:r>
      <w:r>
        <w:t>лей установи та ризики, що негативно впливають на виконання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й</w:t>
      </w:r>
      <w:r>
        <w:rPr>
          <w:spacing w:val="-1"/>
        </w:rPr>
        <w:t xml:space="preserve"> </w:t>
      </w:r>
      <w:r w:rsidR="00DF221A">
        <w:t>ἰ</w:t>
      </w:r>
      <w:r>
        <w:t xml:space="preserve"> завдань</w:t>
      </w:r>
      <w:r>
        <w:rPr>
          <w:spacing w:val="-1"/>
        </w:rPr>
        <w:t xml:space="preserve"> </w:t>
      </w:r>
      <w:r>
        <w:t>установи)»</w:t>
      </w:r>
      <w:r>
        <w:rPr>
          <w:spacing w:val="-1"/>
        </w:rPr>
        <w:t xml:space="preserve"> </w:t>
      </w:r>
      <w:r>
        <w:t>[110].</w:t>
      </w:r>
    </w:p>
    <w:p w:rsidR="00AA34F8" w:rsidRDefault="002B68F0">
      <w:pPr>
        <w:pStyle w:val="a3"/>
        <w:spacing w:before="5"/>
        <w:jc w:val="lef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1102360</wp:posOffset>
                </wp:positionH>
                <wp:positionV relativeFrom="paragraph">
                  <wp:posOffset>167005</wp:posOffset>
                </wp:positionV>
                <wp:extent cx="5928995" cy="5968365"/>
                <wp:effectExtent l="0" t="0" r="0" b="0"/>
                <wp:wrapTopAndBottom/>
                <wp:docPr id="548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995" cy="5968365"/>
                          <a:chOff x="1736" y="263"/>
                          <a:chExt cx="9337" cy="9399"/>
                        </a:xfrm>
                      </wpg:grpSpPr>
                      <wps:wsp>
                        <wps:cNvPr id="549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1743" y="270"/>
                            <a:ext cx="9322" cy="9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702"/>
                            <a:ext cx="8956" cy="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AutoShape 481"/>
                        <wps:cNvSpPr>
                          <a:spLocks/>
                        </wps:cNvSpPr>
                        <wps:spPr bwMode="auto">
                          <a:xfrm>
                            <a:off x="10338" y="2498"/>
                            <a:ext cx="121" cy="5010"/>
                          </a:xfrm>
                          <a:custGeom>
                            <a:avLst/>
                            <a:gdLst>
                              <a:gd name="T0" fmla="+- 0 10408 10338"/>
                              <a:gd name="T1" fmla="*/ T0 w 121"/>
                              <a:gd name="T2" fmla="+- 0 2679 2499"/>
                              <a:gd name="T3" fmla="*/ 2679 h 5010"/>
                              <a:gd name="T4" fmla="+- 0 10388 10338"/>
                              <a:gd name="T5" fmla="*/ T4 w 121"/>
                              <a:gd name="T6" fmla="+- 0 2619 2499"/>
                              <a:gd name="T7" fmla="*/ 2619 h 5010"/>
                              <a:gd name="T8" fmla="+- 0 10448 10338"/>
                              <a:gd name="T9" fmla="*/ T8 w 121"/>
                              <a:gd name="T10" fmla="+- 0 2599 2499"/>
                              <a:gd name="T11" fmla="*/ 2599 h 5010"/>
                              <a:gd name="T12" fmla="+- 0 10448 10338"/>
                              <a:gd name="T13" fmla="*/ T12 w 121"/>
                              <a:gd name="T14" fmla="+- 0 2599 2499"/>
                              <a:gd name="T15" fmla="*/ 2599 h 5010"/>
                              <a:gd name="T16" fmla="+- 0 10408 10338"/>
                              <a:gd name="T17" fmla="*/ T16 w 121"/>
                              <a:gd name="T18" fmla="+- 0 2819 2499"/>
                              <a:gd name="T19" fmla="*/ 2819 h 5010"/>
                              <a:gd name="T20" fmla="+- 0 10388 10338"/>
                              <a:gd name="T21" fmla="*/ T20 w 121"/>
                              <a:gd name="T22" fmla="+- 0 2959 2499"/>
                              <a:gd name="T23" fmla="*/ 2959 h 5010"/>
                              <a:gd name="T24" fmla="+- 0 10388 10338"/>
                              <a:gd name="T25" fmla="*/ T24 w 121"/>
                              <a:gd name="T26" fmla="+- 0 3019 2499"/>
                              <a:gd name="T27" fmla="*/ 3019 h 5010"/>
                              <a:gd name="T28" fmla="+- 0 10408 10338"/>
                              <a:gd name="T29" fmla="*/ T28 w 121"/>
                              <a:gd name="T30" fmla="+- 0 3159 2499"/>
                              <a:gd name="T31" fmla="*/ 3159 h 5010"/>
                              <a:gd name="T32" fmla="+- 0 10408 10338"/>
                              <a:gd name="T33" fmla="*/ T32 w 121"/>
                              <a:gd name="T34" fmla="+- 0 3159 2499"/>
                              <a:gd name="T35" fmla="*/ 3159 h 5010"/>
                              <a:gd name="T36" fmla="+- 0 10408 10338"/>
                              <a:gd name="T37" fmla="*/ T36 w 121"/>
                              <a:gd name="T38" fmla="+- 0 3379 2499"/>
                              <a:gd name="T39" fmla="*/ 3379 h 5010"/>
                              <a:gd name="T40" fmla="+- 0 10388 10338"/>
                              <a:gd name="T41" fmla="*/ T40 w 121"/>
                              <a:gd name="T42" fmla="+- 0 3519 2499"/>
                              <a:gd name="T43" fmla="*/ 3519 h 5010"/>
                              <a:gd name="T44" fmla="+- 0 10388 10338"/>
                              <a:gd name="T45" fmla="*/ T44 w 121"/>
                              <a:gd name="T46" fmla="+- 0 3579 2499"/>
                              <a:gd name="T47" fmla="*/ 3579 h 5010"/>
                              <a:gd name="T48" fmla="+- 0 10408 10338"/>
                              <a:gd name="T49" fmla="*/ T48 w 121"/>
                              <a:gd name="T50" fmla="+- 0 3719 2499"/>
                              <a:gd name="T51" fmla="*/ 3719 h 5010"/>
                              <a:gd name="T52" fmla="+- 0 10408 10338"/>
                              <a:gd name="T53" fmla="*/ T52 w 121"/>
                              <a:gd name="T54" fmla="+- 0 3719 2499"/>
                              <a:gd name="T55" fmla="*/ 3719 h 5010"/>
                              <a:gd name="T56" fmla="+- 0 10408 10338"/>
                              <a:gd name="T57" fmla="*/ T56 w 121"/>
                              <a:gd name="T58" fmla="+- 0 3939 2499"/>
                              <a:gd name="T59" fmla="*/ 3939 h 5010"/>
                              <a:gd name="T60" fmla="+- 0 10388 10338"/>
                              <a:gd name="T61" fmla="*/ T60 w 121"/>
                              <a:gd name="T62" fmla="+- 0 4079 2499"/>
                              <a:gd name="T63" fmla="*/ 4079 h 5010"/>
                              <a:gd name="T64" fmla="+- 0 10388 10338"/>
                              <a:gd name="T65" fmla="*/ T64 w 121"/>
                              <a:gd name="T66" fmla="+- 0 4139 2499"/>
                              <a:gd name="T67" fmla="*/ 4139 h 5010"/>
                              <a:gd name="T68" fmla="+- 0 10408 10338"/>
                              <a:gd name="T69" fmla="*/ T68 w 121"/>
                              <a:gd name="T70" fmla="+- 0 4279 2499"/>
                              <a:gd name="T71" fmla="*/ 4279 h 5010"/>
                              <a:gd name="T72" fmla="+- 0 10408 10338"/>
                              <a:gd name="T73" fmla="*/ T72 w 121"/>
                              <a:gd name="T74" fmla="+- 0 4279 2499"/>
                              <a:gd name="T75" fmla="*/ 4279 h 5010"/>
                              <a:gd name="T76" fmla="+- 0 10408 10338"/>
                              <a:gd name="T77" fmla="*/ T76 w 121"/>
                              <a:gd name="T78" fmla="+- 0 4499 2499"/>
                              <a:gd name="T79" fmla="*/ 4499 h 5010"/>
                              <a:gd name="T80" fmla="+- 0 10388 10338"/>
                              <a:gd name="T81" fmla="*/ T80 w 121"/>
                              <a:gd name="T82" fmla="+- 0 4639 2499"/>
                              <a:gd name="T83" fmla="*/ 4639 h 5010"/>
                              <a:gd name="T84" fmla="+- 0 10388 10338"/>
                              <a:gd name="T85" fmla="*/ T84 w 121"/>
                              <a:gd name="T86" fmla="+- 0 4699 2499"/>
                              <a:gd name="T87" fmla="*/ 4699 h 5010"/>
                              <a:gd name="T88" fmla="+- 0 10408 10338"/>
                              <a:gd name="T89" fmla="*/ T88 w 121"/>
                              <a:gd name="T90" fmla="+- 0 4839 2499"/>
                              <a:gd name="T91" fmla="*/ 4839 h 5010"/>
                              <a:gd name="T92" fmla="+- 0 10408 10338"/>
                              <a:gd name="T93" fmla="*/ T92 w 121"/>
                              <a:gd name="T94" fmla="+- 0 4839 2499"/>
                              <a:gd name="T95" fmla="*/ 4839 h 5010"/>
                              <a:gd name="T96" fmla="+- 0 10408 10338"/>
                              <a:gd name="T97" fmla="*/ T96 w 121"/>
                              <a:gd name="T98" fmla="+- 0 5059 2499"/>
                              <a:gd name="T99" fmla="*/ 5059 h 5010"/>
                              <a:gd name="T100" fmla="+- 0 10389 10338"/>
                              <a:gd name="T101" fmla="*/ T100 w 121"/>
                              <a:gd name="T102" fmla="+- 0 5199 2499"/>
                              <a:gd name="T103" fmla="*/ 5199 h 5010"/>
                              <a:gd name="T104" fmla="+- 0 10389 10338"/>
                              <a:gd name="T105" fmla="*/ T104 w 121"/>
                              <a:gd name="T106" fmla="+- 0 5259 2499"/>
                              <a:gd name="T107" fmla="*/ 5259 h 5010"/>
                              <a:gd name="T108" fmla="+- 0 10409 10338"/>
                              <a:gd name="T109" fmla="*/ T108 w 121"/>
                              <a:gd name="T110" fmla="+- 0 5399 2499"/>
                              <a:gd name="T111" fmla="*/ 5399 h 5010"/>
                              <a:gd name="T112" fmla="+- 0 10409 10338"/>
                              <a:gd name="T113" fmla="*/ T112 w 121"/>
                              <a:gd name="T114" fmla="+- 0 5399 2499"/>
                              <a:gd name="T115" fmla="*/ 5399 h 5010"/>
                              <a:gd name="T116" fmla="+- 0 10409 10338"/>
                              <a:gd name="T117" fmla="*/ T116 w 121"/>
                              <a:gd name="T118" fmla="+- 0 5619 2499"/>
                              <a:gd name="T119" fmla="*/ 5619 h 5010"/>
                              <a:gd name="T120" fmla="+- 0 10389 10338"/>
                              <a:gd name="T121" fmla="*/ T120 w 121"/>
                              <a:gd name="T122" fmla="+- 0 5759 2499"/>
                              <a:gd name="T123" fmla="*/ 5759 h 5010"/>
                              <a:gd name="T124" fmla="+- 0 10389 10338"/>
                              <a:gd name="T125" fmla="*/ T124 w 121"/>
                              <a:gd name="T126" fmla="+- 0 5819 2499"/>
                              <a:gd name="T127" fmla="*/ 5819 h 5010"/>
                              <a:gd name="T128" fmla="+- 0 10409 10338"/>
                              <a:gd name="T129" fmla="*/ T128 w 121"/>
                              <a:gd name="T130" fmla="+- 0 5959 2499"/>
                              <a:gd name="T131" fmla="*/ 5959 h 5010"/>
                              <a:gd name="T132" fmla="+- 0 10409 10338"/>
                              <a:gd name="T133" fmla="*/ T132 w 121"/>
                              <a:gd name="T134" fmla="+- 0 5959 2499"/>
                              <a:gd name="T135" fmla="*/ 5959 h 5010"/>
                              <a:gd name="T136" fmla="+- 0 10409 10338"/>
                              <a:gd name="T137" fmla="*/ T136 w 121"/>
                              <a:gd name="T138" fmla="+- 0 6179 2499"/>
                              <a:gd name="T139" fmla="*/ 6179 h 5010"/>
                              <a:gd name="T140" fmla="+- 0 10389 10338"/>
                              <a:gd name="T141" fmla="*/ T140 w 121"/>
                              <a:gd name="T142" fmla="+- 0 6319 2499"/>
                              <a:gd name="T143" fmla="*/ 6319 h 5010"/>
                              <a:gd name="T144" fmla="+- 0 10389 10338"/>
                              <a:gd name="T145" fmla="*/ T144 w 121"/>
                              <a:gd name="T146" fmla="+- 0 6379 2499"/>
                              <a:gd name="T147" fmla="*/ 6379 h 5010"/>
                              <a:gd name="T148" fmla="+- 0 10409 10338"/>
                              <a:gd name="T149" fmla="*/ T148 w 121"/>
                              <a:gd name="T150" fmla="+- 0 6519 2499"/>
                              <a:gd name="T151" fmla="*/ 6519 h 5010"/>
                              <a:gd name="T152" fmla="+- 0 10409 10338"/>
                              <a:gd name="T153" fmla="*/ T152 w 121"/>
                              <a:gd name="T154" fmla="+- 0 6519 2499"/>
                              <a:gd name="T155" fmla="*/ 6519 h 5010"/>
                              <a:gd name="T156" fmla="+- 0 10409 10338"/>
                              <a:gd name="T157" fmla="*/ T156 w 121"/>
                              <a:gd name="T158" fmla="+- 0 6739 2499"/>
                              <a:gd name="T159" fmla="*/ 6739 h 5010"/>
                              <a:gd name="T160" fmla="+- 0 10389 10338"/>
                              <a:gd name="T161" fmla="*/ T160 w 121"/>
                              <a:gd name="T162" fmla="+- 0 6879 2499"/>
                              <a:gd name="T163" fmla="*/ 6879 h 5010"/>
                              <a:gd name="T164" fmla="+- 0 10389 10338"/>
                              <a:gd name="T165" fmla="*/ T164 w 121"/>
                              <a:gd name="T166" fmla="+- 0 6939 2499"/>
                              <a:gd name="T167" fmla="*/ 6939 h 5010"/>
                              <a:gd name="T168" fmla="+- 0 10409 10338"/>
                              <a:gd name="T169" fmla="*/ T168 w 121"/>
                              <a:gd name="T170" fmla="+- 0 7079 2499"/>
                              <a:gd name="T171" fmla="*/ 7079 h 5010"/>
                              <a:gd name="T172" fmla="+- 0 10409 10338"/>
                              <a:gd name="T173" fmla="*/ T172 w 121"/>
                              <a:gd name="T174" fmla="+- 0 7079 2499"/>
                              <a:gd name="T175" fmla="*/ 7079 h 5010"/>
                              <a:gd name="T176" fmla="+- 0 10409 10338"/>
                              <a:gd name="T177" fmla="*/ T176 w 121"/>
                              <a:gd name="T178" fmla="+- 0 7299 2499"/>
                              <a:gd name="T179" fmla="*/ 7299 h 5010"/>
                              <a:gd name="T180" fmla="+- 0 10399 10338"/>
                              <a:gd name="T181" fmla="*/ T180 w 121"/>
                              <a:gd name="T182" fmla="+- 0 7509 2499"/>
                              <a:gd name="T183" fmla="*/ 7509 h 5010"/>
                              <a:gd name="T184" fmla="+- 0 10409 10338"/>
                              <a:gd name="T185" fmla="*/ T184 w 121"/>
                              <a:gd name="T186" fmla="+- 0 7359 2499"/>
                              <a:gd name="T187" fmla="*/ 7359 h 5010"/>
                              <a:gd name="T188" fmla="+- 0 10409 10338"/>
                              <a:gd name="T189" fmla="*/ T188 w 121"/>
                              <a:gd name="T190" fmla="+- 0 7359 2499"/>
                              <a:gd name="T191" fmla="*/ 7359 h 5010"/>
                              <a:gd name="T192" fmla="+- 0 10449 10338"/>
                              <a:gd name="T193" fmla="*/ T192 w 121"/>
                              <a:gd name="T194" fmla="+- 0 7409 2499"/>
                              <a:gd name="T195" fmla="*/ 7409 h 5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21" h="5010">
                                <a:moveTo>
                                  <a:pt x="7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180"/>
                                </a:lnTo>
                                <a:lnTo>
                                  <a:pt x="70" y="180"/>
                                </a:lnTo>
                                <a:lnTo>
                                  <a:pt x="70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  <a:moveTo>
                                  <a:pt x="70" y="240"/>
                                </a:moveTo>
                                <a:lnTo>
                                  <a:pt x="50" y="240"/>
                                </a:lnTo>
                                <a:lnTo>
                                  <a:pt x="50" y="320"/>
                                </a:lnTo>
                                <a:lnTo>
                                  <a:pt x="70" y="320"/>
                                </a:lnTo>
                                <a:lnTo>
                                  <a:pt x="70" y="240"/>
                                </a:lnTo>
                                <a:close/>
                                <a:moveTo>
                                  <a:pt x="70" y="380"/>
                                </a:moveTo>
                                <a:lnTo>
                                  <a:pt x="50" y="380"/>
                                </a:lnTo>
                                <a:lnTo>
                                  <a:pt x="50" y="460"/>
                                </a:lnTo>
                                <a:lnTo>
                                  <a:pt x="70" y="460"/>
                                </a:lnTo>
                                <a:lnTo>
                                  <a:pt x="70" y="380"/>
                                </a:lnTo>
                                <a:close/>
                                <a:moveTo>
                                  <a:pt x="70" y="520"/>
                                </a:moveTo>
                                <a:lnTo>
                                  <a:pt x="50" y="520"/>
                                </a:lnTo>
                                <a:lnTo>
                                  <a:pt x="50" y="600"/>
                                </a:lnTo>
                                <a:lnTo>
                                  <a:pt x="70" y="600"/>
                                </a:lnTo>
                                <a:lnTo>
                                  <a:pt x="70" y="520"/>
                                </a:lnTo>
                                <a:close/>
                                <a:moveTo>
                                  <a:pt x="70" y="660"/>
                                </a:moveTo>
                                <a:lnTo>
                                  <a:pt x="50" y="660"/>
                                </a:lnTo>
                                <a:lnTo>
                                  <a:pt x="50" y="740"/>
                                </a:lnTo>
                                <a:lnTo>
                                  <a:pt x="70" y="740"/>
                                </a:lnTo>
                                <a:lnTo>
                                  <a:pt x="70" y="660"/>
                                </a:lnTo>
                                <a:close/>
                                <a:moveTo>
                                  <a:pt x="70" y="800"/>
                                </a:moveTo>
                                <a:lnTo>
                                  <a:pt x="50" y="800"/>
                                </a:lnTo>
                                <a:lnTo>
                                  <a:pt x="50" y="880"/>
                                </a:lnTo>
                                <a:lnTo>
                                  <a:pt x="70" y="880"/>
                                </a:lnTo>
                                <a:lnTo>
                                  <a:pt x="70" y="800"/>
                                </a:lnTo>
                                <a:close/>
                                <a:moveTo>
                                  <a:pt x="70" y="940"/>
                                </a:moveTo>
                                <a:lnTo>
                                  <a:pt x="50" y="940"/>
                                </a:lnTo>
                                <a:lnTo>
                                  <a:pt x="50" y="1020"/>
                                </a:lnTo>
                                <a:lnTo>
                                  <a:pt x="70" y="1020"/>
                                </a:lnTo>
                                <a:lnTo>
                                  <a:pt x="70" y="940"/>
                                </a:lnTo>
                                <a:close/>
                                <a:moveTo>
                                  <a:pt x="70" y="1080"/>
                                </a:moveTo>
                                <a:lnTo>
                                  <a:pt x="50" y="1080"/>
                                </a:lnTo>
                                <a:lnTo>
                                  <a:pt x="50" y="1160"/>
                                </a:lnTo>
                                <a:lnTo>
                                  <a:pt x="70" y="1160"/>
                                </a:lnTo>
                                <a:lnTo>
                                  <a:pt x="70" y="1080"/>
                                </a:lnTo>
                                <a:close/>
                                <a:moveTo>
                                  <a:pt x="70" y="1220"/>
                                </a:moveTo>
                                <a:lnTo>
                                  <a:pt x="50" y="1220"/>
                                </a:lnTo>
                                <a:lnTo>
                                  <a:pt x="50" y="1300"/>
                                </a:lnTo>
                                <a:lnTo>
                                  <a:pt x="70" y="1300"/>
                                </a:lnTo>
                                <a:lnTo>
                                  <a:pt x="70" y="1220"/>
                                </a:lnTo>
                                <a:close/>
                                <a:moveTo>
                                  <a:pt x="70" y="1360"/>
                                </a:moveTo>
                                <a:lnTo>
                                  <a:pt x="50" y="1360"/>
                                </a:lnTo>
                                <a:lnTo>
                                  <a:pt x="50" y="1440"/>
                                </a:lnTo>
                                <a:lnTo>
                                  <a:pt x="70" y="1440"/>
                                </a:lnTo>
                                <a:lnTo>
                                  <a:pt x="70" y="1360"/>
                                </a:lnTo>
                                <a:close/>
                                <a:moveTo>
                                  <a:pt x="70" y="1500"/>
                                </a:moveTo>
                                <a:lnTo>
                                  <a:pt x="50" y="1500"/>
                                </a:lnTo>
                                <a:lnTo>
                                  <a:pt x="50" y="1580"/>
                                </a:lnTo>
                                <a:lnTo>
                                  <a:pt x="70" y="1580"/>
                                </a:lnTo>
                                <a:lnTo>
                                  <a:pt x="70" y="1500"/>
                                </a:lnTo>
                                <a:close/>
                                <a:moveTo>
                                  <a:pt x="70" y="1640"/>
                                </a:moveTo>
                                <a:lnTo>
                                  <a:pt x="50" y="1640"/>
                                </a:lnTo>
                                <a:lnTo>
                                  <a:pt x="50" y="1720"/>
                                </a:lnTo>
                                <a:lnTo>
                                  <a:pt x="70" y="1720"/>
                                </a:lnTo>
                                <a:lnTo>
                                  <a:pt x="70" y="1640"/>
                                </a:lnTo>
                                <a:close/>
                                <a:moveTo>
                                  <a:pt x="70" y="1780"/>
                                </a:moveTo>
                                <a:lnTo>
                                  <a:pt x="50" y="1780"/>
                                </a:lnTo>
                                <a:lnTo>
                                  <a:pt x="50" y="1860"/>
                                </a:lnTo>
                                <a:lnTo>
                                  <a:pt x="70" y="1860"/>
                                </a:lnTo>
                                <a:lnTo>
                                  <a:pt x="70" y="1780"/>
                                </a:lnTo>
                                <a:close/>
                                <a:moveTo>
                                  <a:pt x="70" y="1920"/>
                                </a:moveTo>
                                <a:lnTo>
                                  <a:pt x="50" y="1920"/>
                                </a:lnTo>
                                <a:lnTo>
                                  <a:pt x="50" y="2000"/>
                                </a:lnTo>
                                <a:lnTo>
                                  <a:pt x="70" y="2000"/>
                                </a:lnTo>
                                <a:lnTo>
                                  <a:pt x="70" y="1920"/>
                                </a:lnTo>
                                <a:close/>
                                <a:moveTo>
                                  <a:pt x="70" y="2060"/>
                                </a:moveTo>
                                <a:lnTo>
                                  <a:pt x="50" y="2060"/>
                                </a:lnTo>
                                <a:lnTo>
                                  <a:pt x="50" y="2140"/>
                                </a:lnTo>
                                <a:lnTo>
                                  <a:pt x="70" y="2140"/>
                                </a:lnTo>
                                <a:lnTo>
                                  <a:pt x="70" y="2060"/>
                                </a:lnTo>
                                <a:close/>
                                <a:moveTo>
                                  <a:pt x="70" y="2200"/>
                                </a:moveTo>
                                <a:lnTo>
                                  <a:pt x="50" y="2200"/>
                                </a:lnTo>
                                <a:lnTo>
                                  <a:pt x="50" y="2280"/>
                                </a:lnTo>
                                <a:lnTo>
                                  <a:pt x="70" y="2280"/>
                                </a:lnTo>
                                <a:lnTo>
                                  <a:pt x="70" y="2200"/>
                                </a:lnTo>
                                <a:close/>
                                <a:moveTo>
                                  <a:pt x="70" y="2340"/>
                                </a:moveTo>
                                <a:lnTo>
                                  <a:pt x="50" y="2340"/>
                                </a:lnTo>
                                <a:lnTo>
                                  <a:pt x="50" y="2420"/>
                                </a:lnTo>
                                <a:lnTo>
                                  <a:pt x="70" y="2420"/>
                                </a:lnTo>
                                <a:lnTo>
                                  <a:pt x="70" y="2340"/>
                                </a:lnTo>
                                <a:close/>
                                <a:moveTo>
                                  <a:pt x="70" y="2480"/>
                                </a:moveTo>
                                <a:lnTo>
                                  <a:pt x="50" y="2480"/>
                                </a:lnTo>
                                <a:lnTo>
                                  <a:pt x="50" y="2560"/>
                                </a:lnTo>
                                <a:lnTo>
                                  <a:pt x="70" y="2560"/>
                                </a:lnTo>
                                <a:lnTo>
                                  <a:pt x="70" y="2480"/>
                                </a:lnTo>
                                <a:close/>
                                <a:moveTo>
                                  <a:pt x="71" y="2620"/>
                                </a:moveTo>
                                <a:lnTo>
                                  <a:pt x="51" y="2620"/>
                                </a:lnTo>
                                <a:lnTo>
                                  <a:pt x="51" y="2700"/>
                                </a:lnTo>
                                <a:lnTo>
                                  <a:pt x="71" y="2700"/>
                                </a:lnTo>
                                <a:lnTo>
                                  <a:pt x="71" y="2620"/>
                                </a:lnTo>
                                <a:close/>
                                <a:moveTo>
                                  <a:pt x="71" y="2760"/>
                                </a:moveTo>
                                <a:lnTo>
                                  <a:pt x="51" y="2760"/>
                                </a:lnTo>
                                <a:lnTo>
                                  <a:pt x="51" y="2840"/>
                                </a:lnTo>
                                <a:lnTo>
                                  <a:pt x="71" y="2840"/>
                                </a:lnTo>
                                <a:lnTo>
                                  <a:pt x="71" y="2760"/>
                                </a:lnTo>
                                <a:close/>
                                <a:moveTo>
                                  <a:pt x="71" y="2900"/>
                                </a:moveTo>
                                <a:lnTo>
                                  <a:pt x="51" y="2900"/>
                                </a:lnTo>
                                <a:lnTo>
                                  <a:pt x="51" y="2980"/>
                                </a:lnTo>
                                <a:lnTo>
                                  <a:pt x="71" y="2980"/>
                                </a:lnTo>
                                <a:lnTo>
                                  <a:pt x="71" y="2900"/>
                                </a:lnTo>
                                <a:close/>
                                <a:moveTo>
                                  <a:pt x="71" y="3040"/>
                                </a:moveTo>
                                <a:lnTo>
                                  <a:pt x="51" y="3040"/>
                                </a:lnTo>
                                <a:lnTo>
                                  <a:pt x="51" y="3120"/>
                                </a:lnTo>
                                <a:lnTo>
                                  <a:pt x="71" y="3120"/>
                                </a:lnTo>
                                <a:lnTo>
                                  <a:pt x="71" y="3040"/>
                                </a:lnTo>
                                <a:close/>
                                <a:moveTo>
                                  <a:pt x="71" y="3180"/>
                                </a:moveTo>
                                <a:lnTo>
                                  <a:pt x="51" y="3180"/>
                                </a:lnTo>
                                <a:lnTo>
                                  <a:pt x="51" y="3260"/>
                                </a:lnTo>
                                <a:lnTo>
                                  <a:pt x="71" y="3260"/>
                                </a:lnTo>
                                <a:lnTo>
                                  <a:pt x="71" y="3180"/>
                                </a:lnTo>
                                <a:close/>
                                <a:moveTo>
                                  <a:pt x="71" y="3320"/>
                                </a:moveTo>
                                <a:lnTo>
                                  <a:pt x="51" y="3320"/>
                                </a:lnTo>
                                <a:lnTo>
                                  <a:pt x="51" y="3400"/>
                                </a:lnTo>
                                <a:lnTo>
                                  <a:pt x="71" y="3400"/>
                                </a:lnTo>
                                <a:lnTo>
                                  <a:pt x="71" y="3320"/>
                                </a:lnTo>
                                <a:close/>
                                <a:moveTo>
                                  <a:pt x="71" y="3460"/>
                                </a:moveTo>
                                <a:lnTo>
                                  <a:pt x="51" y="3460"/>
                                </a:lnTo>
                                <a:lnTo>
                                  <a:pt x="51" y="3540"/>
                                </a:lnTo>
                                <a:lnTo>
                                  <a:pt x="71" y="3540"/>
                                </a:lnTo>
                                <a:lnTo>
                                  <a:pt x="71" y="3460"/>
                                </a:lnTo>
                                <a:close/>
                                <a:moveTo>
                                  <a:pt x="71" y="3600"/>
                                </a:moveTo>
                                <a:lnTo>
                                  <a:pt x="51" y="3600"/>
                                </a:lnTo>
                                <a:lnTo>
                                  <a:pt x="51" y="3680"/>
                                </a:lnTo>
                                <a:lnTo>
                                  <a:pt x="71" y="3680"/>
                                </a:lnTo>
                                <a:lnTo>
                                  <a:pt x="71" y="3600"/>
                                </a:lnTo>
                                <a:close/>
                                <a:moveTo>
                                  <a:pt x="71" y="3740"/>
                                </a:moveTo>
                                <a:lnTo>
                                  <a:pt x="51" y="3740"/>
                                </a:lnTo>
                                <a:lnTo>
                                  <a:pt x="51" y="3820"/>
                                </a:lnTo>
                                <a:lnTo>
                                  <a:pt x="71" y="3820"/>
                                </a:lnTo>
                                <a:lnTo>
                                  <a:pt x="71" y="3740"/>
                                </a:lnTo>
                                <a:close/>
                                <a:moveTo>
                                  <a:pt x="71" y="3880"/>
                                </a:moveTo>
                                <a:lnTo>
                                  <a:pt x="51" y="3880"/>
                                </a:lnTo>
                                <a:lnTo>
                                  <a:pt x="51" y="3960"/>
                                </a:lnTo>
                                <a:lnTo>
                                  <a:pt x="71" y="3960"/>
                                </a:lnTo>
                                <a:lnTo>
                                  <a:pt x="71" y="3880"/>
                                </a:lnTo>
                                <a:close/>
                                <a:moveTo>
                                  <a:pt x="71" y="4020"/>
                                </a:moveTo>
                                <a:lnTo>
                                  <a:pt x="51" y="4020"/>
                                </a:lnTo>
                                <a:lnTo>
                                  <a:pt x="51" y="4100"/>
                                </a:lnTo>
                                <a:lnTo>
                                  <a:pt x="71" y="4100"/>
                                </a:lnTo>
                                <a:lnTo>
                                  <a:pt x="71" y="4020"/>
                                </a:lnTo>
                                <a:close/>
                                <a:moveTo>
                                  <a:pt x="71" y="4160"/>
                                </a:moveTo>
                                <a:lnTo>
                                  <a:pt x="51" y="4160"/>
                                </a:lnTo>
                                <a:lnTo>
                                  <a:pt x="51" y="4240"/>
                                </a:lnTo>
                                <a:lnTo>
                                  <a:pt x="71" y="4240"/>
                                </a:lnTo>
                                <a:lnTo>
                                  <a:pt x="71" y="4160"/>
                                </a:lnTo>
                                <a:close/>
                                <a:moveTo>
                                  <a:pt x="71" y="4300"/>
                                </a:moveTo>
                                <a:lnTo>
                                  <a:pt x="51" y="4300"/>
                                </a:lnTo>
                                <a:lnTo>
                                  <a:pt x="51" y="4380"/>
                                </a:lnTo>
                                <a:lnTo>
                                  <a:pt x="71" y="4380"/>
                                </a:lnTo>
                                <a:lnTo>
                                  <a:pt x="71" y="4300"/>
                                </a:lnTo>
                                <a:close/>
                                <a:moveTo>
                                  <a:pt x="71" y="4440"/>
                                </a:moveTo>
                                <a:lnTo>
                                  <a:pt x="51" y="4440"/>
                                </a:lnTo>
                                <a:lnTo>
                                  <a:pt x="51" y="4520"/>
                                </a:lnTo>
                                <a:lnTo>
                                  <a:pt x="71" y="4520"/>
                                </a:lnTo>
                                <a:lnTo>
                                  <a:pt x="71" y="4440"/>
                                </a:lnTo>
                                <a:close/>
                                <a:moveTo>
                                  <a:pt x="71" y="4580"/>
                                </a:moveTo>
                                <a:lnTo>
                                  <a:pt x="51" y="4580"/>
                                </a:lnTo>
                                <a:lnTo>
                                  <a:pt x="51" y="4660"/>
                                </a:lnTo>
                                <a:lnTo>
                                  <a:pt x="71" y="4660"/>
                                </a:lnTo>
                                <a:lnTo>
                                  <a:pt x="71" y="4580"/>
                                </a:lnTo>
                                <a:close/>
                                <a:moveTo>
                                  <a:pt x="71" y="4720"/>
                                </a:moveTo>
                                <a:lnTo>
                                  <a:pt x="51" y="4720"/>
                                </a:lnTo>
                                <a:lnTo>
                                  <a:pt x="51" y="4800"/>
                                </a:lnTo>
                                <a:lnTo>
                                  <a:pt x="71" y="4800"/>
                                </a:lnTo>
                                <a:lnTo>
                                  <a:pt x="71" y="4720"/>
                                </a:lnTo>
                                <a:close/>
                                <a:moveTo>
                                  <a:pt x="51" y="4890"/>
                                </a:moveTo>
                                <a:lnTo>
                                  <a:pt x="1" y="4890"/>
                                </a:lnTo>
                                <a:lnTo>
                                  <a:pt x="61" y="5010"/>
                                </a:lnTo>
                                <a:lnTo>
                                  <a:pt x="111" y="4910"/>
                                </a:lnTo>
                                <a:lnTo>
                                  <a:pt x="51" y="4910"/>
                                </a:lnTo>
                                <a:lnTo>
                                  <a:pt x="51" y="4890"/>
                                </a:lnTo>
                                <a:close/>
                                <a:moveTo>
                                  <a:pt x="71" y="4860"/>
                                </a:moveTo>
                                <a:lnTo>
                                  <a:pt x="51" y="4860"/>
                                </a:lnTo>
                                <a:lnTo>
                                  <a:pt x="51" y="4910"/>
                                </a:lnTo>
                                <a:lnTo>
                                  <a:pt x="71" y="4910"/>
                                </a:lnTo>
                                <a:lnTo>
                                  <a:pt x="71" y="4860"/>
                                </a:lnTo>
                                <a:close/>
                                <a:moveTo>
                                  <a:pt x="121" y="4890"/>
                                </a:moveTo>
                                <a:lnTo>
                                  <a:pt x="71" y="4890"/>
                                </a:lnTo>
                                <a:lnTo>
                                  <a:pt x="71" y="4910"/>
                                </a:lnTo>
                                <a:lnTo>
                                  <a:pt x="111" y="4910"/>
                                </a:lnTo>
                                <a:lnTo>
                                  <a:pt x="121" y="4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480"/>
                        <wps:cNvSpPr>
                          <a:spLocks/>
                        </wps:cNvSpPr>
                        <wps:spPr bwMode="auto">
                          <a:xfrm>
                            <a:off x="7640" y="7149"/>
                            <a:ext cx="2855" cy="2327"/>
                          </a:xfrm>
                          <a:custGeom>
                            <a:avLst/>
                            <a:gdLst>
                              <a:gd name="T0" fmla="+- 0 8984 7640"/>
                              <a:gd name="T1" fmla="*/ T0 w 2855"/>
                              <a:gd name="T2" fmla="+- 0 7152 7150"/>
                              <a:gd name="T3" fmla="*/ 7152 h 2327"/>
                              <a:gd name="T4" fmla="+- 0 8820 7640"/>
                              <a:gd name="T5" fmla="*/ T4 w 2855"/>
                              <a:gd name="T6" fmla="+- 0 7167 7150"/>
                              <a:gd name="T7" fmla="*/ 7167 h 2327"/>
                              <a:gd name="T8" fmla="+- 0 8662 7640"/>
                              <a:gd name="T9" fmla="*/ T8 w 2855"/>
                              <a:gd name="T10" fmla="+- 0 7197 7150"/>
                              <a:gd name="T11" fmla="*/ 7197 h 2327"/>
                              <a:gd name="T12" fmla="+- 0 8512 7640"/>
                              <a:gd name="T13" fmla="*/ T12 w 2855"/>
                              <a:gd name="T14" fmla="+- 0 7241 7150"/>
                              <a:gd name="T15" fmla="*/ 7241 h 2327"/>
                              <a:gd name="T16" fmla="+- 0 8370 7640"/>
                              <a:gd name="T17" fmla="*/ T16 w 2855"/>
                              <a:gd name="T18" fmla="+- 0 7298 7150"/>
                              <a:gd name="T19" fmla="*/ 7298 h 2327"/>
                              <a:gd name="T20" fmla="+- 0 8237 7640"/>
                              <a:gd name="T21" fmla="*/ T20 w 2855"/>
                              <a:gd name="T22" fmla="+- 0 7367 7150"/>
                              <a:gd name="T23" fmla="*/ 7367 h 2327"/>
                              <a:gd name="T24" fmla="+- 0 8115 7640"/>
                              <a:gd name="T25" fmla="*/ T24 w 2855"/>
                              <a:gd name="T26" fmla="+- 0 7447 7150"/>
                              <a:gd name="T27" fmla="*/ 7447 h 2327"/>
                              <a:gd name="T28" fmla="+- 0 8004 7640"/>
                              <a:gd name="T29" fmla="*/ T28 w 2855"/>
                              <a:gd name="T30" fmla="+- 0 7537 7150"/>
                              <a:gd name="T31" fmla="*/ 7537 h 2327"/>
                              <a:gd name="T32" fmla="+- 0 7906 7640"/>
                              <a:gd name="T33" fmla="*/ T32 w 2855"/>
                              <a:gd name="T34" fmla="+- 0 7636 7150"/>
                              <a:gd name="T35" fmla="*/ 7636 h 2327"/>
                              <a:gd name="T36" fmla="+- 0 7822 7640"/>
                              <a:gd name="T37" fmla="*/ T36 w 2855"/>
                              <a:gd name="T38" fmla="+- 0 7744 7150"/>
                              <a:gd name="T39" fmla="*/ 7744 h 2327"/>
                              <a:gd name="T40" fmla="+- 0 7752 7640"/>
                              <a:gd name="T41" fmla="*/ T40 w 2855"/>
                              <a:gd name="T42" fmla="+- 0 7860 7150"/>
                              <a:gd name="T43" fmla="*/ 7860 h 2327"/>
                              <a:gd name="T44" fmla="+- 0 7698 7640"/>
                              <a:gd name="T45" fmla="*/ T44 w 2855"/>
                              <a:gd name="T46" fmla="+- 0 7983 7150"/>
                              <a:gd name="T47" fmla="*/ 7983 h 2327"/>
                              <a:gd name="T48" fmla="+- 0 7661 7640"/>
                              <a:gd name="T49" fmla="*/ T48 w 2855"/>
                              <a:gd name="T50" fmla="+- 0 8111 7150"/>
                              <a:gd name="T51" fmla="*/ 8111 h 2327"/>
                              <a:gd name="T52" fmla="+- 0 7642 7640"/>
                              <a:gd name="T53" fmla="*/ T52 w 2855"/>
                              <a:gd name="T54" fmla="+- 0 8245 7150"/>
                              <a:gd name="T55" fmla="*/ 8245 h 2327"/>
                              <a:gd name="T56" fmla="+- 0 7642 7640"/>
                              <a:gd name="T57" fmla="*/ T56 w 2855"/>
                              <a:gd name="T58" fmla="+- 0 8381 7150"/>
                              <a:gd name="T59" fmla="*/ 8381 h 2327"/>
                              <a:gd name="T60" fmla="+- 0 7661 7640"/>
                              <a:gd name="T61" fmla="*/ T60 w 2855"/>
                              <a:gd name="T62" fmla="+- 0 8515 7150"/>
                              <a:gd name="T63" fmla="*/ 8515 h 2327"/>
                              <a:gd name="T64" fmla="+- 0 7698 7640"/>
                              <a:gd name="T65" fmla="*/ T64 w 2855"/>
                              <a:gd name="T66" fmla="+- 0 8643 7150"/>
                              <a:gd name="T67" fmla="*/ 8643 h 2327"/>
                              <a:gd name="T68" fmla="+- 0 7752 7640"/>
                              <a:gd name="T69" fmla="*/ T68 w 2855"/>
                              <a:gd name="T70" fmla="+- 0 8766 7150"/>
                              <a:gd name="T71" fmla="*/ 8766 h 2327"/>
                              <a:gd name="T72" fmla="+- 0 7822 7640"/>
                              <a:gd name="T73" fmla="*/ T72 w 2855"/>
                              <a:gd name="T74" fmla="+- 0 8882 7150"/>
                              <a:gd name="T75" fmla="*/ 8882 h 2327"/>
                              <a:gd name="T76" fmla="+- 0 7906 7640"/>
                              <a:gd name="T77" fmla="*/ T76 w 2855"/>
                              <a:gd name="T78" fmla="+- 0 8990 7150"/>
                              <a:gd name="T79" fmla="*/ 8990 h 2327"/>
                              <a:gd name="T80" fmla="+- 0 8004 7640"/>
                              <a:gd name="T81" fmla="*/ T80 w 2855"/>
                              <a:gd name="T82" fmla="+- 0 9090 7150"/>
                              <a:gd name="T83" fmla="*/ 9090 h 2327"/>
                              <a:gd name="T84" fmla="+- 0 8115 7640"/>
                              <a:gd name="T85" fmla="*/ T84 w 2855"/>
                              <a:gd name="T86" fmla="+- 0 9180 7150"/>
                              <a:gd name="T87" fmla="*/ 9180 h 2327"/>
                              <a:gd name="T88" fmla="+- 0 8237 7640"/>
                              <a:gd name="T89" fmla="*/ T88 w 2855"/>
                              <a:gd name="T90" fmla="+- 0 9260 7150"/>
                              <a:gd name="T91" fmla="*/ 9260 h 2327"/>
                              <a:gd name="T92" fmla="+- 0 8370 7640"/>
                              <a:gd name="T93" fmla="*/ T92 w 2855"/>
                              <a:gd name="T94" fmla="+- 0 9328 7150"/>
                              <a:gd name="T95" fmla="*/ 9328 h 2327"/>
                              <a:gd name="T96" fmla="+- 0 8512 7640"/>
                              <a:gd name="T97" fmla="*/ T96 w 2855"/>
                              <a:gd name="T98" fmla="+- 0 9385 7150"/>
                              <a:gd name="T99" fmla="*/ 9385 h 2327"/>
                              <a:gd name="T100" fmla="+- 0 8662 7640"/>
                              <a:gd name="T101" fmla="*/ T100 w 2855"/>
                              <a:gd name="T102" fmla="+- 0 9429 7150"/>
                              <a:gd name="T103" fmla="*/ 9429 h 2327"/>
                              <a:gd name="T104" fmla="+- 0 8820 7640"/>
                              <a:gd name="T105" fmla="*/ T104 w 2855"/>
                              <a:gd name="T106" fmla="+- 0 9459 7150"/>
                              <a:gd name="T107" fmla="*/ 9459 h 2327"/>
                              <a:gd name="T108" fmla="+- 0 8984 7640"/>
                              <a:gd name="T109" fmla="*/ T108 w 2855"/>
                              <a:gd name="T110" fmla="+- 0 9475 7150"/>
                              <a:gd name="T111" fmla="*/ 9475 h 2327"/>
                              <a:gd name="T112" fmla="+- 0 9151 7640"/>
                              <a:gd name="T113" fmla="*/ T112 w 2855"/>
                              <a:gd name="T114" fmla="+- 0 9475 7150"/>
                              <a:gd name="T115" fmla="*/ 9475 h 2327"/>
                              <a:gd name="T116" fmla="+- 0 9315 7640"/>
                              <a:gd name="T117" fmla="*/ T116 w 2855"/>
                              <a:gd name="T118" fmla="+- 0 9459 7150"/>
                              <a:gd name="T119" fmla="*/ 9459 h 2327"/>
                              <a:gd name="T120" fmla="+- 0 9473 7640"/>
                              <a:gd name="T121" fmla="*/ T120 w 2855"/>
                              <a:gd name="T122" fmla="+- 0 9429 7150"/>
                              <a:gd name="T123" fmla="*/ 9429 h 2327"/>
                              <a:gd name="T124" fmla="+- 0 9623 7640"/>
                              <a:gd name="T125" fmla="*/ T124 w 2855"/>
                              <a:gd name="T126" fmla="+- 0 9385 7150"/>
                              <a:gd name="T127" fmla="*/ 9385 h 2327"/>
                              <a:gd name="T128" fmla="+- 0 9765 7640"/>
                              <a:gd name="T129" fmla="*/ T128 w 2855"/>
                              <a:gd name="T130" fmla="+- 0 9328 7150"/>
                              <a:gd name="T131" fmla="*/ 9328 h 2327"/>
                              <a:gd name="T132" fmla="+- 0 9898 7640"/>
                              <a:gd name="T133" fmla="*/ T132 w 2855"/>
                              <a:gd name="T134" fmla="+- 0 9260 7150"/>
                              <a:gd name="T135" fmla="*/ 9260 h 2327"/>
                              <a:gd name="T136" fmla="+- 0 10020 7640"/>
                              <a:gd name="T137" fmla="*/ T136 w 2855"/>
                              <a:gd name="T138" fmla="+- 0 9180 7150"/>
                              <a:gd name="T139" fmla="*/ 9180 h 2327"/>
                              <a:gd name="T140" fmla="+- 0 10131 7640"/>
                              <a:gd name="T141" fmla="*/ T140 w 2855"/>
                              <a:gd name="T142" fmla="+- 0 9090 7150"/>
                              <a:gd name="T143" fmla="*/ 9090 h 2327"/>
                              <a:gd name="T144" fmla="+- 0 10229 7640"/>
                              <a:gd name="T145" fmla="*/ T144 w 2855"/>
                              <a:gd name="T146" fmla="+- 0 8990 7150"/>
                              <a:gd name="T147" fmla="*/ 8990 h 2327"/>
                              <a:gd name="T148" fmla="+- 0 10313 7640"/>
                              <a:gd name="T149" fmla="*/ T148 w 2855"/>
                              <a:gd name="T150" fmla="+- 0 8882 7150"/>
                              <a:gd name="T151" fmla="*/ 8882 h 2327"/>
                              <a:gd name="T152" fmla="+- 0 10383 7640"/>
                              <a:gd name="T153" fmla="*/ T152 w 2855"/>
                              <a:gd name="T154" fmla="+- 0 8766 7150"/>
                              <a:gd name="T155" fmla="*/ 8766 h 2327"/>
                              <a:gd name="T156" fmla="+- 0 10437 7640"/>
                              <a:gd name="T157" fmla="*/ T156 w 2855"/>
                              <a:gd name="T158" fmla="+- 0 8643 7150"/>
                              <a:gd name="T159" fmla="*/ 8643 h 2327"/>
                              <a:gd name="T160" fmla="+- 0 10474 7640"/>
                              <a:gd name="T161" fmla="*/ T160 w 2855"/>
                              <a:gd name="T162" fmla="+- 0 8515 7150"/>
                              <a:gd name="T163" fmla="*/ 8515 h 2327"/>
                              <a:gd name="T164" fmla="+- 0 10493 7640"/>
                              <a:gd name="T165" fmla="*/ T164 w 2855"/>
                              <a:gd name="T166" fmla="+- 0 8381 7150"/>
                              <a:gd name="T167" fmla="*/ 8381 h 2327"/>
                              <a:gd name="T168" fmla="+- 0 10493 7640"/>
                              <a:gd name="T169" fmla="*/ T168 w 2855"/>
                              <a:gd name="T170" fmla="+- 0 8245 7150"/>
                              <a:gd name="T171" fmla="*/ 8245 h 2327"/>
                              <a:gd name="T172" fmla="+- 0 10474 7640"/>
                              <a:gd name="T173" fmla="*/ T172 w 2855"/>
                              <a:gd name="T174" fmla="+- 0 8111 7150"/>
                              <a:gd name="T175" fmla="*/ 8111 h 2327"/>
                              <a:gd name="T176" fmla="+- 0 10437 7640"/>
                              <a:gd name="T177" fmla="*/ T176 w 2855"/>
                              <a:gd name="T178" fmla="+- 0 7983 7150"/>
                              <a:gd name="T179" fmla="*/ 7983 h 2327"/>
                              <a:gd name="T180" fmla="+- 0 10383 7640"/>
                              <a:gd name="T181" fmla="*/ T180 w 2855"/>
                              <a:gd name="T182" fmla="+- 0 7860 7150"/>
                              <a:gd name="T183" fmla="*/ 7860 h 2327"/>
                              <a:gd name="T184" fmla="+- 0 10313 7640"/>
                              <a:gd name="T185" fmla="*/ T184 w 2855"/>
                              <a:gd name="T186" fmla="+- 0 7744 7150"/>
                              <a:gd name="T187" fmla="*/ 7744 h 2327"/>
                              <a:gd name="T188" fmla="+- 0 10229 7640"/>
                              <a:gd name="T189" fmla="*/ T188 w 2855"/>
                              <a:gd name="T190" fmla="+- 0 7636 7150"/>
                              <a:gd name="T191" fmla="*/ 7636 h 2327"/>
                              <a:gd name="T192" fmla="+- 0 10131 7640"/>
                              <a:gd name="T193" fmla="*/ T192 w 2855"/>
                              <a:gd name="T194" fmla="+- 0 7537 7150"/>
                              <a:gd name="T195" fmla="*/ 7537 h 2327"/>
                              <a:gd name="T196" fmla="+- 0 10020 7640"/>
                              <a:gd name="T197" fmla="*/ T196 w 2855"/>
                              <a:gd name="T198" fmla="+- 0 7447 7150"/>
                              <a:gd name="T199" fmla="*/ 7447 h 2327"/>
                              <a:gd name="T200" fmla="+- 0 9898 7640"/>
                              <a:gd name="T201" fmla="*/ T200 w 2855"/>
                              <a:gd name="T202" fmla="+- 0 7367 7150"/>
                              <a:gd name="T203" fmla="*/ 7367 h 2327"/>
                              <a:gd name="T204" fmla="+- 0 9765 7640"/>
                              <a:gd name="T205" fmla="*/ T204 w 2855"/>
                              <a:gd name="T206" fmla="+- 0 7298 7150"/>
                              <a:gd name="T207" fmla="*/ 7298 h 2327"/>
                              <a:gd name="T208" fmla="+- 0 9623 7640"/>
                              <a:gd name="T209" fmla="*/ T208 w 2855"/>
                              <a:gd name="T210" fmla="+- 0 7241 7150"/>
                              <a:gd name="T211" fmla="*/ 7241 h 2327"/>
                              <a:gd name="T212" fmla="+- 0 9473 7640"/>
                              <a:gd name="T213" fmla="*/ T212 w 2855"/>
                              <a:gd name="T214" fmla="+- 0 7197 7150"/>
                              <a:gd name="T215" fmla="*/ 7197 h 2327"/>
                              <a:gd name="T216" fmla="+- 0 9315 7640"/>
                              <a:gd name="T217" fmla="*/ T216 w 2855"/>
                              <a:gd name="T218" fmla="+- 0 7167 7150"/>
                              <a:gd name="T219" fmla="*/ 7167 h 2327"/>
                              <a:gd name="T220" fmla="+- 0 9151 7640"/>
                              <a:gd name="T221" fmla="*/ T220 w 2855"/>
                              <a:gd name="T222" fmla="+- 0 7152 7150"/>
                              <a:gd name="T223" fmla="*/ 7152 h 2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855" h="2327">
                                <a:moveTo>
                                  <a:pt x="1428" y="0"/>
                                </a:moveTo>
                                <a:lnTo>
                                  <a:pt x="1344" y="2"/>
                                </a:lnTo>
                                <a:lnTo>
                                  <a:pt x="1261" y="7"/>
                                </a:lnTo>
                                <a:lnTo>
                                  <a:pt x="1180" y="17"/>
                                </a:lnTo>
                                <a:lnTo>
                                  <a:pt x="1100" y="30"/>
                                </a:lnTo>
                                <a:lnTo>
                                  <a:pt x="1022" y="47"/>
                                </a:lnTo>
                                <a:lnTo>
                                  <a:pt x="946" y="67"/>
                                </a:lnTo>
                                <a:lnTo>
                                  <a:pt x="872" y="91"/>
                                </a:lnTo>
                                <a:lnTo>
                                  <a:pt x="800" y="118"/>
                                </a:lnTo>
                                <a:lnTo>
                                  <a:pt x="730" y="148"/>
                                </a:lnTo>
                                <a:lnTo>
                                  <a:pt x="662" y="181"/>
                                </a:lnTo>
                                <a:lnTo>
                                  <a:pt x="597" y="217"/>
                                </a:lnTo>
                                <a:lnTo>
                                  <a:pt x="535" y="255"/>
                                </a:lnTo>
                                <a:lnTo>
                                  <a:pt x="475" y="297"/>
                                </a:lnTo>
                                <a:lnTo>
                                  <a:pt x="418" y="340"/>
                                </a:lnTo>
                                <a:lnTo>
                                  <a:pt x="364" y="387"/>
                                </a:lnTo>
                                <a:lnTo>
                                  <a:pt x="314" y="435"/>
                                </a:lnTo>
                                <a:lnTo>
                                  <a:pt x="266" y="486"/>
                                </a:lnTo>
                                <a:lnTo>
                                  <a:pt x="222" y="539"/>
                                </a:lnTo>
                                <a:lnTo>
                                  <a:pt x="182" y="594"/>
                                </a:lnTo>
                                <a:lnTo>
                                  <a:pt x="145" y="651"/>
                                </a:lnTo>
                                <a:lnTo>
                                  <a:pt x="112" y="710"/>
                                </a:lnTo>
                                <a:lnTo>
                                  <a:pt x="83" y="771"/>
                                </a:lnTo>
                                <a:lnTo>
                                  <a:pt x="58" y="833"/>
                                </a:lnTo>
                                <a:lnTo>
                                  <a:pt x="38" y="896"/>
                                </a:lnTo>
                                <a:lnTo>
                                  <a:pt x="21" y="961"/>
                                </a:lnTo>
                                <a:lnTo>
                                  <a:pt x="10" y="1027"/>
                                </a:lnTo>
                                <a:lnTo>
                                  <a:pt x="2" y="1095"/>
                                </a:lnTo>
                                <a:lnTo>
                                  <a:pt x="0" y="1163"/>
                                </a:lnTo>
                                <a:lnTo>
                                  <a:pt x="2" y="1231"/>
                                </a:lnTo>
                                <a:lnTo>
                                  <a:pt x="10" y="1299"/>
                                </a:lnTo>
                                <a:lnTo>
                                  <a:pt x="21" y="1365"/>
                                </a:lnTo>
                                <a:lnTo>
                                  <a:pt x="38" y="1430"/>
                                </a:lnTo>
                                <a:lnTo>
                                  <a:pt x="58" y="1493"/>
                                </a:lnTo>
                                <a:lnTo>
                                  <a:pt x="83" y="1556"/>
                                </a:lnTo>
                                <a:lnTo>
                                  <a:pt x="112" y="1616"/>
                                </a:lnTo>
                                <a:lnTo>
                                  <a:pt x="145" y="1675"/>
                                </a:lnTo>
                                <a:lnTo>
                                  <a:pt x="182" y="1732"/>
                                </a:lnTo>
                                <a:lnTo>
                                  <a:pt x="222" y="1787"/>
                                </a:lnTo>
                                <a:lnTo>
                                  <a:pt x="266" y="1840"/>
                                </a:lnTo>
                                <a:lnTo>
                                  <a:pt x="314" y="1891"/>
                                </a:lnTo>
                                <a:lnTo>
                                  <a:pt x="364" y="1940"/>
                                </a:lnTo>
                                <a:lnTo>
                                  <a:pt x="418" y="1986"/>
                                </a:lnTo>
                                <a:lnTo>
                                  <a:pt x="475" y="2030"/>
                                </a:lnTo>
                                <a:lnTo>
                                  <a:pt x="535" y="2071"/>
                                </a:lnTo>
                                <a:lnTo>
                                  <a:pt x="597" y="2110"/>
                                </a:lnTo>
                                <a:lnTo>
                                  <a:pt x="662" y="2146"/>
                                </a:lnTo>
                                <a:lnTo>
                                  <a:pt x="730" y="2178"/>
                                </a:lnTo>
                                <a:lnTo>
                                  <a:pt x="800" y="2208"/>
                                </a:lnTo>
                                <a:lnTo>
                                  <a:pt x="872" y="2235"/>
                                </a:lnTo>
                                <a:lnTo>
                                  <a:pt x="946" y="2259"/>
                                </a:lnTo>
                                <a:lnTo>
                                  <a:pt x="1022" y="2279"/>
                                </a:lnTo>
                                <a:lnTo>
                                  <a:pt x="1100" y="2296"/>
                                </a:lnTo>
                                <a:lnTo>
                                  <a:pt x="1180" y="2309"/>
                                </a:lnTo>
                                <a:lnTo>
                                  <a:pt x="1261" y="2319"/>
                                </a:lnTo>
                                <a:lnTo>
                                  <a:pt x="1344" y="2325"/>
                                </a:lnTo>
                                <a:lnTo>
                                  <a:pt x="1428" y="2327"/>
                                </a:lnTo>
                                <a:lnTo>
                                  <a:pt x="1511" y="2325"/>
                                </a:lnTo>
                                <a:lnTo>
                                  <a:pt x="1594" y="2319"/>
                                </a:lnTo>
                                <a:lnTo>
                                  <a:pt x="1675" y="2309"/>
                                </a:lnTo>
                                <a:lnTo>
                                  <a:pt x="1755" y="2296"/>
                                </a:lnTo>
                                <a:lnTo>
                                  <a:pt x="1833" y="2279"/>
                                </a:lnTo>
                                <a:lnTo>
                                  <a:pt x="1909" y="2259"/>
                                </a:lnTo>
                                <a:lnTo>
                                  <a:pt x="1983" y="2235"/>
                                </a:lnTo>
                                <a:lnTo>
                                  <a:pt x="2055" y="2208"/>
                                </a:lnTo>
                                <a:lnTo>
                                  <a:pt x="2125" y="2178"/>
                                </a:lnTo>
                                <a:lnTo>
                                  <a:pt x="2193" y="2146"/>
                                </a:lnTo>
                                <a:lnTo>
                                  <a:pt x="2258" y="2110"/>
                                </a:lnTo>
                                <a:lnTo>
                                  <a:pt x="2320" y="2071"/>
                                </a:lnTo>
                                <a:lnTo>
                                  <a:pt x="2380" y="2030"/>
                                </a:lnTo>
                                <a:lnTo>
                                  <a:pt x="2437" y="1986"/>
                                </a:lnTo>
                                <a:lnTo>
                                  <a:pt x="2491" y="1940"/>
                                </a:lnTo>
                                <a:lnTo>
                                  <a:pt x="2541" y="1891"/>
                                </a:lnTo>
                                <a:lnTo>
                                  <a:pt x="2589" y="1840"/>
                                </a:lnTo>
                                <a:lnTo>
                                  <a:pt x="2633" y="1787"/>
                                </a:lnTo>
                                <a:lnTo>
                                  <a:pt x="2673" y="1732"/>
                                </a:lnTo>
                                <a:lnTo>
                                  <a:pt x="2710" y="1675"/>
                                </a:lnTo>
                                <a:lnTo>
                                  <a:pt x="2743" y="1616"/>
                                </a:lnTo>
                                <a:lnTo>
                                  <a:pt x="2772" y="1556"/>
                                </a:lnTo>
                                <a:lnTo>
                                  <a:pt x="2797" y="1493"/>
                                </a:lnTo>
                                <a:lnTo>
                                  <a:pt x="2817" y="1430"/>
                                </a:lnTo>
                                <a:lnTo>
                                  <a:pt x="2834" y="1365"/>
                                </a:lnTo>
                                <a:lnTo>
                                  <a:pt x="2845" y="1299"/>
                                </a:lnTo>
                                <a:lnTo>
                                  <a:pt x="2853" y="1231"/>
                                </a:lnTo>
                                <a:lnTo>
                                  <a:pt x="2855" y="1163"/>
                                </a:lnTo>
                                <a:lnTo>
                                  <a:pt x="2853" y="1095"/>
                                </a:lnTo>
                                <a:lnTo>
                                  <a:pt x="2845" y="1027"/>
                                </a:lnTo>
                                <a:lnTo>
                                  <a:pt x="2834" y="961"/>
                                </a:lnTo>
                                <a:lnTo>
                                  <a:pt x="2817" y="896"/>
                                </a:lnTo>
                                <a:lnTo>
                                  <a:pt x="2797" y="833"/>
                                </a:lnTo>
                                <a:lnTo>
                                  <a:pt x="2772" y="771"/>
                                </a:lnTo>
                                <a:lnTo>
                                  <a:pt x="2743" y="710"/>
                                </a:lnTo>
                                <a:lnTo>
                                  <a:pt x="2710" y="651"/>
                                </a:lnTo>
                                <a:lnTo>
                                  <a:pt x="2673" y="594"/>
                                </a:lnTo>
                                <a:lnTo>
                                  <a:pt x="2633" y="539"/>
                                </a:lnTo>
                                <a:lnTo>
                                  <a:pt x="2589" y="486"/>
                                </a:lnTo>
                                <a:lnTo>
                                  <a:pt x="2541" y="435"/>
                                </a:lnTo>
                                <a:lnTo>
                                  <a:pt x="2491" y="387"/>
                                </a:lnTo>
                                <a:lnTo>
                                  <a:pt x="2437" y="340"/>
                                </a:lnTo>
                                <a:lnTo>
                                  <a:pt x="2380" y="297"/>
                                </a:lnTo>
                                <a:lnTo>
                                  <a:pt x="2320" y="255"/>
                                </a:lnTo>
                                <a:lnTo>
                                  <a:pt x="2258" y="217"/>
                                </a:lnTo>
                                <a:lnTo>
                                  <a:pt x="2193" y="181"/>
                                </a:lnTo>
                                <a:lnTo>
                                  <a:pt x="2125" y="148"/>
                                </a:lnTo>
                                <a:lnTo>
                                  <a:pt x="2055" y="118"/>
                                </a:lnTo>
                                <a:lnTo>
                                  <a:pt x="1983" y="91"/>
                                </a:lnTo>
                                <a:lnTo>
                                  <a:pt x="1909" y="67"/>
                                </a:lnTo>
                                <a:lnTo>
                                  <a:pt x="1833" y="47"/>
                                </a:lnTo>
                                <a:lnTo>
                                  <a:pt x="1755" y="30"/>
                                </a:lnTo>
                                <a:lnTo>
                                  <a:pt x="1675" y="17"/>
                                </a:lnTo>
                                <a:lnTo>
                                  <a:pt x="1594" y="7"/>
                                </a:lnTo>
                                <a:lnTo>
                                  <a:pt x="1511" y="2"/>
                                </a:lnTo>
                                <a:lnTo>
                                  <a:pt x="14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AutoShape 479"/>
                        <wps:cNvSpPr>
                          <a:spLocks/>
                        </wps:cNvSpPr>
                        <wps:spPr bwMode="auto">
                          <a:xfrm>
                            <a:off x="2444" y="2498"/>
                            <a:ext cx="5196" cy="5606"/>
                          </a:xfrm>
                          <a:custGeom>
                            <a:avLst/>
                            <a:gdLst>
                              <a:gd name="T0" fmla="+- 0 2514 2444"/>
                              <a:gd name="T1" fmla="*/ T0 w 5196"/>
                              <a:gd name="T2" fmla="+- 0 2959 2499"/>
                              <a:gd name="T3" fmla="*/ 2959 h 5606"/>
                              <a:gd name="T4" fmla="+- 0 2494 2444"/>
                              <a:gd name="T5" fmla="*/ T4 w 5196"/>
                              <a:gd name="T6" fmla="+- 0 2819 2499"/>
                              <a:gd name="T7" fmla="*/ 2819 h 5606"/>
                              <a:gd name="T8" fmla="+- 0 2494 2444"/>
                              <a:gd name="T9" fmla="*/ T8 w 5196"/>
                              <a:gd name="T10" fmla="+- 0 3159 2499"/>
                              <a:gd name="T11" fmla="*/ 3159 h 5606"/>
                              <a:gd name="T12" fmla="+- 0 2514 2444"/>
                              <a:gd name="T13" fmla="*/ T12 w 5196"/>
                              <a:gd name="T14" fmla="+- 0 3019 2499"/>
                              <a:gd name="T15" fmla="*/ 3019 h 5606"/>
                              <a:gd name="T16" fmla="+- 0 2514 2444"/>
                              <a:gd name="T17" fmla="*/ T16 w 5196"/>
                              <a:gd name="T18" fmla="+- 0 3019 2499"/>
                              <a:gd name="T19" fmla="*/ 3019 h 5606"/>
                              <a:gd name="T20" fmla="+- 0 2515 2444"/>
                              <a:gd name="T21" fmla="*/ T20 w 5196"/>
                              <a:gd name="T22" fmla="+- 0 3519 2499"/>
                              <a:gd name="T23" fmla="*/ 3519 h 5606"/>
                              <a:gd name="T24" fmla="+- 0 2494 2444"/>
                              <a:gd name="T25" fmla="*/ T24 w 5196"/>
                              <a:gd name="T26" fmla="+- 0 3299 2499"/>
                              <a:gd name="T27" fmla="*/ 3299 h 5606"/>
                              <a:gd name="T28" fmla="+- 0 2495 2444"/>
                              <a:gd name="T29" fmla="*/ T28 w 5196"/>
                              <a:gd name="T30" fmla="+- 0 3859 2499"/>
                              <a:gd name="T31" fmla="*/ 3859 h 5606"/>
                              <a:gd name="T32" fmla="+- 0 2515 2444"/>
                              <a:gd name="T33" fmla="*/ T32 w 5196"/>
                              <a:gd name="T34" fmla="+- 0 3719 2499"/>
                              <a:gd name="T35" fmla="*/ 3719 h 5606"/>
                              <a:gd name="T36" fmla="+- 0 2515 2444"/>
                              <a:gd name="T37" fmla="*/ T36 w 5196"/>
                              <a:gd name="T38" fmla="+- 0 3719 2499"/>
                              <a:gd name="T39" fmla="*/ 3719 h 5606"/>
                              <a:gd name="T40" fmla="+- 0 2495 2444"/>
                              <a:gd name="T41" fmla="*/ T40 w 5196"/>
                              <a:gd name="T42" fmla="+- 0 3659 2499"/>
                              <a:gd name="T43" fmla="*/ 3659 h 5606"/>
                              <a:gd name="T44" fmla="+- 0 2495 2444"/>
                              <a:gd name="T45" fmla="*/ T44 w 5196"/>
                              <a:gd name="T46" fmla="+- 0 4219 2499"/>
                              <a:gd name="T47" fmla="*/ 4219 h 5606"/>
                              <a:gd name="T48" fmla="+- 0 2495 2444"/>
                              <a:gd name="T49" fmla="*/ T48 w 5196"/>
                              <a:gd name="T50" fmla="+- 0 3999 2499"/>
                              <a:gd name="T51" fmla="*/ 3999 h 5606"/>
                              <a:gd name="T52" fmla="+- 0 2515 2444"/>
                              <a:gd name="T53" fmla="*/ T52 w 5196"/>
                              <a:gd name="T54" fmla="+- 0 4419 2499"/>
                              <a:gd name="T55" fmla="*/ 4419 h 5606"/>
                              <a:gd name="T56" fmla="+- 0 2515 2444"/>
                              <a:gd name="T57" fmla="*/ T56 w 5196"/>
                              <a:gd name="T58" fmla="+- 0 4419 2499"/>
                              <a:gd name="T59" fmla="*/ 4419 h 5606"/>
                              <a:gd name="T60" fmla="+- 0 2515 2444"/>
                              <a:gd name="T61" fmla="*/ T60 w 5196"/>
                              <a:gd name="T62" fmla="+- 0 4359 2499"/>
                              <a:gd name="T63" fmla="*/ 4359 h 5606"/>
                              <a:gd name="T64" fmla="+- 0 2495 2444"/>
                              <a:gd name="T65" fmla="*/ T64 w 5196"/>
                              <a:gd name="T66" fmla="+- 0 4779 2499"/>
                              <a:gd name="T67" fmla="*/ 4779 h 5606"/>
                              <a:gd name="T68" fmla="+- 0 2515 2444"/>
                              <a:gd name="T69" fmla="*/ T68 w 5196"/>
                              <a:gd name="T70" fmla="+- 0 4559 2499"/>
                              <a:gd name="T71" fmla="*/ 4559 h 5606"/>
                              <a:gd name="T72" fmla="+- 0 2516 2444"/>
                              <a:gd name="T73" fmla="*/ T72 w 5196"/>
                              <a:gd name="T74" fmla="+- 0 5119 2499"/>
                              <a:gd name="T75" fmla="*/ 5119 h 5606"/>
                              <a:gd name="T76" fmla="+- 0 2516 2444"/>
                              <a:gd name="T77" fmla="*/ T76 w 5196"/>
                              <a:gd name="T78" fmla="+- 0 5119 2499"/>
                              <a:gd name="T79" fmla="*/ 5119 h 5606"/>
                              <a:gd name="T80" fmla="+- 0 2516 2444"/>
                              <a:gd name="T81" fmla="*/ T80 w 5196"/>
                              <a:gd name="T82" fmla="+- 0 5059 2499"/>
                              <a:gd name="T83" fmla="*/ 5059 h 5606"/>
                              <a:gd name="T84" fmla="+- 0 2495 2444"/>
                              <a:gd name="T85" fmla="*/ T84 w 5196"/>
                              <a:gd name="T86" fmla="+- 0 4839 2499"/>
                              <a:gd name="T87" fmla="*/ 4839 h 5606"/>
                              <a:gd name="T88" fmla="+- 0 2496 2444"/>
                              <a:gd name="T89" fmla="*/ T88 w 5196"/>
                              <a:gd name="T90" fmla="+- 0 5399 2499"/>
                              <a:gd name="T91" fmla="*/ 5399 h 5606"/>
                              <a:gd name="T92" fmla="+- 0 2516 2444"/>
                              <a:gd name="T93" fmla="*/ T92 w 5196"/>
                              <a:gd name="T94" fmla="+- 0 5259 2499"/>
                              <a:gd name="T95" fmla="*/ 5259 h 5606"/>
                              <a:gd name="T96" fmla="+- 0 2516 2444"/>
                              <a:gd name="T97" fmla="*/ T96 w 5196"/>
                              <a:gd name="T98" fmla="+- 0 5259 2499"/>
                              <a:gd name="T99" fmla="*/ 5259 h 5606"/>
                              <a:gd name="T100" fmla="+- 0 2516 2444"/>
                              <a:gd name="T101" fmla="*/ T100 w 5196"/>
                              <a:gd name="T102" fmla="+- 0 5759 2499"/>
                              <a:gd name="T103" fmla="*/ 5759 h 5606"/>
                              <a:gd name="T104" fmla="+- 0 2496 2444"/>
                              <a:gd name="T105" fmla="*/ T104 w 5196"/>
                              <a:gd name="T106" fmla="+- 0 5539 2499"/>
                              <a:gd name="T107" fmla="*/ 5539 h 5606"/>
                              <a:gd name="T108" fmla="+- 0 2496 2444"/>
                              <a:gd name="T109" fmla="*/ T108 w 5196"/>
                              <a:gd name="T110" fmla="+- 0 6099 2499"/>
                              <a:gd name="T111" fmla="*/ 6099 h 5606"/>
                              <a:gd name="T112" fmla="+- 0 2516 2444"/>
                              <a:gd name="T113" fmla="*/ T112 w 5196"/>
                              <a:gd name="T114" fmla="+- 0 5959 2499"/>
                              <a:gd name="T115" fmla="*/ 5959 h 5606"/>
                              <a:gd name="T116" fmla="+- 0 2516 2444"/>
                              <a:gd name="T117" fmla="*/ T116 w 5196"/>
                              <a:gd name="T118" fmla="+- 0 5959 2499"/>
                              <a:gd name="T119" fmla="*/ 5959 h 5606"/>
                              <a:gd name="T120" fmla="+- 0 2496 2444"/>
                              <a:gd name="T121" fmla="*/ T120 w 5196"/>
                              <a:gd name="T122" fmla="+- 0 5899 2499"/>
                              <a:gd name="T123" fmla="*/ 5899 h 5606"/>
                              <a:gd name="T124" fmla="+- 0 2496 2444"/>
                              <a:gd name="T125" fmla="*/ T124 w 5196"/>
                              <a:gd name="T126" fmla="+- 0 6459 2499"/>
                              <a:gd name="T127" fmla="*/ 6459 h 5606"/>
                              <a:gd name="T128" fmla="+- 0 2496 2444"/>
                              <a:gd name="T129" fmla="*/ T128 w 5196"/>
                              <a:gd name="T130" fmla="+- 0 6239 2499"/>
                              <a:gd name="T131" fmla="*/ 6239 h 5606"/>
                              <a:gd name="T132" fmla="+- 0 2517 2444"/>
                              <a:gd name="T133" fmla="*/ T132 w 5196"/>
                              <a:gd name="T134" fmla="+- 0 6659 2499"/>
                              <a:gd name="T135" fmla="*/ 6659 h 5606"/>
                              <a:gd name="T136" fmla="+- 0 2517 2444"/>
                              <a:gd name="T137" fmla="*/ T136 w 5196"/>
                              <a:gd name="T138" fmla="+- 0 6659 2499"/>
                              <a:gd name="T139" fmla="*/ 6659 h 5606"/>
                              <a:gd name="T140" fmla="+- 0 2497 2444"/>
                              <a:gd name="T141" fmla="*/ T140 w 5196"/>
                              <a:gd name="T142" fmla="+- 0 6599 2499"/>
                              <a:gd name="T143" fmla="*/ 6599 h 5606"/>
                              <a:gd name="T144" fmla="+- 0 2497 2444"/>
                              <a:gd name="T145" fmla="*/ T144 w 5196"/>
                              <a:gd name="T146" fmla="+- 0 7159 2499"/>
                              <a:gd name="T147" fmla="*/ 7159 h 5606"/>
                              <a:gd name="T148" fmla="+- 0 2497 2444"/>
                              <a:gd name="T149" fmla="*/ T148 w 5196"/>
                              <a:gd name="T150" fmla="+- 0 6939 2499"/>
                              <a:gd name="T151" fmla="*/ 6939 h 5606"/>
                              <a:gd name="T152" fmla="+- 0 2517 2444"/>
                              <a:gd name="T153" fmla="*/ T152 w 5196"/>
                              <a:gd name="T154" fmla="+- 0 6879 2499"/>
                              <a:gd name="T155" fmla="*/ 6879 h 5606"/>
                              <a:gd name="T156" fmla="+- 0 2517 2444"/>
                              <a:gd name="T157" fmla="*/ T156 w 5196"/>
                              <a:gd name="T158" fmla="+- 0 6879 2499"/>
                              <a:gd name="T159" fmla="*/ 6879 h 5606"/>
                              <a:gd name="T160" fmla="+- 0 2444 2444"/>
                              <a:gd name="T161" fmla="*/ T160 w 5196"/>
                              <a:gd name="T162" fmla="+- 0 2619 2499"/>
                              <a:gd name="T163" fmla="*/ 2619 h 5606"/>
                              <a:gd name="T164" fmla="+- 0 2514 2444"/>
                              <a:gd name="T165" fmla="*/ T164 w 5196"/>
                              <a:gd name="T166" fmla="+- 0 2619 2499"/>
                              <a:gd name="T167" fmla="*/ 2619 h 5606"/>
                              <a:gd name="T168" fmla="+- 0 2507 2444"/>
                              <a:gd name="T169" fmla="*/ T168 w 5196"/>
                              <a:gd name="T170" fmla="+- 0 7326 2499"/>
                              <a:gd name="T171" fmla="*/ 7326 h 5606"/>
                              <a:gd name="T172" fmla="+- 0 6298 2444"/>
                              <a:gd name="T173" fmla="*/ T172 w 5196"/>
                              <a:gd name="T174" fmla="+- 0 8035 2499"/>
                              <a:gd name="T175" fmla="*/ 8035 h 5606"/>
                              <a:gd name="T176" fmla="+- 0 6238 2444"/>
                              <a:gd name="T177" fmla="*/ T176 w 5196"/>
                              <a:gd name="T178" fmla="+- 0 8105 2499"/>
                              <a:gd name="T179" fmla="*/ 8105 h 5606"/>
                              <a:gd name="T180" fmla="+- 0 6438 2444"/>
                              <a:gd name="T181" fmla="*/ T180 w 5196"/>
                              <a:gd name="T182" fmla="+- 0 8035 2499"/>
                              <a:gd name="T183" fmla="*/ 8035 h 5606"/>
                              <a:gd name="T184" fmla="+- 0 6438 2444"/>
                              <a:gd name="T185" fmla="*/ T184 w 5196"/>
                              <a:gd name="T186" fmla="+- 0 8035 2499"/>
                              <a:gd name="T187" fmla="*/ 8035 h 5606"/>
                              <a:gd name="T188" fmla="+- 0 6578 2444"/>
                              <a:gd name="T189" fmla="*/ T188 w 5196"/>
                              <a:gd name="T190" fmla="+- 0 8055 2499"/>
                              <a:gd name="T191" fmla="*/ 8055 h 5606"/>
                              <a:gd name="T192" fmla="+- 0 6638 2444"/>
                              <a:gd name="T193" fmla="*/ T192 w 5196"/>
                              <a:gd name="T194" fmla="+- 0 8055 2499"/>
                              <a:gd name="T195" fmla="*/ 8055 h 5606"/>
                              <a:gd name="T196" fmla="+- 0 6778 2444"/>
                              <a:gd name="T197" fmla="*/ T196 w 5196"/>
                              <a:gd name="T198" fmla="+- 0 8035 2499"/>
                              <a:gd name="T199" fmla="*/ 8035 h 5606"/>
                              <a:gd name="T200" fmla="+- 0 6998 2444"/>
                              <a:gd name="T201" fmla="*/ T200 w 5196"/>
                              <a:gd name="T202" fmla="+- 0 8035 2499"/>
                              <a:gd name="T203" fmla="*/ 8035 h 5606"/>
                              <a:gd name="T204" fmla="+- 0 6998 2444"/>
                              <a:gd name="T205" fmla="*/ T204 w 5196"/>
                              <a:gd name="T206" fmla="+- 0 8035 2499"/>
                              <a:gd name="T207" fmla="*/ 8035 h 5606"/>
                              <a:gd name="T208" fmla="+- 0 7138 2444"/>
                              <a:gd name="T209" fmla="*/ T208 w 5196"/>
                              <a:gd name="T210" fmla="+- 0 8055 2499"/>
                              <a:gd name="T211" fmla="*/ 8055 h 5606"/>
                              <a:gd name="T212" fmla="+- 0 7198 2444"/>
                              <a:gd name="T213" fmla="*/ T212 w 5196"/>
                              <a:gd name="T214" fmla="+- 0 8055 2499"/>
                              <a:gd name="T215" fmla="*/ 8055 h 5606"/>
                              <a:gd name="T216" fmla="+- 0 7338 2444"/>
                              <a:gd name="T217" fmla="*/ T216 w 5196"/>
                              <a:gd name="T218" fmla="+- 0 8035 2499"/>
                              <a:gd name="T219" fmla="*/ 8035 h 5606"/>
                              <a:gd name="T220" fmla="+- 0 7640 2444"/>
                              <a:gd name="T221" fmla="*/ T220 w 5196"/>
                              <a:gd name="T222" fmla="+- 0 8045 2499"/>
                              <a:gd name="T223" fmla="*/ 8045 h 5606"/>
                              <a:gd name="T224" fmla="+- 0 7478 2444"/>
                              <a:gd name="T225" fmla="*/ T224 w 5196"/>
                              <a:gd name="T226" fmla="+- 0 8035 2499"/>
                              <a:gd name="T227" fmla="*/ 8035 h 5606"/>
                              <a:gd name="T228" fmla="+- 0 7620 2444"/>
                              <a:gd name="T229" fmla="*/ T228 w 5196"/>
                              <a:gd name="T230" fmla="+- 0 8055 2499"/>
                              <a:gd name="T231" fmla="*/ 8055 h 5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96" h="5606">
                                <a:moveTo>
                                  <a:pt x="70" y="380"/>
                                </a:moveTo>
                                <a:lnTo>
                                  <a:pt x="50" y="380"/>
                                </a:lnTo>
                                <a:lnTo>
                                  <a:pt x="50" y="460"/>
                                </a:lnTo>
                                <a:lnTo>
                                  <a:pt x="70" y="460"/>
                                </a:lnTo>
                                <a:lnTo>
                                  <a:pt x="70" y="380"/>
                                </a:lnTo>
                                <a:close/>
                                <a:moveTo>
                                  <a:pt x="70" y="240"/>
                                </a:moveTo>
                                <a:lnTo>
                                  <a:pt x="50" y="240"/>
                                </a:lnTo>
                                <a:lnTo>
                                  <a:pt x="50" y="320"/>
                                </a:lnTo>
                                <a:lnTo>
                                  <a:pt x="70" y="320"/>
                                </a:lnTo>
                                <a:lnTo>
                                  <a:pt x="70" y="240"/>
                                </a:lnTo>
                                <a:close/>
                                <a:moveTo>
                                  <a:pt x="70" y="660"/>
                                </a:moveTo>
                                <a:lnTo>
                                  <a:pt x="50" y="660"/>
                                </a:lnTo>
                                <a:lnTo>
                                  <a:pt x="50" y="740"/>
                                </a:lnTo>
                                <a:lnTo>
                                  <a:pt x="70" y="740"/>
                                </a:lnTo>
                                <a:lnTo>
                                  <a:pt x="70" y="660"/>
                                </a:lnTo>
                                <a:close/>
                                <a:moveTo>
                                  <a:pt x="70" y="520"/>
                                </a:moveTo>
                                <a:lnTo>
                                  <a:pt x="50" y="520"/>
                                </a:lnTo>
                                <a:lnTo>
                                  <a:pt x="50" y="600"/>
                                </a:lnTo>
                                <a:lnTo>
                                  <a:pt x="70" y="600"/>
                                </a:lnTo>
                                <a:lnTo>
                                  <a:pt x="70" y="520"/>
                                </a:lnTo>
                                <a:close/>
                                <a:moveTo>
                                  <a:pt x="71" y="940"/>
                                </a:moveTo>
                                <a:lnTo>
                                  <a:pt x="51" y="940"/>
                                </a:lnTo>
                                <a:lnTo>
                                  <a:pt x="51" y="1020"/>
                                </a:lnTo>
                                <a:lnTo>
                                  <a:pt x="71" y="1020"/>
                                </a:lnTo>
                                <a:lnTo>
                                  <a:pt x="71" y="940"/>
                                </a:lnTo>
                                <a:close/>
                                <a:moveTo>
                                  <a:pt x="71" y="880"/>
                                </a:moveTo>
                                <a:lnTo>
                                  <a:pt x="70" y="800"/>
                                </a:lnTo>
                                <a:lnTo>
                                  <a:pt x="50" y="800"/>
                                </a:lnTo>
                                <a:lnTo>
                                  <a:pt x="51" y="880"/>
                                </a:lnTo>
                                <a:lnTo>
                                  <a:pt x="71" y="880"/>
                                </a:lnTo>
                                <a:close/>
                                <a:moveTo>
                                  <a:pt x="71" y="1360"/>
                                </a:moveTo>
                                <a:lnTo>
                                  <a:pt x="51" y="1360"/>
                                </a:lnTo>
                                <a:lnTo>
                                  <a:pt x="51" y="1440"/>
                                </a:lnTo>
                                <a:lnTo>
                                  <a:pt x="71" y="1440"/>
                                </a:lnTo>
                                <a:lnTo>
                                  <a:pt x="71" y="1360"/>
                                </a:lnTo>
                                <a:close/>
                                <a:moveTo>
                                  <a:pt x="71" y="1220"/>
                                </a:moveTo>
                                <a:lnTo>
                                  <a:pt x="51" y="1220"/>
                                </a:lnTo>
                                <a:lnTo>
                                  <a:pt x="51" y="1300"/>
                                </a:lnTo>
                                <a:lnTo>
                                  <a:pt x="71" y="1300"/>
                                </a:lnTo>
                                <a:lnTo>
                                  <a:pt x="71" y="1220"/>
                                </a:lnTo>
                                <a:close/>
                                <a:moveTo>
                                  <a:pt x="71" y="1160"/>
                                </a:moveTo>
                                <a:lnTo>
                                  <a:pt x="71" y="1080"/>
                                </a:lnTo>
                                <a:lnTo>
                                  <a:pt x="51" y="1080"/>
                                </a:lnTo>
                                <a:lnTo>
                                  <a:pt x="51" y="1160"/>
                                </a:lnTo>
                                <a:lnTo>
                                  <a:pt x="71" y="1160"/>
                                </a:lnTo>
                                <a:close/>
                                <a:moveTo>
                                  <a:pt x="71" y="1640"/>
                                </a:moveTo>
                                <a:lnTo>
                                  <a:pt x="51" y="1640"/>
                                </a:lnTo>
                                <a:lnTo>
                                  <a:pt x="51" y="1720"/>
                                </a:lnTo>
                                <a:lnTo>
                                  <a:pt x="71" y="1720"/>
                                </a:lnTo>
                                <a:lnTo>
                                  <a:pt x="71" y="1640"/>
                                </a:lnTo>
                                <a:close/>
                                <a:moveTo>
                                  <a:pt x="71" y="1500"/>
                                </a:moveTo>
                                <a:lnTo>
                                  <a:pt x="51" y="1500"/>
                                </a:lnTo>
                                <a:lnTo>
                                  <a:pt x="51" y="1580"/>
                                </a:lnTo>
                                <a:lnTo>
                                  <a:pt x="71" y="1580"/>
                                </a:lnTo>
                                <a:lnTo>
                                  <a:pt x="71" y="1500"/>
                                </a:lnTo>
                                <a:close/>
                                <a:moveTo>
                                  <a:pt x="71" y="1920"/>
                                </a:moveTo>
                                <a:lnTo>
                                  <a:pt x="51" y="1920"/>
                                </a:lnTo>
                                <a:lnTo>
                                  <a:pt x="51" y="2000"/>
                                </a:lnTo>
                                <a:lnTo>
                                  <a:pt x="71" y="2000"/>
                                </a:lnTo>
                                <a:lnTo>
                                  <a:pt x="71" y="1920"/>
                                </a:lnTo>
                                <a:close/>
                                <a:moveTo>
                                  <a:pt x="71" y="1780"/>
                                </a:moveTo>
                                <a:lnTo>
                                  <a:pt x="51" y="1780"/>
                                </a:lnTo>
                                <a:lnTo>
                                  <a:pt x="51" y="1860"/>
                                </a:lnTo>
                                <a:lnTo>
                                  <a:pt x="71" y="1860"/>
                                </a:lnTo>
                                <a:lnTo>
                                  <a:pt x="71" y="1780"/>
                                </a:lnTo>
                                <a:close/>
                                <a:moveTo>
                                  <a:pt x="71" y="2200"/>
                                </a:moveTo>
                                <a:lnTo>
                                  <a:pt x="51" y="2200"/>
                                </a:lnTo>
                                <a:lnTo>
                                  <a:pt x="51" y="2280"/>
                                </a:lnTo>
                                <a:lnTo>
                                  <a:pt x="71" y="2280"/>
                                </a:lnTo>
                                <a:lnTo>
                                  <a:pt x="71" y="2200"/>
                                </a:lnTo>
                                <a:close/>
                                <a:moveTo>
                                  <a:pt x="71" y="2140"/>
                                </a:moveTo>
                                <a:lnTo>
                                  <a:pt x="71" y="2060"/>
                                </a:lnTo>
                                <a:lnTo>
                                  <a:pt x="51" y="2060"/>
                                </a:lnTo>
                                <a:lnTo>
                                  <a:pt x="51" y="2140"/>
                                </a:lnTo>
                                <a:lnTo>
                                  <a:pt x="71" y="2140"/>
                                </a:lnTo>
                                <a:close/>
                                <a:moveTo>
                                  <a:pt x="72" y="2620"/>
                                </a:moveTo>
                                <a:lnTo>
                                  <a:pt x="52" y="2620"/>
                                </a:lnTo>
                                <a:lnTo>
                                  <a:pt x="52" y="2700"/>
                                </a:lnTo>
                                <a:lnTo>
                                  <a:pt x="72" y="2700"/>
                                </a:lnTo>
                                <a:lnTo>
                                  <a:pt x="72" y="2620"/>
                                </a:lnTo>
                                <a:close/>
                                <a:moveTo>
                                  <a:pt x="72" y="2480"/>
                                </a:moveTo>
                                <a:lnTo>
                                  <a:pt x="52" y="2480"/>
                                </a:lnTo>
                                <a:lnTo>
                                  <a:pt x="52" y="2560"/>
                                </a:lnTo>
                                <a:lnTo>
                                  <a:pt x="72" y="2560"/>
                                </a:lnTo>
                                <a:lnTo>
                                  <a:pt x="72" y="2480"/>
                                </a:lnTo>
                                <a:close/>
                                <a:moveTo>
                                  <a:pt x="72" y="2420"/>
                                </a:moveTo>
                                <a:lnTo>
                                  <a:pt x="71" y="2340"/>
                                </a:lnTo>
                                <a:lnTo>
                                  <a:pt x="51" y="2340"/>
                                </a:lnTo>
                                <a:lnTo>
                                  <a:pt x="52" y="2420"/>
                                </a:lnTo>
                                <a:lnTo>
                                  <a:pt x="72" y="2420"/>
                                </a:lnTo>
                                <a:close/>
                                <a:moveTo>
                                  <a:pt x="72" y="2900"/>
                                </a:moveTo>
                                <a:lnTo>
                                  <a:pt x="52" y="2900"/>
                                </a:lnTo>
                                <a:lnTo>
                                  <a:pt x="52" y="2980"/>
                                </a:lnTo>
                                <a:lnTo>
                                  <a:pt x="72" y="2980"/>
                                </a:lnTo>
                                <a:lnTo>
                                  <a:pt x="72" y="2900"/>
                                </a:lnTo>
                                <a:close/>
                                <a:moveTo>
                                  <a:pt x="72" y="2760"/>
                                </a:moveTo>
                                <a:lnTo>
                                  <a:pt x="52" y="2760"/>
                                </a:lnTo>
                                <a:lnTo>
                                  <a:pt x="52" y="2840"/>
                                </a:lnTo>
                                <a:lnTo>
                                  <a:pt x="72" y="2840"/>
                                </a:lnTo>
                                <a:lnTo>
                                  <a:pt x="72" y="2760"/>
                                </a:lnTo>
                                <a:close/>
                                <a:moveTo>
                                  <a:pt x="72" y="3180"/>
                                </a:moveTo>
                                <a:lnTo>
                                  <a:pt x="52" y="3180"/>
                                </a:lnTo>
                                <a:lnTo>
                                  <a:pt x="52" y="3260"/>
                                </a:lnTo>
                                <a:lnTo>
                                  <a:pt x="72" y="3260"/>
                                </a:lnTo>
                                <a:lnTo>
                                  <a:pt x="72" y="3180"/>
                                </a:lnTo>
                                <a:close/>
                                <a:moveTo>
                                  <a:pt x="72" y="3120"/>
                                </a:moveTo>
                                <a:lnTo>
                                  <a:pt x="72" y="3040"/>
                                </a:lnTo>
                                <a:lnTo>
                                  <a:pt x="52" y="3040"/>
                                </a:lnTo>
                                <a:lnTo>
                                  <a:pt x="52" y="3120"/>
                                </a:lnTo>
                                <a:lnTo>
                                  <a:pt x="72" y="3120"/>
                                </a:lnTo>
                                <a:close/>
                                <a:moveTo>
                                  <a:pt x="72" y="3600"/>
                                </a:moveTo>
                                <a:lnTo>
                                  <a:pt x="52" y="3600"/>
                                </a:lnTo>
                                <a:lnTo>
                                  <a:pt x="52" y="3680"/>
                                </a:lnTo>
                                <a:lnTo>
                                  <a:pt x="72" y="3680"/>
                                </a:lnTo>
                                <a:lnTo>
                                  <a:pt x="72" y="3600"/>
                                </a:lnTo>
                                <a:close/>
                                <a:moveTo>
                                  <a:pt x="72" y="3460"/>
                                </a:moveTo>
                                <a:lnTo>
                                  <a:pt x="52" y="3460"/>
                                </a:lnTo>
                                <a:lnTo>
                                  <a:pt x="52" y="3540"/>
                                </a:lnTo>
                                <a:lnTo>
                                  <a:pt x="72" y="3540"/>
                                </a:lnTo>
                                <a:lnTo>
                                  <a:pt x="72" y="3460"/>
                                </a:lnTo>
                                <a:close/>
                                <a:moveTo>
                                  <a:pt x="72" y="3400"/>
                                </a:moveTo>
                                <a:lnTo>
                                  <a:pt x="72" y="3320"/>
                                </a:lnTo>
                                <a:lnTo>
                                  <a:pt x="52" y="3320"/>
                                </a:lnTo>
                                <a:lnTo>
                                  <a:pt x="52" y="3400"/>
                                </a:lnTo>
                                <a:lnTo>
                                  <a:pt x="72" y="3400"/>
                                </a:lnTo>
                                <a:close/>
                                <a:moveTo>
                                  <a:pt x="72" y="3880"/>
                                </a:moveTo>
                                <a:lnTo>
                                  <a:pt x="52" y="3880"/>
                                </a:lnTo>
                                <a:lnTo>
                                  <a:pt x="52" y="3960"/>
                                </a:lnTo>
                                <a:lnTo>
                                  <a:pt x="72" y="3960"/>
                                </a:lnTo>
                                <a:lnTo>
                                  <a:pt x="72" y="3880"/>
                                </a:lnTo>
                                <a:close/>
                                <a:moveTo>
                                  <a:pt x="72" y="3740"/>
                                </a:moveTo>
                                <a:lnTo>
                                  <a:pt x="52" y="3740"/>
                                </a:lnTo>
                                <a:lnTo>
                                  <a:pt x="52" y="3820"/>
                                </a:lnTo>
                                <a:lnTo>
                                  <a:pt x="72" y="3820"/>
                                </a:lnTo>
                                <a:lnTo>
                                  <a:pt x="72" y="3740"/>
                                </a:lnTo>
                                <a:close/>
                                <a:moveTo>
                                  <a:pt x="73" y="4160"/>
                                </a:moveTo>
                                <a:lnTo>
                                  <a:pt x="53" y="4160"/>
                                </a:lnTo>
                                <a:lnTo>
                                  <a:pt x="53" y="4240"/>
                                </a:lnTo>
                                <a:lnTo>
                                  <a:pt x="73" y="4240"/>
                                </a:lnTo>
                                <a:lnTo>
                                  <a:pt x="73" y="4160"/>
                                </a:lnTo>
                                <a:close/>
                                <a:moveTo>
                                  <a:pt x="73" y="4100"/>
                                </a:moveTo>
                                <a:lnTo>
                                  <a:pt x="72" y="4020"/>
                                </a:lnTo>
                                <a:lnTo>
                                  <a:pt x="52" y="4020"/>
                                </a:lnTo>
                                <a:lnTo>
                                  <a:pt x="53" y="4100"/>
                                </a:lnTo>
                                <a:lnTo>
                                  <a:pt x="73" y="4100"/>
                                </a:lnTo>
                                <a:close/>
                                <a:moveTo>
                                  <a:pt x="73" y="4580"/>
                                </a:moveTo>
                                <a:lnTo>
                                  <a:pt x="53" y="4580"/>
                                </a:lnTo>
                                <a:lnTo>
                                  <a:pt x="53" y="4660"/>
                                </a:lnTo>
                                <a:lnTo>
                                  <a:pt x="73" y="4660"/>
                                </a:lnTo>
                                <a:lnTo>
                                  <a:pt x="73" y="4580"/>
                                </a:lnTo>
                                <a:close/>
                                <a:moveTo>
                                  <a:pt x="73" y="4440"/>
                                </a:moveTo>
                                <a:lnTo>
                                  <a:pt x="53" y="4440"/>
                                </a:lnTo>
                                <a:lnTo>
                                  <a:pt x="53" y="4520"/>
                                </a:lnTo>
                                <a:lnTo>
                                  <a:pt x="73" y="4520"/>
                                </a:lnTo>
                                <a:lnTo>
                                  <a:pt x="73" y="4440"/>
                                </a:lnTo>
                                <a:close/>
                                <a:moveTo>
                                  <a:pt x="73" y="4380"/>
                                </a:moveTo>
                                <a:lnTo>
                                  <a:pt x="73" y="4300"/>
                                </a:lnTo>
                                <a:lnTo>
                                  <a:pt x="53" y="4300"/>
                                </a:lnTo>
                                <a:lnTo>
                                  <a:pt x="53" y="4380"/>
                                </a:lnTo>
                                <a:lnTo>
                                  <a:pt x="73" y="4380"/>
                                </a:lnTo>
                                <a:close/>
                                <a:moveTo>
                                  <a:pt x="120" y="120"/>
                                </a:move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80"/>
                                </a:lnTo>
                                <a:lnTo>
                                  <a:pt x="70" y="18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close/>
                                <a:moveTo>
                                  <a:pt x="123" y="4707"/>
                                </a:moveTo>
                                <a:lnTo>
                                  <a:pt x="3" y="4707"/>
                                </a:lnTo>
                                <a:lnTo>
                                  <a:pt x="63" y="4827"/>
                                </a:lnTo>
                                <a:lnTo>
                                  <a:pt x="113" y="4727"/>
                                </a:lnTo>
                                <a:lnTo>
                                  <a:pt x="116" y="4720"/>
                                </a:lnTo>
                                <a:lnTo>
                                  <a:pt x="123" y="4707"/>
                                </a:lnTo>
                                <a:close/>
                                <a:moveTo>
                                  <a:pt x="3854" y="5536"/>
                                </a:moveTo>
                                <a:lnTo>
                                  <a:pt x="3794" y="5536"/>
                                </a:lnTo>
                                <a:lnTo>
                                  <a:pt x="3794" y="5486"/>
                                </a:lnTo>
                                <a:lnTo>
                                  <a:pt x="3674" y="5546"/>
                                </a:lnTo>
                                <a:lnTo>
                                  <a:pt x="3794" y="5606"/>
                                </a:lnTo>
                                <a:lnTo>
                                  <a:pt x="3794" y="5556"/>
                                </a:lnTo>
                                <a:lnTo>
                                  <a:pt x="3854" y="5556"/>
                                </a:lnTo>
                                <a:lnTo>
                                  <a:pt x="3854" y="5536"/>
                                </a:lnTo>
                                <a:close/>
                                <a:moveTo>
                                  <a:pt x="3994" y="5536"/>
                                </a:moveTo>
                                <a:lnTo>
                                  <a:pt x="3914" y="5536"/>
                                </a:lnTo>
                                <a:lnTo>
                                  <a:pt x="3914" y="5556"/>
                                </a:lnTo>
                                <a:lnTo>
                                  <a:pt x="3994" y="5556"/>
                                </a:lnTo>
                                <a:lnTo>
                                  <a:pt x="3994" y="5536"/>
                                </a:lnTo>
                                <a:close/>
                                <a:moveTo>
                                  <a:pt x="4134" y="5536"/>
                                </a:moveTo>
                                <a:lnTo>
                                  <a:pt x="4054" y="5536"/>
                                </a:lnTo>
                                <a:lnTo>
                                  <a:pt x="4054" y="5556"/>
                                </a:lnTo>
                                <a:lnTo>
                                  <a:pt x="4134" y="5556"/>
                                </a:lnTo>
                                <a:lnTo>
                                  <a:pt x="4134" y="5536"/>
                                </a:lnTo>
                                <a:close/>
                                <a:moveTo>
                                  <a:pt x="4274" y="5536"/>
                                </a:moveTo>
                                <a:lnTo>
                                  <a:pt x="4194" y="5536"/>
                                </a:lnTo>
                                <a:lnTo>
                                  <a:pt x="4194" y="5556"/>
                                </a:lnTo>
                                <a:lnTo>
                                  <a:pt x="4274" y="5556"/>
                                </a:lnTo>
                                <a:lnTo>
                                  <a:pt x="4274" y="5536"/>
                                </a:lnTo>
                                <a:close/>
                                <a:moveTo>
                                  <a:pt x="4414" y="5536"/>
                                </a:moveTo>
                                <a:lnTo>
                                  <a:pt x="4334" y="5536"/>
                                </a:lnTo>
                                <a:lnTo>
                                  <a:pt x="4334" y="5556"/>
                                </a:lnTo>
                                <a:lnTo>
                                  <a:pt x="4414" y="5556"/>
                                </a:lnTo>
                                <a:lnTo>
                                  <a:pt x="4414" y="5536"/>
                                </a:lnTo>
                                <a:close/>
                                <a:moveTo>
                                  <a:pt x="4554" y="5536"/>
                                </a:moveTo>
                                <a:lnTo>
                                  <a:pt x="4474" y="5536"/>
                                </a:lnTo>
                                <a:lnTo>
                                  <a:pt x="4474" y="5556"/>
                                </a:lnTo>
                                <a:lnTo>
                                  <a:pt x="4554" y="5556"/>
                                </a:lnTo>
                                <a:lnTo>
                                  <a:pt x="4554" y="5536"/>
                                </a:lnTo>
                                <a:close/>
                                <a:moveTo>
                                  <a:pt x="4694" y="5536"/>
                                </a:moveTo>
                                <a:lnTo>
                                  <a:pt x="4614" y="5536"/>
                                </a:lnTo>
                                <a:lnTo>
                                  <a:pt x="4614" y="5556"/>
                                </a:lnTo>
                                <a:lnTo>
                                  <a:pt x="4694" y="5556"/>
                                </a:lnTo>
                                <a:lnTo>
                                  <a:pt x="4694" y="5536"/>
                                </a:lnTo>
                                <a:close/>
                                <a:moveTo>
                                  <a:pt x="4834" y="5536"/>
                                </a:moveTo>
                                <a:lnTo>
                                  <a:pt x="4754" y="5536"/>
                                </a:lnTo>
                                <a:lnTo>
                                  <a:pt x="4754" y="5556"/>
                                </a:lnTo>
                                <a:lnTo>
                                  <a:pt x="4834" y="5556"/>
                                </a:lnTo>
                                <a:lnTo>
                                  <a:pt x="4834" y="5536"/>
                                </a:lnTo>
                                <a:close/>
                                <a:moveTo>
                                  <a:pt x="4974" y="5536"/>
                                </a:moveTo>
                                <a:lnTo>
                                  <a:pt x="4894" y="5536"/>
                                </a:lnTo>
                                <a:lnTo>
                                  <a:pt x="4894" y="5556"/>
                                </a:lnTo>
                                <a:lnTo>
                                  <a:pt x="4974" y="5556"/>
                                </a:lnTo>
                                <a:lnTo>
                                  <a:pt x="4974" y="5536"/>
                                </a:lnTo>
                                <a:close/>
                                <a:moveTo>
                                  <a:pt x="5196" y="5546"/>
                                </a:moveTo>
                                <a:lnTo>
                                  <a:pt x="5176" y="5536"/>
                                </a:lnTo>
                                <a:lnTo>
                                  <a:pt x="5076" y="5486"/>
                                </a:lnTo>
                                <a:lnTo>
                                  <a:pt x="5076" y="5536"/>
                                </a:lnTo>
                                <a:lnTo>
                                  <a:pt x="5034" y="5536"/>
                                </a:lnTo>
                                <a:lnTo>
                                  <a:pt x="5034" y="5556"/>
                                </a:lnTo>
                                <a:lnTo>
                                  <a:pt x="5076" y="5556"/>
                                </a:lnTo>
                                <a:lnTo>
                                  <a:pt x="5076" y="5606"/>
                                </a:lnTo>
                                <a:lnTo>
                                  <a:pt x="5176" y="5556"/>
                                </a:lnTo>
                                <a:lnTo>
                                  <a:pt x="5196" y="5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3901" y="328"/>
                            <a:ext cx="540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Рівень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наукового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пізнання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категорії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«внутрішній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аудит»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2472" y="1234"/>
                            <a:ext cx="103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" w:line="220" w:lineRule="auto"/>
                                <w:ind w:left="28" w:right="18" w:hanging="29"/>
                                <w:jc w:val="both"/>
                              </w:pPr>
                              <w:r>
                                <w:t>Незалежна</w:t>
                              </w:r>
                              <w:r>
                                <w:rPr>
                                  <w:spacing w:val="-53"/>
                                </w:rPr>
                                <w:t xml:space="preserve"> </w:t>
                              </w:r>
                              <w:r>
                                <w:t>експертна</w:t>
                              </w:r>
                              <w:r>
                                <w:rPr>
                                  <w:spacing w:val="-53"/>
                                </w:rPr>
                                <w:t xml:space="preserve"> </w:t>
                              </w:r>
                              <w:r>
                                <w:t>діяльність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4232" y="1234"/>
                            <a:ext cx="1133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0" w:line="218" w:lineRule="auto"/>
                                <w:ind w:right="18"/>
                                <w:jc w:val="center"/>
                              </w:pPr>
                              <w:r>
                                <w:t>Професійна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діяльність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внутрішніх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аудиторів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7177" y="1234"/>
                            <a:ext cx="9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5" w:line="223" w:lineRule="auto"/>
                                <w:ind w:right="1" w:firstLine="64"/>
                              </w:pPr>
                              <w:r>
                                <w:t>Система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контролю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8807" y="1239"/>
                            <a:ext cx="1197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" w:line="218" w:lineRule="auto"/>
                                <w:ind w:right="18" w:firstLine="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Сукупність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процедур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внутрішнього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контролю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5729" y="2844"/>
                            <a:ext cx="194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Законодавчий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рівень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5753" y="3641"/>
                            <a:ext cx="170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4" w:lineRule="exact"/>
                              </w:pPr>
                              <w:r>
                                <w:t>Незалежна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оцінка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3922" y="4349"/>
                            <a:ext cx="989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0" w:line="218" w:lineRule="auto"/>
                                <w:ind w:right="1" w:firstLine="120"/>
                              </w:pPr>
                              <w:r>
                                <w:t>Напрям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діяльності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5897" y="4827"/>
                            <a:ext cx="1416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" w:line="220" w:lineRule="auto"/>
                                <w:ind w:left="346" w:right="4" w:hanging="346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ВНУТРІШНІЙ</w:t>
                              </w:r>
                              <w:r>
                                <w:rPr>
                                  <w:i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АУДИТ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8271" y="4354"/>
                            <a:ext cx="1319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9" w:line="216" w:lineRule="auto"/>
                                <w:ind w:right="18" w:hanging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Комплексна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оцінка </w:t>
                              </w:r>
                              <w:r>
                                <w:rPr>
                                  <w:sz w:val="20"/>
                                </w:rPr>
                                <w:t>системи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внутрішнього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контролю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5662" y="5957"/>
                            <a:ext cx="1888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0" w:line="218" w:lineRule="auto"/>
                                <w:ind w:right="18" w:hanging="2"/>
                                <w:jc w:val="center"/>
                              </w:pPr>
                              <w:r>
                                <w:t>Інструмент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удосконалення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системи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управління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2453" y="7498"/>
                            <a:ext cx="1075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" w:line="220" w:lineRule="auto"/>
                                <w:ind w:left="-1" w:right="18"/>
                                <w:jc w:val="center"/>
                              </w:pPr>
                              <w:r>
                                <w:rPr>
                                  <w:spacing w:val="-1"/>
                                </w:rPr>
                                <w:t>Інструмент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управління</w:t>
                              </w:r>
                            </w:p>
                            <w:p w:rsidR="007B7AD8" w:rsidRDefault="007B7AD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7B7AD8" w:rsidRDefault="007B7AD8">
                              <w:pPr>
                                <w:spacing w:before="150" w:line="223" w:lineRule="auto"/>
                                <w:ind w:left="4" w:right="20" w:hanging="4"/>
                                <w:jc w:val="center"/>
                              </w:pPr>
                              <w:r>
                                <w:t>Система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управління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4076" y="7498"/>
                            <a:ext cx="1448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0" w:line="218" w:lineRule="auto"/>
                                <w:ind w:right="18" w:firstLine="4"/>
                                <w:jc w:val="center"/>
                              </w:pPr>
                              <w:r>
                                <w:t>Складова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структури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корпоративного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управління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8139" y="7935"/>
                            <a:ext cx="187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0" w:line="218" w:lineRule="auto"/>
                                <w:ind w:left="591" w:right="10" w:hanging="59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"/>
                                  <w:sz w:val="26"/>
                                </w:rPr>
                                <w:t>Функціональний</w:t>
                              </w:r>
                              <w:r>
                                <w:rPr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підхід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515" style="position:absolute;margin-left:86.8pt;margin-top:13.15pt;width:466.85pt;height:469.95pt;z-index:-15605248;mso-wrap-distance-left:0;mso-wrap-distance-right:0;mso-position-horizontal-relative:page;mso-position-vertical-relative:text" coordorigin="1736,263" coordsize="9337,9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">
                <v:rect id="Rectangle 483" o:spid="_x0000_s1516" style="position:absolute;left:1743;top:270;width:9322;height:9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" filled="f">
                  <v:stroke dashstyle="3 1"/>
                </v:rect>
                <v:shape id="Picture 482" o:spid="_x0000_s1517" type="#_x0000_t75" style="position:absolute;left:1925;top:702;width:8956;height:8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">
                  <v:imagedata r:id="rId188" o:title=""/>
                </v:shape>
                <v:shape id="AutoShape 481" o:spid="_x0000_s1518" style="position:absolute;left:10338;top:2498;width:121;height:5010;visibility:visible;mso-wrap-style:square;v-text-anchor:top" coordsize="121,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" path="m70,100r-20,l50,180r20,l70,100xm60,l,120r50,l50,100r60,l60,xm110,100r-40,l70,120r50,l110,100xm70,240r-20,l50,320r20,l70,240xm70,380r-20,l50,460r20,l70,380xm70,520r-20,l50,600r20,l70,520xm70,660r-20,l50,740r20,l70,660xm70,800r-20,l50,880r20,l70,800xm70,940r-20,l50,1020r20,l70,940xm70,1080r-20,l50,1160r20,l70,1080xm70,1220r-20,l50,1300r20,l70,1220xm70,1360r-20,l50,1440r20,l70,1360xm70,1500r-20,l50,1580r20,l70,1500xm70,1640r-20,l50,1720r20,l70,1640xm70,1780r-20,l50,1860r20,l70,1780xm70,1920r-20,l50,2000r20,l70,1920xm70,2060r-20,l50,2140r20,l70,2060xm70,2200r-20,l50,2280r20,l70,2200xm70,2340r-20,l50,2420r20,l70,2340xm70,2480r-20,l50,2560r20,l70,2480xm71,2620r-20,l51,2700r20,l71,2620xm71,2760r-20,l51,2840r20,l71,2760xm71,2900r-20,l51,2980r20,l71,2900xm71,3040r-20,l51,3120r20,l71,3040xm71,3180r-20,l51,3260r20,l71,3180xm71,3320r-20,l51,3400r20,l71,3320xm71,3460r-20,l51,3540r20,l71,3460xm71,3600r-20,l51,3680r20,l71,3600xm71,3740r-20,l51,3820r20,l71,3740xm71,3880r-20,l51,3960r20,l71,3880xm71,4020r-20,l51,4100r20,l71,4020xm71,4160r-20,l51,4240r20,l71,4160xm71,4300r-20,l51,4380r20,l71,4300xm71,4440r-20,l51,4520r20,l71,4440xm71,4580r-20,l51,4660r20,l71,4580xm71,4720r-20,l51,4800r20,l71,4720xm51,4890r-50,l61,5010r50,-100l51,4910r,-20xm71,4860r-20,l51,4910r20,l71,4860xm121,4890r-50,l71,4910r40,l121,4890xe" fillcolor="black" stroked="f">
                  <v:path arrowok="t" o:connecttype="custom" o:connectlocs="70,2679;50,2619;110,2599;110,2599;70,2819;50,2959;50,3019;70,3159;70,3159;70,3379;50,3519;50,3579;70,3719;70,3719;70,3939;50,4079;50,4139;70,4279;70,4279;70,4499;50,4639;50,4699;70,4839;70,4839;70,5059;51,5199;51,5259;71,5399;71,5399;71,5619;51,5759;51,5819;71,5959;71,5959;71,6179;51,6319;51,6379;71,6519;71,6519;71,6739;51,6879;51,6939;71,7079;71,7079;71,7299;61,7509;71,7359;71,7359;111,7409" o:connectangles="0,0,0,0,0,0,0,0,0,0,0,0,0,0,0,0,0,0,0,0,0,0,0,0,0,0,0,0,0,0,0,0,0,0,0,0,0,0,0,0,0,0,0,0,0,0,0,0,0"/>
                </v:shape>
                <v:shape id="Freeform 480" o:spid="_x0000_s1519" style="position:absolute;left:7640;top:7149;width:2855;height:2327;visibility:visible;mso-wrap-style:square;v-text-anchor:top" coordsize="2855,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" path="m1428,r-84,2l1261,7r-81,10l1100,30r-78,17l946,67,872,91r-72,27l730,148r-68,33l597,217r-62,38l475,297r-57,43l364,387r-50,48l266,486r-44,53l182,594r-37,57l112,710,83,771,58,833,38,896,21,961r-11,66l2,1095,,1163r2,68l10,1299r11,66l38,1430r20,63l83,1556r29,60l145,1675r37,57l222,1787r44,53l314,1891r50,49l418,1986r57,44l535,2071r62,39l662,2146r68,32l800,2208r72,27l946,2259r76,20l1100,2296r80,13l1261,2319r83,6l1428,2327r83,-2l1594,2319r81,-10l1755,2296r78,-17l1909,2259r74,-24l2055,2208r70,-30l2193,2146r65,-36l2320,2071r60,-41l2437,1986r54,-46l2541,1891r48,-51l2633,1787r40,-55l2710,1675r33,-59l2772,1556r25,-63l2817,1430r17,-65l2845,1299r8,-68l2855,1163r-2,-68l2845,1027r-11,-66l2817,896r-20,-63l2772,771r-29,-61l2710,651r-37,-57l2633,539r-44,-53l2541,435r-50,-48l2437,340r-57,-43l2320,255r-62,-38l2193,181r-68,-33l2055,118,1983,91,1909,67,1833,47,1755,30,1675,17,1594,7,1511,2,1428,xe" filled="f">
                  <v:stroke dashstyle="1 1"/>
                  <v:path arrowok="t" o:connecttype="custom" o:connectlocs="1344,7152;1180,7167;1022,7197;872,7241;730,7298;597,7367;475,7447;364,7537;266,7636;182,7744;112,7860;58,7983;21,8111;2,8245;2,8381;21,8515;58,8643;112,8766;182,8882;266,8990;364,9090;475,9180;597,9260;730,9328;872,9385;1022,9429;1180,9459;1344,9475;1511,9475;1675,9459;1833,9429;1983,9385;2125,9328;2258,9260;2380,9180;2491,9090;2589,8990;2673,8882;2743,8766;2797,8643;2834,8515;2853,8381;2853,8245;2834,8111;2797,7983;2743,7860;2673,7744;2589,7636;2491,7537;2380,7447;2258,7367;2125,7298;1983,7241;1833,7197;1675,7167;1511,7152" o:connectangles="0,0,0,0,0,0,0,0,0,0,0,0,0,0,0,0,0,0,0,0,0,0,0,0,0,0,0,0,0,0,0,0,0,0,0,0,0,0,0,0,0,0,0,0,0,0,0,0,0,0,0,0,0,0,0,0"/>
                </v:shape>
                <v:shape id="AutoShape 479" o:spid="_x0000_s1520" style="position:absolute;left:2444;top:2498;width:5196;height:5606;visibility:visible;mso-wrap-style:square;v-text-anchor:top" coordsize="5196,5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" path="m70,380r-20,l50,460r20,l70,380xm70,240r-20,l50,320r20,l70,240xm70,660r-20,l50,740r20,l70,660xm70,520r-20,l50,600r20,l70,520xm71,940r-20,l51,1020r20,l71,940xm71,880l70,800r-20,l51,880r20,xm71,1360r-20,l51,1440r20,l71,1360xm71,1220r-20,l51,1300r20,l71,1220xm71,1160r,-80l51,1080r,80l71,1160xm71,1640r-20,l51,1720r20,l71,1640xm71,1500r-20,l51,1580r20,l71,1500xm71,1920r-20,l51,2000r20,l71,1920xm71,1780r-20,l51,1860r20,l71,1780xm71,2200r-20,l51,2280r20,l71,2200xm71,2140r,-80l51,2060r,80l71,2140xm72,2620r-20,l52,2700r20,l72,2620xm72,2480r-20,l52,2560r20,l72,2480xm72,2420r-1,-80l51,2340r1,80l72,2420xm72,2900r-20,l52,2980r20,l72,2900xm72,2760r-20,l52,2840r20,l72,2760xm72,3180r-20,l52,3260r20,l72,3180xm72,3120r,-80l52,3040r,80l72,3120xm72,3600r-20,l52,3680r20,l72,3600xm72,3460r-20,l52,3540r20,l72,3460xm72,3400r,-80l52,3320r,80l72,3400xm72,3880r-20,l52,3960r20,l72,3880xm72,3740r-20,l52,3820r20,l72,3740xm73,4160r-20,l53,4240r20,l73,4160xm73,4100r-1,-80l52,4020r1,80l73,4100xm73,4580r-20,l53,4660r20,l73,4580xm73,4440r-20,l53,4520r20,l73,4440xm73,4380r,-80l53,4300r,80l73,4380xm120,120l110,100,60,,,120r50,l50,180r20,l70,120r50,xm123,4707r-120,l63,4827r50,-100l116,4720r7,-13xm3854,5536r-60,l3794,5486r-120,60l3794,5606r,-50l3854,5556r,-20xm3994,5536r-80,l3914,5556r80,l3994,5536xm4134,5536r-80,l4054,5556r80,l4134,5536xm4274,5536r-80,l4194,5556r80,l4274,5536xm4414,5536r-80,l4334,5556r80,l4414,5536xm4554,5536r-80,l4474,5556r80,l4554,5536xm4694,5536r-80,l4614,5556r80,l4694,5536xm4834,5536r-80,l4754,5556r80,l4834,5536xm4974,5536r-80,l4894,5556r80,l4974,5536xm5196,5546r-20,-10l5076,5486r,50l5034,5536r,20l5076,5556r,50l5176,5556r20,-10xe" fillcolor="black" stroked="f">
                  <v:path arrowok="t" o:connecttype="custom" o:connectlocs="70,2959;50,2819;50,3159;70,3019;70,3019;71,3519;50,3299;51,3859;71,3719;71,3719;51,3659;51,4219;51,3999;71,4419;71,4419;71,4359;51,4779;71,4559;72,5119;72,5119;72,5059;51,4839;52,5399;72,5259;72,5259;72,5759;52,5539;52,6099;72,5959;72,5959;52,5899;52,6459;52,6239;73,6659;73,6659;53,6599;53,7159;53,6939;73,6879;73,6879;0,2619;70,2619;63,7326;3854,8035;3794,8105;3994,8035;3994,8035;4134,8055;4194,8055;4334,8035;4554,8035;4554,8035;4694,8055;4754,8055;4894,8035;5196,8045;5034,8035;5176,8055" o:connectangles="0,0,0,0,0,0,0,0,0,0,0,0,0,0,0,0,0,0,0,0,0,0,0,0,0,0,0,0,0,0,0,0,0,0,0,0,0,0,0,0,0,0,0,0,0,0,0,0,0,0,0,0,0,0,0,0,0,0"/>
                </v:shape>
                <v:shape id="Text Box 478" o:spid="_x0000_s1521" type="#_x0000_t202" style="position:absolute;left:3901;top:328;width:540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spacing w:line="244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Рівень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наукового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пізнання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категорії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«внутрішній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аудит»</w:t>
                        </w:r>
                      </w:p>
                    </w:txbxContent>
                  </v:textbox>
                </v:shape>
                <v:shape id="Text Box 477" o:spid="_x0000_s1522" type="#_x0000_t202" style="position:absolute;left:2472;top:1234;width:103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before="7" w:line="220" w:lineRule="auto"/>
                          <w:ind w:left="28" w:right="18" w:hanging="29"/>
                          <w:jc w:val="both"/>
                        </w:pPr>
                        <w:r>
                          <w:t>Незалежна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експертна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діяльність</w:t>
                        </w:r>
                      </w:p>
                    </w:txbxContent>
                  </v:textbox>
                </v:shape>
                <v:shape id="Text Box 476" o:spid="_x0000_s1523" type="#_x0000_t202" style="position:absolute;left:4232;top:1234;width:1133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before="10" w:line="218" w:lineRule="auto"/>
                          <w:ind w:right="18"/>
                          <w:jc w:val="center"/>
                        </w:pPr>
                        <w:r>
                          <w:t>Професійна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діяльність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внутрішніх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аудиторів</w:t>
                        </w:r>
                      </w:p>
                    </w:txbxContent>
                  </v:textbox>
                </v:shape>
                <v:shape id="Text Box 475" o:spid="_x0000_s1524" type="#_x0000_t202" style="position:absolute;left:7177;top:1234;width:9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before="5" w:line="223" w:lineRule="auto"/>
                          <w:ind w:right="1" w:firstLine="64"/>
                        </w:pPr>
                        <w:r>
                          <w:t>Система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контролю</w:t>
                        </w:r>
                      </w:p>
                    </w:txbxContent>
                  </v:textbox>
                </v:shape>
                <v:shape id="Text Box 474" o:spid="_x0000_s1525" type="#_x0000_t202" style="position:absolute;left:8807;top:1239;width:1197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before="7" w:line="218" w:lineRule="auto"/>
                          <w:ind w:right="18" w:firstLine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Сукупність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процедур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внутрішнього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контролю</w:t>
                        </w:r>
                      </w:p>
                    </w:txbxContent>
                  </v:textbox>
                </v:shape>
                <v:shape id="Text Box 473" o:spid="_x0000_s1526" type="#_x0000_t202" style="position:absolute;left:5729;top:2844;width:194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44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Законодавчий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рівень</w:t>
                        </w:r>
                      </w:p>
                    </w:txbxContent>
                  </v:textbox>
                </v:shape>
                <v:shape id="Text Box 472" o:spid="_x0000_s1527" type="#_x0000_t202" style="position:absolute;left:5753;top:3641;width:170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:rsidR="007B7AD8" w:rsidRDefault="007B7AD8">
                        <w:pPr>
                          <w:spacing w:line="244" w:lineRule="exact"/>
                        </w:pPr>
                        <w:r>
                          <w:t>Незалежна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оцінка</w:t>
                        </w:r>
                      </w:p>
                    </w:txbxContent>
                  </v:textbox>
                </v:shape>
                <v:shape id="Text Box 471" o:spid="_x0000_s1528" type="#_x0000_t202" style="position:absolute;left:3922;top:4349;width:989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before="10" w:line="218" w:lineRule="auto"/>
                          <w:ind w:right="1" w:firstLine="120"/>
                        </w:pPr>
                        <w:r>
                          <w:t>Напрям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діяльності</w:t>
                        </w:r>
                      </w:p>
                    </w:txbxContent>
                  </v:textbox>
                </v:shape>
                <v:shape id="Text Box 470" o:spid="_x0000_s1529" type="#_x0000_t202" style="position:absolute;left:5897;top:4827;width:1416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before="7" w:line="220" w:lineRule="auto"/>
                          <w:ind w:left="346" w:right="4" w:hanging="346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ВНУТРІШНІЙ</w:t>
                        </w:r>
                        <w:r>
                          <w:rPr>
                            <w:i/>
                            <w:spacing w:val="-5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АУДИТ</w:t>
                        </w:r>
                      </w:p>
                    </w:txbxContent>
                  </v:textbox>
                </v:shape>
                <v:shape id="Text Box 469" o:spid="_x0000_s1530" type="#_x0000_t202" style="position:absolute;left:8271;top:4354;width:1319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before="9" w:line="216" w:lineRule="auto"/>
                          <w:ind w:right="18" w:hanging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Комплексна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оцінка </w:t>
                        </w:r>
                        <w:r>
                          <w:rPr>
                            <w:sz w:val="20"/>
                          </w:rPr>
                          <w:t>системи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внутрішнього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контролю</w:t>
                        </w:r>
                      </w:p>
                    </w:txbxContent>
                  </v:textbox>
                </v:shape>
                <v:shape id="Text Box 468" o:spid="_x0000_s1531" type="#_x0000_t202" style="position:absolute;left:5662;top:5957;width:1888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before="10" w:line="218" w:lineRule="auto"/>
                          <w:ind w:right="18" w:hanging="2"/>
                          <w:jc w:val="center"/>
                        </w:pPr>
                        <w:r>
                          <w:t>Інструмент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удосконалення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системи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управління</w:t>
                        </w:r>
                      </w:p>
                    </w:txbxContent>
                  </v:textbox>
                </v:shape>
                <v:shape id="Text Box 467" o:spid="_x0000_s1532" type="#_x0000_t202" style="position:absolute;left:2453;top:7498;width:1075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before="7" w:line="220" w:lineRule="auto"/>
                          <w:ind w:left="-1" w:right="18"/>
                          <w:jc w:val="center"/>
                        </w:pPr>
                        <w:r>
                          <w:rPr>
                            <w:spacing w:val="-1"/>
                          </w:rPr>
                          <w:t>Інструмент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управління</w:t>
                        </w:r>
                      </w:p>
                      <w:p w:rsidR="007B7AD8" w:rsidRDefault="007B7AD8">
                        <w:pPr>
                          <w:rPr>
                            <w:sz w:val="24"/>
                          </w:rPr>
                        </w:pPr>
                      </w:p>
                      <w:p w:rsidR="007B7AD8" w:rsidRDefault="007B7AD8">
                        <w:pPr>
                          <w:spacing w:before="150" w:line="223" w:lineRule="auto"/>
                          <w:ind w:left="4" w:right="20" w:hanging="4"/>
                          <w:jc w:val="center"/>
                        </w:pPr>
                        <w:r>
                          <w:t>Система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управління</w:t>
                        </w:r>
                      </w:p>
                    </w:txbxContent>
                  </v:textbox>
                </v:shape>
                <v:shape id="Text Box 466" o:spid="_x0000_s1533" type="#_x0000_t202" style="position:absolute;left:4076;top:7498;width:1448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before="10" w:line="218" w:lineRule="auto"/>
                          <w:ind w:right="18" w:firstLine="4"/>
                          <w:jc w:val="center"/>
                        </w:pPr>
                        <w:r>
                          <w:t>Складова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структури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корпоративного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управління</w:t>
                        </w:r>
                      </w:p>
                    </w:txbxContent>
                  </v:textbox>
                </v:shape>
                <v:shape id="Text Box 465" o:spid="_x0000_s1534" type="#_x0000_t202" style="position:absolute;left:8139;top:7935;width:1879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before="10" w:line="218" w:lineRule="auto"/>
                          <w:ind w:left="591" w:right="10" w:hanging="591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sz w:val="26"/>
                          </w:rPr>
                          <w:t>Функціональний</w:t>
                        </w:r>
                        <w:r>
                          <w:rPr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підхід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34F8" w:rsidRDefault="00AA34F8">
      <w:pPr>
        <w:pStyle w:val="a3"/>
        <w:spacing w:before="3"/>
        <w:jc w:val="left"/>
        <w:rPr>
          <w:sz w:val="43"/>
        </w:rPr>
      </w:pPr>
    </w:p>
    <w:p w:rsidR="00AA34F8" w:rsidRDefault="00C47830">
      <w:pPr>
        <w:pStyle w:val="a3"/>
        <w:ind w:left="1650"/>
        <w:jc w:val="left"/>
      </w:pPr>
      <w:r>
        <w:t>Рис.</w:t>
      </w:r>
      <w:r>
        <w:rPr>
          <w:spacing w:val="-4"/>
        </w:rPr>
        <w:t xml:space="preserve"> </w:t>
      </w:r>
      <w:r>
        <w:t>3.1.</w:t>
      </w:r>
      <w:r>
        <w:rPr>
          <w:spacing w:val="-4"/>
        </w:rPr>
        <w:t xml:space="preserve"> </w:t>
      </w:r>
      <w:r>
        <w:t>Систематизац</w:t>
      </w:r>
      <w:r w:rsidR="00DF221A">
        <w:t>ἰ</w:t>
      </w:r>
      <w:r>
        <w:t>я</w:t>
      </w:r>
      <w:r>
        <w:rPr>
          <w:spacing w:val="-2"/>
        </w:rPr>
        <w:t xml:space="preserve"> </w:t>
      </w:r>
      <w:r>
        <w:t>п</w:t>
      </w:r>
      <w:r w:rsidR="00DF221A">
        <w:t>ἰ</w:t>
      </w:r>
      <w:r>
        <w:t>дход</w:t>
      </w:r>
      <w:r w:rsidR="00DF221A">
        <w:t>ἰ</w:t>
      </w:r>
      <w:r>
        <w:t>в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визначення</w:t>
      </w:r>
      <w:r>
        <w:rPr>
          <w:spacing w:val="-3"/>
        </w:rPr>
        <w:t xml:space="preserve"> </w:t>
      </w:r>
      <w:r>
        <w:t>сут</w:t>
      </w:r>
      <w:r w:rsidR="00DF221A">
        <w:t>ἰ</w:t>
      </w:r>
      <w:r>
        <w:rPr>
          <w:spacing w:val="-2"/>
        </w:rPr>
        <w:t xml:space="preserve"> </w:t>
      </w:r>
      <w:r>
        <w:t>терм</w:t>
      </w:r>
      <w:r w:rsidR="00DF221A">
        <w:t>ἰ</w:t>
      </w:r>
      <w:r>
        <w:t>ну</w:t>
      </w:r>
    </w:p>
    <w:p w:rsidR="00AA34F8" w:rsidRDefault="00C47830">
      <w:pPr>
        <w:pStyle w:val="a3"/>
        <w:spacing w:before="161"/>
        <w:ind w:left="346"/>
      </w:pPr>
      <w:r>
        <w:t>«внутр</w:t>
      </w:r>
      <w:r w:rsidR="00DF221A">
        <w:t>ἰ</w:t>
      </w:r>
      <w:r>
        <w:t>ш</w:t>
      </w:r>
      <w:r w:rsidR="00DF221A">
        <w:t>ἰ</w:t>
      </w:r>
      <w:r>
        <w:t>нй</w:t>
      </w:r>
      <w:r>
        <w:rPr>
          <w:spacing w:val="-3"/>
        </w:rPr>
        <w:t xml:space="preserve"> </w:t>
      </w:r>
      <w:r>
        <w:t>аудит»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законодавчих</w:t>
      </w:r>
      <w:r>
        <w:rPr>
          <w:spacing w:val="-2"/>
        </w:rPr>
        <w:t xml:space="preserve"> </w:t>
      </w:r>
      <w:r>
        <w:t>актах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публ</w:t>
      </w:r>
      <w:r w:rsidR="00DF221A">
        <w:t>ἰ</w:t>
      </w:r>
      <w:r>
        <w:t>кац</w:t>
      </w:r>
      <w:r w:rsidR="00DF221A">
        <w:t>ἰ</w:t>
      </w:r>
      <w:r>
        <w:t>ях</w:t>
      </w:r>
      <w:r>
        <w:rPr>
          <w:spacing w:val="-2"/>
        </w:rPr>
        <w:t xml:space="preserve"> </w:t>
      </w:r>
      <w:r>
        <w:t>сучасних</w:t>
      </w:r>
      <w:r>
        <w:rPr>
          <w:spacing w:val="-5"/>
        </w:rPr>
        <w:t xml:space="preserve"> </w:t>
      </w:r>
      <w:r>
        <w:t>науковц</w:t>
      </w:r>
      <w:r w:rsidR="00DF221A">
        <w:t>ἰ</w:t>
      </w:r>
      <w:r>
        <w:t>в</w:t>
      </w:r>
    </w:p>
    <w:p w:rsidR="00AA34F8" w:rsidRDefault="00AA34F8">
      <w:pPr>
        <w:sectPr w:rsidR="00AA34F8">
          <w:pgSz w:w="11910" w:h="16840"/>
          <w:pgMar w:top="1140" w:right="680" w:bottom="280" w:left="1420" w:header="713" w:footer="0" w:gutter="0"/>
          <w:cols w:space="720"/>
        </w:sectPr>
      </w:pPr>
    </w:p>
    <w:p w:rsidR="00AA34F8" w:rsidRDefault="002B68F0">
      <w:pPr>
        <w:pStyle w:val="a3"/>
        <w:spacing w:before="79" w:line="360" w:lineRule="auto"/>
        <w:ind w:left="282" w:right="170" w:firstLine="71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1038860</wp:posOffset>
                </wp:positionH>
                <wp:positionV relativeFrom="paragraph">
                  <wp:posOffset>1960245</wp:posOffset>
                </wp:positionV>
                <wp:extent cx="5961380" cy="1177925"/>
                <wp:effectExtent l="0" t="0" r="0" b="0"/>
                <wp:wrapTopAndBottom/>
                <wp:docPr id="538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177925"/>
                          <a:chOff x="1636" y="3087"/>
                          <a:chExt cx="9388" cy="1855"/>
                        </a:xfrm>
                      </wpg:grpSpPr>
                      <wps:wsp>
                        <wps:cNvPr id="539" name="Freeform 463"/>
                        <wps:cNvSpPr>
                          <a:spLocks/>
                        </wps:cNvSpPr>
                        <wps:spPr bwMode="auto">
                          <a:xfrm>
                            <a:off x="4767" y="3094"/>
                            <a:ext cx="2603" cy="819"/>
                          </a:xfrm>
                          <a:custGeom>
                            <a:avLst/>
                            <a:gdLst>
                              <a:gd name="T0" fmla="+- 0 5956 4767"/>
                              <a:gd name="T1" fmla="*/ T0 w 2603"/>
                              <a:gd name="T2" fmla="+- 0 3096 3095"/>
                              <a:gd name="T3" fmla="*/ 3096 h 819"/>
                              <a:gd name="T4" fmla="+- 0 5740 4767"/>
                              <a:gd name="T5" fmla="*/ T4 w 2603"/>
                              <a:gd name="T6" fmla="+- 0 3108 3095"/>
                              <a:gd name="T7" fmla="*/ 3108 h 819"/>
                              <a:gd name="T8" fmla="+- 0 5537 4767"/>
                              <a:gd name="T9" fmla="*/ T8 w 2603"/>
                              <a:gd name="T10" fmla="+- 0 3130 3095"/>
                              <a:gd name="T11" fmla="*/ 3130 h 819"/>
                              <a:gd name="T12" fmla="+- 0 5352 4767"/>
                              <a:gd name="T13" fmla="*/ T12 w 2603"/>
                              <a:gd name="T14" fmla="+- 0 3162 3095"/>
                              <a:gd name="T15" fmla="*/ 3162 h 819"/>
                              <a:gd name="T16" fmla="+- 0 5186 4767"/>
                              <a:gd name="T17" fmla="*/ T16 w 2603"/>
                              <a:gd name="T18" fmla="+- 0 3203 3095"/>
                              <a:gd name="T19" fmla="*/ 3203 h 819"/>
                              <a:gd name="T20" fmla="+- 0 5044 4767"/>
                              <a:gd name="T21" fmla="*/ T20 w 2603"/>
                              <a:gd name="T22" fmla="+- 0 3252 3095"/>
                              <a:gd name="T23" fmla="*/ 3252 h 819"/>
                              <a:gd name="T24" fmla="+- 0 4927 4767"/>
                              <a:gd name="T25" fmla="*/ T24 w 2603"/>
                              <a:gd name="T26" fmla="+- 0 3307 3095"/>
                              <a:gd name="T27" fmla="*/ 3307 h 819"/>
                              <a:gd name="T28" fmla="+- 0 4786 4767"/>
                              <a:gd name="T29" fmla="*/ T28 w 2603"/>
                              <a:gd name="T30" fmla="+- 0 3434 3095"/>
                              <a:gd name="T31" fmla="*/ 3434 h 819"/>
                              <a:gd name="T32" fmla="+- 0 4772 4767"/>
                              <a:gd name="T33" fmla="*/ T32 w 2603"/>
                              <a:gd name="T34" fmla="+- 0 3540 3095"/>
                              <a:gd name="T35" fmla="*/ 3540 h 819"/>
                              <a:gd name="T36" fmla="+- 0 4880 4767"/>
                              <a:gd name="T37" fmla="*/ T36 w 2603"/>
                              <a:gd name="T38" fmla="+- 0 3671 3095"/>
                              <a:gd name="T39" fmla="*/ 3671 h 819"/>
                              <a:gd name="T40" fmla="+- 0 5044 4767"/>
                              <a:gd name="T41" fmla="*/ T40 w 2603"/>
                              <a:gd name="T42" fmla="+- 0 3757 3095"/>
                              <a:gd name="T43" fmla="*/ 3757 h 819"/>
                              <a:gd name="T44" fmla="+- 0 5186 4767"/>
                              <a:gd name="T45" fmla="*/ T44 w 2603"/>
                              <a:gd name="T46" fmla="+- 0 3805 3095"/>
                              <a:gd name="T47" fmla="*/ 3805 h 819"/>
                              <a:gd name="T48" fmla="+- 0 5352 4767"/>
                              <a:gd name="T49" fmla="*/ T48 w 2603"/>
                              <a:gd name="T50" fmla="+- 0 3846 3095"/>
                              <a:gd name="T51" fmla="*/ 3846 h 819"/>
                              <a:gd name="T52" fmla="+- 0 5537 4767"/>
                              <a:gd name="T53" fmla="*/ T52 w 2603"/>
                              <a:gd name="T54" fmla="+- 0 3878 3095"/>
                              <a:gd name="T55" fmla="*/ 3878 h 819"/>
                              <a:gd name="T56" fmla="+- 0 5740 4767"/>
                              <a:gd name="T57" fmla="*/ T56 w 2603"/>
                              <a:gd name="T58" fmla="+- 0 3900 3095"/>
                              <a:gd name="T59" fmla="*/ 3900 h 819"/>
                              <a:gd name="T60" fmla="+- 0 5956 4767"/>
                              <a:gd name="T61" fmla="*/ T60 w 2603"/>
                              <a:gd name="T62" fmla="+- 0 3912 3095"/>
                              <a:gd name="T63" fmla="*/ 3912 h 819"/>
                              <a:gd name="T64" fmla="+- 0 6181 4767"/>
                              <a:gd name="T65" fmla="*/ T64 w 2603"/>
                              <a:gd name="T66" fmla="+- 0 3912 3095"/>
                              <a:gd name="T67" fmla="*/ 3912 h 819"/>
                              <a:gd name="T68" fmla="+- 0 6397 4767"/>
                              <a:gd name="T69" fmla="*/ T68 w 2603"/>
                              <a:gd name="T70" fmla="+- 0 3900 3095"/>
                              <a:gd name="T71" fmla="*/ 3900 h 819"/>
                              <a:gd name="T72" fmla="+- 0 6600 4767"/>
                              <a:gd name="T73" fmla="*/ T72 w 2603"/>
                              <a:gd name="T74" fmla="+- 0 3878 3095"/>
                              <a:gd name="T75" fmla="*/ 3878 h 819"/>
                              <a:gd name="T76" fmla="+- 0 6785 4767"/>
                              <a:gd name="T77" fmla="*/ T76 w 2603"/>
                              <a:gd name="T78" fmla="+- 0 3846 3095"/>
                              <a:gd name="T79" fmla="*/ 3846 h 819"/>
                              <a:gd name="T80" fmla="+- 0 6951 4767"/>
                              <a:gd name="T81" fmla="*/ T80 w 2603"/>
                              <a:gd name="T82" fmla="+- 0 3805 3095"/>
                              <a:gd name="T83" fmla="*/ 3805 h 819"/>
                              <a:gd name="T84" fmla="+- 0 7093 4767"/>
                              <a:gd name="T85" fmla="*/ T84 w 2603"/>
                              <a:gd name="T86" fmla="+- 0 3757 3095"/>
                              <a:gd name="T87" fmla="*/ 3757 h 819"/>
                              <a:gd name="T88" fmla="+- 0 7210 4767"/>
                              <a:gd name="T89" fmla="*/ T88 w 2603"/>
                              <a:gd name="T90" fmla="+- 0 3701 3095"/>
                              <a:gd name="T91" fmla="*/ 3701 h 819"/>
                              <a:gd name="T92" fmla="+- 0 7351 4767"/>
                              <a:gd name="T93" fmla="*/ T92 w 2603"/>
                              <a:gd name="T94" fmla="+- 0 3574 3095"/>
                              <a:gd name="T95" fmla="*/ 3574 h 819"/>
                              <a:gd name="T96" fmla="+- 0 7365 4767"/>
                              <a:gd name="T97" fmla="*/ T96 w 2603"/>
                              <a:gd name="T98" fmla="+- 0 3469 3095"/>
                              <a:gd name="T99" fmla="*/ 3469 h 819"/>
                              <a:gd name="T100" fmla="+- 0 7257 4767"/>
                              <a:gd name="T101" fmla="*/ T100 w 2603"/>
                              <a:gd name="T102" fmla="+- 0 3337 3095"/>
                              <a:gd name="T103" fmla="*/ 3337 h 819"/>
                              <a:gd name="T104" fmla="+- 0 7093 4767"/>
                              <a:gd name="T105" fmla="*/ T104 w 2603"/>
                              <a:gd name="T106" fmla="+- 0 3252 3095"/>
                              <a:gd name="T107" fmla="*/ 3252 h 819"/>
                              <a:gd name="T108" fmla="+- 0 6951 4767"/>
                              <a:gd name="T109" fmla="*/ T108 w 2603"/>
                              <a:gd name="T110" fmla="+- 0 3203 3095"/>
                              <a:gd name="T111" fmla="*/ 3203 h 819"/>
                              <a:gd name="T112" fmla="+- 0 6785 4767"/>
                              <a:gd name="T113" fmla="*/ T112 w 2603"/>
                              <a:gd name="T114" fmla="+- 0 3162 3095"/>
                              <a:gd name="T115" fmla="*/ 3162 h 819"/>
                              <a:gd name="T116" fmla="+- 0 6600 4767"/>
                              <a:gd name="T117" fmla="*/ T116 w 2603"/>
                              <a:gd name="T118" fmla="+- 0 3130 3095"/>
                              <a:gd name="T119" fmla="*/ 3130 h 819"/>
                              <a:gd name="T120" fmla="+- 0 6397 4767"/>
                              <a:gd name="T121" fmla="*/ T120 w 2603"/>
                              <a:gd name="T122" fmla="+- 0 3108 3095"/>
                              <a:gd name="T123" fmla="*/ 3108 h 819"/>
                              <a:gd name="T124" fmla="+- 0 6181 4767"/>
                              <a:gd name="T125" fmla="*/ T124 w 2603"/>
                              <a:gd name="T126" fmla="+- 0 3096 3095"/>
                              <a:gd name="T127" fmla="*/ 3096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03" h="819">
                                <a:moveTo>
                                  <a:pt x="1301" y="0"/>
                                </a:moveTo>
                                <a:lnTo>
                                  <a:pt x="1189" y="1"/>
                                </a:lnTo>
                                <a:lnTo>
                                  <a:pt x="1079" y="6"/>
                                </a:lnTo>
                                <a:lnTo>
                                  <a:pt x="973" y="13"/>
                                </a:lnTo>
                                <a:lnTo>
                                  <a:pt x="870" y="23"/>
                                </a:lnTo>
                                <a:lnTo>
                                  <a:pt x="770" y="35"/>
                                </a:lnTo>
                                <a:lnTo>
                                  <a:pt x="675" y="50"/>
                                </a:lnTo>
                                <a:lnTo>
                                  <a:pt x="585" y="67"/>
                                </a:lnTo>
                                <a:lnTo>
                                  <a:pt x="499" y="87"/>
                                </a:lnTo>
                                <a:lnTo>
                                  <a:pt x="419" y="108"/>
                                </a:lnTo>
                                <a:lnTo>
                                  <a:pt x="345" y="132"/>
                                </a:lnTo>
                                <a:lnTo>
                                  <a:pt x="277" y="157"/>
                                </a:lnTo>
                                <a:lnTo>
                                  <a:pt x="215" y="184"/>
                                </a:lnTo>
                                <a:lnTo>
                                  <a:pt x="160" y="212"/>
                                </a:lnTo>
                                <a:lnTo>
                                  <a:pt x="73" y="273"/>
                                </a:lnTo>
                                <a:lnTo>
                                  <a:pt x="19" y="339"/>
                                </a:lnTo>
                                <a:lnTo>
                                  <a:pt x="0" y="409"/>
                                </a:lnTo>
                                <a:lnTo>
                                  <a:pt x="5" y="445"/>
                                </a:lnTo>
                                <a:lnTo>
                                  <a:pt x="42" y="513"/>
                                </a:lnTo>
                                <a:lnTo>
                                  <a:pt x="113" y="576"/>
                                </a:lnTo>
                                <a:lnTo>
                                  <a:pt x="215" y="635"/>
                                </a:lnTo>
                                <a:lnTo>
                                  <a:pt x="277" y="662"/>
                                </a:lnTo>
                                <a:lnTo>
                                  <a:pt x="345" y="687"/>
                                </a:lnTo>
                                <a:lnTo>
                                  <a:pt x="419" y="710"/>
                                </a:lnTo>
                                <a:lnTo>
                                  <a:pt x="499" y="732"/>
                                </a:lnTo>
                                <a:lnTo>
                                  <a:pt x="585" y="751"/>
                                </a:lnTo>
                                <a:lnTo>
                                  <a:pt x="675" y="768"/>
                                </a:lnTo>
                                <a:lnTo>
                                  <a:pt x="770" y="783"/>
                                </a:lnTo>
                                <a:lnTo>
                                  <a:pt x="870" y="796"/>
                                </a:lnTo>
                                <a:lnTo>
                                  <a:pt x="973" y="805"/>
                                </a:lnTo>
                                <a:lnTo>
                                  <a:pt x="1079" y="813"/>
                                </a:lnTo>
                                <a:lnTo>
                                  <a:pt x="1189" y="817"/>
                                </a:lnTo>
                                <a:lnTo>
                                  <a:pt x="1301" y="819"/>
                                </a:lnTo>
                                <a:lnTo>
                                  <a:pt x="1414" y="817"/>
                                </a:lnTo>
                                <a:lnTo>
                                  <a:pt x="1523" y="813"/>
                                </a:lnTo>
                                <a:lnTo>
                                  <a:pt x="1630" y="805"/>
                                </a:lnTo>
                                <a:lnTo>
                                  <a:pt x="1733" y="796"/>
                                </a:lnTo>
                                <a:lnTo>
                                  <a:pt x="1833" y="783"/>
                                </a:lnTo>
                                <a:lnTo>
                                  <a:pt x="1928" y="768"/>
                                </a:lnTo>
                                <a:lnTo>
                                  <a:pt x="2018" y="751"/>
                                </a:lnTo>
                                <a:lnTo>
                                  <a:pt x="2104" y="732"/>
                                </a:lnTo>
                                <a:lnTo>
                                  <a:pt x="2184" y="710"/>
                                </a:lnTo>
                                <a:lnTo>
                                  <a:pt x="2258" y="687"/>
                                </a:lnTo>
                                <a:lnTo>
                                  <a:pt x="2326" y="662"/>
                                </a:lnTo>
                                <a:lnTo>
                                  <a:pt x="2388" y="635"/>
                                </a:lnTo>
                                <a:lnTo>
                                  <a:pt x="2443" y="606"/>
                                </a:lnTo>
                                <a:lnTo>
                                  <a:pt x="2530" y="545"/>
                                </a:lnTo>
                                <a:lnTo>
                                  <a:pt x="2584" y="479"/>
                                </a:lnTo>
                                <a:lnTo>
                                  <a:pt x="2603" y="409"/>
                                </a:lnTo>
                                <a:lnTo>
                                  <a:pt x="2598" y="374"/>
                                </a:lnTo>
                                <a:lnTo>
                                  <a:pt x="2561" y="306"/>
                                </a:lnTo>
                                <a:lnTo>
                                  <a:pt x="2490" y="242"/>
                                </a:lnTo>
                                <a:lnTo>
                                  <a:pt x="2388" y="184"/>
                                </a:lnTo>
                                <a:lnTo>
                                  <a:pt x="2326" y="157"/>
                                </a:lnTo>
                                <a:lnTo>
                                  <a:pt x="2258" y="132"/>
                                </a:lnTo>
                                <a:lnTo>
                                  <a:pt x="2184" y="108"/>
                                </a:lnTo>
                                <a:lnTo>
                                  <a:pt x="2104" y="87"/>
                                </a:lnTo>
                                <a:lnTo>
                                  <a:pt x="2018" y="67"/>
                                </a:lnTo>
                                <a:lnTo>
                                  <a:pt x="1928" y="50"/>
                                </a:lnTo>
                                <a:lnTo>
                                  <a:pt x="1833" y="35"/>
                                </a:lnTo>
                                <a:lnTo>
                                  <a:pt x="1733" y="23"/>
                                </a:lnTo>
                                <a:lnTo>
                                  <a:pt x="1630" y="13"/>
                                </a:lnTo>
                                <a:lnTo>
                                  <a:pt x="1523" y="6"/>
                                </a:lnTo>
                                <a:lnTo>
                                  <a:pt x="1414" y="1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AutoShape 462"/>
                        <wps:cNvSpPr>
                          <a:spLocks/>
                        </wps:cNvSpPr>
                        <wps:spPr bwMode="auto">
                          <a:xfrm>
                            <a:off x="3899" y="4320"/>
                            <a:ext cx="4166" cy="612"/>
                          </a:xfrm>
                          <a:custGeom>
                            <a:avLst/>
                            <a:gdLst>
                              <a:gd name="T0" fmla="+- 0 3899 3899"/>
                              <a:gd name="T1" fmla="*/ T0 w 4166"/>
                              <a:gd name="T2" fmla="+- 0 4933 4321"/>
                              <a:gd name="T3" fmla="*/ 4933 h 612"/>
                              <a:gd name="T4" fmla="+- 0 5808 3899"/>
                              <a:gd name="T5" fmla="*/ T4 w 4166"/>
                              <a:gd name="T6" fmla="+- 0 4933 4321"/>
                              <a:gd name="T7" fmla="*/ 4933 h 612"/>
                              <a:gd name="T8" fmla="+- 0 5808 3899"/>
                              <a:gd name="T9" fmla="*/ T8 w 4166"/>
                              <a:gd name="T10" fmla="+- 0 4321 4321"/>
                              <a:gd name="T11" fmla="*/ 4321 h 612"/>
                              <a:gd name="T12" fmla="+- 0 3899 3899"/>
                              <a:gd name="T13" fmla="*/ T12 w 4166"/>
                              <a:gd name="T14" fmla="+- 0 4321 4321"/>
                              <a:gd name="T15" fmla="*/ 4321 h 612"/>
                              <a:gd name="T16" fmla="+- 0 3899 3899"/>
                              <a:gd name="T17" fmla="*/ T16 w 4166"/>
                              <a:gd name="T18" fmla="+- 0 4933 4321"/>
                              <a:gd name="T19" fmla="*/ 4933 h 612"/>
                              <a:gd name="T20" fmla="+- 0 5982 3899"/>
                              <a:gd name="T21" fmla="*/ T20 w 4166"/>
                              <a:gd name="T22" fmla="+- 0 4933 4321"/>
                              <a:gd name="T23" fmla="*/ 4933 h 612"/>
                              <a:gd name="T24" fmla="+- 0 8065 3899"/>
                              <a:gd name="T25" fmla="*/ T24 w 4166"/>
                              <a:gd name="T26" fmla="+- 0 4933 4321"/>
                              <a:gd name="T27" fmla="*/ 4933 h 612"/>
                              <a:gd name="T28" fmla="+- 0 8065 3899"/>
                              <a:gd name="T29" fmla="*/ T28 w 4166"/>
                              <a:gd name="T30" fmla="+- 0 4321 4321"/>
                              <a:gd name="T31" fmla="*/ 4321 h 612"/>
                              <a:gd name="T32" fmla="+- 0 5982 3899"/>
                              <a:gd name="T33" fmla="*/ T32 w 4166"/>
                              <a:gd name="T34" fmla="+- 0 4321 4321"/>
                              <a:gd name="T35" fmla="*/ 4321 h 612"/>
                              <a:gd name="T36" fmla="+- 0 5982 3899"/>
                              <a:gd name="T37" fmla="*/ T36 w 4166"/>
                              <a:gd name="T38" fmla="+- 0 4933 4321"/>
                              <a:gd name="T39" fmla="*/ 4933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66" h="612">
                                <a:moveTo>
                                  <a:pt x="0" y="612"/>
                                </a:moveTo>
                                <a:lnTo>
                                  <a:pt x="1909" y="612"/>
                                </a:lnTo>
                                <a:lnTo>
                                  <a:pt x="19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"/>
                                </a:lnTo>
                                <a:close/>
                                <a:moveTo>
                                  <a:pt x="2083" y="612"/>
                                </a:moveTo>
                                <a:lnTo>
                                  <a:pt x="4166" y="612"/>
                                </a:lnTo>
                                <a:lnTo>
                                  <a:pt x="4166" y="0"/>
                                </a:lnTo>
                                <a:lnTo>
                                  <a:pt x="2083" y="0"/>
                                </a:lnTo>
                                <a:lnTo>
                                  <a:pt x="2083" y="6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AutoShape 461"/>
                        <wps:cNvSpPr>
                          <a:spLocks/>
                        </wps:cNvSpPr>
                        <wps:spPr bwMode="auto">
                          <a:xfrm>
                            <a:off x="3031" y="3901"/>
                            <a:ext cx="2954" cy="461"/>
                          </a:xfrm>
                          <a:custGeom>
                            <a:avLst/>
                            <a:gdLst>
                              <a:gd name="T0" fmla="+- 0 3142 3031"/>
                              <a:gd name="T1" fmla="*/ T0 w 2954"/>
                              <a:gd name="T2" fmla="+- 0 4244 3902"/>
                              <a:gd name="T3" fmla="*/ 4244 h 461"/>
                              <a:gd name="T4" fmla="+- 0 3031 3031"/>
                              <a:gd name="T5" fmla="*/ T4 w 2954"/>
                              <a:gd name="T6" fmla="+- 0 4320 3902"/>
                              <a:gd name="T7" fmla="*/ 4320 h 461"/>
                              <a:gd name="T8" fmla="+- 0 3158 3031"/>
                              <a:gd name="T9" fmla="*/ T8 w 2954"/>
                              <a:gd name="T10" fmla="+- 0 4363 3902"/>
                              <a:gd name="T11" fmla="*/ 4363 h 461"/>
                              <a:gd name="T12" fmla="+- 0 3152 3031"/>
                              <a:gd name="T13" fmla="*/ T12 w 2954"/>
                              <a:gd name="T14" fmla="+- 0 4316 3902"/>
                              <a:gd name="T15" fmla="*/ 4316 h 461"/>
                              <a:gd name="T16" fmla="+- 0 3131 3031"/>
                              <a:gd name="T17" fmla="*/ T16 w 2954"/>
                              <a:gd name="T18" fmla="+- 0 4316 3902"/>
                              <a:gd name="T19" fmla="*/ 4316 h 461"/>
                              <a:gd name="T20" fmla="+- 0 3129 3031"/>
                              <a:gd name="T21" fmla="*/ T20 w 2954"/>
                              <a:gd name="T22" fmla="+- 0 4296 3902"/>
                              <a:gd name="T23" fmla="*/ 4296 h 461"/>
                              <a:gd name="T24" fmla="+- 0 3148 3031"/>
                              <a:gd name="T25" fmla="*/ T24 w 2954"/>
                              <a:gd name="T26" fmla="+- 0 4293 3902"/>
                              <a:gd name="T27" fmla="*/ 4293 h 461"/>
                              <a:gd name="T28" fmla="+- 0 3142 3031"/>
                              <a:gd name="T29" fmla="*/ T28 w 2954"/>
                              <a:gd name="T30" fmla="+- 0 4244 3902"/>
                              <a:gd name="T31" fmla="*/ 4244 h 461"/>
                              <a:gd name="T32" fmla="+- 0 3148 3031"/>
                              <a:gd name="T33" fmla="*/ T32 w 2954"/>
                              <a:gd name="T34" fmla="+- 0 4293 3902"/>
                              <a:gd name="T35" fmla="*/ 4293 h 461"/>
                              <a:gd name="T36" fmla="+- 0 3129 3031"/>
                              <a:gd name="T37" fmla="*/ T36 w 2954"/>
                              <a:gd name="T38" fmla="+- 0 4296 3902"/>
                              <a:gd name="T39" fmla="*/ 4296 h 461"/>
                              <a:gd name="T40" fmla="+- 0 3131 3031"/>
                              <a:gd name="T41" fmla="*/ T40 w 2954"/>
                              <a:gd name="T42" fmla="+- 0 4316 3902"/>
                              <a:gd name="T43" fmla="*/ 4316 h 461"/>
                              <a:gd name="T44" fmla="+- 0 3151 3031"/>
                              <a:gd name="T45" fmla="*/ T44 w 2954"/>
                              <a:gd name="T46" fmla="+- 0 4313 3902"/>
                              <a:gd name="T47" fmla="*/ 4313 h 461"/>
                              <a:gd name="T48" fmla="+- 0 3148 3031"/>
                              <a:gd name="T49" fmla="*/ T48 w 2954"/>
                              <a:gd name="T50" fmla="+- 0 4293 3902"/>
                              <a:gd name="T51" fmla="*/ 4293 h 461"/>
                              <a:gd name="T52" fmla="+- 0 3151 3031"/>
                              <a:gd name="T53" fmla="*/ T52 w 2954"/>
                              <a:gd name="T54" fmla="+- 0 4313 3902"/>
                              <a:gd name="T55" fmla="*/ 4313 h 461"/>
                              <a:gd name="T56" fmla="+- 0 3131 3031"/>
                              <a:gd name="T57" fmla="*/ T56 w 2954"/>
                              <a:gd name="T58" fmla="+- 0 4316 3902"/>
                              <a:gd name="T59" fmla="*/ 4316 h 461"/>
                              <a:gd name="T60" fmla="+- 0 3152 3031"/>
                              <a:gd name="T61" fmla="*/ T60 w 2954"/>
                              <a:gd name="T62" fmla="+- 0 4316 3902"/>
                              <a:gd name="T63" fmla="*/ 4316 h 461"/>
                              <a:gd name="T64" fmla="+- 0 3151 3031"/>
                              <a:gd name="T65" fmla="*/ T64 w 2954"/>
                              <a:gd name="T66" fmla="+- 0 4313 3902"/>
                              <a:gd name="T67" fmla="*/ 4313 h 461"/>
                              <a:gd name="T68" fmla="+- 0 5982 3031"/>
                              <a:gd name="T69" fmla="*/ T68 w 2954"/>
                              <a:gd name="T70" fmla="+- 0 3902 3902"/>
                              <a:gd name="T71" fmla="*/ 3902 h 461"/>
                              <a:gd name="T72" fmla="+- 0 3148 3031"/>
                              <a:gd name="T73" fmla="*/ T72 w 2954"/>
                              <a:gd name="T74" fmla="+- 0 4293 3902"/>
                              <a:gd name="T75" fmla="*/ 4293 h 461"/>
                              <a:gd name="T76" fmla="+- 0 3151 3031"/>
                              <a:gd name="T77" fmla="*/ T76 w 2954"/>
                              <a:gd name="T78" fmla="+- 0 4313 3902"/>
                              <a:gd name="T79" fmla="*/ 4313 h 461"/>
                              <a:gd name="T80" fmla="+- 0 5984 3031"/>
                              <a:gd name="T81" fmla="*/ T80 w 2954"/>
                              <a:gd name="T82" fmla="+- 0 3922 3902"/>
                              <a:gd name="T83" fmla="*/ 3922 h 461"/>
                              <a:gd name="T84" fmla="+- 0 5982 3031"/>
                              <a:gd name="T85" fmla="*/ T84 w 2954"/>
                              <a:gd name="T86" fmla="+- 0 3902 3902"/>
                              <a:gd name="T87" fmla="*/ 3902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54" h="461">
                                <a:moveTo>
                                  <a:pt x="111" y="342"/>
                                </a:moveTo>
                                <a:lnTo>
                                  <a:pt x="0" y="418"/>
                                </a:lnTo>
                                <a:lnTo>
                                  <a:pt x="127" y="461"/>
                                </a:lnTo>
                                <a:lnTo>
                                  <a:pt x="121" y="414"/>
                                </a:lnTo>
                                <a:lnTo>
                                  <a:pt x="100" y="414"/>
                                </a:lnTo>
                                <a:lnTo>
                                  <a:pt x="98" y="394"/>
                                </a:lnTo>
                                <a:lnTo>
                                  <a:pt x="117" y="391"/>
                                </a:lnTo>
                                <a:lnTo>
                                  <a:pt x="111" y="342"/>
                                </a:lnTo>
                                <a:close/>
                                <a:moveTo>
                                  <a:pt x="117" y="391"/>
                                </a:moveTo>
                                <a:lnTo>
                                  <a:pt x="98" y="394"/>
                                </a:lnTo>
                                <a:lnTo>
                                  <a:pt x="100" y="414"/>
                                </a:lnTo>
                                <a:lnTo>
                                  <a:pt x="120" y="411"/>
                                </a:lnTo>
                                <a:lnTo>
                                  <a:pt x="117" y="391"/>
                                </a:lnTo>
                                <a:close/>
                                <a:moveTo>
                                  <a:pt x="120" y="411"/>
                                </a:moveTo>
                                <a:lnTo>
                                  <a:pt x="100" y="414"/>
                                </a:lnTo>
                                <a:lnTo>
                                  <a:pt x="121" y="414"/>
                                </a:lnTo>
                                <a:lnTo>
                                  <a:pt x="120" y="411"/>
                                </a:lnTo>
                                <a:close/>
                                <a:moveTo>
                                  <a:pt x="2951" y="0"/>
                                </a:moveTo>
                                <a:lnTo>
                                  <a:pt x="117" y="391"/>
                                </a:lnTo>
                                <a:lnTo>
                                  <a:pt x="120" y="411"/>
                                </a:lnTo>
                                <a:lnTo>
                                  <a:pt x="2953" y="20"/>
                                </a:lnTo>
                                <a:lnTo>
                                  <a:pt x="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8239" y="4320"/>
                            <a:ext cx="868" cy="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AutoShape 459"/>
                        <wps:cNvSpPr>
                          <a:spLocks/>
                        </wps:cNvSpPr>
                        <wps:spPr bwMode="auto">
                          <a:xfrm>
                            <a:off x="5115" y="3901"/>
                            <a:ext cx="4686" cy="465"/>
                          </a:xfrm>
                          <a:custGeom>
                            <a:avLst/>
                            <a:gdLst>
                              <a:gd name="T0" fmla="+- 0 9797 5115"/>
                              <a:gd name="T1" fmla="*/ T0 w 4686"/>
                              <a:gd name="T2" fmla="+- 0 4317 3902"/>
                              <a:gd name="T3" fmla="*/ 4317 h 465"/>
                              <a:gd name="T4" fmla="+- 0 9688 5115"/>
                              <a:gd name="T5" fmla="*/ T4 w 4686"/>
                              <a:gd name="T6" fmla="+- 0 4247 3902"/>
                              <a:gd name="T7" fmla="*/ 4247 h 465"/>
                              <a:gd name="T8" fmla="+- 0 9683 5115"/>
                              <a:gd name="T9" fmla="*/ T8 w 4686"/>
                              <a:gd name="T10" fmla="+- 0 4297 3902"/>
                              <a:gd name="T11" fmla="*/ 4297 h 465"/>
                              <a:gd name="T12" fmla="+- 0 5984 5115"/>
                              <a:gd name="T13" fmla="*/ T12 w 4686"/>
                              <a:gd name="T14" fmla="+- 0 3902 3902"/>
                              <a:gd name="T15" fmla="*/ 3902 h 465"/>
                              <a:gd name="T16" fmla="+- 0 5983 5115"/>
                              <a:gd name="T17" fmla="*/ T16 w 4686"/>
                              <a:gd name="T18" fmla="+- 0 3912 3902"/>
                              <a:gd name="T19" fmla="*/ 3912 h 465"/>
                              <a:gd name="T20" fmla="+- 0 5979 5115"/>
                              <a:gd name="T21" fmla="*/ T20 w 4686"/>
                              <a:gd name="T22" fmla="+- 0 3903 3902"/>
                              <a:gd name="T23" fmla="*/ 3903 h 465"/>
                              <a:gd name="T24" fmla="+- 0 5219 5115"/>
                              <a:gd name="T25" fmla="*/ T24 w 4686"/>
                              <a:gd name="T26" fmla="+- 0 4259 3902"/>
                              <a:gd name="T27" fmla="*/ 4259 h 465"/>
                              <a:gd name="T28" fmla="+- 0 5198 5115"/>
                              <a:gd name="T29" fmla="*/ T28 w 4686"/>
                              <a:gd name="T30" fmla="+- 0 4214 3902"/>
                              <a:gd name="T31" fmla="*/ 4214 h 465"/>
                              <a:gd name="T32" fmla="+- 0 5115 5115"/>
                              <a:gd name="T33" fmla="*/ T32 w 4686"/>
                              <a:gd name="T34" fmla="+- 0 4320 3902"/>
                              <a:gd name="T35" fmla="*/ 4320 h 465"/>
                              <a:gd name="T36" fmla="+- 0 5249 5115"/>
                              <a:gd name="T37" fmla="*/ T36 w 4686"/>
                              <a:gd name="T38" fmla="+- 0 4323 3902"/>
                              <a:gd name="T39" fmla="*/ 4323 h 465"/>
                              <a:gd name="T40" fmla="+- 0 5232 5115"/>
                              <a:gd name="T41" fmla="*/ T40 w 4686"/>
                              <a:gd name="T42" fmla="+- 0 4286 3902"/>
                              <a:gd name="T43" fmla="*/ 4286 h 465"/>
                              <a:gd name="T44" fmla="+- 0 5228 5115"/>
                              <a:gd name="T45" fmla="*/ T44 w 4686"/>
                              <a:gd name="T46" fmla="+- 0 4278 3902"/>
                              <a:gd name="T47" fmla="*/ 4278 h 465"/>
                              <a:gd name="T48" fmla="+- 0 5982 5115"/>
                              <a:gd name="T49" fmla="*/ T48 w 4686"/>
                              <a:gd name="T50" fmla="+- 0 3923 3902"/>
                              <a:gd name="T51" fmla="*/ 3923 h 465"/>
                              <a:gd name="T52" fmla="+- 0 6402 5115"/>
                              <a:gd name="T53" fmla="*/ T52 w 4686"/>
                              <a:gd name="T54" fmla="+- 0 4253 3902"/>
                              <a:gd name="T55" fmla="*/ 4253 h 465"/>
                              <a:gd name="T56" fmla="+- 0 6372 5115"/>
                              <a:gd name="T57" fmla="*/ T56 w 4686"/>
                              <a:gd name="T58" fmla="+- 0 4293 3902"/>
                              <a:gd name="T59" fmla="*/ 4293 h 465"/>
                              <a:gd name="T60" fmla="+- 0 6503 5115"/>
                              <a:gd name="T61" fmla="*/ T60 w 4686"/>
                              <a:gd name="T62" fmla="+- 0 4320 3902"/>
                              <a:gd name="T63" fmla="*/ 4320 h 465"/>
                              <a:gd name="T64" fmla="+- 0 6478 5115"/>
                              <a:gd name="T65" fmla="*/ T64 w 4686"/>
                              <a:gd name="T66" fmla="+- 0 4266 3902"/>
                              <a:gd name="T67" fmla="*/ 4266 h 465"/>
                              <a:gd name="T68" fmla="+- 0 6446 5115"/>
                              <a:gd name="T69" fmla="*/ T68 w 4686"/>
                              <a:gd name="T70" fmla="+- 0 4198 3902"/>
                              <a:gd name="T71" fmla="*/ 4198 h 465"/>
                              <a:gd name="T72" fmla="+- 0 6415 5115"/>
                              <a:gd name="T73" fmla="*/ T72 w 4686"/>
                              <a:gd name="T74" fmla="+- 0 4238 3902"/>
                              <a:gd name="T75" fmla="*/ 4238 h 465"/>
                              <a:gd name="T76" fmla="+- 0 6020 5115"/>
                              <a:gd name="T77" fmla="*/ T76 w 4686"/>
                              <a:gd name="T78" fmla="+- 0 3928 3902"/>
                              <a:gd name="T79" fmla="*/ 3928 h 465"/>
                              <a:gd name="T80" fmla="+- 0 8292 5115"/>
                              <a:gd name="T81" fmla="*/ T80 w 4686"/>
                              <a:gd name="T82" fmla="+- 0 4310 3902"/>
                              <a:gd name="T83" fmla="*/ 4310 h 465"/>
                              <a:gd name="T84" fmla="+- 0 8284 5115"/>
                              <a:gd name="T85" fmla="*/ T84 w 4686"/>
                              <a:gd name="T86" fmla="+- 0 4359 3902"/>
                              <a:gd name="T87" fmla="*/ 4359 h 465"/>
                              <a:gd name="T88" fmla="+- 0 8412 5115"/>
                              <a:gd name="T89" fmla="*/ T88 w 4686"/>
                              <a:gd name="T90" fmla="+- 0 4320 3902"/>
                              <a:gd name="T91" fmla="*/ 4320 h 465"/>
                              <a:gd name="T92" fmla="+- 0 8403 5115"/>
                              <a:gd name="T93" fmla="*/ T92 w 4686"/>
                              <a:gd name="T94" fmla="+- 0 4313 3902"/>
                              <a:gd name="T95" fmla="*/ 4313 h 465"/>
                              <a:gd name="T96" fmla="+- 0 8304 5115"/>
                              <a:gd name="T97" fmla="*/ T96 w 4686"/>
                              <a:gd name="T98" fmla="+- 0 4241 3902"/>
                              <a:gd name="T99" fmla="*/ 4241 h 465"/>
                              <a:gd name="T100" fmla="+- 0 8295 5115"/>
                              <a:gd name="T101" fmla="*/ T100 w 4686"/>
                              <a:gd name="T102" fmla="+- 0 4290 3902"/>
                              <a:gd name="T103" fmla="*/ 4290 h 465"/>
                              <a:gd name="T104" fmla="+- 0 6313 5115"/>
                              <a:gd name="T105" fmla="*/ T104 w 4686"/>
                              <a:gd name="T106" fmla="+- 0 3957 3902"/>
                              <a:gd name="T107" fmla="*/ 3957 h 465"/>
                              <a:gd name="T108" fmla="+- 0 9681 5115"/>
                              <a:gd name="T109" fmla="*/ T108 w 4686"/>
                              <a:gd name="T110" fmla="+- 0 4317 3902"/>
                              <a:gd name="T111" fmla="*/ 4317 h 465"/>
                              <a:gd name="T112" fmla="+- 0 9701 5115"/>
                              <a:gd name="T113" fmla="*/ T112 w 4686"/>
                              <a:gd name="T114" fmla="+- 0 4317 3902"/>
                              <a:gd name="T115" fmla="*/ 4317 h 465"/>
                              <a:gd name="T116" fmla="+- 0 9797 5115"/>
                              <a:gd name="T117" fmla="*/ T116 w 4686"/>
                              <a:gd name="T118" fmla="+- 0 4317 3902"/>
                              <a:gd name="T119" fmla="*/ 4317 h 465"/>
                              <a:gd name="T120" fmla="+- 0 9801 5115"/>
                              <a:gd name="T121" fmla="*/ T120 w 4686"/>
                              <a:gd name="T122" fmla="+- 0 4320 3902"/>
                              <a:gd name="T123" fmla="*/ 4320 h 465"/>
                              <a:gd name="T124" fmla="+- 0 9800 5115"/>
                              <a:gd name="T125" fmla="*/ T124 w 4686"/>
                              <a:gd name="T126" fmla="+- 0 4319 3902"/>
                              <a:gd name="T127" fmla="*/ 4319 h 465"/>
                              <a:gd name="T128" fmla="+- 0 9701 5115"/>
                              <a:gd name="T129" fmla="*/ T128 w 4686"/>
                              <a:gd name="T130" fmla="+- 0 4319 3902"/>
                              <a:gd name="T131" fmla="*/ 4319 h 465"/>
                              <a:gd name="T132" fmla="+- 0 9680 5115"/>
                              <a:gd name="T133" fmla="*/ T132 w 4686"/>
                              <a:gd name="T134" fmla="+- 0 4319 3902"/>
                              <a:gd name="T135" fmla="*/ 4319 h 465"/>
                              <a:gd name="T136" fmla="+- 0 9675 5115"/>
                              <a:gd name="T137" fmla="*/ T136 w 4686"/>
                              <a:gd name="T138" fmla="+- 0 4367 3902"/>
                              <a:gd name="T139" fmla="*/ 4367 h 465"/>
                              <a:gd name="T140" fmla="+- 0 9801 5115"/>
                              <a:gd name="T141" fmla="*/ T140 w 4686"/>
                              <a:gd name="T142" fmla="+- 0 4320 3902"/>
                              <a:gd name="T143" fmla="*/ 4320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686" h="465">
                                <a:moveTo>
                                  <a:pt x="4682" y="415"/>
                                </a:moveTo>
                                <a:lnTo>
                                  <a:pt x="4573" y="345"/>
                                </a:lnTo>
                                <a:lnTo>
                                  <a:pt x="4568" y="395"/>
                                </a:lnTo>
                                <a:lnTo>
                                  <a:pt x="869" y="0"/>
                                </a:lnTo>
                                <a:lnTo>
                                  <a:pt x="868" y="10"/>
                                </a:lnTo>
                                <a:lnTo>
                                  <a:pt x="864" y="1"/>
                                </a:lnTo>
                                <a:lnTo>
                                  <a:pt x="104" y="357"/>
                                </a:lnTo>
                                <a:lnTo>
                                  <a:pt x="83" y="312"/>
                                </a:lnTo>
                                <a:lnTo>
                                  <a:pt x="0" y="418"/>
                                </a:lnTo>
                                <a:lnTo>
                                  <a:pt x="134" y="421"/>
                                </a:lnTo>
                                <a:lnTo>
                                  <a:pt x="117" y="384"/>
                                </a:lnTo>
                                <a:lnTo>
                                  <a:pt x="113" y="376"/>
                                </a:lnTo>
                                <a:lnTo>
                                  <a:pt x="867" y="21"/>
                                </a:lnTo>
                                <a:lnTo>
                                  <a:pt x="1287" y="351"/>
                                </a:lnTo>
                                <a:lnTo>
                                  <a:pt x="1257" y="391"/>
                                </a:lnTo>
                                <a:lnTo>
                                  <a:pt x="1388" y="418"/>
                                </a:lnTo>
                                <a:lnTo>
                                  <a:pt x="1363" y="364"/>
                                </a:lnTo>
                                <a:lnTo>
                                  <a:pt x="1331" y="296"/>
                                </a:lnTo>
                                <a:lnTo>
                                  <a:pt x="1300" y="336"/>
                                </a:lnTo>
                                <a:lnTo>
                                  <a:pt x="905" y="26"/>
                                </a:lnTo>
                                <a:lnTo>
                                  <a:pt x="3177" y="408"/>
                                </a:lnTo>
                                <a:lnTo>
                                  <a:pt x="3169" y="457"/>
                                </a:lnTo>
                                <a:lnTo>
                                  <a:pt x="3297" y="418"/>
                                </a:lnTo>
                                <a:lnTo>
                                  <a:pt x="3288" y="411"/>
                                </a:lnTo>
                                <a:lnTo>
                                  <a:pt x="3189" y="339"/>
                                </a:lnTo>
                                <a:lnTo>
                                  <a:pt x="3180" y="388"/>
                                </a:lnTo>
                                <a:lnTo>
                                  <a:pt x="1198" y="55"/>
                                </a:lnTo>
                                <a:lnTo>
                                  <a:pt x="4566" y="415"/>
                                </a:lnTo>
                                <a:lnTo>
                                  <a:pt x="4586" y="415"/>
                                </a:lnTo>
                                <a:lnTo>
                                  <a:pt x="4682" y="415"/>
                                </a:lnTo>
                                <a:close/>
                                <a:moveTo>
                                  <a:pt x="4686" y="418"/>
                                </a:moveTo>
                                <a:lnTo>
                                  <a:pt x="4685" y="417"/>
                                </a:lnTo>
                                <a:lnTo>
                                  <a:pt x="4586" y="417"/>
                                </a:lnTo>
                                <a:lnTo>
                                  <a:pt x="4565" y="417"/>
                                </a:lnTo>
                                <a:lnTo>
                                  <a:pt x="4560" y="465"/>
                                </a:lnTo>
                                <a:lnTo>
                                  <a:pt x="4686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5249" y="3378"/>
                            <a:ext cx="166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Великобританія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3925" y="4382"/>
                            <a:ext cx="505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2066"/>
                                  <w:tab w:val="left" w:pos="4594"/>
                                </w:tabs>
                                <w:spacing w:line="25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Фінансовий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аудит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Аудит ефективності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position w:val="1"/>
                                  <w:sz w:val="24"/>
                                </w:rPr>
                                <w:t>ІТ-</w:t>
                              </w:r>
                            </w:p>
                            <w:p w:rsidR="007B7AD8" w:rsidRDefault="007B7AD8">
                              <w:pPr>
                                <w:spacing w:line="257" w:lineRule="exact"/>
                                <w:ind w:left="44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аудит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9280" y="4320"/>
                            <a:ext cx="1736" cy="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54"/>
                                <w:ind w:left="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Оцінка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програм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1643" y="4320"/>
                            <a:ext cx="2083" cy="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7" w:line="216" w:lineRule="auto"/>
                                <w:ind w:left="344" w:right="324" w:firstLine="3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Аудит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відповідності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535" style="position:absolute;left:0;text-align:left;margin-left:81.8pt;margin-top:154.35pt;width:469.4pt;height:92.75pt;z-index:-15604736;mso-wrap-distance-left:0;mso-wrap-distance-right:0;mso-position-horizontal-relative:page;mso-position-vertical-relative:text" coordorigin="1636,3087" coordsize="9388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">
                <v:shape id="Freeform 463" o:spid="_x0000_s1536" style="position:absolute;left:4767;top:3094;width:2603;height:819;visibility:visible;mso-wrap-style:square;v-text-anchor:top" coordsize="2603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" path="m1301,l1189,1,1079,6,973,13,870,23,770,35,675,50,585,67,499,87r-80,21l345,132r-68,25l215,184r-55,28l73,273,19,339,,409r5,36l42,513r71,63l215,635r62,27l345,687r74,23l499,732r86,19l675,768r95,15l870,796r103,9l1079,813r110,4l1301,819r113,-2l1523,813r107,-8l1733,796r100,-13l1928,768r90,-17l2104,732r80,-22l2258,687r68,-25l2388,635r55,-29l2530,545r54,-66l2603,409r-5,-35l2561,306r-71,-64l2388,184r-62,-27l2258,132r-74,-24l2104,87,2018,67,1928,50,1833,35,1733,23,1630,13,1523,6,1414,1,1301,xe" filled="f">
                  <v:path arrowok="t" o:connecttype="custom" o:connectlocs="1189,3096;973,3108;770,3130;585,3162;419,3203;277,3252;160,3307;19,3434;5,3540;113,3671;277,3757;419,3805;585,3846;770,3878;973,3900;1189,3912;1414,3912;1630,3900;1833,3878;2018,3846;2184,3805;2326,3757;2443,3701;2584,3574;2598,3469;2490,3337;2326,3252;2184,3203;2018,3162;1833,3130;1630,3108;1414,3096" o:connectangles="0,0,0,0,0,0,0,0,0,0,0,0,0,0,0,0,0,0,0,0,0,0,0,0,0,0,0,0,0,0,0,0"/>
                </v:shape>
                <v:shape id="AutoShape 462" o:spid="_x0000_s1537" style="position:absolute;left:3899;top:4320;width:4166;height:612;visibility:visible;mso-wrap-style:square;v-text-anchor:top" coordsize="4166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" path="m,612r1909,l1909,,,,,612xm2083,612r2083,l4166,,2083,r,612xe" filled="f">
                  <v:path arrowok="t" o:connecttype="custom" o:connectlocs="0,4933;1909,4933;1909,4321;0,4321;0,4933;2083,4933;4166,4933;4166,4321;2083,4321;2083,4933" o:connectangles="0,0,0,0,0,0,0,0,0,0"/>
                </v:shape>
                <v:shape id="AutoShape 461" o:spid="_x0000_s1538" style="position:absolute;left:3031;top:3901;width:2954;height:461;visibility:visible;mso-wrap-style:square;v-text-anchor:top" coordsize="2954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" path="m111,342l,418r127,43l121,414r-21,l98,394r19,-3l111,342xm117,391r-19,3l100,414r20,-3l117,391xm120,411r-20,3l121,414r-1,-3xm2951,l117,391r3,20l2953,20,2951,xe" fillcolor="black" stroked="f">
                  <v:path arrowok="t" o:connecttype="custom" o:connectlocs="111,4244;0,4320;127,4363;121,4316;100,4316;98,4296;117,4293;111,4244;117,4293;98,4296;100,4316;120,4313;117,4293;120,4313;100,4316;121,4316;120,4313;2951,3902;117,4293;120,4313;2953,3922;2951,3902" o:connectangles="0,0,0,0,0,0,0,0,0,0,0,0,0,0,0,0,0,0,0,0,0,0"/>
                </v:shape>
                <v:rect id="Rectangle 460" o:spid="_x0000_s1539" style="position:absolute;left:8239;top:4320;width:868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" filled="f"/>
                <v:shape id="AutoShape 459" o:spid="_x0000_s1540" style="position:absolute;left:5115;top:3901;width:4686;height:465;visibility:visible;mso-wrap-style:square;v-text-anchor:top" coordsize="4686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" path="m4682,415l4573,345r-5,50l869,r-1,10l864,1,104,357,83,312,,418r134,3l117,384r-4,-8l867,21r420,330l1257,391r131,27l1363,364r-32,-68l1300,336,905,26,3177,408r-8,49l3297,418r-9,-7l3189,339r-9,49l1198,55,4566,415r20,l4682,415xm4686,418r-1,-1l4586,417r-21,l4560,465r126,-47xe" fillcolor="black" stroked="f">
                  <v:path arrowok="t" o:connecttype="custom" o:connectlocs="4682,4317;4573,4247;4568,4297;869,3902;868,3912;864,3903;104,4259;83,4214;0,4320;134,4323;117,4286;113,4278;867,3923;1287,4253;1257,4293;1388,4320;1363,4266;1331,4198;1300,4238;905,3928;3177,4310;3169,4359;3297,4320;3288,4313;3189,4241;3180,4290;1198,3957;4566,4317;4586,4317;4682,4317;4686,4320;4685,4319;4586,4319;4565,4319;4560,4367;4686,4320" o:connectangles="0,0,0,0,0,0,0,0,0,0,0,0,0,0,0,0,0,0,0,0,0,0,0,0,0,0,0,0,0,0,0,0,0,0,0,0"/>
                </v:shape>
                <v:shape id="Text Box 458" o:spid="_x0000_s1541" type="#_x0000_t202" style="position:absolute;left:5249;top:3378;width:166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Великобританія</w:t>
                        </w:r>
                      </w:p>
                    </w:txbxContent>
                  </v:textbox>
                </v:shape>
                <v:shape id="Text Box 457" o:spid="_x0000_s1542" type="#_x0000_t202" style="position:absolute;left:3925;top:4382;width:5057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2066"/>
                            <w:tab w:val="left" w:pos="4594"/>
                          </w:tabs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Фінансовий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аудит</w:t>
                        </w:r>
                        <w:r>
                          <w:rPr>
                            <w:sz w:val="24"/>
                          </w:rPr>
                          <w:tab/>
                          <w:t>Аудит ефективності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position w:val="1"/>
                            <w:sz w:val="24"/>
                          </w:rPr>
                          <w:t>ІТ-</w:t>
                        </w:r>
                      </w:p>
                      <w:p w:rsidR="007B7AD8" w:rsidRDefault="007B7AD8">
                        <w:pPr>
                          <w:spacing w:line="257" w:lineRule="exact"/>
                          <w:ind w:left="44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аудит</w:t>
                        </w:r>
                      </w:p>
                    </w:txbxContent>
                  </v:textbox>
                </v:shape>
                <v:shape id="Text Box 456" o:spid="_x0000_s1543" type="#_x0000_t202" style="position:absolute;left:9280;top:4320;width:1736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5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Оцінка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</w:t>
                        </w:r>
                      </w:p>
                    </w:txbxContent>
                  </v:textbox>
                </v:shape>
                <v:shape id="Text Box 455" o:spid="_x0000_s1544" type="#_x0000_t202" style="position:absolute;left:1643;top:4320;width:2083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67" w:line="216" w:lineRule="auto"/>
                          <w:ind w:left="344" w:right="324" w:firstLine="3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Аудит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відповідності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1038860</wp:posOffset>
                </wp:positionH>
                <wp:positionV relativeFrom="paragraph">
                  <wp:posOffset>3256915</wp:posOffset>
                </wp:positionV>
                <wp:extent cx="5410200" cy="1176020"/>
                <wp:effectExtent l="0" t="0" r="0" b="0"/>
                <wp:wrapTopAndBottom/>
                <wp:docPr id="530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176020"/>
                          <a:chOff x="1636" y="5129"/>
                          <a:chExt cx="8520" cy="1852"/>
                        </a:xfrm>
                      </wpg:grpSpPr>
                      <wps:wsp>
                        <wps:cNvPr id="531" name="Freeform 453"/>
                        <wps:cNvSpPr>
                          <a:spLocks/>
                        </wps:cNvSpPr>
                        <wps:spPr bwMode="auto">
                          <a:xfrm>
                            <a:off x="4767" y="5136"/>
                            <a:ext cx="2603" cy="814"/>
                          </a:xfrm>
                          <a:custGeom>
                            <a:avLst/>
                            <a:gdLst>
                              <a:gd name="T0" fmla="+- 0 5956 4767"/>
                              <a:gd name="T1" fmla="*/ T0 w 2603"/>
                              <a:gd name="T2" fmla="+- 0 5138 5137"/>
                              <a:gd name="T3" fmla="*/ 5138 h 814"/>
                              <a:gd name="T4" fmla="+- 0 5740 4767"/>
                              <a:gd name="T5" fmla="*/ T4 w 2603"/>
                              <a:gd name="T6" fmla="+- 0 5150 5137"/>
                              <a:gd name="T7" fmla="*/ 5150 h 814"/>
                              <a:gd name="T8" fmla="+- 0 5537 4767"/>
                              <a:gd name="T9" fmla="*/ T8 w 2603"/>
                              <a:gd name="T10" fmla="+- 0 5172 5137"/>
                              <a:gd name="T11" fmla="*/ 5172 h 814"/>
                              <a:gd name="T12" fmla="+- 0 5352 4767"/>
                              <a:gd name="T13" fmla="*/ T12 w 2603"/>
                              <a:gd name="T14" fmla="+- 0 5204 5137"/>
                              <a:gd name="T15" fmla="*/ 5204 h 814"/>
                              <a:gd name="T16" fmla="+- 0 5186 4767"/>
                              <a:gd name="T17" fmla="*/ T16 w 2603"/>
                              <a:gd name="T18" fmla="+- 0 5244 5137"/>
                              <a:gd name="T19" fmla="*/ 5244 h 814"/>
                              <a:gd name="T20" fmla="+- 0 5044 4767"/>
                              <a:gd name="T21" fmla="*/ T20 w 2603"/>
                              <a:gd name="T22" fmla="+- 0 5293 5137"/>
                              <a:gd name="T23" fmla="*/ 5293 h 814"/>
                              <a:gd name="T24" fmla="+- 0 4927 4767"/>
                              <a:gd name="T25" fmla="*/ T24 w 2603"/>
                              <a:gd name="T26" fmla="+- 0 5348 5137"/>
                              <a:gd name="T27" fmla="*/ 5348 h 814"/>
                              <a:gd name="T28" fmla="+- 0 4786 4767"/>
                              <a:gd name="T29" fmla="*/ T28 w 2603"/>
                              <a:gd name="T30" fmla="+- 0 5474 5137"/>
                              <a:gd name="T31" fmla="*/ 5474 h 814"/>
                              <a:gd name="T32" fmla="+- 0 4772 4767"/>
                              <a:gd name="T33" fmla="*/ T32 w 2603"/>
                              <a:gd name="T34" fmla="+- 0 5579 5137"/>
                              <a:gd name="T35" fmla="*/ 5579 h 814"/>
                              <a:gd name="T36" fmla="+- 0 4880 4767"/>
                              <a:gd name="T37" fmla="*/ T36 w 2603"/>
                              <a:gd name="T38" fmla="+- 0 5710 5137"/>
                              <a:gd name="T39" fmla="*/ 5710 h 814"/>
                              <a:gd name="T40" fmla="+- 0 5044 4767"/>
                              <a:gd name="T41" fmla="*/ T40 w 2603"/>
                              <a:gd name="T42" fmla="+- 0 5794 5137"/>
                              <a:gd name="T43" fmla="*/ 5794 h 814"/>
                              <a:gd name="T44" fmla="+- 0 5186 4767"/>
                              <a:gd name="T45" fmla="*/ T44 w 2603"/>
                              <a:gd name="T46" fmla="+- 0 5843 5137"/>
                              <a:gd name="T47" fmla="*/ 5843 h 814"/>
                              <a:gd name="T48" fmla="+- 0 5352 4767"/>
                              <a:gd name="T49" fmla="*/ T48 w 2603"/>
                              <a:gd name="T50" fmla="+- 0 5883 5137"/>
                              <a:gd name="T51" fmla="*/ 5883 h 814"/>
                              <a:gd name="T52" fmla="+- 0 5537 4767"/>
                              <a:gd name="T53" fmla="*/ T52 w 2603"/>
                              <a:gd name="T54" fmla="+- 0 5915 5137"/>
                              <a:gd name="T55" fmla="*/ 5915 h 814"/>
                              <a:gd name="T56" fmla="+- 0 5740 4767"/>
                              <a:gd name="T57" fmla="*/ T56 w 2603"/>
                              <a:gd name="T58" fmla="+- 0 5938 5137"/>
                              <a:gd name="T59" fmla="*/ 5938 h 814"/>
                              <a:gd name="T60" fmla="+- 0 5956 4767"/>
                              <a:gd name="T61" fmla="*/ T60 w 2603"/>
                              <a:gd name="T62" fmla="+- 0 5949 5137"/>
                              <a:gd name="T63" fmla="*/ 5949 h 814"/>
                              <a:gd name="T64" fmla="+- 0 6181 4767"/>
                              <a:gd name="T65" fmla="*/ T64 w 2603"/>
                              <a:gd name="T66" fmla="+- 0 5949 5137"/>
                              <a:gd name="T67" fmla="*/ 5949 h 814"/>
                              <a:gd name="T68" fmla="+- 0 6397 4767"/>
                              <a:gd name="T69" fmla="*/ T68 w 2603"/>
                              <a:gd name="T70" fmla="+- 0 5938 5137"/>
                              <a:gd name="T71" fmla="*/ 5938 h 814"/>
                              <a:gd name="T72" fmla="+- 0 6600 4767"/>
                              <a:gd name="T73" fmla="*/ T72 w 2603"/>
                              <a:gd name="T74" fmla="+- 0 5915 5137"/>
                              <a:gd name="T75" fmla="*/ 5915 h 814"/>
                              <a:gd name="T76" fmla="+- 0 6785 4767"/>
                              <a:gd name="T77" fmla="*/ T76 w 2603"/>
                              <a:gd name="T78" fmla="+- 0 5883 5137"/>
                              <a:gd name="T79" fmla="*/ 5883 h 814"/>
                              <a:gd name="T80" fmla="+- 0 6951 4767"/>
                              <a:gd name="T81" fmla="*/ T80 w 2603"/>
                              <a:gd name="T82" fmla="+- 0 5843 5137"/>
                              <a:gd name="T83" fmla="*/ 5843 h 814"/>
                              <a:gd name="T84" fmla="+- 0 7093 4767"/>
                              <a:gd name="T85" fmla="*/ T84 w 2603"/>
                              <a:gd name="T86" fmla="+- 0 5794 5137"/>
                              <a:gd name="T87" fmla="*/ 5794 h 814"/>
                              <a:gd name="T88" fmla="+- 0 7210 4767"/>
                              <a:gd name="T89" fmla="*/ T88 w 2603"/>
                              <a:gd name="T90" fmla="+- 0 5739 5137"/>
                              <a:gd name="T91" fmla="*/ 5739 h 814"/>
                              <a:gd name="T92" fmla="+- 0 7351 4767"/>
                              <a:gd name="T93" fmla="*/ T92 w 2603"/>
                              <a:gd name="T94" fmla="+- 0 5613 5137"/>
                              <a:gd name="T95" fmla="*/ 5613 h 814"/>
                              <a:gd name="T96" fmla="+- 0 7365 4767"/>
                              <a:gd name="T97" fmla="*/ T96 w 2603"/>
                              <a:gd name="T98" fmla="+- 0 5508 5137"/>
                              <a:gd name="T99" fmla="*/ 5508 h 814"/>
                              <a:gd name="T100" fmla="+- 0 7257 4767"/>
                              <a:gd name="T101" fmla="*/ T100 w 2603"/>
                              <a:gd name="T102" fmla="+- 0 5378 5137"/>
                              <a:gd name="T103" fmla="*/ 5378 h 814"/>
                              <a:gd name="T104" fmla="+- 0 7093 4767"/>
                              <a:gd name="T105" fmla="*/ T104 w 2603"/>
                              <a:gd name="T106" fmla="+- 0 5293 5137"/>
                              <a:gd name="T107" fmla="*/ 5293 h 814"/>
                              <a:gd name="T108" fmla="+- 0 6951 4767"/>
                              <a:gd name="T109" fmla="*/ T108 w 2603"/>
                              <a:gd name="T110" fmla="+- 0 5244 5137"/>
                              <a:gd name="T111" fmla="*/ 5244 h 814"/>
                              <a:gd name="T112" fmla="+- 0 6785 4767"/>
                              <a:gd name="T113" fmla="*/ T112 w 2603"/>
                              <a:gd name="T114" fmla="+- 0 5204 5137"/>
                              <a:gd name="T115" fmla="*/ 5204 h 814"/>
                              <a:gd name="T116" fmla="+- 0 6600 4767"/>
                              <a:gd name="T117" fmla="*/ T116 w 2603"/>
                              <a:gd name="T118" fmla="+- 0 5172 5137"/>
                              <a:gd name="T119" fmla="*/ 5172 h 814"/>
                              <a:gd name="T120" fmla="+- 0 6397 4767"/>
                              <a:gd name="T121" fmla="*/ T120 w 2603"/>
                              <a:gd name="T122" fmla="+- 0 5150 5137"/>
                              <a:gd name="T123" fmla="*/ 5150 h 814"/>
                              <a:gd name="T124" fmla="+- 0 6181 4767"/>
                              <a:gd name="T125" fmla="*/ T124 w 2603"/>
                              <a:gd name="T126" fmla="+- 0 5138 5137"/>
                              <a:gd name="T127" fmla="*/ 5138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03" h="814">
                                <a:moveTo>
                                  <a:pt x="1301" y="0"/>
                                </a:moveTo>
                                <a:lnTo>
                                  <a:pt x="1189" y="1"/>
                                </a:lnTo>
                                <a:lnTo>
                                  <a:pt x="1079" y="6"/>
                                </a:lnTo>
                                <a:lnTo>
                                  <a:pt x="973" y="13"/>
                                </a:lnTo>
                                <a:lnTo>
                                  <a:pt x="870" y="23"/>
                                </a:lnTo>
                                <a:lnTo>
                                  <a:pt x="770" y="35"/>
                                </a:lnTo>
                                <a:lnTo>
                                  <a:pt x="675" y="50"/>
                                </a:lnTo>
                                <a:lnTo>
                                  <a:pt x="585" y="67"/>
                                </a:lnTo>
                                <a:lnTo>
                                  <a:pt x="499" y="86"/>
                                </a:lnTo>
                                <a:lnTo>
                                  <a:pt x="419" y="107"/>
                                </a:lnTo>
                                <a:lnTo>
                                  <a:pt x="345" y="131"/>
                                </a:lnTo>
                                <a:lnTo>
                                  <a:pt x="277" y="156"/>
                                </a:lnTo>
                                <a:lnTo>
                                  <a:pt x="215" y="182"/>
                                </a:lnTo>
                                <a:lnTo>
                                  <a:pt x="160" y="211"/>
                                </a:lnTo>
                                <a:lnTo>
                                  <a:pt x="73" y="272"/>
                                </a:lnTo>
                                <a:lnTo>
                                  <a:pt x="19" y="337"/>
                                </a:lnTo>
                                <a:lnTo>
                                  <a:pt x="0" y="407"/>
                                </a:lnTo>
                                <a:lnTo>
                                  <a:pt x="5" y="442"/>
                                </a:lnTo>
                                <a:lnTo>
                                  <a:pt x="42" y="509"/>
                                </a:lnTo>
                                <a:lnTo>
                                  <a:pt x="113" y="573"/>
                                </a:lnTo>
                                <a:lnTo>
                                  <a:pt x="215" y="631"/>
                                </a:lnTo>
                                <a:lnTo>
                                  <a:pt x="277" y="657"/>
                                </a:lnTo>
                                <a:lnTo>
                                  <a:pt x="345" y="683"/>
                                </a:lnTo>
                                <a:lnTo>
                                  <a:pt x="419" y="706"/>
                                </a:lnTo>
                                <a:lnTo>
                                  <a:pt x="499" y="727"/>
                                </a:lnTo>
                                <a:lnTo>
                                  <a:pt x="585" y="746"/>
                                </a:lnTo>
                                <a:lnTo>
                                  <a:pt x="675" y="763"/>
                                </a:lnTo>
                                <a:lnTo>
                                  <a:pt x="770" y="778"/>
                                </a:lnTo>
                                <a:lnTo>
                                  <a:pt x="870" y="791"/>
                                </a:lnTo>
                                <a:lnTo>
                                  <a:pt x="973" y="801"/>
                                </a:lnTo>
                                <a:lnTo>
                                  <a:pt x="1079" y="808"/>
                                </a:lnTo>
                                <a:lnTo>
                                  <a:pt x="1189" y="812"/>
                                </a:lnTo>
                                <a:lnTo>
                                  <a:pt x="1301" y="814"/>
                                </a:lnTo>
                                <a:lnTo>
                                  <a:pt x="1414" y="812"/>
                                </a:lnTo>
                                <a:lnTo>
                                  <a:pt x="1523" y="808"/>
                                </a:lnTo>
                                <a:lnTo>
                                  <a:pt x="1630" y="801"/>
                                </a:lnTo>
                                <a:lnTo>
                                  <a:pt x="1733" y="791"/>
                                </a:lnTo>
                                <a:lnTo>
                                  <a:pt x="1833" y="778"/>
                                </a:lnTo>
                                <a:lnTo>
                                  <a:pt x="1928" y="763"/>
                                </a:lnTo>
                                <a:lnTo>
                                  <a:pt x="2018" y="746"/>
                                </a:lnTo>
                                <a:lnTo>
                                  <a:pt x="2104" y="727"/>
                                </a:lnTo>
                                <a:lnTo>
                                  <a:pt x="2184" y="706"/>
                                </a:lnTo>
                                <a:lnTo>
                                  <a:pt x="2258" y="683"/>
                                </a:lnTo>
                                <a:lnTo>
                                  <a:pt x="2326" y="657"/>
                                </a:lnTo>
                                <a:lnTo>
                                  <a:pt x="2388" y="631"/>
                                </a:lnTo>
                                <a:lnTo>
                                  <a:pt x="2443" y="602"/>
                                </a:lnTo>
                                <a:lnTo>
                                  <a:pt x="2530" y="542"/>
                                </a:lnTo>
                                <a:lnTo>
                                  <a:pt x="2584" y="476"/>
                                </a:lnTo>
                                <a:lnTo>
                                  <a:pt x="2603" y="407"/>
                                </a:lnTo>
                                <a:lnTo>
                                  <a:pt x="2598" y="371"/>
                                </a:lnTo>
                                <a:lnTo>
                                  <a:pt x="2561" y="304"/>
                                </a:lnTo>
                                <a:lnTo>
                                  <a:pt x="2490" y="241"/>
                                </a:lnTo>
                                <a:lnTo>
                                  <a:pt x="2388" y="182"/>
                                </a:lnTo>
                                <a:lnTo>
                                  <a:pt x="2326" y="156"/>
                                </a:lnTo>
                                <a:lnTo>
                                  <a:pt x="2258" y="131"/>
                                </a:lnTo>
                                <a:lnTo>
                                  <a:pt x="2184" y="107"/>
                                </a:lnTo>
                                <a:lnTo>
                                  <a:pt x="2104" y="86"/>
                                </a:lnTo>
                                <a:lnTo>
                                  <a:pt x="2018" y="67"/>
                                </a:lnTo>
                                <a:lnTo>
                                  <a:pt x="1928" y="50"/>
                                </a:lnTo>
                                <a:lnTo>
                                  <a:pt x="1833" y="35"/>
                                </a:lnTo>
                                <a:lnTo>
                                  <a:pt x="1733" y="23"/>
                                </a:lnTo>
                                <a:lnTo>
                                  <a:pt x="1630" y="13"/>
                                </a:lnTo>
                                <a:lnTo>
                                  <a:pt x="1523" y="6"/>
                                </a:lnTo>
                                <a:lnTo>
                                  <a:pt x="1414" y="1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3899" y="6360"/>
                            <a:ext cx="2081" cy="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451"/>
                        <wps:cNvSpPr>
                          <a:spLocks/>
                        </wps:cNvSpPr>
                        <wps:spPr bwMode="auto">
                          <a:xfrm>
                            <a:off x="2858" y="5942"/>
                            <a:ext cx="5207" cy="462"/>
                          </a:xfrm>
                          <a:custGeom>
                            <a:avLst/>
                            <a:gdLst>
                              <a:gd name="T0" fmla="+- 0 8065 2858"/>
                              <a:gd name="T1" fmla="*/ T0 w 5207"/>
                              <a:gd name="T2" fmla="+- 0 6361 5943"/>
                              <a:gd name="T3" fmla="*/ 6361 h 462"/>
                              <a:gd name="T4" fmla="+- 0 8053 2858"/>
                              <a:gd name="T5" fmla="*/ T4 w 5207"/>
                              <a:gd name="T6" fmla="+- 0 6351 5943"/>
                              <a:gd name="T7" fmla="*/ 6351 h 462"/>
                              <a:gd name="T8" fmla="+- 0 7959 2858"/>
                              <a:gd name="T9" fmla="*/ T8 w 5207"/>
                              <a:gd name="T10" fmla="+- 0 6279 5943"/>
                              <a:gd name="T11" fmla="*/ 6279 h 462"/>
                              <a:gd name="T12" fmla="+- 0 7949 2858"/>
                              <a:gd name="T13" fmla="*/ T12 w 5207"/>
                              <a:gd name="T14" fmla="+- 0 6328 5943"/>
                              <a:gd name="T15" fmla="*/ 6328 h 462"/>
                              <a:gd name="T16" fmla="+- 0 5985 2858"/>
                              <a:gd name="T17" fmla="*/ T16 w 5207"/>
                              <a:gd name="T18" fmla="+- 0 5943 5943"/>
                              <a:gd name="T19" fmla="*/ 5943 h 462"/>
                              <a:gd name="T20" fmla="+- 0 5983 2858"/>
                              <a:gd name="T21" fmla="*/ T20 w 5207"/>
                              <a:gd name="T22" fmla="+- 0 5953 5943"/>
                              <a:gd name="T23" fmla="*/ 5953 h 462"/>
                              <a:gd name="T24" fmla="+- 0 5982 2858"/>
                              <a:gd name="T25" fmla="*/ T24 w 5207"/>
                              <a:gd name="T26" fmla="+- 0 5943 5943"/>
                              <a:gd name="T27" fmla="*/ 5943 h 462"/>
                              <a:gd name="T28" fmla="+- 0 2976 2858"/>
                              <a:gd name="T29" fmla="*/ T28 w 5207"/>
                              <a:gd name="T30" fmla="+- 0 6335 5943"/>
                              <a:gd name="T31" fmla="*/ 6335 h 462"/>
                              <a:gd name="T32" fmla="+- 0 2969 2858"/>
                              <a:gd name="T33" fmla="*/ T32 w 5207"/>
                              <a:gd name="T34" fmla="+- 0 6286 5943"/>
                              <a:gd name="T35" fmla="*/ 6286 h 462"/>
                              <a:gd name="T36" fmla="+- 0 2858 2858"/>
                              <a:gd name="T37" fmla="*/ T36 w 5207"/>
                              <a:gd name="T38" fmla="+- 0 6361 5943"/>
                              <a:gd name="T39" fmla="*/ 6361 h 462"/>
                              <a:gd name="T40" fmla="+- 0 2985 2858"/>
                              <a:gd name="T41" fmla="*/ T40 w 5207"/>
                              <a:gd name="T42" fmla="+- 0 6405 5943"/>
                              <a:gd name="T43" fmla="*/ 6405 h 462"/>
                              <a:gd name="T44" fmla="+- 0 2979 2858"/>
                              <a:gd name="T45" fmla="*/ T44 w 5207"/>
                              <a:gd name="T46" fmla="+- 0 6358 5943"/>
                              <a:gd name="T47" fmla="*/ 6358 h 462"/>
                              <a:gd name="T48" fmla="+- 0 2978 2858"/>
                              <a:gd name="T49" fmla="*/ T48 w 5207"/>
                              <a:gd name="T50" fmla="+- 0 6355 5943"/>
                              <a:gd name="T51" fmla="*/ 6355 h 462"/>
                              <a:gd name="T52" fmla="+- 0 5959 2858"/>
                              <a:gd name="T53" fmla="*/ T52 w 5207"/>
                              <a:gd name="T54" fmla="+- 0 5966 5943"/>
                              <a:gd name="T55" fmla="*/ 5966 h 462"/>
                              <a:gd name="T56" fmla="+- 0 5705 2858"/>
                              <a:gd name="T57" fmla="*/ T56 w 5207"/>
                              <a:gd name="T58" fmla="+- 0 6263 5943"/>
                              <a:gd name="T59" fmla="*/ 6263 h 462"/>
                              <a:gd name="T60" fmla="+- 0 5667 2858"/>
                              <a:gd name="T61" fmla="*/ T60 w 5207"/>
                              <a:gd name="T62" fmla="+- 0 6230 5943"/>
                              <a:gd name="T63" fmla="*/ 6230 h 462"/>
                              <a:gd name="T64" fmla="+- 0 5635 2858"/>
                              <a:gd name="T65" fmla="*/ T64 w 5207"/>
                              <a:gd name="T66" fmla="+- 0 6361 5943"/>
                              <a:gd name="T67" fmla="*/ 6361 h 462"/>
                              <a:gd name="T68" fmla="+- 0 5759 2858"/>
                              <a:gd name="T69" fmla="*/ T68 w 5207"/>
                              <a:gd name="T70" fmla="+- 0 6308 5943"/>
                              <a:gd name="T71" fmla="*/ 6308 h 462"/>
                              <a:gd name="T72" fmla="+- 0 5738 2858"/>
                              <a:gd name="T73" fmla="*/ T72 w 5207"/>
                              <a:gd name="T74" fmla="+- 0 6291 5943"/>
                              <a:gd name="T75" fmla="*/ 6291 h 462"/>
                              <a:gd name="T76" fmla="+- 0 5721 2858"/>
                              <a:gd name="T77" fmla="*/ T76 w 5207"/>
                              <a:gd name="T78" fmla="+- 0 6276 5943"/>
                              <a:gd name="T79" fmla="*/ 6276 h 462"/>
                              <a:gd name="T80" fmla="+- 0 5987 2858"/>
                              <a:gd name="T81" fmla="*/ T80 w 5207"/>
                              <a:gd name="T82" fmla="+- 0 5964 5943"/>
                              <a:gd name="T83" fmla="*/ 5964 h 462"/>
                              <a:gd name="T84" fmla="+- 0 7945 2858"/>
                              <a:gd name="T85" fmla="*/ T84 w 5207"/>
                              <a:gd name="T86" fmla="+- 0 6347 5943"/>
                              <a:gd name="T87" fmla="*/ 6347 h 462"/>
                              <a:gd name="T88" fmla="+- 0 7936 2858"/>
                              <a:gd name="T89" fmla="*/ T88 w 5207"/>
                              <a:gd name="T90" fmla="+- 0 6396 5943"/>
                              <a:gd name="T91" fmla="*/ 6396 h 462"/>
                              <a:gd name="T92" fmla="+- 0 8065 2858"/>
                              <a:gd name="T93" fmla="*/ T92 w 5207"/>
                              <a:gd name="T94" fmla="+- 0 6361 5943"/>
                              <a:gd name="T95" fmla="*/ 6361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07" h="462">
                                <a:moveTo>
                                  <a:pt x="5207" y="418"/>
                                </a:moveTo>
                                <a:lnTo>
                                  <a:pt x="5195" y="408"/>
                                </a:lnTo>
                                <a:lnTo>
                                  <a:pt x="5101" y="336"/>
                                </a:lnTo>
                                <a:lnTo>
                                  <a:pt x="5091" y="385"/>
                                </a:lnTo>
                                <a:lnTo>
                                  <a:pt x="3127" y="0"/>
                                </a:lnTo>
                                <a:lnTo>
                                  <a:pt x="3125" y="10"/>
                                </a:lnTo>
                                <a:lnTo>
                                  <a:pt x="3124" y="0"/>
                                </a:lnTo>
                                <a:lnTo>
                                  <a:pt x="118" y="392"/>
                                </a:lnTo>
                                <a:lnTo>
                                  <a:pt x="111" y="343"/>
                                </a:lnTo>
                                <a:lnTo>
                                  <a:pt x="0" y="418"/>
                                </a:lnTo>
                                <a:lnTo>
                                  <a:pt x="127" y="462"/>
                                </a:lnTo>
                                <a:lnTo>
                                  <a:pt x="121" y="415"/>
                                </a:lnTo>
                                <a:lnTo>
                                  <a:pt x="120" y="412"/>
                                </a:lnTo>
                                <a:lnTo>
                                  <a:pt x="3101" y="23"/>
                                </a:lnTo>
                                <a:lnTo>
                                  <a:pt x="2847" y="320"/>
                                </a:lnTo>
                                <a:lnTo>
                                  <a:pt x="2809" y="287"/>
                                </a:lnTo>
                                <a:lnTo>
                                  <a:pt x="2777" y="418"/>
                                </a:lnTo>
                                <a:lnTo>
                                  <a:pt x="2901" y="365"/>
                                </a:lnTo>
                                <a:lnTo>
                                  <a:pt x="2880" y="348"/>
                                </a:lnTo>
                                <a:lnTo>
                                  <a:pt x="2863" y="333"/>
                                </a:lnTo>
                                <a:lnTo>
                                  <a:pt x="3129" y="21"/>
                                </a:lnTo>
                                <a:lnTo>
                                  <a:pt x="5087" y="404"/>
                                </a:lnTo>
                                <a:lnTo>
                                  <a:pt x="5078" y="453"/>
                                </a:lnTo>
                                <a:lnTo>
                                  <a:pt x="5207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5473" y="5424"/>
                            <a:ext cx="121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Нідерланди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4496" y="6422"/>
                            <a:ext cx="90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ІТ-аудит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6156" y="6360"/>
                            <a:ext cx="3992" cy="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51"/>
                                <w:ind w:left="2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Фінансовий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аудит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(за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напрямами)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643" y="6360"/>
                            <a:ext cx="2081" cy="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51"/>
                                <w:ind w:left="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Операційний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аудит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545" style="position:absolute;left:0;text-align:left;margin-left:81.8pt;margin-top:256.45pt;width:426pt;height:92.6pt;z-index:-15604224;mso-wrap-distance-left:0;mso-wrap-distance-right:0;mso-position-horizontal-relative:page;mso-position-vertical-relative:text" coordorigin="1636,5129" coordsize="8520,1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">
                <v:shape id="Freeform 453" o:spid="_x0000_s1546" style="position:absolute;left:4767;top:5136;width:2603;height:814;visibility:visible;mso-wrap-style:square;v-text-anchor:top" coordsize="2603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" path="m1301,l1189,1,1079,6,973,13,870,23,770,35,675,50,585,67,499,86r-80,21l345,131r-68,25l215,182r-55,29l73,272,19,337,,407r5,35l42,509r71,64l215,631r62,26l345,683r74,23l499,727r86,19l675,763r95,15l870,791r103,10l1079,808r110,4l1301,814r113,-2l1523,808r107,-7l1733,791r100,-13l1928,763r90,-17l2104,727r80,-21l2258,683r68,-26l2388,631r55,-29l2530,542r54,-66l2603,407r-5,-36l2561,304r-71,-63l2388,182r-62,-26l2258,131r-74,-24l2104,86,2018,67,1928,50,1833,35,1733,23,1630,13,1523,6,1414,1,1301,xe" filled="f">
                  <v:path arrowok="t" o:connecttype="custom" o:connectlocs="1189,5138;973,5150;770,5172;585,5204;419,5244;277,5293;160,5348;19,5474;5,5579;113,5710;277,5794;419,5843;585,5883;770,5915;973,5938;1189,5949;1414,5949;1630,5938;1833,5915;2018,5883;2184,5843;2326,5794;2443,5739;2584,5613;2598,5508;2490,5378;2326,5293;2184,5244;2018,5204;1833,5172;1630,5150;1414,5138" o:connectangles="0,0,0,0,0,0,0,0,0,0,0,0,0,0,0,0,0,0,0,0,0,0,0,0,0,0,0,0,0,0,0,0"/>
                </v:shape>
                <v:rect id="Rectangle 452" o:spid="_x0000_s1547" style="position:absolute;left:3899;top:6360;width:2081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" filled="f"/>
                <v:shape id="Freeform 451" o:spid="_x0000_s1548" style="position:absolute;left:2858;top:5942;width:5207;height:462;visibility:visible;mso-wrap-style:square;v-text-anchor:top" coordsize="5207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" path="m5207,418r-12,-10l5101,336r-10,49l3127,r-2,10l3124,,118,392r-7,-49l,418r127,44l121,415r-1,-3l3101,23,2847,320r-38,-33l2777,418r124,-53l2880,348r-17,-15l3129,21,5087,404r-9,49l5207,418xe" fillcolor="black" stroked="f">
                  <v:path arrowok="t" o:connecttype="custom" o:connectlocs="5207,6361;5195,6351;5101,6279;5091,6328;3127,5943;3125,5953;3124,5943;118,6335;111,6286;0,6361;127,6405;121,6358;120,6355;3101,5966;2847,6263;2809,6230;2777,6361;2901,6308;2880,6291;2863,6276;3129,5964;5087,6347;5078,6396;5207,6361" o:connectangles="0,0,0,0,0,0,0,0,0,0,0,0,0,0,0,0,0,0,0,0,0,0,0,0"/>
                </v:shape>
                <v:shape id="Text Box 450" o:spid="_x0000_s1549" type="#_x0000_t202" style="position:absolute;left:5473;top:5424;width:121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Нідерланди</w:t>
                        </w:r>
                      </w:p>
                    </w:txbxContent>
                  </v:textbox>
                </v:shape>
                <v:shape id="Text Box 449" o:spid="_x0000_s1550" type="#_x0000_t202" style="position:absolute;left:4496;top:6422;width:90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ІТ-аудит</w:t>
                        </w:r>
                      </w:p>
                    </w:txbxContent>
                  </v:textbox>
                </v:shape>
                <v:shape id="Text Box 448" o:spid="_x0000_s1551" type="#_x0000_t202" style="position:absolute;left:6156;top:6360;width:3992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51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Фінансовий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аудит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(за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напрямами)</w:t>
                        </w:r>
                      </w:p>
                    </w:txbxContent>
                  </v:textbox>
                </v:shape>
                <v:shape id="Text Box 447" o:spid="_x0000_s1552" type="#_x0000_t202" style="position:absolute;left:1643;top:6360;width:2081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51"/>
                          <w:ind w:left="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Операційний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аудит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2768" behindDoc="1" locked="0" layoutInCell="1" allowOverlap="1">
                <wp:simplePos x="0" y="0"/>
                <wp:positionH relativeFrom="page">
                  <wp:posOffset>1038860</wp:posOffset>
                </wp:positionH>
                <wp:positionV relativeFrom="paragraph">
                  <wp:posOffset>4553585</wp:posOffset>
                </wp:positionV>
                <wp:extent cx="5409565" cy="1176655"/>
                <wp:effectExtent l="0" t="0" r="0" b="0"/>
                <wp:wrapTopAndBottom/>
                <wp:docPr id="521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9565" cy="1176655"/>
                          <a:chOff x="1636" y="7171"/>
                          <a:chExt cx="8519" cy="1853"/>
                        </a:xfrm>
                      </wpg:grpSpPr>
                      <wps:wsp>
                        <wps:cNvPr id="522" name="Freeform 445"/>
                        <wps:cNvSpPr>
                          <a:spLocks/>
                        </wps:cNvSpPr>
                        <wps:spPr bwMode="auto">
                          <a:xfrm>
                            <a:off x="4767" y="7178"/>
                            <a:ext cx="2603" cy="814"/>
                          </a:xfrm>
                          <a:custGeom>
                            <a:avLst/>
                            <a:gdLst>
                              <a:gd name="T0" fmla="+- 0 5956 4767"/>
                              <a:gd name="T1" fmla="*/ T0 w 2603"/>
                              <a:gd name="T2" fmla="+- 0 7180 7179"/>
                              <a:gd name="T3" fmla="*/ 7180 h 814"/>
                              <a:gd name="T4" fmla="+- 0 5740 4767"/>
                              <a:gd name="T5" fmla="*/ T4 w 2603"/>
                              <a:gd name="T6" fmla="+- 0 7192 7179"/>
                              <a:gd name="T7" fmla="*/ 7192 h 814"/>
                              <a:gd name="T8" fmla="+- 0 5537 4767"/>
                              <a:gd name="T9" fmla="*/ T8 w 2603"/>
                              <a:gd name="T10" fmla="+- 0 7214 7179"/>
                              <a:gd name="T11" fmla="*/ 7214 h 814"/>
                              <a:gd name="T12" fmla="+- 0 5352 4767"/>
                              <a:gd name="T13" fmla="*/ T12 w 2603"/>
                              <a:gd name="T14" fmla="+- 0 7246 7179"/>
                              <a:gd name="T15" fmla="*/ 7246 h 814"/>
                              <a:gd name="T16" fmla="+- 0 5186 4767"/>
                              <a:gd name="T17" fmla="*/ T16 w 2603"/>
                              <a:gd name="T18" fmla="+- 0 7286 7179"/>
                              <a:gd name="T19" fmla="*/ 7286 h 814"/>
                              <a:gd name="T20" fmla="+- 0 5044 4767"/>
                              <a:gd name="T21" fmla="*/ T20 w 2603"/>
                              <a:gd name="T22" fmla="+- 0 7335 7179"/>
                              <a:gd name="T23" fmla="*/ 7335 h 814"/>
                              <a:gd name="T24" fmla="+- 0 4927 4767"/>
                              <a:gd name="T25" fmla="*/ T24 w 2603"/>
                              <a:gd name="T26" fmla="+- 0 7390 7179"/>
                              <a:gd name="T27" fmla="*/ 7390 h 814"/>
                              <a:gd name="T28" fmla="+- 0 4786 4767"/>
                              <a:gd name="T29" fmla="*/ T28 w 2603"/>
                              <a:gd name="T30" fmla="+- 0 7516 7179"/>
                              <a:gd name="T31" fmla="*/ 7516 h 814"/>
                              <a:gd name="T32" fmla="+- 0 4772 4767"/>
                              <a:gd name="T33" fmla="*/ T32 w 2603"/>
                              <a:gd name="T34" fmla="+- 0 7621 7179"/>
                              <a:gd name="T35" fmla="*/ 7621 h 814"/>
                              <a:gd name="T36" fmla="+- 0 4880 4767"/>
                              <a:gd name="T37" fmla="*/ T36 w 2603"/>
                              <a:gd name="T38" fmla="+- 0 7752 7179"/>
                              <a:gd name="T39" fmla="*/ 7752 h 814"/>
                              <a:gd name="T40" fmla="+- 0 5044 4767"/>
                              <a:gd name="T41" fmla="*/ T40 w 2603"/>
                              <a:gd name="T42" fmla="+- 0 7836 7179"/>
                              <a:gd name="T43" fmla="*/ 7836 h 814"/>
                              <a:gd name="T44" fmla="+- 0 5186 4767"/>
                              <a:gd name="T45" fmla="*/ T44 w 2603"/>
                              <a:gd name="T46" fmla="+- 0 7885 7179"/>
                              <a:gd name="T47" fmla="*/ 7885 h 814"/>
                              <a:gd name="T48" fmla="+- 0 5352 4767"/>
                              <a:gd name="T49" fmla="*/ T48 w 2603"/>
                              <a:gd name="T50" fmla="+- 0 7925 7179"/>
                              <a:gd name="T51" fmla="*/ 7925 h 814"/>
                              <a:gd name="T52" fmla="+- 0 5537 4767"/>
                              <a:gd name="T53" fmla="*/ T52 w 2603"/>
                              <a:gd name="T54" fmla="+- 0 7957 7179"/>
                              <a:gd name="T55" fmla="*/ 7957 h 814"/>
                              <a:gd name="T56" fmla="+- 0 5740 4767"/>
                              <a:gd name="T57" fmla="*/ T56 w 2603"/>
                              <a:gd name="T58" fmla="+- 0 7980 7179"/>
                              <a:gd name="T59" fmla="*/ 7980 h 814"/>
                              <a:gd name="T60" fmla="+- 0 5956 4767"/>
                              <a:gd name="T61" fmla="*/ T60 w 2603"/>
                              <a:gd name="T62" fmla="+- 0 7991 7179"/>
                              <a:gd name="T63" fmla="*/ 7991 h 814"/>
                              <a:gd name="T64" fmla="+- 0 6181 4767"/>
                              <a:gd name="T65" fmla="*/ T64 w 2603"/>
                              <a:gd name="T66" fmla="+- 0 7991 7179"/>
                              <a:gd name="T67" fmla="*/ 7991 h 814"/>
                              <a:gd name="T68" fmla="+- 0 6397 4767"/>
                              <a:gd name="T69" fmla="*/ T68 w 2603"/>
                              <a:gd name="T70" fmla="+- 0 7980 7179"/>
                              <a:gd name="T71" fmla="*/ 7980 h 814"/>
                              <a:gd name="T72" fmla="+- 0 6600 4767"/>
                              <a:gd name="T73" fmla="*/ T72 w 2603"/>
                              <a:gd name="T74" fmla="+- 0 7957 7179"/>
                              <a:gd name="T75" fmla="*/ 7957 h 814"/>
                              <a:gd name="T76" fmla="+- 0 6785 4767"/>
                              <a:gd name="T77" fmla="*/ T76 w 2603"/>
                              <a:gd name="T78" fmla="+- 0 7925 7179"/>
                              <a:gd name="T79" fmla="*/ 7925 h 814"/>
                              <a:gd name="T80" fmla="+- 0 6951 4767"/>
                              <a:gd name="T81" fmla="*/ T80 w 2603"/>
                              <a:gd name="T82" fmla="+- 0 7885 7179"/>
                              <a:gd name="T83" fmla="*/ 7885 h 814"/>
                              <a:gd name="T84" fmla="+- 0 7093 4767"/>
                              <a:gd name="T85" fmla="*/ T84 w 2603"/>
                              <a:gd name="T86" fmla="+- 0 7836 7179"/>
                              <a:gd name="T87" fmla="*/ 7836 h 814"/>
                              <a:gd name="T88" fmla="+- 0 7210 4767"/>
                              <a:gd name="T89" fmla="*/ T88 w 2603"/>
                              <a:gd name="T90" fmla="+- 0 7781 7179"/>
                              <a:gd name="T91" fmla="*/ 7781 h 814"/>
                              <a:gd name="T92" fmla="+- 0 7351 4767"/>
                              <a:gd name="T93" fmla="*/ T92 w 2603"/>
                              <a:gd name="T94" fmla="+- 0 7655 7179"/>
                              <a:gd name="T95" fmla="*/ 7655 h 814"/>
                              <a:gd name="T96" fmla="+- 0 7365 4767"/>
                              <a:gd name="T97" fmla="*/ T96 w 2603"/>
                              <a:gd name="T98" fmla="+- 0 7550 7179"/>
                              <a:gd name="T99" fmla="*/ 7550 h 814"/>
                              <a:gd name="T100" fmla="+- 0 7257 4767"/>
                              <a:gd name="T101" fmla="*/ T100 w 2603"/>
                              <a:gd name="T102" fmla="+- 0 7420 7179"/>
                              <a:gd name="T103" fmla="*/ 7420 h 814"/>
                              <a:gd name="T104" fmla="+- 0 7093 4767"/>
                              <a:gd name="T105" fmla="*/ T104 w 2603"/>
                              <a:gd name="T106" fmla="+- 0 7335 7179"/>
                              <a:gd name="T107" fmla="*/ 7335 h 814"/>
                              <a:gd name="T108" fmla="+- 0 6951 4767"/>
                              <a:gd name="T109" fmla="*/ T108 w 2603"/>
                              <a:gd name="T110" fmla="+- 0 7286 7179"/>
                              <a:gd name="T111" fmla="*/ 7286 h 814"/>
                              <a:gd name="T112" fmla="+- 0 6785 4767"/>
                              <a:gd name="T113" fmla="*/ T112 w 2603"/>
                              <a:gd name="T114" fmla="+- 0 7246 7179"/>
                              <a:gd name="T115" fmla="*/ 7246 h 814"/>
                              <a:gd name="T116" fmla="+- 0 6600 4767"/>
                              <a:gd name="T117" fmla="*/ T116 w 2603"/>
                              <a:gd name="T118" fmla="+- 0 7214 7179"/>
                              <a:gd name="T119" fmla="*/ 7214 h 814"/>
                              <a:gd name="T120" fmla="+- 0 6397 4767"/>
                              <a:gd name="T121" fmla="*/ T120 w 2603"/>
                              <a:gd name="T122" fmla="+- 0 7192 7179"/>
                              <a:gd name="T123" fmla="*/ 7192 h 814"/>
                              <a:gd name="T124" fmla="+- 0 6181 4767"/>
                              <a:gd name="T125" fmla="*/ T124 w 2603"/>
                              <a:gd name="T126" fmla="+- 0 7180 7179"/>
                              <a:gd name="T127" fmla="*/ 7180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03" h="814">
                                <a:moveTo>
                                  <a:pt x="1301" y="0"/>
                                </a:moveTo>
                                <a:lnTo>
                                  <a:pt x="1189" y="1"/>
                                </a:lnTo>
                                <a:lnTo>
                                  <a:pt x="1079" y="6"/>
                                </a:lnTo>
                                <a:lnTo>
                                  <a:pt x="973" y="13"/>
                                </a:lnTo>
                                <a:lnTo>
                                  <a:pt x="870" y="23"/>
                                </a:lnTo>
                                <a:lnTo>
                                  <a:pt x="770" y="35"/>
                                </a:lnTo>
                                <a:lnTo>
                                  <a:pt x="675" y="50"/>
                                </a:lnTo>
                                <a:lnTo>
                                  <a:pt x="585" y="67"/>
                                </a:lnTo>
                                <a:lnTo>
                                  <a:pt x="499" y="86"/>
                                </a:lnTo>
                                <a:lnTo>
                                  <a:pt x="419" y="107"/>
                                </a:lnTo>
                                <a:lnTo>
                                  <a:pt x="345" y="131"/>
                                </a:lnTo>
                                <a:lnTo>
                                  <a:pt x="277" y="156"/>
                                </a:lnTo>
                                <a:lnTo>
                                  <a:pt x="215" y="182"/>
                                </a:lnTo>
                                <a:lnTo>
                                  <a:pt x="160" y="211"/>
                                </a:lnTo>
                                <a:lnTo>
                                  <a:pt x="73" y="272"/>
                                </a:lnTo>
                                <a:lnTo>
                                  <a:pt x="19" y="337"/>
                                </a:lnTo>
                                <a:lnTo>
                                  <a:pt x="0" y="407"/>
                                </a:lnTo>
                                <a:lnTo>
                                  <a:pt x="5" y="442"/>
                                </a:lnTo>
                                <a:lnTo>
                                  <a:pt x="42" y="509"/>
                                </a:lnTo>
                                <a:lnTo>
                                  <a:pt x="113" y="573"/>
                                </a:lnTo>
                                <a:lnTo>
                                  <a:pt x="215" y="631"/>
                                </a:lnTo>
                                <a:lnTo>
                                  <a:pt x="277" y="657"/>
                                </a:lnTo>
                                <a:lnTo>
                                  <a:pt x="345" y="683"/>
                                </a:lnTo>
                                <a:lnTo>
                                  <a:pt x="419" y="706"/>
                                </a:lnTo>
                                <a:lnTo>
                                  <a:pt x="499" y="727"/>
                                </a:lnTo>
                                <a:lnTo>
                                  <a:pt x="585" y="746"/>
                                </a:lnTo>
                                <a:lnTo>
                                  <a:pt x="675" y="763"/>
                                </a:lnTo>
                                <a:lnTo>
                                  <a:pt x="770" y="778"/>
                                </a:lnTo>
                                <a:lnTo>
                                  <a:pt x="870" y="791"/>
                                </a:lnTo>
                                <a:lnTo>
                                  <a:pt x="973" y="801"/>
                                </a:lnTo>
                                <a:lnTo>
                                  <a:pt x="1079" y="808"/>
                                </a:lnTo>
                                <a:lnTo>
                                  <a:pt x="1189" y="812"/>
                                </a:lnTo>
                                <a:lnTo>
                                  <a:pt x="1301" y="814"/>
                                </a:lnTo>
                                <a:lnTo>
                                  <a:pt x="1414" y="812"/>
                                </a:lnTo>
                                <a:lnTo>
                                  <a:pt x="1523" y="808"/>
                                </a:lnTo>
                                <a:lnTo>
                                  <a:pt x="1630" y="801"/>
                                </a:lnTo>
                                <a:lnTo>
                                  <a:pt x="1733" y="791"/>
                                </a:lnTo>
                                <a:lnTo>
                                  <a:pt x="1833" y="778"/>
                                </a:lnTo>
                                <a:lnTo>
                                  <a:pt x="1928" y="763"/>
                                </a:lnTo>
                                <a:lnTo>
                                  <a:pt x="2018" y="746"/>
                                </a:lnTo>
                                <a:lnTo>
                                  <a:pt x="2104" y="727"/>
                                </a:lnTo>
                                <a:lnTo>
                                  <a:pt x="2184" y="706"/>
                                </a:lnTo>
                                <a:lnTo>
                                  <a:pt x="2258" y="683"/>
                                </a:lnTo>
                                <a:lnTo>
                                  <a:pt x="2326" y="657"/>
                                </a:lnTo>
                                <a:lnTo>
                                  <a:pt x="2388" y="631"/>
                                </a:lnTo>
                                <a:lnTo>
                                  <a:pt x="2443" y="602"/>
                                </a:lnTo>
                                <a:lnTo>
                                  <a:pt x="2530" y="542"/>
                                </a:lnTo>
                                <a:lnTo>
                                  <a:pt x="2584" y="476"/>
                                </a:lnTo>
                                <a:lnTo>
                                  <a:pt x="2603" y="407"/>
                                </a:lnTo>
                                <a:lnTo>
                                  <a:pt x="2598" y="371"/>
                                </a:lnTo>
                                <a:lnTo>
                                  <a:pt x="2561" y="304"/>
                                </a:lnTo>
                                <a:lnTo>
                                  <a:pt x="2490" y="241"/>
                                </a:lnTo>
                                <a:lnTo>
                                  <a:pt x="2388" y="182"/>
                                </a:lnTo>
                                <a:lnTo>
                                  <a:pt x="2326" y="156"/>
                                </a:lnTo>
                                <a:lnTo>
                                  <a:pt x="2258" y="131"/>
                                </a:lnTo>
                                <a:lnTo>
                                  <a:pt x="2184" y="107"/>
                                </a:lnTo>
                                <a:lnTo>
                                  <a:pt x="2104" y="86"/>
                                </a:lnTo>
                                <a:lnTo>
                                  <a:pt x="2018" y="67"/>
                                </a:lnTo>
                                <a:lnTo>
                                  <a:pt x="1928" y="50"/>
                                </a:lnTo>
                                <a:lnTo>
                                  <a:pt x="1833" y="35"/>
                                </a:lnTo>
                                <a:lnTo>
                                  <a:pt x="1733" y="23"/>
                                </a:lnTo>
                                <a:lnTo>
                                  <a:pt x="1630" y="13"/>
                                </a:lnTo>
                                <a:lnTo>
                                  <a:pt x="1523" y="6"/>
                                </a:lnTo>
                                <a:lnTo>
                                  <a:pt x="1414" y="1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3899" y="8402"/>
                            <a:ext cx="1736" cy="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443"/>
                        <wps:cNvSpPr>
                          <a:spLocks/>
                        </wps:cNvSpPr>
                        <wps:spPr bwMode="auto">
                          <a:xfrm>
                            <a:off x="2858" y="7984"/>
                            <a:ext cx="6075" cy="462"/>
                          </a:xfrm>
                          <a:custGeom>
                            <a:avLst/>
                            <a:gdLst>
                              <a:gd name="T0" fmla="+- 0 8933 2858"/>
                              <a:gd name="T1" fmla="*/ T0 w 6075"/>
                              <a:gd name="T2" fmla="+- 0 8403 7985"/>
                              <a:gd name="T3" fmla="*/ 8403 h 462"/>
                              <a:gd name="T4" fmla="+- 0 8927 2858"/>
                              <a:gd name="T5" fmla="*/ T4 w 6075"/>
                              <a:gd name="T6" fmla="+- 0 8399 7985"/>
                              <a:gd name="T7" fmla="*/ 8399 h 462"/>
                              <a:gd name="T8" fmla="+- 0 8822 2858"/>
                              <a:gd name="T9" fmla="*/ T8 w 6075"/>
                              <a:gd name="T10" fmla="+- 0 8327 7985"/>
                              <a:gd name="T11" fmla="*/ 8327 h 462"/>
                              <a:gd name="T12" fmla="+- 0 8816 2858"/>
                              <a:gd name="T13" fmla="*/ T12 w 6075"/>
                              <a:gd name="T14" fmla="+- 0 8376 7985"/>
                              <a:gd name="T15" fmla="*/ 8376 h 462"/>
                              <a:gd name="T16" fmla="+- 0 5984 2858"/>
                              <a:gd name="T17" fmla="*/ T16 w 6075"/>
                              <a:gd name="T18" fmla="+- 0 7985 7985"/>
                              <a:gd name="T19" fmla="*/ 7985 h 462"/>
                              <a:gd name="T20" fmla="+- 0 5983 2858"/>
                              <a:gd name="T21" fmla="*/ T20 w 6075"/>
                              <a:gd name="T22" fmla="+- 0 7995 7985"/>
                              <a:gd name="T23" fmla="*/ 7995 h 462"/>
                              <a:gd name="T24" fmla="+- 0 5982 2858"/>
                              <a:gd name="T25" fmla="*/ T24 w 6075"/>
                              <a:gd name="T26" fmla="+- 0 7985 7985"/>
                              <a:gd name="T27" fmla="*/ 7985 h 462"/>
                              <a:gd name="T28" fmla="+- 0 2976 2858"/>
                              <a:gd name="T29" fmla="*/ T28 w 6075"/>
                              <a:gd name="T30" fmla="+- 0 8377 7985"/>
                              <a:gd name="T31" fmla="*/ 8377 h 462"/>
                              <a:gd name="T32" fmla="+- 0 2969 2858"/>
                              <a:gd name="T33" fmla="*/ T32 w 6075"/>
                              <a:gd name="T34" fmla="+- 0 8328 7985"/>
                              <a:gd name="T35" fmla="*/ 8328 h 462"/>
                              <a:gd name="T36" fmla="+- 0 2858 2858"/>
                              <a:gd name="T37" fmla="*/ T36 w 6075"/>
                              <a:gd name="T38" fmla="+- 0 8403 7985"/>
                              <a:gd name="T39" fmla="*/ 8403 h 462"/>
                              <a:gd name="T40" fmla="+- 0 2985 2858"/>
                              <a:gd name="T41" fmla="*/ T40 w 6075"/>
                              <a:gd name="T42" fmla="+- 0 8447 7985"/>
                              <a:gd name="T43" fmla="*/ 8447 h 462"/>
                              <a:gd name="T44" fmla="+- 0 2979 2858"/>
                              <a:gd name="T45" fmla="*/ T44 w 6075"/>
                              <a:gd name="T46" fmla="+- 0 8400 7985"/>
                              <a:gd name="T47" fmla="*/ 8400 h 462"/>
                              <a:gd name="T48" fmla="+- 0 2978 2858"/>
                              <a:gd name="T49" fmla="*/ T48 w 6075"/>
                              <a:gd name="T50" fmla="+- 0 8397 7985"/>
                              <a:gd name="T51" fmla="*/ 8397 h 462"/>
                              <a:gd name="T52" fmla="+- 0 5935 2858"/>
                              <a:gd name="T53" fmla="*/ T52 w 6075"/>
                              <a:gd name="T54" fmla="+- 0 8011 7985"/>
                              <a:gd name="T55" fmla="*/ 8011 h 462"/>
                              <a:gd name="T56" fmla="+- 0 5386 2858"/>
                              <a:gd name="T57" fmla="*/ T56 w 6075"/>
                              <a:gd name="T58" fmla="+- 0 8333 7985"/>
                              <a:gd name="T59" fmla="*/ 8333 h 462"/>
                              <a:gd name="T60" fmla="+- 0 5361 2858"/>
                              <a:gd name="T61" fmla="*/ T60 w 6075"/>
                              <a:gd name="T62" fmla="+- 0 8290 7985"/>
                              <a:gd name="T63" fmla="*/ 8290 h 462"/>
                              <a:gd name="T64" fmla="+- 0 5288 2858"/>
                              <a:gd name="T65" fmla="*/ T64 w 6075"/>
                              <a:gd name="T66" fmla="+- 0 8403 7985"/>
                              <a:gd name="T67" fmla="*/ 8403 h 462"/>
                              <a:gd name="T68" fmla="+- 0 5422 2858"/>
                              <a:gd name="T69" fmla="*/ T68 w 6075"/>
                              <a:gd name="T70" fmla="+- 0 8394 7985"/>
                              <a:gd name="T71" fmla="*/ 8394 h 462"/>
                              <a:gd name="T72" fmla="+- 0 5402 2858"/>
                              <a:gd name="T73" fmla="*/ T72 w 6075"/>
                              <a:gd name="T74" fmla="+- 0 8361 7985"/>
                              <a:gd name="T75" fmla="*/ 8361 h 462"/>
                              <a:gd name="T76" fmla="+- 0 5397 2858"/>
                              <a:gd name="T77" fmla="*/ T76 w 6075"/>
                              <a:gd name="T78" fmla="+- 0 8351 7985"/>
                              <a:gd name="T79" fmla="*/ 8351 h 462"/>
                              <a:gd name="T80" fmla="+- 0 5981 2858"/>
                              <a:gd name="T81" fmla="*/ T80 w 6075"/>
                              <a:gd name="T82" fmla="+- 0 8007 7985"/>
                              <a:gd name="T83" fmla="*/ 8007 h 462"/>
                              <a:gd name="T84" fmla="+- 0 6245 2858"/>
                              <a:gd name="T85" fmla="*/ T84 w 6075"/>
                              <a:gd name="T86" fmla="+- 0 8318 7985"/>
                              <a:gd name="T87" fmla="*/ 8318 h 462"/>
                              <a:gd name="T88" fmla="+- 0 6207 2858"/>
                              <a:gd name="T89" fmla="*/ T88 w 6075"/>
                              <a:gd name="T90" fmla="+- 0 8350 7985"/>
                              <a:gd name="T91" fmla="*/ 8350 h 462"/>
                              <a:gd name="T92" fmla="+- 0 6330 2858"/>
                              <a:gd name="T93" fmla="*/ T92 w 6075"/>
                              <a:gd name="T94" fmla="+- 0 8403 7985"/>
                              <a:gd name="T95" fmla="*/ 8403 h 462"/>
                              <a:gd name="T96" fmla="+- 0 6313 2858"/>
                              <a:gd name="T97" fmla="*/ T96 w 6075"/>
                              <a:gd name="T98" fmla="+- 0 8333 7985"/>
                              <a:gd name="T99" fmla="*/ 8333 h 462"/>
                              <a:gd name="T100" fmla="+- 0 6298 2858"/>
                              <a:gd name="T101" fmla="*/ T100 w 6075"/>
                              <a:gd name="T102" fmla="+- 0 8272 7985"/>
                              <a:gd name="T103" fmla="*/ 8272 h 462"/>
                              <a:gd name="T104" fmla="+- 0 6260 2858"/>
                              <a:gd name="T105" fmla="*/ T104 w 6075"/>
                              <a:gd name="T106" fmla="+- 0 8305 7985"/>
                              <a:gd name="T107" fmla="*/ 8305 h 462"/>
                              <a:gd name="T108" fmla="+- 0 6008 2858"/>
                              <a:gd name="T109" fmla="*/ T108 w 6075"/>
                              <a:gd name="T110" fmla="+- 0 8008 7985"/>
                              <a:gd name="T111" fmla="*/ 8008 h 462"/>
                              <a:gd name="T112" fmla="+- 0 8813 2858"/>
                              <a:gd name="T113" fmla="*/ T112 w 6075"/>
                              <a:gd name="T114" fmla="+- 0 8396 7985"/>
                              <a:gd name="T115" fmla="*/ 8396 h 462"/>
                              <a:gd name="T116" fmla="+- 0 8806 2858"/>
                              <a:gd name="T117" fmla="*/ T116 w 6075"/>
                              <a:gd name="T118" fmla="+- 0 8446 7985"/>
                              <a:gd name="T119" fmla="*/ 8446 h 462"/>
                              <a:gd name="T120" fmla="+- 0 8933 2858"/>
                              <a:gd name="T121" fmla="*/ T120 w 6075"/>
                              <a:gd name="T122" fmla="+- 0 8403 7985"/>
                              <a:gd name="T123" fmla="*/ 840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075" h="462">
                                <a:moveTo>
                                  <a:pt x="6075" y="418"/>
                                </a:moveTo>
                                <a:lnTo>
                                  <a:pt x="6069" y="414"/>
                                </a:lnTo>
                                <a:lnTo>
                                  <a:pt x="5964" y="342"/>
                                </a:lnTo>
                                <a:lnTo>
                                  <a:pt x="5958" y="391"/>
                                </a:lnTo>
                                <a:lnTo>
                                  <a:pt x="3126" y="0"/>
                                </a:lnTo>
                                <a:lnTo>
                                  <a:pt x="3125" y="10"/>
                                </a:lnTo>
                                <a:lnTo>
                                  <a:pt x="3124" y="0"/>
                                </a:lnTo>
                                <a:lnTo>
                                  <a:pt x="118" y="392"/>
                                </a:lnTo>
                                <a:lnTo>
                                  <a:pt x="111" y="343"/>
                                </a:lnTo>
                                <a:lnTo>
                                  <a:pt x="0" y="418"/>
                                </a:lnTo>
                                <a:lnTo>
                                  <a:pt x="127" y="462"/>
                                </a:lnTo>
                                <a:lnTo>
                                  <a:pt x="121" y="415"/>
                                </a:lnTo>
                                <a:lnTo>
                                  <a:pt x="120" y="412"/>
                                </a:lnTo>
                                <a:lnTo>
                                  <a:pt x="3077" y="26"/>
                                </a:lnTo>
                                <a:lnTo>
                                  <a:pt x="2528" y="348"/>
                                </a:lnTo>
                                <a:lnTo>
                                  <a:pt x="2503" y="305"/>
                                </a:lnTo>
                                <a:lnTo>
                                  <a:pt x="2430" y="418"/>
                                </a:lnTo>
                                <a:lnTo>
                                  <a:pt x="2564" y="409"/>
                                </a:lnTo>
                                <a:lnTo>
                                  <a:pt x="2544" y="376"/>
                                </a:lnTo>
                                <a:lnTo>
                                  <a:pt x="2539" y="366"/>
                                </a:lnTo>
                                <a:lnTo>
                                  <a:pt x="3123" y="22"/>
                                </a:lnTo>
                                <a:lnTo>
                                  <a:pt x="3387" y="333"/>
                                </a:lnTo>
                                <a:lnTo>
                                  <a:pt x="3349" y="365"/>
                                </a:lnTo>
                                <a:lnTo>
                                  <a:pt x="3472" y="418"/>
                                </a:lnTo>
                                <a:lnTo>
                                  <a:pt x="3455" y="348"/>
                                </a:lnTo>
                                <a:lnTo>
                                  <a:pt x="3440" y="287"/>
                                </a:lnTo>
                                <a:lnTo>
                                  <a:pt x="3402" y="320"/>
                                </a:lnTo>
                                <a:lnTo>
                                  <a:pt x="3150" y="23"/>
                                </a:lnTo>
                                <a:lnTo>
                                  <a:pt x="5955" y="411"/>
                                </a:lnTo>
                                <a:lnTo>
                                  <a:pt x="5948" y="461"/>
                                </a:lnTo>
                                <a:lnTo>
                                  <a:pt x="6075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7467"/>
                            <a:ext cx="115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Португалія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4061" y="8475"/>
                            <a:ext cx="143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Аудит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систем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8065" y="8402"/>
                            <a:ext cx="2082" cy="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55"/>
                                <w:ind w:left="5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ІТ-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аудит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5808" y="8402"/>
                            <a:ext cx="2082" cy="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7" w:line="216" w:lineRule="auto"/>
                                <w:ind w:left="353" w:right="335" w:firstLine="3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Аудит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ефективності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1643" y="8402"/>
                            <a:ext cx="2081" cy="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7" w:line="216" w:lineRule="auto"/>
                                <w:ind w:left="344" w:right="322" w:firstLine="3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Аудит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відповідності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o:spid="_x0000_s1553" style="position:absolute;left:0;text-align:left;margin-left:81.8pt;margin-top:358.55pt;width:425.95pt;height:92.65pt;z-index:-15603712;mso-wrap-distance-left:0;mso-wrap-distance-right:0;mso-position-horizontal-relative:page;mso-position-vertical-relative:text" coordorigin="1636,7171" coordsize="8519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">
                <v:shape id="Freeform 445" o:spid="_x0000_s1554" style="position:absolute;left:4767;top:7178;width:2603;height:814;visibility:visible;mso-wrap-style:square;v-text-anchor:top" coordsize="2603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" path="m1301,l1189,1,1079,6,973,13,870,23,770,35,675,50,585,67,499,86r-80,21l345,131r-68,25l215,182r-55,29l73,272,19,337,,407r5,35l42,509r71,64l215,631r62,26l345,683r74,23l499,727r86,19l675,763r95,15l870,791r103,10l1079,808r110,4l1301,814r113,-2l1523,808r107,-7l1733,791r100,-13l1928,763r90,-17l2104,727r80,-21l2258,683r68,-26l2388,631r55,-29l2530,542r54,-66l2603,407r-5,-36l2561,304r-71,-63l2388,182r-62,-26l2258,131r-74,-24l2104,86,2018,67,1928,50,1833,35,1733,23,1630,13,1523,6,1414,1,1301,xe" filled="f">
                  <v:path arrowok="t" o:connecttype="custom" o:connectlocs="1189,7180;973,7192;770,7214;585,7246;419,7286;277,7335;160,7390;19,7516;5,7621;113,7752;277,7836;419,7885;585,7925;770,7957;973,7980;1189,7991;1414,7991;1630,7980;1833,7957;2018,7925;2184,7885;2326,7836;2443,7781;2584,7655;2598,7550;2490,7420;2326,7335;2184,7286;2018,7246;1833,7214;1630,7192;1414,7180" o:connectangles="0,0,0,0,0,0,0,0,0,0,0,0,0,0,0,0,0,0,0,0,0,0,0,0,0,0,0,0,0,0,0,0"/>
                </v:shape>
                <v:rect id="Rectangle 444" o:spid="_x0000_s1555" style="position:absolute;left:3899;top:8402;width:1736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" filled="f"/>
                <v:shape id="Freeform 443" o:spid="_x0000_s1556" style="position:absolute;left:2858;top:7984;width:6075;height:462;visibility:visible;mso-wrap-style:square;v-text-anchor:top" coordsize="6075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" path="m6075,418r-6,-4l5964,342r-6,49l3126,r-1,10l3124,,118,392r-7,-49l,418r127,44l121,415r-1,-3l3077,26,2528,348r-25,-43l2430,418r134,-9l2544,376r-5,-10l3123,22r264,311l3349,365r123,53l3455,348r-15,-61l3402,320,3150,23,5955,411r-7,50l6075,418xe" fillcolor="black" stroked="f">
                  <v:path arrowok="t" o:connecttype="custom" o:connectlocs="6075,8403;6069,8399;5964,8327;5958,8376;3126,7985;3125,7995;3124,7985;118,8377;111,8328;0,8403;127,8447;121,8400;120,8397;3077,8011;2528,8333;2503,8290;2430,8403;2564,8394;2544,8361;2539,8351;3123,8007;3387,8318;3349,8350;3472,8403;3455,8333;3440,8272;3402,8305;3150,8008;5955,8396;5948,8446;6075,8403" o:connectangles="0,0,0,0,0,0,0,0,0,0,0,0,0,0,0,0,0,0,0,0,0,0,0,0,0,0,0,0,0,0,0"/>
                </v:shape>
                <v:shape id="Text Box 442" o:spid="_x0000_s1557" type="#_x0000_t202" style="position:absolute;left:5499;top:7467;width:115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Португалія</w:t>
                        </w:r>
                      </w:p>
                    </w:txbxContent>
                  </v:textbox>
                </v:shape>
                <v:shape id="Text Box 441" o:spid="_x0000_s1558" type="#_x0000_t202" style="position:absolute;left:4061;top:8475;width:143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Аудит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</w:t>
                        </w:r>
                      </w:p>
                    </w:txbxContent>
                  </v:textbox>
                </v:shape>
                <v:shape id="Text Box 440" o:spid="_x0000_s1559" type="#_x0000_t202" style="position:absolute;left:8065;top:8402;width:2082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spacing w:before="55"/>
                          <w:ind w:left="5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ІТ-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аудит</w:t>
                        </w:r>
                      </w:p>
                    </w:txbxContent>
                  </v:textbox>
                </v:shape>
                <v:shape id="Text Box 439" o:spid="_x0000_s1560" type="#_x0000_t202" style="position:absolute;left:5808;top:8402;width:2082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" filled="f">
                  <v:textbox inset="0,0,0,0">
                    <w:txbxContent>
                      <w:p w:rsidR="007B7AD8" w:rsidRDefault="007B7AD8">
                        <w:pPr>
                          <w:spacing w:before="67" w:line="216" w:lineRule="auto"/>
                          <w:ind w:left="353" w:right="335" w:firstLine="3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Аудит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ефективності</w:t>
                        </w:r>
                      </w:p>
                    </w:txbxContent>
                  </v:textbox>
                </v:shape>
                <v:shape id="Text Box 438" o:spid="_x0000_s1561" type="#_x0000_t202" style="position:absolute;left:1643;top:8402;width:2081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67" w:line="216" w:lineRule="auto"/>
                          <w:ind w:left="344" w:right="322" w:firstLine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Аудит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відповідності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1038860</wp:posOffset>
                </wp:positionH>
                <wp:positionV relativeFrom="paragraph">
                  <wp:posOffset>5848985</wp:posOffset>
                </wp:positionV>
                <wp:extent cx="5410200" cy="1177925"/>
                <wp:effectExtent l="0" t="0" r="0" b="0"/>
                <wp:wrapTopAndBottom/>
                <wp:docPr id="514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177925"/>
                          <a:chOff x="1636" y="9211"/>
                          <a:chExt cx="8520" cy="1855"/>
                        </a:xfrm>
                      </wpg:grpSpPr>
                      <wps:wsp>
                        <wps:cNvPr id="515" name="Freeform 436"/>
                        <wps:cNvSpPr>
                          <a:spLocks/>
                        </wps:cNvSpPr>
                        <wps:spPr bwMode="auto">
                          <a:xfrm>
                            <a:off x="4767" y="9218"/>
                            <a:ext cx="2603" cy="816"/>
                          </a:xfrm>
                          <a:custGeom>
                            <a:avLst/>
                            <a:gdLst>
                              <a:gd name="T0" fmla="+- 0 5956 4767"/>
                              <a:gd name="T1" fmla="*/ T0 w 2603"/>
                              <a:gd name="T2" fmla="+- 0 9220 9219"/>
                              <a:gd name="T3" fmla="*/ 9220 h 816"/>
                              <a:gd name="T4" fmla="+- 0 5740 4767"/>
                              <a:gd name="T5" fmla="*/ T4 w 2603"/>
                              <a:gd name="T6" fmla="+- 0 9232 9219"/>
                              <a:gd name="T7" fmla="*/ 9232 h 816"/>
                              <a:gd name="T8" fmla="+- 0 5537 4767"/>
                              <a:gd name="T9" fmla="*/ T8 w 2603"/>
                              <a:gd name="T10" fmla="+- 0 9254 9219"/>
                              <a:gd name="T11" fmla="*/ 9254 h 816"/>
                              <a:gd name="T12" fmla="+- 0 5352 4767"/>
                              <a:gd name="T13" fmla="*/ T12 w 2603"/>
                              <a:gd name="T14" fmla="+- 0 9286 9219"/>
                              <a:gd name="T15" fmla="*/ 9286 h 816"/>
                              <a:gd name="T16" fmla="+- 0 5186 4767"/>
                              <a:gd name="T17" fmla="*/ T16 w 2603"/>
                              <a:gd name="T18" fmla="+- 0 9327 9219"/>
                              <a:gd name="T19" fmla="*/ 9327 h 816"/>
                              <a:gd name="T20" fmla="+- 0 5044 4767"/>
                              <a:gd name="T21" fmla="*/ T20 w 2603"/>
                              <a:gd name="T22" fmla="+- 0 9375 9219"/>
                              <a:gd name="T23" fmla="*/ 9375 h 816"/>
                              <a:gd name="T24" fmla="+- 0 4927 4767"/>
                              <a:gd name="T25" fmla="*/ T24 w 2603"/>
                              <a:gd name="T26" fmla="+- 0 9430 9219"/>
                              <a:gd name="T27" fmla="*/ 9430 h 816"/>
                              <a:gd name="T28" fmla="+- 0 4786 4767"/>
                              <a:gd name="T29" fmla="*/ T28 w 2603"/>
                              <a:gd name="T30" fmla="+- 0 9557 9219"/>
                              <a:gd name="T31" fmla="*/ 9557 h 816"/>
                              <a:gd name="T32" fmla="+- 0 4772 4767"/>
                              <a:gd name="T33" fmla="*/ T32 w 2603"/>
                              <a:gd name="T34" fmla="+- 0 9662 9219"/>
                              <a:gd name="T35" fmla="*/ 9662 h 816"/>
                              <a:gd name="T36" fmla="+- 0 4880 4767"/>
                              <a:gd name="T37" fmla="*/ T36 w 2603"/>
                              <a:gd name="T38" fmla="+- 0 9793 9219"/>
                              <a:gd name="T39" fmla="*/ 9793 h 816"/>
                              <a:gd name="T40" fmla="+- 0 5044 4767"/>
                              <a:gd name="T41" fmla="*/ T40 w 2603"/>
                              <a:gd name="T42" fmla="+- 0 9878 9219"/>
                              <a:gd name="T43" fmla="*/ 9878 h 816"/>
                              <a:gd name="T44" fmla="+- 0 5186 4767"/>
                              <a:gd name="T45" fmla="*/ T44 w 2603"/>
                              <a:gd name="T46" fmla="+- 0 9927 9219"/>
                              <a:gd name="T47" fmla="*/ 9927 h 816"/>
                              <a:gd name="T48" fmla="+- 0 5352 4767"/>
                              <a:gd name="T49" fmla="*/ T48 w 2603"/>
                              <a:gd name="T50" fmla="+- 0 9967 9219"/>
                              <a:gd name="T51" fmla="*/ 9967 h 816"/>
                              <a:gd name="T52" fmla="+- 0 5537 4767"/>
                              <a:gd name="T53" fmla="*/ T52 w 2603"/>
                              <a:gd name="T54" fmla="+- 0 9999 9219"/>
                              <a:gd name="T55" fmla="*/ 9999 h 816"/>
                              <a:gd name="T56" fmla="+- 0 5740 4767"/>
                              <a:gd name="T57" fmla="*/ T56 w 2603"/>
                              <a:gd name="T58" fmla="+- 0 10021 9219"/>
                              <a:gd name="T59" fmla="*/ 10021 h 816"/>
                              <a:gd name="T60" fmla="+- 0 5956 4767"/>
                              <a:gd name="T61" fmla="*/ T60 w 2603"/>
                              <a:gd name="T62" fmla="+- 0 10033 9219"/>
                              <a:gd name="T63" fmla="*/ 10033 h 816"/>
                              <a:gd name="T64" fmla="+- 0 6181 4767"/>
                              <a:gd name="T65" fmla="*/ T64 w 2603"/>
                              <a:gd name="T66" fmla="+- 0 10033 9219"/>
                              <a:gd name="T67" fmla="*/ 10033 h 816"/>
                              <a:gd name="T68" fmla="+- 0 6397 4767"/>
                              <a:gd name="T69" fmla="*/ T68 w 2603"/>
                              <a:gd name="T70" fmla="+- 0 10021 9219"/>
                              <a:gd name="T71" fmla="*/ 10021 h 816"/>
                              <a:gd name="T72" fmla="+- 0 6600 4767"/>
                              <a:gd name="T73" fmla="*/ T72 w 2603"/>
                              <a:gd name="T74" fmla="+- 0 9999 9219"/>
                              <a:gd name="T75" fmla="*/ 9999 h 816"/>
                              <a:gd name="T76" fmla="+- 0 6785 4767"/>
                              <a:gd name="T77" fmla="*/ T76 w 2603"/>
                              <a:gd name="T78" fmla="+- 0 9967 9219"/>
                              <a:gd name="T79" fmla="*/ 9967 h 816"/>
                              <a:gd name="T80" fmla="+- 0 6951 4767"/>
                              <a:gd name="T81" fmla="*/ T80 w 2603"/>
                              <a:gd name="T82" fmla="+- 0 9927 9219"/>
                              <a:gd name="T83" fmla="*/ 9927 h 816"/>
                              <a:gd name="T84" fmla="+- 0 7093 4767"/>
                              <a:gd name="T85" fmla="*/ T84 w 2603"/>
                              <a:gd name="T86" fmla="+- 0 9878 9219"/>
                              <a:gd name="T87" fmla="*/ 9878 h 816"/>
                              <a:gd name="T88" fmla="+- 0 7210 4767"/>
                              <a:gd name="T89" fmla="*/ T88 w 2603"/>
                              <a:gd name="T90" fmla="+- 0 9823 9219"/>
                              <a:gd name="T91" fmla="*/ 9823 h 816"/>
                              <a:gd name="T92" fmla="+- 0 7351 4767"/>
                              <a:gd name="T93" fmla="*/ T92 w 2603"/>
                              <a:gd name="T94" fmla="+- 0 9696 9219"/>
                              <a:gd name="T95" fmla="*/ 9696 h 816"/>
                              <a:gd name="T96" fmla="+- 0 7365 4767"/>
                              <a:gd name="T97" fmla="*/ T96 w 2603"/>
                              <a:gd name="T98" fmla="+- 0 9591 9219"/>
                              <a:gd name="T99" fmla="*/ 9591 h 816"/>
                              <a:gd name="T100" fmla="+- 0 7257 4767"/>
                              <a:gd name="T101" fmla="*/ T100 w 2603"/>
                              <a:gd name="T102" fmla="+- 0 9460 9219"/>
                              <a:gd name="T103" fmla="*/ 9460 h 816"/>
                              <a:gd name="T104" fmla="+- 0 7093 4767"/>
                              <a:gd name="T105" fmla="*/ T104 w 2603"/>
                              <a:gd name="T106" fmla="+- 0 9375 9219"/>
                              <a:gd name="T107" fmla="*/ 9375 h 816"/>
                              <a:gd name="T108" fmla="+- 0 6951 4767"/>
                              <a:gd name="T109" fmla="*/ T108 w 2603"/>
                              <a:gd name="T110" fmla="+- 0 9327 9219"/>
                              <a:gd name="T111" fmla="*/ 9327 h 816"/>
                              <a:gd name="T112" fmla="+- 0 6785 4767"/>
                              <a:gd name="T113" fmla="*/ T112 w 2603"/>
                              <a:gd name="T114" fmla="+- 0 9286 9219"/>
                              <a:gd name="T115" fmla="*/ 9286 h 816"/>
                              <a:gd name="T116" fmla="+- 0 6600 4767"/>
                              <a:gd name="T117" fmla="*/ T116 w 2603"/>
                              <a:gd name="T118" fmla="+- 0 9254 9219"/>
                              <a:gd name="T119" fmla="*/ 9254 h 816"/>
                              <a:gd name="T120" fmla="+- 0 6397 4767"/>
                              <a:gd name="T121" fmla="*/ T120 w 2603"/>
                              <a:gd name="T122" fmla="+- 0 9232 9219"/>
                              <a:gd name="T123" fmla="*/ 9232 h 816"/>
                              <a:gd name="T124" fmla="+- 0 6181 4767"/>
                              <a:gd name="T125" fmla="*/ T124 w 2603"/>
                              <a:gd name="T126" fmla="+- 0 9220 9219"/>
                              <a:gd name="T127" fmla="*/ 9220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03" h="816">
                                <a:moveTo>
                                  <a:pt x="1301" y="0"/>
                                </a:moveTo>
                                <a:lnTo>
                                  <a:pt x="1189" y="1"/>
                                </a:lnTo>
                                <a:lnTo>
                                  <a:pt x="1079" y="6"/>
                                </a:lnTo>
                                <a:lnTo>
                                  <a:pt x="973" y="13"/>
                                </a:lnTo>
                                <a:lnTo>
                                  <a:pt x="870" y="23"/>
                                </a:lnTo>
                                <a:lnTo>
                                  <a:pt x="770" y="35"/>
                                </a:lnTo>
                                <a:lnTo>
                                  <a:pt x="675" y="50"/>
                                </a:lnTo>
                                <a:lnTo>
                                  <a:pt x="585" y="67"/>
                                </a:lnTo>
                                <a:lnTo>
                                  <a:pt x="499" y="86"/>
                                </a:lnTo>
                                <a:lnTo>
                                  <a:pt x="419" y="108"/>
                                </a:lnTo>
                                <a:lnTo>
                                  <a:pt x="345" y="131"/>
                                </a:lnTo>
                                <a:lnTo>
                                  <a:pt x="277" y="156"/>
                                </a:lnTo>
                                <a:lnTo>
                                  <a:pt x="215" y="183"/>
                                </a:lnTo>
                                <a:lnTo>
                                  <a:pt x="160" y="211"/>
                                </a:lnTo>
                                <a:lnTo>
                                  <a:pt x="73" y="272"/>
                                </a:lnTo>
                                <a:lnTo>
                                  <a:pt x="19" y="338"/>
                                </a:lnTo>
                                <a:lnTo>
                                  <a:pt x="0" y="408"/>
                                </a:lnTo>
                                <a:lnTo>
                                  <a:pt x="5" y="443"/>
                                </a:lnTo>
                                <a:lnTo>
                                  <a:pt x="42" y="511"/>
                                </a:lnTo>
                                <a:lnTo>
                                  <a:pt x="113" y="574"/>
                                </a:lnTo>
                                <a:lnTo>
                                  <a:pt x="215" y="632"/>
                                </a:lnTo>
                                <a:lnTo>
                                  <a:pt x="277" y="659"/>
                                </a:lnTo>
                                <a:lnTo>
                                  <a:pt x="345" y="684"/>
                                </a:lnTo>
                                <a:lnTo>
                                  <a:pt x="419" y="708"/>
                                </a:lnTo>
                                <a:lnTo>
                                  <a:pt x="499" y="729"/>
                                </a:lnTo>
                                <a:lnTo>
                                  <a:pt x="585" y="748"/>
                                </a:lnTo>
                                <a:lnTo>
                                  <a:pt x="675" y="765"/>
                                </a:lnTo>
                                <a:lnTo>
                                  <a:pt x="770" y="780"/>
                                </a:lnTo>
                                <a:lnTo>
                                  <a:pt x="870" y="793"/>
                                </a:lnTo>
                                <a:lnTo>
                                  <a:pt x="973" y="802"/>
                                </a:lnTo>
                                <a:lnTo>
                                  <a:pt x="1079" y="810"/>
                                </a:lnTo>
                                <a:lnTo>
                                  <a:pt x="1189" y="814"/>
                                </a:lnTo>
                                <a:lnTo>
                                  <a:pt x="1301" y="816"/>
                                </a:lnTo>
                                <a:lnTo>
                                  <a:pt x="1414" y="814"/>
                                </a:lnTo>
                                <a:lnTo>
                                  <a:pt x="1523" y="810"/>
                                </a:lnTo>
                                <a:lnTo>
                                  <a:pt x="1630" y="802"/>
                                </a:lnTo>
                                <a:lnTo>
                                  <a:pt x="1733" y="793"/>
                                </a:lnTo>
                                <a:lnTo>
                                  <a:pt x="1833" y="780"/>
                                </a:lnTo>
                                <a:lnTo>
                                  <a:pt x="1928" y="765"/>
                                </a:lnTo>
                                <a:lnTo>
                                  <a:pt x="2018" y="748"/>
                                </a:lnTo>
                                <a:lnTo>
                                  <a:pt x="2104" y="729"/>
                                </a:lnTo>
                                <a:lnTo>
                                  <a:pt x="2184" y="708"/>
                                </a:lnTo>
                                <a:lnTo>
                                  <a:pt x="2258" y="684"/>
                                </a:lnTo>
                                <a:lnTo>
                                  <a:pt x="2326" y="659"/>
                                </a:lnTo>
                                <a:lnTo>
                                  <a:pt x="2388" y="632"/>
                                </a:lnTo>
                                <a:lnTo>
                                  <a:pt x="2443" y="604"/>
                                </a:lnTo>
                                <a:lnTo>
                                  <a:pt x="2530" y="543"/>
                                </a:lnTo>
                                <a:lnTo>
                                  <a:pt x="2584" y="477"/>
                                </a:lnTo>
                                <a:lnTo>
                                  <a:pt x="2603" y="408"/>
                                </a:lnTo>
                                <a:lnTo>
                                  <a:pt x="2598" y="372"/>
                                </a:lnTo>
                                <a:lnTo>
                                  <a:pt x="2561" y="305"/>
                                </a:lnTo>
                                <a:lnTo>
                                  <a:pt x="2490" y="241"/>
                                </a:lnTo>
                                <a:lnTo>
                                  <a:pt x="2388" y="183"/>
                                </a:lnTo>
                                <a:lnTo>
                                  <a:pt x="2326" y="156"/>
                                </a:lnTo>
                                <a:lnTo>
                                  <a:pt x="2258" y="131"/>
                                </a:lnTo>
                                <a:lnTo>
                                  <a:pt x="2184" y="108"/>
                                </a:lnTo>
                                <a:lnTo>
                                  <a:pt x="2104" y="86"/>
                                </a:lnTo>
                                <a:lnTo>
                                  <a:pt x="2018" y="67"/>
                                </a:lnTo>
                                <a:lnTo>
                                  <a:pt x="1928" y="50"/>
                                </a:lnTo>
                                <a:lnTo>
                                  <a:pt x="1833" y="35"/>
                                </a:lnTo>
                                <a:lnTo>
                                  <a:pt x="1733" y="23"/>
                                </a:lnTo>
                                <a:lnTo>
                                  <a:pt x="1630" y="13"/>
                                </a:lnTo>
                                <a:lnTo>
                                  <a:pt x="1523" y="6"/>
                                </a:lnTo>
                                <a:lnTo>
                                  <a:pt x="1414" y="1"/>
                                </a:lnTo>
                                <a:lnTo>
                                  <a:pt x="13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435"/>
                        <wps:cNvSpPr>
                          <a:spLocks/>
                        </wps:cNvSpPr>
                        <wps:spPr bwMode="auto">
                          <a:xfrm>
                            <a:off x="2858" y="10026"/>
                            <a:ext cx="5727" cy="462"/>
                          </a:xfrm>
                          <a:custGeom>
                            <a:avLst/>
                            <a:gdLst>
                              <a:gd name="T0" fmla="+- 0 8585 2858"/>
                              <a:gd name="T1" fmla="*/ T0 w 5727"/>
                              <a:gd name="T2" fmla="+- 0 10445 10027"/>
                              <a:gd name="T3" fmla="*/ 10445 h 462"/>
                              <a:gd name="T4" fmla="+- 0 8578 2858"/>
                              <a:gd name="T5" fmla="*/ T4 w 5727"/>
                              <a:gd name="T6" fmla="+- 0 10440 10027"/>
                              <a:gd name="T7" fmla="*/ 10440 h 462"/>
                              <a:gd name="T8" fmla="+- 0 8475 2858"/>
                              <a:gd name="T9" fmla="*/ T8 w 5727"/>
                              <a:gd name="T10" fmla="+- 0 10368 10027"/>
                              <a:gd name="T11" fmla="*/ 10368 h 462"/>
                              <a:gd name="T12" fmla="+- 0 8468 2858"/>
                              <a:gd name="T13" fmla="*/ T12 w 5727"/>
                              <a:gd name="T14" fmla="+- 0 10417 10027"/>
                              <a:gd name="T15" fmla="*/ 10417 h 462"/>
                              <a:gd name="T16" fmla="+- 0 5963 2858"/>
                              <a:gd name="T17" fmla="*/ T16 w 5727"/>
                              <a:gd name="T18" fmla="+- 0 10049 10027"/>
                              <a:gd name="T19" fmla="*/ 10049 h 462"/>
                              <a:gd name="T20" fmla="+- 0 5984 2858"/>
                              <a:gd name="T21" fmla="*/ T20 w 5727"/>
                              <a:gd name="T22" fmla="+- 0 10047 10027"/>
                              <a:gd name="T23" fmla="*/ 10047 h 462"/>
                              <a:gd name="T24" fmla="+- 0 5982 2858"/>
                              <a:gd name="T25" fmla="*/ T24 w 5727"/>
                              <a:gd name="T26" fmla="+- 0 10027 10027"/>
                              <a:gd name="T27" fmla="*/ 10027 h 462"/>
                              <a:gd name="T28" fmla="+- 0 5890 2858"/>
                              <a:gd name="T29" fmla="*/ T28 w 5727"/>
                              <a:gd name="T30" fmla="+- 0 10039 10027"/>
                              <a:gd name="T31" fmla="*/ 10039 h 462"/>
                              <a:gd name="T32" fmla="+- 0 5809 2858"/>
                              <a:gd name="T33" fmla="*/ T32 w 5727"/>
                              <a:gd name="T34" fmla="+- 0 10027 10027"/>
                              <a:gd name="T35" fmla="*/ 10027 h 462"/>
                              <a:gd name="T36" fmla="+- 0 5808 2858"/>
                              <a:gd name="T37" fmla="*/ T36 w 5727"/>
                              <a:gd name="T38" fmla="+- 0 10037 10027"/>
                              <a:gd name="T39" fmla="*/ 10037 h 462"/>
                              <a:gd name="T40" fmla="+- 0 5798 2858"/>
                              <a:gd name="T41" fmla="*/ T40 w 5727"/>
                              <a:gd name="T42" fmla="+- 0 10037 10027"/>
                              <a:gd name="T43" fmla="*/ 10037 h 462"/>
                              <a:gd name="T44" fmla="+- 0 5798 2858"/>
                              <a:gd name="T45" fmla="*/ T44 w 5727"/>
                              <a:gd name="T46" fmla="+- 0 10051 10027"/>
                              <a:gd name="T47" fmla="*/ 10051 h 462"/>
                              <a:gd name="T48" fmla="+- 0 2976 2858"/>
                              <a:gd name="T49" fmla="*/ T48 w 5727"/>
                              <a:gd name="T50" fmla="+- 0 10419 10027"/>
                              <a:gd name="T51" fmla="*/ 10419 h 462"/>
                              <a:gd name="T52" fmla="+- 0 2969 2858"/>
                              <a:gd name="T53" fmla="*/ T52 w 5727"/>
                              <a:gd name="T54" fmla="+- 0 10370 10027"/>
                              <a:gd name="T55" fmla="*/ 10370 h 462"/>
                              <a:gd name="T56" fmla="+- 0 2858 2858"/>
                              <a:gd name="T57" fmla="*/ T56 w 5727"/>
                              <a:gd name="T58" fmla="+- 0 10445 10027"/>
                              <a:gd name="T59" fmla="*/ 10445 h 462"/>
                              <a:gd name="T60" fmla="+- 0 2985 2858"/>
                              <a:gd name="T61" fmla="*/ T60 w 5727"/>
                              <a:gd name="T62" fmla="+- 0 10489 10027"/>
                              <a:gd name="T63" fmla="*/ 10489 h 462"/>
                              <a:gd name="T64" fmla="+- 0 2979 2858"/>
                              <a:gd name="T65" fmla="*/ T64 w 5727"/>
                              <a:gd name="T66" fmla="+- 0 10442 10027"/>
                              <a:gd name="T67" fmla="*/ 10442 h 462"/>
                              <a:gd name="T68" fmla="+- 0 2978 2858"/>
                              <a:gd name="T69" fmla="*/ T68 w 5727"/>
                              <a:gd name="T70" fmla="+- 0 10439 10027"/>
                              <a:gd name="T71" fmla="*/ 10439 h 462"/>
                              <a:gd name="T72" fmla="+- 0 5798 2858"/>
                              <a:gd name="T73" fmla="*/ T72 w 5727"/>
                              <a:gd name="T74" fmla="+- 0 10071 10027"/>
                              <a:gd name="T75" fmla="*/ 10071 h 462"/>
                              <a:gd name="T76" fmla="+- 0 5798 2858"/>
                              <a:gd name="T77" fmla="*/ T76 w 5727"/>
                              <a:gd name="T78" fmla="+- 0 10325 10027"/>
                              <a:gd name="T79" fmla="*/ 10325 h 462"/>
                              <a:gd name="T80" fmla="+- 0 5748 2858"/>
                              <a:gd name="T81" fmla="*/ T80 w 5727"/>
                              <a:gd name="T82" fmla="+- 0 10325 10027"/>
                              <a:gd name="T83" fmla="*/ 10325 h 462"/>
                              <a:gd name="T84" fmla="+- 0 5808 2858"/>
                              <a:gd name="T85" fmla="*/ T84 w 5727"/>
                              <a:gd name="T86" fmla="+- 0 10445 10027"/>
                              <a:gd name="T87" fmla="*/ 10445 h 462"/>
                              <a:gd name="T88" fmla="+- 0 5858 2858"/>
                              <a:gd name="T89" fmla="*/ T88 w 5727"/>
                              <a:gd name="T90" fmla="+- 0 10345 10027"/>
                              <a:gd name="T91" fmla="*/ 10345 h 462"/>
                              <a:gd name="T92" fmla="+- 0 5868 2858"/>
                              <a:gd name="T93" fmla="*/ T92 w 5727"/>
                              <a:gd name="T94" fmla="+- 0 10325 10027"/>
                              <a:gd name="T95" fmla="*/ 10325 h 462"/>
                              <a:gd name="T96" fmla="+- 0 5818 2858"/>
                              <a:gd name="T97" fmla="*/ T96 w 5727"/>
                              <a:gd name="T98" fmla="+- 0 10325 10027"/>
                              <a:gd name="T99" fmla="*/ 10325 h 462"/>
                              <a:gd name="T100" fmla="+- 0 5818 2858"/>
                              <a:gd name="T101" fmla="*/ T100 w 5727"/>
                              <a:gd name="T102" fmla="+- 0 10068 10027"/>
                              <a:gd name="T103" fmla="*/ 10068 h 462"/>
                              <a:gd name="T104" fmla="+- 0 5891 2858"/>
                              <a:gd name="T105" fmla="*/ T104 w 5727"/>
                              <a:gd name="T106" fmla="+- 0 10059 10027"/>
                              <a:gd name="T107" fmla="*/ 10059 h 462"/>
                              <a:gd name="T108" fmla="+- 0 8465 2858"/>
                              <a:gd name="T109" fmla="*/ T108 w 5727"/>
                              <a:gd name="T110" fmla="+- 0 10437 10027"/>
                              <a:gd name="T111" fmla="*/ 10437 h 462"/>
                              <a:gd name="T112" fmla="+- 0 8458 2858"/>
                              <a:gd name="T113" fmla="*/ T112 w 5727"/>
                              <a:gd name="T114" fmla="+- 0 10487 10027"/>
                              <a:gd name="T115" fmla="*/ 10487 h 462"/>
                              <a:gd name="T116" fmla="+- 0 8585 2858"/>
                              <a:gd name="T117" fmla="*/ T116 w 5727"/>
                              <a:gd name="T118" fmla="+- 0 10445 10027"/>
                              <a:gd name="T119" fmla="*/ 10445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727" h="462">
                                <a:moveTo>
                                  <a:pt x="5727" y="418"/>
                                </a:moveTo>
                                <a:lnTo>
                                  <a:pt x="5720" y="413"/>
                                </a:lnTo>
                                <a:lnTo>
                                  <a:pt x="5617" y="341"/>
                                </a:lnTo>
                                <a:lnTo>
                                  <a:pt x="5610" y="390"/>
                                </a:lnTo>
                                <a:lnTo>
                                  <a:pt x="3105" y="22"/>
                                </a:lnTo>
                                <a:lnTo>
                                  <a:pt x="3126" y="20"/>
                                </a:lnTo>
                                <a:lnTo>
                                  <a:pt x="3124" y="0"/>
                                </a:lnTo>
                                <a:lnTo>
                                  <a:pt x="3032" y="12"/>
                                </a:lnTo>
                                <a:lnTo>
                                  <a:pt x="2951" y="0"/>
                                </a:lnTo>
                                <a:lnTo>
                                  <a:pt x="2950" y="10"/>
                                </a:lnTo>
                                <a:lnTo>
                                  <a:pt x="2940" y="10"/>
                                </a:lnTo>
                                <a:lnTo>
                                  <a:pt x="2940" y="24"/>
                                </a:lnTo>
                                <a:lnTo>
                                  <a:pt x="118" y="392"/>
                                </a:lnTo>
                                <a:lnTo>
                                  <a:pt x="111" y="343"/>
                                </a:lnTo>
                                <a:lnTo>
                                  <a:pt x="0" y="418"/>
                                </a:lnTo>
                                <a:lnTo>
                                  <a:pt x="127" y="462"/>
                                </a:lnTo>
                                <a:lnTo>
                                  <a:pt x="121" y="415"/>
                                </a:lnTo>
                                <a:lnTo>
                                  <a:pt x="120" y="412"/>
                                </a:lnTo>
                                <a:lnTo>
                                  <a:pt x="2940" y="44"/>
                                </a:lnTo>
                                <a:lnTo>
                                  <a:pt x="2940" y="298"/>
                                </a:lnTo>
                                <a:lnTo>
                                  <a:pt x="2890" y="298"/>
                                </a:lnTo>
                                <a:lnTo>
                                  <a:pt x="2950" y="418"/>
                                </a:lnTo>
                                <a:lnTo>
                                  <a:pt x="3000" y="318"/>
                                </a:lnTo>
                                <a:lnTo>
                                  <a:pt x="3010" y="298"/>
                                </a:lnTo>
                                <a:lnTo>
                                  <a:pt x="2960" y="298"/>
                                </a:lnTo>
                                <a:lnTo>
                                  <a:pt x="2960" y="41"/>
                                </a:lnTo>
                                <a:lnTo>
                                  <a:pt x="3033" y="32"/>
                                </a:lnTo>
                                <a:lnTo>
                                  <a:pt x="5607" y="410"/>
                                </a:lnTo>
                                <a:lnTo>
                                  <a:pt x="5600" y="460"/>
                                </a:lnTo>
                                <a:lnTo>
                                  <a:pt x="5727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2858" y="9211"/>
                            <a:ext cx="5727" cy="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9"/>
                                <w:rPr>
                                  <w:sz w:val="24"/>
                                </w:rPr>
                              </w:pPr>
                            </w:p>
                            <w:p w:rsidR="007B7AD8" w:rsidRDefault="007B7AD8">
                              <w:pPr>
                                <w:spacing w:before="1"/>
                                <w:ind w:left="2784" w:right="208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Польща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6676" y="10444"/>
                            <a:ext cx="3472" cy="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51"/>
                                <w:ind w:left="8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Фінансовий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аудит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3899" y="10444"/>
                            <a:ext cx="2605" cy="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51"/>
                                <w:ind w:left="2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Аудит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ефективності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1643" y="10444"/>
                            <a:ext cx="2081" cy="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6" w:line="216" w:lineRule="auto"/>
                                <w:ind w:left="344" w:right="322" w:firstLine="3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Аудит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відповідності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562" style="position:absolute;left:0;text-align:left;margin-left:81.8pt;margin-top:460.55pt;width:426pt;height:92.75pt;z-index:-15603200;mso-wrap-distance-left:0;mso-wrap-distance-right:0;mso-position-horizontal-relative:page;mso-position-vertical-relative:text" coordorigin="1636,9211" coordsize="8520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">
                <v:shape id="Freeform 436" o:spid="_x0000_s1563" style="position:absolute;left:4767;top:9218;width:2603;height:816;visibility:visible;mso-wrap-style:square;v-text-anchor:top" coordsize="2603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" path="m1301,l1189,1,1079,6,973,13,870,23,770,35,675,50,585,67,499,86r-80,22l345,131r-68,25l215,183r-55,28l73,272,19,338,,408r5,35l42,511r71,63l215,632r62,27l345,684r74,24l499,729r86,19l675,765r95,15l870,793r103,9l1079,810r110,4l1301,816r113,-2l1523,810r107,-8l1733,793r100,-13l1928,765r90,-17l2104,729r80,-21l2258,684r68,-25l2388,632r55,-28l2530,543r54,-66l2603,408r-5,-36l2561,305r-71,-64l2388,183r-62,-27l2258,131r-74,-23l2104,86,2018,67,1928,50,1833,35,1733,23,1630,13,1523,6,1414,1,1301,xe" filled="f">
                  <v:path arrowok="t" o:connecttype="custom" o:connectlocs="1189,9220;973,9232;770,9254;585,9286;419,9327;277,9375;160,9430;19,9557;5,9662;113,9793;277,9878;419,9927;585,9967;770,9999;973,10021;1189,10033;1414,10033;1630,10021;1833,9999;2018,9967;2184,9927;2326,9878;2443,9823;2584,9696;2598,9591;2490,9460;2326,9375;2184,9327;2018,9286;1833,9254;1630,9232;1414,9220" o:connectangles="0,0,0,0,0,0,0,0,0,0,0,0,0,0,0,0,0,0,0,0,0,0,0,0,0,0,0,0,0,0,0,0"/>
                </v:shape>
                <v:shape id="Freeform 435" o:spid="_x0000_s1564" style="position:absolute;left:2858;top:10026;width:5727;height:462;visibility:visible;mso-wrap-style:square;v-text-anchor:top" coordsize="5727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" path="m5727,418r-7,-5l5617,341r-7,49l3105,22r21,-2l3124,r-92,12l2951,r-1,10l2940,10r,14l118,392r-7,-49l,418r127,44l121,415r-1,-3l2940,44r,254l2890,298r60,120l3000,318r10,-20l2960,298r,-257l3033,32,5607,410r-7,50l5727,418xe" fillcolor="black" stroked="f">
                  <v:path arrowok="t" o:connecttype="custom" o:connectlocs="5727,10445;5720,10440;5617,10368;5610,10417;3105,10049;3126,10047;3124,10027;3032,10039;2951,10027;2950,10037;2940,10037;2940,10051;118,10419;111,10370;0,10445;127,10489;121,10442;120,10439;2940,10071;2940,10325;2890,10325;2950,10445;3000,10345;3010,10325;2960,10325;2960,10068;3033,10059;5607,10437;5600,10487;5727,10445" o:connectangles="0,0,0,0,0,0,0,0,0,0,0,0,0,0,0,0,0,0,0,0,0,0,0,0,0,0,0,0,0,0"/>
                </v:shape>
                <v:shape id="Text Box 434" o:spid="_x0000_s1565" type="#_x0000_t202" style="position:absolute;left:2858;top:9211;width:5727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spacing w:before="9"/>
                          <w:rPr>
                            <w:sz w:val="24"/>
                          </w:rPr>
                        </w:pPr>
                      </w:p>
                      <w:p w:rsidR="007B7AD8" w:rsidRDefault="007B7AD8">
                        <w:pPr>
                          <w:spacing w:before="1"/>
                          <w:ind w:left="2784" w:right="20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Польща</w:t>
                        </w:r>
                      </w:p>
                    </w:txbxContent>
                  </v:textbox>
                </v:shape>
                <v:shape id="Text Box 433" o:spid="_x0000_s1566" type="#_x0000_t202" style="position:absolute;left:6676;top:10444;width:3472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" filled="f">
                  <v:textbox inset="0,0,0,0">
                    <w:txbxContent>
                      <w:p w:rsidR="007B7AD8" w:rsidRDefault="007B7AD8">
                        <w:pPr>
                          <w:spacing w:before="51"/>
                          <w:ind w:left="8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Фінансовий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аудит</w:t>
                        </w:r>
                      </w:p>
                    </w:txbxContent>
                  </v:textbox>
                </v:shape>
                <v:shape id="Text Box 432" o:spid="_x0000_s1567" type="#_x0000_t202" style="position:absolute;left:3899;top:10444;width:260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51"/>
                          <w:ind w:left="2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Аудит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ефективності</w:t>
                        </w:r>
                      </w:p>
                    </w:txbxContent>
                  </v:textbox>
                </v:shape>
                <v:shape id="Text Box 431" o:spid="_x0000_s1568" type="#_x0000_t202" style="position:absolute;left:1643;top:10444;width:2081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" filled="f">
                  <v:textbox inset="0,0,0,0">
                    <w:txbxContent>
                      <w:p w:rsidR="007B7AD8" w:rsidRDefault="007B7AD8">
                        <w:pPr>
                          <w:spacing w:before="66" w:line="216" w:lineRule="auto"/>
                          <w:ind w:left="344" w:right="322" w:firstLine="3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Аудит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відповідності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47830">
        <w:t>Вивчення м</w:t>
      </w:r>
      <w:r w:rsidR="00DF221A">
        <w:t>ἰ</w:t>
      </w:r>
      <w:r w:rsidR="00C47830">
        <w:t>жнародної практики внутр</w:t>
      </w:r>
      <w:r w:rsidR="00DF221A">
        <w:t>ἰ</w:t>
      </w:r>
      <w:r w:rsidR="00C47830">
        <w:t>шнього аудиту демонструє його</w:t>
      </w:r>
      <w:r w:rsidR="00C47830">
        <w:rPr>
          <w:spacing w:val="-67"/>
        </w:rPr>
        <w:t xml:space="preserve"> </w:t>
      </w:r>
      <w:r w:rsidR="00C47830">
        <w:t>активне</w:t>
      </w:r>
      <w:r w:rsidR="00C47830">
        <w:rPr>
          <w:spacing w:val="43"/>
        </w:rPr>
        <w:t xml:space="preserve"> </w:t>
      </w:r>
      <w:r w:rsidR="00C47830">
        <w:t>провадження</w:t>
      </w:r>
      <w:r w:rsidR="00C47830">
        <w:rPr>
          <w:spacing w:val="43"/>
        </w:rPr>
        <w:t xml:space="preserve"> </w:t>
      </w:r>
      <w:r w:rsidR="00C47830">
        <w:t>в</w:t>
      </w:r>
      <w:r w:rsidR="00C47830">
        <w:rPr>
          <w:spacing w:val="43"/>
        </w:rPr>
        <w:t xml:space="preserve"> </w:t>
      </w:r>
      <w:r w:rsidR="00C47830">
        <w:t>господарську</w:t>
      </w:r>
      <w:r w:rsidR="00C47830">
        <w:rPr>
          <w:spacing w:val="40"/>
        </w:rPr>
        <w:t xml:space="preserve"> </w:t>
      </w:r>
      <w:r w:rsidR="00C47830">
        <w:t>д</w:t>
      </w:r>
      <w:r w:rsidR="00DF221A">
        <w:t>ἰ</w:t>
      </w:r>
      <w:r w:rsidR="00C47830">
        <w:t>яльн</w:t>
      </w:r>
      <w:r w:rsidR="00DF221A">
        <w:t>ἰ</w:t>
      </w:r>
      <w:r w:rsidR="00C47830">
        <w:t>сть</w:t>
      </w:r>
      <w:r w:rsidR="00C47830">
        <w:rPr>
          <w:spacing w:val="42"/>
        </w:rPr>
        <w:t xml:space="preserve"> </w:t>
      </w:r>
      <w:r w:rsidR="00C47830">
        <w:t>п</w:t>
      </w:r>
      <w:r w:rsidR="00DF221A">
        <w:t>ἰ</w:t>
      </w:r>
      <w:r w:rsidR="00C47830">
        <w:t>дприємницьких</w:t>
      </w:r>
      <w:r w:rsidR="00C47830">
        <w:rPr>
          <w:spacing w:val="44"/>
        </w:rPr>
        <w:t xml:space="preserve"> </w:t>
      </w:r>
      <w:r w:rsidR="00C47830">
        <w:t>структур</w:t>
      </w:r>
      <w:r w:rsidR="00C47830">
        <w:rPr>
          <w:spacing w:val="-67"/>
        </w:rPr>
        <w:t xml:space="preserve"> </w:t>
      </w:r>
      <w:r w:rsidR="00C47830">
        <w:t>та</w:t>
      </w:r>
      <w:r w:rsidR="00C47830">
        <w:rPr>
          <w:spacing w:val="1"/>
        </w:rPr>
        <w:t xml:space="preserve"> </w:t>
      </w:r>
      <w:r w:rsidR="00C47830">
        <w:t>наявн</w:t>
      </w:r>
      <w:r w:rsidR="00DF221A">
        <w:t>ἰ</w:t>
      </w:r>
      <w:r w:rsidR="00C47830">
        <w:t>сть</w:t>
      </w:r>
      <w:r w:rsidR="00C47830">
        <w:rPr>
          <w:spacing w:val="1"/>
        </w:rPr>
        <w:t xml:space="preserve"> </w:t>
      </w:r>
      <w:r w:rsidR="00C47830">
        <w:t>диференц</w:t>
      </w:r>
      <w:r w:rsidR="00DF221A">
        <w:t>ἰ</w:t>
      </w:r>
      <w:r w:rsidR="00C47830">
        <w:t>йованих</w:t>
      </w:r>
      <w:r w:rsidR="00C47830">
        <w:rPr>
          <w:spacing w:val="1"/>
        </w:rPr>
        <w:t xml:space="preserve"> </w:t>
      </w:r>
      <w:r w:rsidR="00C47830">
        <w:t>п</w:t>
      </w:r>
      <w:r w:rsidR="00DF221A">
        <w:t>ἰ</w:t>
      </w:r>
      <w:r w:rsidR="00C47830">
        <w:t>дход</w:t>
      </w:r>
      <w:r w:rsidR="00DF221A">
        <w:t>ἰ</w:t>
      </w:r>
      <w:r w:rsidR="00C47830">
        <w:t>в</w:t>
      </w:r>
      <w:r w:rsidR="00C47830">
        <w:rPr>
          <w:spacing w:val="1"/>
        </w:rPr>
        <w:t xml:space="preserve"> </w:t>
      </w:r>
      <w:r w:rsidR="00C47830">
        <w:t>до</w:t>
      </w:r>
      <w:r w:rsidR="00C47830">
        <w:rPr>
          <w:spacing w:val="1"/>
        </w:rPr>
        <w:t xml:space="preserve"> </w:t>
      </w:r>
      <w:r w:rsidR="00C47830">
        <w:t>визначення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1"/>
        </w:rPr>
        <w:t xml:space="preserve"> </w:t>
      </w:r>
      <w:r w:rsidR="00C47830">
        <w:t>застосування</w:t>
      </w:r>
      <w:r w:rsidR="00C47830">
        <w:rPr>
          <w:spacing w:val="1"/>
        </w:rPr>
        <w:t xml:space="preserve"> </w:t>
      </w:r>
      <w:r w:rsidR="00C47830">
        <w:t>окремих його вид</w:t>
      </w:r>
      <w:r w:rsidR="00DF221A">
        <w:t>ἰ</w:t>
      </w:r>
      <w:r w:rsidR="00C47830">
        <w:t>в, що дозволяє стверджувати про актуальн</w:t>
      </w:r>
      <w:r w:rsidR="00DF221A">
        <w:t>ἰ</w:t>
      </w:r>
      <w:r w:rsidR="00C47830">
        <w:t>сть цього виду</w:t>
      </w:r>
      <w:r w:rsidR="00C47830">
        <w:rPr>
          <w:spacing w:val="1"/>
        </w:rPr>
        <w:t xml:space="preserve"> </w:t>
      </w:r>
      <w:r w:rsidR="00C47830">
        <w:t>контролю</w:t>
      </w:r>
      <w:r w:rsidR="00C47830">
        <w:rPr>
          <w:spacing w:val="1"/>
        </w:rPr>
        <w:t xml:space="preserve"> </w:t>
      </w:r>
      <w:r w:rsidR="00C47830">
        <w:t>в</w:t>
      </w:r>
      <w:r w:rsidR="00C47830">
        <w:rPr>
          <w:spacing w:val="1"/>
        </w:rPr>
        <w:t xml:space="preserve"> </w:t>
      </w:r>
      <w:r w:rsidR="00C47830">
        <w:t>умовах</w:t>
      </w:r>
      <w:r w:rsidR="00C47830">
        <w:rPr>
          <w:spacing w:val="1"/>
        </w:rPr>
        <w:t xml:space="preserve"> </w:t>
      </w:r>
      <w:r w:rsidR="00C47830">
        <w:t>глобал</w:t>
      </w:r>
      <w:r w:rsidR="00DF221A">
        <w:t>ἰ</w:t>
      </w:r>
      <w:r w:rsidR="00C47830">
        <w:t>зац</w:t>
      </w:r>
      <w:r w:rsidR="00DF221A"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б</w:t>
      </w:r>
      <w:r w:rsidR="00DF221A">
        <w:t>ἰ</w:t>
      </w:r>
      <w:r w:rsidR="00C47830">
        <w:t>знес-середовища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1"/>
        </w:rPr>
        <w:t xml:space="preserve"> </w:t>
      </w:r>
      <w:r w:rsidR="00C47830">
        <w:t>технолог</w:t>
      </w:r>
      <w:r w:rsidR="00DF221A">
        <w:t>ἰ</w:t>
      </w:r>
      <w:r w:rsidR="00C47830">
        <w:t>чних</w:t>
      </w:r>
      <w:r w:rsidR="00C47830">
        <w:rPr>
          <w:spacing w:val="1"/>
        </w:rPr>
        <w:t xml:space="preserve"> </w:t>
      </w:r>
      <w:r w:rsidR="00DF221A">
        <w:t>ἰ</w:t>
      </w:r>
      <w:r w:rsidR="00C47830">
        <w:t>нновац</w:t>
      </w:r>
      <w:r w:rsidR="00DF221A">
        <w:t>ἰ</w:t>
      </w:r>
      <w:r w:rsidR="00C47830">
        <w:t>й</w:t>
      </w:r>
      <w:r w:rsidR="00C47830">
        <w:rPr>
          <w:spacing w:val="-1"/>
        </w:rPr>
        <w:t xml:space="preserve"> </w:t>
      </w:r>
      <w:r w:rsidR="00C47830">
        <w:t>(рис.</w:t>
      </w:r>
      <w:r w:rsidR="00C47830">
        <w:rPr>
          <w:spacing w:val="-1"/>
        </w:rPr>
        <w:t xml:space="preserve"> </w:t>
      </w:r>
      <w:r w:rsidR="00C47830">
        <w:t>3.2).</w:t>
      </w:r>
    </w:p>
    <w:p w:rsidR="00AA34F8" w:rsidRDefault="00AA34F8">
      <w:pPr>
        <w:pStyle w:val="a3"/>
        <w:spacing w:before="3"/>
        <w:jc w:val="left"/>
        <w:rPr>
          <w:sz w:val="10"/>
        </w:rPr>
      </w:pPr>
    </w:p>
    <w:p w:rsidR="00AA34F8" w:rsidRDefault="00AA34F8">
      <w:pPr>
        <w:pStyle w:val="a3"/>
        <w:spacing w:before="6"/>
        <w:jc w:val="left"/>
        <w:rPr>
          <w:sz w:val="10"/>
        </w:rPr>
      </w:pPr>
    </w:p>
    <w:p w:rsidR="00AA34F8" w:rsidRDefault="00AA34F8">
      <w:pPr>
        <w:pStyle w:val="a3"/>
        <w:spacing w:before="3"/>
        <w:jc w:val="left"/>
        <w:rPr>
          <w:sz w:val="10"/>
        </w:rPr>
      </w:pPr>
    </w:p>
    <w:p w:rsidR="00AA34F8" w:rsidRDefault="00AA34F8">
      <w:pPr>
        <w:pStyle w:val="a3"/>
        <w:spacing w:before="3"/>
        <w:jc w:val="left"/>
        <w:rPr>
          <w:sz w:val="32"/>
        </w:rPr>
      </w:pPr>
    </w:p>
    <w:p w:rsidR="00AA34F8" w:rsidRDefault="00C47830">
      <w:pPr>
        <w:pStyle w:val="a3"/>
        <w:ind w:left="990"/>
        <w:jc w:val="left"/>
      </w:pPr>
      <w:r>
        <w:t>Рис.3.2.</w:t>
      </w:r>
      <w:r>
        <w:rPr>
          <w:spacing w:val="-6"/>
        </w:rPr>
        <w:t xml:space="preserve"> </w:t>
      </w:r>
      <w:r>
        <w:t>М</w:t>
      </w:r>
      <w:r w:rsidR="00DF221A">
        <w:t>ἰ</w:t>
      </w:r>
      <w:r>
        <w:t>жнародна</w:t>
      </w:r>
      <w:r>
        <w:rPr>
          <w:spacing w:val="-4"/>
        </w:rPr>
        <w:t xml:space="preserve"> </w:t>
      </w:r>
      <w:r>
        <w:t>практика</w:t>
      </w:r>
      <w:r>
        <w:rPr>
          <w:spacing w:val="-3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-3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-3"/>
        </w:rPr>
        <w:t xml:space="preserve"> </w:t>
      </w:r>
      <w:r>
        <w:t>аудиту</w:t>
      </w: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spacing w:before="1"/>
        <w:jc w:val="left"/>
        <w:rPr>
          <w:sz w:val="26"/>
        </w:rPr>
      </w:pPr>
    </w:p>
    <w:p w:rsidR="00AA34F8" w:rsidRDefault="00C47830">
      <w:pPr>
        <w:pStyle w:val="a3"/>
        <w:spacing w:line="360" w:lineRule="auto"/>
        <w:ind w:left="282" w:right="164" w:firstLine="719"/>
      </w:pPr>
      <w:r>
        <w:t>Як</w:t>
      </w:r>
      <w:r>
        <w:rPr>
          <w:spacing w:val="1"/>
        </w:rPr>
        <w:t xml:space="preserve"> </w:t>
      </w:r>
      <w:r>
        <w:t>бачимо,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Європи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своїй</w:t>
      </w:r>
      <w:r>
        <w:rPr>
          <w:spacing w:val="1"/>
        </w:rPr>
        <w:t xml:space="preserve"> </w:t>
      </w:r>
      <w:r>
        <w:t>практиц</w:t>
      </w:r>
      <w:r w:rsidR="00DF221A">
        <w:t>ἰ</w:t>
      </w:r>
      <w:r>
        <w:rPr>
          <w:spacing w:val="1"/>
        </w:rPr>
        <w:t xml:space="preserve"> </w:t>
      </w:r>
      <w:r>
        <w:t>серед вид</w:t>
      </w:r>
      <w:r w:rsidR="00DF221A">
        <w:t>ἰ</w:t>
      </w:r>
      <w:r>
        <w:t>в внутр</w:t>
      </w:r>
      <w:r w:rsidR="00DF221A">
        <w:t>ἰ</w:t>
      </w:r>
      <w:r>
        <w:t xml:space="preserve">шнього аудиту </w:t>
      </w:r>
      <w:r w:rsidR="00DF221A">
        <w:t>ἰ</w:t>
      </w:r>
      <w:r>
        <w:t xml:space="preserve"> ф</w:t>
      </w:r>
      <w:r w:rsidR="00DF221A">
        <w:t>ἰ</w:t>
      </w:r>
      <w:r>
        <w:t>нансовий аудит, який зосереджує увагу</w:t>
      </w:r>
      <w:r>
        <w:rPr>
          <w:spacing w:val="1"/>
        </w:rPr>
        <w:t xml:space="preserve"> </w:t>
      </w:r>
      <w:r>
        <w:t>на ф</w:t>
      </w:r>
      <w:r w:rsidR="00DF221A">
        <w:t>ἰ</w:t>
      </w:r>
      <w:r>
        <w:t>нансових процесах, ф</w:t>
      </w:r>
      <w:r w:rsidR="00DF221A">
        <w:t>ἰ</w:t>
      </w:r>
      <w:r>
        <w:t>нансових операц</w:t>
      </w:r>
      <w:r w:rsidR="00DF221A">
        <w:t>ἰ</w:t>
      </w:r>
      <w:r>
        <w:t>ях, бухгалтерському обл</w:t>
      </w:r>
      <w:r w:rsidR="00DF221A">
        <w:t>ἰ</w:t>
      </w:r>
      <w:r>
        <w:t>ку та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>,</w:t>
      </w:r>
      <w:r>
        <w:rPr>
          <w:spacing w:val="13"/>
        </w:rPr>
        <w:t xml:space="preserve"> </w:t>
      </w:r>
      <w:r>
        <w:t>маючи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цьому</w:t>
      </w:r>
      <w:r>
        <w:rPr>
          <w:spacing w:val="12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об’єкт</w:t>
      </w:r>
      <w:r>
        <w:rPr>
          <w:spacing w:val="15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6"/>
        </w:rPr>
        <w:t xml:space="preserve"> </w:t>
      </w:r>
      <w:r>
        <w:t>ф</w:t>
      </w:r>
      <w:r w:rsidR="00DF221A">
        <w:t>ἰ</w:t>
      </w:r>
      <w:r>
        <w:t>нансову</w:t>
      </w:r>
      <w:r>
        <w:rPr>
          <w:spacing w:val="12"/>
        </w:rPr>
        <w:t xml:space="preserve"> </w:t>
      </w:r>
      <w:r>
        <w:t>господарську</w:t>
      </w:r>
    </w:p>
    <w:p w:rsidR="00AA34F8" w:rsidRDefault="00AA34F8">
      <w:pPr>
        <w:spacing w:line="360" w:lineRule="auto"/>
        <w:sectPr w:rsidR="00AA34F8">
          <w:pgSz w:w="11910" w:h="16840"/>
          <w:pgMar w:top="1140" w:right="68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82" w:right="162"/>
      </w:pPr>
      <w:r>
        <w:lastRenderedPageBreak/>
        <w:t>д</w:t>
      </w:r>
      <w:r w:rsidR="00DF221A">
        <w:t>ἰ</w:t>
      </w:r>
      <w:r>
        <w:t>яльн</w:t>
      </w:r>
      <w:r w:rsidR="00DF221A">
        <w:t>ἰ</w:t>
      </w:r>
      <w:r>
        <w:t>сть. Однак, наприклад, господарськ</w:t>
      </w:r>
      <w:r w:rsidR="00DF221A">
        <w:t>ἰ</w:t>
      </w:r>
      <w:r>
        <w:t xml:space="preserve"> суб’єкти Н</w:t>
      </w:r>
      <w:r w:rsidR="00DF221A">
        <w:t>ἰ</w:t>
      </w:r>
      <w:r>
        <w:t>дерланд</w:t>
      </w:r>
      <w:r w:rsidR="00DF221A">
        <w:t>ἰ</w:t>
      </w:r>
      <w:r>
        <w:t>в схильн</w:t>
      </w:r>
      <w:r w:rsidR="00DF221A">
        <w:t>ἰ</w:t>
      </w:r>
      <w:r>
        <w:t xml:space="preserve"> до</w:t>
      </w:r>
      <w:r>
        <w:rPr>
          <w:spacing w:val="1"/>
        </w:rPr>
        <w:t xml:space="preserve"> </w:t>
      </w:r>
      <w:r>
        <w:t>застосування внутр</w:t>
      </w:r>
      <w:r w:rsidR="00DF221A">
        <w:t>ἰ</w:t>
      </w:r>
      <w:r>
        <w:t>шнього (ф</w:t>
      </w:r>
      <w:r w:rsidR="00DF221A">
        <w:t>ἰ</w:t>
      </w:r>
      <w:r>
        <w:t>нансового) аудиту за напрямами, тобто б</w:t>
      </w:r>
      <w:r w:rsidR="00DF221A">
        <w:t>ἰ</w:t>
      </w:r>
      <w:r>
        <w:t>знес-</w:t>
      </w:r>
      <w:r>
        <w:rPr>
          <w:spacing w:val="-67"/>
        </w:rPr>
        <w:t xml:space="preserve"> </w:t>
      </w:r>
      <w:r>
        <w:t>суб’єкти, як</w:t>
      </w:r>
      <w:r w:rsidR="00DF221A">
        <w:t>ἰ</w:t>
      </w:r>
      <w:r>
        <w:t xml:space="preserve"> зд</w:t>
      </w:r>
      <w:r w:rsidR="00DF221A">
        <w:t>ἰ</w:t>
      </w:r>
      <w:r>
        <w:t>йснюють операц</w:t>
      </w:r>
      <w:r w:rsidR="00DF221A">
        <w:t>ἰ</w:t>
      </w:r>
      <w:r>
        <w:t>ї з ц</w:t>
      </w:r>
      <w:r w:rsidR="00DF221A">
        <w:t>ἰ</w:t>
      </w:r>
      <w:r>
        <w:t>нними паперами, через складн</w:t>
      </w:r>
      <w:r w:rsidR="00DF221A">
        <w:t>ἰ</w:t>
      </w:r>
      <w:r>
        <w:t>сть та</w:t>
      </w:r>
      <w:r>
        <w:rPr>
          <w:spacing w:val="1"/>
        </w:rPr>
        <w:t xml:space="preserve"> </w:t>
      </w:r>
      <w:r>
        <w:t>високу в</w:t>
      </w:r>
      <w:r w:rsidR="00DF221A">
        <w:t>ἰ</w:t>
      </w:r>
      <w:r>
        <w:t>дпов</w:t>
      </w:r>
      <w:r w:rsidR="00DF221A">
        <w:t>ἰ</w:t>
      </w:r>
      <w:r>
        <w:t>дальн</w:t>
      </w:r>
      <w:r w:rsidR="00DF221A">
        <w:t>ἰ</w:t>
      </w:r>
      <w:r>
        <w:t>сть таких операц</w:t>
      </w:r>
      <w:r w:rsidR="00DF221A">
        <w:t>ἰ</w:t>
      </w:r>
      <w:r>
        <w:t>й мають можлив</w:t>
      </w:r>
      <w:r w:rsidR="00DF221A">
        <w:t>ἰ</w:t>
      </w:r>
      <w:r>
        <w:t>сть виокремлювати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(ф</w:t>
      </w:r>
      <w:r w:rsidR="00DF221A">
        <w:t>ἰ</w:t>
      </w:r>
      <w:r>
        <w:t>нансовий)</w:t>
      </w:r>
      <w:r>
        <w:rPr>
          <w:spacing w:val="1"/>
        </w:rPr>
        <w:t xml:space="preserve"> </w:t>
      </w:r>
      <w:r>
        <w:t>аудит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напрям,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71"/>
        </w:rPr>
        <w:t xml:space="preserve"> </w:t>
      </w:r>
      <w:r>
        <w:t>профес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компетенцй прац</w:t>
      </w:r>
      <w:r w:rsidR="00DF221A">
        <w:t>ἰ</w:t>
      </w:r>
      <w:r>
        <w:t>вник</w:t>
      </w:r>
      <w:r w:rsidR="00DF221A">
        <w:t>ἰ</w:t>
      </w:r>
      <w:r>
        <w:t>в служби внутр</w:t>
      </w:r>
      <w:r w:rsidR="00DF221A">
        <w:t>ἰ</w:t>
      </w:r>
      <w:r>
        <w:t>шнього аудиту. Така ре</w:t>
      </w:r>
      <w:r w:rsidR="00DF221A">
        <w:t>ἰ</w:t>
      </w:r>
      <w:r>
        <w:t>нтеграц</w:t>
      </w:r>
      <w:r w:rsidR="00DF221A">
        <w:t>ἰ</w:t>
      </w:r>
      <w:r>
        <w:t>я у</w:t>
      </w:r>
      <w:r>
        <w:rPr>
          <w:spacing w:val="1"/>
        </w:rPr>
        <w:t xml:space="preserve"> </w:t>
      </w:r>
      <w:r>
        <w:t>комплекс</w:t>
      </w:r>
      <w:r w:rsidR="00DF221A">
        <w:t>ἰ</w:t>
      </w:r>
      <w:r>
        <w:t xml:space="preserve"> дозволяє зосередити увагу на операц</w:t>
      </w:r>
      <w:r w:rsidR="00DF221A">
        <w:t>ἰ</w:t>
      </w:r>
      <w:r>
        <w:t>ях з дольовими та борговими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ї, посилити їх ефективн</w:t>
      </w:r>
      <w:r w:rsidR="00DF221A">
        <w:t>ἰ</w:t>
      </w:r>
      <w:r>
        <w:t>сть та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дтримку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нансування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 xml:space="preserve"> та </w:t>
      </w:r>
      <w:r w:rsidR="00DF221A">
        <w:t>ἰ</w:t>
      </w:r>
      <w:r>
        <w:t>нвестування кошт</w:t>
      </w:r>
      <w:r w:rsidR="00DF221A">
        <w:t>ἰ</w:t>
      </w:r>
      <w:r>
        <w:t>в з метою п</w:t>
      </w:r>
      <w:r w:rsidR="00DF221A">
        <w:t>ἰ</w:t>
      </w:r>
      <w:r>
        <w:t>двищення платоспроможност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</w:t>
      </w:r>
      <w:r>
        <w:rPr>
          <w:spacing w:val="1"/>
        </w:rPr>
        <w:t xml:space="preserve"> </w:t>
      </w:r>
      <w:r>
        <w:t>ст</w:t>
      </w:r>
      <w:r w:rsidR="00DF221A">
        <w:t>ἰ</w:t>
      </w:r>
      <w:r>
        <w:t>йкост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конкурентоспроможност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71"/>
        </w:rPr>
        <w:t xml:space="preserve"> </w:t>
      </w:r>
      <w:r>
        <w:t>результативност</w:t>
      </w:r>
      <w:r w:rsidR="00DF221A">
        <w:t>ἰ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-1"/>
        </w:rPr>
        <w:t xml:space="preserve"> </w:t>
      </w:r>
      <w:r>
        <w:t>господарюючого</w:t>
      </w:r>
      <w:r>
        <w:rPr>
          <w:spacing w:val="-2"/>
        </w:rPr>
        <w:t xml:space="preserve"> </w:t>
      </w:r>
      <w:r>
        <w:t>суб’єкта.</w:t>
      </w:r>
    </w:p>
    <w:p w:rsidR="00AA34F8" w:rsidRDefault="00C47830">
      <w:pPr>
        <w:pStyle w:val="a3"/>
        <w:spacing w:before="1" w:line="360" w:lineRule="auto"/>
        <w:ind w:left="282" w:right="166" w:firstLine="719"/>
      </w:pPr>
      <w:r>
        <w:t>Сл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 паперами власної</w:t>
      </w:r>
      <w:r>
        <w:rPr>
          <w:spacing w:val="1"/>
        </w:rPr>
        <w:t xml:space="preserve"> </w:t>
      </w:r>
      <w:r>
        <w:t>та невласної ем</w:t>
      </w:r>
      <w:r w:rsidR="00DF221A">
        <w:t>ἰ</w:t>
      </w:r>
      <w:r>
        <w:t>с</w:t>
      </w:r>
      <w:r w:rsidR="00DF221A">
        <w:t>ἰ</w:t>
      </w:r>
      <w:r>
        <w:t>ї нараз</w:t>
      </w:r>
      <w:r w:rsidR="00DF221A">
        <w:t>ἰ</w:t>
      </w:r>
      <w:r>
        <w:t xml:space="preserve"> не досить ґрунтовно</w:t>
      </w:r>
      <w:r>
        <w:rPr>
          <w:spacing w:val="1"/>
        </w:rPr>
        <w:t xml:space="preserve"> </w:t>
      </w:r>
      <w:r>
        <w:t>вивчена</w:t>
      </w:r>
      <w:r>
        <w:rPr>
          <w:spacing w:val="34"/>
        </w:rPr>
        <w:t xml:space="preserve"> </w:t>
      </w:r>
      <w:r>
        <w:t>в</w:t>
      </w:r>
      <w:r w:rsidR="00DF221A">
        <w:t>ἰ</w:t>
      </w:r>
      <w:r>
        <w:t>тчизняними</w:t>
      </w:r>
      <w:r>
        <w:rPr>
          <w:spacing w:val="35"/>
        </w:rPr>
        <w:t xml:space="preserve"> </w:t>
      </w:r>
      <w:r>
        <w:t>та</w:t>
      </w:r>
      <w:r>
        <w:rPr>
          <w:spacing w:val="34"/>
        </w:rPr>
        <w:t xml:space="preserve"> </w:t>
      </w:r>
      <w:r>
        <w:t>заруб</w:t>
      </w:r>
      <w:r w:rsidR="00DF221A">
        <w:t>ἰ</w:t>
      </w:r>
      <w:r>
        <w:t>жними</w:t>
      </w:r>
      <w:r>
        <w:rPr>
          <w:spacing w:val="30"/>
        </w:rPr>
        <w:t xml:space="preserve"> </w:t>
      </w:r>
      <w:r>
        <w:t>вченими.</w:t>
      </w:r>
      <w:r>
        <w:rPr>
          <w:spacing w:val="32"/>
        </w:rPr>
        <w:t xml:space="preserve"> </w:t>
      </w:r>
      <w:r>
        <w:t>Увага</w:t>
      </w:r>
      <w:r>
        <w:rPr>
          <w:spacing w:val="32"/>
        </w:rPr>
        <w:t xml:space="preserve"> </w:t>
      </w:r>
      <w:r>
        <w:t>б</w:t>
      </w:r>
      <w:r w:rsidR="00DF221A">
        <w:t>ἰ</w:t>
      </w:r>
      <w:r>
        <w:t>льшост</w:t>
      </w:r>
      <w:r w:rsidR="00DF221A">
        <w:t>ἰ</w:t>
      </w:r>
      <w:r>
        <w:rPr>
          <w:spacing w:val="33"/>
        </w:rPr>
        <w:t xml:space="preserve"> </w:t>
      </w:r>
      <w:r>
        <w:t>науковц</w:t>
      </w:r>
      <w:r w:rsidR="00DF221A">
        <w:t>ἰ</w:t>
      </w:r>
      <w:r>
        <w:t>в,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виключенням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представник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наукової</w:t>
      </w:r>
      <w:r>
        <w:rPr>
          <w:spacing w:val="1"/>
        </w:rPr>
        <w:t xml:space="preserve"> </w:t>
      </w:r>
      <w:r>
        <w:t>сп</w:t>
      </w:r>
      <w:r w:rsidR="00DF221A">
        <w:t>ἰ</w:t>
      </w:r>
      <w:r>
        <w:t>льноти,</w:t>
      </w:r>
      <w:r>
        <w:rPr>
          <w:spacing w:val="1"/>
        </w:rPr>
        <w:t xml:space="preserve"> </w:t>
      </w:r>
      <w:r>
        <w:t>здеб</w:t>
      </w:r>
      <w:r w:rsidR="00DF221A">
        <w:t>ἰ</w:t>
      </w:r>
      <w:r>
        <w:t>льшого</w:t>
      </w:r>
      <w:r>
        <w:rPr>
          <w:spacing w:val="1"/>
        </w:rPr>
        <w:t xml:space="preserve"> </w:t>
      </w:r>
      <w:r>
        <w:t>спрямована на досл</w:t>
      </w:r>
      <w:r w:rsidR="00DF221A">
        <w:t>ἰ</w:t>
      </w:r>
      <w:r>
        <w:t>дження внутр</w:t>
      </w:r>
      <w:r w:rsidR="00DF221A">
        <w:t>ἰ</w:t>
      </w:r>
      <w:r>
        <w:t>шнього аудиту ф</w:t>
      </w:r>
      <w:r w:rsidR="00DF221A">
        <w:t>ἰ</w:t>
      </w:r>
      <w:r>
        <w:t xml:space="preserve">нансових </w:t>
      </w:r>
      <w:r w:rsidR="00DF221A">
        <w:t>ἰ</w:t>
      </w:r>
      <w:r>
        <w:t>нвестиц</w:t>
      </w:r>
      <w:r w:rsidR="00DF221A">
        <w:t>ἰ</w:t>
      </w:r>
      <w:r>
        <w:t>й або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вкладень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комплекс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Пономарьова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своєму</w:t>
      </w:r>
      <w:r>
        <w:rPr>
          <w:spacing w:val="1"/>
        </w:rPr>
        <w:t xml:space="preserve"> </w:t>
      </w:r>
      <w:r>
        <w:t>дисертац</w:t>
      </w:r>
      <w:r w:rsidR="00DF221A">
        <w:t>ἰ</w:t>
      </w:r>
      <w:r>
        <w:t>йному</w:t>
      </w:r>
      <w:r>
        <w:rPr>
          <w:spacing w:val="16"/>
        </w:rPr>
        <w:t xml:space="preserve"> </w:t>
      </w:r>
      <w:r>
        <w:t>досл</w:t>
      </w:r>
      <w:r w:rsidR="00DF221A">
        <w:t>ἰ</w:t>
      </w:r>
      <w:r>
        <w:t>дженн</w:t>
      </w:r>
      <w:r w:rsidR="00DF221A">
        <w:t>ἰ</w:t>
      </w:r>
      <w:r>
        <w:rPr>
          <w:spacing w:val="20"/>
        </w:rPr>
        <w:t xml:space="preserve"> </w:t>
      </w:r>
      <w:r>
        <w:t>зазначає,</w:t>
      </w:r>
      <w:r>
        <w:rPr>
          <w:spacing w:val="17"/>
        </w:rPr>
        <w:t xml:space="preserve"> </w:t>
      </w:r>
      <w:r>
        <w:t>що</w:t>
      </w:r>
      <w:r>
        <w:rPr>
          <w:spacing w:val="21"/>
        </w:rPr>
        <w:t xml:space="preserve"> </w:t>
      </w:r>
      <w:r>
        <w:t>«внутр</w:t>
      </w:r>
      <w:r w:rsidR="00DF221A">
        <w:t>ἰ</w:t>
      </w:r>
      <w:r>
        <w:t>шн</w:t>
      </w:r>
      <w:r w:rsidR="00DF221A">
        <w:t>ἰ</w:t>
      </w:r>
      <w:r>
        <w:t>й</w:t>
      </w:r>
      <w:r>
        <w:rPr>
          <w:spacing w:val="20"/>
        </w:rPr>
        <w:t xml:space="preserve"> </w:t>
      </w:r>
      <w:r>
        <w:t>аудит</w:t>
      </w:r>
      <w:r>
        <w:rPr>
          <w:spacing w:val="19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21"/>
        </w:rPr>
        <w:t xml:space="preserve"> </w:t>
      </w:r>
      <w:r>
        <w:t>папер</w:t>
      </w:r>
      <w:r w:rsidR="00DF221A">
        <w:t>ἰ</w:t>
      </w:r>
      <w:r>
        <w:t>в</w:t>
      </w:r>
    </w:p>
    <w:p w:rsidR="00AA34F8" w:rsidRDefault="00C47830">
      <w:pPr>
        <w:pStyle w:val="a3"/>
        <w:spacing w:line="360" w:lineRule="auto"/>
        <w:ind w:left="282" w:right="169"/>
      </w:pP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напрямк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незалежної</w:t>
      </w:r>
      <w:r>
        <w:rPr>
          <w:spacing w:val="1"/>
        </w:rPr>
        <w:t xml:space="preserve"> </w:t>
      </w:r>
      <w:r>
        <w:t>експертної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зованої</w:t>
      </w:r>
      <w:r>
        <w:rPr>
          <w:spacing w:val="1"/>
        </w:rPr>
        <w:t xml:space="preserve"> </w:t>
      </w:r>
      <w:r>
        <w:t>господарюючим суб’єктом, що спрямований на перев</w:t>
      </w:r>
      <w:r w:rsidR="00DF221A">
        <w:t>ἰ</w:t>
      </w:r>
      <w:r>
        <w:t>рку та оц</w:t>
      </w:r>
      <w:r w:rsidR="00DF221A">
        <w:t>ἰ</w:t>
      </w:r>
      <w:r>
        <w:t>нку системи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 проф</w:t>
      </w:r>
      <w:r w:rsidR="00DF221A">
        <w:t>ἰ</w:t>
      </w:r>
      <w:r>
        <w:t xml:space="preserve">лактику та виявлення зловживань </w:t>
      </w:r>
      <w:r w:rsidR="00DF221A">
        <w:t>ἰ</w:t>
      </w:r>
      <w:r>
        <w:t xml:space="preserve"> помилок в ц</w:t>
      </w:r>
      <w:r w:rsidR="00DF221A">
        <w:t>ἰ</w:t>
      </w:r>
      <w:r>
        <w:t>й галуз</w:t>
      </w:r>
      <w:r w:rsidR="00DF221A">
        <w:t>ἰ</w:t>
      </w:r>
      <w:r>
        <w:t>»</w:t>
      </w:r>
      <w:r>
        <w:rPr>
          <w:spacing w:val="1"/>
        </w:rPr>
        <w:t xml:space="preserve"> </w:t>
      </w:r>
      <w:r>
        <w:t>[161,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11].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аудит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йснювати оц</w:t>
      </w:r>
      <w:r w:rsidR="00DF221A">
        <w:t>ἰ</w:t>
      </w:r>
      <w:r>
        <w:t>нку ефективност</w:t>
      </w:r>
      <w:r w:rsidR="00DF221A">
        <w:t>ἰ</w:t>
      </w:r>
      <w:r>
        <w:t xml:space="preserve"> системи внутр</w:t>
      </w:r>
      <w:r w:rsidR="00DF221A">
        <w:t>ἰ</w:t>
      </w:r>
      <w:r>
        <w:t>шнього контролю та досягти</w:t>
      </w:r>
      <w:r>
        <w:rPr>
          <w:spacing w:val="-67"/>
        </w:rPr>
        <w:t xml:space="preserve"> </w:t>
      </w:r>
      <w:r>
        <w:t>поставлених</w:t>
      </w:r>
      <w:r>
        <w:rPr>
          <w:spacing w:val="-6"/>
        </w:rPr>
        <w:t xml:space="preserve"> </w:t>
      </w:r>
      <w:r>
        <w:t>ц</w:t>
      </w:r>
      <w:r w:rsidR="00DF221A">
        <w:t>ἰ</w:t>
      </w:r>
      <w:r>
        <w:t>лей</w:t>
      </w:r>
      <w:r>
        <w:rPr>
          <w:spacing w:val="-2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-2"/>
        </w:rPr>
        <w:t xml:space="preserve"> </w:t>
      </w:r>
      <w:r>
        <w:t>ефективност</w:t>
      </w:r>
      <w:r w:rsidR="00DF221A">
        <w:t>ἰ</w:t>
      </w:r>
      <w:r>
        <w:rPr>
          <w:spacing w:val="-1"/>
        </w:rPr>
        <w:t xml:space="preserve"> </w:t>
      </w:r>
      <w:r>
        <w:t>корпоративного</w:t>
      </w:r>
      <w:r>
        <w:rPr>
          <w:spacing w:val="-2"/>
        </w:rPr>
        <w:t xml:space="preserve"> </w:t>
      </w:r>
      <w:r>
        <w:t>управл</w:t>
      </w:r>
      <w:r w:rsidR="00DF221A">
        <w:t>ἰ</w:t>
      </w:r>
      <w:r>
        <w:t>ння.</w:t>
      </w:r>
    </w:p>
    <w:p w:rsidR="00AA34F8" w:rsidRDefault="00C47830">
      <w:pPr>
        <w:pStyle w:val="a3"/>
        <w:spacing w:line="360" w:lineRule="auto"/>
        <w:ind w:left="282" w:right="166" w:firstLine="719"/>
      </w:pPr>
      <w:r>
        <w:t>Досл</w:t>
      </w:r>
      <w:r w:rsidR="00DF221A">
        <w:t>ἰ</w:t>
      </w:r>
      <w:r>
        <w:t>дники О.А. Петрик, В.В. Шк</w:t>
      </w:r>
      <w:r w:rsidR="00DF221A">
        <w:t>ἰ</w:t>
      </w:r>
      <w:r>
        <w:t>ренко пропонують до використання</w:t>
      </w:r>
      <w:r>
        <w:rPr>
          <w:spacing w:val="1"/>
        </w:rPr>
        <w:t xml:space="preserve"> </w:t>
      </w:r>
      <w:r>
        <w:t>категор</w:t>
      </w:r>
      <w:r w:rsidR="00DF221A">
        <w:t>ἰ</w:t>
      </w:r>
      <w:r>
        <w:t>ю «внутр</w:t>
      </w:r>
      <w:r w:rsidR="00DF221A">
        <w:t>ἰ</w:t>
      </w:r>
      <w:r>
        <w:t>шн</w:t>
      </w:r>
      <w:r w:rsidR="00DF221A">
        <w:t>ἰ</w:t>
      </w:r>
      <w:r>
        <w:t xml:space="preserve">й </w:t>
      </w:r>
      <w:r w:rsidR="00DF221A">
        <w:t>ἰ</w:t>
      </w:r>
      <w:r>
        <w:t>нвестиц</w:t>
      </w:r>
      <w:r w:rsidR="00DF221A">
        <w:t>ἰ</w:t>
      </w:r>
      <w:r>
        <w:t>йний аудит» та визначають його як «процес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генерац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задоволення</w:t>
      </w:r>
      <w:r>
        <w:rPr>
          <w:spacing w:val="-67"/>
        </w:rPr>
        <w:t xml:space="preserve"> </w:t>
      </w:r>
      <w:r>
        <w:t>потреб</w:t>
      </w:r>
      <w:r>
        <w:rPr>
          <w:spacing w:val="42"/>
        </w:rPr>
        <w:t xml:space="preserve"> </w:t>
      </w:r>
      <w:r>
        <w:t>кер</w:t>
      </w:r>
      <w:r w:rsidR="00DF221A">
        <w:t>ἰ</w:t>
      </w:r>
      <w:r>
        <w:t>вництва,</w:t>
      </w:r>
      <w:r>
        <w:rPr>
          <w:spacing w:val="40"/>
        </w:rPr>
        <w:t xml:space="preserve"> </w:t>
      </w:r>
      <w:r>
        <w:t>анал</w:t>
      </w:r>
      <w:r w:rsidR="00DF221A">
        <w:t>ἰ</w:t>
      </w:r>
      <w:r>
        <w:t>зу</w:t>
      </w:r>
      <w:r>
        <w:rPr>
          <w:spacing w:val="37"/>
        </w:rPr>
        <w:t xml:space="preserve"> </w:t>
      </w:r>
      <w:r>
        <w:t>економ</w:t>
      </w:r>
      <w:r w:rsidR="00DF221A">
        <w:t>ἰ</w:t>
      </w:r>
      <w:r>
        <w:t>чної</w:t>
      </w:r>
      <w:r>
        <w:rPr>
          <w:spacing w:val="42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40"/>
        </w:rPr>
        <w:t xml:space="preserve"> </w:t>
      </w:r>
      <w:r>
        <w:t>п</w:t>
      </w:r>
      <w:r w:rsidR="00DF221A">
        <w:t>ἰ</w:t>
      </w:r>
      <w:r>
        <w:t>дприємства,</w:t>
      </w:r>
      <w:r>
        <w:rPr>
          <w:spacing w:val="40"/>
        </w:rPr>
        <w:t xml:space="preserve"> </w:t>
      </w:r>
      <w:r>
        <w:t>певних</w:t>
      </w:r>
    </w:p>
    <w:p w:rsidR="00AA34F8" w:rsidRDefault="00AA34F8">
      <w:pPr>
        <w:spacing w:line="360" w:lineRule="auto"/>
        <w:sectPr w:rsidR="00AA34F8">
          <w:pgSz w:w="11910" w:h="16840"/>
          <w:pgMar w:top="1140" w:right="680" w:bottom="280" w:left="1420" w:header="713" w:footer="0" w:gutter="0"/>
          <w:cols w:space="720"/>
        </w:sectPr>
      </w:pPr>
    </w:p>
    <w:p w:rsidR="00AA34F8" w:rsidRDefault="00C47830">
      <w:pPr>
        <w:pStyle w:val="a3"/>
        <w:spacing w:before="79" w:line="360" w:lineRule="auto"/>
        <w:ind w:left="282" w:right="166"/>
      </w:pPr>
      <w:r>
        <w:lastRenderedPageBreak/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ї.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сл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профес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суб’єкт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ння,</w:t>
      </w:r>
      <w:r>
        <w:rPr>
          <w:spacing w:val="1"/>
        </w:rPr>
        <w:t xml:space="preserve"> </w:t>
      </w:r>
      <w:r>
        <w:t>спрямований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дност</w:t>
      </w:r>
      <w:r w:rsidR="00DF221A">
        <w:t>ἰ</w:t>
      </w:r>
      <w:r>
        <w:rPr>
          <w:spacing w:val="1"/>
        </w:rPr>
        <w:t xml:space="preserve"> </w:t>
      </w:r>
      <w:r>
        <w:t>зовн</w:t>
      </w:r>
      <w:r w:rsidR="00DF221A">
        <w:t>ἰ</w:t>
      </w:r>
      <w:r>
        <w:t>шн</w:t>
      </w:r>
      <w:r w:rsidR="00DF221A">
        <w:t>ἰ</w:t>
      </w:r>
      <w:r>
        <w:t>м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ми</w:t>
      </w:r>
      <w:r>
        <w:rPr>
          <w:spacing w:val="1"/>
        </w:rPr>
        <w:t xml:space="preserve"> </w:t>
      </w:r>
      <w:r>
        <w:t>регламентам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рку</w:t>
      </w:r>
      <w:r>
        <w:rPr>
          <w:spacing w:val="1"/>
        </w:rPr>
        <w:t xml:space="preserve"> </w:t>
      </w:r>
      <w:r>
        <w:t>правильност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попередження ризик</w:t>
      </w:r>
      <w:r w:rsidR="00DF221A">
        <w:t>ἰ</w:t>
      </w:r>
      <w:r>
        <w:t xml:space="preserve">в </w:t>
      </w:r>
      <w:r w:rsidR="00DF221A">
        <w:t>ἰ</w:t>
      </w:r>
      <w:r>
        <w:t xml:space="preserve"> надання рекомендац</w:t>
      </w:r>
      <w:r w:rsidR="00DF221A">
        <w:t>ἰ</w:t>
      </w:r>
      <w:r>
        <w:t>й з п</w:t>
      </w:r>
      <w:r w:rsidR="00DF221A">
        <w:t>ἰ</w:t>
      </w:r>
      <w:r>
        <w:t>двищення ефективност</w:t>
      </w:r>
      <w:r w:rsidR="00DF221A">
        <w:t>ἰ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дтримки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йною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дприємства.</w:t>
      </w:r>
      <w:r>
        <w:rPr>
          <w:spacing w:val="1"/>
        </w:rPr>
        <w:t xml:space="preserve"> </w:t>
      </w:r>
      <w:r>
        <w:t>Дане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дає</w:t>
      </w:r>
      <w:r>
        <w:rPr>
          <w:spacing w:val="-67"/>
        </w:rPr>
        <w:t xml:space="preserve"> </w:t>
      </w:r>
      <w:r>
        <w:t>сучасним</w:t>
      </w:r>
      <w:r>
        <w:rPr>
          <w:spacing w:val="1"/>
        </w:rPr>
        <w:t xml:space="preserve"> </w:t>
      </w:r>
      <w:r>
        <w:t>вимогам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менеджменту,</w:t>
      </w:r>
      <w:r>
        <w:rPr>
          <w:spacing w:val="1"/>
        </w:rPr>
        <w:t xml:space="preserve"> </w:t>
      </w:r>
      <w:r>
        <w:t>оск</w:t>
      </w:r>
      <w:r w:rsidR="00DF221A">
        <w:t>ἰ</w:t>
      </w:r>
      <w:r>
        <w:t>льки</w:t>
      </w:r>
      <w:r>
        <w:rPr>
          <w:spacing w:val="1"/>
        </w:rPr>
        <w:t xml:space="preserve"> </w:t>
      </w:r>
      <w:r>
        <w:t>трактує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аудит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профес</w:t>
      </w:r>
      <w:r w:rsidR="00DF221A">
        <w:t>ἰ</w:t>
      </w:r>
      <w:r>
        <w:t>йну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 w:rsidR="00DF221A">
        <w:t>ἰ</w:t>
      </w:r>
      <w:r>
        <w:t>нтегрується</w:t>
      </w:r>
      <w:r>
        <w:rPr>
          <w:spacing w:val="7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 системи п</w:t>
      </w:r>
      <w:r w:rsidR="00DF221A">
        <w:t>ἰ</w:t>
      </w:r>
      <w:r>
        <w:t>дтримки прийняття р</w:t>
      </w:r>
      <w:r w:rsidR="00DF221A">
        <w:t>ἰ</w:t>
      </w:r>
      <w:r>
        <w:t>шень на р</w:t>
      </w:r>
      <w:r w:rsidR="00DF221A">
        <w:t>ἰ</w:t>
      </w:r>
      <w:r>
        <w:t>вн</w:t>
      </w:r>
      <w:r w:rsidR="00DF221A">
        <w:t>ἰ</w:t>
      </w:r>
      <w:r>
        <w:t xml:space="preserve"> процесу аудиту,</w:t>
      </w:r>
      <w:r>
        <w:rPr>
          <w:spacing w:val="-67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оптимальн</w:t>
      </w:r>
      <w:r w:rsidR="00DF221A">
        <w:t>ἰ</w:t>
      </w:r>
      <w:r>
        <w:rPr>
          <w:spacing w:val="1"/>
        </w:rPr>
        <w:t xml:space="preserve"> </w:t>
      </w:r>
      <w:r>
        <w:t>комун</w:t>
      </w:r>
      <w:r w:rsidR="00DF221A">
        <w:t>ἰ</w:t>
      </w:r>
      <w:r>
        <w:t>кац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йного</w:t>
      </w:r>
      <w:r>
        <w:rPr>
          <w:spacing w:val="1"/>
        </w:rPr>
        <w:t xml:space="preserve"> </w:t>
      </w:r>
      <w:r>
        <w:t>масиву</w:t>
      </w:r>
      <w:r>
        <w:rPr>
          <w:spacing w:val="-67"/>
        </w:rPr>
        <w:t xml:space="preserve"> </w:t>
      </w:r>
      <w:r>
        <w:t>релевантних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залучення</w:t>
      </w:r>
      <w:r>
        <w:rPr>
          <w:spacing w:val="7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 ресурс</w:t>
      </w:r>
      <w:r w:rsidR="00DF221A">
        <w:t>ἰ</w:t>
      </w:r>
      <w:r>
        <w:t>в шляхом ем</w:t>
      </w:r>
      <w:r w:rsidR="00DF221A">
        <w:t>ἰ</w:t>
      </w:r>
      <w:r>
        <w:t>с</w:t>
      </w:r>
      <w:r w:rsidR="00DF221A">
        <w:t>ἰ</w:t>
      </w:r>
      <w:r>
        <w:t xml:space="preserve">ї дольових </w:t>
      </w:r>
      <w:r w:rsidR="00DF221A">
        <w:t>ἰ</w:t>
      </w:r>
      <w:r>
        <w:t xml:space="preserve"> боргових ц</w:t>
      </w:r>
      <w:r w:rsidR="00DF221A">
        <w:t>ἰ</w:t>
      </w:r>
      <w:r>
        <w:t>нних папер</w:t>
      </w:r>
      <w:r w:rsidR="00DF221A">
        <w:t>ἰ</w:t>
      </w:r>
      <w:r>
        <w:t>в та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нансового</w:t>
      </w:r>
      <w:r>
        <w:rPr>
          <w:spacing w:val="1"/>
        </w:rPr>
        <w:t xml:space="preserve"> </w:t>
      </w:r>
      <w:r w:rsidR="00DF221A">
        <w:t>ἰ</w:t>
      </w:r>
      <w:r>
        <w:t>нвестування.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насл</w:t>
      </w:r>
      <w:r w:rsidR="00DF221A">
        <w:t>ἰ</w:t>
      </w:r>
      <w:r>
        <w:t>док,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аудит</w:t>
      </w:r>
      <w:r>
        <w:rPr>
          <w:spacing w:val="1"/>
        </w:rPr>
        <w:t xml:space="preserve"> </w:t>
      </w:r>
      <w:r>
        <w:t>стає</w:t>
      </w:r>
      <w:r>
        <w:rPr>
          <w:spacing w:val="1"/>
        </w:rPr>
        <w:t xml:space="preserve"> </w:t>
      </w:r>
      <w:r>
        <w:t>гарантом</w:t>
      </w:r>
      <w:r>
        <w:rPr>
          <w:spacing w:val="1"/>
        </w:rPr>
        <w:t xml:space="preserve"> </w:t>
      </w:r>
      <w:r>
        <w:t>законних</w:t>
      </w:r>
      <w:r>
        <w:rPr>
          <w:spacing w:val="-1"/>
        </w:rPr>
        <w:t xml:space="preserve"> </w:t>
      </w:r>
      <w:r>
        <w:t>в</w:t>
      </w:r>
      <w:r w:rsidR="00DF221A">
        <w:t>ἰ</w:t>
      </w:r>
      <w:r>
        <w:t>дносин</w:t>
      </w:r>
      <w:r>
        <w:rPr>
          <w:spacing w:val="-4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-2"/>
        </w:rPr>
        <w:t xml:space="preserve"> </w:t>
      </w:r>
      <w:r>
        <w:t>вс</w:t>
      </w:r>
      <w:r w:rsidR="00DF221A">
        <w:t>ἰ</w:t>
      </w:r>
      <w:r>
        <w:t>ма</w:t>
      </w:r>
      <w:r>
        <w:rPr>
          <w:spacing w:val="-1"/>
        </w:rPr>
        <w:t xml:space="preserve"> </w:t>
      </w:r>
      <w:r>
        <w:t>учасниками</w:t>
      </w:r>
      <w:r>
        <w:rPr>
          <w:spacing w:val="-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2"/>
        </w:rPr>
        <w:t xml:space="preserve"> </w:t>
      </w:r>
      <w:r>
        <w:t>паперами.</w:t>
      </w:r>
    </w:p>
    <w:p w:rsidR="00AA34F8" w:rsidRDefault="00C47830">
      <w:pPr>
        <w:pStyle w:val="a3"/>
        <w:spacing w:before="2" w:line="360" w:lineRule="auto"/>
        <w:ind w:left="282" w:right="164" w:firstLine="719"/>
      </w:pPr>
      <w:r>
        <w:t>Зазначимо, що перспективи розвитку внутр</w:t>
      </w:r>
      <w:r w:rsidR="00DF221A">
        <w:t>ἰ</w:t>
      </w:r>
      <w:r>
        <w:t>шнього аудиту операц</w:t>
      </w:r>
      <w:r w:rsidR="00DF221A">
        <w:t>ἰ</w:t>
      </w:r>
      <w:r>
        <w:t>й 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складової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дприємством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rPr>
          <w:spacing w:val="1"/>
        </w:rPr>
        <w:t xml:space="preserve"> </w:t>
      </w:r>
      <w:r>
        <w:t>т</w:t>
      </w:r>
      <w:r w:rsidR="00DF221A">
        <w:t>ἰ</w:t>
      </w:r>
      <w:r>
        <w:t>льки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визначенн</w:t>
      </w:r>
      <w:r w:rsidR="00DF221A">
        <w:t>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концептуальних</w:t>
      </w:r>
      <w:r>
        <w:rPr>
          <w:spacing w:val="1"/>
        </w:rPr>
        <w:t xml:space="preserve"> </w:t>
      </w:r>
      <w:r>
        <w:t>основ.</w:t>
      </w:r>
      <w:r>
        <w:rPr>
          <w:spacing w:val="1"/>
        </w:rPr>
        <w:t xml:space="preserve"> </w:t>
      </w:r>
      <w:r>
        <w:t>Виходячи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льових</w:t>
      </w:r>
      <w:r>
        <w:rPr>
          <w:spacing w:val="1"/>
        </w:rPr>
        <w:t xml:space="preserve"> </w:t>
      </w:r>
      <w:r>
        <w:t>потреб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-67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встановлених</w:t>
      </w:r>
      <w:r>
        <w:rPr>
          <w:spacing w:val="1"/>
        </w:rPr>
        <w:t xml:space="preserve"> </w:t>
      </w:r>
      <w:r>
        <w:t>системою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дност</w:t>
      </w:r>
      <w:r w:rsidR="00DF221A">
        <w:t>ἰ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льш</w:t>
      </w:r>
      <w:r>
        <w:rPr>
          <w:spacing w:val="1"/>
        </w:rPr>
        <w:t xml:space="preserve"> </w:t>
      </w:r>
      <w:r>
        <w:t>ч</w:t>
      </w:r>
      <w:r w:rsidR="00DF221A">
        <w:t>ἰ</w:t>
      </w:r>
      <w:r>
        <w:t>ткого</w:t>
      </w:r>
      <w:r>
        <w:rPr>
          <w:spacing w:val="1"/>
        </w:rPr>
        <w:t xml:space="preserve"> </w:t>
      </w:r>
      <w:r>
        <w:t>розум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 нами було визначено складов</w:t>
      </w:r>
      <w:r w:rsidR="00DF221A">
        <w:t>ἰ</w:t>
      </w:r>
      <w:r>
        <w:t xml:space="preserve"> орган</w:t>
      </w:r>
      <w:r w:rsidR="00DF221A">
        <w:t>ἰ</w:t>
      </w:r>
      <w:r>
        <w:t>зац</w:t>
      </w:r>
      <w:r w:rsidR="00DF221A">
        <w:t>ἰ</w:t>
      </w:r>
      <w:r>
        <w:t>йного, методичного та</w:t>
      </w:r>
      <w:r>
        <w:rPr>
          <w:spacing w:val="1"/>
        </w:rPr>
        <w:t xml:space="preserve"> </w:t>
      </w:r>
      <w:r>
        <w:t>техн</w:t>
      </w:r>
      <w:r w:rsidR="00DF221A">
        <w:t>ἰ</w:t>
      </w:r>
      <w:r>
        <w:t>чного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правильност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законност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розроблена</w:t>
      </w:r>
      <w:r>
        <w:rPr>
          <w:spacing w:val="1"/>
        </w:rPr>
        <w:t xml:space="preserve"> </w:t>
      </w:r>
      <w:r>
        <w:t>Концептуальна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 з 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ї, яка, на в</w:t>
      </w:r>
      <w:r w:rsidR="00DF221A">
        <w:t>ἰ</w:t>
      </w:r>
      <w:r>
        <w:t>дм</w:t>
      </w:r>
      <w:r w:rsidR="00DF221A">
        <w:t>ἰ</w:t>
      </w:r>
      <w:r>
        <w:t>ну в</w:t>
      </w:r>
      <w:r w:rsidR="00DF221A">
        <w:t>ἰ</w:t>
      </w:r>
      <w:r>
        <w:t>д</w:t>
      </w:r>
      <w:r>
        <w:rPr>
          <w:spacing w:val="1"/>
        </w:rPr>
        <w:t xml:space="preserve"> </w:t>
      </w:r>
      <w:r w:rsidR="00DF221A">
        <w:t>ἰ</w:t>
      </w:r>
      <w:r>
        <w:t>снуючих, конкретизує його орган</w:t>
      </w:r>
      <w:r w:rsidR="00DF221A">
        <w:t>ἰ</w:t>
      </w:r>
      <w:r>
        <w:t>зац</w:t>
      </w:r>
      <w:r w:rsidR="00DF221A">
        <w:t>ἰ</w:t>
      </w:r>
      <w:r>
        <w:t>йн</w:t>
      </w:r>
      <w:r w:rsidR="00DF221A">
        <w:t>ἰ</w:t>
      </w:r>
      <w:r>
        <w:t>, методичн</w:t>
      </w:r>
      <w:r w:rsidR="00DF221A">
        <w:t>ἰ</w:t>
      </w:r>
      <w:r>
        <w:t xml:space="preserve"> та техн</w:t>
      </w:r>
      <w:r w:rsidR="00DF221A">
        <w:t>ἰ</w:t>
      </w:r>
      <w:r>
        <w:t>чн</w:t>
      </w:r>
      <w:r w:rsidR="00DF221A">
        <w:t>ἰ</w:t>
      </w:r>
      <w:r>
        <w:t xml:space="preserve"> засади, </w:t>
      </w:r>
      <w:r w:rsidR="00DF221A">
        <w:t>ἰ</w:t>
      </w:r>
      <w:r>
        <w:rPr>
          <w:spacing w:val="1"/>
        </w:rPr>
        <w:t xml:space="preserve"> </w:t>
      </w:r>
      <w:r>
        <w:t>дозволяє структурувати даний вид контролю, виходячи з дотримання його</w:t>
      </w:r>
      <w:r>
        <w:rPr>
          <w:spacing w:val="1"/>
        </w:rPr>
        <w:t xml:space="preserve"> </w:t>
      </w:r>
      <w:r>
        <w:t>принцип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t xml:space="preserve"> 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3.3).</w:t>
      </w:r>
    </w:p>
    <w:p w:rsidR="00AA34F8" w:rsidRDefault="00AA34F8">
      <w:pPr>
        <w:spacing w:line="360" w:lineRule="auto"/>
        <w:sectPr w:rsidR="00AA34F8">
          <w:pgSz w:w="11910" w:h="16840"/>
          <w:pgMar w:top="1140" w:right="680" w:bottom="280" w:left="1420" w:header="713" w:footer="0" w:gutter="0"/>
          <w:cols w:space="720"/>
        </w:sectPr>
      </w:pPr>
    </w:p>
    <w:p w:rsidR="00AA34F8" w:rsidRDefault="002B68F0">
      <w:pPr>
        <w:spacing w:before="76"/>
        <w:ind w:right="250"/>
        <w:jc w:val="right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71808000" behindDoc="1" locked="0" layoutInCell="1" allowOverlap="1">
                <wp:simplePos x="0" y="0"/>
                <wp:positionH relativeFrom="page">
                  <wp:posOffset>601345</wp:posOffset>
                </wp:positionH>
                <wp:positionV relativeFrom="paragraph">
                  <wp:posOffset>538480</wp:posOffset>
                </wp:positionV>
                <wp:extent cx="9625965" cy="5694045"/>
                <wp:effectExtent l="0" t="0" r="0" b="0"/>
                <wp:wrapNone/>
                <wp:docPr id="416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5965" cy="5694045"/>
                          <a:chOff x="947" y="848"/>
                          <a:chExt cx="15159" cy="8967"/>
                        </a:xfrm>
                      </wpg:grpSpPr>
                      <wps:wsp>
                        <wps:cNvPr id="417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72" y="860"/>
                            <a:ext cx="14674" cy="4582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28"/>
                        <wps:cNvSpPr>
                          <a:spLocks/>
                        </wps:cNvSpPr>
                        <wps:spPr bwMode="auto">
                          <a:xfrm>
                            <a:off x="15846" y="4884"/>
                            <a:ext cx="252" cy="1008"/>
                          </a:xfrm>
                          <a:custGeom>
                            <a:avLst/>
                            <a:gdLst>
                              <a:gd name="T0" fmla="+- 0 16093 15846"/>
                              <a:gd name="T1" fmla="*/ T0 w 252"/>
                              <a:gd name="T2" fmla="+- 0 4884 4884"/>
                              <a:gd name="T3" fmla="*/ 4884 h 1008"/>
                              <a:gd name="T4" fmla="+- 0 16084 15846"/>
                              <a:gd name="T5" fmla="*/ T4 w 252"/>
                              <a:gd name="T6" fmla="+- 0 4999 4884"/>
                              <a:gd name="T7" fmla="*/ 4999 h 1008"/>
                              <a:gd name="T8" fmla="+- 0 16070 15846"/>
                              <a:gd name="T9" fmla="*/ T8 w 252"/>
                              <a:gd name="T10" fmla="+- 0 5106 4884"/>
                              <a:gd name="T11" fmla="*/ 5106 h 1008"/>
                              <a:gd name="T12" fmla="+- 0 16052 15846"/>
                              <a:gd name="T13" fmla="*/ T12 w 252"/>
                              <a:gd name="T14" fmla="+- 0 5204 4884"/>
                              <a:gd name="T15" fmla="*/ 5204 h 1008"/>
                              <a:gd name="T16" fmla="+- 0 16031 15846"/>
                              <a:gd name="T17" fmla="*/ T16 w 252"/>
                              <a:gd name="T18" fmla="+- 0 5293 4884"/>
                              <a:gd name="T19" fmla="*/ 5293 h 1008"/>
                              <a:gd name="T20" fmla="+- 0 16006 15846"/>
                              <a:gd name="T21" fmla="*/ T20 w 252"/>
                              <a:gd name="T22" fmla="+- 0 5370 4884"/>
                              <a:gd name="T23" fmla="*/ 5370 h 1008"/>
                              <a:gd name="T24" fmla="+- 0 15978 15846"/>
                              <a:gd name="T25" fmla="*/ T24 w 252"/>
                              <a:gd name="T26" fmla="+- 0 5436 4884"/>
                              <a:gd name="T27" fmla="*/ 5436 h 1008"/>
                              <a:gd name="T28" fmla="+- 0 15948 15846"/>
                              <a:gd name="T29" fmla="*/ T28 w 252"/>
                              <a:gd name="T30" fmla="+- 0 5489 4884"/>
                              <a:gd name="T31" fmla="*/ 5489 h 1008"/>
                              <a:gd name="T32" fmla="+- 0 15881 15846"/>
                              <a:gd name="T33" fmla="*/ T32 w 252"/>
                              <a:gd name="T34" fmla="+- 0 5553 4884"/>
                              <a:gd name="T35" fmla="*/ 5553 h 1008"/>
                              <a:gd name="T36" fmla="+- 0 15846 15846"/>
                              <a:gd name="T37" fmla="*/ T36 w 252"/>
                              <a:gd name="T38" fmla="+- 0 5561 4884"/>
                              <a:gd name="T39" fmla="*/ 5561 h 1008"/>
                              <a:gd name="T40" fmla="+- 0 15846 15846"/>
                              <a:gd name="T41" fmla="*/ T40 w 252"/>
                              <a:gd name="T42" fmla="+- 0 5892 4884"/>
                              <a:gd name="T43" fmla="*/ 5892 h 1008"/>
                              <a:gd name="T44" fmla="+- 0 15913 15846"/>
                              <a:gd name="T45" fmla="*/ T44 w 252"/>
                              <a:gd name="T46" fmla="+- 0 5862 4884"/>
                              <a:gd name="T47" fmla="*/ 5862 h 1008"/>
                              <a:gd name="T48" fmla="+- 0 15973 15846"/>
                              <a:gd name="T49" fmla="*/ T48 w 252"/>
                              <a:gd name="T50" fmla="+- 0 5777 4884"/>
                              <a:gd name="T51" fmla="*/ 5777 h 1008"/>
                              <a:gd name="T52" fmla="+- 0 16000 15846"/>
                              <a:gd name="T53" fmla="*/ T52 w 252"/>
                              <a:gd name="T54" fmla="+- 0 5716 4884"/>
                              <a:gd name="T55" fmla="*/ 5716 h 1008"/>
                              <a:gd name="T56" fmla="+- 0 16024 15846"/>
                              <a:gd name="T57" fmla="*/ T56 w 252"/>
                              <a:gd name="T58" fmla="+- 0 5645 4884"/>
                              <a:gd name="T59" fmla="*/ 5645 h 1008"/>
                              <a:gd name="T60" fmla="+- 0 16045 15846"/>
                              <a:gd name="T61" fmla="*/ T60 w 252"/>
                              <a:gd name="T62" fmla="+- 0 5564 4884"/>
                              <a:gd name="T63" fmla="*/ 5564 h 1008"/>
                              <a:gd name="T64" fmla="+- 0 16064 15846"/>
                              <a:gd name="T65" fmla="*/ T64 w 252"/>
                              <a:gd name="T66" fmla="+- 0 5475 4884"/>
                              <a:gd name="T67" fmla="*/ 5475 h 1008"/>
                              <a:gd name="T68" fmla="+- 0 16078 15846"/>
                              <a:gd name="T69" fmla="*/ T68 w 252"/>
                              <a:gd name="T70" fmla="+- 0 5378 4884"/>
                              <a:gd name="T71" fmla="*/ 5378 h 1008"/>
                              <a:gd name="T72" fmla="+- 0 16089 15846"/>
                              <a:gd name="T73" fmla="*/ T72 w 252"/>
                              <a:gd name="T74" fmla="+- 0 5274 4884"/>
                              <a:gd name="T75" fmla="*/ 5274 h 1008"/>
                              <a:gd name="T76" fmla="+- 0 16096 15846"/>
                              <a:gd name="T77" fmla="*/ T76 w 252"/>
                              <a:gd name="T78" fmla="+- 0 5164 4884"/>
                              <a:gd name="T79" fmla="*/ 5164 h 1008"/>
                              <a:gd name="T80" fmla="+- 0 16098 15846"/>
                              <a:gd name="T81" fmla="*/ T80 w 252"/>
                              <a:gd name="T82" fmla="+- 0 5050 4884"/>
                              <a:gd name="T83" fmla="*/ 5050 h 1008"/>
                              <a:gd name="T84" fmla="+- 0 16098 15846"/>
                              <a:gd name="T85" fmla="*/ T84 w 252"/>
                              <a:gd name="T86" fmla="+- 0 5008 4884"/>
                              <a:gd name="T87" fmla="*/ 5008 h 1008"/>
                              <a:gd name="T88" fmla="+- 0 16097 15846"/>
                              <a:gd name="T89" fmla="*/ T88 w 252"/>
                              <a:gd name="T90" fmla="+- 0 4967 4884"/>
                              <a:gd name="T91" fmla="*/ 4967 h 1008"/>
                              <a:gd name="T92" fmla="+- 0 16095 15846"/>
                              <a:gd name="T93" fmla="*/ T92 w 252"/>
                              <a:gd name="T94" fmla="+- 0 4926 4884"/>
                              <a:gd name="T95" fmla="*/ 4926 h 1008"/>
                              <a:gd name="T96" fmla="+- 0 16093 15846"/>
                              <a:gd name="T97" fmla="*/ T96 w 252"/>
                              <a:gd name="T98" fmla="+- 0 4884 4884"/>
                              <a:gd name="T99" fmla="*/ 4884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2" h="1008">
                                <a:moveTo>
                                  <a:pt x="247" y="0"/>
                                </a:moveTo>
                                <a:lnTo>
                                  <a:pt x="238" y="115"/>
                                </a:lnTo>
                                <a:lnTo>
                                  <a:pt x="224" y="222"/>
                                </a:lnTo>
                                <a:lnTo>
                                  <a:pt x="206" y="320"/>
                                </a:lnTo>
                                <a:lnTo>
                                  <a:pt x="185" y="409"/>
                                </a:lnTo>
                                <a:lnTo>
                                  <a:pt x="160" y="486"/>
                                </a:lnTo>
                                <a:lnTo>
                                  <a:pt x="132" y="552"/>
                                </a:lnTo>
                                <a:lnTo>
                                  <a:pt x="102" y="605"/>
                                </a:lnTo>
                                <a:lnTo>
                                  <a:pt x="35" y="669"/>
                                </a:lnTo>
                                <a:lnTo>
                                  <a:pt x="0" y="677"/>
                                </a:lnTo>
                                <a:lnTo>
                                  <a:pt x="0" y="1008"/>
                                </a:lnTo>
                                <a:lnTo>
                                  <a:pt x="67" y="978"/>
                                </a:lnTo>
                                <a:lnTo>
                                  <a:pt x="127" y="893"/>
                                </a:lnTo>
                                <a:lnTo>
                                  <a:pt x="154" y="832"/>
                                </a:lnTo>
                                <a:lnTo>
                                  <a:pt x="178" y="761"/>
                                </a:lnTo>
                                <a:lnTo>
                                  <a:pt x="199" y="680"/>
                                </a:lnTo>
                                <a:lnTo>
                                  <a:pt x="218" y="591"/>
                                </a:lnTo>
                                <a:lnTo>
                                  <a:pt x="232" y="494"/>
                                </a:lnTo>
                                <a:lnTo>
                                  <a:pt x="243" y="390"/>
                                </a:lnTo>
                                <a:lnTo>
                                  <a:pt x="250" y="280"/>
                                </a:lnTo>
                                <a:lnTo>
                                  <a:pt x="252" y="166"/>
                                </a:lnTo>
                                <a:lnTo>
                                  <a:pt x="252" y="124"/>
                                </a:lnTo>
                                <a:lnTo>
                                  <a:pt x="251" y="83"/>
                                </a:lnTo>
                                <a:lnTo>
                                  <a:pt x="249" y="42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427"/>
                        <wps:cNvSpPr>
                          <a:spLocks/>
                        </wps:cNvSpPr>
                        <wps:spPr bwMode="auto">
                          <a:xfrm>
                            <a:off x="15846" y="3741"/>
                            <a:ext cx="252" cy="2151"/>
                          </a:xfrm>
                          <a:custGeom>
                            <a:avLst/>
                            <a:gdLst>
                              <a:gd name="T0" fmla="+- 0 15846 15846"/>
                              <a:gd name="T1" fmla="*/ T0 w 252"/>
                              <a:gd name="T2" fmla="+- 0 5892 3741"/>
                              <a:gd name="T3" fmla="*/ 5892 h 2151"/>
                              <a:gd name="T4" fmla="+- 0 15880 15846"/>
                              <a:gd name="T5" fmla="*/ T4 w 252"/>
                              <a:gd name="T6" fmla="+- 0 5884 3741"/>
                              <a:gd name="T7" fmla="*/ 5884 h 2151"/>
                              <a:gd name="T8" fmla="+- 0 15913 15846"/>
                              <a:gd name="T9" fmla="*/ T8 w 252"/>
                              <a:gd name="T10" fmla="+- 0 5862 3741"/>
                              <a:gd name="T11" fmla="*/ 5862 h 2151"/>
                              <a:gd name="T12" fmla="+- 0 15944 15846"/>
                              <a:gd name="T13" fmla="*/ T12 w 252"/>
                              <a:gd name="T14" fmla="+- 0 5826 3741"/>
                              <a:gd name="T15" fmla="*/ 5826 h 2151"/>
                              <a:gd name="T16" fmla="+- 0 15973 15846"/>
                              <a:gd name="T17" fmla="*/ T16 w 252"/>
                              <a:gd name="T18" fmla="+- 0 5777 3741"/>
                              <a:gd name="T19" fmla="*/ 5777 h 2151"/>
                              <a:gd name="T20" fmla="+- 0 16000 15846"/>
                              <a:gd name="T21" fmla="*/ T20 w 252"/>
                              <a:gd name="T22" fmla="+- 0 5716 3741"/>
                              <a:gd name="T23" fmla="*/ 5716 h 2151"/>
                              <a:gd name="T24" fmla="+- 0 16024 15846"/>
                              <a:gd name="T25" fmla="*/ T24 w 252"/>
                              <a:gd name="T26" fmla="+- 0 5645 3741"/>
                              <a:gd name="T27" fmla="*/ 5645 h 2151"/>
                              <a:gd name="T28" fmla="+- 0 16045 15846"/>
                              <a:gd name="T29" fmla="*/ T28 w 252"/>
                              <a:gd name="T30" fmla="+- 0 5564 3741"/>
                              <a:gd name="T31" fmla="*/ 5564 h 2151"/>
                              <a:gd name="T32" fmla="+- 0 16064 15846"/>
                              <a:gd name="T33" fmla="*/ T32 w 252"/>
                              <a:gd name="T34" fmla="+- 0 5475 3741"/>
                              <a:gd name="T35" fmla="*/ 5475 h 2151"/>
                              <a:gd name="T36" fmla="+- 0 16078 15846"/>
                              <a:gd name="T37" fmla="*/ T36 w 252"/>
                              <a:gd name="T38" fmla="+- 0 5378 3741"/>
                              <a:gd name="T39" fmla="*/ 5378 h 2151"/>
                              <a:gd name="T40" fmla="+- 0 16089 15846"/>
                              <a:gd name="T41" fmla="*/ T40 w 252"/>
                              <a:gd name="T42" fmla="+- 0 5274 3741"/>
                              <a:gd name="T43" fmla="*/ 5274 h 2151"/>
                              <a:gd name="T44" fmla="+- 0 16096 15846"/>
                              <a:gd name="T45" fmla="*/ T44 w 252"/>
                              <a:gd name="T46" fmla="+- 0 5164 3741"/>
                              <a:gd name="T47" fmla="*/ 5164 h 2151"/>
                              <a:gd name="T48" fmla="+- 0 16098 15846"/>
                              <a:gd name="T49" fmla="*/ T48 w 252"/>
                              <a:gd name="T50" fmla="+- 0 5050 3741"/>
                              <a:gd name="T51" fmla="*/ 5050 h 2151"/>
                              <a:gd name="T52" fmla="+- 0 16098 15846"/>
                              <a:gd name="T53" fmla="*/ T52 w 252"/>
                              <a:gd name="T54" fmla="+- 0 5050 3741"/>
                              <a:gd name="T55" fmla="*/ 5050 h 2151"/>
                              <a:gd name="T56" fmla="+- 0 16098 15846"/>
                              <a:gd name="T57" fmla="*/ T56 w 252"/>
                              <a:gd name="T58" fmla="+- 0 5050 3741"/>
                              <a:gd name="T59" fmla="*/ 5050 h 2151"/>
                              <a:gd name="T60" fmla="+- 0 16098 15846"/>
                              <a:gd name="T61" fmla="*/ T60 w 252"/>
                              <a:gd name="T62" fmla="+- 0 5050 3741"/>
                              <a:gd name="T63" fmla="*/ 5050 h 2151"/>
                              <a:gd name="T64" fmla="+- 0 16098 15846"/>
                              <a:gd name="T65" fmla="*/ T64 w 252"/>
                              <a:gd name="T66" fmla="+- 0 4719 3741"/>
                              <a:gd name="T67" fmla="*/ 4719 h 2151"/>
                              <a:gd name="T68" fmla="+- 0 16096 15846"/>
                              <a:gd name="T69" fmla="*/ T68 w 252"/>
                              <a:gd name="T70" fmla="+- 0 4624 3741"/>
                              <a:gd name="T71" fmla="*/ 4624 h 2151"/>
                              <a:gd name="T72" fmla="+- 0 16092 15846"/>
                              <a:gd name="T73" fmla="*/ T72 w 252"/>
                              <a:gd name="T74" fmla="+- 0 4532 3741"/>
                              <a:gd name="T75" fmla="*/ 4532 h 2151"/>
                              <a:gd name="T76" fmla="+- 0 16084 15846"/>
                              <a:gd name="T77" fmla="*/ T76 w 252"/>
                              <a:gd name="T78" fmla="+- 0 4442 3741"/>
                              <a:gd name="T79" fmla="*/ 4442 h 2151"/>
                              <a:gd name="T80" fmla="+- 0 16073 15846"/>
                              <a:gd name="T81" fmla="*/ T80 w 252"/>
                              <a:gd name="T82" fmla="+- 0 4357 3741"/>
                              <a:gd name="T83" fmla="*/ 4357 h 2151"/>
                              <a:gd name="T84" fmla="+- 0 16060 15846"/>
                              <a:gd name="T85" fmla="*/ T84 w 252"/>
                              <a:gd name="T86" fmla="+- 0 4276 3741"/>
                              <a:gd name="T87" fmla="*/ 4276 h 2151"/>
                              <a:gd name="T88" fmla="+- 0 16044 15846"/>
                              <a:gd name="T89" fmla="*/ T88 w 252"/>
                              <a:gd name="T90" fmla="+- 0 4200 3741"/>
                              <a:gd name="T91" fmla="*/ 4200 h 2151"/>
                              <a:gd name="T92" fmla="+- 0 16026 15846"/>
                              <a:gd name="T93" fmla="*/ T92 w 252"/>
                              <a:gd name="T94" fmla="+- 0 4130 3741"/>
                              <a:gd name="T95" fmla="*/ 4130 h 2151"/>
                              <a:gd name="T96" fmla="+- 0 16006 15846"/>
                              <a:gd name="T97" fmla="*/ T96 w 252"/>
                              <a:gd name="T98" fmla="+- 0 4068 3741"/>
                              <a:gd name="T99" fmla="*/ 4068 h 2151"/>
                              <a:gd name="T100" fmla="+- 0 15983 15846"/>
                              <a:gd name="T101" fmla="*/ T100 w 252"/>
                              <a:gd name="T102" fmla="+- 0 4012 3741"/>
                              <a:gd name="T103" fmla="*/ 4012 h 2151"/>
                              <a:gd name="T104" fmla="+- 0 15958 15846"/>
                              <a:gd name="T105" fmla="*/ T104 w 252"/>
                              <a:gd name="T106" fmla="+- 0 3965 3741"/>
                              <a:gd name="T107" fmla="*/ 3965 h 2151"/>
                              <a:gd name="T108" fmla="+- 0 15958 15846"/>
                              <a:gd name="T109" fmla="*/ T108 w 252"/>
                              <a:gd name="T110" fmla="+- 0 3741 3741"/>
                              <a:gd name="T111" fmla="*/ 3741 h 2151"/>
                              <a:gd name="T112" fmla="+- 0 15846 15846"/>
                              <a:gd name="T113" fmla="*/ T112 w 252"/>
                              <a:gd name="T114" fmla="+- 0 4043 3741"/>
                              <a:gd name="T115" fmla="*/ 4043 h 2151"/>
                              <a:gd name="T116" fmla="+- 0 15958 15846"/>
                              <a:gd name="T117" fmla="*/ T116 w 252"/>
                              <a:gd name="T118" fmla="+- 0 4519 3741"/>
                              <a:gd name="T119" fmla="*/ 4519 h 2151"/>
                              <a:gd name="T120" fmla="+- 0 15958 15846"/>
                              <a:gd name="T121" fmla="*/ T120 w 252"/>
                              <a:gd name="T122" fmla="+- 0 4296 3741"/>
                              <a:gd name="T123" fmla="*/ 4296 h 2151"/>
                              <a:gd name="T124" fmla="+- 0 15983 15846"/>
                              <a:gd name="T125" fmla="*/ T124 w 252"/>
                              <a:gd name="T126" fmla="+- 0 4344 3741"/>
                              <a:gd name="T127" fmla="*/ 4344 h 2151"/>
                              <a:gd name="T128" fmla="+- 0 16006 15846"/>
                              <a:gd name="T129" fmla="*/ T128 w 252"/>
                              <a:gd name="T130" fmla="+- 0 4401 3741"/>
                              <a:gd name="T131" fmla="*/ 4401 h 2151"/>
                              <a:gd name="T132" fmla="+- 0 16027 15846"/>
                              <a:gd name="T133" fmla="*/ T132 w 252"/>
                              <a:gd name="T134" fmla="+- 0 4466 3741"/>
                              <a:gd name="T135" fmla="*/ 4466 h 2151"/>
                              <a:gd name="T136" fmla="+- 0 16046 15846"/>
                              <a:gd name="T137" fmla="*/ T136 w 252"/>
                              <a:gd name="T138" fmla="+- 0 4538 3741"/>
                              <a:gd name="T139" fmla="*/ 4538 h 2151"/>
                              <a:gd name="T140" fmla="+- 0 16062 15846"/>
                              <a:gd name="T141" fmla="*/ T140 w 252"/>
                              <a:gd name="T142" fmla="+- 0 4617 3741"/>
                              <a:gd name="T143" fmla="*/ 4617 h 2151"/>
                              <a:gd name="T144" fmla="+- 0 16075 15846"/>
                              <a:gd name="T145" fmla="*/ T144 w 252"/>
                              <a:gd name="T146" fmla="+- 0 4701 3741"/>
                              <a:gd name="T147" fmla="*/ 4701 h 2151"/>
                              <a:gd name="T148" fmla="+- 0 16086 15846"/>
                              <a:gd name="T149" fmla="*/ T148 w 252"/>
                              <a:gd name="T150" fmla="+- 0 4791 3741"/>
                              <a:gd name="T151" fmla="*/ 4791 h 2151"/>
                              <a:gd name="T152" fmla="+- 0 16093 15846"/>
                              <a:gd name="T153" fmla="*/ T152 w 252"/>
                              <a:gd name="T154" fmla="+- 0 4884 3741"/>
                              <a:gd name="T155" fmla="*/ 4884 h 2151"/>
                              <a:gd name="T156" fmla="+- 0 16093 15846"/>
                              <a:gd name="T157" fmla="*/ T156 w 252"/>
                              <a:gd name="T158" fmla="+- 0 4885 3741"/>
                              <a:gd name="T159" fmla="*/ 4885 h 2151"/>
                              <a:gd name="T160" fmla="+- 0 16084 15846"/>
                              <a:gd name="T161" fmla="*/ T160 w 252"/>
                              <a:gd name="T162" fmla="+- 0 4999 3741"/>
                              <a:gd name="T163" fmla="*/ 4999 h 2151"/>
                              <a:gd name="T164" fmla="+- 0 16070 15846"/>
                              <a:gd name="T165" fmla="*/ T164 w 252"/>
                              <a:gd name="T166" fmla="+- 0 5106 3741"/>
                              <a:gd name="T167" fmla="*/ 5106 h 2151"/>
                              <a:gd name="T168" fmla="+- 0 16052 15846"/>
                              <a:gd name="T169" fmla="*/ T168 w 252"/>
                              <a:gd name="T170" fmla="+- 0 5204 3741"/>
                              <a:gd name="T171" fmla="*/ 5204 h 2151"/>
                              <a:gd name="T172" fmla="+- 0 16031 15846"/>
                              <a:gd name="T173" fmla="*/ T172 w 252"/>
                              <a:gd name="T174" fmla="+- 0 5293 3741"/>
                              <a:gd name="T175" fmla="*/ 5293 h 2151"/>
                              <a:gd name="T176" fmla="+- 0 16006 15846"/>
                              <a:gd name="T177" fmla="*/ T176 w 252"/>
                              <a:gd name="T178" fmla="+- 0 5370 3741"/>
                              <a:gd name="T179" fmla="*/ 5370 h 2151"/>
                              <a:gd name="T180" fmla="+- 0 15978 15846"/>
                              <a:gd name="T181" fmla="*/ T180 w 252"/>
                              <a:gd name="T182" fmla="+- 0 5436 3741"/>
                              <a:gd name="T183" fmla="*/ 5436 h 2151"/>
                              <a:gd name="T184" fmla="+- 0 15948 15846"/>
                              <a:gd name="T185" fmla="*/ T184 w 252"/>
                              <a:gd name="T186" fmla="+- 0 5489 3741"/>
                              <a:gd name="T187" fmla="*/ 5489 h 2151"/>
                              <a:gd name="T188" fmla="+- 0 15916 15846"/>
                              <a:gd name="T189" fmla="*/ T188 w 252"/>
                              <a:gd name="T190" fmla="+- 0 5528 3741"/>
                              <a:gd name="T191" fmla="*/ 5528 h 2151"/>
                              <a:gd name="T192" fmla="+- 0 15881 15846"/>
                              <a:gd name="T193" fmla="*/ T192 w 252"/>
                              <a:gd name="T194" fmla="+- 0 5553 3741"/>
                              <a:gd name="T195" fmla="*/ 5553 h 2151"/>
                              <a:gd name="T196" fmla="+- 0 15846 15846"/>
                              <a:gd name="T197" fmla="*/ T196 w 252"/>
                              <a:gd name="T198" fmla="+- 0 5561 3741"/>
                              <a:gd name="T199" fmla="*/ 5561 h 2151"/>
                              <a:gd name="T200" fmla="+- 0 15846 15846"/>
                              <a:gd name="T201" fmla="*/ T200 w 252"/>
                              <a:gd name="T202" fmla="+- 0 5892 3741"/>
                              <a:gd name="T203" fmla="*/ 5892 h 2151"/>
                              <a:gd name="T204" fmla="+- 0 16098 15846"/>
                              <a:gd name="T205" fmla="*/ T204 w 252"/>
                              <a:gd name="T206" fmla="+- 0 5050 3741"/>
                              <a:gd name="T207" fmla="*/ 5050 h 2151"/>
                              <a:gd name="T208" fmla="+- 0 16098 15846"/>
                              <a:gd name="T209" fmla="*/ T208 w 252"/>
                              <a:gd name="T210" fmla="+- 0 5008 3741"/>
                              <a:gd name="T211" fmla="*/ 5008 h 2151"/>
                              <a:gd name="T212" fmla="+- 0 16097 15846"/>
                              <a:gd name="T213" fmla="*/ T212 w 252"/>
                              <a:gd name="T214" fmla="+- 0 4967 3741"/>
                              <a:gd name="T215" fmla="*/ 4967 h 2151"/>
                              <a:gd name="T216" fmla="+- 0 16095 15846"/>
                              <a:gd name="T217" fmla="*/ T216 w 252"/>
                              <a:gd name="T218" fmla="+- 0 4926 3741"/>
                              <a:gd name="T219" fmla="*/ 4926 h 2151"/>
                              <a:gd name="T220" fmla="+- 0 16093 15846"/>
                              <a:gd name="T221" fmla="*/ T220 w 252"/>
                              <a:gd name="T222" fmla="+- 0 4884 3741"/>
                              <a:gd name="T223" fmla="*/ 4884 h 2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2" h="2151">
                                <a:moveTo>
                                  <a:pt x="0" y="2151"/>
                                </a:moveTo>
                                <a:lnTo>
                                  <a:pt x="34" y="2143"/>
                                </a:lnTo>
                                <a:lnTo>
                                  <a:pt x="67" y="2121"/>
                                </a:lnTo>
                                <a:lnTo>
                                  <a:pt x="98" y="2085"/>
                                </a:lnTo>
                                <a:lnTo>
                                  <a:pt x="127" y="2036"/>
                                </a:lnTo>
                                <a:lnTo>
                                  <a:pt x="154" y="1975"/>
                                </a:lnTo>
                                <a:lnTo>
                                  <a:pt x="178" y="1904"/>
                                </a:lnTo>
                                <a:lnTo>
                                  <a:pt x="199" y="1823"/>
                                </a:lnTo>
                                <a:lnTo>
                                  <a:pt x="218" y="1734"/>
                                </a:lnTo>
                                <a:lnTo>
                                  <a:pt x="232" y="1637"/>
                                </a:lnTo>
                                <a:lnTo>
                                  <a:pt x="243" y="1533"/>
                                </a:lnTo>
                                <a:lnTo>
                                  <a:pt x="250" y="1423"/>
                                </a:lnTo>
                                <a:lnTo>
                                  <a:pt x="252" y="1309"/>
                                </a:lnTo>
                                <a:lnTo>
                                  <a:pt x="252" y="978"/>
                                </a:lnTo>
                                <a:lnTo>
                                  <a:pt x="250" y="883"/>
                                </a:lnTo>
                                <a:lnTo>
                                  <a:pt x="246" y="791"/>
                                </a:lnTo>
                                <a:lnTo>
                                  <a:pt x="238" y="701"/>
                                </a:lnTo>
                                <a:lnTo>
                                  <a:pt x="227" y="616"/>
                                </a:lnTo>
                                <a:lnTo>
                                  <a:pt x="214" y="535"/>
                                </a:lnTo>
                                <a:lnTo>
                                  <a:pt x="198" y="459"/>
                                </a:lnTo>
                                <a:lnTo>
                                  <a:pt x="180" y="389"/>
                                </a:lnTo>
                                <a:lnTo>
                                  <a:pt x="160" y="327"/>
                                </a:lnTo>
                                <a:lnTo>
                                  <a:pt x="137" y="271"/>
                                </a:lnTo>
                                <a:lnTo>
                                  <a:pt x="112" y="224"/>
                                </a:lnTo>
                                <a:lnTo>
                                  <a:pt x="112" y="0"/>
                                </a:lnTo>
                                <a:lnTo>
                                  <a:pt x="0" y="302"/>
                                </a:lnTo>
                                <a:lnTo>
                                  <a:pt x="112" y="778"/>
                                </a:lnTo>
                                <a:lnTo>
                                  <a:pt x="112" y="555"/>
                                </a:lnTo>
                                <a:lnTo>
                                  <a:pt x="137" y="603"/>
                                </a:lnTo>
                                <a:lnTo>
                                  <a:pt x="160" y="660"/>
                                </a:lnTo>
                                <a:lnTo>
                                  <a:pt x="181" y="725"/>
                                </a:lnTo>
                                <a:lnTo>
                                  <a:pt x="200" y="797"/>
                                </a:lnTo>
                                <a:lnTo>
                                  <a:pt x="216" y="876"/>
                                </a:lnTo>
                                <a:lnTo>
                                  <a:pt x="229" y="960"/>
                                </a:lnTo>
                                <a:lnTo>
                                  <a:pt x="240" y="1050"/>
                                </a:lnTo>
                                <a:lnTo>
                                  <a:pt x="247" y="1143"/>
                                </a:lnTo>
                                <a:lnTo>
                                  <a:pt x="247" y="1144"/>
                                </a:lnTo>
                                <a:lnTo>
                                  <a:pt x="238" y="1258"/>
                                </a:lnTo>
                                <a:lnTo>
                                  <a:pt x="224" y="1365"/>
                                </a:lnTo>
                                <a:lnTo>
                                  <a:pt x="206" y="1463"/>
                                </a:lnTo>
                                <a:lnTo>
                                  <a:pt x="185" y="1552"/>
                                </a:lnTo>
                                <a:lnTo>
                                  <a:pt x="160" y="1629"/>
                                </a:lnTo>
                                <a:lnTo>
                                  <a:pt x="132" y="1695"/>
                                </a:lnTo>
                                <a:lnTo>
                                  <a:pt x="102" y="1748"/>
                                </a:lnTo>
                                <a:lnTo>
                                  <a:pt x="70" y="1787"/>
                                </a:lnTo>
                                <a:lnTo>
                                  <a:pt x="35" y="1812"/>
                                </a:lnTo>
                                <a:lnTo>
                                  <a:pt x="0" y="1820"/>
                                </a:lnTo>
                                <a:lnTo>
                                  <a:pt x="0" y="2151"/>
                                </a:lnTo>
                                <a:close/>
                                <a:moveTo>
                                  <a:pt x="252" y="1309"/>
                                </a:moveTo>
                                <a:lnTo>
                                  <a:pt x="252" y="1267"/>
                                </a:lnTo>
                                <a:lnTo>
                                  <a:pt x="251" y="1226"/>
                                </a:lnTo>
                                <a:lnTo>
                                  <a:pt x="249" y="1185"/>
                                </a:lnTo>
                                <a:lnTo>
                                  <a:pt x="247" y="11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26"/>
                        <wps:cNvSpPr>
                          <a:spLocks/>
                        </wps:cNvSpPr>
                        <wps:spPr bwMode="auto">
                          <a:xfrm>
                            <a:off x="1530" y="1535"/>
                            <a:ext cx="13958" cy="70"/>
                          </a:xfrm>
                          <a:custGeom>
                            <a:avLst/>
                            <a:gdLst>
                              <a:gd name="T0" fmla="+- 0 15418 1530"/>
                              <a:gd name="T1" fmla="*/ T0 w 13958"/>
                              <a:gd name="T2" fmla="+- 0 1536 1536"/>
                              <a:gd name="T3" fmla="*/ 1536 h 70"/>
                              <a:gd name="T4" fmla="+- 0 1600 1530"/>
                              <a:gd name="T5" fmla="*/ T4 w 13958"/>
                              <a:gd name="T6" fmla="+- 0 1536 1536"/>
                              <a:gd name="T7" fmla="*/ 1536 h 70"/>
                              <a:gd name="T8" fmla="+- 0 1530 1530"/>
                              <a:gd name="T9" fmla="*/ T8 w 13958"/>
                              <a:gd name="T10" fmla="+- 0 1606 1536"/>
                              <a:gd name="T11" fmla="*/ 1606 h 70"/>
                              <a:gd name="T12" fmla="+- 0 15488 1530"/>
                              <a:gd name="T13" fmla="*/ T12 w 13958"/>
                              <a:gd name="T14" fmla="+- 0 1606 1536"/>
                              <a:gd name="T15" fmla="*/ 1606 h 70"/>
                              <a:gd name="T16" fmla="+- 0 15418 1530"/>
                              <a:gd name="T17" fmla="*/ T16 w 13958"/>
                              <a:gd name="T18" fmla="+- 0 1536 1536"/>
                              <a:gd name="T19" fmla="*/ 15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58" h="70">
                                <a:moveTo>
                                  <a:pt x="13888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0"/>
                                </a:lnTo>
                                <a:lnTo>
                                  <a:pt x="13958" y="70"/>
                                </a:lnTo>
                                <a:lnTo>
                                  <a:pt x="13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25"/>
                        <wps:cNvSpPr>
                          <a:spLocks/>
                        </wps:cNvSpPr>
                        <wps:spPr bwMode="auto">
                          <a:xfrm>
                            <a:off x="15418" y="1045"/>
                            <a:ext cx="70" cy="560"/>
                          </a:xfrm>
                          <a:custGeom>
                            <a:avLst/>
                            <a:gdLst>
                              <a:gd name="T0" fmla="+- 0 15488 15418"/>
                              <a:gd name="T1" fmla="*/ T0 w 70"/>
                              <a:gd name="T2" fmla="+- 0 1046 1046"/>
                              <a:gd name="T3" fmla="*/ 1046 h 560"/>
                              <a:gd name="T4" fmla="+- 0 15418 15418"/>
                              <a:gd name="T5" fmla="*/ T4 w 70"/>
                              <a:gd name="T6" fmla="+- 0 1116 1046"/>
                              <a:gd name="T7" fmla="*/ 1116 h 560"/>
                              <a:gd name="T8" fmla="+- 0 15418 15418"/>
                              <a:gd name="T9" fmla="*/ T8 w 70"/>
                              <a:gd name="T10" fmla="+- 0 1536 1046"/>
                              <a:gd name="T11" fmla="*/ 1536 h 560"/>
                              <a:gd name="T12" fmla="+- 0 15488 15418"/>
                              <a:gd name="T13" fmla="*/ T12 w 70"/>
                              <a:gd name="T14" fmla="+- 0 1606 1046"/>
                              <a:gd name="T15" fmla="*/ 1606 h 560"/>
                              <a:gd name="T16" fmla="+- 0 15488 15418"/>
                              <a:gd name="T17" fmla="*/ T16 w 70"/>
                              <a:gd name="T18" fmla="+- 0 1046 1046"/>
                              <a:gd name="T19" fmla="*/ 1046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560">
                                <a:moveTo>
                                  <a:pt x="70" y="0"/>
                                </a:moveTo>
                                <a:lnTo>
                                  <a:pt x="0" y="70"/>
                                </a:lnTo>
                                <a:lnTo>
                                  <a:pt x="0" y="490"/>
                                </a:lnTo>
                                <a:lnTo>
                                  <a:pt x="70" y="56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AutoShape 424"/>
                        <wps:cNvSpPr>
                          <a:spLocks/>
                        </wps:cNvSpPr>
                        <wps:spPr bwMode="auto">
                          <a:xfrm>
                            <a:off x="1530" y="1045"/>
                            <a:ext cx="13958" cy="560"/>
                          </a:xfrm>
                          <a:custGeom>
                            <a:avLst/>
                            <a:gdLst>
                              <a:gd name="T0" fmla="+- 0 1530 1530"/>
                              <a:gd name="T1" fmla="*/ T0 w 13958"/>
                              <a:gd name="T2" fmla="+- 0 1606 1046"/>
                              <a:gd name="T3" fmla="*/ 1606 h 560"/>
                              <a:gd name="T4" fmla="+- 0 15488 1530"/>
                              <a:gd name="T5" fmla="*/ T4 w 13958"/>
                              <a:gd name="T6" fmla="+- 0 1606 1046"/>
                              <a:gd name="T7" fmla="*/ 1606 h 560"/>
                              <a:gd name="T8" fmla="+- 0 15488 1530"/>
                              <a:gd name="T9" fmla="*/ T8 w 13958"/>
                              <a:gd name="T10" fmla="+- 0 1046 1046"/>
                              <a:gd name="T11" fmla="*/ 1046 h 560"/>
                              <a:gd name="T12" fmla="+- 0 1530 1530"/>
                              <a:gd name="T13" fmla="*/ T12 w 13958"/>
                              <a:gd name="T14" fmla="+- 0 1046 1046"/>
                              <a:gd name="T15" fmla="*/ 1046 h 560"/>
                              <a:gd name="T16" fmla="+- 0 1530 1530"/>
                              <a:gd name="T17" fmla="*/ T16 w 13958"/>
                              <a:gd name="T18" fmla="+- 0 1606 1046"/>
                              <a:gd name="T19" fmla="*/ 1606 h 560"/>
                              <a:gd name="T20" fmla="+- 0 1600 1530"/>
                              <a:gd name="T21" fmla="*/ T20 w 13958"/>
                              <a:gd name="T22" fmla="+- 0 1536 1046"/>
                              <a:gd name="T23" fmla="*/ 1536 h 560"/>
                              <a:gd name="T24" fmla="+- 0 15418 1530"/>
                              <a:gd name="T25" fmla="*/ T24 w 13958"/>
                              <a:gd name="T26" fmla="+- 0 1536 1046"/>
                              <a:gd name="T27" fmla="*/ 1536 h 560"/>
                              <a:gd name="T28" fmla="+- 0 15418 1530"/>
                              <a:gd name="T29" fmla="*/ T28 w 13958"/>
                              <a:gd name="T30" fmla="+- 0 1116 1046"/>
                              <a:gd name="T31" fmla="*/ 1116 h 560"/>
                              <a:gd name="T32" fmla="+- 0 1600 1530"/>
                              <a:gd name="T33" fmla="*/ T32 w 13958"/>
                              <a:gd name="T34" fmla="+- 0 1116 1046"/>
                              <a:gd name="T35" fmla="*/ 1116 h 560"/>
                              <a:gd name="T36" fmla="+- 0 1600 1530"/>
                              <a:gd name="T37" fmla="*/ T36 w 13958"/>
                              <a:gd name="T38" fmla="+- 0 1536 1046"/>
                              <a:gd name="T39" fmla="*/ 1536 h 560"/>
                              <a:gd name="T40" fmla="+- 0 1530 1530"/>
                              <a:gd name="T41" fmla="*/ T40 w 13958"/>
                              <a:gd name="T42" fmla="+- 0 1046 1046"/>
                              <a:gd name="T43" fmla="*/ 1046 h 560"/>
                              <a:gd name="T44" fmla="+- 0 1600 1530"/>
                              <a:gd name="T45" fmla="*/ T44 w 13958"/>
                              <a:gd name="T46" fmla="+- 0 1116 1046"/>
                              <a:gd name="T47" fmla="*/ 1116 h 560"/>
                              <a:gd name="T48" fmla="+- 0 1530 1530"/>
                              <a:gd name="T49" fmla="*/ T48 w 13958"/>
                              <a:gd name="T50" fmla="+- 0 1606 1046"/>
                              <a:gd name="T51" fmla="*/ 1606 h 560"/>
                              <a:gd name="T52" fmla="+- 0 1600 1530"/>
                              <a:gd name="T53" fmla="*/ T52 w 13958"/>
                              <a:gd name="T54" fmla="+- 0 1536 1046"/>
                              <a:gd name="T55" fmla="*/ 1536 h 560"/>
                              <a:gd name="T56" fmla="+- 0 15488 1530"/>
                              <a:gd name="T57" fmla="*/ T56 w 13958"/>
                              <a:gd name="T58" fmla="+- 0 1606 1046"/>
                              <a:gd name="T59" fmla="*/ 1606 h 560"/>
                              <a:gd name="T60" fmla="+- 0 15418 1530"/>
                              <a:gd name="T61" fmla="*/ T60 w 13958"/>
                              <a:gd name="T62" fmla="+- 0 1536 1046"/>
                              <a:gd name="T63" fmla="*/ 1536 h 560"/>
                              <a:gd name="T64" fmla="+- 0 15488 1530"/>
                              <a:gd name="T65" fmla="*/ T64 w 13958"/>
                              <a:gd name="T66" fmla="+- 0 1046 1046"/>
                              <a:gd name="T67" fmla="*/ 1046 h 560"/>
                              <a:gd name="T68" fmla="+- 0 15418 1530"/>
                              <a:gd name="T69" fmla="*/ T68 w 13958"/>
                              <a:gd name="T70" fmla="+- 0 1116 1046"/>
                              <a:gd name="T71" fmla="*/ 1116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958" h="560">
                                <a:moveTo>
                                  <a:pt x="0" y="560"/>
                                </a:moveTo>
                                <a:lnTo>
                                  <a:pt x="13958" y="560"/>
                                </a:lnTo>
                                <a:lnTo>
                                  <a:pt x="13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0"/>
                                </a:lnTo>
                                <a:close/>
                                <a:moveTo>
                                  <a:pt x="70" y="490"/>
                                </a:moveTo>
                                <a:lnTo>
                                  <a:pt x="13888" y="490"/>
                                </a:lnTo>
                                <a:lnTo>
                                  <a:pt x="13888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9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0" y="70"/>
                                </a:lnTo>
                                <a:moveTo>
                                  <a:pt x="0" y="560"/>
                                </a:moveTo>
                                <a:lnTo>
                                  <a:pt x="70" y="490"/>
                                </a:lnTo>
                                <a:moveTo>
                                  <a:pt x="13958" y="560"/>
                                </a:moveTo>
                                <a:lnTo>
                                  <a:pt x="13888" y="490"/>
                                </a:lnTo>
                                <a:moveTo>
                                  <a:pt x="13958" y="0"/>
                                </a:moveTo>
                                <a:lnTo>
                                  <a:pt x="13888" y="7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23"/>
                        <wps:cNvSpPr>
                          <a:spLocks/>
                        </wps:cNvSpPr>
                        <wps:spPr bwMode="auto">
                          <a:xfrm>
                            <a:off x="1352" y="6283"/>
                            <a:ext cx="14311" cy="67"/>
                          </a:xfrm>
                          <a:custGeom>
                            <a:avLst/>
                            <a:gdLst>
                              <a:gd name="T0" fmla="+- 0 15596 1352"/>
                              <a:gd name="T1" fmla="*/ T0 w 14311"/>
                              <a:gd name="T2" fmla="+- 0 6284 6284"/>
                              <a:gd name="T3" fmla="*/ 6284 h 67"/>
                              <a:gd name="T4" fmla="+- 0 1419 1352"/>
                              <a:gd name="T5" fmla="*/ T4 w 14311"/>
                              <a:gd name="T6" fmla="+- 0 6284 6284"/>
                              <a:gd name="T7" fmla="*/ 6284 h 67"/>
                              <a:gd name="T8" fmla="+- 0 1352 1352"/>
                              <a:gd name="T9" fmla="*/ T8 w 14311"/>
                              <a:gd name="T10" fmla="+- 0 6351 6284"/>
                              <a:gd name="T11" fmla="*/ 6351 h 67"/>
                              <a:gd name="T12" fmla="+- 0 15663 1352"/>
                              <a:gd name="T13" fmla="*/ T12 w 14311"/>
                              <a:gd name="T14" fmla="+- 0 6351 6284"/>
                              <a:gd name="T15" fmla="*/ 6351 h 67"/>
                              <a:gd name="T16" fmla="+- 0 15596 1352"/>
                              <a:gd name="T17" fmla="*/ T16 w 14311"/>
                              <a:gd name="T18" fmla="+- 0 6284 6284"/>
                              <a:gd name="T19" fmla="*/ 628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11" h="67">
                                <a:moveTo>
                                  <a:pt x="14244" y="0"/>
                                </a:moveTo>
                                <a:lnTo>
                                  <a:pt x="67" y="0"/>
                                </a:lnTo>
                                <a:lnTo>
                                  <a:pt x="0" y="67"/>
                                </a:lnTo>
                                <a:lnTo>
                                  <a:pt x="14311" y="67"/>
                                </a:lnTo>
                                <a:lnTo>
                                  <a:pt x="14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22"/>
                        <wps:cNvSpPr>
                          <a:spLocks/>
                        </wps:cNvSpPr>
                        <wps:spPr bwMode="auto">
                          <a:xfrm>
                            <a:off x="15596" y="5816"/>
                            <a:ext cx="67" cy="534"/>
                          </a:xfrm>
                          <a:custGeom>
                            <a:avLst/>
                            <a:gdLst>
                              <a:gd name="T0" fmla="+- 0 15663 15596"/>
                              <a:gd name="T1" fmla="*/ T0 w 67"/>
                              <a:gd name="T2" fmla="+- 0 5817 5817"/>
                              <a:gd name="T3" fmla="*/ 5817 h 534"/>
                              <a:gd name="T4" fmla="+- 0 15596 15596"/>
                              <a:gd name="T5" fmla="*/ T4 w 67"/>
                              <a:gd name="T6" fmla="+- 0 5883 5817"/>
                              <a:gd name="T7" fmla="*/ 5883 h 534"/>
                              <a:gd name="T8" fmla="+- 0 15596 15596"/>
                              <a:gd name="T9" fmla="*/ T8 w 67"/>
                              <a:gd name="T10" fmla="+- 0 6284 5817"/>
                              <a:gd name="T11" fmla="*/ 6284 h 534"/>
                              <a:gd name="T12" fmla="+- 0 15663 15596"/>
                              <a:gd name="T13" fmla="*/ T12 w 67"/>
                              <a:gd name="T14" fmla="+- 0 6351 5817"/>
                              <a:gd name="T15" fmla="*/ 6351 h 534"/>
                              <a:gd name="T16" fmla="+- 0 15663 15596"/>
                              <a:gd name="T17" fmla="*/ T16 w 67"/>
                              <a:gd name="T18" fmla="+- 0 5817 5817"/>
                              <a:gd name="T19" fmla="*/ 5817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" h="534">
                                <a:moveTo>
                                  <a:pt x="67" y="0"/>
                                </a:moveTo>
                                <a:lnTo>
                                  <a:pt x="0" y="66"/>
                                </a:lnTo>
                                <a:lnTo>
                                  <a:pt x="0" y="467"/>
                                </a:lnTo>
                                <a:lnTo>
                                  <a:pt x="67" y="534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421"/>
                        <wps:cNvSpPr>
                          <a:spLocks/>
                        </wps:cNvSpPr>
                        <wps:spPr bwMode="auto">
                          <a:xfrm>
                            <a:off x="1352" y="5816"/>
                            <a:ext cx="14311" cy="534"/>
                          </a:xfrm>
                          <a:custGeom>
                            <a:avLst/>
                            <a:gdLst>
                              <a:gd name="T0" fmla="+- 0 1352 1352"/>
                              <a:gd name="T1" fmla="*/ T0 w 14311"/>
                              <a:gd name="T2" fmla="+- 0 6351 5817"/>
                              <a:gd name="T3" fmla="*/ 6351 h 534"/>
                              <a:gd name="T4" fmla="+- 0 15663 1352"/>
                              <a:gd name="T5" fmla="*/ T4 w 14311"/>
                              <a:gd name="T6" fmla="+- 0 6351 5817"/>
                              <a:gd name="T7" fmla="*/ 6351 h 534"/>
                              <a:gd name="T8" fmla="+- 0 15663 1352"/>
                              <a:gd name="T9" fmla="*/ T8 w 14311"/>
                              <a:gd name="T10" fmla="+- 0 5817 5817"/>
                              <a:gd name="T11" fmla="*/ 5817 h 534"/>
                              <a:gd name="T12" fmla="+- 0 1352 1352"/>
                              <a:gd name="T13" fmla="*/ T12 w 14311"/>
                              <a:gd name="T14" fmla="+- 0 5817 5817"/>
                              <a:gd name="T15" fmla="*/ 5817 h 534"/>
                              <a:gd name="T16" fmla="+- 0 1352 1352"/>
                              <a:gd name="T17" fmla="*/ T16 w 14311"/>
                              <a:gd name="T18" fmla="+- 0 6351 5817"/>
                              <a:gd name="T19" fmla="*/ 6351 h 534"/>
                              <a:gd name="T20" fmla="+- 0 1419 1352"/>
                              <a:gd name="T21" fmla="*/ T20 w 14311"/>
                              <a:gd name="T22" fmla="+- 0 6284 5817"/>
                              <a:gd name="T23" fmla="*/ 6284 h 534"/>
                              <a:gd name="T24" fmla="+- 0 15596 1352"/>
                              <a:gd name="T25" fmla="*/ T24 w 14311"/>
                              <a:gd name="T26" fmla="+- 0 6284 5817"/>
                              <a:gd name="T27" fmla="*/ 6284 h 534"/>
                              <a:gd name="T28" fmla="+- 0 15596 1352"/>
                              <a:gd name="T29" fmla="*/ T28 w 14311"/>
                              <a:gd name="T30" fmla="+- 0 5883 5817"/>
                              <a:gd name="T31" fmla="*/ 5883 h 534"/>
                              <a:gd name="T32" fmla="+- 0 1419 1352"/>
                              <a:gd name="T33" fmla="*/ T32 w 14311"/>
                              <a:gd name="T34" fmla="+- 0 5883 5817"/>
                              <a:gd name="T35" fmla="*/ 5883 h 534"/>
                              <a:gd name="T36" fmla="+- 0 1419 1352"/>
                              <a:gd name="T37" fmla="*/ T36 w 14311"/>
                              <a:gd name="T38" fmla="+- 0 6284 5817"/>
                              <a:gd name="T39" fmla="*/ 6284 h 534"/>
                              <a:gd name="T40" fmla="+- 0 1352 1352"/>
                              <a:gd name="T41" fmla="*/ T40 w 14311"/>
                              <a:gd name="T42" fmla="+- 0 5817 5817"/>
                              <a:gd name="T43" fmla="*/ 5817 h 534"/>
                              <a:gd name="T44" fmla="+- 0 1419 1352"/>
                              <a:gd name="T45" fmla="*/ T44 w 14311"/>
                              <a:gd name="T46" fmla="+- 0 5883 5817"/>
                              <a:gd name="T47" fmla="*/ 5883 h 534"/>
                              <a:gd name="T48" fmla="+- 0 1352 1352"/>
                              <a:gd name="T49" fmla="*/ T48 w 14311"/>
                              <a:gd name="T50" fmla="+- 0 6351 5817"/>
                              <a:gd name="T51" fmla="*/ 6351 h 534"/>
                              <a:gd name="T52" fmla="+- 0 1419 1352"/>
                              <a:gd name="T53" fmla="*/ T52 w 14311"/>
                              <a:gd name="T54" fmla="+- 0 6284 5817"/>
                              <a:gd name="T55" fmla="*/ 6284 h 534"/>
                              <a:gd name="T56" fmla="+- 0 15663 1352"/>
                              <a:gd name="T57" fmla="*/ T56 w 14311"/>
                              <a:gd name="T58" fmla="+- 0 6351 5817"/>
                              <a:gd name="T59" fmla="*/ 6351 h 534"/>
                              <a:gd name="T60" fmla="+- 0 15596 1352"/>
                              <a:gd name="T61" fmla="*/ T60 w 14311"/>
                              <a:gd name="T62" fmla="+- 0 6284 5817"/>
                              <a:gd name="T63" fmla="*/ 6284 h 534"/>
                              <a:gd name="T64" fmla="+- 0 15663 1352"/>
                              <a:gd name="T65" fmla="*/ T64 w 14311"/>
                              <a:gd name="T66" fmla="+- 0 5817 5817"/>
                              <a:gd name="T67" fmla="*/ 5817 h 534"/>
                              <a:gd name="T68" fmla="+- 0 15596 1352"/>
                              <a:gd name="T69" fmla="*/ T68 w 14311"/>
                              <a:gd name="T70" fmla="+- 0 5883 5817"/>
                              <a:gd name="T71" fmla="*/ 588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311" h="534">
                                <a:moveTo>
                                  <a:pt x="0" y="534"/>
                                </a:moveTo>
                                <a:lnTo>
                                  <a:pt x="14311" y="534"/>
                                </a:lnTo>
                                <a:lnTo>
                                  <a:pt x="14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4"/>
                                </a:lnTo>
                                <a:close/>
                                <a:moveTo>
                                  <a:pt x="67" y="467"/>
                                </a:moveTo>
                                <a:lnTo>
                                  <a:pt x="14244" y="467"/>
                                </a:lnTo>
                                <a:lnTo>
                                  <a:pt x="14244" y="66"/>
                                </a:lnTo>
                                <a:lnTo>
                                  <a:pt x="67" y="66"/>
                                </a:lnTo>
                                <a:lnTo>
                                  <a:pt x="67" y="46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7" y="66"/>
                                </a:lnTo>
                                <a:moveTo>
                                  <a:pt x="0" y="534"/>
                                </a:moveTo>
                                <a:lnTo>
                                  <a:pt x="67" y="467"/>
                                </a:lnTo>
                                <a:moveTo>
                                  <a:pt x="14311" y="534"/>
                                </a:moveTo>
                                <a:lnTo>
                                  <a:pt x="14244" y="467"/>
                                </a:lnTo>
                                <a:moveTo>
                                  <a:pt x="14311" y="0"/>
                                </a:moveTo>
                                <a:lnTo>
                                  <a:pt x="14244" y="6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420"/>
                        <wps:cNvSpPr>
                          <a:spLocks/>
                        </wps:cNvSpPr>
                        <wps:spPr bwMode="auto">
                          <a:xfrm>
                            <a:off x="1352" y="1232"/>
                            <a:ext cx="178" cy="3167"/>
                          </a:xfrm>
                          <a:custGeom>
                            <a:avLst/>
                            <a:gdLst>
                              <a:gd name="T0" fmla="+- 0 1530 1352"/>
                              <a:gd name="T1" fmla="*/ T0 w 178"/>
                              <a:gd name="T2" fmla="+- 0 1235 1233"/>
                              <a:gd name="T3" fmla="*/ 1235 h 3167"/>
                              <a:gd name="T4" fmla="+- 0 1352 1352"/>
                              <a:gd name="T5" fmla="*/ T4 w 178"/>
                              <a:gd name="T6" fmla="+- 0 1235 1233"/>
                              <a:gd name="T7" fmla="*/ 1235 h 3167"/>
                              <a:gd name="T8" fmla="+- 0 1352 1352"/>
                              <a:gd name="T9" fmla="*/ T8 w 178"/>
                              <a:gd name="T10" fmla="+- 0 1233 1233"/>
                              <a:gd name="T11" fmla="*/ 1233 h 3167"/>
                              <a:gd name="T12" fmla="+- 0 1353 1352"/>
                              <a:gd name="T13" fmla="*/ T12 w 178"/>
                              <a:gd name="T14" fmla="+- 0 4400 1233"/>
                              <a:gd name="T15" fmla="*/ 4400 h 3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8" h="3167">
                                <a:moveTo>
                                  <a:pt x="178" y="2"/>
                                </a:moveTo>
                                <a:lnTo>
                                  <a:pt x="0" y="2"/>
                                </a:lnTo>
                                <a:moveTo>
                                  <a:pt x="0" y="0"/>
                                </a:moveTo>
                                <a:lnTo>
                                  <a:pt x="1" y="31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1919"/>
                            <a:ext cx="17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Freeform 418"/>
                        <wps:cNvSpPr>
                          <a:spLocks/>
                        </wps:cNvSpPr>
                        <wps:spPr bwMode="auto">
                          <a:xfrm>
                            <a:off x="1588" y="2164"/>
                            <a:ext cx="2049" cy="371"/>
                          </a:xfrm>
                          <a:custGeom>
                            <a:avLst/>
                            <a:gdLst>
                              <a:gd name="T0" fmla="+- 0 2613 1588"/>
                              <a:gd name="T1" fmla="*/ T0 w 2049"/>
                              <a:gd name="T2" fmla="+- 0 2165 2165"/>
                              <a:gd name="T3" fmla="*/ 2165 h 371"/>
                              <a:gd name="T4" fmla="+- 0 2493 1588"/>
                              <a:gd name="T5" fmla="*/ T4 w 2049"/>
                              <a:gd name="T6" fmla="+- 0 2166 2165"/>
                              <a:gd name="T7" fmla="*/ 2166 h 371"/>
                              <a:gd name="T8" fmla="+- 0 2378 1588"/>
                              <a:gd name="T9" fmla="*/ T8 w 2049"/>
                              <a:gd name="T10" fmla="+- 0 2170 2165"/>
                              <a:gd name="T11" fmla="*/ 2170 h 371"/>
                              <a:gd name="T12" fmla="+- 0 2267 1588"/>
                              <a:gd name="T13" fmla="*/ T12 w 2049"/>
                              <a:gd name="T14" fmla="+- 0 2175 2165"/>
                              <a:gd name="T15" fmla="*/ 2175 h 371"/>
                              <a:gd name="T16" fmla="+- 0 2162 1588"/>
                              <a:gd name="T17" fmla="*/ T16 w 2049"/>
                              <a:gd name="T18" fmla="+- 0 2184 2165"/>
                              <a:gd name="T19" fmla="*/ 2184 h 371"/>
                              <a:gd name="T20" fmla="+- 0 2063 1588"/>
                              <a:gd name="T21" fmla="*/ T20 w 2049"/>
                              <a:gd name="T22" fmla="+- 0 2194 2165"/>
                              <a:gd name="T23" fmla="*/ 2194 h 371"/>
                              <a:gd name="T24" fmla="+- 0 1972 1588"/>
                              <a:gd name="T25" fmla="*/ T24 w 2049"/>
                              <a:gd name="T26" fmla="+- 0 2205 2165"/>
                              <a:gd name="T27" fmla="*/ 2205 h 371"/>
                              <a:gd name="T28" fmla="+- 0 1888 1588"/>
                              <a:gd name="T29" fmla="*/ T28 w 2049"/>
                              <a:gd name="T30" fmla="+- 0 2219 2165"/>
                              <a:gd name="T31" fmla="*/ 2219 h 371"/>
                              <a:gd name="T32" fmla="+- 0 1813 1588"/>
                              <a:gd name="T33" fmla="*/ T32 w 2049"/>
                              <a:gd name="T34" fmla="+- 0 2234 2165"/>
                              <a:gd name="T35" fmla="*/ 2234 h 371"/>
                              <a:gd name="T36" fmla="+- 0 1747 1588"/>
                              <a:gd name="T37" fmla="*/ T36 w 2049"/>
                              <a:gd name="T38" fmla="+- 0 2251 2165"/>
                              <a:gd name="T39" fmla="*/ 2251 h 371"/>
                              <a:gd name="T40" fmla="+- 0 1648 1588"/>
                              <a:gd name="T41" fmla="*/ T40 w 2049"/>
                              <a:gd name="T42" fmla="+- 0 2288 2165"/>
                              <a:gd name="T43" fmla="*/ 2288 h 371"/>
                              <a:gd name="T44" fmla="+- 0 1595 1588"/>
                              <a:gd name="T45" fmla="*/ T44 w 2049"/>
                              <a:gd name="T46" fmla="+- 0 2328 2165"/>
                              <a:gd name="T47" fmla="*/ 2328 h 371"/>
                              <a:gd name="T48" fmla="+- 0 1588 1588"/>
                              <a:gd name="T49" fmla="*/ T48 w 2049"/>
                              <a:gd name="T50" fmla="+- 0 2350 2165"/>
                              <a:gd name="T51" fmla="*/ 2350 h 371"/>
                              <a:gd name="T52" fmla="+- 0 1595 1588"/>
                              <a:gd name="T53" fmla="*/ T52 w 2049"/>
                              <a:gd name="T54" fmla="+- 0 2372 2165"/>
                              <a:gd name="T55" fmla="*/ 2372 h 371"/>
                              <a:gd name="T56" fmla="+- 0 1648 1588"/>
                              <a:gd name="T57" fmla="*/ T56 w 2049"/>
                              <a:gd name="T58" fmla="+- 0 2413 2165"/>
                              <a:gd name="T59" fmla="*/ 2413 h 371"/>
                              <a:gd name="T60" fmla="+- 0 1747 1588"/>
                              <a:gd name="T61" fmla="*/ T60 w 2049"/>
                              <a:gd name="T62" fmla="+- 0 2450 2165"/>
                              <a:gd name="T63" fmla="*/ 2450 h 371"/>
                              <a:gd name="T64" fmla="+- 0 1813 1588"/>
                              <a:gd name="T65" fmla="*/ T64 w 2049"/>
                              <a:gd name="T66" fmla="+- 0 2466 2165"/>
                              <a:gd name="T67" fmla="*/ 2466 h 371"/>
                              <a:gd name="T68" fmla="+- 0 1888 1588"/>
                              <a:gd name="T69" fmla="*/ T68 w 2049"/>
                              <a:gd name="T70" fmla="+- 0 2481 2165"/>
                              <a:gd name="T71" fmla="*/ 2481 h 371"/>
                              <a:gd name="T72" fmla="+- 0 1972 1588"/>
                              <a:gd name="T73" fmla="*/ T72 w 2049"/>
                              <a:gd name="T74" fmla="+- 0 2495 2165"/>
                              <a:gd name="T75" fmla="*/ 2495 h 371"/>
                              <a:gd name="T76" fmla="+- 0 2063 1588"/>
                              <a:gd name="T77" fmla="*/ T76 w 2049"/>
                              <a:gd name="T78" fmla="+- 0 2507 2165"/>
                              <a:gd name="T79" fmla="*/ 2507 h 371"/>
                              <a:gd name="T80" fmla="+- 0 2162 1588"/>
                              <a:gd name="T81" fmla="*/ T80 w 2049"/>
                              <a:gd name="T82" fmla="+- 0 2517 2165"/>
                              <a:gd name="T83" fmla="*/ 2517 h 371"/>
                              <a:gd name="T84" fmla="+- 0 2267 1588"/>
                              <a:gd name="T85" fmla="*/ T84 w 2049"/>
                              <a:gd name="T86" fmla="+- 0 2525 2165"/>
                              <a:gd name="T87" fmla="*/ 2525 h 371"/>
                              <a:gd name="T88" fmla="+- 0 2378 1588"/>
                              <a:gd name="T89" fmla="*/ T88 w 2049"/>
                              <a:gd name="T90" fmla="+- 0 2531 2165"/>
                              <a:gd name="T91" fmla="*/ 2531 h 371"/>
                              <a:gd name="T92" fmla="+- 0 2493 1588"/>
                              <a:gd name="T93" fmla="*/ T92 w 2049"/>
                              <a:gd name="T94" fmla="+- 0 2534 2165"/>
                              <a:gd name="T95" fmla="*/ 2534 h 371"/>
                              <a:gd name="T96" fmla="+- 0 2613 1588"/>
                              <a:gd name="T97" fmla="*/ T96 w 2049"/>
                              <a:gd name="T98" fmla="+- 0 2536 2165"/>
                              <a:gd name="T99" fmla="*/ 2536 h 371"/>
                              <a:gd name="T100" fmla="+- 0 2732 1588"/>
                              <a:gd name="T101" fmla="*/ T100 w 2049"/>
                              <a:gd name="T102" fmla="+- 0 2534 2165"/>
                              <a:gd name="T103" fmla="*/ 2534 h 371"/>
                              <a:gd name="T104" fmla="+- 0 2847 1588"/>
                              <a:gd name="T105" fmla="*/ T104 w 2049"/>
                              <a:gd name="T106" fmla="+- 0 2531 2165"/>
                              <a:gd name="T107" fmla="*/ 2531 h 371"/>
                              <a:gd name="T108" fmla="+- 0 2958 1588"/>
                              <a:gd name="T109" fmla="*/ T108 w 2049"/>
                              <a:gd name="T110" fmla="+- 0 2525 2165"/>
                              <a:gd name="T111" fmla="*/ 2525 h 371"/>
                              <a:gd name="T112" fmla="+- 0 3063 1588"/>
                              <a:gd name="T113" fmla="*/ T112 w 2049"/>
                              <a:gd name="T114" fmla="+- 0 2517 2165"/>
                              <a:gd name="T115" fmla="*/ 2517 h 371"/>
                              <a:gd name="T116" fmla="+- 0 3162 1588"/>
                              <a:gd name="T117" fmla="*/ T116 w 2049"/>
                              <a:gd name="T118" fmla="+- 0 2507 2165"/>
                              <a:gd name="T119" fmla="*/ 2507 h 371"/>
                              <a:gd name="T120" fmla="+- 0 3253 1588"/>
                              <a:gd name="T121" fmla="*/ T120 w 2049"/>
                              <a:gd name="T122" fmla="+- 0 2495 2165"/>
                              <a:gd name="T123" fmla="*/ 2495 h 371"/>
                              <a:gd name="T124" fmla="+- 0 3337 1588"/>
                              <a:gd name="T125" fmla="*/ T124 w 2049"/>
                              <a:gd name="T126" fmla="+- 0 2481 2165"/>
                              <a:gd name="T127" fmla="*/ 2481 h 371"/>
                              <a:gd name="T128" fmla="+- 0 3412 1588"/>
                              <a:gd name="T129" fmla="*/ T128 w 2049"/>
                              <a:gd name="T130" fmla="+- 0 2466 2165"/>
                              <a:gd name="T131" fmla="*/ 2466 h 371"/>
                              <a:gd name="T132" fmla="+- 0 3478 1588"/>
                              <a:gd name="T133" fmla="*/ T132 w 2049"/>
                              <a:gd name="T134" fmla="+- 0 2450 2165"/>
                              <a:gd name="T135" fmla="*/ 2450 h 371"/>
                              <a:gd name="T136" fmla="+- 0 3577 1588"/>
                              <a:gd name="T137" fmla="*/ T136 w 2049"/>
                              <a:gd name="T138" fmla="+- 0 2413 2165"/>
                              <a:gd name="T139" fmla="*/ 2413 h 371"/>
                              <a:gd name="T140" fmla="+- 0 3630 1588"/>
                              <a:gd name="T141" fmla="*/ T140 w 2049"/>
                              <a:gd name="T142" fmla="+- 0 2372 2165"/>
                              <a:gd name="T143" fmla="*/ 2372 h 371"/>
                              <a:gd name="T144" fmla="+- 0 3637 1588"/>
                              <a:gd name="T145" fmla="*/ T144 w 2049"/>
                              <a:gd name="T146" fmla="+- 0 2350 2165"/>
                              <a:gd name="T147" fmla="*/ 2350 h 371"/>
                              <a:gd name="T148" fmla="+- 0 3630 1588"/>
                              <a:gd name="T149" fmla="*/ T148 w 2049"/>
                              <a:gd name="T150" fmla="+- 0 2328 2165"/>
                              <a:gd name="T151" fmla="*/ 2328 h 371"/>
                              <a:gd name="T152" fmla="+- 0 3577 1588"/>
                              <a:gd name="T153" fmla="*/ T152 w 2049"/>
                              <a:gd name="T154" fmla="+- 0 2288 2165"/>
                              <a:gd name="T155" fmla="*/ 2288 h 371"/>
                              <a:gd name="T156" fmla="+- 0 3478 1588"/>
                              <a:gd name="T157" fmla="*/ T156 w 2049"/>
                              <a:gd name="T158" fmla="+- 0 2251 2165"/>
                              <a:gd name="T159" fmla="*/ 2251 h 371"/>
                              <a:gd name="T160" fmla="+- 0 3412 1588"/>
                              <a:gd name="T161" fmla="*/ T160 w 2049"/>
                              <a:gd name="T162" fmla="+- 0 2234 2165"/>
                              <a:gd name="T163" fmla="*/ 2234 h 371"/>
                              <a:gd name="T164" fmla="+- 0 3337 1588"/>
                              <a:gd name="T165" fmla="*/ T164 w 2049"/>
                              <a:gd name="T166" fmla="+- 0 2219 2165"/>
                              <a:gd name="T167" fmla="*/ 2219 h 371"/>
                              <a:gd name="T168" fmla="+- 0 3253 1588"/>
                              <a:gd name="T169" fmla="*/ T168 w 2049"/>
                              <a:gd name="T170" fmla="+- 0 2205 2165"/>
                              <a:gd name="T171" fmla="*/ 2205 h 371"/>
                              <a:gd name="T172" fmla="+- 0 3162 1588"/>
                              <a:gd name="T173" fmla="*/ T172 w 2049"/>
                              <a:gd name="T174" fmla="+- 0 2194 2165"/>
                              <a:gd name="T175" fmla="*/ 2194 h 371"/>
                              <a:gd name="T176" fmla="+- 0 3063 1588"/>
                              <a:gd name="T177" fmla="*/ T176 w 2049"/>
                              <a:gd name="T178" fmla="+- 0 2184 2165"/>
                              <a:gd name="T179" fmla="*/ 2184 h 371"/>
                              <a:gd name="T180" fmla="+- 0 2958 1588"/>
                              <a:gd name="T181" fmla="*/ T180 w 2049"/>
                              <a:gd name="T182" fmla="+- 0 2175 2165"/>
                              <a:gd name="T183" fmla="*/ 2175 h 371"/>
                              <a:gd name="T184" fmla="+- 0 2847 1588"/>
                              <a:gd name="T185" fmla="*/ T184 w 2049"/>
                              <a:gd name="T186" fmla="+- 0 2170 2165"/>
                              <a:gd name="T187" fmla="*/ 2170 h 371"/>
                              <a:gd name="T188" fmla="+- 0 2732 1588"/>
                              <a:gd name="T189" fmla="*/ T188 w 2049"/>
                              <a:gd name="T190" fmla="+- 0 2166 2165"/>
                              <a:gd name="T191" fmla="*/ 2166 h 371"/>
                              <a:gd name="T192" fmla="+- 0 2613 1588"/>
                              <a:gd name="T193" fmla="*/ T192 w 2049"/>
                              <a:gd name="T194" fmla="+- 0 2165 2165"/>
                              <a:gd name="T195" fmla="*/ 2165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049" h="371">
                                <a:moveTo>
                                  <a:pt x="1025" y="0"/>
                                </a:moveTo>
                                <a:lnTo>
                                  <a:pt x="905" y="1"/>
                                </a:lnTo>
                                <a:lnTo>
                                  <a:pt x="790" y="5"/>
                                </a:lnTo>
                                <a:lnTo>
                                  <a:pt x="679" y="10"/>
                                </a:lnTo>
                                <a:lnTo>
                                  <a:pt x="574" y="19"/>
                                </a:lnTo>
                                <a:lnTo>
                                  <a:pt x="475" y="29"/>
                                </a:lnTo>
                                <a:lnTo>
                                  <a:pt x="384" y="40"/>
                                </a:lnTo>
                                <a:lnTo>
                                  <a:pt x="300" y="54"/>
                                </a:lnTo>
                                <a:lnTo>
                                  <a:pt x="225" y="69"/>
                                </a:lnTo>
                                <a:lnTo>
                                  <a:pt x="159" y="86"/>
                                </a:lnTo>
                                <a:lnTo>
                                  <a:pt x="60" y="123"/>
                                </a:lnTo>
                                <a:lnTo>
                                  <a:pt x="7" y="163"/>
                                </a:lnTo>
                                <a:lnTo>
                                  <a:pt x="0" y="185"/>
                                </a:lnTo>
                                <a:lnTo>
                                  <a:pt x="7" y="207"/>
                                </a:lnTo>
                                <a:lnTo>
                                  <a:pt x="60" y="248"/>
                                </a:lnTo>
                                <a:lnTo>
                                  <a:pt x="159" y="285"/>
                                </a:lnTo>
                                <a:lnTo>
                                  <a:pt x="225" y="301"/>
                                </a:lnTo>
                                <a:lnTo>
                                  <a:pt x="300" y="316"/>
                                </a:lnTo>
                                <a:lnTo>
                                  <a:pt x="384" y="330"/>
                                </a:lnTo>
                                <a:lnTo>
                                  <a:pt x="475" y="342"/>
                                </a:lnTo>
                                <a:lnTo>
                                  <a:pt x="574" y="352"/>
                                </a:lnTo>
                                <a:lnTo>
                                  <a:pt x="679" y="360"/>
                                </a:lnTo>
                                <a:lnTo>
                                  <a:pt x="790" y="366"/>
                                </a:lnTo>
                                <a:lnTo>
                                  <a:pt x="905" y="369"/>
                                </a:lnTo>
                                <a:lnTo>
                                  <a:pt x="1025" y="371"/>
                                </a:lnTo>
                                <a:lnTo>
                                  <a:pt x="1144" y="369"/>
                                </a:lnTo>
                                <a:lnTo>
                                  <a:pt x="1259" y="366"/>
                                </a:lnTo>
                                <a:lnTo>
                                  <a:pt x="1370" y="360"/>
                                </a:lnTo>
                                <a:lnTo>
                                  <a:pt x="1475" y="352"/>
                                </a:lnTo>
                                <a:lnTo>
                                  <a:pt x="1574" y="342"/>
                                </a:lnTo>
                                <a:lnTo>
                                  <a:pt x="1665" y="330"/>
                                </a:lnTo>
                                <a:lnTo>
                                  <a:pt x="1749" y="316"/>
                                </a:lnTo>
                                <a:lnTo>
                                  <a:pt x="1824" y="301"/>
                                </a:lnTo>
                                <a:lnTo>
                                  <a:pt x="1890" y="285"/>
                                </a:lnTo>
                                <a:lnTo>
                                  <a:pt x="1989" y="248"/>
                                </a:lnTo>
                                <a:lnTo>
                                  <a:pt x="2042" y="207"/>
                                </a:lnTo>
                                <a:lnTo>
                                  <a:pt x="2049" y="185"/>
                                </a:lnTo>
                                <a:lnTo>
                                  <a:pt x="2042" y="163"/>
                                </a:lnTo>
                                <a:lnTo>
                                  <a:pt x="1989" y="123"/>
                                </a:lnTo>
                                <a:lnTo>
                                  <a:pt x="1890" y="86"/>
                                </a:lnTo>
                                <a:lnTo>
                                  <a:pt x="1824" y="69"/>
                                </a:lnTo>
                                <a:lnTo>
                                  <a:pt x="1749" y="54"/>
                                </a:lnTo>
                                <a:lnTo>
                                  <a:pt x="1665" y="40"/>
                                </a:lnTo>
                                <a:lnTo>
                                  <a:pt x="1574" y="29"/>
                                </a:lnTo>
                                <a:lnTo>
                                  <a:pt x="1475" y="19"/>
                                </a:lnTo>
                                <a:lnTo>
                                  <a:pt x="1370" y="10"/>
                                </a:lnTo>
                                <a:lnTo>
                                  <a:pt x="1259" y="5"/>
                                </a:lnTo>
                                <a:lnTo>
                                  <a:pt x="1144" y="1"/>
                                </a:lnTo>
                                <a:lnTo>
                                  <a:pt x="10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1981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3" y="1985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6" y="1985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1985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4" y="1985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2851"/>
                            <a:ext cx="17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4" y="1974"/>
                            <a:ext cx="12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7" y="1985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24" y="1974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AutoShape 408"/>
                        <wps:cNvSpPr>
                          <a:spLocks/>
                        </wps:cNvSpPr>
                        <wps:spPr bwMode="auto">
                          <a:xfrm>
                            <a:off x="3723" y="2160"/>
                            <a:ext cx="11882" cy="382"/>
                          </a:xfrm>
                          <a:custGeom>
                            <a:avLst/>
                            <a:gdLst>
                              <a:gd name="T0" fmla="+- 0 3876 3723"/>
                              <a:gd name="T1" fmla="*/ T0 w 11882"/>
                              <a:gd name="T2" fmla="+- 0 2215 2161"/>
                              <a:gd name="T3" fmla="*/ 2215 h 382"/>
                              <a:gd name="T4" fmla="+- 0 3734 3723"/>
                              <a:gd name="T5" fmla="*/ T4 w 11882"/>
                              <a:gd name="T6" fmla="+- 0 2385 2161"/>
                              <a:gd name="T7" fmla="*/ 2385 h 382"/>
                              <a:gd name="T8" fmla="+- 0 4042 3723"/>
                              <a:gd name="T9" fmla="*/ T8 w 11882"/>
                              <a:gd name="T10" fmla="+- 0 2519 2161"/>
                              <a:gd name="T11" fmla="*/ 2519 h 382"/>
                              <a:gd name="T12" fmla="+- 0 4538 3723"/>
                              <a:gd name="T13" fmla="*/ T12 w 11882"/>
                              <a:gd name="T14" fmla="+- 0 2502 2161"/>
                              <a:gd name="T15" fmla="*/ 2502 h 382"/>
                              <a:gd name="T16" fmla="+- 0 4768 3723"/>
                              <a:gd name="T17" fmla="*/ T16 w 11882"/>
                              <a:gd name="T18" fmla="+- 0 2347 2161"/>
                              <a:gd name="T19" fmla="*/ 2347 h 382"/>
                              <a:gd name="T20" fmla="+- 0 4538 3723"/>
                              <a:gd name="T21" fmla="*/ T20 w 11882"/>
                              <a:gd name="T22" fmla="+- 0 2192 2161"/>
                              <a:gd name="T23" fmla="*/ 2192 h 382"/>
                              <a:gd name="T24" fmla="+- 0 6816 3723"/>
                              <a:gd name="T25" fmla="*/ T24 w 11882"/>
                              <a:gd name="T26" fmla="+- 0 2170 2161"/>
                              <a:gd name="T27" fmla="*/ 2170 h 382"/>
                              <a:gd name="T28" fmla="+- 0 6373 3723"/>
                              <a:gd name="T29" fmla="*/ T28 w 11882"/>
                              <a:gd name="T30" fmla="+- 0 2244 2161"/>
                              <a:gd name="T31" fmla="*/ 2244 h 382"/>
                              <a:gd name="T32" fmla="+- 0 6249 3723"/>
                              <a:gd name="T33" fmla="*/ T32 w 11882"/>
                              <a:gd name="T34" fmla="+- 0 2385 2161"/>
                              <a:gd name="T35" fmla="*/ 2385 h 382"/>
                              <a:gd name="T36" fmla="+- 0 6522 3723"/>
                              <a:gd name="T37" fmla="*/ T36 w 11882"/>
                              <a:gd name="T38" fmla="+- 0 2506 2161"/>
                              <a:gd name="T39" fmla="*/ 2506 h 382"/>
                              <a:gd name="T40" fmla="+- 0 7040 3723"/>
                              <a:gd name="T41" fmla="*/ T40 w 11882"/>
                              <a:gd name="T42" fmla="+- 0 2540 2161"/>
                              <a:gd name="T43" fmla="*/ 2540 h 382"/>
                              <a:gd name="T44" fmla="+- 0 7483 3723"/>
                              <a:gd name="T45" fmla="*/ T44 w 11882"/>
                              <a:gd name="T46" fmla="+- 0 2466 2161"/>
                              <a:gd name="T47" fmla="*/ 2466 h 382"/>
                              <a:gd name="T48" fmla="+- 0 7607 3723"/>
                              <a:gd name="T49" fmla="*/ T48 w 11882"/>
                              <a:gd name="T50" fmla="+- 0 2325 2161"/>
                              <a:gd name="T51" fmla="*/ 2325 h 382"/>
                              <a:gd name="T52" fmla="+- 0 7334 3723"/>
                              <a:gd name="T53" fmla="*/ T52 w 11882"/>
                              <a:gd name="T54" fmla="+- 0 2204 2161"/>
                              <a:gd name="T55" fmla="*/ 2204 h 382"/>
                              <a:gd name="T56" fmla="+- 0 5502 3723"/>
                              <a:gd name="T57" fmla="*/ T56 w 11882"/>
                              <a:gd name="T58" fmla="+- 0 2165 2161"/>
                              <a:gd name="T59" fmla="*/ 2165 h 382"/>
                              <a:gd name="T60" fmla="+- 0 5028 3723"/>
                              <a:gd name="T61" fmla="*/ T60 w 11882"/>
                              <a:gd name="T62" fmla="+- 0 2231 2161"/>
                              <a:gd name="T63" fmla="*/ 2231 h 382"/>
                              <a:gd name="T64" fmla="+- 0 4892 3723"/>
                              <a:gd name="T65" fmla="*/ T64 w 11882"/>
                              <a:gd name="T66" fmla="+- 0 2383 2161"/>
                              <a:gd name="T67" fmla="*/ 2383 h 382"/>
                              <a:gd name="T68" fmla="+- 0 5189 3723"/>
                              <a:gd name="T69" fmla="*/ T68 w 11882"/>
                              <a:gd name="T70" fmla="+- 0 2510 2161"/>
                              <a:gd name="T71" fmla="*/ 2510 h 382"/>
                              <a:gd name="T72" fmla="+- 0 5719 3723"/>
                              <a:gd name="T73" fmla="*/ T72 w 11882"/>
                              <a:gd name="T74" fmla="+- 0 2524 2161"/>
                              <a:gd name="T75" fmla="*/ 2524 h 382"/>
                              <a:gd name="T76" fmla="+- 0 6084 3723"/>
                              <a:gd name="T77" fmla="*/ T76 w 11882"/>
                              <a:gd name="T78" fmla="+- 0 2415 2161"/>
                              <a:gd name="T79" fmla="*/ 2415 h 382"/>
                              <a:gd name="T80" fmla="+- 0 6038 3723"/>
                              <a:gd name="T81" fmla="*/ T80 w 11882"/>
                              <a:gd name="T82" fmla="+- 0 2256 2161"/>
                              <a:gd name="T83" fmla="*/ 2256 h 382"/>
                              <a:gd name="T84" fmla="+- 0 5614 3723"/>
                              <a:gd name="T85" fmla="*/ T84 w 11882"/>
                              <a:gd name="T86" fmla="+- 0 2168 2161"/>
                              <a:gd name="T87" fmla="*/ 2168 h 382"/>
                              <a:gd name="T88" fmla="+- 0 9640 3723"/>
                              <a:gd name="T89" fmla="*/ T88 w 11882"/>
                              <a:gd name="T90" fmla="+- 0 2182 2161"/>
                              <a:gd name="T91" fmla="*/ 2182 h 382"/>
                              <a:gd name="T92" fmla="+- 0 9235 3723"/>
                              <a:gd name="T93" fmla="*/ T92 w 11882"/>
                              <a:gd name="T94" fmla="+- 0 2259 2161"/>
                              <a:gd name="T95" fmla="*/ 2259 h 382"/>
                              <a:gd name="T96" fmla="+- 0 9126 3723"/>
                              <a:gd name="T97" fmla="*/ T96 w 11882"/>
                              <a:gd name="T98" fmla="+- 0 2378 2161"/>
                              <a:gd name="T99" fmla="*/ 2378 h 382"/>
                              <a:gd name="T100" fmla="+- 0 9368 3723"/>
                              <a:gd name="T101" fmla="*/ T100 w 11882"/>
                              <a:gd name="T102" fmla="+- 0 2484 2161"/>
                              <a:gd name="T103" fmla="*/ 2484 h 382"/>
                              <a:gd name="T104" fmla="+- 0 9857 3723"/>
                              <a:gd name="T105" fmla="*/ T104 w 11882"/>
                              <a:gd name="T106" fmla="+- 0 2537 2161"/>
                              <a:gd name="T107" fmla="*/ 2537 h 382"/>
                              <a:gd name="T108" fmla="+- 0 10404 3723"/>
                              <a:gd name="T109" fmla="*/ T108 w 11882"/>
                              <a:gd name="T110" fmla="+- 0 2513 2161"/>
                              <a:gd name="T111" fmla="*/ 2513 h 382"/>
                              <a:gd name="T112" fmla="+- 0 10760 3723"/>
                              <a:gd name="T113" fmla="*/ T112 w 11882"/>
                              <a:gd name="T114" fmla="+- 0 2425 2161"/>
                              <a:gd name="T115" fmla="*/ 2425 h 382"/>
                              <a:gd name="T116" fmla="+- 0 10796 3723"/>
                              <a:gd name="T117" fmla="*/ T116 w 11882"/>
                              <a:gd name="T118" fmla="+- 0 2304 2161"/>
                              <a:gd name="T119" fmla="*/ 2304 h 382"/>
                              <a:gd name="T120" fmla="+- 0 10495 3723"/>
                              <a:gd name="T121" fmla="*/ T120 w 11882"/>
                              <a:gd name="T122" fmla="+- 0 2206 2161"/>
                              <a:gd name="T123" fmla="*/ 2206 h 382"/>
                              <a:gd name="T124" fmla="+- 0 9973 3723"/>
                              <a:gd name="T125" fmla="*/ T124 w 11882"/>
                              <a:gd name="T126" fmla="+- 0 2168 2161"/>
                              <a:gd name="T127" fmla="*/ 2168 h 382"/>
                              <a:gd name="T128" fmla="+- 0 10976 3723"/>
                              <a:gd name="T129" fmla="*/ T128 w 11882"/>
                              <a:gd name="T130" fmla="+- 0 2230 2161"/>
                              <a:gd name="T131" fmla="*/ 2230 h 382"/>
                              <a:gd name="T132" fmla="+- 0 10925 3723"/>
                              <a:gd name="T133" fmla="*/ T132 w 11882"/>
                              <a:gd name="T134" fmla="+- 0 2428 2161"/>
                              <a:gd name="T135" fmla="*/ 2428 h 382"/>
                              <a:gd name="T136" fmla="+- 0 11312 3723"/>
                              <a:gd name="T137" fmla="*/ T136 w 11882"/>
                              <a:gd name="T138" fmla="+- 0 2532 2161"/>
                              <a:gd name="T139" fmla="*/ 2532 h 382"/>
                              <a:gd name="T140" fmla="+- 0 11700 3723"/>
                              <a:gd name="T141" fmla="*/ T140 w 11882"/>
                              <a:gd name="T142" fmla="+- 0 2428 2161"/>
                              <a:gd name="T143" fmla="*/ 2428 h 382"/>
                              <a:gd name="T144" fmla="+- 0 11649 3723"/>
                              <a:gd name="T145" fmla="*/ T144 w 11882"/>
                              <a:gd name="T146" fmla="+- 0 2230 2161"/>
                              <a:gd name="T147" fmla="*/ 2230 h 382"/>
                              <a:gd name="T148" fmla="+- 0 12415 3723"/>
                              <a:gd name="T149" fmla="*/ T148 w 11882"/>
                              <a:gd name="T150" fmla="+- 0 2172 2161"/>
                              <a:gd name="T151" fmla="*/ 2172 h 382"/>
                              <a:gd name="T152" fmla="+- 0 11973 3723"/>
                              <a:gd name="T153" fmla="*/ T152 w 11882"/>
                              <a:gd name="T154" fmla="+- 0 2251 2161"/>
                              <a:gd name="T155" fmla="*/ 2251 h 382"/>
                              <a:gd name="T156" fmla="+- 0 11924 3723"/>
                              <a:gd name="T157" fmla="*/ T156 w 11882"/>
                              <a:gd name="T158" fmla="+- 0 2422 2161"/>
                              <a:gd name="T159" fmla="*/ 2422 h 382"/>
                              <a:gd name="T160" fmla="+- 0 12308 3723"/>
                              <a:gd name="T161" fmla="*/ T160 w 11882"/>
                              <a:gd name="T162" fmla="+- 0 2528 2161"/>
                              <a:gd name="T163" fmla="*/ 2528 h 382"/>
                              <a:gd name="T164" fmla="+- 0 12793 3723"/>
                              <a:gd name="T165" fmla="*/ T164 w 11882"/>
                              <a:gd name="T166" fmla="+- 0 2479 2161"/>
                              <a:gd name="T167" fmla="*/ 2479 h 382"/>
                              <a:gd name="T168" fmla="+- 0 12938 3723"/>
                              <a:gd name="T169" fmla="*/ T168 w 11882"/>
                              <a:gd name="T170" fmla="+- 0 2315 2161"/>
                              <a:gd name="T171" fmla="*/ 2315 h 382"/>
                              <a:gd name="T172" fmla="+- 0 12623 3723"/>
                              <a:gd name="T173" fmla="*/ T172 w 11882"/>
                              <a:gd name="T174" fmla="+- 0 2186 2161"/>
                              <a:gd name="T175" fmla="*/ 2186 h 382"/>
                              <a:gd name="T176" fmla="+- 0 14070 3723"/>
                              <a:gd name="T177" fmla="*/ T176 w 11882"/>
                              <a:gd name="T178" fmla="+- 0 2164 2161"/>
                              <a:gd name="T179" fmla="*/ 2164 h 382"/>
                              <a:gd name="T180" fmla="+- 0 13554 3723"/>
                              <a:gd name="T181" fmla="*/ T180 w 11882"/>
                              <a:gd name="T182" fmla="+- 0 2195 2161"/>
                              <a:gd name="T183" fmla="*/ 2195 h 382"/>
                              <a:gd name="T184" fmla="+- 0 13181 3723"/>
                              <a:gd name="T185" fmla="*/ T184 w 11882"/>
                              <a:gd name="T186" fmla="+- 0 2252 2161"/>
                              <a:gd name="T187" fmla="*/ 2252 h 382"/>
                              <a:gd name="T188" fmla="+- 0 13008 3723"/>
                              <a:gd name="T189" fmla="*/ T188 w 11882"/>
                              <a:gd name="T190" fmla="+- 0 2329 2161"/>
                              <a:gd name="T191" fmla="*/ 2329 h 382"/>
                              <a:gd name="T192" fmla="+- 0 13084 3723"/>
                              <a:gd name="T193" fmla="*/ T192 w 11882"/>
                              <a:gd name="T194" fmla="+- 0 2411 2161"/>
                              <a:gd name="T195" fmla="*/ 2411 h 382"/>
                              <a:gd name="T196" fmla="+- 0 13384 3723"/>
                              <a:gd name="T197" fmla="*/ T196 w 11882"/>
                              <a:gd name="T198" fmla="+- 0 2477 2161"/>
                              <a:gd name="T199" fmla="*/ 2477 h 382"/>
                              <a:gd name="T200" fmla="+- 0 13850 3723"/>
                              <a:gd name="T201" fmla="*/ T200 w 11882"/>
                              <a:gd name="T202" fmla="+- 0 2520 2161"/>
                              <a:gd name="T203" fmla="*/ 2520 h 382"/>
                              <a:gd name="T204" fmla="+- 0 14422 3723"/>
                              <a:gd name="T205" fmla="*/ T204 w 11882"/>
                              <a:gd name="T206" fmla="+- 0 2531 2161"/>
                              <a:gd name="T207" fmla="*/ 2531 h 382"/>
                              <a:gd name="T208" fmla="+- 0 14961 3723"/>
                              <a:gd name="T209" fmla="*/ T208 w 11882"/>
                              <a:gd name="T210" fmla="+- 0 2506 2161"/>
                              <a:gd name="T211" fmla="*/ 2506 h 382"/>
                              <a:gd name="T212" fmla="+- 0 15367 3723"/>
                              <a:gd name="T213" fmla="*/ T212 w 11882"/>
                              <a:gd name="T214" fmla="+- 0 2453 2161"/>
                              <a:gd name="T215" fmla="*/ 2453 h 382"/>
                              <a:gd name="T216" fmla="+- 0 15584 3723"/>
                              <a:gd name="T217" fmla="*/ T216 w 11882"/>
                              <a:gd name="T218" fmla="+- 0 2379 2161"/>
                              <a:gd name="T219" fmla="*/ 2379 h 382"/>
                              <a:gd name="T220" fmla="+- 0 15559 3723"/>
                              <a:gd name="T221" fmla="*/ T220 w 11882"/>
                              <a:gd name="T222" fmla="+- 0 2297 2161"/>
                              <a:gd name="T223" fmla="*/ 2297 h 382"/>
                              <a:gd name="T224" fmla="+- 0 15299 3723"/>
                              <a:gd name="T225" fmla="*/ T224 w 11882"/>
                              <a:gd name="T226" fmla="+- 0 2227 2161"/>
                              <a:gd name="T227" fmla="*/ 2227 h 382"/>
                              <a:gd name="T228" fmla="+- 0 14862 3723"/>
                              <a:gd name="T229" fmla="*/ T228 w 11882"/>
                              <a:gd name="T230" fmla="+- 0 2179 2161"/>
                              <a:gd name="T231" fmla="*/ 2179 h 382"/>
                              <a:gd name="T232" fmla="+- 0 14304 3723"/>
                              <a:gd name="T233" fmla="*/ T232 w 11882"/>
                              <a:gd name="T234" fmla="+- 0 2161 2161"/>
                              <a:gd name="T235" fmla="*/ 2161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882" h="382">
                                <a:moveTo>
                                  <a:pt x="522" y="0"/>
                                </a:moveTo>
                                <a:lnTo>
                                  <a:pt x="417" y="3"/>
                                </a:lnTo>
                                <a:lnTo>
                                  <a:pt x="319" y="14"/>
                                </a:lnTo>
                                <a:lnTo>
                                  <a:pt x="230" y="31"/>
                                </a:lnTo>
                                <a:lnTo>
                                  <a:pt x="153" y="54"/>
                                </a:lnTo>
                                <a:lnTo>
                                  <a:pt x="89" y="82"/>
                                </a:lnTo>
                                <a:lnTo>
                                  <a:pt x="41" y="113"/>
                                </a:lnTo>
                                <a:lnTo>
                                  <a:pt x="11" y="148"/>
                                </a:lnTo>
                                <a:lnTo>
                                  <a:pt x="0" y="186"/>
                                </a:lnTo>
                                <a:lnTo>
                                  <a:pt x="11" y="224"/>
                                </a:lnTo>
                                <a:lnTo>
                                  <a:pt x="41" y="259"/>
                                </a:lnTo>
                                <a:lnTo>
                                  <a:pt x="89" y="290"/>
                                </a:lnTo>
                                <a:lnTo>
                                  <a:pt x="153" y="318"/>
                                </a:lnTo>
                                <a:lnTo>
                                  <a:pt x="230" y="341"/>
                                </a:lnTo>
                                <a:lnTo>
                                  <a:pt x="319" y="358"/>
                                </a:lnTo>
                                <a:lnTo>
                                  <a:pt x="417" y="369"/>
                                </a:lnTo>
                                <a:lnTo>
                                  <a:pt x="522" y="373"/>
                                </a:lnTo>
                                <a:lnTo>
                                  <a:pt x="628" y="369"/>
                                </a:lnTo>
                                <a:lnTo>
                                  <a:pt x="726" y="358"/>
                                </a:lnTo>
                                <a:lnTo>
                                  <a:pt x="815" y="341"/>
                                </a:lnTo>
                                <a:lnTo>
                                  <a:pt x="892" y="318"/>
                                </a:lnTo>
                                <a:lnTo>
                                  <a:pt x="956" y="290"/>
                                </a:lnTo>
                                <a:lnTo>
                                  <a:pt x="1004" y="259"/>
                                </a:lnTo>
                                <a:lnTo>
                                  <a:pt x="1034" y="224"/>
                                </a:lnTo>
                                <a:lnTo>
                                  <a:pt x="1045" y="186"/>
                                </a:lnTo>
                                <a:lnTo>
                                  <a:pt x="1034" y="148"/>
                                </a:lnTo>
                                <a:lnTo>
                                  <a:pt x="1004" y="113"/>
                                </a:lnTo>
                                <a:lnTo>
                                  <a:pt x="956" y="82"/>
                                </a:lnTo>
                                <a:lnTo>
                                  <a:pt x="892" y="54"/>
                                </a:lnTo>
                                <a:lnTo>
                                  <a:pt x="815" y="31"/>
                                </a:lnTo>
                                <a:lnTo>
                                  <a:pt x="726" y="14"/>
                                </a:lnTo>
                                <a:lnTo>
                                  <a:pt x="628" y="3"/>
                                </a:lnTo>
                                <a:lnTo>
                                  <a:pt x="522" y="0"/>
                                </a:lnTo>
                                <a:close/>
                                <a:moveTo>
                                  <a:pt x="3205" y="7"/>
                                </a:moveTo>
                                <a:lnTo>
                                  <a:pt x="3093" y="9"/>
                                </a:lnTo>
                                <a:lnTo>
                                  <a:pt x="2988" y="16"/>
                                </a:lnTo>
                                <a:lnTo>
                                  <a:pt x="2889" y="28"/>
                                </a:lnTo>
                                <a:lnTo>
                                  <a:pt x="2799" y="43"/>
                                </a:lnTo>
                                <a:lnTo>
                                  <a:pt x="2718" y="62"/>
                                </a:lnTo>
                                <a:lnTo>
                                  <a:pt x="2650" y="83"/>
                                </a:lnTo>
                                <a:lnTo>
                                  <a:pt x="2594" y="108"/>
                                </a:lnTo>
                                <a:lnTo>
                                  <a:pt x="2552" y="135"/>
                                </a:lnTo>
                                <a:lnTo>
                                  <a:pt x="2526" y="164"/>
                                </a:lnTo>
                                <a:lnTo>
                                  <a:pt x="2517" y="194"/>
                                </a:lnTo>
                                <a:lnTo>
                                  <a:pt x="2526" y="224"/>
                                </a:lnTo>
                                <a:lnTo>
                                  <a:pt x="2552" y="253"/>
                                </a:lnTo>
                                <a:lnTo>
                                  <a:pt x="2594" y="280"/>
                                </a:lnTo>
                                <a:lnTo>
                                  <a:pt x="2650" y="305"/>
                                </a:lnTo>
                                <a:lnTo>
                                  <a:pt x="2718" y="327"/>
                                </a:lnTo>
                                <a:lnTo>
                                  <a:pt x="2799" y="345"/>
                                </a:lnTo>
                                <a:lnTo>
                                  <a:pt x="2889" y="361"/>
                                </a:lnTo>
                                <a:lnTo>
                                  <a:pt x="2988" y="372"/>
                                </a:lnTo>
                                <a:lnTo>
                                  <a:pt x="3093" y="379"/>
                                </a:lnTo>
                                <a:lnTo>
                                  <a:pt x="3205" y="382"/>
                                </a:lnTo>
                                <a:lnTo>
                                  <a:pt x="3317" y="379"/>
                                </a:lnTo>
                                <a:lnTo>
                                  <a:pt x="3422" y="372"/>
                                </a:lnTo>
                                <a:lnTo>
                                  <a:pt x="3521" y="361"/>
                                </a:lnTo>
                                <a:lnTo>
                                  <a:pt x="3611" y="345"/>
                                </a:lnTo>
                                <a:lnTo>
                                  <a:pt x="3691" y="327"/>
                                </a:lnTo>
                                <a:lnTo>
                                  <a:pt x="3760" y="305"/>
                                </a:lnTo>
                                <a:lnTo>
                                  <a:pt x="3816" y="280"/>
                                </a:lnTo>
                                <a:lnTo>
                                  <a:pt x="3858" y="253"/>
                                </a:lnTo>
                                <a:lnTo>
                                  <a:pt x="3884" y="224"/>
                                </a:lnTo>
                                <a:lnTo>
                                  <a:pt x="3893" y="194"/>
                                </a:lnTo>
                                <a:lnTo>
                                  <a:pt x="3884" y="164"/>
                                </a:lnTo>
                                <a:lnTo>
                                  <a:pt x="3858" y="135"/>
                                </a:lnTo>
                                <a:lnTo>
                                  <a:pt x="3816" y="108"/>
                                </a:lnTo>
                                <a:lnTo>
                                  <a:pt x="3760" y="83"/>
                                </a:lnTo>
                                <a:lnTo>
                                  <a:pt x="3691" y="62"/>
                                </a:lnTo>
                                <a:lnTo>
                                  <a:pt x="3611" y="43"/>
                                </a:lnTo>
                                <a:lnTo>
                                  <a:pt x="3521" y="28"/>
                                </a:lnTo>
                                <a:lnTo>
                                  <a:pt x="3422" y="16"/>
                                </a:lnTo>
                                <a:lnTo>
                                  <a:pt x="3317" y="9"/>
                                </a:lnTo>
                                <a:lnTo>
                                  <a:pt x="3205" y="7"/>
                                </a:lnTo>
                                <a:close/>
                                <a:moveTo>
                                  <a:pt x="1779" y="4"/>
                                </a:moveTo>
                                <a:lnTo>
                                  <a:pt x="1668" y="7"/>
                                </a:lnTo>
                                <a:lnTo>
                                  <a:pt x="1563" y="15"/>
                                </a:lnTo>
                                <a:lnTo>
                                  <a:pt x="1466" y="29"/>
                                </a:lnTo>
                                <a:lnTo>
                                  <a:pt x="1380" y="47"/>
                                </a:lnTo>
                                <a:lnTo>
                                  <a:pt x="1305" y="70"/>
                                </a:lnTo>
                                <a:lnTo>
                                  <a:pt x="1244" y="95"/>
                                </a:lnTo>
                                <a:lnTo>
                                  <a:pt x="1198" y="124"/>
                                </a:lnTo>
                                <a:lnTo>
                                  <a:pt x="1169" y="156"/>
                                </a:lnTo>
                                <a:lnTo>
                                  <a:pt x="1159" y="189"/>
                                </a:lnTo>
                                <a:lnTo>
                                  <a:pt x="1169" y="222"/>
                                </a:lnTo>
                                <a:lnTo>
                                  <a:pt x="1198" y="254"/>
                                </a:lnTo>
                                <a:lnTo>
                                  <a:pt x="1244" y="283"/>
                                </a:lnTo>
                                <a:lnTo>
                                  <a:pt x="1305" y="309"/>
                                </a:lnTo>
                                <a:lnTo>
                                  <a:pt x="1380" y="331"/>
                                </a:lnTo>
                                <a:lnTo>
                                  <a:pt x="1466" y="349"/>
                                </a:lnTo>
                                <a:lnTo>
                                  <a:pt x="1563" y="363"/>
                                </a:lnTo>
                                <a:lnTo>
                                  <a:pt x="1668" y="372"/>
                                </a:lnTo>
                                <a:lnTo>
                                  <a:pt x="1779" y="375"/>
                                </a:lnTo>
                                <a:lnTo>
                                  <a:pt x="1891" y="372"/>
                                </a:lnTo>
                                <a:lnTo>
                                  <a:pt x="1996" y="363"/>
                                </a:lnTo>
                                <a:lnTo>
                                  <a:pt x="2093" y="349"/>
                                </a:lnTo>
                                <a:lnTo>
                                  <a:pt x="2179" y="331"/>
                                </a:lnTo>
                                <a:lnTo>
                                  <a:pt x="2254" y="309"/>
                                </a:lnTo>
                                <a:lnTo>
                                  <a:pt x="2315" y="283"/>
                                </a:lnTo>
                                <a:lnTo>
                                  <a:pt x="2361" y="254"/>
                                </a:lnTo>
                                <a:lnTo>
                                  <a:pt x="2390" y="222"/>
                                </a:lnTo>
                                <a:lnTo>
                                  <a:pt x="2400" y="189"/>
                                </a:lnTo>
                                <a:lnTo>
                                  <a:pt x="2390" y="156"/>
                                </a:lnTo>
                                <a:lnTo>
                                  <a:pt x="2361" y="124"/>
                                </a:lnTo>
                                <a:lnTo>
                                  <a:pt x="2315" y="95"/>
                                </a:lnTo>
                                <a:lnTo>
                                  <a:pt x="2254" y="70"/>
                                </a:lnTo>
                                <a:lnTo>
                                  <a:pt x="2179" y="47"/>
                                </a:lnTo>
                                <a:lnTo>
                                  <a:pt x="2093" y="29"/>
                                </a:lnTo>
                                <a:lnTo>
                                  <a:pt x="1996" y="15"/>
                                </a:lnTo>
                                <a:lnTo>
                                  <a:pt x="1891" y="7"/>
                                </a:lnTo>
                                <a:lnTo>
                                  <a:pt x="1779" y="4"/>
                                </a:lnTo>
                                <a:close/>
                                <a:moveTo>
                                  <a:pt x="6250" y="7"/>
                                </a:moveTo>
                                <a:lnTo>
                                  <a:pt x="6134" y="8"/>
                                </a:lnTo>
                                <a:lnTo>
                                  <a:pt x="6022" y="13"/>
                                </a:lnTo>
                                <a:lnTo>
                                  <a:pt x="5917" y="21"/>
                                </a:lnTo>
                                <a:lnTo>
                                  <a:pt x="5818" y="32"/>
                                </a:lnTo>
                                <a:lnTo>
                                  <a:pt x="5727" y="45"/>
                                </a:lnTo>
                                <a:lnTo>
                                  <a:pt x="5645" y="61"/>
                                </a:lnTo>
                                <a:lnTo>
                                  <a:pt x="5573" y="79"/>
                                </a:lnTo>
                                <a:lnTo>
                                  <a:pt x="5512" y="98"/>
                                </a:lnTo>
                                <a:lnTo>
                                  <a:pt x="5462" y="120"/>
                                </a:lnTo>
                                <a:lnTo>
                                  <a:pt x="5426" y="143"/>
                                </a:lnTo>
                                <a:lnTo>
                                  <a:pt x="5403" y="167"/>
                                </a:lnTo>
                                <a:lnTo>
                                  <a:pt x="5395" y="192"/>
                                </a:lnTo>
                                <a:lnTo>
                                  <a:pt x="5403" y="217"/>
                                </a:lnTo>
                                <a:lnTo>
                                  <a:pt x="5426" y="241"/>
                                </a:lnTo>
                                <a:lnTo>
                                  <a:pt x="5462" y="264"/>
                                </a:lnTo>
                                <a:lnTo>
                                  <a:pt x="5512" y="286"/>
                                </a:lnTo>
                                <a:lnTo>
                                  <a:pt x="5573" y="306"/>
                                </a:lnTo>
                                <a:lnTo>
                                  <a:pt x="5645" y="323"/>
                                </a:lnTo>
                                <a:lnTo>
                                  <a:pt x="5727" y="339"/>
                                </a:lnTo>
                                <a:lnTo>
                                  <a:pt x="5818" y="352"/>
                                </a:lnTo>
                                <a:lnTo>
                                  <a:pt x="5917" y="363"/>
                                </a:lnTo>
                                <a:lnTo>
                                  <a:pt x="6022" y="371"/>
                                </a:lnTo>
                                <a:lnTo>
                                  <a:pt x="6134" y="376"/>
                                </a:lnTo>
                                <a:lnTo>
                                  <a:pt x="6250" y="378"/>
                                </a:lnTo>
                                <a:lnTo>
                                  <a:pt x="6366" y="376"/>
                                </a:lnTo>
                                <a:lnTo>
                                  <a:pt x="6477" y="371"/>
                                </a:lnTo>
                                <a:lnTo>
                                  <a:pt x="6582" y="363"/>
                                </a:lnTo>
                                <a:lnTo>
                                  <a:pt x="6681" y="352"/>
                                </a:lnTo>
                                <a:lnTo>
                                  <a:pt x="6772" y="339"/>
                                </a:lnTo>
                                <a:lnTo>
                                  <a:pt x="6854" y="323"/>
                                </a:lnTo>
                                <a:lnTo>
                                  <a:pt x="6926" y="306"/>
                                </a:lnTo>
                                <a:lnTo>
                                  <a:pt x="6987" y="286"/>
                                </a:lnTo>
                                <a:lnTo>
                                  <a:pt x="7037" y="264"/>
                                </a:lnTo>
                                <a:lnTo>
                                  <a:pt x="7073" y="241"/>
                                </a:lnTo>
                                <a:lnTo>
                                  <a:pt x="7096" y="217"/>
                                </a:lnTo>
                                <a:lnTo>
                                  <a:pt x="7104" y="192"/>
                                </a:lnTo>
                                <a:lnTo>
                                  <a:pt x="7096" y="167"/>
                                </a:lnTo>
                                <a:lnTo>
                                  <a:pt x="7073" y="143"/>
                                </a:lnTo>
                                <a:lnTo>
                                  <a:pt x="7037" y="120"/>
                                </a:lnTo>
                                <a:lnTo>
                                  <a:pt x="6987" y="98"/>
                                </a:lnTo>
                                <a:lnTo>
                                  <a:pt x="6926" y="79"/>
                                </a:lnTo>
                                <a:lnTo>
                                  <a:pt x="6854" y="61"/>
                                </a:lnTo>
                                <a:lnTo>
                                  <a:pt x="6772" y="45"/>
                                </a:lnTo>
                                <a:lnTo>
                                  <a:pt x="6681" y="32"/>
                                </a:lnTo>
                                <a:lnTo>
                                  <a:pt x="6582" y="21"/>
                                </a:lnTo>
                                <a:lnTo>
                                  <a:pt x="6477" y="13"/>
                                </a:lnTo>
                                <a:lnTo>
                                  <a:pt x="6366" y="8"/>
                                </a:lnTo>
                                <a:lnTo>
                                  <a:pt x="6250" y="7"/>
                                </a:lnTo>
                                <a:close/>
                                <a:moveTo>
                                  <a:pt x="7589" y="0"/>
                                </a:moveTo>
                                <a:lnTo>
                                  <a:pt x="7491" y="5"/>
                                </a:lnTo>
                                <a:lnTo>
                                  <a:pt x="7400" y="19"/>
                                </a:lnTo>
                                <a:lnTo>
                                  <a:pt x="7320" y="40"/>
                                </a:lnTo>
                                <a:lnTo>
                                  <a:pt x="7253" y="69"/>
                                </a:lnTo>
                                <a:lnTo>
                                  <a:pt x="7202" y="104"/>
                                </a:lnTo>
                                <a:lnTo>
                                  <a:pt x="7169" y="143"/>
                                </a:lnTo>
                                <a:lnTo>
                                  <a:pt x="7158" y="185"/>
                                </a:lnTo>
                                <a:lnTo>
                                  <a:pt x="7169" y="228"/>
                                </a:lnTo>
                                <a:lnTo>
                                  <a:pt x="7202" y="267"/>
                                </a:lnTo>
                                <a:lnTo>
                                  <a:pt x="7253" y="301"/>
                                </a:lnTo>
                                <a:lnTo>
                                  <a:pt x="7320" y="330"/>
                                </a:lnTo>
                                <a:lnTo>
                                  <a:pt x="7400" y="352"/>
                                </a:lnTo>
                                <a:lnTo>
                                  <a:pt x="7491" y="366"/>
                                </a:lnTo>
                                <a:lnTo>
                                  <a:pt x="7589" y="371"/>
                                </a:lnTo>
                                <a:lnTo>
                                  <a:pt x="7688" y="366"/>
                                </a:lnTo>
                                <a:lnTo>
                                  <a:pt x="7779" y="352"/>
                                </a:lnTo>
                                <a:lnTo>
                                  <a:pt x="7859" y="330"/>
                                </a:lnTo>
                                <a:lnTo>
                                  <a:pt x="7926" y="301"/>
                                </a:lnTo>
                                <a:lnTo>
                                  <a:pt x="7977" y="267"/>
                                </a:lnTo>
                                <a:lnTo>
                                  <a:pt x="8010" y="228"/>
                                </a:lnTo>
                                <a:lnTo>
                                  <a:pt x="8021" y="185"/>
                                </a:lnTo>
                                <a:lnTo>
                                  <a:pt x="8010" y="143"/>
                                </a:lnTo>
                                <a:lnTo>
                                  <a:pt x="7977" y="104"/>
                                </a:lnTo>
                                <a:lnTo>
                                  <a:pt x="7926" y="69"/>
                                </a:lnTo>
                                <a:lnTo>
                                  <a:pt x="7859" y="40"/>
                                </a:lnTo>
                                <a:lnTo>
                                  <a:pt x="7779" y="19"/>
                                </a:lnTo>
                                <a:lnTo>
                                  <a:pt x="7688" y="5"/>
                                </a:lnTo>
                                <a:lnTo>
                                  <a:pt x="7589" y="0"/>
                                </a:lnTo>
                                <a:close/>
                                <a:moveTo>
                                  <a:pt x="8692" y="11"/>
                                </a:moveTo>
                                <a:lnTo>
                                  <a:pt x="8585" y="14"/>
                                </a:lnTo>
                                <a:lnTo>
                                  <a:pt x="8485" y="25"/>
                                </a:lnTo>
                                <a:lnTo>
                                  <a:pt x="8394" y="41"/>
                                </a:lnTo>
                                <a:lnTo>
                                  <a:pt x="8315" y="63"/>
                                </a:lnTo>
                                <a:lnTo>
                                  <a:pt x="8250" y="90"/>
                                </a:lnTo>
                                <a:lnTo>
                                  <a:pt x="8201" y="121"/>
                                </a:lnTo>
                                <a:lnTo>
                                  <a:pt x="8170" y="154"/>
                                </a:lnTo>
                                <a:lnTo>
                                  <a:pt x="8159" y="191"/>
                                </a:lnTo>
                                <a:lnTo>
                                  <a:pt x="8170" y="227"/>
                                </a:lnTo>
                                <a:lnTo>
                                  <a:pt x="8201" y="261"/>
                                </a:lnTo>
                                <a:lnTo>
                                  <a:pt x="8250" y="291"/>
                                </a:lnTo>
                                <a:lnTo>
                                  <a:pt x="8315" y="318"/>
                                </a:lnTo>
                                <a:lnTo>
                                  <a:pt x="8394" y="340"/>
                                </a:lnTo>
                                <a:lnTo>
                                  <a:pt x="8485" y="357"/>
                                </a:lnTo>
                                <a:lnTo>
                                  <a:pt x="8585" y="367"/>
                                </a:lnTo>
                                <a:lnTo>
                                  <a:pt x="8692" y="371"/>
                                </a:lnTo>
                                <a:lnTo>
                                  <a:pt x="8800" y="367"/>
                                </a:lnTo>
                                <a:lnTo>
                                  <a:pt x="8900" y="357"/>
                                </a:lnTo>
                                <a:lnTo>
                                  <a:pt x="8991" y="340"/>
                                </a:lnTo>
                                <a:lnTo>
                                  <a:pt x="9070" y="318"/>
                                </a:lnTo>
                                <a:lnTo>
                                  <a:pt x="9135" y="291"/>
                                </a:lnTo>
                                <a:lnTo>
                                  <a:pt x="9184" y="261"/>
                                </a:lnTo>
                                <a:lnTo>
                                  <a:pt x="9215" y="227"/>
                                </a:lnTo>
                                <a:lnTo>
                                  <a:pt x="9226" y="191"/>
                                </a:lnTo>
                                <a:lnTo>
                                  <a:pt x="9215" y="154"/>
                                </a:lnTo>
                                <a:lnTo>
                                  <a:pt x="9184" y="121"/>
                                </a:lnTo>
                                <a:lnTo>
                                  <a:pt x="9135" y="90"/>
                                </a:lnTo>
                                <a:lnTo>
                                  <a:pt x="9070" y="63"/>
                                </a:lnTo>
                                <a:lnTo>
                                  <a:pt x="8991" y="41"/>
                                </a:lnTo>
                                <a:lnTo>
                                  <a:pt x="8900" y="25"/>
                                </a:lnTo>
                                <a:lnTo>
                                  <a:pt x="8800" y="14"/>
                                </a:lnTo>
                                <a:lnTo>
                                  <a:pt x="8692" y="11"/>
                                </a:lnTo>
                                <a:close/>
                                <a:moveTo>
                                  <a:pt x="10581" y="0"/>
                                </a:moveTo>
                                <a:lnTo>
                                  <a:pt x="10463" y="0"/>
                                </a:lnTo>
                                <a:lnTo>
                                  <a:pt x="10347" y="3"/>
                                </a:lnTo>
                                <a:lnTo>
                                  <a:pt x="10235" y="6"/>
                                </a:lnTo>
                                <a:lnTo>
                                  <a:pt x="10127" y="11"/>
                                </a:lnTo>
                                <a:lnTo>
                                  <a:pt x="10023" y="18"/>
                                </a:lnTo>
                                <a:lnTo>
                                  <a:pt x="9924" y="25"/>
                                </a:lnTo>
                                <a:lnTo>
                                  <a:pt x="9831" y="34"/>
                                </a:lnTo>
                                <a:lnTo>
                                  <a:pt x="9743" y="43"/>
                                </a:lnTo>
                                <a:lnTo>
                                  <a:pt x="9661" y="54"/>
                                </a:lnTo>
                                <a:lnTo>
                                  <a:pt x="9586" y="66"/>
                                </a:lnTo>
                                <a:lnTo>
                                  <a:pt x="9518" y="78"/>
                                </a:lnTo>
                                <a:lnTo>
                                  <a:pt x="9458" y="91"/>
                                </a:lnTo>
                                <a:lnTo>
                                  <a:pt x="9405" y="106"/>
                                </a:lnTo>
                                <a:lnTo>
                                  <a:pt x="9361" y="120"/>
                                </a:lnTo>
                                <a:lnTo>
                                  <a:pt x="9326" y="136"/>
                                </a:lnTo>
                                <a:lnTo>
                                  <a:pt x="9301" y="152"/>
                                </a:lnTo>
                                <a:lnTo>
                                  <a:pt x="9285" y="168"/>
                                </a:lnTo>
                                <a:lnTo>
                                  <a:pt x="9280" y="185"/>
                                </a:lnTo>
                                <a:lnTo>
                                  <a:pt x="9285" y="202"/>
                                </a:lnTo>
                                <a:lnTo>
                                  <a:pt x="9301" y="218"/>
                                </a:lnTo>
                                <a:lnTo>
                                  <a:pt x="9326" y="234"/>
                                </a:lnTo>
                                <a:lnTo>
                                  <a:pt x="9361" y="250"/>
                                </a:lnTo>
                                <a:lnTo>
                                  <a:pt x="9405" y="265"/>
                                </a:lnTo>
                                <a:lnTo>
                                  <a:pt x="9458" y="279"/>
                                </a:lnTo>
                                <a:lnTo>
                                  <a:pt x="9518" y="292"/>
                                </a:lnTo>
                                <a:lnTo>
                                  <a:pt x="9586" y="305"/>
                                </a:lnTo>
                                <a:lnTo>
                                  <a:pt x="9661" y="316"/>
                                </a:lnTo>
                                <a:lnTo>
                                  <a:pt x="9743" y="327"/>
                                </a:lnTo>
                                <a:lnTo>
                                  <a:pt x="9831" y="337"/>
                                </a:lnTo>
                                <a:lnTo>
                                  <a:pt x="9924" y="345"/>
                                </a:lnTo>
                                <a:lnTo>
                                  <a:pt x="10023" y="353"/>
                                </a:lnTo>
                                <a:lnTo>
                                  <a:pt x="10127" y="359"/>
                                </a:lnTo>
                                <a:lnTo>
                                  <a:pt x="10235" y="364"/>
                                </a:lnTo>
                                <a:lnTo>
                                  <a:pt x="10347" y="368"/>
                                </a:lnTo>
                                <a:lnTo>
                                  <a:pt x="10463" y="370"/>
                                </a:lnTo>
                                <a:lnTo>
                                  <a:pt x="10581" y="371"/>
                                </a:lnTo>
                                <a:lnTo>
                                  <a:pt x="10699" y="370"/>
                                </a:lnTo>
                                <a:lnTo>
                                  <a:pt x="10815" y="368"/>
                                </a:lnTo>
                                <a:lnTo>
                                  <a:pt x="10927" y="364"/>
                                </a:lnTo>
                                <a:lnTo>
                                  <a:pt x="11035" y="359"/>
                                </a:lnTo>
                                <a:lnTo>
                                  <a:pt x="11139" y="353"/>
                                </a:lnTo>
                                <a:lnTo>
                                  <a:pt x="11238" y="345"/>
                                </a:lnTo>
                                <a:lnTo>
                                  <a:pt x="11331" y="337"/>
                                </a:lnTo>
                                <a:lnTo>
                                  <a:pt x="11419" y="327"/>
                                </a:lnTo>
                                <a:lnTo>
                                  <a:pt x="11501" y="316"/>
                                </a:lnTo>
                                <a:lnTo>
                                  <a:pt x="11576" y="305"/>
                                </a:lnTo>
                                <a:lnTo>
                                  <a:pt x="11644" y="292"/>
                                </a:lnTo>
                                <a:lnTo>
                                  <a:pt x="11704" y="279"/>
                                </a:lnTo>
                                <a:lnTo>
                                  <a:pt x="11757" y="265"/>
                                </a:lnTo>
                                <a:lnTo>
                                  <a:pt x="11801" y="250"/>
                                </a:lnTo>
                                <a:lnTo>
                                  <a:pt x="11836" y="234"/>
                                </a:lnTo>
                                <a:lnTo>
                                  <a:pt x="11861" y="218"/>
                                </a:lnTo>
                                <a:lnTo>
                                  <a:pt x="11877" y="202"/>
                                </a:lnTo>
                                <a:lnTo>
                                  <a:pt x="11882" y="185"/>
                                </a:lnTo>
                                <a:lnTo>
                                  <a:pt x="11877" y="168"/>
                                </a:lnTo>
                                <a:lnTo>
                                  <a:pt x="11861" y="152"/>
                                </a:lnTo>
                                <a:lnTo>
                                  <a:pt x="11836" y="136"/>
                                </a:lnTo>
                                <a:lnTo>
                                  <a:pt x="11801" y="120"/>
                                </a:lnTo>
                                <a:lnTo>
                                  <a:pt x="11757" y="106"/>
                                </a:lnTo>
                                <a:lnTo>
                                  <a:pt x="11704" y="91"/>
                                </a:lnTo>
                                <a:lnTo>
                                  <a:pt x="11644" y="78"/>
                                </a:lnTo>
                                <a:lnTo>
                                  <a:pt x="11576" y="66"/>
                                </a:lnTo>
                                <a:lnTo>
                                  <a:pt x="11501" y="54"/>
                                </a:lnTo>
                                <a:lnTo>
                                  <a:pt x="11419" y="43"/>
                                </a:lnTo>
                                <a:lnTo>
                                  <a:pt x="11331" y="34"/>
                                </a:lnTo>
                                <a:lnTo>
                                  <a:pt x="11238" y="25"/>
                                </a:lnTo>
                                <a:lnTo>
                                  <a:pt x="11139" y="18"/>
                                </a:lnTo>
                                <a:lnTo>
                                  <a:pt x="11035" y="11"/>
                                </a:lnTo>
                                <a:lnTo>
                                  <a:pt x="10927" y="6"/>
                                </a:lnTo>
                                <a:lnTo>
                                  <a:pt x="10815" y="3"/>
                                </a:lnTo>
                                <a:lnTo>
                                  <a:pt x="10699" y="0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0" y="1974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AutoShape 406"/>
                        <wps:cNvSpPr>
                          <a:spLocks/>
                        </wps:cNvSpPr>
                        <wps:spPr bwMode="auto">
                          <a:xfrm>
                            <a:off x="1530" y="3094"/>
                            <a:ext cx="5702" cy="1021"/>
                          </a:xfrm>
                          <a:custGeom>
                            <a:avLst/>
                            <a:gdLst>
                              <a:gd name="T0" fmla="+- 0 1530 1530"/>
                              <a:gd name="T1" fmla="*/ T0 w 5702"/>
                              <a:gd name="T2" fmla="+- 0 4116 3095"/>
                              <a:gd name="T3" fmla="*/ 4116 h 1021"/>
                              <a:gd name="T4" fmla="+- 0 2837 1530"/>
                              <a:gd name="T5" fmla="*/ T4 w 5702"/>
                              <a:gd name="T6" fmla="+- 0 4116 3095"/>
                              <a:gd name="T7" fmla="*/ 4116 h 1021"/>
                              <a:gd name="T8" fmla="+- 0 2837 1530"/>
                              <a:gd name="T9" fmla="*/ T8 w 5702"/>
                              <a:gd name="T10" fmla="+- 0 3173 3095"/>
                              <a:gd name="T11" fmla="*/ 3173 h 1021"/>
                              <a:gd name="T12" fmla="+- 0 1530 1530"/>
                              <a:gd name="T13" fmla="*/ T12 w 5702"/>
                              <a:gd name="T14" fmla="+- 0 3173 3095"/>
                              <a:gd name="T15" fmla="*/ 3173 h 1021"/>
                              <a:gd name="T16" fmla="+- 0 1530 1530"/>
                              <a:gd name="T17" fmla="*/ T16 w 5702"/>
                              <a:gd name="T18" fmla="+- 0 4116 3095"/>
                              <a:gd name="T19" fmla="*/ 4116 h 1021"/>
                              <a:gd name="T20" fmla="+- 0 5984 1530"/>
                              <a:gd name="T21" fmla="*/ T20 w 5702"/>
                              <a:gd name="T22" fmla="+- 0 4116 3095"/>
                              <a:gd name="T23" fmla="*/ 4116 h 1021"/>
                              <a:gd name="T24" fmla="+- 0 7232 1530"/>
                              <a:gd name="T25" fmla="*/ T24 w 5702"/>
                              <a:gd name="T26" fmla="+- 0 4116 3095"/>
                              <a:gd name="T27" fmla="*/ 4116 h 1021"/>
                              <a:gd name="T28" fmla="+- 0 7232 1530"/>
                              <a:gd name="T29" fmla="*/ T28 w 5702"/>
                              <a:gd name="T30" fmla="+- 0 3095 3095"/>
                              <a:gd name="T31" fmla="*/ 3095 h 1021"/>
                              <a:gd name="T32" fmla="+- 0 5984 1530"/>
                              <a:gd name="T33" fmla="*/ T32 w 5702"/>
                              <a:gd name="T34" fmla="+- 0 3095 3095"/>
                              <a:gd name="T35" fmla="*/ 3095 h 1021"/>
                              <a:gd name="T36" fmla="+- 0 5984 1530"/>
                              <a:gd name="T37" fmla="*/ T36 w 5702"/>
                              <a:gd name="T38" fmla="+- 0 4116 3095"/>
                              <a:gd name="T39" fmla="*/ 4116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02" h="1021">
                                <a:moveTo>
                                  <a:pt x="0" y="1021"/>
                                </a:moveTo>
                                <a:lnTo>
                                  <a:pt x="1307" y="1021"/>
                                </a:lnTo>
                                <a:lnTo>
                                  <a:pt x="1307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1021"/>
                                </a:lnTo>
                                <a:close/>
                                <a:moveTo>
                                  <a:pt x="4454" y="1021"/>
                                </a:moveTo>
                                <a:lnTo>
                                  <a:pt x="5702" y="1021"/>
                                </a:lnTo>
                                <a:lnTo>
                                  <a:pt x="5702" y="0"/>
                                </a:lnTo>
                                <a:lnTo>
                                  <a:pt x="4454" y="0"/>
                                </a:lnTo>
                                <a:lnTo>
                                  <a:pt x="4454" y="10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3015" y="3392"/>
                            <a:ext cx="0" cy="5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2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5" y="3331"/>
                            <a:ext cx="19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3890"/>
                            <a:ext cx="1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2837" y="3654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5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" y="2913"/>
                            <a:ext cx="12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7285" y="3357"/>
                            <a:ext cx="970" cy="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7232" y="3173"/>
                            <a:ext cx="77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8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4" y="3172"/>
                            <a:ext cx="12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2" y="3172"/>
                            <a:ext cx="12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8" y="3172"/>
                            <a:ext cx="12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7" y="3172"/>
                            <a:ext cx="12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4340"/>
                            <a:ext cx="17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8331" y="3357"/>
                            <a:ext cx="2326" cy="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4" y="3171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" y="2913"/>
                            <a:ext cx="12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Freeform 390"/>
                        <wps:cNvSpPr>
                          <a:spLocks/>
                        </wps:cNvSpPr>
                        <wps:spPr bwMode="auto">
                          <a:xfrm>
                            <a:off x="1530" y="2723"/>
                            <a:ext cx="14136" cy="253"/>
                          </a:xfrm>
                          <a:custGeom>
                            <a:avLst/>
                            <a:gdLst>
                              <a:gd name="T0" fmla="+- 0 15430 1530"/>
                              <a:gd name="T1" fmla="*/ T0 w 14136"/>
                              <a:gd name="T2" fmla="+- 0 2724 2724"/>
                              <a:gd name="T3" fmla="*/ 2724 h 253"/>
                              <a:gd name="T4" fmla="+- 0 1530 1530"/>
                              <a:gd name="T5" fmla="*/ T4 w 14136"/>
                              <a:gd name="T6" fmla="+- 0 2724 2724"/>
                              <a:gd name="T7" fmla="*/ 2724 h 253"/>
                              <a:gd name="T8" fmla="+- 0 1530 1530"/>
                              <a:gd name="T9" fmla="*/ T8 w 14136"/>
                              <a:gd name="T10" fmla="+- 0 2977 2724"/>
                              <a:gd name="T11" fmla="*/ 2977 h 253"/>
                              <a:gd name="T12" fmla="+- 0 15430 1530"/>
                              <a:gd name="T13" fmla="*/ T12 w 14136"/>
                              <a:gd name="T14" fmla="+- 0 2977 2724"/>
                              <a:gd name="T15" fmla="*/ 2977 h 253"/>
                              <a:gd name="T16" fmla="+- 0 15666 1530"/>
                              <a:gd name="T17" fmla="*/ T16 w 14136"/>
                              <a:gd name="T18" fmla="+- 0 2850 2724"/>
                              <a:gd name="T19" fmla="*/ 2850 h 253"/>
                              <a:gd name="T20" fmla="+- 0 15430 1530"/>
                              <a:gd name="T21" fmla="*/ T20 w 14136"/>
                              <a:gd name="T22" fmla="+- 0 2724 2724"/>
                              <a:gd name="T23" fmla="*/ 2724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136" h="253">
                                <a:moveTo>
                                  <a:pt x="13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"/>
                                </a:lnTo>
                                <a:lnTo>
                                  <a:pt x="13900" y="253"/>
                                </a:lnTo>
                                <a:lnTo>
                                  <a:pt x="14136" y="126"/>
                                </a:lnTo>
                                <a:lnTo>
                                  <a:pt x="13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389"/>
                        <wps:cNvSpPr>
                          <a:spLocks/>
                        </wps:cNvSpPr>
                        <wps:spPr bwMode="auto">
                          <a:xfrm>
                            <a:off x="1530" y="2723"/>
                            <a:ext cx="14136" cy="253"/>
                          </a:xfrm>
                          <a:custGeom>
                            <a:avLst/>
                            <a:gdLst>
                              <a:gd name="T0" fmla="+- 0 15430 1530"/>
                              <a:gd name="T1" fmla="*/ T0 w 14136"/>
                              <a:gd name="T2" fmla="+- 0 2724 2724"/>
                              <a:gd name="T3" fmla="*/ 2724 h 253"/>
                              <a:gd name="T4" fmla="+- 0 1530 1530"/>
                              <a:gd name="T5" fmla="*/ T4 w 14136"/>
                              <a:gd name="T6" fmla="+- 0 2724 2724"/>
                              <a:gd name="T7" fmla="*/ 2724 h 253"/>
                              <a:gd name="T8" fmla="+- 0 1530 1530"/>
                              <a:gd name="T9" fmla="*/ T8 w 14136"/>
                              <a:gd name="T10" fmla="+- 0 2977 2724"/>
                              <a:gd name="T11" fmla="*/ 2977 h 253"/>
                              <a:gd name="T12" fmla="+- 0 15430 1530"/>
                              <a:gd name="T13" fmla="*/ T12 w 14136"/>
                              <a:gd name="T14" fmla="+- 0 2977 2724"/>
                              <a:gd name="T15" fmla="*/ 2977 h 253"/>
                              <a:gd name="T16" fmla="+- 0 15666 1530"/>
                              <a:gd name="T17" fmla="*/ T16 w 14136"/>
                              <a:gd name="T18" fmla="+- 0 2850 2724"/>
                              <a:gd name="T19" fmla="*/ 2850 h 253"/>
                              <a:gd name="T20" fmla="+- 0 15430 1530"/>
                              <a:gd name="T21" fmla="*/ T20 w 14136"/>
                              <a:gd name="T22" fmla="+- 0 2724 2724"/>
                              <a:gd name="T23" fmla="*/ 2724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136" h="253">
                                <a:moveTo>
                                  <a:pt x="13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"/>
                                </a:lnTo>
                                <a:lnTo>
                                  <a:pt x="13900" y="253"/>
                                </a:lnTo>
                                <a:lnTo>
                                  <a:pt x="14136" y="126"/>
                                </a:lnTo>
                                <a:lnTo>
                                  <a:pt x="139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" y="4399"/>
                            <a:ext cx="12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4399"/>
                            <a:ext cx="12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4399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3" y="4402"/>
                            <a:ext cx="12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7" y="4399"/>
                            <a:ext cx="12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7" y="4396"/>
                            <a:ext cx="12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AutoShape 382"/>
                        <wps:cNvSpPr>
                          <a:spLocks/>
                        </wps:cNvSpPr>
                        <wps:spPr bwMode="auto">
                          <a:xfrm>
                            <a:off x="1887" y="6350"/>
                            <a:ext cx="12527" cy="100"/>
                          </a:xfrm>
                          <a:custGeom>
                            <a:avLst/>
                            <a:gdLst>
                              <a:gd name="T0" fmla="+- 0 8150 1887"/>
                              <a:gd name="T1" fmla="*/ T0 w 12527"/>
                              <a:gd name="T2" fmla="+- 0 6351 6351"/>
                              <a:gd name="T3" fmla="*/ 6351 h 100"/>
                              <a:gd name="T4" fmla="+- 0 8150 1887"/>
                              <a:gd name="T5" fmla="*/ T4 w 12527"/>
                              <a:gd name="T6" fmla="+- 0 6450 6351"/>
                              <a:gd name="T7" fmla="*/ 6450 h 100"/>
                              <a:gd name="T8" fmla="+- 0 1887 1887"/>
                              <a:gd name="T9" fmla="*/ T8 w 12527"/>
                              <a:gd name="T10" fmla="+- 0 6450 6351"/>
                              <a:gd name="T11" fmla="*/ 6450 h 100"/>
                              <a:gd name="T12" fmla="+- 0 14414 1887"/>
                              <a:gd name="T13" fmla="*/ T12 w 12527"/>
                              <a:gd name="T14" fmla="+- 0 6451 6351"/>
                              <a:gd name="T15" fmla="*/ 645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27" h="100">
                                <a:moveTo>
                                  <a:pt x="6263" y="0"/>
                                </a:moveTo>
                                <a:lnTo>
                                  <a:pt x="6263" y="99"/>
                                </a:lnTo>
                                <a:moveTo>
                                  <a:pt x="0" y="99"/>
                                </a:moveTo>
                                <a:lnTo>
                                  <a:pt x="12527" y="1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172" y="7778"/>
                            <a:ext cx="14674" cy="2024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380"/>
                        <wps:cNvSpPr>
                          <a:spLocks/>
                        </wps:cNvSpPr>
                        <wps:spPr bwMode="auto">
                          <a:xfrm>
                            <a:off x="15845" y="7680"/>
                            <a:ext cx="253" cy="1007"/>
                          </a:xfrm>
                          <a:custGeom>
                            <a:avLst/>
                            <a:gdLst>
                              <a:gd name="T0" fmla="+- 0 16093 15845"/>
                              <a:gd name="T1" fmla="*/ T0 w 253"/>
                              <a:gd name="T2" fmla="+- 0 7680 7680"/>
                              <a:gd name="T3" fmla="*/ 7680 h 1007"/>
                              <a:gd name="T4" fmla="+- 0 16084 15845"/>
                              <a:gd name="T5" fmla="*/ T4 w 253"/>
                              <a:gd name="T6" fmla="+- 0 7795 7680"/>
                              <a:gd name="T7" fmla="*/ 7795 h 1007"/>
                              <a:gd name="T8" fmla="+- 0 16070 15845"/>
                              <a:gd name="T9" fmla="*/ T8 w 253"/>
                              <a:gd name="T10" fmla="+- 0 7901 7680"/>
                              <a:gd name="T11" fmla="*/ 7901 h 1007"/>
                              <a:gd name="T12" fmla="+- 0 16052 15845"/>
                              <a:gd name="T13" fmla="*/ T12 w 253"/>
                              <a:gd name="T14" fmla="+- 0 8000 7680"/>
                              <a:gd name="T15" fmla="*/ 8000 h 1007"/>
                              <a:gd name="T16" fmla="+- 0 16030 15845"/>
                              <a:gd name="T17" fmla="*/ T16 w 253"/>
                              <a:gd name="T18" fmla="+- 0 8088 7680"/>
                              <a:gd name="T19" fmla="*/ 8088 h 1007"/>
                              <a:gd name="T20" fmla="+- 0 16005 15845"/>
                              <a:gd name="T21" fmla="*/ T20 w 253"/>
                              <a:gd name="T22" fmla="+- 0 8166 7680"/>
                              <a:gd name="T23" fmla="*/ 8166 h 1007"/>
                              <a:gd name="T24" fmla="+- 0 15978 15845"/>
                              <a:gd name="T25" fmla="*/ T24 w 253"/>
                              <a:gd name="T26" fmla="+- 0 8231 7680"/>
                              <a:gd name="T27" fmla="*/ 8231 h 1007"/>
                              <a:gd name="T28" fmla="+- 0 15947 15845"/>
                              <a:gd name="T29" fmla="*/ T28 w 253"/>
                              <a:gd name="T30" fmla="+- 0 8285 7680"/>
                              <a:gd name="T31" fmla="*/ 8285 h 1007"/>
                              <a:gd name="T32" fmla="+- 0 15881 15845"/>
                              <a:gd name="T33" fmla="*/ T32 w 253"/>
                              <a:gd name="T34" fmla="+- 0 8348 7680"/>
                              <a:gd name="T35" fmla="*/ 8348 h 1007"/>
                              <a:gd name="T36" fmla="+- 0 15845 15845"/>
                              <a:gd name="T37" fmla="*/ T36 w 253"/>
                              <a:gd name="T38" fmla="+- 0 8356 7680"/>
                              <a:gd name="T39" fmla="*/ 8356 h 1007"/>
                              <a:gd name="T40" fmla="+- 0 15845 15845"/>
                              <a:gd name="T41" fmla="*/ T40 w 253"/>
                              <a:gd name="T42" fmla="+- 0 8687 7680"/>
                              <a:gd name="T43" fmla="*/ 8687 h 1007"/>
                              <a:gd name="T44" fmla="+- 0 15912 15845"/>
                              <a:gd name="T45" fmla="*/ T44 w 253"/>
                              <a:gd name="T46" fmla="+- 0 8657 7680"/>
                              <a:gd name="T47" fmla="*/ 8657 h 1007"/>
                              <a:gd name="T48" fmla="+- 0 15973 15845"/>
                              <a:gd name="T49" fmla="*/ T48 w 253"/>
                              <a:gd name="T50" fmla="+- 0 8572 7680"/>
                              <a:gd name="T51" fmla="*/ 8572 h 1007"/>
                              <a:gd name="T52" fmla="+- 0 16000 15845"/>
                              <a:gd name="T53" fmla="*/ T52 w 253"/>
                              <a:gd name="T54" fmla="+- 0 8511 7680"/>
                              <a:gd name="T55" fmla="*/ 8511 h 1007"/>
                              <a:gd name="T56" fmla="+- 0 16024 15845"/>
                              <a:gd name="T57" fmla="*/ T56 w 253"/>
                              <a:gd name="T58" fmla="+- 0 8440 7680"/>
                              <a:gd name="T59" fmla="*/ 8440 h 1007"/>
                              <a:gd name="T60" fmla="+- 0 16045 15845"/>
                              <a:gd name="T61" fmla="*/ T60 w 253"/>
                              <a:gd name="T62" fmla="+- 0 8359 7680"/>
                              <a:gd name="T63" fmla="*/ 8359 h 1007"/>
                              <a:gd name="T64" fmla="+- 0 16063 15845"/>
                              <a:gd name="T65" fmla="*/ T64 w 253"/>
                              <a:gd name="T66" fmla="+- 0 8270 7680"/>
                              <a:gd name="T67" fmla="*/ 8270 h 1007"/>
                              <a:gd name="T68" fmla="+- 0 16078 15845"/>
                              <a:gd name="T69" fmla="*/ T68 w 253"/>
                              <a:gd name="T70" fmla="+- 0 8173 7680"/>
                              <a:gd name="T71" fmla="*/ 8173 h 1007"/>
                              <a:gd name="T72" fmla="+- 0 16089 15845"/>
                              <a:gd name="T73" fmla="*/ T72 w 253"/>
                              <a:gd name="T74" fmla="+- 0 8069 7680"/>
                              <a:gd name="T75" fmla="*/ 8069 h 1007"/>
                              <a:gd name="T76" fmla="+- 0 16096 15845"/>
                              <a:gd name="T77" fmla="*/ T76 w 253"/>
                              <a:gd name="T78" fmla="+- 0 7959 7680"/>
                              <a:gd name="T79" fmla="*/ 7959 h 1007"/>
                              <a:gd name="T80" fmla="+- 0 16098 15845"/>
                              <a:gd name="T81" fmla="*/ T80 w 253"/>
                              <a:gd name="T82" fmla="+- 0 7845 7680"/>
                              <a:gd name="T83" fmla="*/ 7845 h 1007"/>
                              <a:gd name="T84" fmla="+- 0 16098 15845"/>
                              <a:gd name="T85" fmla="*/ T84 w 253"/>
                              <a:gd name="T86" fmla="+- 0 7804 7680"/>
                              <a:gd name="T87" fmla="*/ 7804 h 1007"/>
                              <a:gd name="T88" fmla="+- 0 16097 15845"/>
                              <a:gd name="T89" fmla="*/ T88 w 253"/>
                              <a:gd name="T90" fmla="+- 0 7762 7680"/>
                              <a:gd name="T91" fmla="*/ 7762 h 1007"/>
                              <a:gd name="T92" fmla="+- 0 16095 15845"/>
                              <a:gd name="T93" fmla="*/ T92 w 253"/>
                              <a:gd name="T94" fmla="+- 0 7721 7680"/>
                              <a:gd name="T95" fmla="*/ 7721 h 1007"/>
                              <a:gd name="T96" fmla="+- 0 16093 15845"/>
                              <a:gd name="T97" fmla="*/ T96 w 253"/>
                              <a:gd name="T98" fmla="+- 0 7680 7680"/>
                              <a:gd name="T99" fmla="*/ 7680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53" h="1007">
                                <a:moveTo>
                                  <a:pt x="248" y="0"/>
                                </a:moveTo>
                                <a:lnTo>
                                  <a:pt x="239" y="115"/>
                                </a:lnTo>
                                <a:lnTo>
                                  <a:pt x="225" y="221"/>
                                </a:lnTo>
                                <a:lnTo>
                                  <a:pt x="207" y="320"/>
                                </a:lnTo>
                                <a:lnTo>
                                  <a:pt x="185" y="408"/>
                                </a:lnTo>
                                <a:lnTo>
                                  <a:pt x="160" y="486"/>
                                </a:lnTo>
                                <a:lnTo>
                                  <a:pt x="133" y="551"/>
                                </a:lnTo>
                                <a:lnTo>
                                  <a:pt x="102" y="605"/>
                                </a:lnTo>
                                <a:lnTo>
                                  <a:pt x="36" y="668"/>
                                </a:lnTo>
                                <a:lnTo>
                                  <a:pt x="0" y="676"/>
                                </a:lnTo>
                                <a:lnTo>
                                  <a:pt x="0" y="1007"/>
                                </a:lnTo>
                                <a:lnTo>
                                  <a:pt x="67" y="977"/>
                                </a:lnTo>
                                <a:lnTo>
                                  <a:pt x="128" y="892"/>
                                </a:lnTo>
                                <a:lnTo>
                                  <a:pt x="155" y="831"/>
                                </a:lnTo>
                                <a:lnTo>
                                  <a:pt x="179" y="760"/>
                                </a:lnTo>
                                <a:lnTo>
                                  <a:pt x="200" y="679"/>
                                </a:lnTo>
                                <a:lnTo>
                                  <a:pt x="218" y="590"/>
                                </a:lnTo>
                                <a:lnTo>
                                  <a:pt x="233" y="493"/>
                                </a:lnTo>
                                <a:lnTo>
                                  <a:pt x="244" y="389"/>
                                </a:lnTo>
                                <a:lnTo>
                                  <a:pt x="251" y="279"/>
                                </a:lnTo>
                                <a:lnTo>
                                  <a:pt x="253" y="165"/>
                                </a:lnTo>
                                <a:lnTo>
                                  <a:pt x="253" y="124"/>
                                </a:lnTo>
                                <a:lnTo>
                                  <a:pt x="252" y="82"/>
                                </a:lnTo>
                                <a:lnTo>
                                  <a:pt x="250" y="41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AutoShape 379"/>
                        <wps:cNvSpPr>
                          <a:spLocks/>
                        </wps:cNvSpPr>
                        <wps:spPr bwMode="auto">
                          <a:xfrm>
                            <a:off x="15845" y="6537"/>
                            <a:ext cx="253" cy="2150"/>
                          </a:xfrm>
                          <a:custGeom>
                            <a:avLst/>
                            <a:gdLst>
                              <a:gd name="T0" fmla="+- 0 15845 15845"/>
                              <a:gd name="T1" fmla="*/ T0 w 253"/>
                              <a:gd name="T2" fmla="+- 0 8687 6537"/>
                              <a:gd name="T3" fmla="*/ 8687 h 2150"/>
                              <a:gd name="T4" fmla="+- 0 15879 15845"/>
                              <a:gd name="T5" fmla="*/ T4 w 253"/>
                              <a:gd name="T6" fmla="+- 0 8679 6537"/>
                              <a:gd name="T7" fmla="*/ 8679 h 2150"/>
                              <a:gd name="T8" fmla="+- 0 15912 15845"/>
                              <a:gd name="T9" fmla="*/ T8 w 253"/>
                              <a:gd name="T10" fmla="+- 0 8657 6537"/>
                              <a:gd name="T11" fmla="*/ 8657 h 2150"/>
                              <a:gd name="T12" fmla="+- 0 15944 15845"/>
                              <a:gd name="T13" fmla="*/ T12 w 253"/>
                              <a:gd name="T14" fmla="+- 0 8621 6537"/>
                              <a:gd name="T15" fmla="*/ 8621 h 2150"/>
                              <a:gd name="T16" fmla="+- 0 15973 15845"/>
                              <a:gd name="T17" fmla="*/ T16 w 253"/>
                              <a:gd name="T18" fmla="+- 0 8572 6537"/>
                              <a:gd name="T19" fmla="*/ 8572 h 2150"/>
                              <a:gd name="T20" fmla="+- 0 16000 15845"/>
                              <a:gd name="T21" fmla="*/ T20 w 253"/>
                              <a:gd name="T22" fmla="+- 0 8511 6537"/>
                              <a:gd name="T23" fmla="*/ 8511 h 2150"/>
                              <a:gd name="T24" fmla="+- 0 16024 15845"/>
                              <a:gd name="T25" fmla="*/ T24 w 253"/>
                              <a:gd name="T26" fmla="+- 0 8440 6537"/>
                              <a:gd name="T27" fmla="*/ 8440 h 2150"/>
                              <a:gd name="T28" fmla="+- 0 16045 15845"/>
                              <a:gd name="T29" fmla="*/ T28 w 253"/>
                              <a:gd name="T30" fmla="+- 0 8359 6537"/>
                              <a:gd name="T31" fmla="*/ 8359 h 2150"/>
                              <a:gd name="T32" fmla="+- 0 16063 15845"/>
                              <a:gd name="T33" fmla="*/ T32 w 253"/>
                              <a:gd name="T34" fmla="+- 0 8270 6537"/>
                              <a:gd name="T35" fmla="*/ 8270 h 2150"/>
                              <a:gd name="T36" fmla="+- 0 16078 15845"/>
                              <a:gd name="T37" fmla="*/ T36 w 253"/>
                              <a:gd name="T38" fmla="+- 0 8173 6537"/>
                              <a:gd name="T39" fmla="*/ 8173 h 2150"/>
                              <a:gd name="T40" fmla="+- 0 16089 15845"/>
                              <a:gd name="T41" fmla="*/ T40 w 253"/>
                              <a:gd name="T42" fmla="+- 0 8069 6537"/>
                              <a:gd name="T43" fmla="*/ 8069 h 2150"/>
                              <a:gd name="T44" fmla="+- 0 16096 15845"/>
                              <a:gd name="T45" fmla="*/ T44 w 253"/>
                              <a:gd name="T46" fmla="+- 0 7959 6537"/>
                              <a:gd name="T47" fmla="*/ 7959 h 2150"/>
                              <a:gd name="T48" fmla="+- 0 16098 15845"/>
                              <a:gd name="T49" fmla="*/ T48 w 253"/>
                              <a:gd name="T50" fmla="+- 0 7845 6537"/>
                              <a:gd name="T51" fmla="*/ 7845 h 2150"/>
                              <a:gd name="T52" fmla="+- 0 16098 15845"/>
                              <a:gd name="T53" fmla="*/ T52 w 253"/>
                              <a:gd name="T54" fmla="+- 0 7845 6537"/>
                              <a:gd name="T55" fmla="*/ 7845 h 2150"/>
                              <a:gd name="T56" fmla="+- 0 16098 15845"/>
                              <a:gd name="T57" fmla="*/ T56 w 253"/>
                              <a:gd name="T58" fmla="+- 0 7845 6537"/>
                              <a:gd name="T59" fmla="*/ 7845 h 2150"/>
                              <a:gd name="T60" fmla="+- 0 16098 15845"/>
                              <a:gd name="T61" fmla="*/ T60 w 253"/>
                              <a:gd name="T62" fmla="+- 0 7845 6537"/>
                              <a:gd name="T63" fmla="*/ 7845 h 2150"/>
                              <a:gd name="T64" fmla="+- 0 16098 15845"/>
                              <a:gd name="T65" fmla="*/ T64 w 253"/>
                              <a:gd name="T66" fmla="+- 0 7515 6537"/>
                              <a:gd name="T67" fmla="*/ 7515 h 2150"/>
                              <a:gd name="T68" fmla="+- 0 16096 15845"/>
                              <a:gd name="T69" fmla="*/ T68 w 253"/>
                              <a:gd name="T70" fmla="+- 0 7420 6537"/>
                              <a:gd name="T71" fmla="*/ 7420 h 2150"/>
                              <a:gd name="T72" fmla="+- 0 16092 15845"/>
                              <a:gd name="T73" fmla="*/ T72 w 253"/>
                              <a:gd name="T74" fmla="+- 0 7327 6537"/>
                              <a:gd name="T75" fmla="*/ 7327 h 2150"/>
                              <a:gd name="T76" fmla="+- 0 16084 15845"/>
                              <a:gd name="T77" fmla="*/ T76 w 253"/>
                              <a:gd name="T78" fmla="+- 0 7238 6537"/>
                              <a:gd name="T79" fmla="*/ 7238 h 2150"/>
                              <a:gd name="T80" fmla="+- 0 16073 15845"/>
                              <a:gd name="T81" fmla="*/ T80 w 253"/>
                              <a:gd name="T82" fmla="+- 0 7152 6537"/>
                              <a:gd name="T83" fmla="*/ 7152 h 2150"/>
                              <a:gd name="T84" fmla="+- 0 16060 15845"/>
                              <a:gd name="T85" fmla="*/ T84 w 253"/>
                              <a:gd name="T86" fmla="+- 0 7071 6537"/>
                              <a:gd name="T87" fmla="*/ 7071 h 2150"/>
                              <a:gd name="T88" fmla="+- 0 16044 15845"/>
                              <a:gd name="T89" fmla="*/ T88 w 253"/>
                              <a:gd name="T90" fmla="+- 0 6996 6537"/>
                              <a:gd name="T91" fmla="*/ 6996 h 2150"/>
                              <a:gd name="T92" fmla="+- 0 16026 15845"/>
                              <a:gd name="T93" fmla="*/ T92 w 253"/>
                              <a:gd name="T94" fmla="+- 0 6926 6537"/>
                              <a:gd name="T95" fmla="*/ 6926 h 2150"/>
                              <a:gd name="T96" fmla="+- 0 16005 15845"/>
                              <a:gd name="T97" fmla="*/ T96 w 253"/>
                              <a:gd name="T98" fmla="+- 0 6863 6537"/>
                              <a:gd name="T99" fmla="*/ 6863 h 2150"/>
                              <a:gd name="T100" fmla="+- 0 15982 15845"/>
                              <a:gd name="T101" fmla="*/ T100 w 253"/>
                              <a:gd name="T102" fmla="+- 0 6808 6537"/>
                              <a:gd name="T103" fmla="*/ 6808 h 2150"/>
                              <a:gd name="T104" fmla="+- 0 15957 15845"/>
                              <a:gd name="T105" fmla="*/ T104 w 253"/>
                              <a:gd name="T106" fmla="+- 0 6761 6537"/>
                              <a:gd name="T107" fmla="*/ 6761 h 2150"/>
                              <a:gd name="T108" fmla="+- 0 15957 15845"/>
                              <a:gd name="T109" fmla="*/ T108 w 253"/>
                              <a:gd name="T110" fmla="+- 0 6537 6537"/>
                              <a:gd name="T111" fmla="*/ 6537 h 2150"/>
                              <a:gd name="T112" fmla="+- 0 15845 15845"/>
                              <a:gd name="T113" fmla="*/ T112 w 253"/>
                              <a:gd name="T114" fmla="+- 0 6839 6537"/>
                              <a:gd name="T115" fmla="*/ 6839 h 2150"/>
                              <a:gd name="T116" fmla="+- 0 15957 15845"/>
                              <a:gd name="T117" fmla="*/ T116 w 253"/>
                              <a:gd name="T118" fmla="+- 0 7315 6537"/>
                              <a:gd name="T119" fmla="*/ 7315 h 2150"/>
                              <a:gd name="T120" fmla="+- 0 15957 15845"/>
                              <a:gd name="T121" fmla="*/ T120 w 253"/>
                              <a:gd name="T122" fmla="+- 0 7091 6537"/>
                              <a:gd name="T123" fmla="*/ 7091 h 2150"/>
                              <a:gd name="T124" fmla="+- 0 15983 15845"/>
                              <a:gd name="T125" fmla="*/ T124 w 253"/>
                              <a:gd name="T126" fmla="+- 0 7140 6537"/>
                              <a:gd name="T127" fmla="*/ 7140 h 2150"/>
                              <a:gd name="T128" fmla="+- 0 16006 15845"/>
                              <a:gd name="T129" fmla="*/ T128 w 253"/>
                              <a:gd name="T130" fmla="+- 0 7196 6537"/>
                              <a:gd name="T131" fmla="*/ 7196 h 2150"/>
                              <a:gd name="T132" fmla="+- 0 16027 15845"/>
                              <a:gd name="T133" fmla="*/ T132 w 253"/>
                              <a:gd name="T134" fmla="+- 0 7261 6537"/>
                              <a:gd name="T135" fmla="*/ 7261 h 2150"/>
                              <a:gd name="T136" fmla="+- 0 16046 15845"/>
                              <a:gd name="T137" fmla="*/ T136 w 253"/>
                              <a:gd name="T138" fmla="+- 0 7333 6537"/>
                              <a:gd name="T139" fmla="*/ 7333 h 2150"/>
                              <a:gd name="T140" fmla="+- 0 16062 15845"/>
                              <a:gd name="T141" fmla="*/ T140 w 253"/>
                              <a:gd name="T142" fmla="+- 0 7412 6537"/>
                              <a:gd name="T143" fmla="*/ 7412 h 2150"/>
                              <a:gd name="T144" fmla="+- 0 16075 15845"/>
                              <a:gd name="T145" fmla="*/ T144 w 253"/>
                              <a:gd name="T146" fmla="+- 0 7497 6537"/>
                              <a:gd name="T147" fmla="*/ 7497 h 2150"/>
                              <a:gd name="T148" fmla="+- 0 16086 15845"/>
                              <a:gd name="T149" fmla="*/ T148 w 253"/>
                              <a:gd name="T150" fmla="+- 0 7586 6537"/>
                              <a:gd name="T151" fmla="*/ 7586 h 2150"/>
                              <a:gd name="T152" fmla="+- 0 16093 15845"/>
                              <a:gd name="T153" fmla="*/ T152 w 253"/>
                              <a:gd name="T154" fmla="+- 0 7680 6537"/>
                              <a:gd name="T155" fmla="*/ 7680 h 2150"/>
                              <a:gd name="T156" fmla="+- 0 16093 15845"/>
                              <a:gd name="T157" fmla="*/ T156 w 253"/>
                              <a:gd name="T158" fmla="+- 0 7680 6537"/>
                              <a:gd name="T159" fmla="*/ 7680 h 2150"/>
                              <a:gd name="T160" fmla="+- 0 16084 15845"/>
                              <a:gd name="T161" fmla="*/ T160 w 253"/>
                              <a:gd name="T162" fmla="+- 0 7795 6537"/>
                              <a:gd name="T163" fmla="*/ 7795 h 2150"/>
                              <a:gd name="T164" fmla="+- 0 16070 15845"/>
                              <a:gd name="T165" fmla="*/ T164 w 253"/>
                              <a:gd name="T166" fmla="+- 0 7901 6537"/>
                              <a:gd name="T167" fmla="*/ 7901 h 2150"/>
                              <a:gd name="T168" fmla="+- 0 16052 15845"/>
                              <a:gd name="T169" fmla="*/ T168 w 253"/>
                              <a:gd name="T170" fmla="+- 0 8000 6537"/>
                              <a:gd name="T171" fmla="*/ 8000 h 2150"/>
                              <a:gd name="T172" fmla="+- 0 16030 15845"/>
                              <a:gd name="T173" fmla="*/ T172 w 253"/>
                              <a:gd name="T174" fmla="+- 0 8088 6537"/>
                              <a:gd name="T175" fmla="*/ 8088 h 2150"/>
                              <a:gd name="T176" fmla="+- 0 16005 15845"/>
                              <a:gd name="T177" fmla="*/ T176 w 253"/>
                              <a:gd name="T178" fmla="+- 0 8166 6537"/>
                              <a:gd name="T179" fmla="*/ 8166 h 2150"/>
                              <a:gd name="T180" fmla="+- 0 15978 15845"/>
                              <a:gd name="T181" fmla="*/ T180 w 253"/>
                              <a:gd name="T182" fmla="+- 0 8231 6537"/>
                              <a:gd name="T183" fmla="*/ 8231 h 2150"/>
                              <a:gd name="T184" fmla="+- 0 15947 15845"/>
                              <a:gd name="T185" fmla="*/ T184 w 253"/>
                              <a:gd name="T186" fmla="+- 0 8285 6537"/>
                              <a:gd name="T187" fmla="*/ 8285 h 2150"/>
                              <a:gd name="T188" fmla="+- 0 15915 15845"/>
                              <a:gd name="T189" fmla="*/ T188 w 253"/>
                              <a:gd name="T190" fmla="+- 0 8324 6537"/>
                              <a:gd name="T191" fmla="*/ 8324 h 2150"/>
                              <a:gd name="T192" fmla="+- 0 15881 15845"/>
                              <a:gd name="T193" fmla="*/ T192 w 253"/>
                              <a:gd name="T194" fmla="+- 0 8348 6537"/>
                              <a:gd name="T195" fmla="*/ 8348 h 2150"/>
                              <a:gd name="T196" fmla="+- 0 15845 15845"/>
                              <a:gd name="T197" fmla="*/ T196 w 253"/>
                              <a:gd name="T198" fmla="+- 0 8356 6537"/>
                              <a:gd name="T199" fmla="*/ 8356 h 2150"/>
                              <a:gd name="T200" fmla="+- 0 15845 15845"/>
                              <a:gd name="T201" fmla="*/ T200 w 253"/>
                              <a:gd name="T202" fmla="+- 0 8687 6537"/>
                              <a:gd name="T203" fmla="*/ 8687 h 2150"/>
                              <a:gd name="T204" fmla="+- 0 16098 15845"/>
                              <a:gd name="T205" fmla="*/ T204 w 253"/>
                              <a:gd name="T206" fmla="+- 0 7845 6537"/>
                              <a:gd name="T207" fmla="*/ 7845 h 2150"/>
                              <a:gd name="T208" fmla="+- 0 16098 15845"/>
                              <a:gd name="T209" fmla="*/ T208 w 253"/>
                              <a:gd name="T210" fmla="+- 0 7804 6537"/>
                              <a:gd name="T211" fmla="*/ 7804 h 2150"/>
                              <a:gd name="T212" fmla="+- 0 16097 15845"/>
                              <a:gd name="T213" fmla="*/ T212 w 253"/>
                              <a:gd name="T214" fmla="+- 0 7762 6537"/>
                              <a:gd name="T215" fmla="*/ 7762 h 2150"/>
                              <a:gd name="T216" fmla="+- 0 16095 15845"/>
                              <a:gd name="T217" fmla="*/ T216 w 253"/>
                              <a:gd name="T218" fmla="+- 0 7721 6537"/>
                              <a:gd name="T219" fmla="*/ 7721 h 2150"/>
                              <a:gd name="T220" fmla="+- 0 16093 15845"/>
                              <a:gd name="T221" fmla="*/ T220 w 253"/>
                              <a:gd name="T222" fmla="+- 0 7680 6537"/>
                              <a:gd name="T223" fmla="*/ 7680 h 2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3" h="2150">
                                <a:moveTo>
                                  <a:pt x="0" y="2150"/>
                                </a:moveTo>
                                <a:lnTo>
                                  <a:pt x="34" y="2142"/>
                                </a:lnTo>
                                <a:lnTo>
                                  <a:pt x="67" y="2120"/>
                                </a:lnTo>
                                <a:lnTo>
                                  <a:pt x="99" y="2084"/>
                                </a:lnTo>
                                <a:lnTo>
                                  <a:pt x="128" y="2035"/>
                                </a:lnTo>
                                <a:lnTo>
                                  <a:pt x="155" y="1974"/>
                                </a:lnTo>
                                <a:lnTo>
                                  <a:pt x="179" y="1903"/>
                                </a:lnTo>
                                <a:lnTo>
                                  <a:pt x="200" y="1822"/>
                                </a:lnTo>
                                <a:lnTo>
                                  <a:pt x="218" y="1733"/>
                                </a:lnTo>
                                <a:lnTo>
                                  <a:pt x="233" y="1636"/>
                                </a:lnTo>
                                <a:lnTo>
                                  <a:pt x="244" y="1532"/>
                                </a:lnTo>
                                <a:lnTo>
                                  <a:pt x="251" y="1422"/>
                                </a:lnTo>
                                <a:lnTo>
                                  <a:pt x="253" y="1308"/>
                                </a:lnTo>
                                <a:lnTo>
                                  <a:pt x="253" y="978"/>
                                </a:lnTo>
                                <a:lnTo>
                                  <a:pt x="251" y="883"/>
                                </a:lnTo>
                                <a:lnTo>
                                  <a:pt x="247" y="790"/>
                                </a:lnTo>
                                <a:lnTo>
                                  <a:pt x="239" y="701"/>
                                </a:lnTo>
                                <a:lnTo>
                                  <a:pt x="228" y="615"/>
                                </a:lnTo>
                                <a:lnTo>
                                  <a:pt x="215" y="534"/>
                                </a:lnTo>
                                <a:lnTo>
                                  <a:pt x="199" y="459"/>
                                </a:lnTo>
                                <a:lnTo>
                                  <a:pt x="181" y="389"/>
                                </a:lnTo>
                                <a:lnTo>
                                  <a:pt x="160" y="326"/>
                                </a:lnTo>
                                <a:lnTo>
                                  <a:pt x="137" y="271"/>
                                </a:lnTo>
                                <a:lnTo>
                                  <a:pt x="112" y="224"/>
                                </a:lnTo>
                                <a:lnTo>
                                  <a:pt x="112" y="0"/>
                                </a:lnTo>
                                <a:lnTo>
                                  <a:pt x="0" y="302"/>
                                </a:lnTo>
                                <a:lnTo>
                                  <a:pt x="112" y="778"/>
                                </a:lnTo>
                                <a:lnTo>
                                  <a:pt x="112" y="554"/>
                                </a:lnTo>
                                <a:lnTo>
                                  <a:pt x="138" y="603"/>
                                </a:lnTo>
                                <a:lnTo>
                                  <a:pt x="161" y="659"/>
                                </a:lnTo>
                                <a:lnTo>
                                  <a:pt x="182" y="724"/>
                                </a:lnTo>
                                <a:lnTo>
                                  <a:pt x="201" y="796"/>
                                </a:lnTo>
                                <a:lnTo>
                                  <a:pt x="217" y="875"/>
                                </a:lnTo>
                                <a:lnTo>
                                  <a:pt x="230" y="960"/>
                                </a:lnTo>
                                <a:lnTo>
                                  <a:pt x="241" y="1049"/>
                                </a:lnTo>
                                <a:lnTo>
                                  <a:pt x="248" y="1143"/>
                                </a:lnTo>
                                <a:lnTo>
                                  <a:pt x="239" y="1258"/>
                                </a:lnTo>
                                <a:lnTo>
                                  <a:pt x="225" y="1364"/>
                                </a:lnTo>
                                <a:lnTo>
                                  <a:pt x="207" y="1463"/>
                                </a:lnTo>
                                <a:lnTo>
                                  <a:pt x="185" y="1551"/>
                                </a:lnTo>
                                <a:lnTo>
                                  <a:pt x="160" y="1629"/>
                                </a:lnTo>
                                <a:lnTo>
                                  <a:pt x="133" y="1694"/>
                                </a:lnTo>
                                <a:lnTo>
                                  <a:pt x="102" y="1748"/>
                                </a:lnTo>
                                <a:lnTo>
                                  <a:pt x="70" y="1787"/>
                                </a:lnTo>
                                <a:lnTo>
                                  <a:pt x="36" y="1811"/>
                                </a:lnTo>
                                <a:lnTo>
                                  <a:pt x="0" y="1819"/>
                                </a:lnTo>
                                <a:lnTo>
                                  <a:pt x="0" y="2150"/>
                                </a:lnTo>
                                <a:close/>
                                <a:moveTo>
                                  <a:pt x="253" y="1308"/>
                                </a:moveTo>
                                <a:lnTo>
                                  <a:pt x="253" y="1267"/>
                                </a:lnTo>
                                <a:lnTo>
                                  <a:pt x="252" y="1225"/>
                                </a:lnTo>
                                <a:lnTo>
                                  <a:pt x="250" y="1184"/>
                                </a:lnTo>
                                <a:lnTo>
                                  <a:pt x="248" y="11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378"/>
                        <wps:cNvSpPr>
                          <a:spLocks/>
                        </wps:cNvSpPr>
                        <wps:spPr bwMode="auto">
                          <a:xfrm>
                            <a:off x="954" y="6821"/>
                            <a:ext cx="217" cy="1007"/>
                          </a:xfrm>
                          <a:custGeom>
                            <a:avLst/>
                            <a:gdLst>
                              <a:gd name="T0" fmla="+- 0 1171 954"/>
                              <a:gd name="T1" fmla="*/ T0 w 217"/>
                              <a:gd name="T2" fmla="+- 0 6822 6822"/>
                              <a:gd name="T3" fmla="*/ 6822 h 1007"/>
                              <a:gd name="T4" fmla="+- 0 1113 954"/>
                              <a:gd name="T5" fmla="*/ T4 w 217"/>
                              <a:gd name="T6" fmla="+- 0 6852 6822"/>
                              <a:gd name="T7" fmla="*/ 6852 h 1007"/>
                              <a:gd name="T8" fmla="+- 0 1061 954"/>
                              <a:gd name="T9" fmla="*/ T8 w 217"/>
                              <a:gd name="T10" fmla="+- 0 6936 6822"/>
                              <a:gd name="T11" fmla="*/ 6936 h 1007"/>
                              <a:gd name="T12" fmla="+- 0 1038 954"/>
                              <a:gd name="T13" fmla="*/ T12 w 217"/>
                              <a:gd name="T14" fmla="+- 0 6997 6822"/>
                              <a:gd name="T15" fmla="*/ 6997 h 1007"/>
                              <a:gd name="T16" fmla="+- 0 1018 954"/>
                              <a:gd name="T17" fmla="*/ T16 w 217"/>
                              <a:gd name="T18" fmla="+- 0 7068 6822"/>
                              <a:gd name="T19" fmla="*/ 7068 h 1007"/>
                              <a:gd name="T20" fmla="+- 0 999 954"/>
                              <a:gd name="T21" fmla="*/ T20 w 217"/>
                              <a:gd name="T22" fmla="+- 0 7149 6822"/>
                              <a:gd name="T23" fmla="*/ 7149 h 1007"/>
                              <a:gd name="T24" fmla="+- 0 984 954"/>
                              <a:gd name="T25" fmla="*/ T24 w 217"/>
                              <a:gd name="T26" fmla="+- 0 7238 6822"/>
                              <a:gd name="T27" fmla="*/ 7238 h 1007"/>
                              <a:gd name="T28" fmla="+- 0 971 954"/>
                              <a:gd name="T29" fmla="*/ T28 w 217"/>
                              <a:gd name="T30" fmla="+- 0 7335 6822"/>
                              <a:gd name="T31" fmla="*/ 7335 h 1007"/>
                              <a:gd name="T32" fmla="+- 0 962 954"/>
                              <a:gd name="T33" fmla="*/ T32 w 217"/>
                              <a:gd name="T34" fmla="+- 0 7439 6822"/>
                              <a:gd name="T35" fmla="*/ 7439 h 1007"/>
                              <a:gd name="T36" fmla="+- 0 956 954"/>
                              <a:gd name="T37" fmla="*/ T36 w 217"/>
                              <a:gd name="T38" fmla="+- 0 7549 6822"/>
                              <a:gd name="T39" fmla="*/ 7549 h 1007"/>
                              <a:gd name="T40" fmla="+- 0 954 954"/>
                              <a:gd name="T41" fmla="*/ T40 w 217"/>
                              <a:gd name="T42" fmla="+- 0 7663 6822"/>
                              <a:gd name="T43" fmla="*/ 7663 h 1007"/>
                              <a:gd name="T44" fmla="+- 0 954 954"/>
                              <a:gd name="T45" fmla="*/ T44 w 217"/>
                              <a:gd name="T46" fmla="+- 0 7704 6822"/>
                              <a:gd name="T47" fmla="*/ 7704 h 1007"/>
                              <a:gd name="T48" fmla="+- 0 955 954"/>
                              <a:gd name="T49" fmla="*/ T48 w 217"/>
                              <a:gd name="T50" fmla="+- 0 7746 6822"/>
                              <a:gd name="T51" fmla="*/ 7746 h 1007"/>
                              <a:gd name="T52" fmla="+- 0 956 954"/>
                              <a:gd name="T53" fmla="*/ T52 w 217"/>
                              <a:gd name="T54" fmla="+- 0 7787 6822"/>
                              <a:gd name="T55" fmla="*/ 7787 h 1007"/>
                              <a:gd name="T56" fmla="+- 0 958 954"/>
                              <a:gd name="T57" fmla="*/ T56 w 217"/>
                              <a:gd name="T58" fmla="+- 0 7828 6822"/>
                              <a:gd name="T59" fmla="*/ 7828 h 1007"/>
                              <a:gd name="T60" fmla="+- 0 966 954"/>
                              <a:gd name="T61" fmla="*/ T60 w 217"/>
                              <a:gd name="T62" fmla="+- 0 7713 6822"/>
                              <a:gd name="T63" fmla="*/ 7713 h 1007"/>
                              <a:gd name="T64" fmla="+- 0 978 954"/>
                              <a:gd name="T65" fmla="*/ T64 w 217"/>
                              <a:gd name="T66" fmla="+- 0 7607 6822"/>
                              <a:gd name="T67" fmla="*/ 7607 h 1007"/>
                              <a:gd name="T68" fmla="+- 0 994 954"/>
                              <a:gd name="T69" fmla="*/ T68 w 217"/>
                              <a:gd name="T70" fmla="+- 0 7509 6822"/>
                              <a:gd name="T71" fmla="*/ 7509 h 1007"/>
                              <a:gd name="T72" fmla="+- 0 1012 954"/>
                              <a:gd name="T73" fmla="*/ T72 w 217"/>
                              <a:gd name="T74" fmla="+- 0 7420 6822"/>
                              <a:gd name="T75" fmla="*/ 7420 h 1007"/>
                              <a:gd name="T76" fmla="+- 0 1033 954"/>
                              <a:gd name="T77" fmla="*/ T76 w 217"/>
                              <a:gd name="T78" fmla="+- 0 7343 6822"/>
                              <a:gd name="T79" fmla="*/ 7343 h 1007"/>
                              <a:gd name="T80" fmla="+- 0 1057 954"/>
                              <a:gd name="T81" fmla="*/ T80 w 217"/>
                              <a:gd name="T82" fmla="+- 0 7277 6822"/>
                              <a:gd name="T83" fmla="*/ 7277 h 1007"/>
                              <a:gd name="T84" fmla="+- 0 1111 954"/>
                              <a:gd name="T85" fmla="*/ T84 w 217"/>
                              <a:gd name="T86" fmla="+- 0 7185 6822"/>
                              <a:gd name="T87" fmla="*/ 7185 h 1007"/>
                              <a:gd name="T88" fmla="+- 0 1171 954"/>
                              <a:gd name="T89" fmla="*/ T88 w 217"/>
                              <a:gd name="T90" fmla="+- 0 7152 6822"/>
                              <a:gd name="T91" fmla="*/ 7152 h 1007"/>
                              <a:gd name="T92" fmla="+- 0 1171 954"/>
                              <a:gd name="T93" fmla="*/ T92 w 217"/>
                              <a:gd name="T94" fmla="+- 0 6822 6822"/>
                              <a:gd name="T95" fmla="*/ 6822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7" h="1007">
                                <a:moveTo>
                                  <a:pt x="217" y="0"/>
                                </a:moveTo>
                                <a:lnTo>
                                  <a:pt x="159" y="30"/>
                                </a:lnTo>
                                <a:lnTo>
                                  <a:pt x="107" y="114"/>
                                </a:lnTo>
                                <a:lnTo>
                                  <a:pt x="84" y="175"/>
                                </a:lnTo>
                                <a:lnTo>
                                  <a:pt x="64" y="246"/>
                                </a:lnTo>
                                <a:lnTo>
                                  <a:pt x="45" y="327"/>
                                </a:lnTo>
                                <a:lnTo>
                                  <a:pt x="30" y="416"/>
                                </a:lnTo>
                                <a:lnTo>
                                  <a:pt x="17" y="513"/>
                                </a:lnTo>
                                <a:lnTo>
                                  <a:pt x="8" y="617"/>
                                </a:lnTo>
                                <a:lnTo>
                                  <a:pt x="2" y="727"/>
                                </a:lnTo>
                                <a:lnTo>
                                  <a:pt x="0" y="841"/>
                                </a:lnTo>
                                <a:lnTo>
                                  <a:pt x="0" y="882"/>
                                </a:lnTo>
                                <a:lnTo>
                                  <a:pt x="1" y="924"/>
                                </a:lnTo>
                                <a:lnTo>
                                  <a:pt x="2" y="965"/>
                                </a:lnTo>
                                <a:lnTo>
                                  <a:pt x="4" y="1006"/>
                                </a:lnTo>
                                <a:lnTo>
                                  <a:pt x="12" y="891"/>
                                </a:lnTo>
                                <a:lnTo>
                                  <a:pt x="24" y="785"/>
                                </a:lnTo>
                                <a:lnTo>
                                  <a:pt x="40" y="687"/>
                                </a:lnTo>
                                <a:lnTo>
                                  <a:pt x="58" y="598"/>
                                </a:lnTo>
                                <a:lnTo>
                                  <a:pt x="79" y="521"/>
                                </a:lnTo>
                                <a:lnTo>
                                  <a:pt x="103" y="455"/>
                                </a:lnTo>
                                <a:lnTo>
                                  <a:pt x="157" y="363"/>
                                </a:lnTo>
                                <a:lnTo>
                                  <a:pt x="217" y="330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377"/>
                        <wps:cNvSpPr>
                          <a:spLocks/>
                        </wps:cNvSpPr>
                        <wps:spPr bwMode="auto">
                          <a:xfrm>
                            <a:off x="954" y="6821"/>
                            <a:ext cx="217" cy="2149"/>
                          </a:xfrm>
                          <a:custGeom>
                            <a:avLst/>
                            <a:gdLst>
                              <a:gd name="T0" fmla="+- 0 1171 954"/>
                              <a:gd name="T1" fmla="*/ T0 w 217"/>
                              <a:gd name="T2" fmla="+- 0 6822 6822"/>
                              <a:gd name="T3" fmla="*/ 6822 h 2149"/>
                              <a:gd name="T4" fmla="+- 0 1142 954"/>
                              <a:gd name="T5" fmla="*/ T4 w 217"/>
                              <a:gd name="T6" fmla="+- 0 6829 6822"/>
                              <a:gd name="T7" fmla="*/ 6829 h 2149"/>
                              <a:gd name="T8" fmla="+- 0 1113 954"/>
                              <a:gd name="T9" fmla="*/ T8 w 217"/>
                              <a:gd name="T10" fmla="+- 0 6852 6822"/>
                              <a:gd name="T11" fmla="*/ 6852 h 2149"/>
                              <a:gd name="T12" fmla="+- 0 1087 954"/>
                              <a:gd name="T13" fmla="*/ T12 w 217"/>
                              <a:gd name="T14" fmla="+- 0 6888 6822"/>
                              <a:gd name="T15" fmla="*/ 6888 h 2149"/>
                              <a:gd name="T16" fmla="+- 0 1061 954"/>
                              <a:gd name="T17" fmla="*/ T16 w 217"/>
                              <a:gd name="T18" fmla="+- 0 6936 6822"/>
                              <a:gd name="T19" fmla="*/ 6936 h 2149"/>
                              <a:gd name="T20" fmla="+- 0 1038 954"/>
                              <a:gd name="T21" fmla="*/ T20 w 217"/>
                              <a:gd name="T22" fmla="+- 0 6997 6822"/>
                              <a:gd name="T23" fmla="*/ 6997 h 2149"/>
                              <a:gd name="T24" fmla="+- 0 1018 954"/>
                              <a:gd name="T25" fmla="*/ T24 w 217"/>
                              <a:gd name="T26" fmla="+- 0 7068 6822"/>
                              <a:gd name="T27" fmla="*/ 7068 h 2149"/>
                              <a:gd name="T28" fmla="+- 0 999 954"/>
                              <a:gd name="T29" fmla="*/ T28 w 217"/>
                              <a:gd name="T30" fmla="+- 0 7149 6822"/>
                              <a:gd name="T31" fmla="*/ 7149 h 2149"/>
                              <a:gd name="T32" fmla="+- 0 984 954"/>
                              <a:gd name="T33" fmla="*/ T32 w 217"/>
                              <a:gd name="T34" fmla="+- 0 7238 6822"/>
                              <a:gd name="T35" fmla="*/ 7238 h 2149"/>
                              <a:gd name="T36" fmla="+- 0 971 954"/>
                              <a:gd name="T37" fmla="*/ T36 w 217"/>
                              <a:gd name="T38" fmla="+- 0 7335 6822"/>
                              <a:gd name="T39" fmla="*/ 7335 h 2149"/>
                              <a:gd name="T40" fmla="+- 0 962 954"/>
                              <a:gd name="T41" fmla="*/ T40 w 217"/>
                              <a:gd name="T42" fmla="+- 0 7439 6822"/>
                              <a:gd name="T43" fmla="*/ 7439 h 2149"/>
                              <a:gd name="T44" fmla="+- 0 956 954"/>
                              <a:gd name="T45" fmla="*/ T44 w 217"/>
                              <a:gd name="T46" fmla="+- 0 7549 6822"/>
                              <a:gd name="T47" fmla="*/ 7549 h 2149"/>
                              <a:gd name="T48" fmla="+- 0 954 954"/>
                              <a:gd name="T49" fmla="*/ T48 w 217"/>
                              <a:gd name="T50" fmla="+- 0 7663 6822"/>
                              <a:gd name="T51" fmla="*/ 7663 h 2149"/>
                              <a:gd name="T52" fmla="+- 0 954 954"/>
                              <a:gd name="T53" fmla="*/ T52 w 217"/>
                              <a:gd name="T54" fmla="+- 0 7663 6822"/>
                              <a:gd name="T55" fmla="*/ 7663 h 2149"/>
                              <a:gd name="T56" fmla="+- 0 954 954"/>
                              <a:gd name="T57" fmla="*/ T56 w 217"/>
                              <a:gd name="T58" fmla="+- 0 7663 6822"/>
                              <a:gd name="T59" fmla="*/ 7663 h 2149"/>
                              <a:gd name="T60" fmla="+- 0 954 954"/>
                              <a:gd name="T61" fmla="*/ T60 w 217"/>
                              <a:gd name="T62" fmla="+- 0 7663 6822"/>
                              <a:gd name="T63" fmla="*/ 7663 h 2149"/>
                              <a:gd name="T64" fmla="+- 0 954 954"/>
                              <a:gd name="T65" fmla="*/ T64 w 217"/>
                              <a:gd name="T66" fmla="+- 0 7993 6822"/>
                              <a:gd name="T67" fmla="*/ 7993 h 2149"/>
                              <a:gd name="T68" fmla="+- 0 955 954"/>
                              <a:gd name="T69" fmla="*/ T68 w 217"/>
                              <a:gd name="T70" fmla="+- 0 8088 6822"/>
                              <a:gd name="T71" fmla="*/ 8088 h 2149"/>
                              <a:gd name="T72" fmla="+- 0 959 954"/>
                              <a:gd name="T73" fmla="*/ T72 w 217"/>
                              <a:gd name="T74" fmla="+- 0 8180 6822"/>
                              <a:gd name="T75" fmla="*/ 8180 h 2149"/>
                              <a:gd name="T76" fmla="+- 0 966 954"/>
                              <a:gd name="T77" fmla="*/ T76 w 217"/>
                              <a:gd name="T78" fmla="+- 0 8270 6822"/>
                              <a:gd name="T79" fmla="*/ 8270 h 2149"/>
                              <a:gd name="T80" fmla="+- 0 975 954"/>
                              <a:gd name="T81" fmla="*/ T80 w 217"/>
                              <a:gd name="T82" fmla="+- 0 8355 6822"/>
                              <a:gd name="T83" fmla="*/ 8355 h 2149"/>
                              <a:gd name="T84" fmla="+- 0 987 954"/>
                              <a:gd name="T85" fmla="*/ T84 w 217"/>
                              <a:gd name="T86" fmla="+- 0 8436 6822"/>
                              <a:gd name="T87" fmla="*/ 8436 h 2149"/>
                              <a:gd name="T88" fmla="+- 0 1000 954"/>
                              <a:gd name="T89" fmla="*/ T88 w 217"/>
                              <a:gd name="T90" fmla="+- 0 8512 6822"/>
                              <a:gd name="T91" fmla="*/ 8512 h 2149"/>
                              <a:gd name="T92" fmla="+- 0 1016 954"/>
                              <a:gd name="T93" fmla="*/ T92 w 217"/>
                              <a:gd name="T94" fmla="+- 0 8581 6822"/>
                              <a:gd name="T95" fmla="*/ 8581 h 2149"/>
                              <a:gd name="T96" fmla="+- 0 1034 954"/>
                              <a:gd name="T97" fmla="*/ T96 w 217"/>
                              <a:gd name="T98" fmla="+- 0 8644 6822"/>
                              <a:gd name="T99" fmla="*/ 8644 h 2149"/>
                              <a:gd name="T100" fmla="+- 0 1053 954"/>
                              <a:gd name="T101" fmla="*/ T100 w 217"/>
                              <a:gd name="T102" fmla="+- 0 8699 6822"/>
                              <a:gd name="T103" fmla="*/ 8699 h 2149"/>
                              <a:gd name="T104" fmla="+- 0 1075 954"/>
                              <a:gd name="T105" fmla="*/ T104 w 217"/>
                              <a:gd name="T106" fmla="+- 0 8746 6822"/>
                              <a:gd name="T107" fmla="*/ 8746 h 2149"/>
                              <a:gd name="T108" fmla="+- 0 1075 954"/>
                              <a:gd name="T109" fmla="*/ T108 w 217"/>
                              <a:gd name="T110" fmla="+- 0 8970 6822"/>
                              <a:gd name="T111" fmla="*/ 8970 h 2149"/>
                              <a:gd name="T112" fmla="+- 0 1171 954"/>
                              <a:gd name="T113" fmla="*/ T112 w 217"/>
                              <a:gd name="T114" fmla="+- 0 8669 6822"/>
                              <a:gd name="T115" fmla="*/ 8669 h 2149"/>
                              <a:gd name="T116" fmla="+- 0 1075 954"/>
                              <a:gd name="T117" fmla="*/ T116 w 217"/>
                              <a:gd name="T118" fmla="+- 0 8192 6822"/>
                              <a:gd name="T119" fmla="*/ 8192 h 2149"/>
                              <a:gd name="T120" fmla="+- 0 1075 954"/>
                              <a:gd name="T121" fmla="*/ T120 w 217"/>
                              <a:gd name="T122" fmla="+- 0 8416 6822"/>
                              <a:gd name="T123" fmla="*/ 8416 h 2149"/>
                              <a:gd name="T124" fmla="+- 0 1053 954"/>
                              <a:gd name="T125" fmla="*/ T124 w 217"/>
                              <a:gd name="T126" fmla="+- 0 8368 6822"/>
                              <a:gd name="T127" fmla="*/ 8368 h 2149"/>
                              <a:gd name="T128" fmla="+- 0 1033 954"/>
                              <a:gd name="T129" fmla="*/ T128 w 217"/>
                              <a:gd name="T130" fmla="+- 0 8311 6822"/>
                              <a:gd name="T131" fmla="*/ 8311 h 2149"/>
                              <a:gd name="T132" fmla="+- 0 1015 954"/>
                              <a:gd name="T133" fmla="*/ T132 w 217"/>
                              <a:gd name="T134" fmla="+- 0 8246 6822"/>
                              <a:gd name="T135" fmla="*/ 8246 h 2149"/>
                              <a:gd name="T136" fmla="+- 0 999 954"/>
                              <a:gd name="T137" fmla="*/ T136 w 217"/>
                              <a:gd name="T138" fmla="+- 0 8174 6822"/>
                              <a:gd name="T139" fmla="*/ 8174 h 2149"/>
                              <a:gd name="T140" fmla="+- 0 985 954"/>
                              <a:gd name="T141" fmla="*/ T140 w 217"/>
                              <a:gd name="T142" fmla="+- 0 8096 6822"/>
                              <a:gd name="T143" fmla="*/ 8096 h 2149"/>
                              <a:gd name="T144" fmla="+- 0 974 954"/>
                              <a:gd name="T145" fmla="*/ T144 w 217"/>
                              <a:gd name="T146" fmla="+- 0 8011 6822"/>
                              <a:gd name="T147" fmla="*/ 8011 h 2149"/>
                              <a:gd name="T148" fmla="+- 0 965 954"/>
                              <a:gd name="T149" fmla="*/ T148 w 217"/>
                              <a:gd name="T150" fmla="+- 0 7922 6822"/>
                              <a:gd name="T151" fmla="*/ 7922 h 2149"/>
                              <a:gd name="T152" fmla="+- 0 958 954"/>
                              <a:gd name="T153" fmla="*/ T152 w 217"/>
                              <a:gd name="T154" fmla="+- 0 7828 6822"/>
                              <a:gd name="T155" fmla="*/ 7828 h 2149"/>
                              <a:gd name="T156" fmla="+- 0 958 954"/>
                              <a:gd name="T157" fmla="*/ T156 w 217"/>
                              <a:gd name="T158" fmla="+- 0 7828 6822"/>
                              <a:gd name="T159" fmla="*/ 7828 h 2149"/>
                              <a:gd name="T160" fmla="+- 0 966 954"/>
                              <a:gd name="T161" fmla="*/ T160 w 217"/>
                              <a:gd name="T162" fmla="+- 0 7713 6822"/>
                              <a:gd name="T163" fmla="*/ 7713 h 2149"/>
                              <a:gd name="T164" fmla="+- 0 978 954"/>
                              <a:gd name="T165" fmla="*/ T164 w 217"/>
                              <a:gd name="T166" fmla="+- 0 7607 6822"/>
                              <a:gd name="T167" fmla="*/ 7607 h 2149"/>
                              <a:gd name="T168" fmla="+- 0 994 954"/>
                              <a:gd name="T169" fmla="*/ T168 w 217"/>
                              <a:gd name="T170" fmla="+- 0 7509 6822"/>
                              <a:gd name="T171" fmla="*/ 7509 h 2149"/>
                              <a:gd name="T172" fmla="+- 0 1012 954"/>
                              <a:gd name="T173" fmla="*/ T172 w 217"/>
                              <a:gd name="T174" fmla="+- 0 7420 6822"/>
                              <a:gd name="T175" fmla="*/ 7420 h 2149"/>
                              <a:gd name="T176" fmla="+- 0 1033 954"/>
                              <a:gd name="T177" fmla="*/ T176 w 217"/>
                              <a:gd name="T178" fmla="+- 0 7343 6822"/>
                              <a:gd name="T179" fmla="*/ 7343 h 2149"/>
                              <a:gd name="T180" fmla="+- 0 1057 954"/>
                              <a:gd name="T181" fmla="*/ T180 w 217"/>
                              <a:gd name="T182" fmla="+- 0 7277 6822"/>
                              <a:gd name="T183" fmla="*/ 7277 h 2149"/>
                              <a:gd name="T184" fmla="+- 0 1083 954"/>
                              <a:gd name="T185" fmla="*/ T184 w 217"/>
                              <a:gd name="T186" fmla="+- 0 7224 6822"/>
                              <a:gd name="T187" fmla="*/ 7224 h 2149"/>
                              <a:gd name="T188" fmla="+- 0 1111 954"/>
                              <a:gd name="T189" fmla="*/ T188 w 217"/>
                              <a:gd name="T190" fmla="+- 0 7185 6822"/>
                              <a:gd name="T191" fmla="*/ 7185 h 2149"/>
                              <a:gd name="T192" fmla="+- 0 1140 954"/>
                              <a:gd name="T193" fmla="*/ T192 w 217"/>
                              <a:gd name="T194" fmla="+- 0 7160 6822"/>
                              <a:gd name="T195" fmla="*/ 7160 h 2149"/>
                              <a:gd name="T196" fmla="+- 0 1171 954"/>
                              <a:gd name="T197" fmla="*/ T196 w 217"/>
                              <a:gd name="T198" fmla="+- 0 7152 6822"/>
                              <a:gd name="T199" fmla="*/ 7152 h 2149"/>
                              <a:gd name="T200" fmla="+- 0 1171 954"/>
                              <a:gd name="T201" fmla="*/ T200 w 217"/>
                              <a:gd name="T202" fmla="+- 0 6822 6822"/>
                              <a:gd name="T203" fmla="*/ 6822 h 2149"/>
                              <a:gd name="T204" fmla="+- 0 954 954"/>
                              <a:gd name="T205" fmla="*/ T204 w 217"/>
                              <a:gd name="T206" fmla="+- 0 7663 6822"/>
                              <a:gd name="T207" fmla="*/ 7663 h 2149"/>
                              <a:gd name="T208" fmla="+- 0 954 954"/>
                              <a:gd name="T209" fmla="*/ T208 w 217"/>
                              <a:gd name="T210" fmla="+- 0 7704 6822"/>
                              <a:gd name="T211" fmla="*/ 7704 h 2149"/>
                              <a:gd name="T212" fmla="+- 0 955 954"/>
                              <a:gd name="T213" fmla="*/ T212 w 217"/>
                              <a:gd name="T214" fmla="+- 0 7746 6822"/>
                              <a:gd name="T215" fmla="*/ 7746 h 2149"/>
                              <a:gd name="T216" fmla="+- 0 956 954"/>
                              <a:gd name="T217" fmla="*/ T216 w 217"/>
                              <a:gd name="T218" fmla="+- 0 7787 6822"/>
                              <a:gd name="T219" fmla="*/ 7787 h 2149"/>
                              <a:gd name="T220" fmla="+- 0 958 954"/>
                              <a:gd name="T221" fmla="*/ T220 w 217"/>
                              <a:gd name="T222" fmla="+- 0 7828 6822"/>
                              <a:gd name="T223" fmla="*/ 7828 h 2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17" h="2149">
                                <a:moveTo>
                                  <a:pt x="217" y="0"/>
                                </a:moveTo>
                                <a:lnTo>
                                  <a:pt x="188" y="7"/>
                                </a:lnTo>
                                <a:lnTo>
                                  <a:pt x="159" y="30"/>
                                </a:lnTo>
                                <a:lnTo>
                                  <a:pt x="133" y="66"/>
                                </a:lnTo>
                                <a:lnTo>
                                  <a:pt x="107" y="114"/>
                                </a:lnTo>
                                <a:lnTo>
                                  <a:pt x="84" y="175"/>
                                </a:lnTo>
                                <a:lnTo>
                                  <a:pt x="64" y="246"/>
                                </a:lnTo>
                                <a:lnTo>
                                  <a:pt x="45" y="327"/>
                                </a:lnTo>
                                <a:lnTo>
                                  <a:pt x="30" y="416"/>
                                </a:lnTo>
                                <a:lnTo>
                                  <a:pt x="17" y="513"/>
                                </a:lnTo>
                                <a:lnTo>
                                  <a:pt x="8" y="617"/>
                                </a:lnTo>
                                <a:lnTo>
                                  <a:pt x="2" y="727"/>
                                </a:lnTo>
                                <a:lnTo>
                                  <a:pt x="0" y="841"/>
                                </a:lnTo>
                                <a:lnTo>
                                  <a:pt x="0" y="1171"/>
                                </a:lnTo>
                                <a:lnTo>
                                  <a:pt x="1" y="1266"/>
                                </a:lnTo>
                                <a:lnTo>
                                  <a:pt x="5" y="1358"/>
                                </a:lnTo>
                                <a:lnTo>
                                  <a:pt x="12" y="1448"/>
                                </a:lnTo>
                                <a:lnTo>
                                  <a:pt x="21" y="1533"/>
                                </a:lnTo>
                                <a:lnTo>
                                  <a:pt x="33" y="1614"/>
                                </a:lnTo>
                                <a:lnTo>
                                  <a:pt x="46" y="1690"/>
                                </a:lnTo>
                                <a:lnTo>
                                  <a:pt x="62" y="1759"/>
                                </a:lnTo>
                                <a:lnTo>
                                  <a:pt x="80" y="1822"/>
                                </a:lnTo>
                                <a:lnTo>
                                  <a:pt x="99" y="1877"/>
                                </a:lnTo>
                                <a:lnTo>
                                  <a:pt x="121" y="1924"/>
                                </a:lnTo>
                                <a:lnTo>
                                  <a:pt x="121" y="2148"/>
                                </a:lnTo>
                                <a:lnTo>
                                  <a:pt x="217" y="1847"/>
                                </a:lnTo>
                                <a:lnTo>
                                  <a:pt x="121" y="1370"/>
                                </a:lnTo>
                                <a:lnTo>
                                  <a:pt x="121" y="1594"/>
                                </a:lnTo>
                                <a:lnTo>
                                  <a:pt x="99" y="1546"/>
                                </a:lnTo>
                                <a:lnTo>
                                  <a:pt x="79" y="1489"/>
                                </a:lnTo>
                                <a:lnTo>
                                  <a:pt x="61" y="1424"/>
                                </a:lnTo>
                                <a:lnTo>
                                  <a:pt x="45" y="1352"/>
                                </a:lnTo>
                                <a:lnTo>
                                  <a:pt x="31" y="1274"/>
                                </a:lnTo>
                                <a:lnTo>
                                  <a:pt x="20" y="1189"/>
                                </a:lnTo>
                                <a:lnTo>
                                  <a:pt x="11" y="1100"/>
                                </a:lnTo>
                                <a:lnTo>
                                  <a:pt x="4" y="1006"/>
                                </a:lnTo>
                                <a:lnTo>
                                  <a:pt x="12" y="891"/>
                                </a:lnTo>
                                <a:lnTo>
                                  <a:pt x="24" y="785"/>
                                </a:lnTo>
                                <a:lnTo>
                                  <a:pt x="40" y="687"/>
                                </a:lnTo>
                                <a:lnTo>
                                  <a:pt x="58" y="598"/>
                                </a:lnTo>
                                <a:lnTo>
                                  <a:pt x="79" y="521"/>
                                </a:lnTo>
                                <a:lnTo>
                                  <a:pt x="103" y="455"/>
                                </a:lnTo>
                                <a:lnTo>
                                  <a:pt x="129" y="402"/>
                                </a:lnTo>
                                <a:lnTo>
                                  <a:pt x="157" y="363"/>
                                </a:lnTo>
                                <a:lnTo>
                                  <a:pt x="186" y="338"/>
                                </a:lnTo>
                                <a:lnTo>
                                  <a:pt x="217" y="330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0" y="841"/>
                                </a:moveTo>
                                <a:lnTo>
                                  <a:pt x="0" y="882"/>
                                </a:lnTo>
                                <a:lnTo>
                                  <a:pt x="1" y="924"/>
                                </a:lnTo>
                                <a:lnTo>
                                  <a:pt x="2" y="965"/>
                                </a:lnTo>
                                <a:lnTo>
                                  <a:pt x="4" y="100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376"/>
                        <wps:cNvSpPr>
                          <a:spLocks/>
                        </wps:cNvSpPr>
                        <wps:spPr bwMode="auto">
                          <a:xfrm>
                            <a:off x="1355" y="8391"/>
                            <a:ext cx="14311" cy="70"/>
                          </a:xfrm>
                          <a:custGeom>
                            <a:avLst/>
                            <a:gdLst>
                              <a:gd name="T0" fmla="+- 0 15596 1355"/>
                              <a:gd name="T1" fmla="*/ T0 w 14311"/>
                              <a:gd name="T2" fmla="+- 0 8391 8391"/>
                              <a:gd name="T3" fmla="*/ 8391 h 70"/>
                              <a:gd name="T4" fmla="+- 0 1425 1355"/>
                              <a:gd name="T5" fmla="*/ T4 w 14311"/>
                              <a:gd name="T6" fmla="+- 0 8391 8391"/>
                              <a:gd name="T7" fmla="*/ 8391 h 70"/>
                              <a:gd name="T8" fmla="+- 0 1355 1355"/>
                              <a:gd name="T9" fmla="*/ T8 w 14311"/>
                              <a:gd name="T10" fmla="+- 0 8461 8391"/>
                              <a:gd name="T11" fmla="*/ 8461 h 70"/>
                              <a:gd name="T12" fmla="+- 0 15666 1355"/>
                              <a:gd name="T13" fmla="*/ T12 w 14311"/>
                              <a:gd name="T14" fmla="+- 0 8461 8391"/>
                              <a:gd name="T15" fmla="*/ 8461 h 70"/>
                              <a:gd name="T16" fmla="+- 0 15596 1355"/>
                              <a:gd name="T17" fmla="*/ T16 w 14311"/>
                              <a:gd name="T18" fmla="+- 0 8391 8391"/>
                              <a:gd name="T19" fmla="*/ 839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311" h="70">
                                <a:moveTo>
                                  <a:pt x="14241" y="0"/>
                                </a:moveTo>
                                <a:lnTo>
                                  <a:pt x="70" y="0"/>
                                </a:lnTo>
                                <a:lnTo>
                                  <a:pt x="0" y="70"/>
                                </a:lnTo>
                                <a:lnTo>
                                  <a:pt x="14311" y="70"/>
                                </a:lnTo>
                                <a:lnTo>
                                  <a:pt x="14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375"/>
                        <wps:cNvSpPr>
                          <a:spLocks/>
                        </wps:cNvSpPr>
                        <wps:spPr bwMode="auto">
                          <a:xfrm>
                            <a:off x="15596" y="7903"/>
                            <a:ext cx="70" cy="557"/>
                          </a:xfrm>
                          <a:custGeom>
                            <a:avLst/>
                            <a:gdLst>
                              <a:gd name="T0" fmla="+- 0 15666 15596"/>
                              <a:gd name="T1" fmla="*/ T0 w 70"/>
                              <a:gd name="T2" fmla="+- 0 7904 7904"/>
                              <a:gd name="T3" fmla="*/ 7904 h 557"/>
                              <a:gd name="T4" fmla="+- 0 15596 15596"/>
                              <a:gd name="T5" fmla="*/ T4 w 70"/>
                              <a:gd name="T6" fmla="+- 0 7973 7904"/>
                              <a:gd name="T7" fmla="*/ 7973 h 557"/>
                              <a:gd name="T8" fmla="+- 0 15596 15596"/>
                              <a:gd name="T9" fmla="*/ T8 w 70"/>
                              <a:gd name="T10" fmla="+- 0 8391 7904"/>
                              <a:gd name="T11" fmla="*/ 8391 h 557"/>
                              <a:gd name="T12" fmla="+- 0 15666 15596"/>
                              <a:gd name="T13" fmla="*/ T12 w 70"/>
                              <a:gd name="T14" fmla="+- 0 8461 7904"/>
                              <a:gd name="T15" fmla="*/ 8461 h 557"/>
                              <a:gd name="T16" fmla="+- 0 15666 15596"/>
                              <a:gd name="T17" fmla="*/ T16 w 70"/>
                              <a:gd name="T18" fmla="+- 0 7904 7904"/>
                              <a:gd name="T19" fmla="*/ 7904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557">
                                <a:moveTo>
                                  <a:pt x="70" y="0"/>
                                </a:moveTo>
                                <a:lnTo>
                                  <a:pt x="0" y="69"/>
                                </a:lnTo>
                                <a:lnTo>
                                  <a:pt x="0" y="487"/>
                                </a:lnTo>
                                <a:lnTo>
                                  <a:pt x="70" y="55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374"/>
                        <wps:cNvSpPr>
                          <a:spLocks/>
                        </wps:cNvSpPr>
                        <wps:spPr bwMode="auto">
                          <a:xfrm>
                            <a:off x="1355" y="7903"/>
                            <a:ext cx="14311" cy="557"/>
                          </a:xfrm>
                          <a:custGeom>
                            <a:avLst/>
                            <a:gdLst>
                              <a:gd name="T0" fmla="+- 0 1355 1355"/>
                              <a:gd name="T1" fmla="*/ T0 w 14311"/>
                              <a:gd name="T2" fmla="+- 0 8461 7904"/>
                              <a:gd name="T3" fmla="*/ 8461 h 557"/>
                              <a:gd name="T4" fmla="+- 0 15666 1355"/>
                              <a:gd name="T5" fmla="*/ T4 w 14311"/>
                              <a:gd name="T6" fmla="+- 0 8461 7904"/>
                              <a:gd name="T7" fmla="*/ 8461 h 557"/>
                              <a:gd name="T8" fmla="+- 0 15666 1355"/>
                              <a:gd name="T9" fmla="*/ T8 w 14311"/>
                              <a:gd name="T10" fmla="+- 0 7904 7904"/>
                              <a:gd name="T11" fmla="*/ 7904 h 557"/>
                              <a:gd name="T12" fmla="+- 0 1355 1355"/>
                              <a:gd name="T13" fmla="*/ T12 w 14311"/>
                              <a:gd name="T14" fmla="+- 0 7904 7904"/>
                              <a:gd name="T15" fmla="*/ 7904 h 557"/>
                              <a:gd name="T16" fmla="+- 0 1355 1355"/>
                              <a:gd name="T17" fmla="*/ T16 w 14311"/>
                              <a:gd name="T18" fmla="+- 0 8461 7904"/>
                              <a:gd name="T19" fmla="*/ 8461 h 557"/>
                              <a:gd name="T20" fmla="+- 0 1425 1355"/>
                              <a:gd name="T21" fmla="*/ T20 w 14311"/>
                              <a:gd name="T22" fmla="+- 0 8391 7904"/>
                              <a:gd name="T23" fmla="*/ 8391 h 557"/>
                              <a:gd name="T24" fmla="+- 0 15596 1355"/>
                              <a:gd name="T25" fmla="*/ T24 w 14311"/>
                              <a:gd name="T26" fmla="+- 0 8391 7904"/>
                              <a:gd name="T27" fmla="*/ 8391 h 557"/>
                              <a:gd name="T28" fmla="+- 0 15596 1355"/>
                              <a:gd name="T29" fmla="*/ T28 w 14311"/>
                              <a:gd name="T30" fmla="+- 0 7973 7904"/>
                              <a:gd name="T31" fmla="*/ 7973 h 557"/>
                              <a:gd name="T32" fmla="+- 0 1425 1355"/>
                              <a:gd name="T33" fmla="*/ T32 w 14311"/>
                              <a:gd name="T34" fmla="+- 0 7973 7904"/>
                              <a:gd name="T35" fmla="*/ 7973 h 557"/>
                              <a:gd name="T36" fmla="+- 0 1425 1355"/>
                              <a:gd name="T37" fmla="*/ T36 w 14311"/>
                              <a:gd name="T38" fmla="+- 0 8391 7904"/>
                              <a:gd name="T39" fmla="*/ 8391 h 557"/>
                              <a:gd name="T40" fmla="+- 0 1355 1355"/>
                              <a:gd name="T41" fmla="*/ T40 w 14311"/>
                              <a:gd name="T42" fmla="+- 0 7904 7904"/>
                              <a:gd name="T43" fmla="*/ 7904 h 557"/>
                              <a:gd name="T44" fmla="+- 0 1425 1355"/>
                              <a:gd name="T45" fmla="*/ T44 w 14311"/>
                              <a:gd name="T46" fmla="+- 0 7973 7904"/>
                              <a:gd name="T47" fmla="*/ 7973 h 557"/>
                              <a:gd name="T48" fmla="+- 0 1355 1355"/>
                              <a:gd name="T49" fmla="*/ T48 w 14311"/>
                              <a:gd name="T50" fmla="+- 0 8461 7904"/>
                              <a:gd name="T51" fmla="*/ 8461 h 557"/>
                              <a:gd name="T52" fmla="+- 0 1425 1355"/>
                              <a:gd name="T53" fmla="*/ T52 w 14311"/>
                              <a:gd name="T54" fmla="+- 0 8391 7904"/>
                              <a:gd name="T55" fmla="*/ 8391 h 557"/>
                              <a:gd name="T56" fmla="+- 0 15666 1355"/>
                              <a:gd name="T57" fmla="*/ T56 w 14311"/>
                              <a:gd name="T58" fmla="+- 0 8461 7904"/>
                              <a:gd name="T59" fmla="*/ 8461 h 557"/>
                              <a:gd name="T60" fmla="+- 0 15596 1355"/>
                              <a:gd name="T61" fmla="*/ T60 w 14311"/>
                              <a:gd name="T62" fmla="+- 0 8391 7904"/>
                              <a:gd name="T63" fmla="*/ 8391 h 557"/>
                              <a:gd name="T64" fmla="+- 0 15666 1355"/>
                              <a:gd name="T65" fmla="*/ T64 w 14311"/>
                              <a:gd name="T66" fmla="+- 0 7904 7904"/>
                              <a:gd name="T67" fmla="*/ 7904 h 557"/>
                              <a:gd name="T68" fmla="+- 0 15596 1355"/>
                              <a:gd name="T69" fmla="*/ T68 w 14311"/>
                              <a:gd name="T70" fmla="+- 0 7973 7904"/>
                              <a:gd name="T71" fmla="*/ 7973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311" h="557">
                                <a:moveTo>
                                  <a:pt x="0" y="557"/>
                                </a:moveTo>
                                <a:lnTo>
                                  <a:pt x="14311" y="557"/>
                                </a:lnTo>
                                <a:lnTo>
                                  <a:pt x="143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7"/>
                                </a:lnTo>
                                <a:close/>
                                <a:moveTo>
                                  <a:pt x="70" y="487"/>
                                </a:moveTo>
                                <a:lnTo>
                                  <a:pt x="14241" y="487"/>
                                </a:lnTo>
                                <a:lnTo>
                                  <a:pt x="14241" y="69"/>
                                </a:lnTo>
                                <a:lnTo>
                                  <a:pt x="70" y="69"/>
                                </a:lnTo>
                                <a:lnTo>
                                  <a:pt x="70" y="48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0" y="69"/>
                                </a:lnTo>
                                <a:moveTo>
                                  <a:pt x="0" y="557"/>
                                </a:moveTo>
                                <a:lnTo>
                                  <a:pt x="70" y="487"/>
                                </a:lnTo>
                                <a:moveTo>
                                  <a:pt x="14311" y="557"/>
                                </a:moveTo>
                                <a:lnTo>
                                  <a:pt x="14241" y="487"/>
                                </a:lnTo>
                                <a:moveTo>
                                  <a:pt x="14311" y="0"/>
                                </a:moveTo>
                                <a:lnTo>
                                  <a:pt x="14241" y="69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6449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6" y="6449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9" y="6449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8" y="6449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2" y="6450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4" y="6449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4" y="4402"/>
                            <a:ext cx="12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" name="Freeform 366"/>
                        <wps:cNvSpPr>
                          <a:spLocks/>
                        </wps:cNvSpPr>
                        <wps:spPr bwMode="auto">
                          <a:xfrm>
                            <a:off x="1530" y="4213"/>
                            <a:ext cx="14135" cy="254"/>
                          </a:xfrm>
                          <a:custGeom>
                            <a:avLst/>
                            <a:gdLst>
                              <a:gd name="T0" fmla="+- 0 15504 1530"/>
                              <a:gd name="T1" fmla="*/ T0 w 14135"/>
                              <a:gd name="T2" fmla="+- 0 4214 4214"/>
                              <a:gd name="T3" fmla="*/ 4214 h 254"/>
                              <a:gd name="T4" fmla="+- 0 1530 1530"/>
                              <a:gd name="T5" fmla="*/ T4 w 14135"/>
                              <a:gd name="T6" fmla="+- 0 4214 4214"/>
                              <a:gd name="T7" fmla="*/ 4214 h 254"/>
                              <a:gd name="T8" fmla="+- 0 1530 1530"/>
                              <a:gd name="T9" fmla="*/ T8 w 14135"/>
                              <a:gd name="T10" fmla="+- 0 4468 4214"/>
                              <a:gd name="T11" fmla="*/ 4468 h 254"/>
                              <a:gd name="T12" fmla="+- 0 15504 1530"/>
                              <a:gd name="T13" fmla="*/ T12 w 14135"/>
                              <a:gd name="T14" fmla="+- 0 4468 4214"/>
                              <a:gd name="T15" fmla="*/ 4468 h 254"/>
                              <a:gd name="T16" fmla="+- 0 15665 1530"/>
                              <a:gd name="T17" fmla="*/ T16 w 14135"/>
                              <a:gd name="T18" fmla="+- 0 4341 4214"/>
                              <a:gd name="T19" fmla="*/ 4341 h 254"/>
                              <a:gd name="T20" fmla="+- 0 15504 1530"/>
                              <a:gd name="T21" fmla="*/ T20 w 14135"/>
                              <a:gd name="T22" fmla="+- 0 4214 4214"/>
                              <a:gd name="T23" fmla="*/ 421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135" h="254">
                                <a:moveTo>
                                  <a:pt x="139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lnTo>
                                  <a:pt x="13974" y="254"/>
                                </a:lnTo>
                                <a:lnTo>
                                  <a:pt x="14135" y="127"/>
                                </a:lnTo>
                                <a:lnTo>
                                  <a:pt x="1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365"/>
                        <wps:cNvSpPr>
                          <a:spLocks/>
                        </wps:cNvSpPr>
                        <wps:spPr bwMode="auto">
                          <a:xfrm>
                            <a:off x="1530" y="4213"/>
                            <a:ext cx="14135" cy="254"/>
                          </a:xfrm>
                          <a:custGeom>
                            <a:avLst/>
                            <a:gdLst>
                              <a:gd name="T0" fmla="+- 0 15504 1530"/>
                              <a:gd name="T1" fmla="*/ T0 w 14135"/>
                              <a:gd name="T2" fmla="+- 0 4214 4214"/>
                              <a:gd name="T3" fmla="*/ 4214 h 254"/>
                              <a:gd name="T4" fmla="+- 0 1530 1530"/>
                              <a:gd name="T5" fmla="*/ T4 w 14135"/>
                              <a:gd name="T6" fmla="+- 0 4214 4214"/>
                              <a:gd name="T7" fmla="*/ 4214 h 254"/>
                              <a:gd name="T8" fmla="+- 0 1530 1530"/>
                              <a:gd name="T9" fmla="*/ T8 w 14135"/>
                              <a:gd name="T10" fmla="+- 0 4468 4214"/>
                              <a:gd name="T11" fmla="*/ 4468 h 254"/>
                              <a:gd name="T12" fmla="+- 0 15504 1530"/>
                              <a:gd name="T13" fmla="*/ T12 w 14135"/>
                              <a:gd name="T14" fmla="+- 0 4468 4214"/>
                              <a:gd name="T15" fmla="*/ 4468 h 254"/>
                              <a:gd name="T16" fmla="+- 0 15665 1530"/>
                              <a:gd name="T17" fmla="*/ T16 w 14135"/>
                              <a:gd name="T18" fmla="+- 0 4341 4214"/>
                              <a:gd name="T19" fmla="*/ 4341 h 254"/>
                              <a:gd name="T20" fmla="+- 0 15504 1530"/>
                              <a:gd name="T21" fmla="*/ T20 w 14135"/>
                              <a:gd name="T22" fmla="+- 0 4214 4214"/>
                              <a:gd name="T23" fmla="*/ 421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135" h="254">
                                <a:moveTo>
                                  <a:pt x="139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lnTo>
                                  <a:pt x="13974" y="254"/>
                                </a:lnTo>
                                <a:lnTo>
                                  <a:pt x="14135" y="127"/>
                                </a:lnTo>
                                <a:lnTo>
                                  <a:pt x="139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2837" y="8604"/>
                            <a:ext cx="1211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3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" y="8604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AutoShape 362"/>
                        <wps:cNvSpPr>
                          <a:spLocks/>
                        </wps:cNvSpPr>
                        <wps:spPr bwMode="auto">
                          <a:xfrm>
                            <a:off x="1353" y="8790"/>
                            <a:ext cx="13794" cy="887"/>
                          </a:xfrm>
                          <a:custGeom>
                            <a:avLst/>
                            <a:gdLst>
                              <a:gd name="T0" fmla="+- 0 1353 1353"/>
                              <a:gd name="T1" fmla="*/ T0 w 13794"/>
                              <a:gd name="T2" fmla="+- 0 9247 8791"/>
                              <a:gd name="T3" fmla="*/ 9247 h 887"/>
                              <a:gd name="T4" fmla="+- 0 4246 1353"/>
                              <a:gd name="T5" fmla="*/ T4 w 13794"/>
                              <a:gd name="T6" fmla="+- 0 9247 8791"/>
                              <a:gd name="T7" fmla="*/ 9247 h 887"/>
                              <a:gd name="T8" fmla="+- 0 4246 1353"/>
                              <a:gd name="T9" fmla="*/ T8 w 13794"/>
                              <a:gd name="T10" fmla="+- 0 8791 8791"/>
                              <a:gd name="T11" fmla="*/ 8791 h 887"/>
                              <a:gd name="T12" fmla="+- 0 1353 1353"/>
                              <a:gd name="T13" fmla="*/ T12 w 13794"/>
                              <a:gd name="T14" fmla="+- 0 8791 8791"/>
                              <a:gd name="T15" fmla="*/ 8791 h 887"/>
                              <a:gd name="T16" fmla="+- 0 1353 1353"/>
                              <a:gd name="T17" fmla="*/ T16 w 13794"/>
                              <a:gd name="T18" fmla="+- 0 9247 8791"/>
                              <a:gd name="T19" fmla="*/ 9247 h 887"/>
                              <a:gd name="T20" fmla="+- 0 1665 1353"/>
                              <a:gd name="T21" fmla="*/ T20 w 13794"/>
                              <a:gd name="T22" fmla="+- 0 9678 8791"/>
                              <a:gd name="T23" fmla="*/ 9678 h 887"/>
                              <a:gd name="T24" fmla="+- 0 15147 1353"/>
                              <a:gd name="T25" fmla="*/ T24 w 13794"/>
                              <a:gd name="T26" fmla="+- 0 9678 8791"/>
                              <a:gd name="T27" fmla="*/ 9678 h 887"/>
                              <a:gd name="T28" fmla="+- 0 15147 1353"/>
                              <a:gd name="T29" fmla="*/ T28 w 13794"/>
                              <a:gd name="T30" fmla="+- 0 9431 8791"/>
                              <a:gd name="T31" fmla="*/ 9431 h 887"/>
                              <a:gd name="T32" fmla="+- 0 1665 1353"/>
                              <a:gd name="T33" fmla="*/ T32 w 13794"/>
                              <a:gd name="T34" fmla="+- 0 9431 8791"/>
                              <a:gd name="T35" fmla="*/ 9431 h 887"/>
                              <a:gd name="T36" fmla="+- 0 1665 1353"/>
                              <a:gd name="T37" fmla="*/ T36 w 13794"/>
                              <a:gd name="T38" fmla="+- 0 9678 8791"/>
                              <a:gd name="T39" fmla="*/ 9678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794" h="887">
                                <a:moveTo>
                                  <a:pt x="0" y="456"/>
                                </a:moveTo>
                                <a:lnTo>
                                  <a:pt x="2893" y="456"/>
                                </a:lnTo>
                                <a:lnTo>
                                  <a:pt x="2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6"/>
                                </a:lnTo>
                                <a:close/>
                                <a:moveTo>
                                  <a:pt x="312" y="887"/>
                                </a:moveTo>
                                <a:lnTo>
                                  <a:pt x="13794" y="887"/>
                                </a:lnTo>
                                <a:lnTo>
                                  <a:pt x="13794" y="640"/>
                                </a:lnTo>
                                <a:lnTo>
                                  <a:pt x="312" y="640"/>
                                </a:lnTo>
                                <a:lnTo>
                                  <a:pt x="312" y="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361"/>
                        <wps:cNvSpPr>
                          <a:spLocks/>
                        </wps:cNvSpPr>
                        <wps:spPr bwMode="auto">
                          <a:xfrm>
                            <a:off x="2604" y="9246"/>
                            <a:ext cx="12415" cy="184"/>
                          </a:xfrm>
                          <a:custGeom>
                            <a:avLst/>
                            <a:gdLst>
                              <a:gd name="T0" fmla="+- 0 15019 2604"/>
                              <a:gd name="T1" fmla="*/ T0 w 12415"/>
                              <a:gd name="T2" fmla="+- 0 9247 9247"/>
                              <a:gd name="T3" fmla="*/ 9247 h 184"/>
                              <a:gd name="T4" fmla="+- 0 14929 2604"/>
                              <a:gd name="T5" fmla="*/ T4 w 12415"/>
                              <a:gd name="T6" fmla="+- 0 9293 9247"/>
                              <a:gd name="T7" fmla="*/ 9293 h 184"/>
                              <a:gd name="T8" fmla="+- 0 14863 2604"/>
                              <a:gd name="T9" fmla="*/ T8 w 12415"/>
                              <a:gd name="T10" fmla="+- 0 9306 9247"/>
                              <a:gd name="T11" fmla="*/ 9306 h 184"/>
                              <a:gd name="T12" fmla="+- 0 14783 2604"/>
                              <a:gd name="T13" fmla="*/ T12 w 12415"/>
                              <a:gd name="T14" fmla="+- 0 9317 9247"/>
                              <a:gd name="T15" fmla="*/ 9317 h 184"/>
                              <a:gd name="T16" fmla="+- 0 14691 2604"/>
                              <a:gd name="T17" fmla="*/ T16 w 12415"/>
                              <a:gd name="T18" fmla="+- 0 9326 9247"/>
                              <a:gd name="T19" fmla="*/ 9326 h 184"/>
                              <a:gd name="T20" fmla="+- 0 14588 2604"/>
                              <a:gd name="T21" fmla="*/ T20 w 12415"/>
                              <a:gd name="T22" fmla="+- 0 9333 9247"/>
                              <a:gd name="T23" fmla="*/ 9333 h 184"/>
                              <a:gd name="T24" fmla="+- 0 14476 2604"/>
                              <a:gd name="T25" fmla="*/ T24 w 12415"/>
                              <a:gd name="T26" fmla="+- 0 9337 9247"/>
                              <a:gd name="T27" fmla="*/ 9337 h 184"/>
                              <a:gd name="T28" fmla="+- 0 14357 2604"/>
                              <a:gd name="T29" fmla="*/ T28 w 12415"/>
                              <a:gd name="T30" fmla="+- 0 9339 9247"/>
                              <a:gd name="T31" fmla="*/ 9339 h 184"/>
                              <a:gd name="T32" fmla="+- 0 9477 2604"/>
                              <a:gd name="T33" fmla="*/ T32 w 12415"/>
                              <a:gd name="T34" fmla="+- 0 9339 9247"/>
                              <a:gd name="T35" fmla="*/ 9339 h 184"/>
                              <a:gd name="T36" fmla="+- 0 9358 2604"/>
                              <a:gd name="T37" fmla="*/ T36 w 12415"/>
                              <a:gd name="T38" fmla="+- 0 9340 9247"/>
                              <a:gd name="T39" fmla="*/ 9340 h 184"/>
                              <a:gd name="T40" fmla="+- 0 9246 2604"/>
                              <a:gd name="T41" fmla="*/ T40 w 12415"/>
                              <a:gd name="T42" fmla="+- 0 9344 9247"/>
                              <a:gd name="T43" fmla="*/ 9344 h 184"/>
                              <a:gd name="T44" fmla="+- 0 9143 2604"/>
                              <a:gd name="T45" fmla="*/ T44 w 12415"/>
                              <a:gd name="T46" fmla="+- 0 9351 9247"/>
                              <a:gd name="T47" fmla="*/ 9351 h 184"/>
                              <a:gd name="T48" fmla="+- 0 9051 2604"/>
                              <a:gd name="T49" fmla="*/ T48 w 12415"/>
                              <a:gd name="T50" fmla="+- 0 9360 9247"/>
                              <a:gd name="T51" fmla="*/ 9360 h 184"/>
                              <a:gd name="T52" fmla="+- 0 8971 2604"/>
                              <a:gd name="T53" fmla="*/ T52 w 12415"/>
                              <a:gd name="T54" fmla="+- 0 9371 9247"/>
                              <a:gd name="T55" fmla="*/ 9371 h 184"/>
                              <a:gd name="T56" fmla="+- 0 8905 2604"/>
                              <a:gd name="T57" fmla="*/ T56 w 12415"/>
                              <a:gd name="T58" fmla="+- 0 9384 9247"/>
                              <a:gd name="T59" fmla="*/ 9384 h 184"/>
                              <a:gd name="T60" fmla="+- 0 8826 2604"/>
                              <a:gd name="T61" fmla="*/ T60 w 12415"/>
                              <a:gd name="T62" fmla="+- 0 9414 9247"/>
                              <a:gd name="T63" fmla="*/ 9414 h 184"/>
                              <a:gd name="T64" fmla="+- 0 8815 2604"/>
                              <a:gd name="T65" fmla="*/ T64 w 12415"/>
                              <a:gd name="T66" fmla="+- 0 9431 9247"/>
                              <a:gd name="T67" fmla="*/ 9431 h 184"/>
                              <a:gd name="T68" fmla="+- 0 8804 2604"/>
                              <a:gd name="T69" fmla="*/ T68 w 12415"/>
                              <a:gd name="T70" fmla="+- 0 9414 9247"/>
                              <a:gd name="T71" fmla="*/ 9414 h 184"/>
                              <a:gd name="T72" fmla="+- 0 8725 2604"/>
                              <a:gd name="T73" fmla="*/ T72 w 12415"/>
                              <a:gd name="T74" fmla="+- 0 9384 9247"/>
                              <a:gd name="T75" fmla="*/ 9384 h 184"/>
                              <a:gd name="T76" fmla="+- 0 8659 2604"/>
                              <a:gd name="T77" fmla="*/ T76 w 12415"/>
                              <a:gd name="T78" fmla="+- 0 9371 9247"/>
                              <a:gd name="T79" fmla="*/ 9371 h 184"/>
                              <a:gd name="T80" fmla="+- 0 8579 2604"/>
                              <a:gd name="T81" fmla="*/ T80 w 12415"/>
                              <a:gd name="T82" fmla="+- 0 9360 9247"/>
                              <a:gd name="T83" fmla="*/ 9360 h 184"/>
                              <a:gd name="T84" fmla="+- 0 8487 2604"/>
                              <a:gd name="T85" fmla="*/ T84 w 12415"/>
                              <a:gd name="T86" fmla="+- 0 9351 9247"/>
                              <a:gd name="T87" fmla="*/ 9351 h 184"/>
                              <a:gd name="T88" fmla="+- 0 8384 2604"/>
                              <a:gd name="T89" fmla="*/ T88 w 12415"/>
                              <a:gd name="T90" fmla="+- 0 9344 9247"/>
                              <a:gd name="T91" fmla="*/ 9344 h 184"/>
                              <a:gd name="T92" fmla="+- 0 8272 2604"/>
                              <a:gd name="T93" fmla="*/ T92 w 12415"/>
                              <a:gd name="T94" fmla="+- 0 9340 9247"/>
                              <a:gd name="T95" fmla="*/ 9340 h 184"/>
                              <a:gd name="T96" fmla="+- 0 8153 2604"/>
                              <a:gd name="T97" fmla="*/ T96 w 12415"/>
                              <a:gd name="T98" fmla="+- 0 9339 9247"/>
                              <a:gd name="T99" fmla="*/ 9339 h 184"/>
                              <a:gd name="T100" fmla="+- 0 3266 2604"/>
                              <a:gd name="T101" fmla="*/ T100 w 12415"/>
                              <a:gd name="T102" fmla="+- 0 9339 9247"/>
                              <a:gd name="T103" fmla="*/ 9339 h 184"/>
                              <a:gd name="T104" fmla="+- 0 3147 2604"/>
                              <a:gd name="T105" fmla="*/ T104 w 12415"/>
                              <a:gd name="T106" fmla="+- 0 9337 9247"/>
                              <a:gd name="T107" fmla="*/ 9337 h 184"/>
                              <a:gd name="T108" fmla="+- 0 3035 2604"/>
                              <a:gd name="T109" fmla="*/ T108 w 12415"/>
                              <a:gd name="T110" fmla="+- 0 9333 9247"/>
                              <a:gd name="T111" fmla="*/ 9333 h 184"/>
                              <a:gd name="T112" fmla="+- 0 2932 2604"/>
                              <a:gd name="T113" fmla="*/ T112 w 12415"/>
                              <a:gd name="T114" fmla="+- 0 9326 9247"/>
                              <a:gd name="T115" fmla="*/ 9326 h 184"/>
                              <a:gd name="T116" fmla="+- 0 2840 2604"/>
                              <a:gd name="T117" fmla="*/ T116 w 12415"/>
                              <a:gd name="T118" fmla="+- 0 9317 9247"/>
                              <a:gd name="T119" fmla="*/ 9317 h 184"/>
                              <a:gd name="T120" fmla="+- 0 2760 2604"/>
                              <a:gd name="T121" fmla="*/ T120 w 12415"/>
                              <a:gd name="T122" fmla="+- 0 9306 9247"/>
                              <a:gd name="T123" fmla="*/ 9306 h 184"/>
                              <a:gd name="T124" fmla="+- 0 2694 2604"/>
                              <a:gd name="T125" fmla="*/ T124 w 12415"/>
                              <a:gd name="T126" fmla="+- 0 9293 9247"/>
                              <a:gd name="T127" fmla="*/ 9293 h 184"/>
                              <a:gd name="T128" fmla="+- 0 2615 2604"/>
                              <a:gd name="T129" fmla="*/ T128 w 12415"/>
                              <a:gd name="T130" fmla="+- 0 9263 9247"/>
                              <a:gd name="T131" fmla="*/ 9263 h 184"/>
                              <a:gd name="T132" fmla="+- 0 2604 2604"/>
                              <a:gd name="T133" fmla="*/ T132 w 12415"/>
                              <a:gd name="T134" fmla="+- 0 9247 9247"/>
                              <a:gd name="T135" fmla="*/ 9247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415" h="184">
                                <a:moveTo>
                                  <a:pt x="12415" y="0"/>
                                </a:moveTo>
                                <a:lnTo>
                                  <a:pt x="12325" y="46"/>
                                </a:lnTo>
                                <a:lnTo>
                                  <a:pt x="12259" y="59"/>
                                </a:lnTo>
                                <a:lnTo>
                                  <a:pt x="12179" y="70"/>
                                </a:lnTo>
                                <a:lnTo>
                                  <a:pt x="12087" y="79"/>
                                </a:lnTo>
                                <a:lnTo>
                                  <a:pt x="11984" y="86"/>
                                </a:lnTo>
                                <a:lnTo>
                                  <a:pt x="11872" y="90"/>
                                </a:lnTo>
                                <a:lnTo>
                                  <a:pt x="11753" y="92"/>
                                </a:lnTo>
                                <a:lnTo>
                                  <a:pt x="6873" y="92"/>
                                </a:lnTo>
                                <a:lnTo>
                                  <a:pt x="6754" y="93"/>
                                </a:lnTo>
                                <a:lnTo>
                                  <a:pt x="6642" y="97"/>
                                </a:lnTo>
                                <a:lnTo>
                                  <a:pt x="6539" y="104"/>
                                </a:lnTo>
                                <a:lnTo>
                                  <a:pt x="6447" y="113"/>
                                </a:lnTo>
                                <a:lnTo>
                                  <a:pt x="6367" y="124"/>
                                </a:lnTo>
                                <a:lnTo>
                                  <a:pt x="6301" y="137"/>
                                </a:lnTo>
                                <a:lnTo>
                                  <a:pt x="6222" y="167"/>
                                </a:lnTo>
                                <a:lnTo>
                                  <a:pt x="6211" y="184"/>
                                </a:lnTo>
                                <a:lnTo>
                                  <a:pt x="6200" y="167"/>
                                </a:lnTo>
                                <a:lnTo>
                                  <a:pt x="6121" y="137"/>
                                </a:lnTo>
                                <a:lnTo>
                                  <a:pt x="6055" y="124"/>
                                </a:lnTo>
                                <a:lnTo>
                                  <a:pt x="5975" y="113"/>
                                </a:lnTo>
                                <a:lnTo>
                                  <a:pt x="5883" y="104"/>
                                </a:lnTo>
                                <a:lnTo>
                                  <a:pt x="5780" y="97"/>
                                </a:lnTo>
                                <a:lnTo>
                                  <a:pt x="5668" y="93"/>
                                </a:lnTo>
                                <a:lnTo>
                                  <a:pt x="5549" y="92"/>
                                </a:lnTo>
                                <a:lnTo>
                                  <a:pt x="662" y="92"/>
                                </a:lnTo>
                                <a:lnTo>
                                  <a:pt x="543" y="90"/>
                                </a:lnTo>
                                <a:lnTo>
                                  <a:pt x="431" y="86"/>
                                </a:lnTo>
                                <a:lnTo>
                                  <a:pt x="328" y="79"/>
                                </a:lnTo>
                                <a:lnTo>
                                  <a:pt x="236" y="70"/>
                                </a:lnTo>
                                <a:lnTo>
                                  <a:pt x="156" y="59"/>
                                </a:lnTo>
                                <a:lnTo>
                                  <a:pt x="90" y="46"/>
                                </a:lnTo>
                                <a:lnTo>
                                  <a:pt x="11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7" y="8604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5" y="8460"/>
                            <a:ext cx="12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4" y="8604"/>
                            <a:ext cx="12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357"/>
                        <wps:cNvSpPr>
                          <a:spLocks/>
                        </wps:cNvSpPr>
                        <wps:spPr bwMode="auto">
                          <a:xfrm>
                            <a:off x="1530" y="1790"/>
                            <a:ext cx="14136" cy="254"/>
                          </a:xfrm>
                          <a:custGeom>
                            <a:avLst/>
                            <a:gdLst>
                              <a:gd name="T0" fmla="+- 0 15519 1530"/>
                              <a:gd name="T1" fmla="*/ T0 w 14136"/>
                              <a:gd name="T2" fmla="+- 0 1791 1791"/>
                              <a:gd name="T3" fmla="*/ 1791 h 254"/>
                              <a:gd name="T4" fmla="+- 0 1530 1530"/>
                              <a:gd name="T5" fmla="*/ T4 w 14136"/>
                              <a:gd name="T6" fmla="+- 0 1791 1791"/>
                              <a:gd name="T7" fmla="*/ 1791 h 254"/>
                              <a:gd name="T8" fmla="+- 0 1530 1530"/>
                              <a:gd name="T9" fmla="*/ T8 w 14136"/>
                              <a:gd name="T10" fmla="+- 0 2045 1791"/>
                              <a:gd name="T11" fmla="*/ 2045 h 254"/>
                              <a:gd name="T12" fmla="+- 0 15519 1530"/>
                              <a:gd name="T13" fmla="*/ T12 w 14136"/>
                              <a:gd name="T14" fmla="+- 0 2045 1791"/>
                              <a:gd name="T15" fmla="*/ 2045 h 254"/>
                              <a:gd name="T16" fmla="+- 0 15666 1530"/>
                              <a:gd name="T17" fmla="*/ T16 w 14136"/>
                              <a:gd name="T18" fmla="+- 0 1918 1791"/>
                              <a:gd name="T19" fmla="*/ 1918 h 254"/>
                              <a:gd name="T20" fmla="+- 0 15519 1530"/>
                              <a:gd name="T21" fmla="*/ T20 w 14136"/>
                              <a:gd name="T22" fmla="+- 0 1791 1791"/>
                              <a:gd name="T23" fmla="*/ 179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136" h="254">
                                <a:moveTo>
                                  <a:pt x="1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lnTo>
                                  <a:pt x="13989" y="254"/>
                                </a:lnTo>
                                <a:lnTo>
                                  <a:pt x="14136" y="127"/>
                                </a:lnTo>
                                <a:lnTo>
                                  <a:pt x="1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356"/>
                        <wps:cNvSpPr>
                          <a:spLocks/>
                        </wps:cNvSpPr>
                        <wps:spPr bwMode="auto">
                          <a:xfrm>
                            <a:off x="1530" y="1790"/>
                            <a:ext cx="14136" cy="254"/>
                          </a:xfrm>
                          <a:custGeom>
                            <a:avLst/>
                            <a:gdLst>
                              <a:gd name="T0" fmla="+- 0 15519 1530"/>
                              <a:gd name="T1" fmla="*/ T0 w 14136"/>
                              <a:gd name="T2" fmla="+- 0 1791 1791"/>
                              <a:gd name="T3" fmla="*/ 1791 h 254"/>
                              <a:gd name="T4" fmla="+- 0 1530 1530"/>
                              <a:gd name="T5" fmla="*/ T4 w 14136"/>
                              <a:gd name="T6" fmla="+- 0 1791 1791"/>
                              <a:gd name="T7" fmla="*/ 1791 h 254"/>
                              <a:gd name="T8" fmla="+- 0 1530 1530"/>
                              <a:gd name="T9" fmla="*/ T8 w 14136"/>
                              <a:gd name="T10" fmla="+- 0 2045 1791"/>
                              <a:gd name="T11" fmla="*/ 2045 h 254"/>
                              <a:gd name="T12" fmla="+- 0 15519 1530"/>
                              <a:gd name="T13" fmla="*/ T12 w 14136"/>
                              <a:gd name="T14" fmla="+- 0 2045 1791"/>
                              <a:gd name="T15" fmla="*/ 2045 h 254"/>
                              <a:gd name="T16" fmla="+- 0 15666 1530"/>
                              <a:gd name="T17" fmla="*/ T16 w 14136"/>
                              <a:gd name="T18" fmla="+- 0 1918 1791"/>
                              <a:gd name="T19" fmla="*/ 1918 h 254"/>
                              <a:gd name="T20" fmla="+- 0 15519 1530"/>
                              <a:gd name="T21" fmla="*/ T20 w 14136"/>
                              <a:gd name="T22" fmla="+- 0 1791 1791"/>
                              <a:gd name="T23" fmla="*/ 179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136" h="254">
                                <a:moveTo>
                                  <a:pt x="13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lnTo>
                                  <a:pt x="13989" y="254"/>
                                </a:lnTo>
                                <a:lnTo>
                                  <a:pt x="14136" y="127"/>
                                </a:lnTo>
                                <a:lnTo>
                                  <a:pt x="139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8" y="8604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" name="Freeform 354"/>
                        <wps:cNvSpPr>
                          <a:spLocks/>
                        </wps:cNvSpPr>
                        <wps:spPr bwMode="auto">
                          <a:xfrm>
                            <a:off x="955" y="4115"/>
                            <a:ext cx="217" cy="1006"/>
                          </a:xfrm>
                          <a:custGeom>
                            <a:avLst/>
                            <a:gdLst>
                              <a:gd name="T0" fmla="+- 0 1172 955"/>
                              <a:gd name="T1" fmla="*/ T0 w 217"/>
                              <a:gd name="T2" fmla="+- 0 4116 4116"/>
                              <a:gd name="T3" fmla="*/ 4116 h 1006"/>
                              <a:gd name="T4" fmla="+- 0 1114 955"/>
                              <a:gd name="T5" fmla="*/ T4 w 217"/>
                              <a:gd name="T6" fmla="+- 0 4146 4116"/>
                              <a:gd name="T7" fmla="*/ 4146 h 1006"/>
                              <a:gd name="T8" fmla="+- 0 1062 955"/>
                              <a:gd name="T9" fmla="*/ T8 w 217"/>
                              <a:gd name="T10" fmla="+- 0 4230 4116"/>
                              <a:gd name="T11" fmla="*/ 4230 h 1006"/>
                              <a:gd name="T12" fmla="+- 0 1039 955"/>
                              <a:gd name="T13" fmla="*/ T12 w 217"/>
                              <a:gd name="T14" fmla="+- 0 4291 4116"/>
                              <a:gd name="T15" fmla="*/ 4291 h 1006"/>
                              <a:gd name="T16" fmla="+- 0 1019 955"/>
                              <a:gd name="T17" fmla="*/ T16 w 217"/>
                              <a:gd name="T18" fmla="+- 0 4362 4116"/>
                              <a:gd name="T19" fmla="*/ 4362 h 1006"/>
                              <a:gd name="T20" fmla="+- 0 1000 955"/>
                              <a:gd name="T21" fmla="*/ T20 w 217"/>
                              <a:gd name="T22" fmla="+- 0 4443 4116"/>
                              <a:gd name="T23" fmla="*/ 4443 h 1006"/>
                              <a:gd name="T24" fmla="+- 0 985 955"/>
                              <a:gd name="T25" fmla="*/ T24 w 217"/>
                              <a:gd name="T26" fmla="+- 0 4532 4116"/>
                              <a:gd name="T27" fmla="*/ 4532 h 1006"/>
                              <a:gd name="T28" fmla="+- 0 972 955"/>
                              <a:gd name="T29" fmla="*/ T28 w 217"/>
                              <a:gd name="T30" fmla="+- 0 4629 4116"/>
                              <a:gd name="T31" fmla="*/ 4629 h 1006"/>
                              <a:gd name="T32" fmla="+- 0 963 955"/>
                              <a:gd name="T33" fmla="*/ T32 w 217"/>
                              <a:gd name="T34" fmla="+- 0 4733 4116"/>
                              <a:gd name="T35" fmla="*/ 4733 h 1006"/>
                              <a:gd name="T36" fmla="+- 0 957 955"/>
                              <a:gd name="T37" fmla="*/ T36 w 217"/>
                              <a:gd name="T38" fmla="+- 0 4842 4116"/>
                              <a:gd name="T39" fmla="*/ 4842 h 1006"/>
                              <a:gd name="T40" fmla="+- 0 955 955"/>
                              <a:gd name="T41" fmla="*/ T40 w 217"/>
                              <a:gd name="T42" fmla="+- 0 4956 4116"/>
                              <a:gd name="T43" fmla="*/ 4956 h 1006"/>
                              <a:gd name="T44" fmla="+- 0 955 955"/>
                              <a:gd name="T45" fmla="*/ T44 w 217"/>
                              <a:gd name="T46" fmla="+- 0 4998 4116"/>
                              <a:gd name="T47" fmla="*/ 4998 h 1006"/>
                              <a:gd name="T48" fmla="+- 0 956 955"/>
                              <a:gd name="T49" fmla="*/ T48 w 217"/>
                              <a:gd name="T50" fmla="+- 0 5039 4116"/>
                              <a:gd name="T51" fmla="*/ 5039 h 1006"/>
                              <a:gd name="T52" fmla="+- 0 957 955"/>
                              <a:gd name="T53" fmla="*/ T52 w 217"/>
                              <a:gd name="T54" fmla="+- 0 5080 4116"/>
                              <a:gd name="T55" fmla="*/ 5080 h 1006"/>
                              <a:gd name="T56" fmla="+- 0 959 955"/>
                              <a:gd name="T57" fmla="*/ T56 w 217"/>
                              <a:gd name="T58" fmla="+- 0 5121 4116"/>
                              <a:gd name="T59" fmla="*/ 5121 h 1006"/>
                              <a:gd name="T60" fmla="+- 0 967 955"/>
                              <a:gd name="T61" fmla="*/ T60 w 217"/>
                              <a:gd name="T62" fmla="+- 0 5007 4116"/>
                              <a:gd name="T63" fmla="*/ 5007 h 1006"/>
                              <a:gd name="T64" fmla="+- 0 979 955"/>
                              <a:gd name="T65" fmla="*/ T64 w 217"/>
                              <a:gd name="T66" fmla="+- 0 4900 4116"/>
                              <a:gd name="T67" fmla="*/ 4900 h 1006"/>
                              <a:gd name="T68" fmla="+- 0 995 955"/>
                              <a:gd name="T69" fmla="*/ T68 w 217"/>
                              <a:gd name="T70" fmla="+- 0 4802 4116"/>
                              <a:gd name="T71" fmla="*/ 4802 h 1006"/>
                              <a:gd name="T72" fmla="+- 0 1013 955"/>
                              <a:gd name="T73" fmla="*/ T72 w 217"/>
                              <a:gd name="T74" fmla="+- 0 4714 4116"/>
                              <a:gd name="T75" fmla="*/ 4714 h 1006"/>
                              <a:gd name="T76" fmla="+- 0 1034 955"/>
                              <a:gd name="T77" fmla="*/ T76 w 217"/>
                              <a:gd name="T78" fmla="+- 0 4636 4116"/>
                              <a:gd name="T79" fmla="*/ 4636 h 1006"/>
                              <a:gd name="T80" fmla="+- 0 1058 955"/>
                              <a:gd name="T81" fmla="*/ T80 w 217"/>
                              <a:gd name="T82" fmla="+- 0 4570 4116"/>
                              <a:gd name="T83" fmla="*/ 4570 h 1006"/>
                              <a:gd name="T84" fmla="+- 0 1112 955"/>
                              <a:gd name="T85" fmla="*/ T84 w 217"/>
                              <a:gd name="T86" fmla="+- 0 4478 4116"/>
                              <a:gd name="T87" fmla="*/ 4478 h 1006"/>
                              <a:gd name="T88" fmla="+- 0 1172 955"/>
                              <a:gd name="T89" fmla="*/ T88 w 217"/>
                              <a:gd name="T90" fmla="+- 0 4446 4116"/>
                              <a:gd name="T91" fmla="*/ 4446 h 1006"/>
                              <a:gd name="T92" fmla="+- 0 1172 955"/>
                              <a:gd name="T93" fmla="*/ T92 w 217"/>
                              <a:gd name="T94" fmla="+- 0 4116 4116"/>
                              <a:gd name="T95" fmla="*/ 4116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7" h="1006">
                                <a:moveTo>
                                  <a:pt x="217" y="0"/>
                                </a:moveTo>
                                <a:lnTo>
                                  <a:pt x="159" y="30"/>
                                </a:lnTo>
                                <a:lnTo>
                                  <a:pt x="107" y="114"/>
                                </a:lnTo>
                                <a:lnTo>
                                  <a:pt x="84" y="175"/>
                                </a:lnTo>
                                <a:lnTo>
                                  <a:pt x="64" y="246"/>
                                </a:lnTo>
                                <a:lnTo>
                                  <a:pt x="45" y="327"/>
                                </a:lnTo>
                                <a:lnTo>
                                  <a:pt x="30" y="416"/>
                                </a:lnTo>
                                <a:lnTo>
                                  <a:pt x="17" y="513"/>
                                </a:lnTo>
                                <a:lnTo>
                                  <a:pt x="8" y="617"/>
                                </a:lnTo>
                                <a:lnTo>
                                  <a:pt x="2" y="726"/>
                                </a:lnTo>
                                <a:lnTo>
                                  <a:pt x="0" y="840"/>
                                </a:lnTo>
                                <a:lnTo>
                                  <a:pt x="0" y="882"/>
                                </a:lnTo>
                                <a:lnTo>
                                  <a:pt x="1" y="923"/>
                                </a:lnTo>
                                <a:lnTo>
                                  <a:pt x="2" y="964"/>
                                </a:lnTo>
                                <a:lnTo>
                                  <a:pt x="4" y="1005"/>
                                </a:lnTo>
                                <a:lnTo>
                                  <a:pt x="12" y="891"/>
                                </a:lnTo>
                                <a:lnTo>
                                  <a:pt x="24" y="784"/>
                                </a:lnTo>
                                <a:lnTo>
                                  <a:pt x="40" y="686"/>
                                </a:lnTo>
                                <a:lnTo>
                                  <a:pt x="58" y="598"/>
                                </a:lnTo>
                                <a:lnTo>
                                  <a:pt x="79" y="520"/>
                                </a:lnTo>
                                <a:lnTo>
                                  <a:pt x="103" y="454"/>
                                </a:lnTo>
                                <a:lnTo>
                                  <a:pt x="157" y="362"/>
                                </a:lnTo>
                                <a:lnTo>
                                  <a:pt x="217" y="330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AutoShape 353"/>
                        <wps:cNvSpPr>
                          <a:spLocks/>
                        </wps:cNvSpPr>
                        <wps:spPr bwMode="auto">
                          <a:xfrm>
                            <a:off x="955" y="4115"/>
                            <a:ext cx="217" cy="2148"/>
                          </a:xfrm>
                          <a:custGeom>
                            <a:avLst/>
                            <a:gdLst>
                              <a:gd name="T0" fmla="+- 0 1172 955"/>
                              <a:gd name="T1" fmla="*/ T0 w 217"/>
                              <a:gd name="T2" fmla="+- 0 4116 4116"/>
                              <a:gd name="T3" fmla="*/ 4116 h 2148"/>
                              <a:gd name="T4" fmla="+- 0 1143 955"/>
                              <a:gd name="T5" fmla="*/ T4 w 217"/>
                              <a:gd name="T6" fmla="+- 0 4123 4116"/>
                              <a:gd name="T7" fmla="*/ 4123 h 2148"/>
                              <a:gd name="T8" fmla="+- 0 1114 955"/>
                              <a:gd name="T9" fmla="*/ T8 w 217"/>
                              <a:gd name="T10" fmla="+- 0 4146 4116"/>
                              <a:gd name="T11" fmla="*/ 4146 h 2148"/>
                              <a:gd name="T12" fmla="+- 0 1088 955"/>
                              <a:gd name="T13" fmla="*/ T12 w 217"/>
                              <a:gd name="T14" fmla="+- 0 4182 4116"/>
                              <a:gd name="T15" fmla="*/ 4182 h 2148"/>
                              <a:gd name="T16" fmla="+- 0 1062 955"/>
                              <a:gd name="T17" fmla="*/ T16 w 217"/>
                              <a:gd name="T18" fmla="+- 0 4230 4116"/>
                              <a:gd name="T19" fmla="*/ 4230 h 2148"/>
                              <a:gd name="T20" fmla="+- 0 1039 955"/>
                              <a:gd name="T21" fmla="*/ T20 w 217"/>
                              <a:gd name="T22" fmla="+- 0 4291 4116"/>
                              <a:gd name="T23" fmla="*/ 4291 h 2148"/>
                              <a:gd name="T24" fmla="+- 0 1019 955"/>
                              <a:gd name="T25" fmla="*/ T24 w 217"/>
                              <a:gd name="T26" fmla="+- 0 4362 4116"/>
                              <a:gd name="T27" fmla="*/ 4362 h 2148"/>
                              <a:gd name="T28" fmla="+- 0 1000 955"/>
                              <a:gd name="T29" fmla="*/ T28 w 217"/>
                              <a:gd name="T30" fmla="+- 0 4443 4116"/>
                              <a:gd name="T31" fmla="*/ 4443 h 2148"/>
                              <a:gd name="T32" fmla="+- 0 985 955"/>
                              <a:gd name="T33" fmla="*/ T32 w 217"/>
                              <a:gd name="T34" fmla="+- 0 4532 4116"/>
                              <a:gd name="T35" fmla="*/ 4532 h 2148"/>
                              <a:gd name="T36" fmla="+- 0 972 955"/>
                              <a:gd name="T37" fmla="*/ T36 w 217"/>
                              <a:gd name="T38" fmla="+- 0 4629 4116"/>
                              <a:gd name="T39" fmla="*/ 4629 h 2148"/>
                              <a:gd name="T40" fmla="+- 0 963 955"/>
                              <a:gd name="T41" fmla="*/ T40 w 217"/>
                              <a:gd name="T42" fmla="+- 0 4733 4116"/>
                              <a:gd name="T43" fmla="*/ 4733 h 2148"/>
                              <a:gd name="T44" fmla="+- 0 957 955"/>
                              <a:gd name="T45" fmla="*/ T44 w 217"/>
                              <a:gd name="T46" fmla="+- 0 4842 4116"/>
                              <a:gd name="T47" fmla="*/ 4842 h 2148"/>
                              <a:gd name="T48" fmla="+- 0 955 955"/>
                              <a:gd name="T49" fmla="*/ T48 w 217"/>
                              <a:gd name="T50" fmla="+- 0 4956 4116"/>
                              <a:gd name="T51" fmla="*/ 4956 h 2148"/>
                              <a:gd name="T52" fmla="+- 0 955 955"/>
                              <a:gd name="T53" fmla="*/ T52 w 217"/>
                              <a:gd name="T54" fmla="+- 0 4956 4116"/>
                              <a:gd name="T55" fmla="*/ 4956 h 2148"/>
                              <a:gd name="T56" fmla="+- 0 955 955"/>
                              <a:gd name="T57" fmla="*/ T56 w 217"/>
                              <a:gd name="T58" fmla="+- 0 4956 4116"/>
                              <a:gd name="T59" fmla="*/ 4956 h 2148"/>
                              <a:gd name="T60" fmla="+- 0 955 955"/>
                              <a:gd name="T61" fmla="*/ T60 w 217"/>
                              <a:gd name="T62" fmla="+- 0 4956 4116"/>
                              <a:gd name="T63" fmla="*/ 4956 h 2148"/>
                              <a:gd name="T64" fmla="+- 0 955 955"/>
                              <a:gd name="T65" fmla="*/ T64 w 217"/>
                              <a:gd name="T66" fmla="+- 0 5286 4116"/>
                              <a:gd name="T67" fmla="*/ 5286 h 2148"/>
                              <a:gd name="T68" fmla="+- 0 956 955"/>
                              <a:gd name="T69" fmla="*/ T68 w 217"/>
                              <a:gd name="T70" fmla="+- 0 5381 4116"/>
                              <a:gd name="T71" fmla="*/ 5381 h 2148"/>
                              <a:gd name="T72" fmla="+- 0 960 955"/>
                              <a:gd name="T73" fmla="*/ T72 w 217"/>
                              <a:gd name="T74" fmla="+- 0 5474 4116"/>
                              <a:gd name="T75" fmla="*/ 5474 h 2148"/>
                              <a:gd name="T76" fmla="+- 0 967 955"/>
                              <a:gd name="T77" fmla="*/ T76 w 217"/>
                              <a:gd name="T78" fmla="+- 0 5563 4116"/>
                              <a:gd name="T79" fmla="*/ 5563 h 2148"/>
                              <a:gd name="T80" fmla="+- 0 976 955"/>
                              <a:gd name="T81" fmla="*/ T80 w 217"/>
                              <a:gd name="T82" fmla="+- 0 5649 4116"/>
                              <a:gd name="T83" fmla="*/ 5649 h 2148"/>
                              <a:gd name="T84" fmla="+- 0 988 955"/>
                              <a:gd name="T85" fmla="*/ T84 w 217"/>
                              <a:gd name="T86" fmla="+- 0 5729 4116"/>
                              <a:gd name="T87" fmla="*/ 5729 h 2148"/>
                              <a:gd name="T88" fmla="+- 0 1001 955"/>
                              <a:gd name="T89" fmla="*/ T88 w 217"/>
                              <a:gd name="T90" fmla="+- 0 5805 4116"/>
                              <a:gd name="T91" fmla="*/ 5805 h 2148"/>
                              <a:gd name="T92" fmla="+- 0 1017 955"/>
                              <a:gd name="T93" fmla="*/ T92 w 217"/>
                              <a:gd name="T94" fmla="+- 0 5875 4116"/>
                              <a:gd name="T95" fmla="*/ 5875 h 2148"/>
                              <a:gd name="T96" fmla="+- 0 1035 955"/>
                              <a:gd name="T97" fmla="*/ T96 w 217"/>
                              <a:gd name="T98" fmla="+- 0 5937 4116"/>
                              <a:gd name="T99" fmla="*/ 5937 h 2148"/>
                              <a:gd name="T100" fmla="+- 0 1054 955"/>
                              <a:gd name="T101" fmla="*/ T100 w 217"/>
                              <a:gd name="T102" fmla="+- 0 5992 4116"/>
                              <a:gd name="T103" fmla="*/ 5992 h 2148"/>
                              <a:gd name="T104" fmla="+- 0 1076 955"/>
                              <a:gd name="T105" fmla="*/ T104 w 217"/>
                              <a:gd name="T106" fmla="+- 0 6039 4116"/>
                              <a:gd name="T107" fmla="*/ 6039 h 2148"/>
                              <a:gd name="T108" fmla="+- 0 1076 955"/>
                              <a:gd name="T109" fmla="*/ T108 w 217"/>
                              <a:gd name="T110" fmla="+- 0 6263 4116"/>
                              <a:gd name="T111" fmla="*/ 6263 h 2148"/>
                              <a:gd name="T112" fmla="+- 0 1172 955"/>
                              <a:gd name="T113" fmla="*/ T112 w 217"/>
                              <a:gd name="T114" fmla="+- 0 5962 4116"/>
                              <a:gd name="T115" fmla="*/ 5962 h 2148"/>
                              <a:gd name="T116" fmla="+- 0 1076 955"/>
                              <a:gd name="T117" fmla="*/ T116 w 217"/>
                              <a:gd name="T118" fmla="+- 0 5486 4116"/>
                              <a:gd name="T119" fmla="*/ 5486 h 2148"/>
                              <a:gd name="T120" fmla="+- 0 1076 955"/>
                              <a:gd name="T121" fmla="*/ T120 w 217"/>
                              <a:gd name="T122" fmla="+- 0 5709 4116"/>
                              <a:gd name="T123" fmla="*/ 5709 h 2148"/>
                              <a:gd name="T124" fmla="+- 0 1054 955"/>
                              <a:gd name="T125" fmla="*/ T124 w 217"/>
                              <a:gd name="T126" fmla="+- 0 5661 4116"/>
                              <a:gd name="T127" fmla="*/ 5661 h 2148"/>
                              <a:gd name="T128" fmla="+- 0 1034 955"/>
                              <a:gd name="T129" fmla="*/ T128 w 217"/>
                              <a:gd name="T130" fmla="+- 0 5605 4116"/>
                              <a:gd name="T131" fmla="*/ 5605 h 2148"/>
                              <a:gd name="T132" fmla="+- 0 1016 955"/>
                              <a:gd name="T133" fmla="*/ T132 w 217"/>
                              <a:gd name="T134" fmla="+- 0 5540 4116"/>
                              <a:gd name="T135" fmla="*/ 5540 h 2148"/>
                              <a:gd name="T136" fmla="+- 0 1000 955"/>
                              <a:gd name="T137" fmla="*/ T136 w 217"/>
                              <a:gd name="T138" fmla="+- 0 5468 4116"/>
                              <a:gd name="T139" fmla="*/ 5468 h 2148"/>
                              <a:gd name="T140" fmla="+- 0 986 955"/>
                              <a:gd name="T141" fmla="*/ T140 w 217"/>
                              <a:gd name="T142" fmla="+- 0 5389 4116"/>
                              <a:gd name="T143" fmla="*/ 5389 h 2148"/>
                              <a:gd name="T144" fmla="+- 0 975 955"/>
                              <a:gd name="T145" fmla="*/ T144 w 217"/>
                              <a:gd name="T146" fmla="+- 0 5305 4116"/>
                              <a:gd name="T147" fmla="*/ 5305 h 2148"/>
                              <a:gd name="T148" fmla="+- 0 966 955"/>
                              <a:gd name="T149" fmla="*/ T148 w 217"/>
                              <a:gd name="T150" fmla="+- 0 5215 4116"/>
                              <a:gd name="T151" fmla="*/ 5215 h 2148"/>
                              <a:gd name="T152" fmla="+- 0 959 955"/>
                              <a:gd name="T153" fmla="*/ T152 w 217"/>
                              <a:gd name="T154" fmla="+- 0 5121 4116"/>
                              <a:gd name="T155" fmla="*/ 5121 h 2148"/>
                              <a:gd name="T156" fmla="+- 0 959 955"/>
                              <a:gd name="T157" fmla="*/ T156 w 217"/>
                              <a:gd name="T158" fmla="+- 0 5121 4116"/>
                              <a:gd name="T159" fmla="*/ 5121 h 2148"/>
                              <a:gd name="T160" fmla="+- 0 967 955"/>
                              <a:gd name="T161" fmla="*/ T160 w 217"/>
                              <a:gd name="T162" fmla="+- 0 5007 4116"/>
                              <a:gd name="T163" fmla="*/ 5007 h 2148"/>
                              <a:gd name="T164" fmla="+- 0 979 955"/>
                              <a:gd name="T165" fmla="*/ T164 w 217"/>
                              <a:gd name="T166" fmla="+- 0 4900 4116"/>
                              <a:gd name="T167" fmla="*/ 4900 h 2148"/>
                              <a:gd name="T168" fmla="+- 0 995 955"/>
                              <a:gd name="T169" fmla="*/ T168 w 217"/>
                              <a:gd name="T170" fmla="+- 0 4802 4116"/>
                              <a:gd name="T171" fmla="*/ 4802 h 2148"/>
                              <a:gd name="T172" fmla="+- 0 1013 955"/>
                              <a:gd name="T173" fmla="*/ T172 w 217"/>
                              <a:gd name="T174" fmla="+- 0 4714 4116"/>
                              <a:gd name="T175" fmla="*/ 4714 h 2148"/>
                              <a:gd name="T176" fmla="+- 0 1034 955"/>
                              <a:gd name="T177" fmla="*/ T176 w 217"/>
                              <a:gd name="T178" fmla="+- 0 4636 4116"/>
                              <a:gd name="T179" fmla="*/ 4636 h 2148"/>
                              <a:gd name="T180" fmla="+- 0 1058 955"/>
                              <a:gd name="T181" fmla="*/ T180 w 217"/>
                              <a:gd name="T182" fmla="+- 0 4570 4116"/>
                              <a:gd name="T183" fmla="*/ 4570 h 2148"/>
                              <a:gd name="T184" fmla="+- 0 1084 955"/>
                              <a:gd name="T185" fmla="*/ T184 w 217"/>
                              <a:gd name="T186" fmla="+- 0 4518 4116"/>
                              <a:gd name="T187" fmla="*/ 4518 h 2148"/>
                              <a:gd name="T188" fmla="+- 0 1112 955"/>
                              <a:gd name="T189" fmla="*/ T188 w 217"/>
                              <a:gd name="T190" fmla="+- 0 4478 4116"/>
                              <a:gd name="T191" fmla="*/ 4478 h 2148"/>
                              <a:gd name="T192" fmla="+- 0 1141 955"/>
                              <a:gd name="T193" fmla="*/ T192 w 217"/>
                              <a:gd name="T194" fmla="+- 0 4454 4116"/>
                              <a:gd name="T195" fmla="*/ 4454 h 2148"/>
                              <a:gd name="T196" fmla="+- 0 1172 955"/>
                              <a:gd name="T197" fmla="*/ T196 w 217"/>
                              <a:gd name="T198" fmla="+- 0 4446 4116"/>
                              <a:gd name="T199" fmla="*/ 4446 h 2148"/>
                              <a:gd name="T200" fmla="+- 0 1172 955"/>
                              <a:gd name="T201" fmla="*/ T200 w 217"/>
                              <a:gd name="T202" fmla="+- 0 4116 4116"/>
                              <a:gd name="T203" fmla="*/ 4116 h 2148"/>
                              <a:gd name="T204" fmla="+- 0 955 955"/>
                              <a:gd name="T205" fmla="*/ T204 w 217"/>
                              <a:gd name="T206" fmla="+- 0 4956 4116"/>
                              <a:gd name="T207" fmla="*/ 4956 h 2148"/>
                              <a:gd name="T208" fmla="+- 0 955 955"/>
                              <a:gd name="T209" fmla="*/ T208 w 217"/>
                              <a:gd name="T210" fmla="+- 0 4998 4116"/>
                              <a:gd name="T211" fmla="*/ 4998 h 2148"/>
                              <a:gd name="T212" fmla="+- 0 956 955"/>
                              <a:gd name="T213" fmla="*/ T212 w 217"/>
                              <a:gd name="T214" fmla="+- 0 5039 4116"/>
                              <a:gd name="T215" fmla="*/ 5039 h 2148"/>
                              <a:gd name="T216" fmla="+- 0 957 955"/>
                              <a:gd name="T217" fmla="*/ T216 w 217"/>
                              <a:gd name="T218" fmla="+- 0 5080 4116"/>
                              <a:gd name="T219" fmla="*/ 5080 h 2148"/>
                              <a:gd name="T220" fmla="+- 0 959 955"/>
                              <a:gd name="T221" fmla="*/ T220 w 217"/>
                              <a:gd name="T222" fmla="+- 0 5121 4116"/>
                              <a:gd name="T223" fmla="*/ 5121 h 2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17" h="2148">
                                <a:moveTo>
                                  <a:pt x="217" y="0"/>
                                </a:moveTo>
                                <a:lnTo>
                                  <a:pt x="188" y="7"/>
                                </a:lnTo>
                                <a:lnTo>
                                  <a:pt x="159" y="30"/>
                                </a:lnTo>
                                <a:lnTo>
                                  <a:pt x="133" y="66"/>
                                </a:lnTo>
                                <a:lnTo>
                                  <a:pt x="107" y="114"/>
                                </a:lnTo>
                                <a:lnTo>
                                  <a:pt x="84" y="175"/>
                                </a:lnTo>
                                <a:lnTo>
                                  <a:pt x="64" y="246"/>
                                </a:lnTo>
                                <a:lnTo>
                                  <a:pt x="45" y="327"/>
                                </a:lnTo>
                                <a:lnTo>
                                  <a:pt x="30" y="416"/>
                                </a:lnTo>
                                <a:lnTo>
                                  <a:pt x="17" y="513"/>
                                </a:lnTo>
                                <a:lnTo>
                                  <a:pt x="8" y="617"/>
                                </a:lnTo>
                                <a:lnTo>
                                  <a:pt x="2" y="726"/>
                                </a:lnTo>
                                <a:lnTo>
                                  <a:pt x="0" y="840"/>
                                </a:lnTo>
                                <a:lnTo>
                                  <a:pt x="0" y="1170"/>
                                </a:lnTo>
                                <a:lnTo>
                                  <a:pt x="1" y="1265"/>
                                </a:lnTo>
                                <a:lnTo>
                                  <a:pt x="5" y="1358"/>
                                </a:lnTo>
                                <a:lnTo>
                                  <a:pt x="12" y="1447"/>
                                </a:lnTo>
                                <a:lnTo>
                                  <a:pt x="21" y="1533"/>
                                </a:lnTo>
                                <a:lnTo>
                                  <a:pt x="33" y="1613"/>
                                </a:lnTo>
                                <a:lnTo>
                                  <a:pt x="46" y="1689"/>
                                </a:lnTo>
                                <a:lnTo>
                                  <a:pt x="62" y="1759"/>
                                </a:lnTo>
                                <a:lnTo>
                                  <a:pt x="80" y="1821"/>
                                </a:lnTo>
                                <a:lnTo>
                                  <a:pt x="99" y="1876"/>
                                </a:lnTo>
                                <a:lnTo>
                                  <a:pt x="121" y="1923"/>
                                </a:lnTo>
                                <a:lnTo>
                                  <a:pt x="121" y="2147"/>
                                </a:lnTo>
                                <a:lnTo>
                                  <a:pt x="217" y="1846"/>
                                </a:lnTo>
                                <a:lnTo>
                                  <a:pt x="121" y="1370"/>
                                </a:lnTo>
                                <a:lnTo>
                                  <a:pt x="121" y="1593"/>
                                </a:lnTo>
                                <a:lnTo>
                                  <a:pt x="99" y="1545"/>
                                </a:lnTo>
                                <a:lnTo>
                                  <a:pt x="79" y="1489"/>
                                </a:lnTo>
                                <a:lnTo>
                                  <a:pt x="61" y="1424"/>
                                </a:lnTo>
                                <a:lnTo>
                                  <a:pt x="45" y="1352"/>
                                </a:lnTo>
                                <a:lnTo>
                                  <a:pt x="31" y="1273"/>
                                </a:lnTo>
                                <a:lnTo>
                                  <a:pt x="20" y="1189"/>
                                </a:lnTo>
                                <a:lnTo>
                                  <a:pt x="11" y="1099"/>
                                </a:lnTo>
                                <a:lnTo>
                                  <a:pt x="4" y="1005"/>
                                </a:lnTo>
                                <a:lnTo>
                                  <a:pt x="12" y="891"/>
                                </a:lnTo>
                                <a:lnTo>
                                  <a:pt x="24" y="784"/>
                                </a:lnTo>
                                <a:lnTo>
                                  <a:pt x="40" y="686"/>
                                </a:lnTo>
                                <a:lnTo>
                                  <a:pt x="58" y="598"/>
                                </a:lnTo>
                                <a:lnTo>
                                  <a:pt x="79" y="520"/>
                                </a:lnTo>
                                <a:lnTo>
                                  <a:pt x="103" y="454"/>
                                </a:lnTo>
                                <a:lnTo>
                                  <a:pt x="129" y="402"/>
                                </a:lnTo>
                                <a:lnTo>
                                  <a:pt x="157" y="362"/>
                                </a:lnTo>
                                <a:lnTo>
                                  <a:pt x="186" y="338"/>
                                </a:lnTo>
                                <a:lnTo>
                                  <a:pt x="217" y="330"/>
                                </a:lnTo>
                                <a:lnTo>
                                  <a:pt x="217" y="0"/>
                                </a:lnTo>
                                <a:close/>
                                <a:moveTo>
                                  <a:pt x="0" y="840"/>
                                </a:moveTo>
                                <a:lnTo>
                                  <a:pt x="0" y="882"/>
                                </a:lnTo>
                                <a:lnTo>
                                  <a:pt x="1" y="923"/>
                                </a:lnTo>
                                <a:lnTo>
                                  <a:pt x="2" y="964"/>
                                </a:lnTo>
                                <a:lnTo>
                                  <a:pt x="4" y="100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352"/>
                        <wps:cNvSpPr>
                          <a:spLocks/>
                        </wps:cNvSpPr>
                        <wps:spPr bwMode="auto">
                          <a:xfrm>
                            <a:off x="7705" y="2164"/>
                            <a:ext cx="1343" cy="374"/>
                          </a:xfrm>
                          <a:custGeom>
                            <a:avLst/>
                            <a:gdLst>
                              <a:gd name="T0" fmla="+- 0 8377 7705"/>
                              <a:gd name="T1" fmla="*/ T0 w 1343"/>
                              <a:gd name="T2" fmla="+- 0 2165 2165"/>
                              <a:gd name="T3" fmla="*/ 2165 h 374"/>
                              <a:gd name="T4" fmla="+- 0 8268 7705"/>
                              <a:gd name="T5" fmla="*/ T4 w 1343"/>
                              <a:gd name="T6" fmla="+- 0 2167 2165"/>
                              <a:gd name="T7" fmla="*/ 2167 h 374"/>
                              <a:gd name="T8" fmla="+- 0 8164 7705"/>
                              <a:gd name="T9" fmla="*/ T8 w 1343"/>
                              <a:gd name="T10" fmla="+- 0 2174 2165"/>
                              <a:gd name="T11" fmla="*/ 2174 h 374"/>
                              <a:gd name="T12" fmla="+- 0 8068 7705"/>
                              <a:gd name="T13" fmla="*/ T12 w 1343"/>
                              <a:gd name="T14" fmla="+- 0 2186 2165"/>
                              <a:gd name="T15" fmla="*/ 2186 h 374"/>
                              <a:gd name="T16" fmla="+- 0 7980 7705"/>
                              <a:gd name="T17" fmla="*/ T16 w 1343"/>
                              <a:gd name="T18" fmla="+- 0 2201 2165"/>
                              <a:gd name="T19" fmla="*/ 2201 h 374"/>
                              <a:gd name="T20" fmla="+- 0 7902 7705"/>
                              <a:gd name="T21" fmla="*/ T20 w 1343"/>
                              <a:gd name="T22" fmla="+- 0 2219 2165"/>
                              <a:gd name="T23" fmla="*/ 2219 h 374"/>
                              <a:gd name="T24" fmla="+- 0 7835 7705"/>
                              <a:gd name="T25" fmla="*/ T24 w 1343"/>
                              <a:gd name="T26" fmla="+- 0 2241 2165"/>
                              <a:gd name="T27" fmla="*/ 2241 h 374"/>
                              <a:gd name="T28" fmla="+- 0 7739 7705"/>
                              <a:gd name="T29" fmla="*/ T28 w 1343"/>
                              <a:gd name="T30" fmla="+- 0 2293 2165"/>
                              <a:gd name="T31" fmla="*/ 2293 h 374"/>
                              <a:gd name="T32" fmla="+- 0 7705 7705"/>
                              <a:gd name="T33" fmla="*/ T32 w 1343"/>
                              <a:gd name="T34" fmla="+- 0 2352 2165"/>
                              <a:gd name="T35" fmla="*/ 2352 h 374"/>
                              <a:gd name="T36" fmla="+- 0 7714 7705"/>
                              <a:gd name="T37" fmla="*/ T36 w 1343"/>
                              <a:gd name="T38" fmla="+- 0 2382 2165"/>
                              <a:gd name="T39" fmla="*/ 2382 h 374"/>
                              <a:gd name="T40" fmla="+- 0 7780 7705"/>
                              <a:gd name="T41" fmla="*/ T40 w 1343"/>
                              <a:gd name="T42" fmla="+- 0 2438 2165"/>
                              <a:gd name="T43" fmla="*/ 2438 h 374"/>
                              <a:gd name="T44" fmla="+- 0 7902 7705"/>
                              <a:gd name="T45" fmla="*/ T44 w 1343"/>
                              <a:gd name="T46" fmla="+- 0 2484 2165"/>
                              <a:gd name="T47" fmla="*/ 2484 h 374"/>
                              <a:gd name="T48" fmla="+- 0 7980 7705"/>
                              <a:gd name="T49" fmla="*/ T48 w 1343"/>
                              <a:gd name="T50" fmla="+- 0 2503 2165"/>
                              <a:gd name="T51" fmla="*/ 2503 h 374"/>
                              <a:gd name="T52" fmla="+- 0 8068 7705"/>
                              <a:gd name="T53" fmla="*/ T52 w 1343"/>
                              <a:gd name="T54" fmla="+- 0 2518 2165"/>
                              <a:gd name="T55" fmla="*/ 2518 h 374"/>
                              <a:gd name="T56" fmla="+- 0 8164 7705"/>
                              <a:gd name="T57" fmla="*/ T56 w 1343"/>
                              <a:gd name="T58" fmla="+- 0 2529 2165"/>
                              <a:gd name="T59" fmla="*/ 2529 h 374"/>
                              <a:gd name="T60" fmla="+- 0 8268 7705"/>
                              <a:gd name="T61" fmla="*/ T60 w 1343"/>
                              <a:gd name="T62" fmla="+- 0 2536 2165"/>
                              <a:gd name="T63" fmla="*/ 2536 h 374"/>
                              <a:gd name="T64" fmla="+- 0 8377 7705"/>
                              <a:gd name="T65" fmla="*/ T64 w 1343"/>
                              <a:gd name="T66" fmla="+- 0 2539 2165"/>
                              <a:gd name="T67" fmla="*/ 2539 h 374"/>
                              <a:gd name="T68" fmla="+- 0 8486 7705"/>
                              <a:gd name="T69" fmla="*/ T68 w 1343"/>
                              <a:gd name="T70" fmla="+- 0 2536 2165"/>
                              <a:gd name="T71" fmla="*/ 2536 h 374"/>
                              <a:gd name="T72" fmla="+- 0 8589 7705"/>
                              <a:gd name="T73" fmla="*/ T72 w 1343"/>
                              <a:gd name="T74" fmla="+- 0 2529 2165"/>
                              <a:gd name="T75" fmla="*/ 2529 h 374"/>
                              <a:gd name="T76" fmla="+- 0 8685 7705"/>
                              <a:gd name="T77" fmla="*/ T76 w 1343"/>
                              <a:gd name="T78" fmla="+- 0 2518 2165"/>
                              <a:gd name="T79" fmla="*/ 2518 h 374"/>
                              <a:gd name="T80" fmla="+- 0 8773 7705"/>
                              <a:gd name="T81" fmla="*/ T80 w 1343"/>
                              <a:gd name="T82" fmla="+- 0 2503 2165"/>
                              <a:gd name="T83" fmla="*/ 2503 h 374"/>
                              <a:gd name="T84" fmla="+- 0 8851 7705"/>
                              <a:gd name="T85" fmla="*/ T84 w 1343"/>
                              <a:gd name="T86" fmla="+- 0 2484 2165"/>
                              <a:gd name="T87" fmla="*/ 2484 h 374"/>
                              <a:gd name="T88" fmla="+- 0 8918 7705"/>
                              <a:gd name="T89" fmla="*/ T88 w 1343"/>
                              <a:gd name="T90" fmla="+- 0 2462 2165"/>
                              <a:gd name="T91" fmla="*/ 2462 h 374"/>
                              <a:gd name="T92" fmla="+- 0 9014 7705"/>
                              <a:gd name="T93" fmla="*/ T92 w 1343"/>
                              <a:gd name="T94" fmla="+- 0 2411 2165"/>
                              <a:gd name="T95" fmla="*/ 2411 h 374"/>
                              <a:gd name="T96" fmla="+- 0 9048 7705"/>
                              <a:gd name="T97" fmla="*/ T96 w 1343"/>
                              <a:gd name="T98" fmla="+- 0 2352 2165"/>
                              <a:gd name="T99" fmla="*/ 2352 h 374"/>
                              <a:gd name="T100" fmla="+- 0 9039 7705"/>
                              <a:gd name="T101" fmla="*/ T100 w 1343"/>
                              <a:gd name="T102" fmla="+- 0 2321 2165"/>
                              <a:gd name="T103" fmla="*/ 2321 h 374"/>
                              <a:gd name="T104" fmla="+- 0 8973 7705"/>
                              <a:gd name="T105" fmla="*/ T104 w 1343"/>
                              <a:gd name="T106" fmla="+- 0 2266 2165"/>
                              <a:gd name="T107" fmla="*/ 2266 h 374"/>
                              <a:gd name="T108" fmla="+- 0 8851 7705"/>
                              <a:gd name="T109" fmla="*/ T108 w 1343"/>
                              <a:gd name="T110" fmla="+- 0 2219 2165"/>
                              <a:gd name="T111" fmla="*/ 2219 h 374"/>
                              <a:gd name="T112" fmla="+- 0 8773 7705"/>
                              <a:gd name="T113" fmla="*/ T112 w 1343"/>
                              <a:gd name="T114" fmla="+- 0 2201 2165"/>
                              <a:gd name="T115" fmla="*/ 2201 h 374"/>
                              <a:gd name="T116" fmla="+- 0 8685 7705"/>
                              <a:gd name="T117" fmla="*/ T116 w 1343"/>
                              <a:gd name="T118" fmla="+- 0 2186 2165"/>
                              <a:gd name="T119" fmla="*/ 2186 h 374"/>
                              <a:gd name="T120" fmla="+- 0 8589 7705"/>
                              <a:gd name="T121" fmla="*/ T120 w 1343"/>
                              <a:gd name="T122" fmla="+- 0 2174 2165"/>
                              <a:gd name="T123" fmla="*/ 2174 h 374"/>
                              <a:gd name="T124" fmla="+- 0 8486 7705"/>
                              <a:gd name="T125" fmla="*/ T124 w 1343"/>
                              <a:gd name="T126" fmla="+- 0 2167 2165"/>
                              <a:gd name="T127" fmla="*/ 2167 h 374"/>
                              <a:gd name="T128" fmla="+- 0 8377 7705"/>
                              <a:gd name="T129" fmla="*/ T128 w 1343"/>
                              <a:gd name="T130" fmla="+- 0 2165 2165"/>
                              <a:gd name="T131" fmla="*/ 2165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43" h="374">
                                <a:moveTo>
                                  <a:pt x="672" y="0"/>
                                </a:moveTo>
                                <a:lnTo>
                                  <a:pt x="563" y="2"/>
                                </a:lnTo>
                                <a:lnTo>
                                  <a:pt x="459" y="9"/>
                                </a:lnTo>
                                <a:lnTo>
                                  <a:pt x="363" y="21"/>
                                </a:lnTo>
                                <a:lnTo>
                                  <a:pt x="275" y="36"/>
                                </a:lnTo>
                                <a:lnTo>
                                  <a:pt x="197" y="54"/>
                                </a:lnTo>
                                <a:lnTo>
                                  <a:pt x="130" y="76"/>
                                </a:lnTo>
                                <a:lnTo>
                                  <a:pt x="34" y="128"/>
                                </a:lnTo>
                                <a:lnTo>
                                  <a:pt x="0" y="187"/>
                                </a:lnTo>
                                <a:lnTo>
                                  <a:pt x="9" y="217"/>
                                </a:lnTo>
                                <a:lnTo>
                                  <a:pt x="75" y="273"/>
                                </a:lnTo>
                                <a:lnTo>
                                  <a:pt x="197" y="319"/>
                                </a:lnTo>
                                <a:lnTo>
                                  <a:pt x="275" y="338"/>
                                </a:lnTo>
                                <a:lnTo>
                                  <a:pt x="363" y="353"/>
                                </a:lnTo>
                                <a:lnTo>
                                  <a:pt x="459" y="364"/>
                                </a:lnTo>
                                <a:lnTo>
                                  <a:pt x="563" y="371"/>
                                </a:lnTo>
                                <a:lnTo>
                                  <a:pt x="672" y="374"/>
                                </a:lnTo>
                                <a:lnTo>
                                  <a:pt x="781" y="371"/>
                                </a:lnTo>
                                <a:lnTo>
                                  <a:pt x="884" y="364"/>
                                </a:lnTo>
                                <a:lnTo>
                                  <a:pt x="980" y="353"/>
                                </a:lnTo>
                                <a:lnTo>
                                  <a:pt x="1068" y="338"/>
                                </a:lnTo>
                                <a:lnTo>
                                  <a:pt x="1146" y="319"/>
                                </a:lnTo>
                                <a:lnTo>
                                  <a:pt x="1213" y="297"/>
                                </a:lnTo>
                                <a:lnTo>
                                  <a:pt x="1309" y="246"/>
                                </a:lnTo>
                                <a:lnTo>
                                  <a:pt x="1343" y="187"/>
                                </a:lnTo>
                                <a:lnTo>
                                  <a:pt x="1334" y="156"/>
                                </a:lnTo>
                                <a:lnTo>
                                  <a:pt x="1268" y="101"/>
                                </a:lnTo>
                                <a:lnTo>
                                  <a:pt x="1146" y="54"/>
                                </a:lnTo>
                                <a:lnTo>
                                  <a:pt x="1068" y="36"/>
                                </a:lnTo>
                                <a:lnTo>
                                  <a:pt x="980" y="21"/>
                                </a:lnTo>
                                <a:lnTo>
                                  <a:pt x="884" y="9"/>
                                </a:lnTo>
                                <a:lnTo>
                                  <a:pt x="781" y="2"/>
                                </a:lnTo>
                                <a:lnTo>
                                  <a:pt x="6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7013"/>
                            <a:ext cx="17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0" y="6951"/>
                            <a:ext cx="28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3" y="8604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538" y="1190"/>
                            <a:ext cx="13561" cy="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21" w:lineRule="exact"/>
                                <w:ind w:left="39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ОРГАНІЗАЦІЙНІ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ЗАСАДИ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ВНУТРІШНЬОГО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АУДИТУ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ОПЕРАЦІЙ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ПІДПРИЄМСТВА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З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ЦІННИМИ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ПАПЕРАМИ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ВЛАСНОЇ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ТА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НЕВЛАСНОЇ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ЕМІСІЇ</w:t>
                              </w:r>
                            </w:p>
                            <w:p w:rsidR="007B7AD8" w:rsidRDefault="007B7AD8"/>
                            <w:p w:rsidR="007B7AD8" w:rsidRDefault="007B7AD8">
                              <w:pPr>
                                <w:spacing w:before="1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БАЗОВІ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ПОЛОЖЕННЯ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ВНУТРІШНЬОГО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АУДИТУ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ОПЕРАЦІЙ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ПІДПРИЄМСТВА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З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ЦІННИМИ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ПАПЕРАМИ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ВЛАСНОЇ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ТА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НЕВЛАСНОЇ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ЕМІСІЇ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2230"/>
                            <a:ext cx="127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Визначення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4046" y="2230"/>
                            <a:ext cx="41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Мета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5153" y="2230"/>
                            <a:ext cx="7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Завдання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6531" y="2237"/>
                            <a:ext cx="81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Принципи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8072" y="2228"/>
                            <a:ext cx="62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Функції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9375" y="2232"/>
                            <a:ext cx="112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Періодичність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1051" y="2225"/>
                            <a:ext cx="54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Об’єкт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2114" y="2235"/>
                            <a:ext cx="6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Суб’єкт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13391" y="2225"/>
                            <a:ext cx="184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Потенційні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користувачі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1682" y="2738"/>
                            <a:ext cx="1245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РЕГЛАМЕНТАЦІЯ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ВНУТРІШНЬОГО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АУДИТУ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ОПЕРАЦІЙ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ПІДПРИЄМСТВА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З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ЦІННИМИ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ПАПЕРАМИ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ВЛАСНОЇ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ТА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НЕВЛАСНОЇ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ЕМІСІЇ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704" y="3413"/>
                            <a:ext cx="97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4" w:lineRule="auto"/>
                                <w:ind w:right="13" w:firstLine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Формальні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регулятори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6046" y="3337"/>
                            <a:ext cx="114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2" w:lineRule="auto"/>
                                <w:ind w:left="83" w:hanging="8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Управлінські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регулятори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7421" y="3488"/>
                            <a:ext cx="722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4" w:lineRule="auto"/>
                                <w:ind w:left="14" w:right="7" w:hanging="1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Облікова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політика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8415" y="3488"/>
                            <a:ext cx="2179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4" w:lineRule="auto"/>
                                <w:ind w:left="263" w:right="2" w:hanging="2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Положення про організацію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внутрішнього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аудиту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1538" y="4232"/>
                            <a:ext cx="1315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2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9"/>
                                  <w:sz w:val="20"/>
                                </w:rPr>
                                <w:t>НАПРЯМИ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ОРГАНІЗАЦІЇ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СЛУЖБИ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ВНУТРІШНЬОГО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>АУДИТУ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ПІДПРИЄМСТВІ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(в</w:t>
                              </w:r>
                              <w:r>
                                <w:rPr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частинівнутрішнього</w:t>
                              </w:r>
                              <w:r>
                                <w:rPr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аудитуоперацій</w:t>
                              </w:r>
                              <w:r>
                                <w:rPr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підприємства</w:t>
                              </w:r>
                              <w:r>
                                <w:rPr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з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цінними</w:t>
                              </w:r>
                              <w:r>
                                <w:rPr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паперами</w:t>
                              </w:r>
                              <w:r>
                                <w:rPr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власної</w:t>
                              </w:r>
                              <w:r>
                                <w:rPr>
                                  <w:spacing w:val="-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та</w:t>
                              </w:r>
                              <w:r>
                                <w:rPr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невласної</w:t>
                              </w:r>
                              <w:r>
                                <w:rPr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емісії)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569" style="position:absolute;left:0;text-align:left;margin-left:47.35pt;margin-top:42.4pt;width:757.95pt;height:448.35pt;z-index:-31508480;mso-position-horizontal-relative:page;mso-position-vertical-relative:text" coordorigin="947,848" coordsize="15159,8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">
                <v:rect id="Rectangle 429" o:spid="_x0000_s1570" style="position:absolute;left:1172;top:860;width:14674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" filled="f" strokeweight="1.25pt">
                  <v:stroke dashstyle="3 1"/>
                </v:rect>
                <v:shape id="Freeform 428" o:spid="_x0000_s1571" style="position:absolute;left:15846;top:4884;width:252;height:1008;visibility:visible;mso-wrap-style:square;v-text-anchor:top" coordsize="25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" path="m247,r-9,115l224,222r-18,98l185,409r-25,77l132,552r-30,53l35,669,,677r,331l67,978r60,-85l154,832r24,-71l199,680r19,-89l232,494,243,390r7,-110l252,166r,-42l251,83,249,42,247,xe" fillcolor="#cdcdcd" stroked="f">
                  <v:path arrowok="t" o:connecttype="custom" o:connectlocs="247,4884;238,4999;224,5106;206,5204;185,5293;160,5370;132,5436;102,5489;35,5553;0,5561;0,5892;67,5862;127,5777;154,5716;178,5645;199,5564;218,5475;232,5378;243,5274;250,5164;252,5050;252,5008;251,4967;249,4926;247,4884" o:connectangles="0,0,0,0,0,0,0,0,0,0,0,0,0,0,0,0,0,0,0,0,0,0,0,0,0"/>
                </v:shape>
                <v:shape id="AutoShape 427" o:spid="_x0000_s1572" style="position:absolute;left:15846;top:3741;width:252;height:2151;visibility:visible;mso-wrap-style:square;v-text-anchor:top" coordsize="252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" path="m,2151r34,-8l67,2121r31,-36l127,2036r27,-61l178,1904r21,-81l218,1734r14,-97l243,1533r7,-110l252,1309r,-331l250,883r-4,-92l238,701,227,616,214,535,198,459,180,389,160,327,137,271,112,224,112,,,302,112,778r,-223l137,603r23,57l181,725r19,72l216,876r13,84l240,1050r7,93l247,1144r-9,114l224,1365r-18,98l185,1552r-25,77l132,1695r-30,53l70,1787r-35,25l,1820r,331xm252,1309r,-42l251,1226r-2,-41l247,1143e" filled="f">
                  <v:path arrowok="t" o:connecttype="custom" o:connectlocs="0,5892;34,5884;67,5862;98,5826;127,5777;154,5716;178,5645;199,5564;218,5475;232,5378;243,5274;250,5164;252,5050;252,5050;252,5050;252,5050;252,4719;250,4624;246,4532;238,4442;227,4357;214,4276;198,4200;180,4130;160,4068;137,4012;112,3965;112,3741;0,4043;112,4519;112,4296;137,4344;160,4401;181,4466;200,4538;216,4617;229,4701;240,4791;247,4884;247,4885;238,4999;224,5106;206,5204;185,5293;160,5370;132,5436;102,5489;70,5528;35,5553;0,5561;0,5892;252,5050;252,5008;251,4967;249,4926;247,4884" o:connectangles="0,0,0,0,0,0,0,0,0,0,0,0,0,0,0,0,0,0,0,0,0,0,0,0,0,0,0,0,0,0,0,0,0,0,0,0,0,0,0,0,0,0,0,0,0,0,0,0,0,0,0,0,0,0,0,0"/>
                </v:shape>
                <v:shape id="Freeform 426" o:spid="_x0000_s1573" style="position:absolute;left:1530;top:1535;width:13958;height:70;visibility:visible;mso-wrap-style:square;v-text-anchor:top" coordsize="1395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" path="m13888,l70,,,70r13958,l13888,xe" fillcolor="#cdcdcd" stroked="f">
                  <v:path arrowok="t" o:connecttype="custom" o:connectlocs="13888,1536;70,1536;0,1606;13958,1606;13888,1536" o:connectangles="0,0,0,0,0"/>
                </v:shape>
                <v:shape id="Freeform 425" o:spid="_x0000_s1574" style="position:absolute;left:15418;top:1045;width:70;height:560;visibility:visible;mso-wrap-style:square;v-text-anchor:top" coordsize="70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" path="m70,l,70,,490r70,70l70,xe" fillcolor="#999" stroked="f">
                  <v:path arrowok="t" o:connecttype="custom" o:connectlocs="70,1046;0,1116;0,1536;70,1606;70,1046" o:connectangles="0,0,0,0,0"/>
                </v:shape>
                <v:shape id="AutoShape 424" o:spid="_x0000_s1575" style="position:absolute;left:1530;top:1045;width:13958;height:560;visibility:visible;mso-wrap-style:square;v-text-anchor:top" coordsize="13958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" path="m,560r13958,l13958,,,,,560xm70,490r13818,l13888,70,70,70r,420xm,l70,70m,560l70,490t13888,70l13888,490m13958,r-70,70e" filled="f" strokeweight="1.25pt">
                  <v:path arrowok="t" o:connecttype="custom" o:connectlocs="0,1606;13958,1606;13958,1046;0,1046;0,1606;70,1536;13888,1536;13888,1116;70,1116;70,1536;0,1046;70,1116;0,1606;70,1536;13958,1606;13888,1536;13958,1046;13888,1116" o:connectangles="0,0,0,0,0,0,0,0,0,0,0,0,0,0,0,0,0,0"/>
                </v:shape>
                <v:shape id="Freeform 423" o:spid="_x0000_s1576" style="position:absolute;left:1352;top:6283;width:14311;height:67;visibility:visible;mso-wrap-style:square;v-text-anchor:top" coordsize="143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" path="m14244,l67,,,67r14311,l14244,xe" fillcolor="#cdcdcd" stroked="f">
                  <v:path arrowok="t" o:connecttype="custom" o:connectlocs="14244,6284;67,6284;0,6351;14311,6351;14244,6284" o:connectangles="0,0,0,0,0"/>
                </v:shape>
                <v:shape id="Freeform 422" o:spid="_x0000_s1577" style="position:absolute;left:15596;top:5816;width:67;height:534;visibility:visible;mso-wrap-style:square;v-text-anchor:top" coordsize="6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" path="m67,l,66,,467r67,67l67,xe" fillcolor="#999" stroked="f">
                  <v:path arrowok="t" o:connecttype="custom" o:connectlocs="67,5817;0,5883;0,6284;67,6351;67,5817" o:connectangles="0,0,0,0,0"/>
                </v:shape>
                <v:shape id="AutoShape 421" o:spid="_x0000_s1578" style="position:absolute;left:1352;top:5816;width:14311;height:534;visibility:visible;mso-wrap-style:square;v-text-anchor:top" coordsize="1431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" path="m,534r14311,l14311,,,,,534xm67,467r14177,l14244,66,67,66r,401xm,l67,66m,534l67,467t14244,67l14244,467m14311,r-67,66e" filled="f" strokeweight="1.25pt">
                  <v:path arrowok="t" o:connecttype="custom" o:connectlocs="0,6351;14311,6351;14311,5817;0,5817;0,6351;67,6284;14244,6284;14244,5883;67,5883;67,6284;0,5817;67,5883;0,6351;67,6284;14311,6351;14244,6284;14311,5817;14244,5883" o:connectangles="0,0,0,0,0,0,0,0,0,0,0,0,0,0,0,0,0,0"/>
                </v:shape>
                <v:shape id="AutoShape 420" o:spid="_x0000_s1579" style="position:absolute;left:1352;top:1232;width:178;height:3167;visibility:visible;mso-wrap-style:square;v-text-anchor:top" coordsize="178,3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" path="m178,2l,2m,l1,3167e" filled="f">
                  <v:path arrowok="t" o:connecttype="custom" o:connectlocs="178,1235;0,1235;0,1233;1,4400" o:connectangles="0,0,0,0"/>
                </v:shape>
                <v:shape id="Picture 419" o:spid="_x0000_s1580" type="#_x0000_t75" style="position:absolute;left:1351;top:1919;width:17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">
                  <v:imagedata r:id="rId206" o:title=""/>
                </v:shape>
                <v:shape id="Freeform 418" o:spid="_x0000_s1581" style="position:absolute;left:1588;top:2164;width:2049;height:371;visibility:visible;mso-wrap-style:square;v-text-anchor:top" coordsize="2049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" path="m1025,l905,1,790,5,679,10,574,19,475,29,384,40,300,54,225,69,159,86,60,123,7,163,,185r7,22l60,248r99,37l225,301r75,15l384,330r91,12l574,352r105,8l790,366r115,3l1025,371r119,-2l1259,366r111,-6l1475,352r99,-10l1665,330r84,-14l1824,301r66,-16l1989,248r53,-41l2049,185r-7,-22l1989,123,1890,86,1824,69,1749,54,1665,40,1574,29,1475,19,1370,10,1259,5,1144,1,1025,xe" filled="f">
                  <v:path arrowok="t" o:connecttype="custom" o:connectlocs="1025,2165;905,2166;790,2170;679,2175;574,2184;475,2194;384,2205;300,2219;225,2234;159,2251;60,2288;7,2328;0,2350;7,2372;60,2413;159,2450;225,2466;300,2481;384,2495;475,2507;574,2517;679,2525;790,2531;905,2534;1025,2536;1144,2534;1259,2531;1370,2525;1475,2517;1574,2507;1665,2495;1749,2481;1824,2466;1890,2450;1989,2413;2042,2372;2049,2350;2042,2328;1989,2288;1890,2251;1824,2234;1749,2219;1665,2205;1574,2194;1475,2184;1370,2175;1259,2170;1144,2166;1025,2165" o:connectangles="0,0,0,0,0,0,0,0,0,0,0,0,0,0,0,0,0,0,0,0,0,0,0,0,0,0,0,0,0,0,0,0,0,0,0,0,0,0,0,0,0,0,0,0,0,0,0,0,0"/>
                </v:shape>
                <v:shape id="Picture 417" o:spid="_x0000_s1582" type="#_x0000_t75" style="position:absolute;left:2618;top:1981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">
                  <v:imagedata r:id="rId207" o:title=""/>
                </v:shape>
                <v:shape id="Picture 416" o:spid="_x0000_s1583" type="#_x0000_t75" style="position:absolute;left:5453;top:1985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">
                  <v:imagedata r:id="rId207" o:title=""/>
                </v:shape>
                <v:shape id="Picture 415" o:spid="_x0000_s1584" type="#_x0000_t75" style="position:absolute;left:4186;top:1985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">
                  <v:imagedata r:id="rId208" o:title=""/>
                </v:shape>
                <v:shape id="Picture 414" o:spid="_x0000_s1585" type="#_x0000_t75" style="position:absolute;left:6839;top:1985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">
                  <v:imagedata r:id="rId207" o:title=""/>
                </v:shape>
                <v:shape id="Picture 413" o:spid="_x0000_s1586" type="#_x0000_t75" style="position:absolute;left:8344;top:1985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">
                  <v:imagedata r:id="rId207" o:title=""/>
                </v:shape>
                <v:shape id="Picture 412" o:spid="_x0000_s1587" type="#_x0000_t75" style="position:absolute;left:1351;top:2851;width:17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">
                  <v:imagedata r:id="rId209" o:title=""/>
                </v:shape>
                <v:shape id="Picture 411" o:spid="_x0000_s1588" type="#_x0000_t75" style="position:absolute;left:9954;top:1974;width:12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">
                  <v:imagedata r:id="rId210" o:title=""/>
                </v:shape>
                <v:shape id="Picture 410" o:spid="_x0000_s1589" type="#_x0000_t75" style="position:absolute;left:11257;top:1985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">
                  <v:imagedata r:id="rId207" o:title=""/>
                </v:shape>
                <v:shape id="Picture 409" o:spid="_x0000_s1590" type="#_x0000_t75" style="position:absolute;left:12324;top:1974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">
                  <v:imagedata r:id="rId207" o:title=""/>
                </v:shape>
                <v:shape id="AutoShape 408" o:spid="_x0000_s1591" style="position:absolute;left:3723;top:2160;width:11882;height:382;visibility:visible;mso-wrap-style:square;v-text-anchor:top" coordsize="1188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" path="m522,l417,3,319,14,230,31,153,54,89,82,41,113,11,148,,186r11,38l41,259r48,31l153,318r77,23l319,358r98,11l522,373r106,-4l726,358r89,-17l892,318r64,-28l1004,259r30,-35l1045,186r-11,-38l1004,113,956,82,892,54,815,31,726,14,628,3,522,xm3205,7l3093,9r-105,7l2889,28r-90,15l2718,62r-68,21l2594,108r-42,27l2526,164r-9,30l2526,224r26,29l2594,280r56,25l2718,327r81,18l2889,361r99,11l3093,379r112,3l3317,379r105,-7l3521,361r90,-16l3691,327r69,-22l3816,280r42,-27l3884,224r9,-30l3884,164r-26,-29l3816,108,3760,83,3691,62,3611,43,3521,28,3422,16,3317,9,3205,7xm1779,4l1668,7r-105,8l1466,29r-86,18l1305,70r-61,25l1198,124r-29,32l1159,189r10,33l1198,254r46,29l1305,309r75,22l1466,349r97,14l1668,372r111,3l1891,372r105,-9l2093,349r86,-18l2254,309r61,-26l2361,254r29,-32l2400,189r-10,-33l2361,124,2315,95,2254,70,2179,47,2093,29,1996,15,1891,7,1779,4xm6250,7l6134,8r-112,5l5917,21r-99,11l5727,45r-82,16l5573,79r-61,19l5462,120r-36,23l5403,167r-8,25l5403,217r23,24l5462,264r50,22l5573,306r72,17l5727,339r91,13l5917,363r105,8l6134,376r116,2l6366,376r111,-5l6582,363r99,-11l6772,339r82,-16l6926,306r61,-20l7037,264r36,-23l7096,217r8,-25l7096,167r-23,-24l7037,120,6987,98,6926,79,6854,61,6772,45,6681,32,6582,21,6477,13,6366,8,6250,7xm7589,r-98,5l7400,19r-80,21l7253,69r-51,35l7169,143r-11,42l7169,228r33,39l7253,301r67,29l7400,352r91,14l7589,371r99,-5l7779,352r80,-22l7926,301r51,-34l8010,228r11,-43l8010,143r-33,-39l7926,69,7859,40,7779,19,7688,5,7589,xm8692,11r-107,3l8485,25r-91,16l8315,63r-65,27l8201,121r-31,33l8159,191r11,36l8201,261r49,30l8315,318r79,22l8485,357r100,10l8692,371r108,-4l8900,357r91,-17l9070,318r65,-27l9184,261r31,-34l9226,191r-11,-37l9184,121,9135,90,9070,63,8991,41,8900,25,8800,14,8692,11xm10581,r-118,l10347,3r-112,3l10127,11r-104,7l9924,25r-93,9l9743,43r-82,11l9586,66r-68,12l9458,91r-53,15l9361,120r-35,16l9301,152r-16,16l9280,185r5,17l9301,218r25,16l9361,250r44,15l9458,279r60,13l9586,305r75,11l9743,327r88,10l9924,345r99,8l10127,359r108,5l10347,368r116,2l10581,371r118,-1l10815,368r112,-4l11035,359r104,-6l11238,345r93,-8l11419,327r82,-11l11576,305r68,-13l11704,279r53,-14l11801,250r35,-16l11861,218r16,-16l11882,185r-5,-17l11861,152r-25,-16l11801,120r-44,-14l11704,91r-60,-13l11576,66r-75,-12l11419,43r-88,-9l11238,25r-99,-7l11035,11,10927,6,10815,3,10699,r-118,xe" filled="f">
                  <v:path arrowok="t" o:connecttype="custom" o:connectlocs="153,2215;11,2385;319,2519;815,2502;1045,2347;815,2192;3093,2170;2650,2244;2526,2385;2799,2506;3317,2540;3760,2466;3884,2325;3611,2204;1779,2165;1305,2231;1169,2383;1466,2510;1996,2524;2361,2415;2315,2256;1891,2168;5917,2182;5512,2259;5403,2378;5645,2484;6134,2537;6681,2513;7037,2425;7073,2304;6772,2206;6250,2168;7253,2230;7202,2428;7589,2532;7977,2428;7926,2230;8692,2172;8250,2251;8201,2422;8585,2528;9070,2479;9215,2315;8900,2186;10347,2164;9831,2195;9458,2252;9285,2329;9361,2411;9661,2477;10127,2520;10699,2531;11238,2506;11644,2453;11861,2379;11836,2297;11576,2227;11139,2179;10581,2161" o:connectangles="0,0,0,0,0,0,0,0,0,0,0,0,0,0,0,0,0,0,0,0,0,0,0,0,0,0,0,0,0,0,0,0,0,0,0,0,0,0,0,0,0,0,0,0,0,0,0,0,0,0,0,0,0,0,0,0,0,0,0"/>
                </v:shape>
                <v:shape id="Picture 407" o:spid="_x0000_s1592" type="#_x0000_t75" style="position:absolute;left:14200;top:1974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">
                  <v:imagedata r:id="rId208" o:title=""/>
                </v:shape>
                <v:shape id="AutoShape 406" o:spid="_x0000_s1593" style="position:absolute;left:1530;top:3094;width:5702;height:1021;visibility:visible;mso-wrap-style:square;v-text-anchor:top" coordsize="5702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" path="m,1021r1307,l1307,78,,78r,943xm4454,1021r1248,l5702,,4454,r,1021xe" filled="f">
                  <v:path arrowok="t" o:connecttype="custom" o:connectlocs="0,4116;1307,4116;1307,3173;0,3173;0,4116;4454,4116;5702,4116;5702,3095;4454,3095;4454,4116" o:connectangles="0,0,0,0,0,0,0,0,0,0"/>
                </v:shape>
                <v:line id="Line 405" o:spid="_x0000_s1594" style="position:absolute;visibility:visible;mso-wrap-style:square" from="3015,3392" to="3015,3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"/>
                <v:shape id="Picture 404" o:spid="_x0000_s1595" type="#_x0000_t75" style="position:absolute;left:3015;top:3331;width:19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">
                  <v:imagedata r:id="rId211" o:title=""/>
                </v:shape>
                <v:shape id="Picture 403" o:spid="_x0000_s1596" type="#_x0000_t75" style="position:absolute;left:3031;top:3890;width:18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">
                  <v:imagedata r:id="rId212" o:title=""/>
                </v:shape>
                <v:line id="Line 402" o:spid="_x0000_s1597" style="position:absolute;visibility:visible;mso-wrap-style:square" from="2837,3654" to="3015,3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"/>
                <v:shape id="Picture 401" o:spid="_x0000_s1598" type="#_x0000_t75" style="position:absolute;left:2200;top:2913;width:120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">
                  <v:imagedata r:id="rId213" o:title=""/>
                </v:shape>
                <v:rect id="Rectangle 400" o:spid="_x0000_s1599" style="position:absolute;left:7285;top:3357;width:97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" filled="f"/>
                <v:line id="Line 399" o:spid="_x0000_s1600" style="position:absolute;visibility:visible;mso-wrap-style:square" from="7232,3173" to="14954,3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LuxwAAANw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Rq9wPROPgJxdAAAA//8DAFBLAQItABQABgAIAAAAIQDb4fbL7gAAAIUBAAATAAAAAAAA&#10;AAAAAAAAAAAAAABbQ29udGVudF9UeXBlc10ueG1sUEsBAi0AFAAGAAgAAAAhAFr0LFu/AAAAFQEA&#10;AAsAAAAAAAAAAAAAAAAAHwEAAF9yZWxzLy5yZWxzUEsBAi0AFAAGAAgAAAAhAOIUgu7HAAAA3AAA&#10;AA8AAAAAAAAAAAAAAAAABwIAAGRycy9kb3ducmV2LnhtbFBLBQYAAAAAAwADALcAAAD7AgAAAAA=&#10;"/>
                <v:shape id="Picture 398" o:spid="_x0000_s1601" type="#_x0000_t75" style="position:absolute;left:7644;top:3172;width:12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">
                  <v:imagedata r:id="rId214" o:title=""/>
                </v:shape>
                <v:shape id="Picture 397" o:spid="_x0000_s1602" type="#_x0000_t75" style="position:absolute;left:9402;top:3172;width:12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">
                  <v:imagedata r:id="rId214" o:title=""/>
                </v:shape>
                <v:shape id="Picture 396" o:spid="_x0000_s1603" type="#_x0000_t75" style="position:absolute;left:11848;top:3172;width:12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">
                  <v:imagedata r:id="rId214" o:title=""/>
                </v:shape>
                <v:shape id="Picture 395" o:spid="_x0000_s1604" type="#_x0000_t75" style="position:absolute;left:13637;top:3172;width:12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">
                  <v:imagedata r:id="rId214" o:title=""/>
                </v:shape>
                <v:shape id="Picture 394" o:spid="_x0000_s1605" type="#_x0000_t75" style="position:absolute;left:1351;top:4340;width:17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">
                  <v:imagedata r:id="rId215" o:title=""/>
                </v:shape>
                <v:rect id="Rectangle 393" o:spid="_x0000_s1606" style="position:absolute;left:8331;top:3357;width:2326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" filled="f"/>
                <v:shape id="Picture 392" o:spid="_x0000_s1607" type="#_x0000_t75" style="position:absolute;left:14894;top:3171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">
                  <v:imagedata r:id="rId208" o:title=""/>
                </v:shape>
                <v:shape id="Picture 391" o:spid="_x0000_s1608" type="#_x0000_t75" style="position:absolute;left:6553;top:2913;width:12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">
                  <v:imagedata r:id="rId216" o:title=""/>
                </v:shape>
                <v:shape id="Freeform 390" o:spid="_x0000_s1609" style="position:absolute;left:1530;top:2723;width:14136;height:253;visibility:visible;mso-wrap-style:square;v-text-anchor:top" coordsize="1413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" path="m13900,l,,,253r13900,l14136,126,13900,xe" stroked="f">
                  <v:path arrowok="t" o:connecttype="custom" o:connectlocs="13900,2724;0,2724;0,2977;13900,2977;14136,2850;13900,2724" o:connectangles="0,0,0,0,0,0"/>
                </v:shape>
                <v:shape id="Freeform 389" o:spid="_x0000_s1610" style="position:absolute;left:1530;top:2723;width:14136;height:253;visibility:visible;mso-wrap-style:square;v-text-anchor:top" coordsize="1413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" path="m13900,l,,,253r13900,l14136,126,13900,xe" filled="f">
                  <v:path arrowok="t" o:connecttype="custom" o:connectlocs="13900,2724;0,2724;0,2977;13900,2977;14136,2850;13900,2724" o:connectangles="0,0,0,0,0,0"/>
                </v:shape>
                <v:shape id="Picture 388" o:spid="_x0000_s1611" type="#_x0000_t75" style="position:absolute;left:2200;top:4399;width:12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">
                  <v:imagedata r:id="rId217" o:title=""/>
                </v:shape>
                <v:shape id="Picture 387" o:spid="_x0000_s1612" type="#_x0000_t75" style="position:absolute;left:4346;top:4399;width:12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">
                  <v:imagedata r:id="rId217" o:title=""/>
                </v:shape>
                <v:shape id="Picture 386" o:spid="_x0000_s1613" type="#_x0000_t75" style="position:absolute;left:6123;top:4399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">
                  <v:imagedata r:id="rId218" o:title=""/>
                </v:shape>
                <v:shape id="Picture 385" o:spid="_x0000_s1614" type="#_x0000_t75" style="position:absolute;left:7733;top:4402;width:12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">
                  <v:imagedata r:id="rId214" o:title=""/>
                </v:shape>
                <v:shape id="Picture 384" o:spid="_x0000_s1615" type="#_x0000_t75" style="position:absolute;left:9647;top:4399;width:12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">
                  <v:imagedata r:id="rId217" o:title=""/>
                </v:shape>
                <v:shape id="Picture 383" o:spid="_x0000_s1616" type="#_x0000_t75" style="position:absolute;left:11847;top:4396;width:12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">
                  <v:imagedata r:id="rId114" o:title=""/>
                </v:shape>
                <v:shape id="AutoShape 382" o:spid="_x0000_s1617" style="position:absolute;left:1887;top:6350;width:12527;height:100;visibility:visible;mso-wrap-style:square;v-text-anchor:top" coordsize="1252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" path="m6263,r,99m,99r12527,1e" filled="f">
                  <v:path arrowok="t" o:connecttype="custom" o:connectlocs="6263,6351;6263,6450;0,6450;12527,6451" o:connectangles="0,0,0,0"/>
                </v:shape>
                <v:rect id="Rectangle 381" o:spid="_x0000_s1618" style="position:absolute;left:1172;top:7778;width:14674;height:2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" filled="f" strokeweight="1.25pt">
                  <v:stroke dashstyle="3 1"/>
                </v:rect>
                <v:shape id="Freeform 380" o:spid="_x0000_s1619" style="position:absolute;left:15845;top:7680;width:253;height:1007;visibility:visible;mso-wrap-style:square;v-text-anchor:top" coordsize="253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" path="m248,r-9,115l225,221r-18,99l185,408r-25,78l133,551r-31,54l36,668,,676r,331l67,977r61,-85l155,831r24,-71l200,679r18,-89l233,493,244,389r7,-110l253,165r,-41l252,82,250,41,248,xe" fillcolor="#cdcdcd" stroked="f">
                  <v:path arrowok="t" o:connecttype="custom" o:connectlocs="248,7680;239,7795;225,7901;207,8000;185,8088;160,8166;133,8231;102,8285;36,8348;0,8356;0,8687;67,8657;128,8572;155,8511;179,8440;200,8359;218,8270;233,8173;244,8069;251,7959;253,7845;253,7804;252,7762;250,7721;248,7680" o:connectangles="0,0,0,0,0,0,0,0,0,0,0,0,0,0,0,0,0,0,0,0,0,0,0,0,0"/>
                </v:shape>
                <v:shape id="AutoShape 379" o:spid="_x0000_s1620" style="position:absolute;left:15845;top:6537;width:253;height:2150;visibility:visible;mso-wrap-style:square;v-text-anchor:top" coordsize="253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" path="m,2150r34,-8l67,2120r32,-36l128,2035r27,-61l179,1903r21,-81l218,1733r15,-97l244,1532r7,-110l253,1308r,-330l251,883r-4,-93l239,701,228,615,215,534,199,459,181,389,160,326,137,271,112,224,112,,,302,112,778r,-224l138,603r23,56l182,724r19,72l217,875r13,85l241,1049r7,94l239,1258r-14,106l207,1463r-22,88l160,1629r-27,65l102,1748r-32,39l36,1811,,1819r,331xm253,1308r,-41l252,1225r-2,-41l248,1143e" filled="f">
                  <v:path arrowok="t" o:connecttype="custom" o:connectlocs="0,8687;34,8679;67,8657;99,8621;128,8572;155,8511;179,8440;200,8359;218,8270;233,8173;244,8069;251,7959;253,7845;253,7845;253,7845;253,7845;253,7515;251,7420;247,7327;239,7238;228,7152;215,7071;199,6996;181,6926;160,6863;137,6808;112,6761;112,6537;0,6839;112,7315;112,7091;138,7140;161,7196;182,7261;201,7333;217,7412;230,7497;241,7586;248,7680;248,7680;239,7795;225,7901;207,8000;185,8088;160,8166;133,8231;102,8285;70,8324;36,8348;0,8356;0,8687;253,7845;253,7804;252,7762;250,7721;248,7680" o:connectangles="0,0,0,0,0,0,0,0,0,0,0,0,0,0,0,0,0,0,0,0,0,0,0,0,0,0,0,0,0,0,0,0,0,0,0,0,0,0,0,0,0,0,0,0,0,0,0,0,0,0,0,0,0,0,0,0"/>
                </v:shape>
                <v:shape id="Freeform 378" o:spid="_x0000_s1621" style="position:absolute;left:954;top:6821;width:217;height:1007;visibility:visible;mso-wrap-style:square;v-text-anchor:top" coordsize="217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" path="m217,l159,30r-52,84l84,175,64,246,45,327,30,416,17,513,8,617,2,727,,841r,41l1,924r1,41l4,1006,12,891,24,785,40,687,58,598,79,521r24,-66l157,363r60,-33l217,xe" fillcolor="#cdcdcd" stroked="f">
                  <v:path arrowok="t" o:connecttype="custom" o:connectlocs="217,6822;159,6852;107,6936;84,6997;64,7068;45,7149;30,7238;17,7335;8,7439;2,7549;0,7663;0,7704;1,7746;2,7787;4,7828;12,7713;24,7607;40,7509;58,7420;79,7343;103,7277;157,7185;217,7152;217,6822" o:connectangles="0,0,0,0,0,0,0,0,0,0,0,0,0,0,0,0,0,0,0,0,0,0,0,0"/>
                </v:shape>
                <v:shape id="AutoShape 377" o:spid="_x0000_s1622" style="position:absolute;left:954;top:6821;width:217;height:2149;visibility:visible;mso-wrap-style:square;v-text-anchor:top" coordsize="217,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" path="m217,l188,7,159,30,133,66r-26,48l84,175,64,246,45,327,30,416,17,513,8,617,2,727,,841r,330l1,1266r4,92l12,1448r9,85l33,1614r13,76l62,1759r18,63l99,1877r22,47l121,2148r96,-301l121,1370r,224l99,1546,79,1489,61,1424,45,1352,31,1274,20,1189r-9,-89l4,1006,12,891,24,785,40,687,58,598,79,521r24,-66l129,402r28,-39l186,338r31,-8l217,xm,841r,41l1,924r1,41l4,1006e" filled="f">
                  <v:path arrowok="t" o:connecttype="custom" o:connectlocs="217,6822;188,6829;159,6852;133,6888;107,6936;84,6997;64,7068;45,7149;30,7238;17,7335;8,7439;2,7549;0,7663;0,7663;0,7663;0,7663;0,7993;1,8088;5,8180;12,8270;21,8355;33,8436;46,8512;62,8581;80,8644;99,8699;121,8746;121,8970;217,8669;121,8192;121,8416;99,8368;79,8311;61,8246;45,8174;31,8096;20,8011;11,7922;4,7828;4,7828;12,7713;24,7607;40,7509;58,7420;79,7343;103,7277;129,7224;157,7185;186,7160;217,7152;217,6822;0,7663;0,7704;1,7746;2,7787;4,7828" o:connectangles="0,0,0,0,0,0,0,0,0,0,0,0,0,0,0,0,0,0,0,0,0,0,0,0,0,0,0,0,0,0,0,0,0,0,0,0,0,0,0,0,0,0,0,0,0,0,0,0,0,0,0,0,0,0,0,0"/>
                </v:shape>
                <v:shape id="Freeform 376" o:spid="_x0000_s1623" style="position:absolute;left:1355;top:8391;width:14311;height:70;visibility:visible;mso-wrap-style:square;v-text-anchor:top" coordsize="143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" path="m14241,l70,,,70r14311,l14241,xe" fillcolor="#cdcdcd" stroked="f">
                  <v:path arrowok="t" o:connecttype="custom" o:connectlocs="14241,8391;70,8391;0,8461;14311,8461;14241,8391" o:connectangles="0,0,0,0,0"/>
                </v:shape>
                <v:shape id="Freeform 375" o:spid="_x0000_s1624" style="position:absolute;left:15596;top:7903;width:70;height:557;visibility:visible;mso-wrap-style:square;v-text-anchor:top" coordsize="7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" path="m70,l,69,,487r70,70l70,xe" fillcolor="#999" stroked="f">
                  <v:path arrowok="t" o:connecttype="custom" o:connectlocs="70,7904;0,7973;0,8391;70,8461;70,7904" o:connectangles="0,0,0,0,0"/>
                </v:shape>
                <v:shape id="AutoShape 374" o:spid="_x0000_s1625" style="position:absolute;left:1355;top:7903;width:14311;height:557;visibility:visible;mso-wrap-style:square;v-text-anchor:top" coordsize="14311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" path="m,557r14311,l14311,,,,,557xm70,487r14171,l14241,69,70,69r,418xm,l70,69m,557l70,487t14241,70l14241,487m14311,r-70,69e" filled="f" strokeweight="1.25pt">
                  <v:path arrowok="t" o:connecttype="custom" o:connectlocs="0,8461;14311,8461;14311,7904;0,7904;0,8461;70,8391;14241,8391;14241,7973;70,7973;70,8391;0,7904;70,7973;0,8461;70,8391;14311,8461;14241,8391;14311,7904;14241,7973" o:connectangles="0,0,0,0,0,0,0,0,0,0,0,0,0,0,0,0,0,0"/>
                </v:shape>
                <v:shape id="Picture 373" o:spid="_x0000_s1626" type="#_x0000_t75" style="position:absolute;left:1827;top:6449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">
                  <v:imagedata r:id="rId208" o:title=""/>
                </v:shape>
                <v:shape id="Picture 372" o:spid="_x0000_s1627" type="#_x0000_t75" style="position:absolute;left:4036;top:6449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">
                  <v:imagedata r:id="rId208" o:title=""/>
                </v:shape>
                <v:shape id="Picture 371" o:spid="_x0000_s1628" type="#_x0000_t75" style="position:absolute;left:6839;top:6449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">
                  <v:imagedata r:id="rId208" o:title=""/>
                </v:shape>
                <v:shape id="Picture 370" o:spid="_x0000_s1629" type="#_x0000_t75" style="position:absolute;left:10238;top:6449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">
                  <v:imagedata r:id="rId208" o:title=""/>
                </v:shape>
                <v:shape id="Picture 369" o:spid="_x0000_s1630" type="#_x0000_t75" style="position:absolute;left:12132;top:6450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">
                  <v:imagedata r:id="rId208" o:title=""/>
                </v:shape>
                <v:shape id="Picture 368" o:spid="_x0000_s1631" type="#_x0000_t75" style="position:absolute;left:14354;top:6449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">
                  <v:imagedata r:id="rId208" o:title=""/>
                </v:shape>
                <v:shape id="Picture 367" o:spid="_x0000_s1632" type="#_x0000_t75" style="position:absolute;left:14354;top:4402;width:12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">
                  <v:imagedata r:id="rId219" o:title=""/>
                </v:shape>
                <v:shape id="Freeform 366" o:spid="_x0000_s1633" style="position:absolute;left:1530;top:4213;width:14135;height:254;visibility:visible;mso-wrap-style:square;v-text-anchor:top" coordsize="1413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" path="m13974,l,,,254r13974,l14135,127,13974,xe" stroked="f">
                  <v:path arrowok="t" o:connecttype="custom" o:connectlocs="13974,4214;0,4214;0,4468;13974,4468;14135,4341;13974,4214" o:connectangles="0,0,0,0,0,0"/>
                </v:shape>
                <v:shape id="Freeform 365" o:spid="_x0000_s1634" style="position:absolute;left:1530;top:4213;width:14135;height:254;visibility:visible;mso-wrap-style:square;v-text-anchor:top" coordsize="1413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" path="m13974,l,,,254r13974,l14135,127,13974,xe" filled="f">
                  <v:path arrowok="t" o:connecttype="custom" o:connectlocs="13974,4214;0,4214;0,4468;13974,4468;14135,4341;13974,4214" o:connectangles="0,0,0,0,0,0"/>
                </v:shape>
                <v:line id="Line 364" o:spid="_x0000_s1635" style="position:absolute;visibility:visible;mso-wrap-style:square" from="2837,8604" to="14953,8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pvsxgAAANw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HrZAz3M/EIyNkNAAD//wMAUEsBAi0AFAAGAAgAAAAhANvh9svuAAAAhQEAABMAAAAAAAAA&#10;AAAAAAAAAAAAAFtDb250ZW50X1R5cGVzXS54bWxQSwECLQAUAAYACAAAACEAWvQsW78AAAAVAQAA&#10;CwAAAAAAAAAAAAAAAAAfAQAAX3JlbHMvLnJlbHNQSwECLQAUAAYACAAAACEACdqb7MYAAADcAAAA&#10;DwAAAAAAAAAAAAAAAAAHAgAAZHJzL2Rvd25yZXYueG1sUEsFBgAAAAADAAMAtwAAAPoCAAAAAA==&#10;"/>
                <v:shape id="Picture 363" o:spid="_x0000_s1636" type="#_x0000_t75" style="position:absolute;left:2776;top:8604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">
                  <v:imagedata r:id="rId207" o:title=""/>
                </v:shape>
                <v:shape id="AutoShape 362" o:spid="_x0000_s1637" style="position:absolute;left:1353;top:8790;width:13794;height:887;visibility:visible;mso-wrap-style:square;v-text-anchor:top" coordsize="13794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" path="m,456r2893,l2893,,,,,456xm312,887r13482,l13794,640,312,640r,247xe" filled="f">
                  <v:path arrowok="t" o:connecttype="custom" o:connectlocs="0,9247;2893,9247;2893,8791;0,8791;0,9247;312,9678;13794,9678;13794,9431;312,9431;312,9678" o:connectangles="0,0,0,0,0,0,0,0,0,0"/>
                </v:shape>
                <v:shape id="Freeform 361" o:spid="_x0000_s1638" style="position:absolute;left:2604;top:9246;width:12415;height:184;visibility:visible;mso-wrap-style:square;v-text-anchor:top" coordsize="1241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" path="m12415,r-90,46l12259,59r-80,11l12087,79r-103,7l11872,90r-119,2l6873,92r-119,1l6642,97r-103,7l6447,113r-80,11l6301,137r-79,30l6211,184r-11,-17l6121,137r-66,-13l5975,113r-92,-9l5780,97,5668,93,5549,92,662,92,543,90,431,86,328,79,236,70,156,59,90,46,11,16,,e" filled="f">
                  <v:path arrowok="t" o:connecttype="custom" o:connectlocs="12415,9247;12325,9293;12259,9306;12179,9317;12087,9326;11984,9333;11872,9337;11753,9339;6873,9339;6754,9340;6642,9344;6539,9351;6447,9360;6367,9371;6301,9384;6222,9414;6211,9431;6200,9414;6121,9384;6055,9371;5975,9360;5883,9351;5780,9344;5668,9340;5549,9339;662,9339;543,9337;431,9333;328,9326;236,9317;156,9306;90,9293;11,9263;0,9247" o:connectangles="0,0,0,0,0,0,0,0,0,0,0,0,0,0,0,0,0,0,0,0,0,0,0,0,0,0,0,0,0,0,0,0,0,0"/>
                </v:shape>
                <v:shape id="Picture 360" o:spid="_x0000_s1639" type="#_x0000_t75" style="position:absolute;left:10767;top:8604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">
                  <v:imagedata r:id="rId207" o:title=""/>
                </v:shape>
                <v:shape id="Picture 359" o:spid="_x0000_s1640" type="#_x0000_t75" style="position:absolute;left:8195;top:8460;width:120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">
                  <v:imagedata r:id="rId220" o:title=""/>
                </v:shape>
                <v:shape id="Picture 358" o:spid="_x0000_s1641" type="#_x0000_t75" style="position:absolute;left:5924;top:8604;width:12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">
                  <v:imagedata r:id="rId210" o:title=""/>
                </v:shape>
                <v:shape id="Freeform 357" o:spid="_x0000_s1642" style="position:absolute;left:1530;top:1790;width:14136;height:254;visibility:visible;mso-wrap-style:square;v-text-anchor:top" coordsize="1413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" path="m13989,l,,,254r13989,l14136,127,13989,xe" stroked="f">
                  <v:path arrowok="t" o:connecttype="custom" o:connectlocs="13989,1791;0,1791;0,2045;13989,2045;14136,1918;13989,1791" o:connectangles="0,0,0,0,0,0"/>
                </v:shape>
                <v:shape id="Freeform 356" o:spid="_x0000_s1643" style="position:absolute;left:1530;top:1790;width:14136;height:254;visibility:visible;mso-wrap-style:square;v-text-anchor:top" coordsize="1413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" path="m13989,l,,,254r13989,l14136,127,13989,xe" filled="f">
                  <v:path arrowok="t" o:connecttype="custom" o:connectlocs="13989,1791;0,1791;0,2045;13989,2045;14136,1918;13989,1791" o:connectangles="0,0,0,0,0,0"/>
                </v:shape>
                <v:shape id="Picture 355" o:spid="_x0000_s1644" type="#_x0000_t75" style="position:absolute;left:13278;top:8604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">
                  <v:imagedata r:id="rId208" o:title=""/>
                </v:shape>
                <v:shape id="Freeform 354" o:spid="_x0000_s1645" style="position:absolute;left:955;top:4115;width:217;height:1006;visibility:visible;mso-wrap-style:square;v-text-anchor:top" coordsize="217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" path="m217,l159,30r-52,84l84,175,64,246,45,327,30,416,17,513,8,617,2,726,,840r,42l1,923r1,41l4,1005,12,891,24,784,40,686,58,598,79,520r24,-66l157,362r60,-32l217,xe" fillcolor="#cdcdcd" stroked="f">
                  <v:path arrowok="t" o:connecttype="custom" o:connectlocs="217,4116;159,4146;107,4230;84,4291;64,4362;45,4443;30,4532;17,4629;8,4733;2,4842;0,4956;0,4998;1,5039;2,5080;4,5121;12,5007;24,4900;40,4802;58,4714;79,4636;103,4570;157,4478;217,4446;217,4116" o:connectangles="0,0,0,0,0,0,0,0,0,0,0,0,0,0,0,0,0,0,0,0,0,0,0,0"/>
                </v:shape>
                <v:shape id="AutoShape 353" o:spid="_x0000_s1646" style="position:absolute;left:955;top:4115;width:217;height:2148;visibility:visible;mso-wrap-style:square;v-text-anchor:top" coordsize="2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" path="m217,l188,7,159,30,133,66r-26,48l84,175,64,246,45,327,30,416,17,513,8,617,2,726,,840r,330l1,1265r4,93l12,1447r9,86l33,1613r13,76l62,1759r18,62l99,1876r22,47l121,2147r96,-301l121,1370r,223l99,1545,79,1489,61,1424,45,1352,31,1273,20,1189r-9,-90l4,1005,12,891,24,784,40,686,58,598,79,520r24,-66l129,402r28,-40l186,338r31,-8l217,xm,840r,42l1,923r1,41l4,1005e" filled="f">
                  <v:path arrowok="t" o:connecttype="custom" o:connectlocs="217,4116;188,4123;159,4146;133,4182;107,4230;84,4291;64,4362;45,4443;30,4532;17,4629;8,4733;2,4842;0,4956;0,4956;0,4956;0,4956;0,5286;1,5381;5,5474;12,5563;21,5649;33,5729;46,5805;62,5875;80,5937;99,5992;121,6039;121,6263;217,5962;121,5486;121,5709;99,5661;79,5605;61,5540;45,5468;31,5389;20,5305;11,5215;4,5121;4,5121;12,5007;24,4900;40,4802;58,4714;79,4636;103,4570;129,4518;157,4478;186,4454;217,4446;217,4116;0,4956;0,4998;1,5039;2,5080;4,5121" o:connectangles="0,0,0,0,0,0,0,0,0,0,0,0,0,0,0,0,0,0,0,0,0,0,0,0,0,0,0,0,0,0,0,0,0,0,0,0,0,0,0,0,0,0,0,0,0,0,0,0,0,0,0,0,0,0,0,0"/>
                </v:shape>
                <v:shape id="Freeform 352" o:spid="_x0000_s1647" style="position:absolute;left:7705;top:2164;width:1343;height:374;visibility:visible;mso-wrap-style:square;v-text-anchor:top" coordsize="1343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" path="m672,l563,2,459,9,363,21,275,36,197,54,130,76,34,128,,187r9,30l75,273r122,46l275,338r88,15l459,364r104,7l672,374r109,-3l884,364r96,-11l1068,338r78,-19l1213,297r96,-51l1343,187r-9,-31l1268,101,1146,54,1068,36,980,21,884,9,781,2,672,xe" filled="f">
                  <v:path arrowok="t" o:connecttype="custom" o:connectlocs="672,2165;563,2167;459,2174;363,2186;275,2201;197,2219;130,2241;34,2293;0,2352;9,2382;75,2438;197,2484;275,2503;363,2518;459,2529;563,2536;672,2539;781,2536;884,2529;980,2518;1068,2503;1146,2484;1213,2462;1309,2411;1343,2352;1334,2321;1268,2266;1146,2219;1068,2201;980,2186;884,2174;781,2167;672,2165" o:connectangles="0,0,0,0,0,0,0,0,0,0,0,0,0,0,0,0,0,0,0,0,0,0,0,0,0,0,0,0,0,0,0,0,0"/>
                </v:shape>
                <v:shape id="Picture 351" o:spid="_x0000_s1648" type="#_x0000_t75" style="position:absolute;left:5018;top:7013;width:17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">
                  <v:imagedata r:id="rId221" o:title=""/>
                </v:shape>
                <v:shape id="Picture 350" o:spid="_x0000_s1649" type="#_x0000_t75" style="position:absolute;left:13490;top:6951;width:28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">
                  <v:imagedata r:id="rId222" o:title=""/>
                </v:shape>
                <v:shape id="Picture 349" o:spid="_x0000_s1650" type="#_x0000_t75" style="position:absolute;left:14893;top:8604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">
                  <v:imagedata r:id="rId208" o:title=""/>
                </v:shape>
                <v:shape id="Text Box 348" o:spid="_x0000_s1651" type="#_x0000_t202" style="position:absolute;left:1538;top:1190;width:13561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21" w:lineRule="exact"/>
                          <w:ind w:left="3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ОРГАНІЗАЦІЙНІ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ЗАСАДИ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ВНУТРІШНЬОГО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АУДИТУ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ОПЕРАЦІЙ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ПІДПРИЄМСТВА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ЦІННИМИ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ПАПЕРАМИ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ВЛАСНОЇ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НЕВЛАСНОЇ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ЕМІСІЇ</w:t>
                        </w:r>
                      </w:p>
                      <w:p w:rsidR="007B7AD8" w:rsidRDefault="007B7AD8"/>
                      <w:p w:rsidR="007B7AD8" w:rsidRDefault="007B7AD8">
                        <w:pPr>
                          <w:spacing w:before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БАЗОВІ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ПОЛОЖЕННЯ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ВНУТРІШНЬОГО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АУДИТУ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ОПЕРАЦІЙ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ПІДПРИЄМСТВА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ЦІННИМИ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ПАПЕРАМИ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ВЛАСНОЇ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НЕВЛАСНОЇ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ЕМІСІЇ</w:t>
                        </w:r>
                      </w:p>
                    </w:txbxContent>
                  </v:textbox>
                </v:shape>
                <v:shape id="Text Box 347" o:spid="_x0000_s1652" type="#_x0000_t202" style="position:absolute;left:1985;top:2230;width:127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Визначення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суті</w:t>
                        </w:r>
                      </w:p>
                    </w:txbxContent>
                  </v:textbox>
                </v:shape>
                <v:shape id="Text Box 346" o:spid="_x0000_s1653" type="#_x0000_t202" style="position:absolute;left:4046;top:2230;width:41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:rsidR="007B7AD8" w:rsidRDefault="007B7AD8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Мета</w:t>
                        </w:r>
                      </w:p>
                    </w:txbxContent>
                  </v:textbox>
                </v:shape>
                <v:shape id="Text Box 345" o:spid="_x0000_s1654" type="#_x0000_t202" style="position:absolute;left:5153;top:2230;width:7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Завдання</w:t>
                        </w:r>
                      </w:p>
                    </w:txbxContent>
                  </v:textbox>
                </v:shape>
                <v:shape id="Text Box 344" o:spid="_x0000_s1655" type="#_x0000_t202" style="position:absolute;left:6531;top:2237;width:81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Принципи</w:t>
                        </w:r>
                      </w:p>
                    </w:txbxContent>
                  </v:textbox>
                </v:shape>
                <v:shape id="Text Box 343" o:spid="_x0000_s1656" type="#_x0000_t202" style="position:absolute;left:8072;top:2228;width:62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Функції</w:t>
                        </w:r>
                      </w:p>
                    </w:txbxContent>
                  </v:textbox>
                </v:shape>
                <v:shape id="Text Box 342" o:spid="_x0000_s1657" type="#_x0000_t202" style="position:absolute;left:9375;top:2232;width:112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Періодичність</w:t>
                        </w:r>
                      </w:p>
                    </w:txbxContent>
                  </v:textbox>
                </v:shape>
                <v:shape id="Text Box 341" o:spid="_x0000_s1658" type="#_x0000_t202" style="position:absolute;left:11051;top:2225;width:54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Об’єкт</w:t>
                        </w:r>
                      </w:p>
                    </w:txbxContent>
                  </v:textbox>
                </v:shape>
                <v:shape id="Text Box 340" o:spid="_x0000_s1659" type="#_x0000_t202" style="position:absolute;left:12114;top:2235;width:6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Суб’єкт</w:t>
                        </w:r>
                      </w:p>
                    </w:txbxContent>
                  </v:textbox>
                </v:shape>
                <v:shape id="Text Box 339" o:spid="_x0000_s1660" type="#_x0000_t202" style="position:absolute;left:13391;top:2225;width:184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Потенційні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користувачі</w:t>
                        </w:r>
                      </w:p>
                    </w:txbxContent>
                  </v:textbox>
                </v:shape>
                <v:shape id="Text Box 338" o:spid="_x0000_s1661" type="#_x0000_t202" style="position:absolute;left:1682;top:2738;width:1245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:rsidR="007B7AD8" w:rsidRDefault="007B7AD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РЕГЛАМЕНТАЦІЯ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ВНУТРІШНЬОГО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АУДИТУ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ОПЕРАЦІЙ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ПІДПРИЄМСТВА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ЦІННИМИ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ПАПЕРАМИ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ВЛАСНОЇ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НЕВЛАСНОЇ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ЕМІСІЇ</w:t>
                        </w:r>
                      </w:p>
                    </w:txbxContent>
                  </v:textbox>
                </v:shape>
                <v:shape id="Text Box 337" o:spid="_x0000_s1662" type="#_x0000_t202" style="position:absolute;left:1704;top:3413;width:976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44" w:lineRule="auto"/>
                          <w:ind w:right="13" w:firstLine="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Формальні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регулятори</w:t>
                        </w:r>
                      </w:p>
                    </w:txbxContent>
                  </v:textbox>
                </v:shape>
                <v:shape id="Text Box 336" o:spid="_x0000_s1663" type="#_x0000_t202" style="position:absolute;left:6046;top:3337;width:114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42" w:lineRule="auto"/>
                          <w:ind w:left="83" w:hanging="84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Управлінські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регулятори</w:t>
                        </w:r>
                      </w:p>
                    </w:txbxContent>
                  </v:textbox>
                </v:shape>
                <v:shape id="Text Box 335" o:spid="_x0000_s1664" type="#_x0000_t202" style="position:absolute;left:7421;top:3488;width:722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44" w:lineRule="auto"/>
                          <w:ind w:left="14" w:right="7" w:hanging="15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Облікова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політика</w:t>
                        </w:r>
                      </w:p>
                    </w:txbxContent>
                  </v:textbox>
                </v:shape>
                <v:shape id="Text Box 334" o:spid="_x0000_s1665" type="#_x0000_t202" style="position:absolute;left:8415;top:3488;width:2179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44" w:lineRule="auto"/>
                          <w:ind w:left="263" w:right="2" w:hanging="2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Положення про організацію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внутрішнього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аудиту</w:t>
                        </w:r>
                      </w:p>
                    </w:txbxContent>
                  </v:textbox>
                </v:shape>
                <v:shape id="Text Box 333" o:spid="_x0000_s1666" type="#_x0000_t202" style="position:absolute;left:1538;top:4232;width:1315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spacing w:line="221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9"/>
                            <w:sz w:val="20"/>
                          </w:rPr>
                          <w:t>НАПРЯМИ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20"/>
                          </w:rPr>
                          <w:t>ОРГАНІЗАЦІЇ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20"/>
                          </w:rPr>
                          <w:t>СЛУЖБИ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20"/>
                          </w:rPr>
                          <w:t>ВНУТРІШНЬОГО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20"/>
                          </w:rPr>
                          <w:t>АУДИТУ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НА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ПІДПРИЄМСТВІ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6"/>
                          </w:rPr>
                          <w:t>(в</w:t>
                        </w:r>
                        <w:r>
                          <w:rPr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6"/>
                          </w:rPr>
                          <w:t>частинівнутрішнього</w:t>
                        </w:r>
                        <w:r>
                          <w:rPr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9"/>
                            <w:sz w:val="16"/>
                          </w:rPr>
                          <w:t>аудитуоперацій</w:t>
                        </w:r>
                        <w:r>
                          <w:rPr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6"/>
                          </w:rPr>
                          <w:t>підприємства</w:t>
                        </w:r>
                        <w:r>
                          <w:rPr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з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6"/>
                          </w:rPr>
                          <w:t>цінними</w:t>
                        </w:r>
                        <w:r>
                          <w:rPr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6"/>
                          </w:rPr>
                          <w:t>паперами</w:t>
                        </w:r>
                        <w:r>
                          <w:rPr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6"/>
                          </w:rPr>
                          <w:t>власної</w:t>
                        </w:r>
                        <w:r>
                          <w:rPr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6"/>
                          </w:rPr>
                          <w:t>та</w:t>
                        </w:r>
                        <w:r>
                          <w:rPr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6"/>
                          </w:rPr>
                          <w:t>невласної</w:t>
                        </w:r>
                        <w:r>
                          <w:rPr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6"/>
                          </w:rPr>
                          <w:t>емісії)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ragraph">
                  <wp:posOffset>2132330</wp:posOffset>
                </wp:positionV>
                <wp:extent cx="681990" cy="481330"/>
                <wp:effectExtent l="0" t="0" r="0" b="0"/>
                <wp:wrapNone/>
                <wp:docPr id="415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481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16" w:line="244" w:lineRule="auto"/>
                              <w:ind w:left="230" w:right="154" w:hanging="5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Штатний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розклад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667" type="#_x0000_t202" style="position:absolute;left:0;text-align:left;margin-left:720.7pt;margin-top:167.9pt;width:53.7pt;height:37.9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before="116" w:line="244" w:lineRule="auto"/>
                        <w:ind w:left="230" w:right="154" w:hanging="5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Штатний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розклад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>
                <wp:simplePos x="0" y="0"/>
                <wp:positionH relativeFrom="page">
                  <wp:posOffset>2038985</wp:posOffset>
                </wp:positionH>
                <wp:positionV relativeFrom="paragraph">
                  <wp:posOffset>2320290</wp:posOffset>
                </wp:positionV>
                <wp:extent cx="1699895" cy="293370"/>
                <wp:effectExtent l="0" t="0" r="0" b="0"/>
                <wp:wrapNone/>
                <wp:docPr id="414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9"/>
                              <w:ind w:left="6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Стандарти</w:t>
                            </w:r>
                            <w:r>
                              <w:rPr>
                                <w:spacing w:val="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внутрішнього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668" type="#_x0000_t202" style="position:absolute;left:0;text-align:left;margin-left:160.55pt;margin-top:182.7pt;width:133.85pt;height:23.1pt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" filled="f">
                <v:textbox inset="0,0,0,0">
                  <w:txbxContent>
                    <w:p w:rsidR="007B7AD8" w:rsidRDefault="007B7AD8">
                      <w:pPr>
                        <w:spacing w:before="19"/>
                        <w:ind w:left="6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Стандарти</w:t>
                      </w:r>
                      <w:r>
                        <w:rPr>
                          <w:spacing w:val="3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внутрішнього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>
                <wp:simplePos x="0" y="0"/>
                <wp:positionH relativeFrom="page">
                  <wp:posOffset>8373110</wp:posOffset>
                </wp:positionH>
                <wp:positionV relativeFrom="paragraph">
                  <wp:posOffset>2132330</wp:posOffset>
                </wp:positionV>
                <wp:extent cx="681990" cy="481330"/>
                <wp:effectExtent l="0" t="0" r="0" b="0"/>
                <wp:wrapNone/>
                <wp:docPr id="413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481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16"/>
                              <w:ind w:left="18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Посадові</w:t>
                            </w:r>
                          </w:p>
                          <w:p w:rsidR="007B7AD8" w:rsidRDefault="007B7AD8">
                            <w:pPr>
                              <w:spacing w:before="4"/>
                              <w:ind w:left="1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інструкції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669" type="#_x0000_t202" style="position:absolute;left:0;text-align:left;margin-left:659.3pt;margin-top:167.9pt;width:53.7pt;height:37.9pt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before="116"/>
                        <w:ind w:left="18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Посадові</w:t>
                      </w:r>
                    </w:p>
                    <w:p w:rsidR="007B7AD8" w:rsidRDefault="007B7AD8">
                      <w:pPr>
                        <w:spacing w:before="4"/>
                        <w:ind w:left="10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інструкції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>
                <wp:simplePos x="0" y="0"/>
                <wp:positionH relativeFrom="page">
                  <wp:posOffset>6875145</wp:posOffset>
                </wp:positionH>
                <wp:positionV relativeFrom="paragraph">
                  <wp:posOffset>2132330</wp:posOffset>
                </wp:positionV>
                <wp:extent cx="1415415" cy="481330"/>
                <wp:effectExtent l="0" t="0" r="0" b="0"/>
                <wp:wrapNone/>
                <wp:docPr id="412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81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16" w:line="244" w:lineRule="auto"/>
                              <w:ind w:left="293" w:right="102" w:hanging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Положення про підрозділ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внутрішнього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670" type="#_x0000_t202" style="position:absolute;left:0;text-align:left;margin-left:541.35pt;margin-top:167.9pt;width:111.45pt;height:37.9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before="116" w:line="244" w:lineRule="auto"/>
                        <w:ind w:left="293" w:right="102" w:hanging="16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Положення про підрозділ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внутрішнього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аудиту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>
                <wp:simplePos x="0" y="0"/>
                <wp:positionH relativeFrom="page">
                  <wp:posOffset>2038985</wp:posOffset>
                </wp:positionH>
                <wp:positionV relativeFrom="paragraph">
                  <wp:posOffset>1965325</wp:posOffset>
                </wp:positionV>
                <wp:extent cx="1699895" cy="287020"/>
                <wp:effectExtent l="0" t="0" r="0" b="0"/>
                <wp:wrapNone/>
                <wp:docPr id="411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74"/>
                              <w:ind w:lef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Нормативно-правові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акти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671" type="#_x0000_t202" style="position:absolute;left:0;text-align:left;margin-left:160.55pt;margin-top:154.75pt;width:133.85pt;height:22.6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" filled="f">
                <v:textbox inset="0,0,0,0">
                  <w:txbxContent>
                    <w:p w:rsidR="007B7AD8" w:rsidRDefault="007B7AD8">
                      <w:pPr>
                        <w:spacing w:before="74"/>
                        <w:ind w:left="14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Нормативно-правові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акти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24"/>
        </w:rPr>
        <w:t>164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2B68F0">
      <w:pPr>
        <w:pStyle w:val="a3"/>
        <w:spacing w:before="1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3792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206375</wp:posOffset>
                </wp:positionV>
                <wp:extent cx="1135380" cy="481330"/>
                <wp:effectExtent l="0" t="0" r="0" b="0"/>
                <wp:wrapTopAndBottom/>
                <wp:docPr id="410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481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2" w:lineRule="auto"/>
                              <w:ind w:left="45" w:right="48" w:firstLine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Напрями діяльності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служби </w:t>
                            </w:r>
                            <w:r>
                              <w:rPr>
                                <w:sz w:val="18"/>
                              </w:rPr>
                              <w:t>внутрішнього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672" type="#_x0000_t202" style="position:absolute;margin-left:76.45pt;margin-top:16.25pt;width:89.4pt;height:37.9pt;z-index:-1560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" filled="f">
                <v:textbox inset="0,0,0,0">
                  <w:txbxContent>
                    <w:p w:rsidR="007B7AD8" w:rsidRDefault="007B7AD8">
                      <w:pPr>
                        <w:spacing w:line="242" w:lineRule="auto"/>
                        <w:ind w:left="45" w:right="48" w:firstLine="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Напрями діяльності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</w:rPr>
                        <w:t xml:space="preserve">служби </w:t>
                      </w:r>
                      <w:r>
                        <w:rPr>
                          <w:sz w:val="18"/>
                        </w:rPr>
                        <w:t>внутрішнього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аудиту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4304" behindDoc="1" locked="0" layoutInCell="1" allowOverlap="1">
                <wp:simplePos x="0" y="0"/>
                <wp:positionH relativeFrom="page">
                  <wp:posOffset>2160905</wp:posOffset>
                </wp:positionH>
                <wp:positionV relativeFrom="paragraph">
                  <wp:posOffset>206375</wp:posOffset>
                </wp:positionV>
                <wp:extent cx="1280160" cy="481330"/>
                <wp:effectExtent l="0" t="0" r="0" b="0"/>
                <wp:wrapTopAndBottom/>
                <wp:docPr id="409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81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2" w:lineRule="auto"/>
                              <w:ind w:left="21" w:right="19" w:hanging="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Компетентісні характе-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ристики фахівця з аудиту</w:t>
                            </w:r>
                            <w:r>
                              <w:rPr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цінних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паперів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673" type="#_x0000_t202" style="position:absolute;margin-left:170.15pt;margin-top:16.25pt;width:100.8pt;height:37.9pt;z-index:-1560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" filled="f">
                <v:textbox inset="0,0,0,0">
                  <w:txbxContent>
                    <w:p w:rsidR="007B7AD8" w:rsidRDefault="007B7AD8">
                      <w:pPr>
                        <w:spacing w:line="242" w:lineRule="auto"/>
                        <w:ind w:left="21" w:right="19" w:hanging="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Компетентісні характе-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ристики фахівця з аудиту</w:t>
                      </w:r>
                      <w:r>
                        <w:rPr>
                          <w:spacing w:val="-4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цінних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паперів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3502025</wp:posOffset>
                </wp:positionH>
                <wp:positionV relativeFrom="paragraph">
                  <wp:posOffset>206375</wp:posOffset>
                </wp:positionV>
                <wp:extent cx="737870" cy="481330"/>
                <wp:effectExtent l="0" t="0" r="0" b="0"/>
                <wp:wrapTopAndBottom/>
                <wp:docPr id="408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481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2" w:lineRule="auto"/>
                              <w:ind w:left="142" w:right="137" w:hanging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Розробка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внутрішніх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стандартів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674" type="#_x0000_t202" style="position:absolute;margin-left:275.75pt;margin-top:16.25pt;width:58.1pt;height:37.9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line="242" w:lineRule="auto"/>
                        <w:ind w:left="142" w:right="137" w:hanging="1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Розробка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внутрішніх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стандартів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5328" behindDoc="1" locked="0" layoutInCell="1" allowOverlap="1">
                <wp:simplePos x="0" y="0"/>
                <wp:positionH relativeFrom="page">
                  <wp:posOffset>4335145</wp:posOffset>
                </wp:positionH>
                <wp:positionV relativeFrom="paragraph">
                  <wp:posOffset>206375</wp:posOffset>
                </wp:positionV>
                <wp:extent cx="1181735" cy="481330"/>
                <wp:effectExtent l="0" t="0" r="0" b="0"/>
                <wp:wrapTopAndBottom/>
                <wp:docPr id="407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481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2" w:lineRule="auto"/>
                              <w:ind w:left="42" w:right="38" w:firstLine="10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Створення інформа-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ційної бази (джерела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отримання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інформації)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675" type="#_x0000_t202" style="position:absolute;margin-left:341.35pt;margin-top:16.25pt;width:93.05pt;height:37.9pt;z-index:-1560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line="242" w:lineRule="auto"/>
                        <w:ind w:left="42" w:right="38" w:firstLine="100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Створення інформа-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ційної бази (джерела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отримання</w:t>
                      </w:r>
                      <w:r>
                        <w:rPr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інформації)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5840" behindDoc="1" locked="0" layoutInCell="1" allowOverlap="1">
                <wp:simplePos x="0" y="0"/>
                <wp:positionH relativeFrom="page">
                  <wp:posOffset>5630545</wp:posOffset>
                </wp:positionH>
                <wp:positionV relativeFrom="paragraph">
                  <wp:posOffset>206375</wp:posOffset>
                </wp:positionV>
                <wp:extent cx="1068070" cy="481330"/>
                <wp:effectExtent l="0" t="0" r="0" b="0"/>
                <wp:wrapTopAndBottom/>
                <wp:docPr id="406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481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2" w:lineRule="auto"/>
                              <w:ind w:left="18" w:right="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Формування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системи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підвищення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кваліфікації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фахівців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676" type="#_x0000_t202" style="position:absolute;margin-left:443.35pt;margin-top:16.25pt;width:84.1pt;height:37.9pt;z-index:-15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line="242" w:lineRule="auto"/>
                        <w:ind w:left="18" w:right="12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Формування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системи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підвищення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кваліфікації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фахівців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6352" behindDoc="1" locked="0" layoutInCell="1" allowOverlap="1">
                <wp:simplePos x="0" y="0"/>
                <wp:positionH relativeFrom="page">
                  <wp:posOffset>6767195</wp:posOffset>
                </wp:positionH>
                <wp:positionV relativeFrom="paragraph">
                  <wp:posOffset>206375</wp:posOffset>
                </wp:positionV>
                <wp:extent cx="1455420" cy="481330"/>
                <wp:effectExtent l="0" t="0" r="0" b="0"/>
                <wp:wrapTopAndBottom/>
                <wp:docPr id="405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481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2" w:lineRule="auto"/>
                              <w:ind w:left="96" w:right="90" w:firstLine="8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Налагодження комуніка-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тивних зв’язків з іншими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підрозділами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підприємства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677" type="#_x0000_t202" style="position:absolute;margin-left:532.85pt;margin-top:16.25pt;width:114.6pt;height:37.9pt;z-index:-1560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line="242" w:lineRule="auto"/>
                        <w:ind w:left="96" w:right="90" w:firstLine="86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Налагодження комуніка-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тивних зв’язків з іншими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</w:rPr>
                        <w:t>підрозділами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підприємства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6864" behindDoc="1" locked="0" layoutInCell="1" allowOverlap="1">
                <wp:simplePos x="0" y="0"/>
                <wp:positionH relativeFrom="page">
                  <wp:posOffset>8290560</wp:posOffset>
                </wp:positionH>
                <wp:positionV relativeFrom="paragraph">
                  <wp:posOffset>206375</wp:posOffset>
                </wp:positionV>
                <wp:extent cx="1544320" cy="481330"/>
                <wp:effectExtent l="0" t="0" r="0" b="0"/>
                <wp:wrapTopAndBottom/>
                <wp:docPr id="404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481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2" w:lineRule="auto"/>
                              <w:ind w:left="49" w:right="48" w:firstLine="48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Визначення критеріїв оцінки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та аналіз ефективності роботи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служби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внутрішнього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678" type="#_x0000_t202" style="position:absolute;margin-left:652.8pt;margin-top:16.25pt;width:121.6pt;height:37.9pt;z-index:-155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line="242" w:lineRule="auto"/>
                        <w:ind w:left="49" w:right="48" w:firstLine="48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Визначення критеріїв оцінки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та аналіз ефективності роботи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служби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внутрішнього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аудиту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850265</wp:posOffset>
                </wp:positionV>
                <wp:extent cx="9332595" cy="1296035"/>
                <wp:effectExtent l="0" t="0" r="0" b="0"/>
                <wp:wrapTopAndBottom/>
                <wp:docPr id="396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2595" cy="1296035"/>
                          <a:chOff x="1158" y="1339"/>
                          <a:chExt cx="14697" cy="2041"/>
                        </a:xfrm>
                      </wpg:grpSpPr>
                      <wps:wsp>
                        <wps:cNvPr id="397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351"/>
                            <a:ext cx="14672" cy="2016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0"/>
                                <w:rPr>
                                  <w:sz w:val="27"/>
                                </w:rPr>
                              </w:pPr>
                            </w:p>
                            <w:p w:rsidR="007B7AD8" w:rsidRDefault="007B7AD8">
                              <w:pPr>
                                <w:ind w:left="12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МЕТОДИЧНІ</w:t>
                              </w:r>
                              <w:r>
                                <w:rPr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ЗАСАДИ</w:t>
                              </w:r>
                              <w:r>
                                <w:rPr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ВНУТРІШНЬОГО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АУДИТУ</w:t>
                              </w:r>
                              <w:r>
                                <w:rPr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ОПЕРАЦІЙ</w:t>
                              </w:r>
                              <w:r>
                                <w:rPr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ПІДПРИЄМСТВА</w:t>
                              </w:r>
                              <w:r>
                                <w:rPr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З</w:t>
                              </w:r>
                              <w:r>
                                <w:rPr>
                                  <w:spacing w:val="-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ЦІННИМИ</w:t>
                              </w:r>
                              <w:r>
                                <w:rPr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ПАПЕРАМИ</w:t>
                              </w:r>
                              <w:r>
                                <w:rPr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ВЛАСНОЇ</w:t>
                              </w:r>
                              <w:r>
                                <w:rPr>
                                  <w:spacing w:val="-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ТА</w:t>
                              </w:r>
                              <w:r>
                                <w:rPr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НЕВЛАСНОЇ</w:t>
                              </w:r>
                              <w:r>
                                <w:rPr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ЕМІСІЇ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13771" y="2373"/>
                            <a:ext cx="1892" cy="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ind w:left="124" w:right="118" w:hanging="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Документування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внутрішнього </w:t>
                              </w:r>
                              <w:r>
                                <w:rPr>
                                  <w:sz w:val="18"/>
                                </w:rPr>
                                <w:t>аудиту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операцій з цінним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паперами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1605" y="2373"/>
                            <a:ext cx="1885" cy="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112" w:line="242" w:lineRule="auto"/>
                                <w:ind w:left="77" w:right="7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Аналітичні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процедури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аудиту операцій з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цінними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паперами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9048" y="2373"/>
                            <a:ext cx="2269" cy="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88" w:line="242" w:lineRule="auto"/>
                                <w:ind w:left="34" w:right="3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Процедури внутрішнього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аудиту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(тести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аудиту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цінних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паперів,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процедури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суті)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5173" y="2373"/>
                            <a:ext cx="3694" cy="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2" w:lineRule="auto"/>
                                <w:ind w:left="136" w:right="132" w:hanging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Формування аудиторських доказів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(інформаційні ресурси фондового ринку,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бухгалтерські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документи,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цільові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показники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управління операціями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ЦП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тощо)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3317" y="2374"/>
                            <a:ext cx="1684" cy="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8"/>
                                <w:rPr>
                                  <w:sz w:val="17"/>
                                </w:rPr>
                              </w:pPr>
                            </w:p>
                            <w:p w:rsidR="007B7AD8" w:rsidRDefault="007B7AD8">
                              <w:pPr>
                                <w:spacing w:before="1"/>
                                <w:ind w:left="148" w:right="64" w:hanging="7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Складання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плану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робочої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програми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352" y="2373"/>
                            <a:ext cx="1795" cy="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2" w:lineRule="auto"/>
                                <w:ind w:left="114" w:right="11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Визначення </w:t>
                              </w:r>
                              <w:r>
                                <w:rPr>
                                  <w:sz w:val="18"/>
                                </w:rPr>
                                <w:t>джерел,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обсягу та складу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інформації для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перевірки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" o:spid="_x0000_s1679" style="position:absolute;margin-left:57.9pt;margin-top:66.95pt;width:734.85pt;height:102.05pt;z-index:-15599104;mso-wrap-distance-left:0;mso-wrap-distance-right:0;mso-position-horizontal-relative:page;mso-position-vertical-relative:text" coordorigin="1158,1339" coordsize="14697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">
                <v:shape id="Text Box 319" o:spid="_x0000_s1680" type="#_x0000_t202" style="position:absolute;left:1171;top:1351;width:14672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" filled="f" strokeweight="1.25pt">
                  <v:stroke dashstyle="3 1"/>
                  <v:textbox inset="0,0,0,0">
                    <w:txbxContent>
                      <w:p w:rsidR="007B7AD8" w:rsidRDefault="007B7AD8">
                        <w:pPr>
                          <w:spacing w:before="10"/>
                          <w:rPr>
                            <w:sz w:val="27"/>
                          </w:rPr>
                        </w:pPr>
                      </w:p>
                      <w:p w:rsidR="007B7AD8" w:rsidRDefault="007B7AD8">
                        <w:pPr>
                          <w:ind w:left="1245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МЕТОДИЧНІ</w:t>
                        </w:r>
                        <w:r>
                          <w:rPr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ЗАСАДИ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ВНУТРІШНЬОГО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АУДИТУ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ОПЕРАЦІЙ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ПІДПРИЄМСТВА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З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ЦІННИМИ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ПАПЕРАМИ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ВЛАСНОЇ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ТА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НЕВЛАСНОЇ</w:t>
                        </w:r>
                        <w:r>
                          <w:rPr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ЕМІСІЇ</w:t>
                        </w:r>
                      </w:p>
                    </w:txbxContent>
                  </v:textbox>
                </v:shape>
                <v:shape id="Text Box 318" o:spid="_x0000_s1681" type="#_x0000_t202" style="position:absolute;left:13771;top:2373;width:1892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" filled="f">
                  <v:textbox inset="0,0,0,0">
                    <w:txbxContent>
                      <w:p w:rsidR="007B7AD8" w:rsidRDefault="007B7AD8">
                        <w:pPr>
                          <w:ind w:left="124" w:right="118" w:hanging="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Документування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внутрішнього </w:t>
                        </w:r>
                        <w:r>
                          <w:rPr>
                            <w:sz w:val="18"/>
                          </w:rPr>
                          <w:t>аудиту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операцій з цінним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паперами</w:t>
                        </w:r>
                      </w:p>
                    </w:txbxContent>
                  </v:textbox>
                </v:shape>
                <v:shape id="Text Box 317" o:spid="_x0000_s1682" type="#_x0000_t202" style="position:absolute;left:11605;top:2373;width:1885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112" w:line="242" w:lineRule="auto"/>
                          <w:ind w:left="77" w:right="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Аналітичні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процедури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аудиту операцій з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цінними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паперами</w:t>
                        </w:r>
                      </w:p>
                    </w:txbxContent>
                  </v:textbox>
                </v:shape>
                <v:shape id="Text Box 316" o:spid="_x0000_s1683" type="#_x0000_t202" style="position:absolute;left:9048;top:2373;width:2269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" filled="f">
                  <v:textbox inset="0,0,0,0">
                    <w:txbxContent>
                      <w:p w:rsidR="007B7AD8" w:rsidRDefault="007B7AD8">
                        <w:pPr>
                          <w:spacing w:before="88" w:line="242" w:lineRule="auto"/>
                          <w:ind w:left="34" w:right="3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Процедури внутрішнього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аудиту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(тести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аудиту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цінних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паперів,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процедури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суті)</w:t>
                        </w:r>
                      </w:p>
                    </w:txbxContent>
                  </v:textbox>
                </v:shape>
                <v:shape id="Text Box 315" o:spid="_x0000_s1684" type="#_x0000_t202" style="position:absolute;left:5173;top:2373;width:3694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line="242" w:lineRule="auto"/>
                          <w:ind w:left="136" w:right="132" w:hanging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Формування аудиторських доказів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(інформаційні ресурси фондового ринку,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бухгалтерські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документи,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цільові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показники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управління операціями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ЦП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тощо)</w:t>
                        </w:r>
                      </w:p>
                    </w:txbxContent>
                  </v:textbox>
                </v:shape>
                <v:shape id="Text Box 314" o:spid="_x0000_s1685" type="#_x0000_t202" style="position:absolute;left:3317;top:2374;width:1684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8"/>
                          <w:rPr>
                            <w:sz w:val="17"/>
                          </w:rPr>
                        </w:pPr>
                      </w:p>
                      <w:p w:rsidR="007B7AD8" w:rsidRDefault="007B7AD8">
                        <w:pPr>
                          <w:spacing w:before="1"/>
                          <w:ind w:left="148" w:right="64" w:hanging="7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Складання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плану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та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робочої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програми</w:t>
                        </w:r>
                      </w:p>
                    </w:txbxContent>
                  </v:textbox>
                </v:shape>
                <v:shape id="Text Box 313" o:spid="_x0000_s1686" type="#_x0000_t202" style="position:absolute;left:1352;top:2373;width:1795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line="242" w:lineRule="auto"/>
                          <w:ind w:left="114" w:right="1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 xml:space="preserve">Визначення </w:t>
                        </w:r>
                        <w:r>
                          <w:rPr>
                            <w:sz w:val="18"/>
                          </w:rPr>
                          <w:t>джерел,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обсягу та складу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інформації для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перевірки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7888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2342515</wp:posOffset>
                </wp:positionV>
                <wp:extent cx="9027795" cy="275590"/>
                <wp:effectExtent l="0" t="0" r="0" b="0"/>
                <wp:wrapTopAndBottom/>
                <wp:docPr id="395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779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86"/>
                              <w:ind w:left="72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ТЕХНІЧНІ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ЗАСАДИ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ВНУТРІШНЬОГО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АУДИТУ АУДИТУ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ОПЕРАЦІЙ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ПІДПРИЄМСТВА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З ЦІННИМИ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ПАПЕРАМИ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ВЛАСНОЇ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ТА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НЕВЛАСНОЇ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ЕМІСІЇ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687" type="#_x0000_t202" style="position:absolute;margin-left:70.1pt;margin-top:184.45pt;width:710.85pt;height:21.7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" filled="f" stroked="f">
                <v:textbox inset="0,0,0,0">
                  <w:txbxContent>
                    <w:p w:rsidR="007B7AD8" w:rsidRDefault="007B7AD8">
                      <w:pPr>
                        <w:spacing w:before="86"/>
                        <w:ind w:left="729"/>
                        <w:rPr>
                          <w:sz w:val="20"/>
                        </w:rPr>
                      </w:pPr>
                      <w:r>
                        <w:rPr>
                          <w:w w:val="95"/>
                          <w:sz w:val="20"/>
                        </w:rPr>
                        <w:t>ТЕХНІЧНІ</w:t>
                      </w:r>
                      <w:r>
                        <w:rPr>
                          <w:spacing w:val="-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ЗАСАДИ</w:t>
                      </w:r>
                      <w:r>
                        <w:rPr>
                          <w:spacing w:val="-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ВНУТРІШНЬОГО</w:t>
                      </w:r>
                      <w:r>
                        <w:rPr>
                          <w:spacing w:val="-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АУДИТУ АУДИТУ</w:t>
                      </w:r>
                      <w:r>
                        <w:rPr>
                          <w:spacing w:val="-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ОПЕРАЦІЙ</w:t>
                      </w:r>
                      <w:r>
                        <w:rPr>
                          <w:spacing w:val="-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ПІДПРИЄМСТВА</w:t>
                      </w:r>
                      <w:r>
                        <w:rPr>
                          <w:spacing w:val="-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З ЦІННИМИ</w:t>
                      </w:r>
                      <w:r>
                        <w:rPr>
                          <w:spacing w:val="-3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ПАПЕРАМИ</w:t>
                      </w:r>
                      <w:r>
                        <w:rPr>
                          <w:spacing w:val="-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ВЛАСНОЇ</w:t>
                      </w:r>
                      <w:r>
                        <w:rPr>
                          <w:spacing w:val="-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ТА</w:t>
                      </w:r>
                      <w:r>
                        <w:rPr>
                          <w:spacing w:val="-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НЕВЛАСНОЇ</w:t>
                      </w:r>
                      <w:r>
                        <w:rPr>
                          <w:spacing w:val="-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sz w:val="20"/>
                        </w:rPr>
                        <w:t>ЕМІСІЇ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8400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2880360</wp:posOffset>
                </wp:positionV>
                <wp:extent cx="1827530" cy="277495"/>
                <wp:effectExtent l="0" t="0" r="0" b="0"/>
                <wp:wrapTopAndBottom/>
                <wp:docPr id="394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4" w:lineRule="auto"/>
                              <w:ind w:left="439" w:right="429" w:firstLine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Створення автоматичної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інформаційної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бази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даних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688" type="#_x0000_t202" style="position:absolute;margin-left:68.05pt;margin-top:226.8pt;width:143.9pt;height:21.85pt;z-index:-1559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" filled="f" stroked="f">
                <v:textbox inset="0,0,0,0">
                  <w:txbxContent>
                    <w:p w:rsidR="007B7AD8" w:rsidRDefault="007B7AD8">
                      <w:pPr>
                        <w:spacing w:line="244" w:lineRule="auto"/>
                        <w:ind w:left="439" w:right="429" w:firstLine="5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Створення автоматичної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інформаційної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бази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даних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8912" behindDoc="1" locked="0" layoutInCell="1" allowOverlap="1">
                <wp:simplePos x="0" y="0"/>
                <wp:positionH relativeFrom="page">
                  <wp:posOffset>2797810</wp:posOffset>
                </wp:positionH>
                <wp:positionV relativeFrom="paragraph">
                  <wp:posOffset>2875915</wp:posOffset>
                </wp:positionV>
                <wp:extent cx="1916430" cy="288290"/>
                <wp:effectExtent l="0" t="0" r="0" b="0"/>
                <wp:wrapTopAndBottom/>
                <wp:docPr id="393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2" w:lineRule="auto"/>
                              <w:ind w:left="1215" w:right="61" w:hanging="115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Комп’ютеризація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роботи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працівників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служби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689" type="#_x0000_t202" style="position:absolute;margin-left:220.3pt;margin-top:226.45pt;width:150.9pt;height:22.7pt;z-index:-155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line="242" w:lineRule="auto"/>
                        <w:ind w:left="1215" w:right="61" w:hanging="115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Комп’ютеризація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роботи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працівників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служби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>
                <wp:simplePos x="0" y="0"/>
                <wp:positionH relativeFrom="page">
                  <wp:posOffset>4782185</wp:posOffset>
                </wp:positionH>
                <wp:positionV relativeFrom="paragraph">
                  <wp:posOffset>2875915</wp:posOffset>
                </wp:positionV>
                <wp:extent cx="963295" cy="288290"/>
                <wp:effectExtent l="0" t="0" r="0" b="0"/>
                <wp:wrapTopAndBottom/>
                <wp:docPr id="392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2" w:lineRule="auto"/>
                              <w:ind w:left="252" w:right="235" w:firstLine="25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Обмін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інформацією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690" type="#_x0000_t202" style="position:absolute;margin-left:376.55pt;margin-top:226.45pt;width:75.85pt;height:22.7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" filled="f">
                <v:textbox inset="0,0,0,0">
                  <w:txbxContent>
                    <w:p w:rsidR="007B7AD8" w:rsidRDefault="007B7AD8">
                      <w:pPr>
                        <w:spacing w:line="242" w:lineRule="auto"/>
                        <w:ind w:left="252" w:right="235" w:firstLine="25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Обмін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інформацією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9936" behindDoc="1" locked="0" layoutInCell="1" allowOverlap="1">
                <wp:simplePos x="0" y="0"/>
                <wp:positionH relativeFrom="page">
                  <wp:posOffset>5857875</wp:posOffset>
                </wp:positionH>
                <wp:positionV relativeFrom="paragraph">
                  <wp:posOffset>2875915</wp:posOffset>
                </wp:positionV>
                <wp:extent cx="2005965" cy="288290"/>
                <wp:effectExtent l="0" t="0" r="0" b="0"/>
                <wp:wrapTopAndBottom/>
                <wp:docPr id="391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2" w:lineRule="auto"/>
                              <w:ind w:left="736" w:right="189" w:hanging="54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Забезпечення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належного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зберігання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та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пошуку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інформації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691" type="#_x0000_t202" style="position:absolute;margin-left:461.25pt;margin-top:226.45pt;width:157.95pt;height:22.7pt;z-index:-155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line="242" w:lineRule="auto"/>
                        <w:ind w:left="736" w:right="189" w:hanging="54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Забезпечення</w:t>
                      </w:r>
                      <w:r>
                        <w:rPr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належного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зберігання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та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пошуку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інформації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7973695</wp:posOffset>
                </wp:positionH>
                <wp:positionV relativeFrom="paragraph">
                  <wp:posOffset>2875915</wp:posOffset>
                </wp:positionV>
                <wp:extent cx="987425" cy="288290"/>
                <wp:effectExtent l="0" t="0" r="0" b="0"/>
                <wp:wrapTopAndBottom/>
                <wp:docPr id="390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2" w:lineRule="auto"/>
                              <w:ind w:left="462" w:right="212" w:hanging="24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Регламентація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доступу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692" type="#_x0000_t202" style="position:absolute;margin-left:627.85pt;margin-top:226.45pt;width:77.75pt;height:22.7pt;z-index:-1559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" filled="f">
                <v:textbox inset="0,0,0,0">
                  <w:txbxContent>
                    <w:p w:rsidR="007B7AD8" w:rsidRDefault="007B7AD8">
                      <w:pPr>
                        <w:spacing w:line="242" w:lineRule="auto"/>
                        <w:ind w:left="462" w:right="212" w:hanging="243"/>
                        <w:rPr>
                          <w:sz w:val="18"/>
                        </w:rPr>
                      </w:pPr>
                      <w:r>
                        <w:rPr>
                          <w:spacing w:val="-1"/>
                          <w:sz w:val="18"/>
                        </w:rPr>
                        <w:t>Регламентація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доступу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0960" behindDoc="1" locked="0" layoutInCell="1" allowOverlap="1">
                <wp:simplePos x="0" y="0"/>
                <wp:positionH relativeFrom="page">
                  <wp:posOffset>9055100</wp:posOffset>
                </wp:positionH>
                <wp:positionV relativeFrom="paragraph">
                  <wp:posOffset>2875915</wp:posOffset>
                </wp:positionV>
                <wp:extent cx="854075" cy="288290"/>
                <wp:effectExtent l="0" t="0" r="0" b="0"/>
                <wp:wrapTopAndBottom/>
                <wp:docPr id="389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288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2" w:lineRule="auto"/>
                              <w:ind w:left="273" w:right="93" w:hanging="17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Попередження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кібер-атак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693" type="#_x0000_t202" style="position:absolute;margin-left:713pt;margin-top:226.45pt;width:67.25pt;height:22.7pt;z-index:-1559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line="242" w:lineRule="auto"/>
                        <w:ind w:left="273" w:right="93" w:hanging="176"/>
                        <w:rPr>
                          <w:sz w:val="18"/>
                        </w:rPr>
                      </w:pPr>
                      <w:r>
                        <w:rPr>
                          <w:spacing w:val="-1"/>
                          <w:sz w:val="18"/>
                        </w:rPr>
                        <w:t>Попередження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кібер-атак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1061720</wp:posOffset>
                </wp:positionH>
                <wp:positionV relativeFrom="paragraph">
                  <wp:posOffset>3289935</wp:posOffset>
                </wp:positionV>
                <wp:extent cx="8551545" cy="144780"/>
                <wp:effectExtent l="0" t="0" r="0" b="0"/>
                <wp:wrapTopAndBottom/>
                <wp:docPr id="388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154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05" w:lineRule="exact"/>
                              <w:ind w:left="3109" w:right="31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Цифровізація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завдань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допомогою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пакетів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прикладних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програм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ведення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обліку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і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аудиту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694" type="#_x0000_t202" style="position:absolute;margin-left:83.6pt;margin-top:259.05pt;width:673.35pt;height:11.4pt;z-index:-1559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" filled="f" stroked="f">
                <v:textbox inset="0,0,0,0">
                  <w:txbxContent>
                    <w:p w:rsidR="007B7AD8" w:rsidRDefault="007B7AD8">
                      <w:pPr>
                        <w:spacing w:line="205" w:lineRule="exact"/>
                        <w:ind w:left="3109" w:right="3113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Цифровізація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завдань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за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допомогою</w:t>
                      </w:r>
                      <w:r>
                        <w:rPr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пакетів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прикладних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програм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для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ведення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обліку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і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аудиту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34F8" w:rsidRDefault="00AA34F8">
      <w:pPr>
        <w:pStyle w:val="a3"/>
        <w:spacing w:before="7"/>
        <w:jc w:val="left"/>
        <w:rPr>
          <w:sz w:val="15"/>
        </w:rPr>
      </w:pPr>
    </w:p>
    <w:p w:rsidR="00AA34F8" w:rsidRDefault="00AA34F8">
      <w:pPr>
        <w:pStyle w:val="a3"/>
        <w:spacing w:before="2"/>
        <w:jc w:val="left"/>
        <w:rPr>
          <w:sz w:val="22"/>
        </w:rPr>
      </w:pPr>
    </w:p>
    <w:p w:rsidR="00AA34F8" w:rsidRDefault="00AA34F8">
      <w:pPr>
        <w:pStyle w:val="a3"/>
        <w:spacing w:before="10"/>
        <w:jc w:val="left"/>
        <w:rPr>
          <w:sz w:val="29"/>
        </w:rPr>
      </w:pPr>
    </w:p>
    <w:p w:rsidR="00AA34F8" w:rsidRDefault="00AA34F8">
      <w:pPr>
        <w:pStyle w:val="a3"/>
        <w:spacing w:before="10"/>
        <w:jc w:val="left"/>
        <w:rPr>
          <w:sz w:val="11"/>
        </w:rPr>
      </w:pPr>
    </w:p>
    <w:p w:rsidR="00AA34F8" w:rsidRDefault="00AA34F8">
      <w:pPr>
        <w:pStyle w:val="a3"/>
        <w:spacing w:before="3"/>
        <w:jc w:val="left"/>
        <w:rPr>
          <w:sz w:val="24"/>
        </w:rPr>
      </w:pPr>
    </w:p>
    <w:p w:rsidR="00AA34F8" w:rsidRDefault="00C47830">
      <w:pPr>
        <w:pStyle w:val="a3"/>
        <w:spacing w:before="1"/>
        <w:ind w:left="252"/>
        <w:jc w:val="left"/>
      </w:pPr>
      <w:r>
        <w:rPr>
          <w:spacing w:val="-6"/>
        </w:rPr>
        <w:t>Рис.</w:t>
      </w:r>
      <w:r>
        <w:rPr>
          <w:spacing w:val="-13"/>
        </w:rPr>
        <w:t xml:space="preserve"> </w:t>
      </w:r>
      <w:r>
        <w:rPr>
          <w:spacing w:val="-6"/>
        </w:rPr>
        <w:t>3.3.</w:t>
      </w:r>
      <w:r>
        <w:rPr>
          <w:spacing w:val="-12"/>
        </w:rPr>
        <w:t xml:space="preserve"> </w:t>
      </w:r>
      <w:r>
        <w:rPr>
          <w:spacing w:val="-6"/>
        </w:rPr>
        <w:t>Концептуальна</w:t>
      </w:r>
      <w:r>
        <w:rPr>
          <w:spacing w:val="-12"/>
        </w:rPr>
        <w:t xml:space="preserve"> </w:t>
      </w:r>
      <w:r>
        <w:rPr>
          <w:spacing w:val="-6"/>
        </w:rPr>
        <w:t>модель</w:t>
      </w:r>
      <w:r>
        <w:rPr>
          <w:spacing w:val="-10"/>
        </w:rPr>
        <w:t xml:space="preserve"> </w:t>
      </w:r>
      <w:r>
        <w:rPr>
          <w:spacing w:val="-6"/>
        </w:rPr>
        <w:t>внутр</w:t>
      </w:r>
      <w:r w:rsidR="00DF221A">
        <w:rPr>
          <w:spacing w:val="-6"/>
        </w:rPr>
        <w:t>ἰ</w:t>
      </w:r>
      <w:r>
        <w:rPr>
          <w:spacing w:val="-6"/>
        </w:rPr>
        <w:t>шнього</w:t>
      </w:r>
      <w:r>
        <w:rPr>
          <w:spacing w:val="-12"/>
        </w:rPr>
        <w:t xml:space="preserve"> </w:t>
      </w:r>
      <w:r>
        <w:rPr>
          <w:spacing w:val="-6"/>
        </w:rPr>
        <w:t>аудиту</w:t>
      </w:r>
      <w:r>
        <w:rPr>
          <w:spacing w:val="-16"/>
        </w:rPr>
        <w:t xml:space="preserve"> </w:t>
      </w:r>
      <w:r>
        <w:rPr>
          <w:spacing w:val="-6"/>
        </w:rPr>
        <w:t>операц</w:t>
      </w:r>
      <w:r w:rsidR="00DF221A">
        <w:rPr>
          <w:spacing w:val="-6"/>
        </w:rPr>
        <w:t>ἰ</w:t>
      </w:r>
      <w:r>
        <w:rPr>
          <w:spacing w:val="-6"/>
        </w:rPr>
        <w:t>й</w:t>
      </w:r>
      <w:r>
        <w:rPr>
          <w:spacing w:val="-13"/>
        </w:rPr>
        <w:t xml:space="preserve"> </w:t>
      </w:r>
      <w:r>
        <w:rPr>
          <w:spacing w:val="-6"/>
        </w:rPr>
        <w:t>п</w:t>
      </w:r>
      <w:r w:rsidR="00DF221A">
        <w:rPr>
          <w:spacing w:val="-6"/>
        </w:rPr>
        <w:t>ἰ</w:t>
      </w:r>
      <w:r>
        <w:rPr>
          <w:spacing w:val="-6"/>
        </w:rPr>
        <w:t>дприємства</w:t>
      </w:r>
      <w:r>
        <w:rPr>
          <w:spacing w:val="-12"/>
        </w:rPr>
        <w:t xml:space="preserve"> </w:t>
      </w:r>
      <w:r>
        <w:rPr>
          <w:spacing w:val="-5"/>
        </w:rPr>
        <w:t>з</w:t>
      </w:r>
      <w:r>
        <w:rPr>
          <w:spacing w:val="-14"/>
        </w:rPr>
        <w:t xml:space="preserve"> </w:t>
      </w:r>
      <w:r>
        <w:rPr>
          <w:spacing w:val="-5"/>
        </w:rPr>
        <w:t>ц</w:t>
      </w:r>
      <w:r w:rsidR="00DF221A">
        <w:rPr>
          <w:spacing w:val="-5"/>
        </w:rPr>
        <w:t>ἰ</w:t>
      </w:r>
      <w:r>
        <w:rPr>
          <w:spacing w:val="-5"/>
        </w:rPr>
        <w:t>нними</w:t>
      </w:r>
      <w:r>
        <w:rPr>
          <w:spacing w:val="-13"/>
        </w:rPr>
        <w:t xml:space="preserve"> </w:t>
      </w:r>
      <w:r>
        <w:rPr>
          <w:spacing w:val="-5"/>
        </w:rPr>
        <w:t>паперами</w:t>
      </w:r>
      <w:r>
        <w:rPr>
          <w:spacing w:val="-11"/>
        </w:rPr>
        <w:t xml:space="preserve"> </w:t>
      </w:r>
      <w:r>
        <w:rPr>
          <w:spacing w:val="-5"/>
        </w:rPr>
        <w:t>власної</w:t>
      </w:r>
      <w:r>
        <w:rPr>
          <w:spacing w:val="-13"/>
        </w:rPr>
        <w:t xml:space="preserve"> </w:t>
      </w:r>
      <w:r>
        <w:rPr>
          <w:spacing w:val="-5"/>
        </w:rPr>
        <w:t>та</w:t>
      </w:r>
      <w:r>
        <w:rPr>
          <w:spacing w:val="-13"/>
        </w:rPr>
        <w:t xml:space="preserve"> </w:t>
      </w:r>
      <w:r>
        <w:rPr>
          <w:spacing w:val="-5"/>
        </w:rPr>
        <w:t>невласної</w:t>
      </w:r>
      <w:r>
        <w:rPr>
          <w:spacing w:val="-11"/>
        </w:rPr>
        <w:t xml:space="preserve"> </w:t>
      </w:r>
      <w:r>
        <w:rPr>
          <w:spacing w:val="-5"/>
        </w:rPr>
        <w:t>ем</w:t>
      </w:r>
      <w:r w:rsidR="00DF221A">
        <w:rPr>
          <w:spacing w:val="-5"/>
        </w:rPr>
        <w:t>ἰ</w:t>
      </w:r>
      <w:r>
        <w:rPr>
          <w:spacing w:val="-5"/>
        </w:rPr>
        <w:t>с</w:t>
      </w:r>
      <w:r w:rsidR="00DF221A">
        <w:rPr>
          <w:spacing w:val="-5"/>
        </w:rPr>
        <w:t>ἰ</w:t>
      </w:r>
      <w:r>
        <w:rPr>
          <w:spacing w:val="-5"/>
        </w:rPr>
        <w:t>ї</w:t>
      </w:r>
    </w:p>
    <w:p w:rsidR="00AA34F8" w:rsidRDefault="00AA34F8">
      <w:pPr>
        <w:sectPr w:rsidR="00AA34F8">
          <w:headerReference w:type="default" r:id="rId223"/>
          <w:pgSz w:w="16840" w:h="11910" w:orient="landscape"/>
          <w:pgMar w:top="620" w:right="880" w:bottom="280" w:left="1060" w:header="0" w:footer="0" w:gutter="0"/>
          <w:cols w:space="720"/>
        </w:sectPr>
      </w:pPr>
    </w:p>
    <w:p w:rsidR="00AA34F8" w:rsidRDefault="00DF221A">
      <w:pPr>
        <w:pStyle w:val="a3"/>
        <w:spacing w:before="67" w:line="360" w:lineRule="auto"/>
        <w:ind w:left="222" w:right="225" w:firstLine="707"/>
      </w:pPr>
      <w:r>
        <w:t>ἰ</w:t>
      </w:r>
      <w:r w:rsidR="00C47830">
        <w:t>нтеграц</w:t>
      </w:r>
      <w:r>
        <w:t>ἰ</w:t>
      </w:r>
      <w:r w:rsidR="00C47830">
        <w:t>я</w:t>
      </w:r>
      <w:r w:rsidR="00C47830">
        <w:rPr>
          <w:spacing w:val="1"/>
        </w:rPr>
        <w:t xml:space="preserve"> </w:t>
      </w:r>
      <w:r w:rsidR="00C47830">
        <w:t>включених</w:t>
      </w:r>
      <w:r w:rsidR="00C47830">
        <w:rPr>
          <w:spacing w:val="1"/>
        </w:rPr>
        <w:t xml:space="preserve"> </w:t>
      </w:r>
      <w:r w:rsidR="00C47830">
        <w:t>до</w:t>
      </w:r>
      <w:r w:rsidR="00C47830">
        <w:rPr>
          <w:spacing w:val="1"/>
        </w:rPr>
        <w:t xml:space="preserve"> </w:t>
      </w:r>
      <w:r w:rsidR="00C47830">
        <w:t>арх</w:t>
      </w:r>
      <w:r>
        <w:t>ἰ</w:t>
      </w:r>
      <w:r w:rsidR="00C47830">
        <w:t>тектури</w:t>
      </w:r>
      <w:r w:rsidR="00C47830">
        <w:rPr>
          <w:spacing w:val="1"/>
        </w:rPr>
        <w:t xml:space="preserve"> </w:t>
      </w:r>
      <w:r w:rsidR="00C47830">
        <w:t>Концептуальної</w:t>
      </w:r>
      <w:r w:rsidR="00C47830">
        <w:rPr>
          <w:spacing w:val="1"/>
        </w:rPr>
        <w:t xml:space="preserve"> </w:t>
      </w:r>
      <w:r w:rsidR="00C47830">
        <w:t>модел</w:t>
      </w:r>
      <w:r>
        <w:t>ἰ</w:t>
      </w:r>
      <w:r w:rsidR="00C47830">
        <w:rPr>
          <w:spacing w:val="1"/>
        </w:rPr>
        <w:t xml:space="preserve"> </w:t>
      </w:r>
      <w:r w:rsidR="00C47830">
        <w:t>внутр</w:t>
      </w:r>
      <w:r>
        <w:t>ἰ</w:t>
      </w:r>
      <w:r w:rsidR="00C47830">
        <w:t>шнього аудиту операц</w:t>
      </w:r>
      <w:r>
        <w:t>ἰ</w:t>
      </w:r>
      <w:r w:rsidR="00C47830">
        <w:t>й з ц</w:t>
      </w:r>
      <w:r>
        <w:t>ἰ</w:t>
      </w:r>
      <w:r w:rsidR="00C47830">
        <w:t>нними паперами елемент</w:t>
      </w:r>
      <w:r>
        <w:t>ἰ</w:t>
      </w:r>
      <w:r w:rsidR="00C47830">
        <w:t>в трьох блок</w:t>
      </w:r>
      <w:r>
        <w:t>ἰ</w:t>
      </w:r>
      <w:r w:rsidR="00C47830">
        <w:t>в</w:t>
      </w:r>
      <w:r w:rsidR="00C47830">
        <w:rPr>
          <w:spacing w:val="1"/>
        </w:rPr>
        <w:t xml:space="preserve"> </w:t>
      </w:r>
      <w:r w:rsidR="00C47830">
        <w:t>засад,</w:t>
      </w:r>
      <w:r w:rsidR="00C47830">
        <w:rPr>
          <w:spacing w:val="1"/>
        </w:rPr>
        <w:t xml:space="preserve"> </w:t>
      </w:r>
      <w:r w:rsidR="00C47830">
        <w:t>що</w:t>
      </w:r>
      <w:r w:rsidR="00C47830">
        <w:rPr>
          <w:spacing w:val="1"/>
        </w:rPr>
        <w:t xml:space="preserve"> </w:t>
      </w:r>
      <w:r w:rsidR="00C47830">
        <w:t>ор</w:t>
      </w:r>
      <w:r>
        <w:t>ἰ</w:t>
      </w:r>
      <w:r w:rsidR="00C47830">
        <w:t>єнтован</w:t>
      </w:r>
      <w:r>
        <w:t>ἰ</w:t>
      </w:r>
      <w:r w:rsidR="00C47830">
        <w:rPr>
          <w:spacing w:val="1"/>
        </w:rPr>
        <w:t xml:space="preserve"> </w:t>
      </w:r>
      <w:r w:rsidR="00C47830">
        <w:t>на</w:t>
      </w:r>
      <w:r w:rsidR="00C47830">
        <w:rPr>
          <w:spacing w:val="1"/>
        </w:rPr>
        <w:t xml:space="preserve"> </w:t>
      </w:r>
      <w:r w:rsidR="00C47830">
        <w:t>вир</w:t>
      </w:r>
      <w:r>
        <w:t>ἰ</w:t>
      </w:r>
      <w:r w:rsidR="00C47830">
        <w:t>шення</w:t>
      </w:r>
      <w:r w:rsidR="00C47830">
        <w:rPr>
          <w:spacing w:val="1"/>
        </w:rPr>
        <w:t xml:space="preserve"> </w:t>
      </w:r>
      <w:r w:rsidR="00C47830">
        <w:t>певних</w:t>
      </w:r>
      <w:r w:rsidR="00C47830">
        <w:rPr>
          <w:spacing w:val="1"/>
        </w:rPr>
        <w:t xml:space="preserve"> </w:t>
      </w:r>
      <w:r w:rsidR="00C47830">
        <w:t>його</w:t>
      </w:r>
      <w:r w:rsidR="00C47830">
        <w:rPr>
          <w:spacing w:val="1"/>
        </w:rPr>
        <w:t xml:space="preserve"> </w:t>
      </w:r>
      <w:r w:rsidR="00C47830">
        <w:t>завдань</w:t>
      </w:r>
      <w:r w:rsidR="00C47830">
        <w:rPr>
          <w:spacing w:val="1"/>
        </w:rPr>
        <w:t xml:space="preserve"> </w:t>
      </w:r>
      <w:r>
        <w:t>ἰ</w:t>
      </w:r>
      <w:r w:rsidR="00C47830">
        <w:t>з</w:t>
      </w:r>
      <w:r w:rsidR="00C47830">
        <w:rPr>
          <w:spacing w:val="1"/>
        </w:rPr>
        <w:t xml:space="preserve"> </w:t>
      </w:r>
      <w:r w:rsidR="00C47830">
        <w:t>залученням</w:t>
      </w:r>
      <w:r w:rsidR="00C47830">
        <w:rPr>
          <w:spacing w:val="1"/>
        </w:rPr>
        <w:t xml:space="preserve"> </w:t>
      </w:r>
      <w:r>
        <w:t>ἰ</w:t>
      </w:r>
      <w:r w:rsidR="00C47830">
        <w:t>нформац</w:t>
      </w:r>
      <w:r>
        <w:t>ἰ</w:t>
      </w:r>
      <w:r w:rsidR="00C47830">
        <w:t>йних</w:t>
      </w:r>
      <w:r w:rsidR="00C47830">
        <w:rPr>
          <w:spacing w:val="1"/>
        </w:rPr>
        <w:t xml:space="preserve"> </w:t>
      </w:r>
      <w:r w:rsidR="00C47830">
        <w:t>технолог</w:t>
      </w:r>
      <w:r>
        <w:t>ἰ</w:t>
      </w:r>
      <w:r w:rsidR="00C47830">
        <w:t>й,</w:t>
      </w:r>
      <w:r w:rsidR="00C47830">
        <w:rPr>
          <w:spacing w:val="1"/>
        </w:rPr>
        <w:t xml:space="preserve"> </w:t>
      </w:r>
      <w:r w:rsidR="00C47830">
        <w:t>дозволить</w:t>
      </w:r>
      <w:r w:rsidR="00C47830">
        <w:rPr>
          <w:spacing w:val="1"/>
        </w:rPr>
        <w:t xml:space="preserve"> </w:t>
      </w:r>
      <w:r w:rsidR="00C47830">
        <w:t>акцентувати</w:t>
      </w:r>
      <w:r w:rsidR="00C47830">
        <w:rPr>
          <w:spacing w:val="1"/>
        </w:rPr>
        <w:t xml:space="preserve"> </w:t>
      </w:r>
      <w:r w:rsidR="00C47830">
        <w:t>увагу</w:t>
      </w:r>
      <w:r w:rsidR="00C47830">
        <w:rPr>
          <w:spacing w:val="1"/>
        </w:rPr>
        <w:t xml:space="preserve"> </w:t>
      </w:r>
      <w:r w:rsidR="00C47830">
        <w:t>аудитора</w:t>
      </w:r>
      <w:r w:rsidR="00C47830">
        <w:rPr>
          <w:spacing w:val="1"/>
        </w:rPr>
        <w:t xml:space="preserve"> </w:t>
      </w:r>
      <w:r w:rsidR="00C47830">
        <w:t>на</w:t>
      </w:r>
      <w:r w:rsidR="00C47830">
        <w:rPr>
          <w:spacing w:val="1"/>
        </w:rPr>
        <w:t xml:space="preserve"> </w:t>
      </w:r>
      <w:r w:rsidR="00C47830">
        <w:t>ключових етапах даного виду контролю та посл</w:t>
      </w:r>
      <w:r>
        <w:t>ἰ</w:t>
      </w:r>
      <w:r w:rsidR="00C47830">
        <w:t>довно виконувати вс</w:t>
      </w:r>
      <w:r>
        <w:t>ἰ</w:t>
      </w:r>
      <w:r w:rsidR="00C47830">
        <w:t xml:space="preserve"> д</w:t>
      </w:r>
      <w:r>
        <w:t>ἰ</w:t>
      </w:r>
      <w:r w:rsidR="00C47830">
        <w:t>ї з</w:t>
      </w:r>
      <w:r w:rsidR="00C47830">
        <w:rPr>
          <w:spacing w:val="1"/>
        </w:rPr>
        <w:t xml:space="preserve"> </w:t>
      </w:r>
      <w:r w:rsidR="00C47830">
        <w:t>метою</w:t>
      </w:r>
      <w:r w:rsidR="00C47830">
        <w:rPr>
          <w:spacing w:val="1"/>
        </w:rPr>
        <w:t xml:space="preserve"> </w:t>
      </w:r>
      <w:r w:rsidR="00C47830">
        <w:t>формування</w:t>
      </w:r>
      <w:r w:rsidR="00C47830">
        <w:rPr>
          <w:spacing w:val="1"/>
        </w:rPr>
        <w:t xml:space="preserve"> </w:t>
      </w:r>
      <w:r w:rsidR="00C47830">
        <w:t>достатн</w:t>
      </w:r>
      <w:r>
        <w:t>ἰ</w:t>
      </w:r>
      <w:r w:rsidR="00C47830">
        <w:t>х</w:t>
      </w:r>
      <w:r w:rsidR="00C47830">
        <w:rPr>
          <w:spacing w:val="1"/>
        </w:rPr>
        <w:t xml:space="preserve"> </w:t>
      </w:r>
      <w:r w:rsidR="00C47830">
        <w:t>доказ</w:t>
      </w:r>
      <w:r>
        <w:t>ἰ</w:t>
      </w:r>
      <w:r w:rsidR="00C47830">
        <w:t>в</w:t>
      </w:r>
      <w:r w:rsidR="00C47830">
        <w:rPr>
          <w:spacing w:val="1"/>
        </w:rPr>
        <w:t xml:space="preserve"> </w:t>
      </w:r>
      <w:r w:rsidR="00C47830">
        <w:t>для</w:t>
      </w:r>
      <w:r w:rsidR="00C47830">
        <w:rPr>
          <w:spacing w:val="1"/>
        </w:rPr>
        <w:t xml:space="preserve"> </w:t>
      </w:r>
      <w:r w:rsidR="00C47830">
        <w:t>п</w:t>
      </w:r>
      <w:r>
        <w:t>ἰ</w:t>
      </w:r>
      <w:r w:rsidR="00C47830">
        <w:t>дтвердження</w:t>
      </w:r>
      <w:r w:rsidR="00C47830">
        <w:rPr>
          <w:spacing w:val="71"/>
        </w:rPr>
        <w:t xml:space="preserve"> </w:t>
      </w:r>
      <w:r w:rsidR="00C47830">
        <w:t>достов</w:t>
      </w:r>
      <w:r>
        <w:t>ἰ</w:t>
      </w:r>
      <w:r w:rsidR="00C47830">
        <w:t>рност</w:t>
      </w:r>
      <w:r>
        <w:t>ἰ</w:t>
      </w:r>
      <w:r w:rsidR="00C47830">
        <w:rPr>
          <w:spacing w:val="-67"/>
        </w:rPr>
        <w:t xml:space="preserve"> </w:t>
      </w:r>
      <w:r w:rsidR="00C47830">
        <w:t>р</w:t>
      </w:r>
      <w:r>
        <w:t>ἰ</w:t>
      </w:r>
      <w:r w:rsidR="00C47830">
        <w:t>зного</w:t>
      </w:r>
      <w:r w:rsidR="00C47830">
        <w:rPr>
          <w:spacing w:val="1"/>
        </w:rPr>
        <w:t xml:space="preserve"> </w:t>
      </w:r>
      <w:r w:rsidR="00C47830">
        <w:t>р</w:t>
      </w:r>
      <w:r>
        <w:t>ἰ</w:t>
      </w:r>
      <w:r w:rsidR="00C47830">
        <w:t>вня</w:t>
      </w:r>
      <w:r w:rsidR="00C47830">
        <w:rPr>
          <w:spacing w:val="1"/>
        </w:rPr>
        <w:t xml:space="preserve"> </w:t>
      </w:r>
      <w:r w:rsidR="00C47830">
        <w:t>детал</w:t>
      </w:r>
      <w:r>
        <w:t>ἰ</w:t>
      </w:r>
      <w:r w:rsidR="00C47830">
        <w:t>зац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1"/>
        </w:rPr>
        <w:t xml:space="preserve"> </w:t>
      </w:r>
      <w:r w:rsidR="00C47830">
        <w:t>узагальнення</w:t>
      </w:r>
      <w:r w:rsidR="00C47830">
        <w:rPr>
          <w:spacing w:val="1"/>
        </w:rPr>
        <w:t xml:space="preserve"> </w:t>
      </w:r>
      <w:r w:rsidR="00C47830">
        <w:t>обл</w:t>
      </w:r>
      <w:r>
        <w:t>ἰ</w:t>
      </w:r>
      <w:r w:rsidR="00C47830">
        <w:t>кової</w:t>
      </w:r>
      <w:r w:rsidR="00C47830">
        <w:rPr>
          <w:spacing w:val="1"/>
        </w:rPr>
        <w:t xml:space="preserve"> </w:t>
      </w:r>
      <w:r>
        <w:t>ἰ</w:t>
      </w:r>
      <w:r w:rsidR="00C47830">
        <w:t>нформац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в</w:t>
      </w:r>
      <w:r w:rsidR="00C47830">
        <w:rPr>
          <w:spacing w:val="1"/>
        </w:rPr>
        <w:t xml:space="preserve"> </w:t>
      </w:r>
      <w:r w:rsidR="00C47830">
        <w:t>частин</w:t>
      </w:r>
      <w:r>
        <w:t>ἰ</w:t>
      </w:r>
      <w:r w:rsidR="00C47830">
        <w:rPr>
          <w:spacing w:val="1"/>
        </w:rPr>
        <w:t xml:space="preserve"> </w:t>
      </w:r>
      <w:r w:rsidR="00C47830">
        <w:t>операц</w:t>
      </w:r>
      <w:r>
        <w:t>ἰ</w:t>
      </w:r>
      <w:r w:rsidR="00C47830">
        <w:t>й з ц</w:t>
      </w:r>
      <w:r>
        <w:t>ἰ</w:t>
      </w:r>
      <w:r w:rsidR="00C47830">
        <w:t>нними паперами, законност</w:t>
      </w:r>
      <w:r>
        <w:t>ἰ</w:t>
      </w:r>
      <w:r w:rsidR="00C47830">
        <w:t xml:space="preserve"> в</w:t>
      </w:r>
      <w:r>
        <w:t>ἰ</w:t>
      </w:r>
      <w:r w:rsidR="00C47830">
        <w:t>дображення їх в бухгалтерському</w:t>
      </w:r>
      <w:r w:rsidR="00C47830">
        <w:rPr>
          <w:spacing w:val="1"/>
        </w:rPr>
        <w:t xml:space="preserve"> </w:t>
      </w:r>
      <w:r w:rsidR="00C47830">
        <w:t>обл</w:t>
      </w:r>
      <w:r>
        <w:t>ἰ</w:t>
      </w:r>
      <w:r w:rsidR="00C47830">
        <w:t>ку та зв</w:t>
      </w:r>
      <w:r>
        <w:t>ἰ</w:t>
      </w:r>
      <w:r w:rsidR="00C47830">
        <w:t>тност</w:t>
      </w:r>
      <w:r>
        <w:t>ἰ</w:t>
      </w:r>
      <w:r w:rsidR="00C47830">
        <w:t>, дотримання п</w:t>
      </w:r>
      <w:r>
        <w:t>ἰ</w:t>
      </w:r>
      <w:r w:rsidR="00C47830">
        <w:t>дприємством вимог нормативно-правового</w:t>
      </w:r>
      <w:r w:rsidR="00C47830">
        <w:rPr>
          <w:spacing w:val="1"/>
        </w:rPr>
        <w:t xml:space="preserve"> </w:t>
      </w:r>
      <w:r w:rsidR="00C47830">
        <w:t>забезпечення,</w:t>
      </w:r>
      <w:r w:rsidR="00C47830">
        <w:rPr>
          <w:spacing w:val="1"/>
        </w:rPr>
        <w:t xml:space="preserve"> </w:t>
      </w:r>
      <w:r w:rsidR="00C47830">
        <w:t>установчих</w:t>
      </w:r>
      <w:r w:rsidR="00C47830">
        <w:rPr>
          <w:spacing w:val="1"/>
        </w:rPr>
        <w:t xml:space="preserve"> </w:t>
      </w:r>
      <w:r w:rsidR="00C47830">
        <w:t>документ</w:t>
      </w:r>
      <w:r>
        <w:t>ἰ</w:t>
      </w:r>
      <w:r w:rsidR="00C47830">
        <w:t>в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1"/>
        </w:rPr>
        <w:t xml:space="preserve"> </w:t>
      </w:r>
      <w:r w:rsidR="00C47830">
        <w:t>п</w:t>
      </w:r>
      <w:r>
        <w:t>ἰ</w:t>
      </w:r>
      <w:r w:rsidR="00C47830">
        <w:t>дготовки</w:t>
      </w:r>
      <w:r w:rsidR="00C47830">
        <w:rPr>
          <w:spacing w:val="1"/>
        </w:rPr>
        <w:t xml:space="preserve"> </w:t>
      </w:r>
      <w:r w:rsidR="00C47830">
        <w:t>рекомендац</w:t>
      </w:r>
      <w:r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щодо</w:t>
      </w:r>
      <w:r w:rsidR="00C47830">
        <w:rPr>
          <w:spacing w:val="1"/>
        </w:rPr>
        <w:t xml:space="preserve"> </w:t>
      </w:r>
      <w:r w:rsidR="00C47830">
        <w:t>усунення недол</w:t>
      </w:r>
      <w:r>
        <w:t>ἰ</w:t>
      </w:r>
      <w:r w:rsidR="00C47830">
        <w:t>к</w:t>
      </w:r>
      <w:r>
        <w:t>ἰ</w:t>
      </w:r>
      <w:r w:rsidR="00C47830">
        <w:t>в в обл</w:t>
      </w:r>
      <w:r>
        <w:t>ἰ</w:t>
      </w:r>
      <w:r w:rsidR="00C47830">
        <w:t>ковому процес</w:t>
      </w:r>
      <w:r>
        <w:t>ἰ</w:t>
      </w:r>
      <w:r w:rsidR="00C47830">
        <w:t xml:space="preserve"> операц</w:t>
      </w:r>
      <w:r>
        <w:t>ἰ</w:t>
      </w:r>
      <w:r w:rsidR="00C47830">
        <w:t>й з ц</w:t>
      </w:r>
      <w:r>
        <w:t>ἰ</w:t>
      </w:r>
      <w:r w:rsidR="00C47830">
        <w:t>нними паперами та</w:t>
      </w:r>
      <w:r w:rsidR="00C47830">
        <w:rPr>
          <w:spacing w:val="1"/>
        </w:rPr>
        <w:t xml:space="preserve"> </w:t>
      </w:r>
      <w:r w:rsidR="00C47830">
        <w:t>п</w:t>
      </w:r>
      <w:r>
        <w:t>ἰ</w:t>
      </w:r>
      <w:r w:rsidR="00C47830">
        <w:t>двищення</w:t>
      </w:r>
      <w:r w:rsidR="00C47830">
        <w:rPr>
          <w:spacing w:val="1"/>
        </w:rPr>
        <w:t xml:space="preserve"> </w:t>
      </w:r>
      <w:r w:rsidR="00C47830">
        <w:t>ефективност</w:t>
      </w:r>
      <w:r>
        <w:t>ἰ</w:t>
      </w:r>
      <w:r w:rsidR="00C47830">
        <w:rPr>
          <w:spacing w:val="1"/>
        </w:rPr>
        <w:t xml:space="preserve"> </w:t>
      </w:r>
      <w:r w:rsidR="00C47830">
        <w:t>роботи</w:t>
      </w:r>
      <w:r w:rsidR="00C47830">
        <w:rPr>
          <w:spacing w:val="1"/>
        </w:rPr>
        <w:t xml:space="preserve"> </w:t>
      </w:r>
      <w:r w:rsidR="00C47830">
        <w:t>бухгалтерської</w:t>
      </w:r>
      <w:r w:rsidR="00C47830">
        <w:rPr>
          <w:spacing w:val="1"/>
        </w:rPr>
        <w:t xml:space="preserve"> </w:t>
      </w:r>
      <w:r w:rsidR="00C47830">
        <w:t>служби.</w:t>
      </w:r>
      <w:r w:rsidR="00C47830">
        <w:rPr>
          <w:spacing w:val="1"/>
        </w:rPr>
        <w:t xml:space="preserve"> </w:t>
      </w:r>
      <w:r w:rsidR="00C47830">
        <w:t>Зазначимо,</w:t>
      </w:r>
      <w:r w:rsidR="00C47830">
        <w:rPr>
          <w:spacing w:val="1"/>
        </w:rPr>
        <w:t xml:space="preserve"> </w:t>
      </w:r>
      <w:r w:rsidR="00C47830">
        <w:t>що</w:t>
      </w:r>
      <w:r w:rsidR="00C47830">
        <w:rPr>
          <w:spacing w:val="1"/>
        </w:rPr>
        <w:t xml:space="preserve"> </w:t>
      </w:r>
      <w:r w:rsidR="00C47830">
        <w:t>запропонован</w:t>
      </w:r>
      <w:r>
        <w:t>ἰ</w:t>
      </w:r>
      <w:r w:rsidR="00C47830">
        <w:rPr>
          <w:spacing w:val="1"/>
        </w:rPr>
        <w:t xml:space="preserve"> </w:t>
      </w:r>
      <w:r w:rsidR="00C47830">
        <w:t>за</w:t>
      </w:r>
      <w:r w:rsidR="00C47830">
        <w:rPr>
          <w:spacing w:val="1"/>
        </w:rPr>
        <w:t xml:space="preserve"> </w:t>
      </w:r>
      <w:r w:rsidR="00C47830">
        <w:t>виокремленими</w:t>
      </w:r>
      <w:r w:rsidR="00C47830">
        <w:rPr>
          <w:spacing w:val="1"/>
        </w:rPr>
        <w:t xml:space="preserve"> </w:t>
      </w:r>
      <w:r w:rsidR="00C47830">
        <w:t>блоками</w:t>
      </w:r>
      <w:r w:rsidR="00C47830">
        <w:rPr>
          <w:spacing w:val="1"/>
        </w:rPr>
        <w:t xml:space="preserve"> </w:t>
      </w:r>
      <w:r w:rsidR="00C47830">
        <w:t>(орган</w:t>
      </w:r>
      <w:r>
        <w:t>ἰ</w:t>
      </w:r>
      <w:r w:rsidR="00C47830">
        <w:t>зац</w:t>
      </w:r>
      <w:r>
        <w:t>ἰ</w:t>
      </w:r>
      <w:r w:rsidR="00C47830">
        <w:t>йн</w:t>
      </w:r>
      <w:r>
        <w:t>ἰ</w:t>
      </w:r>
      <w:r w:rsidR="00C47830">
        <w:t>,</w:t>
      </w:r>
      <w:r w:rsidR="00C47830">
        <w:rPr>
          <w:spacing w:val="1"/>
        </w:rPr>
        <w:t xml:space="preserve"> </w:t>
      </w:r>
      <w:r w:rsidR="00C47830">
        <w:t>методичн</w:t>
      </w:r>
      <w:r>
        <w:t>ἰ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1"/>
        </w:rPr>
        <w:t xml:space="preserve"> </w:t>
      </w:r>
      <w:r w:rsidR="00C47830">
        <w:t>техн</w:t>
      </w:r>
      <w:r>
        <w:t>ἰ</w:t>
      </w:r>
      <w:r w:rsidR="00C47830">
        <w:t>чн</w:t>
      </w:r>
      <w:r>
        <w:t>ἰ</w:t>
      </w:r>
      <w:r w:rsidR="00C47830">
        <w:t xml:space="preserve"> засади) елементи системи внутр</w:t>
      </w:r>
      <w:r>
        <w:t>ἰ</w:t>
      </w:r>
      <w:r w:rsidR="00C47830">
        <w:t>шнього аудиту операц</w:t>
      </w:r>
      <w:r>
        <w:t>ἰ</w:t>
      </w:r>
      <w:r w:rsidR="00C47830">
        <w:t>й з ц</w:t>
      </w:r>
      <w:r>
        <w:t>ἰ</w:t>
      </w:r>
      <w:r w:rsidR="00C47830">
        <w:t>нними</w:t>
      </w:r>
      <w:r w:rsidR="00C47830">
        <w:rPr>
          <w:spacing w:val="1"/>
        </w:rPr>
        <w:t xml:space="preserve"> </w:t>
      </w:r>
      <w:r w:rsidR="00C47830">
        <w:t>паперами можуть застосовуватись для п</w:t>
      </w:r>
      <w:r>
        <w:t>ἰ</w:t>
      </w:r>
      <w:r w:rsidR="00C47830">
        <w:t xml:space="preserve">дприємств </w:t>
      </w:r>
      <w:r>
        <w:t>ἰ</w:t>
      </w:r>
      <w:r w:rsidR="00C47830">
        <w:t>з р</w:t>
      </w:r>
      <w:r>
        <w:t>ἰ</w:t>
      </w:r>
      <w:r w:rsidR="00C47830">
        <w:t>зним потенц</w:t>
      </w:r>
      <w:r>
        <w:t>ἰ</w:t>
      </w:r>
      <w:r w:rsidR="00C47830">
        <w:t>алом та</w:t>
      </w:r>
      <w:r w:rsidR="00C47830">
        <w:rPr>
          <w:spacing w:val="1"/>
        </w:rPr>
        <w:t xml:space="preserve"> </w:t>
      </w:r>
      <w:r w:rsidR="00C47830">
        <w:t>техн</w:t>
      </w:r>
      <w:r>
        <w:t>ἰ</w:t>
      </w:r>
      <w:r w:rsidR="00C47830">
        <w:t>чними</w:t>
      </w:r>
      <w:r w:rsidR="00C47830">
        <w:rPr>
          <w:spacing w:val="-1"/>
        </w:rPr>
        <w:t xml:space="preserve"> </w:t>
      </w:r>
      <w:r w:rsidR="00C47830">
        <w:t>можливостями.</w:t>
      </w:r>
    </w:p>
    <w:p w:rsidR="00AA34F8" w:rsidRDefault="00C47830">
      <w:pPr>
        <w:pStyle w:val="a3"/>
        <w:spacing w:before="2" w:line="360" w:lineRule="auto"/>
        <w:ind w:left="222" w:right="225" w:firstLine="719"/>
      </w:pPr>
      <w:r>
        <w:t>Орган</w:t>
      </w:r>
      <w:r w:rsidR="00DF221A">
        <w:t>ἰ</w:t>
      </w:r>
      <w:r>
        <w:t>зац</w:t>
      </w:r>
      <w:r w:rsidR="00DF221A">
        <w:t>ἰ</w:t>
      </w:r>
      <w:r>
        <w:t>йн</w:t>
      </w:r>
      <w:r w:rsidR="00DF221A">
        <w:t>ἰ</w:t>
      </w:r>
      <w:r>
        <w:t xml:space="preserve"> засади внутр</w:t>
      </w:r>
      <w:r w:rsidR="00DF221A">
        <w:t>ἰ</w:t>
      </w:r>
      <w:r>
        <w:t>шнього аудиту операц</w:t>
      </w:r>
      <w:r w:rsidR="00DF221A">
        <w:t>ἰ</w:t>
      </w:r>
      <w:r>
        <w:t>й з ц</w:t>
      </w:r>
      <w:r w:rsidR="00DF221A">
        <w:t>ἰ</w:t>
      </w:r>
      <w:r>
        <w:t>нними паперам</w:t>
      </w:r>
      <w:r>
        <w:rPr>
          <w:spacing w:val="1"/>
        </w:rPr>
        <w:t xml:space="preserve"> </w:t>
      </w:r>
      <w:r>
        <w:t>запропонованої</w:t>
      </w:r>
      <w:r>
        <w:rPr>
          <w:spacing w:val="1"/>
        </w:rPr>
        <w:t xml:space="preserve"> </w:t>
      </w:r>
      <w:r>
        <w:t>концептуальної</w:t>
      </w:r>
      <w:r>
        <w:rPr>
          <w:spacing w:val="1"/>
        </w:rPr>
        <w:t xml:space="preserve"> </w:t>
      </w:r>
      <w:r>
        <w:t>модел</w:t>
      </w:r>
      <w:r w:rsidR="00DF221A">
        <w:t>ἰ</w:t>
      </w:r>
      <w:r>
        <w:rPr>
          <w:spacing w:val="1"/>
        </w:rPr>
        <w:t xml:space="preserve"> </w:t>
      </w:r>
      <w:r>
        <w:t>передбачають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базових</w:t>
      </w:r>
      <w:r>
        <w:rPr>
          <w:spacing w:val="-67"/>
        </w:rPr>
        <w:t xml:space="preserve"> </w:t>
      </w:r>
      <w:r>
        <w:t>положень, необх</w:t>
      </w:r>
      <w:r w:rsidR="00DF221A">
        <w:t>ἰ</w:t>
      </w:r>
      <w:r>
        <w:t>дний склад регламент</w:t>
      </w:r>
      <w:r w:rsidR="00DF221A">
        <w:t>ἰ</w:t>
      </w:r>
      <w:r>
        <w:t>в внутр</w:t>
      </w:r>
      <w:r w:rsidR="00DF221A">
        <w:t>ἰ</w:t>
      </w:r>
      <w:r>
        <w:t>шнього аудиту та напрями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служби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ор</w:t>
      </w:r>
      <w:r w:rsidR="00DF221A">
        <w:t>ἰ</w:t>
      </w:r>
      <w:r>
        <w:t>єнтован</w:t>
      </w:r>
      <w:r w:rsidR="00DF221A">
        <w:t>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незалежної оц</w:t>
      </w:r>
      <w:r w:rsidR="00DF221A">
        <w:t>ἰ</w:t>
      </w:r>
      <w:r>
        <w:t>нки операц</w:t>
      </w:r>
      <w:r w:rsidR="00DF221A">
        <w:t>ἰ</w:t>
      </w:r>
      <w:r>
        <w:t>й з 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 та</w:t>
      </w:r>
      <w:r>
        <w:rPr>
          <w:spacing w:val="-67"/>
        </w:rPr>
        <w:t xml:space="preserve"> </w:t>
      </w:r>
      <w:r>
        <w:t>процес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актуальн</w:t>
      </w:r>
      <w:r w:rsidR="00DF221A">
        <w:t>ἰ</w:t>
      </w:r>
      <w:r>
        <w:rPr>
          <w:spacing w:val="1"/>
        </w:rPr>
        <w:t xml:space="preserve"> </w:t>
      </w:r>
      <w:r>
        <w:t>тренди</w:t>
      </w:r>
      <w:r>
        <w:rPr>
          <w:spacing w:val="1"/>
        </w:rPr>
        <w:t xml:space="preserve"> </w:t>
      </w:r>
      <w:r>
        <w:t>ведення</w:t>
      </w:r>
      <w:r>
        <w:rPr>
          <w:spacing w:val="1"/>
        </w:rPr>
        <w:t xml:space="preserve"> </w:t>
      </w:r>
      <w:r>
        <w:t>господарської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сучасних</w:t>
      </w:r>
      <w:r>
        <w:rPr>
          <w:spacing w:val="1"/>
        </w:rPr>
        <w:t xml:space="preserve"> </w:t>
      </w:r>
      <w:r>
        <w:t>умовах,</w:t>
      </w:r>
      <w:r>
        <w:rPr>
          <w:spacing w:val="1"/>
        </w:rPr>
        <w:t xml:space="preserve"> </w:t>
      </w:r>
      <w:r>
        <w:t>мета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як</w:t>
      </w:r>
      <w:r>
        <w:rPr>
          <w:spacing w:val="-67"/>
        </w:rPr>
        <w:t xml:space="preserve"> </w:t>
      </w:r>
      <w:r w:rsidR="00DF221A">
        <w:t>ἰ</w:t>
      </w:r>
      <w:r>
        <w:t>нституц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контролю,</w:t>
      </w:r>
      <w:r>
        <w:rPr>
          <w:spacing w:val="1"/>
        </w:rPr>
        <w:t xml:space="preserve"> </w:t>
      </w:r>
      <w:r>
        <w:t>полягає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</w:t>
      </w:r>
      <w:r w:rsidR="00DF221A">
        <w:t>ἰ</w:t>
      </w:r>
      <w:r>
        <w:t>брати</w:t>
      </w:r>
      <w:r>
        <w:rPr>
          <w:spacing w:val="1"/>
        </w:rPr>
        <w:t xml:space="preserve"> </w:t>
      </w:r>
      <w:r>
        <w:t>достатн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прийнятн</w:t>
      </w:r>
      <w:r w:rsidR="00DF221A">
        <w:t>ἰ</w:t>
      </w:r>
      <w:r>
        <w:rPr>
          <w:spacing w:val="1"/>
        </w:rPr>
        <w:t xml:space="preserve"> </w:t>
      </w:r>
      <w:r>
        <w:t>докази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думки</w:t>
      </w:r>
      <w:r>
        <w:rPr>
          <w:spacing w:val="1"/>
        </w:rPr>
        <w:t xml:space="preserve"> </w:t>
      </w:r>
      <w:r>
        <w:t>аудитора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правильност</w:t>
      </w:r>
      <w:r w:rsidR="00DF221A">
        <w:t>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також</w:t>
      </w:r>
      <w:r>
        <w:rPr>
          <w:spacing w:val="-67"/>
        </w:rPr>
        <w:t xml:space="preserve"> </w:t>
      </w:r>
      <w:r>
        <w:t>найб</w:t>
      </w:r>
      <w:r w:rsidR="00DF221A">
        <w:t>ἰ</w:t>
      </w:r>
      <w:r>
        <w:t>льш</w:t>
      </w:r>
      <w:r>
        <w:rPr>
          <w:spacing w:val="1"/>
        </w:rPr>
        <w:t xml:space="preserve"> </w:t>
      </w:r>
      <w:r>
        <w:t>ефективного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нструмент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задля</w:t>
      </w:r>
      <w:r>
        <w:rPr>
          <w:spacing w:val="1"/>
        </w:rPr>
        <w:t xml:space="preserve"> </w:t>
      </w:r>
      <w:r>
        <w:t>вир</w:t>
      </w:r>
      <w:r w:rsidR="00DF221A">
        <w:t>ἰ</w:t>
      </w:r>
      <w:r>
        <w:t xml:space="preserve">шення тактичних </w:t>
      </w:r>
      <w:r w:rsidR="00DF221A">
        <w:t>ἰ</w:t>
      </w:r>
      <w:r>
        <w:t xml:space="preserve"> стратег</w:t>
      </w:r>
      <w:r w:rsidR="00DF221A">
        <w:t>ἰ</w:t>
      </w:r>
      <w:r>
        <w:t>чних завдань розвитку п</w:t>
      </w:r>
      <w:r w:rsidR="00DF221A">
        <w:t>ἰ</w:t>
      </w:r>
      <w:r>
        <w:t>дприємства в ц</w:t>
      </w:r>
      <w:r w:rsidR="00DF221A">
        <w:t>ἰ</w:t>
      </w:r>
      <w:r>
        <w:t>лому.</w:t>
      </w:r>
      <w:r>
        <w:rPr>
          <w:spacing w:val="1"/>
        </w:rPr>
        <w:t xml:space="preserve"> </w:t>
      </w:r>
      <w:r>
        <w:t>Кр</w:t>
      </w:r>
      <w:r w:rsidR="00DF221A">
        <w:t>ἰ</w:t>
      </w:r>
      <w:r>
        <w:t>м</w:t>
      </w:r>
      <w:r>
        <w:rPr>
          <w:spacing w:val="17"/>
        </w:rPr>
        <w:t xml:space="preserve"> </w:t>
      </w:r>
      <w:r>
        <w:t>того,</w:t>
      </w:r>
      <w:r>
        <w:rPr>
          <w:spacing w:val="16"/>
        </w:rPr>
        <w:t xml:space="preserve"> </w:t>
      </w:r>
      <w:r>
        <w:t>увага</w:t>
      </w:r>
      <w:r>
        <w:rPr>
          <w:spacing w:val="16"/>
        </w:rPr>
        <w:t xml:space="preserve"> </w:t>
      </w:r>
      <w:r>
        <w:t>сучасного</w:t>
      </w:r>
      <w:r>
        <w:rPr>
          <w:spacing w:val="18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8"/>
        </w:rPr>
        <w:t xml:space="preserve"> </w:t>
      </w:r>
      <w:r>
        <w:t>аудитора</w:t>
      </w:r>
      <w:r>
        <w:rPr>
          <w:spacing w:val="17"/>
        </w:rPr>
        <w:t xml:space="preserve"> </w:t>
      </w:r>
      <w:r>
        <w:t>має</w:t>
      </w:r>
      <w:r>
        <w:rPr>
          <w:spacing w:val="14"/>
        </w:rPr>
        <w:t xml:space="preserve"> </w:t>
      </w:r>
      <w:r>
        <w:t>фокусуватись</w:t>
      </w:r>
      <w:r>
        <w:rPr>
          <w:spacing w:val="16"/>
        </w:rPr>
        <w:t xml:space="preserve"> </w:t>
      </w:r>
      <w:r>
        <w:t>не</w:t>
      </w:r>
    </w:p>
    <w:p w:rsidR="00AA34F8" w:rsidRDefault="00AA34F8">
      <w:pPr>
        <w:spacing w:line="360" w:lineRule="auto"/>
        <w:sectPr w:rsidR="00AA34F8">
          <w:headerReference w:type="default" r:id="rId224"/>
          <w:pgSz w:w="11910" w:h="16840"/>
          <w:pgMar w:top="1040" w:right="620" w:bottom="280" w:left="1480" w:header="0" w:footer="0" w:gutter="0"/>
          <w:cols w:space="720"/>
        </w:sectPr>
      </w:pPr>
    </w:p>
    <w:p w:rsidR="00AA34F8" w:rsidRDefault="00C47830">
      <w:pPr>
        <w:pStyle w:val="a3"/>
        <w:spacing w:before="160" w:line="360" w:lineRule="auto"/>
        <w:ind w:left="222" w:right="225" w:firstLine="719"/>
      </w:pPr>
      <w:r>
        <w:t>Проведення внутр</w:t>
      </w:r>
      <w:r w:rsidR="00DF221A">
        <w:t>ἰ</w:t>
      </w:r>
      <w:r>
        <w:t>шнього аудиту ц</w:t>
      </w:r>
      <w:r w:rsidR="00DF221A">
        <w:t>ἰ</w:t>
      </w:r>
      <w:r>
        <w:t>нних папер</w:t>
      </w:r>
      <w:r w:rsidR="00DF221A">
        <w:t>ἰ</w:t>
      </w:r>
      <w:r>
        <w:t>в суб’єктами ринкових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дносин, реал</w:t>
      </w:r>
      <w:r w:rsidR="00DF221A">
        <w:t>ἰ</w:t>
      </w:r>
      <w:r>
        <w:t>зац</w:t>
      </w:r>
      <w:r w:rsidR="00DF221A">
        <w:t>ἰ</w:t>
      </w:r>
      <w:r>
        <w:t>я ними поставлених задач та досягнення основоположної</w:t>
      </w:r>
      <w:r>
        <w:rPr>
          <w:spacing w:val="1"/>
        </w:rPr>
        <w:t xml:space="preserve"> </w:t>
      </w:r>
      <w:r>
        <w:t>мети базується на ключових принципах, що в</w:t>
      </w:r>
      <w:r w:rsidR="00DF221A">
        <w:t>ἰ</w:t>
      </w:r>
      <w:r>
        <w:t>ддзеркалюють фундаментальн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якост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норми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являють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власне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аудит.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своїх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ональних</w:t>
      </w:r>
      <w:r>
        <w:rPr>
          <w:spacing w:val="1"/>
        </w:rPr>
        <w:t xml:space="preserve"> </w:t>
      </w:r>
      <w:r>
        <w:t>обов’язк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спец</w:t>
      </w:r>
      <w:r w:rsidR="00DF221A">
        <w:t>ἰ</w:t>
      </w:r>
      <w:r>
        <w:t>ал</w:t>
      </w:r>
      <w:r w:rsidR="00DF221A">
        <w:t>ἰ</w:t>
      </w:r>
      <w:r>
        <w:t>сти з внутр</w:t>
      </w:r>
      <w:r w:rsidR="00DF221A">
        <w:t>ἰ</w:t>
      </w:r>
      <w:r>
        <w:t>шнього аудиту повинн</w:t>
      </w:r>
      <w:r w:rsidR="00DF221A">
        <w:t>ἰ</w:t>
      </w:r>
      <w:r>
        <w:t xml:space="preserve"> дотримуватися фундаментальних</w:t>
      </w:r>
      <w:r>
        <w:rPr>
          <w:spacing w:val="1"/>
        </w:rPr>
        <w:t xml:space="preserve"> </w:t>
      </w:r>
      <w:r>
        <w:t>принцип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Кодексу</w:t>
      </w:r>
      <w:r>
        <w:rPr>
          <w:spacing w:val="1"/>
        </w:rPr>
        <w:t xml:space="preserve"> </w:t>
      </w:r>
      <w:r>
        <w:t>етики</w:t>
      </w:r>
      <w:r>
        <w:rPr>
          <w:spacing w:val="1"/>
        </w:rPr>
        <w:t xml:space="preserve"> </w:t>
      </w:r>
      <w:r>
        <w:t>профес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бухгалтер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доброчесн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об’єктивн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профес</w:t>
      </w:r>
      <w:r w:rsidR="00DF221A">
        <w:t>ἰ</w:t>
      </w:r>
      <w:r>
        <w:t>йна</w:t>
      </w:r>
      <w:r>
        <w:rPr>
          <w:spacing w:val="1"/>
        </w:rPr>
        <w:t xml:space="preserve"> </w:t>
      </w:r>
      <w:r>
        <w:t>компетентн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належна</w:t>
      </w:r>
      <w:r>
        <w:rPr>
          <w:spacing w:val="1"/>
        </w:rPr>
        <w:t xml:space="preserve"> </w:t>
      </w:r>
      <w:r>
        <w:t>ретельн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конф</w:t>
      </w:r>
      <w:r w:rsidR="00DF221A">
        <w:t>ἰ</w:t>
      </w:r>
      <w:r>
        <w:t>денц</w:t>
      </w:r>
      <w:r w:rsidR="00DF221A">
        <w:t>ἰ</w:t>
      </w:r>
      <w:r>
        <w:t>йн</w:t>
      </w:r>
      <w:r w:rsidR="00DF221A">
        <w:t>ἰ</w:t>
      </w:r>
      <w:r>
        <w:t>сть,</w:t>
      </w:r>
      <w:r>
        <w:rPr>
          <w:spacing w:val="-2"/>
        </w:rPr>
        <w:t xml:space="preserve"> </w:t>
      </w:r>
      <w:r>
        <w:t>профес</w:t>
      </w:r>
      <w:r w:rsidR="00DF221A">
        <w:t>ἰ</w:t>
      </w:r>
      <w:r>
        <w:t>йна повед</w:t>
      </w:r>
      <w:r w:rsidR="00DF221A">
        <w:t>ἰ</w:t>
      </w:r>
      <w:r>
        <w:t>нка</w:t>
      </w:r>
      <w:r>
        <w:rPr>
          <w:spacing w:val="3"/>
        </w:rPr>
        <w:t xml:space="preserve"> </w:t>
      </w:r>
      <w:r>
        <w:t>[80].</w:t>
      </w:r>
    </w:p>
    <w:p w:rsidR="00AA34F8" w:rsidRDefault="00C47830">
      <w:pPr>
        <w:pStyle w:val="a3"/>
        <w:spacing w:before="3" w:line="360" w:lineRule="auto"/>
        <w:ind w:left="222" w:right="228" w:firstLine="719"/>
      </w:pPr>
      <w:r>
        <w:t>Концепц</w:t>
      </w:r>
      <w:r w:rsidR="00DF221A">
        <w:t>ἰ</w:t>
      </w:r>
      <w:r>
        <w:t>я внутр</w:t>
      </w:r>
      <w:r w:rsidR="00DF221A">
        <w:t>ἰ</w:t>
      </w:r>
      <w:r>
        <w:t>шнього аудиту операц</w:t>
      </w:r>
      <w:r w:rsidR="00DF221A">
        <w:t>ἰ</w:t>
      </w:r>
      <w:r>
        <w:t>й з ц</w:t>
      </w:r>
      <w:r w:rsidR="00DF221A">
        <w:t>ἰ</w:t>
      </w:r>
      <w:r>
        <w:t>нними паперами як виду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нської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онального</w:t>
      </w:r>
      <w:r>
        <w:rPr>
          <w:spacing w:val="1"/>
        </w:rPr>
        <w:t xml:space="preserve"> </w:t>
      </w:r>
      <w:r>
        <w:t>призначення.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визначатися аудитором п</w:t>
      </w:r>
      <w:r w:rsidR="00DF221A">
        <w:t>ἰ</w:t>
      </w:r>
      <w:r>
        <w:t>дприємства залежно в</w:t>
      </w:r>
      <w:r w:rsidR="00DF221A">
        <w:t>ἰ</w:t>
      </w:r>
      <w:r>
        <w:t>д зм</w:t>
      </w:r>
      <w:r w:rsidR="00DF221A">
        <w:t>ἰ</w:t>
      </w:r>
      <w:r>
        <w:t xml:space="preserve">сту </w:t>
      </w:r>
      <w:r w:rsidR="00DF221A">
        <w:t>ἰ</w:t>
      </w:r>
      <w:r>
        <w:t xml:space="preserve"> специф</w:t>
      </w:r>
      <w:r w:rsidR="00DF221A">
        <w:t>ἰ</w:t>
      </w:r>
      <w:r>
        <w:t>ки його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>. У сучасн</w:t>
      </w:r>
      <w:r w:rsidR="00DF221A">
        <w:t>ἰ</w:t>
      </w:r>
      <w:r>
        <w:t>й науц</w:t>
      </w:r>
      <w:r w:rsidR="00DF221A">
        <w:t>ἰ</w:t>
      </w:r>
      <w:r>
        <w:t xml:space="preserve"> немає однозначної думки щодо єдиного перел</w:t>
      </w:r>
      <w:r w:rsidR="00DF221A">
        <w:t>ἰ</w:t>
      </w:r>
      <w:r>
        <w:t>ку</w:t>
      </w:r>
      <w:r>
        <w:rPr>
          <w:spacing w:val="-67"/>
        </w:rPr>
        <w:t xml:space="preserve"> </w:t>
      </w:r>
      <w:r>
        <w:t>функц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О.В.</w:t>
      </w:r>
      <w:r>
        <w:rPr>
          <w:spacing w:val="1"/>
        </w:rPr>
        <w:t xml:space="preserve"> </w:t>
      </w:r>
      <w:r>
        <w:t>Артюх-Пасюта</w:t>
      </w:r>
      <w:r>
        <w:rPr>
          <w:spacing w:val="1"/>
        </w:rPr>
        <w:t xml:space="preserve"> </w:t>
      </w:r>
      <w:r>
        <w:t>зазначає,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«до</w:t>
      </w:r>
      <w:r>
        <w:rPr>
          <w:spacing w:val="-67"/>
        </w:rPr>
        <w:t xml:space="preserve"> </w:t>
      </w:r>
      <w:r>
        <w:t>функц</w:t>
      </w:r>
      <w:r w:rsidR="00DF221A">
        <w:t>ἰ</w:t>
      </w:r>
      <w:r>
        <w:t>й внутр</w:t>
      </w:r>
      <w:r w:rsidR="00DF221A">
        <w:t>ἰ</w:t>
      </w:r>
      <w:r>
        <w:t>шнього аудиту належать перев</w:t>
      </w:r>
      <w:r w:rsidR="00DF221A">
        <w:t>ἰ</w:t>
      </w:r>
      <w:r>
        <w:t>рка, оц</w:t>
      </w:r>
      <w:r w:rsidR="00DF221A">
        <w:t>ἰ</w:t>
      </w:r>
      <w:r>
        <w:t>нювання, мон</w:t>
      </w:r>
      <w:r w:rsidR="00DF221A">
        <w:t>ἰ</w:t>
      </w:r>
      <w:r>
        <w:t>торинг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онування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контролю»</w:t>
      </w:r>
      <w:r>
        <w:rPr>
          <w:spacing w:val="1"/>
        </w:rPr>
        <w:t xml:space="preserve"> </w:t>
      </w:r>
      <w:r>
        <w:t>[4,</w:t>
      </w:r>
      <w:r>
        <w:rPr>
          <w:spacing w:val="70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>69].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той</w:t>
      </w:r>
      <w:r>
        <w:rPr>
          <w:spacing w:val="70"/>
        </w:rPr>
        <w:t xml:space="preserve"> </w:t>
      </w:r>
      <w:r>
        <w:t>же</w:t>
      </w:r>
      <w:r>
        <w:rPr>
          <w:spacing w:val="70"/>
        </w:rPr>
        <w:t xml:space="preserve"> </w:t>
      </w:r>
      <w:r>
        <w:t>час</w:t>
      </w:r>
      <w:r>
        <w:rPr>
          <w:spacing w:val="70"/>
        </w:rPr>
        <w:t xml:space="preserve"> </w:t>
      </w:r>
      <w:r>
        <w:t>Ю.Б.</w:t>
      </w:r>
      <w:r>
        <w:rPr>
          <w:spacing w:val="70"/>
        </w:rPr>
        <w:t xml:space="preserve"> </w:t>
      </w:r>
      <w:r>
        <w:t>Слободяник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Зварич</w:t>
      </w:r>
      <w:r>
        <w:rPr>
          <w:spacing w:val="1"/>
        </w:rPr>
        <w:t xml:space="preserve"> </w:t>
      </w:r>
      <w:r>
        <w:t>виокремлюють</w:t>
      </w:r>
      <w:r>
        <w:rPr>
          <w:spacing w:val="1"/>
        </w:rPr>
        <w:t xml:space="preserve"> </w:t>
      </w:r>
      <w:r>
        <w:t>так</w:t>
      </w:r>
      <w:r w:rsidR="00DF221A">
        <w:t>ἰ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аудиту,</w:t>
      </w:r>
      <w:r>
        <w:rPr>
          <w:spacing w:val="1"/>
        </w:rPr>
        <w:t xml:space="preserve"> </w:t>
      </w:r>
      <w:r>
        <w:t>як:</w:t>
      </w:r>
      <w:r>
        <w:rPr>
          <w:spacing w:val="1"/>
        </w:rPr>
        <w:t xml:space="preserve"> </w:t>
      </w:r>
      <w:r>
        <w:t>контрольно-д</w:t>
      </w:r>
      <w:r w:rsidR="00DF221A">
        <w:t>ἰ</w:t>
      </w:r>
      <w:r>
        <w:t>агностична,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тична,</w:t>
      </w:r>
      <w:r>
        <w:rPr>
          <w:spacing w:val="1"/>
        </w:rPr>
        <w:t xml:space="preserve"> </w:t>
      </w:r>
      <w:r>
        <w:t>комун</w:t>
      </w:r>
      <w:r w:rsidR="00DF221A">
        <w:t>ἰ</w:t>
      </w:r>
      <w:r>
        <w:t>кативна,</w:t>
      </w:r>
      <w:r>
        <w:rPr>
          <w:spacing w:val="-67"/>
        </w:rPr>
        <w:t xml:space="preserve"> </w:t>
      </w:r>
      <w:r>
        <w:t>регулятивна,</w:t>
      </w:r>
      <w:r>
        <w:rPr>
          <w:spacing w:val="-1"/>
        </w:rPr>
        <w:t xml:space="preserve"> </w:t>
      </w:r>
      <w:r>
        <w:t>превентивна,</w:t>
      </w:r>
      <w:r>
        <w:rPr>
          <w:spacing w:val="-1"/>
        </w:rPr>
        <w:t xml:space="preserve"> </w:t>
      </w:r>
      <w:r>
        <w:t>захисна [215,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23-24].</w:t>
      </w:r>
    </w:p>
    <w:p w:rsidR="00AA34F8" w:rsidRDefault="00C47830">
      <w:pPr>
        <w:pStyle w:val="a3"/>
        <w:spacing w:line="360" w:lineRule="auto"/>
        <w:ind w:left="222" w:right="228" w:firstLine="719"/>
      </w:pPr>
      <w:r>
        <w:t>На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думку,</w:t>
      </w:r>
      <w:r>
        <w:rPr>
          <w:spacing w:val="1"/>
        </w:rPr>
        <w:t xml:space="preserve"> </w:t>
      </w:r>
      <w:r>
        <w:t>обсяг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к</w:t>
      </w:r>
      <w:r w:rsidR="00DF221A">
        <w:t>ἰ</w:t>
      </w:r>
      <w:r>
        <w:t>льк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70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 з ц</w:t>
      </w:r>
      <w:r w:rsidR="00DF221A">
        <w:t>ἰ</w:t>
      </w:r>
      <w:r>
        <w:t>нними паперами, визначається такими детерм</w:t>
      </w:r>
      <w:r w:rsidR="00DF221A">
        <w:t>ἰ</w:t>
      </w:r>
      <w:r>
        <w:t>нантами як: точка</w:t>
      </w:r>
      <w:r>
        <w:rPr>
          <w:spacing w:val="1"/>
        </w:rPr>
        <w:t xml:space="preserve"> </w:t>
      </w:r>
      <w:r>
        <w:t>зору</w:t>
      </w:r>
      <w:r>
        <w:rPr>
          <w:spacing w:val="1"/>
        </w:rPr>
        <w:t xml:space="preserve"> </w:t>
      </w:r>
      <w:r>
        <w:t>кер</w:t>
      </w:r>
      <w:r w:rsidR="00DF221A">
        <w:t>ἰ</w:t>
      </w:r>
      <w:r>
        <w:t>вництва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дприємства;</w:t>
      </w:r>
      <w:r>
        <w:rPr>
          <w:spacing w:val="1"/>
        </w:rPr>
        <w:t xml:space="preserve"> </w:t>
      </w:r>
      <w:r>
        <w:t>особлив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знес-процес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дприємства;</w:t>
      </w:r>
      <w:r>
        <w:rPr>
          <w:spacing w:val="-67"/>
        </w:rPr>
        <w:t xml:space="preserve"> </w:t>
      </w:r>
      <w:r>
        <w:t>багатогранн</w:t>
      </w:r>
      <w:r w:rsidR="00DF221A">
        <w:t>ἰ</w:t>
      </w:r>
      <w:r>
        <w:t>сть напрям</w:t>
      </w:r>
      <w:r w:rsidR="00DF221A">
        <w:t>ἰ</w:t>
      </w:r>
      <w:r>
        <w:t>в д</w:t>
      </w:r>
      <w:r w:rsidR="00DF221A">
        <w:t>ἰ</w:t>
      </w:r>
      <w:r>
        <w:t>яльност</w:t>
      </w:r>
      <w:r w:rsidR="00DF221A">
        <w:t>ἰ</w:t>
      </w:r>
      <w:r>
        <w:t xml:space="preserve"> внутр</w:t>
      </w:r>
      <w:r w:rsidR="00DF221A">
        <w:t>ἰ</w:t>
      </w:r>
      <w:r>
        <w:t>шнього аудиту та специф</w:t>
      </w:r>
      <w:r w:rsidR="00DF221A">
        <w:t>ἰ</w:t>
      </w:r>
      <w:r>
        <w:t>ка його</w:t>
      </w:r>
      <w:r>
        <w:rPr>
          <w:spacing w:val="1"/>
        </w:rPr>
        <w:t xml:space="preserve"> </w:t>
      </w:r>
      <w:r>
        <w:t>властивостей</w:t>
      </w:r>
      <w:r>
        <w:rPr>
          <w:spacing w:val="1"/>
        </w:rPr>
        <w:t xml:space="preserve"> </w:t>
      </w:r>
      <w:r>
        <w:t>(необов’язков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проведення;</w:t>
      </w:r>
      <w:r>
        <w:rPr>
          <w:spacing w:val="1"/>
        </w:rPr>
        <w:t xml:space="preserve"> </w:t>
      </w:r>
      <w:r>
        <w:t>мету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завдання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кер</w:t>
      </w:r>
      <w:r w:rsidR="00DF221A">
        <w:t>ἰ</w:t>
      </w:r>
      <w:r>
        <w:t>вництво п</w:t>
      </w:r>
      <w:r w:rsidR="00DF221A">
        <w:t>ἰ</w:t>
      </w:r>
      <w:r>
        <w:t>дприємства; потенц</w:t>
      </w:r>
      <w:r w:rsidR="00DF221A">
        <w:t>ἰ</w:t>
      </w:r>
      <w:r>
        <w:t>йним користувачем є власник; суб’єктами</w:t>
      </w:r>
      <w:r>
        <w:rPr>
          <w:spacing w:val="1"/>
        </w:rPr>
        <w:t xml:space="preserve"> </w:t>
      </w:r>
      <w:r>
        <w:t>аудиту</w:t>
      </w:r>
      <w:r>
        <w:rPr>
          <w:spacing w:val="13"/>
        </w:rPr>
        <w:t xml:space="preserve"> </w:t>
      </w:r>
      <w:r>
        <w:t>є</w:t>
      </w:r>
      <w:r>
        <w:rPr>
          <w:spacing w:val="15"/>
        </w:rPr>
        <w:t xml:space="preserve"> </w:t>
      </w:r>
      <w:r>
        <w:t>переважно</w:t>
      </w:r>
      <w:r>
        <w:rPr>
          <w:spacing w:val="15"/>
        </w:rPr>
        <w:t xml:space="preserve"> </w:t>
      </w:r>
      <w:r>
        <w:t>штатн</w:t>
      </w:r>
      <w:r w:rsidR="00DF221A">
        <w:t>ἰ</w:t>
      </w:r>
      <w:r>
        <w:rPr>
          <w:spacing w:val="15"/>
        </w:rPr>
        <w:t xml:space="preserve"> </w:t>
      </w:r>
      <w:r>
        <w:t>сп</w:t>
      </w:r>
      <w:r w:rsidR="00DF221A">
        <w:t>ἰ</w:t>
      </w:r>
      <w:r>
        <w:t>вроб</w:t>
      </w:r>
      <w:r w:rsidR="00DF221A">
        <w:t>ἰ</w:t>
      </w:r>
      <w:r>
        <w:t>тники;</w:t>
      </w:r>
      <w:r>
        <w:rPr>
          <w:spacing w:val="15"/>
        </w:rPr>
        <w:t xml:space="preserve"> </w:t>
      </w:r>
      <w:r>
        <w:t>регламентований</w:t>
      </w:r>
      <w:r>
        <w:rPr>
          <w:spacing w:val="15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ми</w:t>
      </w:r>
    </w:p>
    <w:p w:rsidR="00AA34F8" w:rsidRDefault="00AA34F8">
      <w:pPr>
        <w:spacing w:line="360" w:lineRule="auto"/>
        <w:sectPr w:rsidR="00AA34F8">
          <w:headerReference w:type="default" r:id="rId225"/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2B68F0">
      <w:pPr>
        <w:pStyle w:val="a3"/>
        <w:spacing w:before="161" w:line="360" w:lineRule="auto"/>
        <w:ind w:left="222" w:right="2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1811072" behindDoc="1" locked="0" layoutInCell="1" allowOverlap="1">
                <wp:simplePos x="0" y="0"/>
                <wp:positionH relativeFrom="page">
                  <wp:posOffset>1102360</wp:posOffset>
                </wp:positionH>
                <wp:positionV relativeFrom="paragraph">
                  <wp:posOffset>1515745</wp:posOffset>
                </wp:positionV>
                <wp:extent cx="5937250" cy="2887980"/>
                <wp:effectExtent l="0" t="0" r="0" b="0"/>
                <wp:wrapNone/>
                <wp:docPr id="35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0" cy="2887980"/>
                          <a:chOff x="1736" y="2387"/>
                          <a:chExt cx="9350" cy="4548"/>
                        </a:xfrm>
                      </wpg:grpSpPr>
                      <wps:wsp>
                        <wps:cNvPr id="353" name="Freeform 303"/>
                        <wps:cNvSpPr>
                          <a:spLocks/>
                        </wps:cNvSpPr>
                        <wps:spPr bwMode="auto">
                          <a:xfrm>
                            <a:off x="1929" y="3410"/>
                            <a:ext cx="3735" cy="118"/>
                          </a:xfrm>
                          <a:custGeom>
                            <a:avLst/>
                            <a:gdLst>
                              <a:gd name="T0" fmla="+- 0 5546 1929"/>
                              <a:gd name="T1" fmla="*/ T0 w 3735"/>
                              <a:gd name="T2" fmla="+- 0 3411 3411"/>
                              <a:gd name="T3" fmla="*/ 3411 h 118"/>
                              <a:gd name="T4" fmla="+- 0 2047 1929"/>
                              <a:gd name="T5" fmla="*/ T4 w 3735"/>
                              <a:gd name="T6" fmla="+- 0 3411 3411"/>
                              <a:gd name="T7" fmla="*/ 3411 h 118"/>
                              <a:gd name="T8" fmla="+- 0 1929 1929"/>
                              <a:gd name="T9" fmla="*/ T8 w 3735"/>
                              <a:gd name="T10" fmla="+- 0 3529 3411"/>
                              <a:gd name="T11" fmla="*/ 3529 h 118"/>
                              <a:gd name="T12" fmla="+- 0 5664 1929"/>
                              <a:gd name="T13" fmla="*/ T12 w 3735"/>
                              <a:gd name="T14" fmla="+- 0 3529 3411"/>
                              <a:gd name="T15" fmla="*/ 3529 h 118"/>
                              <a:gd name="T16" fmla="+- 0 5546 1929"/>
                              <a:gd name="T17" fmla="*/ T16 w 3735"/>
                              <a:gd name="T18" fmla="+- 0 3411 3411"/>
                              <a:gd name="T19" fmla="*/ 341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35" h="118">
                                <a:moveTo>
                                  <a:pt x="361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118"/>
                                </a:lnTo>
                                <a:lnTo>
                                  <a:pt x="3735" y="118"/>
                                </a:lnTo>
                                <a:lnTo>
                                  <a:pt x="3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02"/>
                        <wps:cNvSpPr>
                          <a:spLocks/>
                        </wps:cNvSpPr>
                        <wps:spPr bwMode="auto">
                          <a:xfrm>
                            <a:off x="5546" y="2584"/>
                            <a:ext cx="118" cy="944"/>
                          </a:xfrm>
                          <a:custGeom>
                            <a:avLst/>
                            <a:gdLst>
                              <a:gd name="T0" fmla="+- 0 5664 5546"/>
                              <a:gd name="T1" fmla="*/ T0 w 118"/>
                              <a:gd name="T2" fmla="+- 0 2585 2585"/>
                              <a:gd name="T3" fmla="*/ 2585 h 944"/>
                              <a:gd name="T4" fmla="+- 0 5546 5546"/>
                              <a:gd name="T5" fmla="*/ T4 w 118"/>
                              <a:gd name="T6" fmla="+- 0 2703 2585"/>
                              <a:gd name="T7" fmla="*/ 2703 h 944"/>
                              <a:gd name="T8" fmla="+- 0 5546 5546"/>
                              <a:gd name="T9" fmla="*/ T8 w 118"/>
                              <a:gd name="T10" fmla="+- 0 3411 2585"/>
                              <a:gd name="T11" fmla="*/ 3411 h 944"/>
                              <a:gd name="T12" fmla="+- 0 5664 5546"/>
                              <a:gd name="T13" fmla="*/ T12 w 118"/>
                              <a:gd name="T14" fmla="+- 0 3529 2585"/>
                              <a:gd name="T15" fmla="*/ 3529 h 944"/>
                              <a:gd name="T16" fmla="+- 0 5664 5546"/>
                              <a:gd name="T17" fmla="*/ T16 w 118"/>
                              <a:gd name="T18" fmla="+- 0 2585 2585"/>
                              <a:gd name="T19" fmla="*/ 2585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944">
                                <a:moveTo>
                                  <a:pt x="11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826"/>
                                </a:lnTo>
                                <a:lnTo>
                                  <a:pt x="118" y="944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01"/>
                        <wps:cNvSpPr>
                          <a:spLocks/>
                        </wps:cNvSpPr>
                        <wps:spPr bwMode="auto">
                          <a:xfrm>
                            <a:off x="1929" y="2584"/>
                            <a:ext cx="3735" cy="944"/>
                          </a:xfrm>
                          <a:custGeom>
                            <a:avLst/>
                            <a:gdLst>
                              <a:gd name="T0" fmla="+- 0 1929 1929"/>
                              <a:gd name="T1" fmla="*/ T0 w 3735"/>
                              <a:gd name="T2" fmla="+- 0 3529 2585"/>
                              <a:gd name="T3" fmla="*/ 3529 h 944"/>
                              <a:gd name="T4" fmla="+- 0 5664 1929"/>
                              <a:gd name="T5" fmla="*/ T4 w 3735"/>
                              <a:gd name="T6" fmla="+- 0 3529 2585"/>
                              <a:gd name="T7" fmla="*/ 3529 h 944"/>
                              <a:gd name="T8" fmla="+- 0 5664 1929"/>
                              <a:gd name="T9" fmla="*/ T8 w 3735"/>
                              <a:gd name="T10" fmla="+- 0 2585 2585"/>
                              <a:gd name="T11" fmla="*/ 2585 h 944"/>
                              <a:gd name="T12" fmla="+- 0 1929 1929"/>
                              <a:gd name="T13" fmla="*/ T12 w 3735"/>
                              <a:gd name="T14" fmla="+- 0 2585 2585"/>
                              <a:gd name="T15" fmla="*/ 2585 h 944"/>
                              <a:gd name="T16" fmla="+- 0 1929 1929"/>
                              <a:gd name="T17" fmla="*/ T16 w 3735"/>
                              <a:gd name="T18" fmla="+- 0 3529 2585"/>
                              <a:gd name="T19" fmla="*/ 3529 h 944"/>
                              <a:gd name="T20" fmla="+- 0 1929 1929"/>
                              <a:gd name="T21" fmla="*/ T20 w 3735"/>
                              <a:gd name="T22" fmla="+- 0 2585 2585"/>
                              <a:gd name="T23" fmla="*/ 2585 h 944"/>
                              <a:gd name="T24" fmla="+- 0 2047 1929"/>
                              <a:gd name="T25" fmla="*/ T24 w 3735"/>
                              <a:gd name="T26" fmla="+- 0 2703 2585"/>
                              <a:gd name="T27" fmla="*/ 2703 h 944"/>
                              <a:gd name="T28" fmla="+- 0 1929 1929"/>
                              <a:gd name="T29" fmla="*/ T28 w 3735"/>
                              <a:gd name="T30" fmla="+- 0 3529 2585"/>
                              <a:gd name="T31" fmla="*/ 3529 h 944"/>
                              <a:gd name="T32" fmla="+- 0 2047 1929"/>
                              <a:gd name="T33" fmla="*/ T32 w 3735"/>
                              <a:gd name="T34" fmla="+- 0 3411 2585"/>
                              <a:gd name="T35" fmla="*/ 3411 h 944"/>
                              <a:gd name="T36" fmla="+- 0 5664 1929"/>
                              <a:gd name="T37" fmla="*/ T36 w 3735"/>
                              <a:gd name="T38" fmla="+- 0 3529 2585"/>
                              <a:gd name="T39" fmla="*/ 3529 h 944"/>
                              <a:gd name="T40" fmla="+- 0 5546 1929"/>
                              <a:gd name="T41" fmla="*/ T40 w 3735"/>
                              <a:gd name="T42" fmla="+- 0 3411 2585"/>
                              <a:gd name="T43" fmla="*/ 3411 h 944"/>
                              <a:gd name="T44" fmla="+- 0 5664 1929"/>
                              <a:gd name="T45" fmla="*/ T44 w 3735"/>
                              <a:gd name="T46" fmla="+- 0 2585 2585"/>
                              <a:gd name="T47" fmla="*/ 2585 h 944"/>
                              <a:gd name="T48" fmla="+- 0 5546 1929"/>
                              <a:gd name="T49" fmla="*/ T48 w 3735"/>
                              <a:gd name="T50" fmla="+- 0 2703 2585"/>
                              <a:gd name="T51" fmla="*/ 2703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735" h="944">
                                <a:moveTo>
                                  <a:pt x="0" y="944"/>
                                </a:moveTo>
                                <a:lnTo>
                                  <a:pt x="3735" y="944"/>
                                </a:lnTo>
                                <a:lnTo>
                                  <a:pt x="37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8" y="118"/>
                                </a:lnTo>
                                <a:moveTo>
                                  <a:pt x="0" y="944"/>
                                </a:moveTo>
                                <a:lnTo>
                                  <a:pt x="118" y="826"/>
                                </a:lnTo>
                                <a:moveTo>
                                  <a:pt x="3735" y="944"/>
                                </a:moveTo>
                                <a:lnTo>
                                  <a:pt x="3617" y="826"/>
                                </a:lnTo>
                                <a:moveTo>
                                  <a:pt x="3735" y="0"/>
                                </a:moveTo>
                                <a:lnTo>
                                  <a:pt x="3617" y="11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3797" y="3529"/>
                            <a:ext cx="0" cy="26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299"/>
                        <wps:cNvSpPr>
                          <a:spLocks/>
                        </wps:cNvSpPr>
                        <wps:spPr bwMode="auto">
                          <a:xfrm>
                            <a:off x="3424" y="6111"/>
                            <a:ext cx="746" cy="120"/>
                          </a:xfrm>
                          <a:custGeom>
                            <a:avLst/>
                            <a:gdLst>
                              <a:gd name="T0" fmla="+- 0 3544 3424"/>
                              <a:gd name="T1" fmla="*/ T0 w 746"/>
                              <a:gd name="T2" fmla="+- 0 6112 6112"/>
                              <a:gd name="T3" fmla="*/ 6112 h 120"/>
                              <a:gd name="T4" fmla="+- 0 3424 3424"/>
                              <a:gd name="T5" fmla="*/ T4 w 746"/>
                              <a:gd name="T6" fmla="+- 0 6172 6112"/>
                              <a:gd name="T7" fmla="*/ 6172 h 120"/>
                              <a:gd name="T8" fmla="+- 0 3544 3424"/>
                              <a:gd name="T9" fmla="*/ T8 w 746"/>
                              <a:gd name="T10" fmla="+- 0 6232 6112"/>
                              <a:gd name="T11" fmla="*/ 6232 h 120"/>
                              <a:gd name="T12" fmla="+- 0 3544 3424"/>
                              <a:gd name="T13" fmla="*/ T12 w 746"/>
                              <a:gd name="T14" fmla="+- 0 6182 6112"/>
                              <a:gd name="T15" fmla="*/ 6182 h 120"/>
                              <a:gd name="T16" fmla="+- 0 3524 3424"/>
                              <a:gd name="T17" fmla="*/ T16 w 746"/>
                              <a:gd name="T18" fmla="+- 0 6182 6112"/>
                              <a:gd name="T19" fmla="*/ 6182 h 120"/>
                              <a:gd name="T20" fmla="+- 0 3524 3424"/>
                              <a:gd name="T21" fmla="*/ T20 w 746"/>
                              <a:gd name="T22" fmla="+- 0 6162 6112"/>
                              <a:gd name="T23" fmla="*/ 6162 h 120"/>
                              <a:gd name="T24" fmla="+- 0 3544 3424"/>
                              <a:gd name="T25" fmla="*/ T24 w 746"/>
                              <a:gd name="T26" fmla="+- 0 6162 6112"/>
                              <a:gd name="T27" fmla="*/ 6162 h 120"/>
                              <a:gd name="T28" fmla="+- 0 3544 3424"/>
                              <a:gd name="T29" fmla="*/ T28 w 746"/>
                              <a:gd name="T30" fmla="+- 0 6112 6112"/>
                              <a:gd name="T31" fmla="*/ 6112 h 120"/>
                              <a:gd name="T32" fmla="+- 0 4050 3424"/>
                              <a:gd name="T33" fmla="*/ T32 w 746"/>
                              <a:gd name="T34" fmla="+- 0 6112 6112"/>
                              <a:gd name="T35" fmla="*/ 6112 h 120"/>
                              <a:gd name="T36" fmla="+- 0 4050 3424"/>
                              <a:gd name="T37" fmla="*/ T36 w 746"/>
                              <a:gd name="T38" fmla="+- 0 6232 6112"/>
                              <a:gd name="T39" fmla="*/ 6232 h 120"/>
                              <a:gd name="T40" fmla="+- 0 4150 3424"/>
                              <a:gd name="T41" fmla="*/ T40 w 746"/>
                              <a:gd name="T42" fmla="+- 0 6182 6112"/>
                              <a:gd name="T43" fmla="*/ 6182 h 120"/>
                              <a:gd name="T44" fmla="+- 0 4070 3424"/>
                              <a:gd name="T45" fmla="*/ T44 w 746"/>
                              <a:gd name="T46" fmla="+- 0 6182 6112"/>
                              <a:gd name="T47" fmla="*/ 6182 h 120"/>
                              <a:gd name="T48" fmla="+- 0 4070 3424"/>
                              <a:gd name="T49" fmla="*/ T48 w 746"/>
                              <a:gd name="T50" fmla="+- 0 6162 6112"/>
                              <a:gd name="T51" fmla="*/ 6162 h 120"/>
                              <a:gd name="T52" fmla="+- 0 4150 3424"/>
                              <a:gd name="T53" fmla="*/ T52 w 746"/>
                              <a:gd name="T54" fmla="+- 0 6162 6112"/>
                              <a:gd name="T55" fmla="*/ 6162 h 120"/>
                              <a:gd name="T56" fmla="+- 0 4050 3424"/>
                              <a:gd name="T57" fmla="*/ T56 w 746"/>
                              <a:gd name="T58" fmla="+- 0 6112 6112"/>
                              <a:gd name="T59" fmla="*/ 6112 h 120"/>
                              <a:gd name="T60" fmla="+- 0 3544 3424"/>
                              <a:gd name="T61" fmla="*/ T60 w 746"/>
                              <a:gd name="T62" fmla="+- 0 6162 6112"/>
                              <a:gd name="T63" fmla="*/ 6162 h 120"/>
                              <a:gd name="T64" fmla="+- 0 3524 3424"/>
                              <a:gd name="T65" fmla="*/ T64 w 746"/>
                              <a:gd name="T66" fmla="+- 0 6162 6112"/>
                              <a:gd name="T67" fmla="*/ 6162 h 120"/>
                              <a:gd name="T68" fmla="+- 0 3524 3424"/>
                              <a:gd name="T69" fmla="*/ T68 w 746"/>
                              <a:gd name="T70" fmla="+- 0 6182 6112"/>
                              <a:gd name="T71" fmla="*/ 6182 h 120"/>
                              <a:gd name="T72" fmla="+- 0 3544 3424"/>
                              <a:gd name="T73" fmla="*/ T72 w 746"/>
                              <a:gd name="T74" fmla="+- 0 6182 6112"/>
                              <a:gd name="T75" fmla="*/ 6182 h 120"/>
                              <a:gd name="T76" fmla="+- 0 3544 3424"/>
                              <a:gd name="T77" fmla="*/ T76 w 746"/>
                              <a:gd name="T78" fmla="+- 0 6162 6112"/>
                              <a:gd name="T79" fmla="*/ 6162 h 120"/>
                              <a:gd name="T80" fmla="+- 0 4050 3424"/>
                              <a:gd name="T81" fmla="*/ T80 w 746"/>
                              <a:gd name="T82" fmla="+- 0 6162 6112"/>
                              <a:gd name="T83" fmla="*/ 6162 h 120"/>
                              <a:gd name="T84" fmla="+- 0 3544 3424"/>
                              <a:gd name="T85" fmla="*/ T84 w 746"/>
                              <a:gd name="T86" fmla="+- 0 6162 6112"/>
                              <a:gd name="T87" fmla="*/ 6162 h 120"/>
                              <a:gd name="T88" fmla="+- 0 3544 3424"/>
                              <a:gd name="T89" fmla="*/ T88 w 746"/>
                              <a:gd name="T90" fmla="+- 0 6182 6112"/>
                              <a:gd name="T91" fmla="*/ 6182 h 120"/>
                              <a:gd name="T92" fmla="+- 0 4050 3424"/>
                              <a:gd name="T93" fmla="*/ T92 w 746"/>
                              <a:gd name="T94" fmla="+- 0 6182 6112"/>
                              <a:gd name="T95" fmla="*/ 6182 h 120"/>
                              <a:gd name="T96" fmla="+- 0 4050 3424"/>
                              <a:gd name="T97" fmla="*/ T96 w 746"/>
                              <a:gd name="T98" fmla="+- 0 6162 6112"/>
                              <a:gd name="T99" fmla="*/ 6162 h 120"/>
                              <a:gd name="T100" fmla="+- 0 4150 3424"/>
                              <a:gd name="T101" fmla="*/ T100 w 746"/>
                              <a:gd name="T102" fmla="+- 0 6162 6112"/>
                              <a:gd name="T103" fmla="*/ 6162 h 120"/>
                              <a:gd name="T104" fmla="+- 0 4070 3424"/>
                              <a:gd name="T105" fmla="*/ T104 w 746"/>
                              <a:gd name="T106" fmla="+- 0 6162 6112"/>
                              <a:gd name="T107" fmla="*/ 6162 h 120"/>
                              <a:gd name="T108" fmla="+- 0 4070 3424"/>
                              <a:gd name="T109" fmla="*/ T108 w 746"/>
                              <a:gd name="T110" fmla="+- 0 6182 6112"/>
                              <a:gd name="T111" fmla="*/ 6182 h 120"/>
                              <a:gd name="T112" fmla="+- 0 4150 3424"/>
                              <a:gd name="T113" fmla="*/ T112 w 746"/>
                              <a:gd name="T114" fmla="+- 0 6182 6112"/>
                              <a:gd name="T115" fmla="*/ 6182 h 120"/>
                              <a:gd name="T116" fmla="+- 0 4170 3424"/>
                              <a:gd name="T117" fmla="*/ T116 w 746"/>
                              <a:gd name="T118" fmla="+- 0 6172 6112"/>
                              <a:gd name="T119" fmla="*/ 6172 h 120"/>
                              <a:gd name="T120" fmla="+- 0 4150 3424"/>
                              <a:gd name="T121" fmla="*/ T120 w 746"/>
                              <a:gd name="T122" fmla="+- 0 6162 6112"/>
                              <a:gd name="T123" fmla="*/ 616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4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626" y="0"/>
                                </a:moveTo>
                                <a:lnTo>
                                  <a:pt x="626" y="120"/>
                                </a:lnTo>
                                <a:lnTo>
                                  <a:pt x="726" y="70"/>
                                </a:lnTo>
                                <a:lnTo>
                                  <a:pt x="646" y="70"/>
                                </a:lnTo>
                                <a:lnTo>
                                  <a:pt x="646" y="50"/>
                                </a:lnTo>
                                <a:lnTo>
                                  <a:pt x="726" y="50"/>
                                </a:lnTo>
                                <a:lnTo>
                                  <a:pt x="626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626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626" y="70"/>
                                </a:lnTo>
                                <a:lnTo>
                                  <a:pt x="626" y="50"/>
                                </a:lnTo>
                                <a:close/>
                                <a:moveTo>
                                  <a:pt x="726" y="50"/>
                                </a:moveTo>
                                <a:lnTo>
                                  <a:pt x="646" y="50"/>
                                </a:lnTo>
                                <a:lnTo>
                                  <a:pt x="646" y="70"/>
                                </a:lnTo>
                                <a:lnTo>
                                  <a:pt x="726" y="70"/>
                                </a:lnTo>
                                <a:lnTo>
                                  <a:pt x="746" y="60"/>
                                </a:lnTo>
                                <a:lnTo>
                                  <a:pt x="72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98"/>
                        <wps:cNvSpPr>
                          <a:spLocks/>
                        </wps:cNvSpPr>
                        <wps:spPr bwMode="auto">
                          <a:xfrm>
                            <a:off x="1929" y="4849"/>
                            <a:ext cx="1495" cy="943"/>
                          </a:xfrm>
                          <a:custGeom>
                            <a:avLst/>
                            <a:gdLst>
                              <a:gd name="T0" fmla="+- 0 3424 1929"/>
                              <a:gd name="T1" fmla="*/ T0 w 1495"/>
                              <a:gd name="T2" fmla="+- 0 4850 4850"/>
                              <a:gd name="T3" fmla="*/ 4850 h 943"/>
                              <a:gd name="T4" fmla="+- 0 1929 1929"/>
                              <a:gd name="T5" fmla="*/ T4 w 1495"/>
                              <a:gd name="T6" fmla="+- 0 4850 4850"/>
                              <a:gd name="T7" fmla="*/ 4850 h 943"/>
                              <a:gd name="T8" fmla="+- 0 1929 1929"/>
                              <a:gd name="T9" fmla="*/ T8 w 1495"/>
                              <a:gd name="T10" fmla="+- 0 5416 4850"/>
                              <a:gd name="T11" fmla="*/ 5416 h 943"/>
                              <a:gd name="T12" fmla="+- 0 1929 1929"/>
                              <a:gd name="T13" fmla="*/ T12 w 1495"/>
                              <a:gd name="T14" fmla="+- 0 5506 4850"/>
                              <a:gd name="T15" fmla="*/ 5506 h 943"/>
                              <a:gd name="T16" fmla="+- 0 1929 1929"/>
                              <a:gd name="T17" fmla="*/ T16 w 1495"/>
                              <a:gd name="T18" fmla="+- 0 5793 4850"/>
                              <a:gd name="T19" fmla="*/ 5793 h 943"/>
                              <a:gd name="T20" fmla="+- 0 3424 1929"/>
                              <a:gd name="T21" fmla="*/ T20 w 1495"/>
                              <a:gd name="T22" fmla="+- 0 5793 4850"/>
                              <a:gd name="T23" fmla="*/ 5793 h 943"/>
                              <a:gd name="T24" fmla="+- 0 3424 1929"/>
                              <a:gd name="T25" fmla="*/ T24 w 1495"/>
                              <a:gd name="T26" fmla="+- 0 5506 4850"/>
                              <a:gd name="T27" fmla="*/ 5506 h 943"/>
                              <a:gd name="T28" fmla="+- 0 3424 1929"/>
                              <a:gd name="T29" fmla="*/ T28 w 1495"/>
                              <a:gd name="T30" fmla="+- 0 5416 4850"/>
                              <a:gd name="T31" fmla="*/ 5416 h 943"/>
                              <a:gd name="T32" fmla="+- 0 3424 1929"/>
                              <a:gd name="T33" fmla="*/ T32 w 1495"/>
                              <a:gd name="T34" fmla="+- 0 4850 4850"/>
                              <a:gd name="T35" fmla="*/ 4850 h 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95" h="943">
                                <a:moveTo>
                                  <a:pt x="14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"/>
                                </a:lnTo>
                                <a:lnTo>
                                  <a:pt x="0" y="656"/>
                                </a:lnTo>
                                <a:lnTo>
                                  <a:pt x="0" y="943"/>
                                </a:lnTo>
                                <a:lnTo>
                                  <a:pt x="1495" y="943"/>
                                </a:lnTo>
                                <a:lnTo>
                                  <a:pt x="1495" y="656"/>
                                </a:lnTo>
                                <a:lnTo>
                                  <a:pt x="1495" y="566"/>
                                </a:lnTo>
                                <a:lnTo>
                                  <a:pt x="1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297"/>
                        <wps:cNvSpPr>
                          <a:spLocks/>
                        </wps:cNvSpPr>
                        <wps:spPr bwMode="auto">
                          <a:xfrm>
                            <a:off x="3424" y="3845"/>
                            <a:ext cx="746" cy="1821"/>
                          </a:xfrm>
                          <a:custGeom>
                            <a:avLst/>
                            <a:gdLst>
                              <a:gd name="T0" fmla="+- 0 4170 3424"/>
                              <a:gd name="T1" fmla="*/ T0 w 746"/>
                              <a:gd name="T2" fmla="+- 0 5607 3846"/>
                              <a:gd name="T3" fmla="*/ 5607 h 1821"/>
                              <a:gd name="T4" fmla="+- 0 4050 3424"/>
                              <a:gd name="T5" fmla="*/ T4 w 746"/>
                              <a:gd name="T6" fmla="+- 0 5546 3846"/>
                              <a:gd name="T7" fmla="*/ 5546 h 1821"/>
                              <a:gd name="T8" fmla="+- 0 4050 3424"/>
                              <a:gd name="T9" fmla="*/ T8 w 746"/>
                              <a:gd name="T10" fmla="+- 0 5596 3846"/>
                              <a:gd name="T11" fmla="*/ 5596 h 1821"/>
                              <a:gd name="T12" fmla="+- 0 3544 3424"/>
                              <a:gd name="T13" fmla="*/ T12 w 746"/>
                              <a:gd name="T14" fmla="+- 0 5596 3846"/>
                              <a:gd name="T15" fmla="*/ 5596 h 1821"/>
                              <a:gd name="T16" fmla="+- 0 3544 3424"/>
                              <a:gd name="T17" fmla="*/ T16 w 746"/>
                              <a:gd name="T18" fmla="+- 0 5596 3846"/>
                              <a:gd name="T19" fmla="*/ 5596 h 1821"/>
                              <a:gd name="T20" fmla="+- 0 3544 3424"/>
                              <a:gd name="T21" fmla="*/ T20 w 746"/>
                              <a:gd name="T22" fmla="+- 0 5546 3846"/>
                              <a:gd name="T23" fmla="*/ 5546 h 1821"/>
                              <a:gd name="T24" fmla="+- 0 3424 3424"/>
                              <a:gd name="T25" fmla="*/ T24 w 746"/>
                              <a:gd name="T26" fmla="+- 0 5606 3846"/>
                              <a:gd name="T27" fmla="*/ 5606 h 1821"/>
                              <a:gd name="T28" fmla="+- 0 3544 3424"/>
                              <a:gd name="T29" fmla="*/ T28 w 746"/>
                              <a:gd name="T30" fmla="+- 0 5666 3846"/>
                              <a:gd name="T31" fmla="*/ 5666 h 1821"/>
                              <a:gd name="T32" fmla="+- 0 3544 3424"/>
                              <a:gd name="T33" fmla="*/ T32 w 746"/>
                              <a:gd name="T34" fmla="+- 0 5616 3846"/>
                              <a:gd name="T35" fmla="*/ 5616 h 1821"/>
                              <a:gd name="T36" fmla="+- 0 4050 3424"/>
                              <a:gd name="T37" fmla="*/ T36 w 746"/>
                              <a:gd name="T38" fmla="+- 0 5616 3846"/>
                              <a:gd name="T39" fmla="*/ 5616 h 1821"/>
                              <a:gd name="T40" fmla="+- 0 4050 3424"/>
                              <a:gd name="T41" fmla="*/ T40 w 746"/>
                              <a:gd name="T42" fmla="+- 0 5666 3846"/>
                              <a:gd name="T43" fmla="*/ 5666 h 1821"/>
                              <a:gd name="T44" fmla="+- 0 4150 3424"/>
                              <a:gd name="T45" fmla="*/ T44 w 746"/>
                              <a:gd name="T46" fmla="+- 0 5616 3846"/>
                              <a:gd name="T47" fmla="*/ 5616 h 1821"/>
                              <a:gd name="T48" fmla="+- 0 4170 3424"/>
                              <a:gd name="T49" fmla="*/ T48 w 746"/>
                              <a:gd name="T50" fmla="+- 0 5607 3846"/>
                              <a:gd name="T51" fmla="*/ 5607 h 1821"/>
                              <a:gd name="T52" fmla="+- 0 4170 3424"/>
                              <a:gd name="T53" fmla="*/ T52 w 746"/>
                              <a:gd name="T54" fmla="+- 0 5039 3846"/>
                              <a:gd name="T55" fmla="*/ 5039 h 1821"/>
                              <a:gd name="T56" fmla="+- 0 4050 3424"/>
                              <a:gd name="T57" fmla="*/ T56 w 746"/>
                              <a:gd name="T58" fmla="+- 0 4978 3846"/>
                              <a:gd name="T59" fmla="*/ 4978 h 1821"/>
                              <a:gd name="T60" fmla="+- 0 4050 3424"/>
                              <a:gd name="T61" fmla="*/ T60 w 746"/>
                              <a:gd name="T62" fmla="+- 0 5028 3846"/>
                              <a:gd name="T63" fmla="*/ 5028 h 1821"/>
                              <a:gd name="T64" fmla="+- 0 3544 3424"/>
                              <a:gd name="T65" fmla="*/ T64 w 746"/>
                              <a:gd name="T66" fmla="+- 0 5028 3846"/>
                              <a:gd name="T67" fmla="*/ 5028 h 1821"/>
                              <a:gd name="T68" fmla="+- 0 3544 3424"/>
                              <a:gd name="T69" fmla="*/ T68 w 746"/>
                              <a:gd name="T70" fmla="+- 0 5028 3846"/>
                              <a:gd name="T71" fmla="*/ 5028 h 1821"/>
                              <a:gd name="T72" fmla="+- 0 3544 3424"/>
                              <a:gd name="T73" fmla="*/ T72 w 746"/>
                              <a:gd name="T74" fmla="+- 0 4978 3846"/>
                              <a:gd name="T75" fmla="*/ 4978 h 1821"/>
                              <a:gd name="T76" fmla="+- 0 3424 3424"/>
                              <a:gd name="T77" fmla="*/ T76 w 746"/>
                              <a:gd name="T78" fmla="+- 0 5038 3846"/>
                              <a:gd name="T79" fmla="*/ 5038 h 1821"/>
                              <a:gd name="T80" fmla="+- 0 3544 3424"/>
                              <a:gd name="T81" fmla="*/ T80 w 746"/>
                              <a:gd name="T82" fmla="+- 0 5098 3846"/>
                              <a:gd name="T83" fmla="*/ 5098 h 1821"/>
                              <a:gd name="T84" fmla="+- 0 3544 3424"/>
                              <a:gd name="T85" fmla="*/ T84 w 746"/>
                              <a:gd name="T86" fmla="+- 0 5048 3846"/>
                              <a:gd name="T87" fmla="*/ 5048 h 1821"/>
                              <a:gd name="T88" fmla="+- 0 4050 3424"/>
                              <a:gd name="T89" fmla="*/ T88 w 746"/>
                              <a:gd name="T90" fmla="+- 0 5048 3846"/>
                              <a:gd name="T91" fmla="*/ 5048 h 1821"/>
                              <a:gd name="T92" fmla="+- 0 4050 3424"/>
                              <a:gd name="T93" fmla="*/ T92 w 746"/>
                              <a:gd name="T94" fmla="+- 0 5098 3846"/>
                              <a:gd name="T95" fmla="*/ 5098 h 1821"/>
                              <a:gd name="T96" fmla="+- 0 4150 3424"/>
                              <a:gd name="T97" fmla="*/ T96 w 746"/>
                              <a:gd name="T98" fmla="+- 0 5048 3846"/>
                              <a:gd name="T99" fmla="*/ 5048 h 1821"/>
                              <a:gd name="T100" fmla="+- 0 4170 3424"/>
                              <a:gd name="T101" fmla="*/ T100 w 746"/>
                              <a:gd name="T102" fmla="+- 0 5039 3846"/>
                              <a:gd name="T103" fmla="*/ 5039 h 1821"/>
                              <a:gd name="T104" fmla="+- 0 4170 3424"/>
                              <a:gd name="T105" fmla="*/ T104 w 746"/>
                              <a:gd name="T106" fmla="+- 0 4473 3846"/>
                              <a:gd name="T107" fmla="*/ 4473 h 1821"/>
                              <a:gd name="T108" fmla="+- 0 4050 3424"/>
                              <a:gd name="T109" fmla="*/ T108 w 746"/>
                              <a:gd name="T110" fmla="+- 0 4412 3846"/>
                              <a:gd name="T111" fmla="*/ 4412 h 1821"/>
                              <a:gd name="T112" fmla="+- 0 4050 3424"/>
                              <a:gd name="T113" fmla="*/ T112 w 746"/>
                              <a:gd name="T114" fmla="+- 0 4462 3846"/>
                              <a:gd name="T115" fmla="*/ 4462 h 1821"/>
                              <a:gd name="T116" fmla="+- 0 3544 3424"/>
                              <a:gd name="T117" fmla="*/ T116 w 746"/>
                              <a:gd name="T118" fmla="+- 0 4462 3846"/>
                              <a:gd name="T119" fmla="*/ 4462 h 1821"/>
                              <a:gd name="T120" fmla="+- 0 3544 3424"/>
                              <a:gd name="T121" fmla="*/ T120 w 746"/>
                              <a:gd name="T122" fmla="+- 0 4462 3846"/>
                              <a:gd name="T123" fmla="*/ 4462 h 1821"/>
                              <a:gd name="T124" fmla="+- 0 3544 3424"/>
                              <a:gd name="T125" fmla="*/ T124 w 746"/>
                              <a:gd name="T126" fmla="+- 0 4412 3846"/>
                              <a:gd name="T127" fmla="*/ 4412 h 1821"/>
                              <a:gd name="T128" fmla="+- 0 3424 3424"/>
                              <a:gd name="T129" fmla="*/ T128 w 746"/>
                              <a:gd name="T130" fmla="+- 0 4472 3846"/>
                              <a:gd name="T131" fmla="*/ 4472 h 1821"/>
                              <a:gd name="T132" fmla="+- 0 3544 3424"/>
                              <a:gd name="T133" fmla="*/ T132 w 746"/>
                              <a:gd name="T134" fmla="+- 0 4532 3846"/>
                              <a:gd name="T135" fmla="*/ 4532 h 1821"/>
                              <a:gd name="T136" fmla="+- 0 3544 3424"/>
                              <a:gd name="T137" fmla="*/ T136 w 746"/>
                              <a:gd name="T138" fmla="+- 0 4482 3846"/>
                              <a:gd name="T139" fmla="*/ 4482 h 1821"/>
                              <a:gd name="T140" fmla="+- 0 4050 3424"/>
                              <a:gd name="T141" fmla="*/ T140 w 746"/>
                              <a:gd name="T142" fmla="+- 0 4482 3846"/>
                              <a:gd name="T143" fmla="*/ 4482 h 1821"/>
                              <a:gd name="T144" fmla="+- 0 4050 3424"/>
                              <a:gd name="T145" fmla="*/ T144 w 746"/>
                              <a:gd name="T146" fmla="+- 0 4532 3846"/>
                              <a:gd name="T147" fmla="*/ 4532 h 1821"/>
                              <a:gd name="T148" fmla="+- 0 4150 3424"/>
                              <a:gd name="T149" fmla="*/ T148 w 746"/>
                              <a:gd name="T150" fmla="+- 0 4482 3846"/>
                              <a:gd name="T151" fmla="*/ 4482 h 1821"/>
                              <a:gd name="T152" fmla="+- 0 4170 3424"/>
                              <a:gd name="T153" fmla="*/ T152 w 746"/>
                              <a:gd name="T154" fmla="+- 0 4473 3846"/>
                              <a:gd name="T155" fmla="*/ 4473 h 1821"/>
                              <a:gd name="T156" fmla="+- 0 4170 3424"/>
                              <a:gd name="T157" fmla="*/ T156 w 746"/>
                              <a:gd name="T158" fmla="+- 0 3907 3846"/>
                              <a:gd name="T159" fmla="*/ 3907 h 1821"/>
                              <a:gd name="T160" fmla="+- 0 4050 3424"/>
                              <a:gd name="T161" fmla="*/ T160 w 746"/>
                              <a:gd name="T162" fmla="+- 0 3846 3846"/>
                              <a:gd name="T163" fmla="*/ 3846 h 1821"/>
                              <a:gd name="T164" fmla="+- 0 4050 3424"/>
                              <a:gd name="T165" fmla="*/ T164 w 746"/>
                              <a:gd name="T166" fmla="+- 0 3896 3846"/>
                              <a:gd name="T167" fmla="*/ 3896 h 1821"/>
                              <a:gd name="T168" fmla="+- 0 3544 3424"/>
                              <a:gd name="T169" fmla="*/ T168 w 746"/>
                              <a:gd name="T170" fmla="+- 0 3896 3846"/>
                              <a:gd name="T171" fmla="*/ 3896 h 1821"/>
                              <a:gd name="T172" fmla="+- 0 3544 3424"/>
                              <a:gd name="T173" fmla="*/ T172 w 746"/>
                              <a:gd name="T174" fmla="+- 0 3896 3846"/>
                              <a:gd name="T175" fmla="*/ 3896 h 1821"/>
                              <a:gd name="T176" fmla="+- 0 3544 3424"/>
                              <a:gd name="T177" fmla="*/ T176 w 746"/>
                              <a:gd name="T178" fmla="+- 0 3846 3846"/>
                              <a:gd name="T179" fmla="*/ 3846 h 1821"/>
                              <a:gd name="T180" fmla="+- 0 3424 3424"/>
                              <a:gd name="T181" fmla="*/ T180 w 746"/>
                              <a:gd name="T182" fmla="+- 0 3906 3846"/>
                              <a:gd name="T183" fmla="*/ 3906 h 1821"/>
                              <a:gd name="T184" fmla="+- 0 3544 3424"/>
                              <a:gd name="T185" fmla="*/ T184 w 746"/>
                              <a:gd name="T186" fmla="+- 0 3966 3846"/>
                              <a:gd name="T187" fmla="*/ 3966 h 1821"/>
                              <a:gd name="T188" fmla="+- 0 3544 3424"/>
                              <a:gd name="T189" fmla="*/ T188 w 746"/>
                              <a:gd name="T190" fmla="+- 0 3916 3846"/>
                              <a:gd name="T191" fmla="*/ 3916 h 1821"/>
                              <a:gd name="T192" fmla="+- 0 4050 3424"/>
                              <a:gd name="T193" fmla="*/ T192 w 746"/>
                              <a:gd name="T194" fmla="+- 0 3916 3846"/>
                              <a:gd name="T195" fmla="*/ 3916 h 1821"/>
                              <a:gd name="T196" fmla="+- 0 4050 3424"/>
                              <a:gd name="T197" fmla="*/ T196 w 746"/>
                              <a:gd name="T198" fmla="+- 0 3966 3846"/>
                              <a:gd name="T199" fmla="*/ 3966 h 1821"/>
                              <a:gd name="T200" fmla="+- 0 4150 3424"/>
                              <a:gd name="T201" fmla="*/ T200 w 746"/>
                              <a:gd name="T202" fmla="+- 0 3916 3846"/>
                              <a:gd name="T203" fmla="*/ 3916 h 1821"/>
                              <a:gd name="T204" fmla="+- 0 4170 3424"/>
                              <a:gd name="T205" fmla="*/ T204 w 746"/>
                              <a:gd name="T206" fmla="+- 0 3907 3846"/>
                              <a:gd name="T207" fmla="*/ 3907 h 1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6" h="1821">
                                <a:moveTo>
                                  <a:pt x="746" y="1761"/>
                                </a:moveTo>
                                <a:lnTo>
                                  <a:pt x="626" y="1700"/>
                                </a:lnTo>
                                <a:lnTo>
                                  <a:pt x="626" y="1750"/>
                                </a:lnTo>
                                <a:lnTo>
                                  <a:pt x="120" y="1750"/>
                                </a:lnTo>
                                <a:lnTo>
                                  <a:pt x="120" y="1700"/>
                                </a:lnTo>
                                <a:lnTo>
                                  <a:pt x="0" y="1760"/>
                                </a:lnTo>
                                <a:lnTo>
                                  <a:pt x="120" y="1820"/>
                                </a:lnTo>
                                <a:lnTo>
                                  <a:pt x="120" y="1770"/>
                                </a:lnTo>
                                <a:lnTo>
                                  <a:pt x="626" y="1770"/>
                                </a:lnTo>
                                <a:lnTo>
                                  <a:pt x="626" y="1820"/>
                                </a:lnTo>
                                <a:lnTo>
                                  <a:pt x="726" y="1770"/>
                                </a:lnTo>
                                <a:lnTo>
                                  <a:pt x="746" y="1761"/>
                                </a:lnTo>
                                <a:close/>
                                <a:moveTo>
                                  <a:pt x="746" y="1193"/>
                                </a:moveTo>
                                <a:lnTo>
                                  <a:pt x="626" y="1132"/>
                                </a:lnTo>
                                <a:lnTo>
                                  <a:pt x="626" y="1182"/>
                                </a:lnTo>
                                <a:lnTo>
                                  <a:pt x="120" y="1182"/>
                                </a:lnTo>
                                <a:lnTo>
                                  <a:pt x="120" y="1132"/>
                                </a:lnTo>
                                <a:lnTo>
                                  <a:pt x="0" y="1192"/>
                                </a:lnTo>
                                <a:lnTo>
                                  <a:pt x="120" y="1252"/>
                                </a:lnTo>
                                <a:lnTo>
                                  <a:pt x="120" y="1202"/>
                                </a:lnTo>
                                <a:lnTo>
                                  <a:pt x="626" y="1202"/>
                                </a:lnTo>
                                <a:lnTo>
                                  <a:pt x="626" y="1252"/>
                                </a:lnTo>
                                <a:lnTo>
                                  <a:pt x="726" y="1202"/>
                                </a:lnTo>
                                <a:lnTo>
                                  <a:pt x="746" y="1193"/>
                                </a:lnTo>
                                <a:close/>
                                <a:moveTo>
                                  <a:pt x="746" y="627"/>
                                </a:moveTo>
                                <a:lnTo>
                                  <a:pt x="626" y="566"/>
                                </a:lnTo>
                                <a:lnTo>
                                  <a:pt x="626" y="616"/>
                                </a:lnTo>
                                <a:lnTo>
                                  <a:pt x="120" y="616"/>
                                </a:lnTo>
                                <a:lnTo>
                                  <a:pt x="120" y="566"/>
                                </a:lnTo>
                                <a:lnTo>
                                  <a:pt x="0" y="626"/>
                                </a:lnTo>
                                <a:lnTo>
                                  <a:pt x="120" y="686"/>
                                </a:lnTo>
                                <a:lnTo>
                                  <a:pt x="120" y="636"/>
                                </a:lnTo>
                                <a:lnTo>
                                  <a:pt x="626" y="636"/>
                                </a:lnTo>
                                <a:lnTo>
                                  <a:pt x="626" y="686"/>
                                </a:lnTo>
                                <a:lnTo>
                                  <a:pt x="726" y="636"/>
                                </a:lnTo>
                                <a:lnTo>
                                  <a:pt x="746" y="627"/>
                                </a:lnTo>
                                <a:close/>
                                <a:moveTo>
                                  <a:pt x="746" y="61"/>
                                </a:moveTo>
                                <a:lnTo>
                                  <a:pt x="626" y="0"/>
                                </a:lnTo>
                                <a:lnTo>
                                  <a:pt x="626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626" y="70"/>
                                </a:lnTo>
                                <a:lnTo>
                                  <a:pt x="626" y="120"/>
                                </a:lnTo>
                                <a:lnTo>
                                  <a:pt x="726" y="70"/>
                                </a:lnTo>
                                <a:lnTo>
                                  <a:pt x="74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743" y="2394"/>
                            <a:ext cx="4107" cy="4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95"/>
                        <wps:cNvSpPr>
                          <a:spLocks/>
                        </wps:cNvSpPr>
                        <wps:spPr bwMode="auto">
                          <a:xfrm>
                            <a:off x="6410" y="2772"/>
                            <a:ext cx="4480" cy="569"/>
                          </a:xfrm>
                          <a:custGeom>
                            <a:avLst/>
                            <a:gdLst>
                              <a:gd name="T0" fmla="+- 0 6481 6410"/>
                              <a:gd name="T1" fmla="*/ T0 w 4480"/>
                              <a:gd name="T2" fmla="+- 0 2773 2773"/>
                              <a:gd name="T3" fmla="*/ 2773 h 569"/>
                              <a:gd name="T4" fmla="+- 0 6453 6410"/>
                              <a:gd name="T5" fmla="*/ T4 w 4480"/>
                              <a:gd name="T6" fmla="+- 0 2778 2773"/>
                              <a:gd name="T7" fmla="*/ 2778 h 569"/>
                              <a:gd name="T8" fmla="+- 0 6431 6410"/>
                              <a:gd name="T9" fmla="*/ T8 w 4480"/>
                              <a:gd name="T10" fmla="+- 0 2793 2773"/>
                              <a:gd name="T11" fmla="*/ 2793 h 569"/>
                              <a:gd name="T12" fmla="+- 0 6416 6410"/>
                              <a:gd name="T13" fmla="*/ T12 w 4480"/>
                              <a:gd name="T14" fmla="+- 0 2816 2773"/>
                              <a:gd name="T15" fmla="*/ 2816 h 569"/>
                              <a:gd name="T16" fmla="+- 0 6410 6410"/>
                              <a:gd name="T17" fmla="*/ T16 w 4480"/>
                              <a:gd name="T18" fmla="+- 0 2844 2773"/>
                              <a:gd name="T19" fmla="*/ 2844 h 569"/>
                              <a:gd name="T20" fmla="+- 0 6410 6410"/>
                              <a:gd name="T21" fmla="*/ T20 w 4480"/>
                              <a:gd name="T22" fmla="+- 0 3270 2773"/>
                              <a:gd name="T23" fmla="*/ 3270 h 569"/>
                              <a:gd name="T24" fmla="+- 0 6416 6410"/>
                              <a:gd name="T25" fmla="*/ T24 w 4480"/>
                              <a:gd name="T26" fmla="+- 0 3298 2773"/>
                              <a:gd name="T27" fmla="*/ 3298 h 569"/>
                              <a:gd name="T28" fmla="+- 0 6431 6410"/>
                              <a:gd name="T29" fmla="*/ T28 w 4480"/>
                              <a:gd name="T30" fmla="+- 0 3321 2773"/>
                              <a:gd name="T31" fmla="*/ 3321 h 569"/>
                              <a:gd name="T32" fmla="+- 0 6453 6410"/>
                              <a:gd name="T33" fmla="*/ T32 w 4480"/>
                              <a:gd name="T34" fmla="+- 0 3336 2773"/>
                              <a:gd name="T35" fmla="*/ 3336 h 569"/>
                              <a:gd name="T36" fmla="+- 0 6481 6410"/>
                              <a:gd name="T37" fmla="*/ T36 w 4480"/>
                              <a:gd name="T38" fmla="+- 0 3342 2773"/>
                              <a:gd name="T39" fmla="*/ 3342 h 569"/>
                              <a:gd name="T40" fmla="+- 0 10819 6410"/>
                              <a:gd name="T41" fmla="*/ T40 w 4480"/>
                              <a:gd name="T42" fmla="+- 0 3342 2773"/>
                              <a:gd name="T43" fmla="*/ 3342 h 569"/>
                              <a:gd name="T44" fmla="+- 0 10847 6410"/>
                              <a:gd name="T45" fmla="*/ T44 w 4480"/>
                              <a:gd name="T46" fmla="+- 0 3336 2773"/>
                              <a:gd name="T47" fmla="*/ 3336 h 569"/>
                              <a:gd name="T48" fmla="+- 0 10869 6410"/>
                              <a:gd name="T49" fmla="*/ T48 w 4480"/>
                              <a:gd name="T50" fmla="+- 0 3321 2773"/>
                              <a:gd name="T51" fmla="*/ 3321 h 569"/>
                              <a:gd name="T52" fmla="+- 0 10884 6410"/>
                              <a:gd name="T53" fmla="*/ T52 w 4480"/>
                              <a:gd name="T54" fmla="+- 0 3298 2773"/>
                              <a:gd name="T55" fmla="*/ 3298 h 569"/>
                              <a:gd name="T56" fmla="+- 0 10890 6410"/>
                              <a:gd name="T57" fmla="*/ T56 w 4480"/>
                              <a:gd name="T58" fmla="+- 0 3270 2773"/>
                              <a:gd name="T59" fmla="*/ 3270 h 569"/>
                              <a:gd name="T60" fmla="+- 0 10890 6410"/>
                              <a:gd name="T61" fmla="*/ T60 w 4480"/>
                              <a:gd name="T62" fmla="+- 0 2844 2773"/>
                              <a:gd name="T63" fmla="*/ 2844 h 569"/>
                              <a:gd name="T64" fmla="+- 0 10884 6410"/>
                              <a:gd name="T65" fmla="*/ T64 w 4480"/>
                              <a:gd name="T66" fmla="+- 0 2816 2773"/>
                              <a:gd name="T67" fmla="*/ 2816 h 569"/>
                              <a:gd name="T68" fmla="+- 0 10869 6410"/>
                              <a:gd name="T69" fmla="*/ T68 w 4480"/>
                              <a:gd name="T70" fmla="+- 0 2793 2773"/>
                              <a:gd name="T71" fmla="*/ 2793 h 569"/>
                              <a:gd name="T72" fmla="+- 0 10847 6410"/>
                              <a:gd name="T73" fmla="*/ T72 w 4480"/>
                              <a:gd name="T74" fmla="+- 0 2778 2773"/>
                              <a:gd name="T75" fmla="*/ 2778 h 569"/>
                              <a:gd name="T76" fmla="+- 0 10819 6410"/>
                              <a:gd name="T77" fmla="*/ T76 w 4480"/>
                              <a:gd name="T78" fmla="+- 0 2773 2773"/>
                              <a:gd name="T79" fmla="*/ 2773 h 569"/>
                              <a:gd name="T80" fmla="+- 0 6481 6410"/>
                              <a:gd name="T81" fmla="*/ T80 w 4480"/>
                              <a:gd name="T82" fmla="+- 0 2773 2773"/>
                              <a:gd name="T83" fmla="*/ 2773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0" h="569">
                                <a:moveTo>
                                  <a:pt x="71" y="0"/>
                                </a:moveTo>
                                <a:lnTo>
                                  <a:pt x="43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3"/>
                                </a:lnTo>
                                <a:lnTo>
                                  <a:pt x="0" y="71"/>
                                </a:lnTo>
                                <a:lnTo>
                                  <a:pt x="0" y="497"/>
                                </a:lnTo>
                                <a:lnTo>
                                  <a:pt x="6" y="525"/>
                                </a:lnTo>
                                <a:lnTo>
                                  <a:pt x="21" y="548"/>
                                </a:lnTo>
                                <a:lnTo>
                                  <a:pt x="43" y="563"/>
                                </a:lnTo>
                                <a:lnTo>
                                  <a:pt x="71" y="569"/>
                                </a:lnTo>
                                <a:lnTo>
                                  <a:pt x="4409" y="569"/>
                                </a:lnTo>
                                <a:lnTo>
                                  <a:pt x="4437" y="563"/>
                                </a:lnTo>
                                <a:lnTo>
                                  <a:pt x="4459" y="548"/>
                                </a:lnTo>
                                <a:lnTo>
                                  <a:pt x="4474" y="525"/>
                                </a:lnTo>
                                <a:lnTo>
                                  <a:pt x="4480" y="497"/>
                                </a:lnTo>
                                <a:lnTo>
                                  <a:pt x="4480" y="71"/>
                                </a:lnTo>
                                <a:lnTo>
                                  <a:pt x="4474" y="43"/>
                                </a:lnTo>
                                <a:lnTo>
                                  <a:pt x="4459" y="20"/>
                                </a:lnTo>
                                <a:lnTo>
                                  <a:pt x="4437" y="5"/>
                                </a:lnTo>
                                <a:lnTo>
                                  <a:pt x="4409" y="0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294"/>
                        <wps:cNvSpPr>
                          <a:spLocks/>
                        </wps:cNvSpPr>
                        <wps:spPr bwMode="auto">
                          <a:xfrm>
                            <a:off x="5664" y="2960"/>
                            <a:ext cx="746" cy="378"/>
                          </a:xfrm>
                          <a:custGeom>
                            <a:avLst/>
                            <a:gdLst>
                              <a:gd name="T0" fmla="+- 0 5687 5664"/>
                              <a:gd name="T1" fmla="*/ T0 w 746"/>
                              <a:gd name="T2" fmla="+- 0 3055 2961"/>
                              <a:gd name="T3" fmla="*/ 3055 h 378"/>
                              <a:gd name="T4" fmla="+- 0 5664 5664"/>
                              <a:gd name="T5" fmla="*/ T4 w 746"/>
                              <a:gd name="T6" fmla="+- 0 3055 2961"/>
                              <a:gd name="T7" fmla="*/ 3055 h 378"/>
                              <a:gd name="T8" fmla="+- 0 5664 5664"/>
                              <a:gd name="T9" fmla="*/ T8 w 746"/>
                              <a:gd name="T10" fmla="+- 0 3244 2961"/>
                              <a:gd name="T11" fmla="*/ 3244 h 378"/>
                              <a:gd name="T12" fmla="+- 0 5687 5664"/>
                              <a:gd name="T13" fmla="*/ T12 w 746"/>
                              <a:gd name="T14" fmla="+- 0 3244 2961"/>
                              <a:gd name="T15" fmla="*/ 3244 h 378"/>
                              <a:gd name="T16" fmla="+- 0 5687 5664"/>
                              <a:gd name="T17" fmla="*/ T16 w 746"/>
                              <a:gd name="T18" fmla="+- 0 3055 2961"/>
                              <a:gd name="T19" fmla="*/ 3055 h 378"/>
                              <a:gd name="T20" fmla="+- 0 6410 5664"/>
                              <a:gd name="T21" fmla="*/ T20 w 746"/>
                              <a:gd name="T22" fmla="+- 0 3150 2961"/>
                              <a:gd name="T23" fmla="*/ 3150 h 378"/>
                              <a:gd name="T24" fmla="+- 0 6223 5664"/>
                              <a:gd name="T25" fmla="*/ T24 w 746"/>
                              <a:gd name="T26" fmla="+- 0 2961 2961"/>
                              <a:gd name="T27" fmla="*/ 2961 h 378"/>
                              <a:gd name="T28" fmla="+- 0 6223 5664"/>
                              <a:gd name="T29" fmla="*/ T28 w 746"/>
                              <a:gd name="T30" fmla="+- 0 3055 2961"/>
                              <a:gd name="T31" fmla="*/ 3055 h 378"/>
                              <a:gd name="T32" fmla="+- 0 5781 5664"/>
                              <a:gd name="T33" fmla="*/ T32 w 746"/>
                              <a:gd name="T34" fmla="+- 0 3055 2961"/>
                              <a:gd name="T35" fmla="*/ 3055 h 378"/>
                              <a:gd name="T36" fmla="+- 0 5781 5664"/>
                              <a:gd name="T37" fmla="*/ T36 w 746"/>
                              <a:gd name="T38" fmla="+- 0 3244 2961"/>
                              <a:gd name="T39" fmla="*/ 3244 h 378"/>
                              <a:gd name="T40" fmla="+- 0 6223 5664"/>
                              <a:gd name="T41" fmla="*/ T40 w 746"/>
                              <a:gd name="T42" fmla="+- 0 3244 2961"/>
                              <a:gd name="T43" fmla="*/ 3244 h 378"/>
                              <a:gd name="T44" fmla="+- 0 6223 5664"/>
                              <a:gd name="T45" fmla="*/ T44 w 746"/>
                              <a:gd name="T46" fmla="+- 0 3339 2961"/>
                              <a:gd name="T47" fmla="*/ 3339 h 378"/>
                              <a:gd name="T48" fmla="+- 0 6410 5664"/>
                              <a:gd name="T49" fmla="*/ T48 w 746"/>
                              <a:gd name="T50" fmla="+- 0 3150 2961"/>
                              <a:gd name="T51" fmla="*/ 3150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6" h="378">
                                <a:moveTo>
                                  <a:pt x="23" y="94"/>
                                </a:moveTo>
                                <a:lnTo>
                                  <a:pt x="0" y="94"/>
                                </a:lnTo>
                                <a:lnTo>
                                  <a:pt x="0" y="283"/>
                                </a:lnTo>
                                <a:lnTo>
                                  <a:pt x="23" y="283"/>
                                </a:lnTo>
                                <a:lnTo>
                                  <a:pt x="23" y="94"/>
                                </a:lnTo>
                                <a:close/>
                                <a:moveTo>
                                  <a:pt x="746" y="189"/>
                                </a:moveTo>
                                <a:lnTo>
                                  <a:pt x="559" y="0"/>
                                </a:lnTo>
                                <a:lnTo>
                                  <a:pt x="559" y="94"/>
                                </a:lnTo>
                                <a:lnTo>
                                  <a:pt x="117" y="94"/>
                                </a:lnTo>
                                <a:lnTo>
                                  <a:pt x="117" y="283"/>
                                </a:lnTo>
                                <a:lnTo>
                                  <a:pt x="559" y="283"/>
                                </a:lnTo>
                                <a:lnTo>
                                  <a:pt x="559" y="378"/>
                                </a:lnTo>
                                <a:lnTo>
                                  <a:pt x="746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93"/>
                        <wps:cNvSpPr>
                          <a:spLocks/>
                        </wps:cNvSpPr>
                        <wps:spPr bwMode="auto">
                          <a:xfrm>
                            <a:off x="5664" y="2960"/>
                            <a:ext cx="746" cy="378"/>
                          </a:xfrm>
                          <a:custGeom>
                            <a:avLst/>
                            <a:gdLst>
                              <a:gd name="T0" fmla="+- 0 6223 5664"/>
                              <a:gd name="T1" fmla="*/ T0 w 746"/>
                              <a:gd name="T2" fmla="+- 0 2961 2961"/>
                              <a:gd name="T3" fmla="*/ 2961 h 378"/>
                              <a:gd name="T4" fmla="+- 0 6223 5664"/>
                              <a:gd name="T5" fmla="*/ T4 w 746"/>
                              <a:gd name="T6" fmla="+- 0 3055 2961"/>
                              <a:gd name="T7" fmla="*/ 3055 h 378"/>
                              <a:gd name="T8" fmla="+- 0 5781 5664"/>
                              <a:gd name="T9" fmla="*/ T8 w 746"/>
                              <a:gd name="T10" fmla="+- 0 3055 2961"/>
                              <a:gd name="T11" fmla="*/ 3055 h 378"/>
                              <a:gd name="T12" fmla="+- 0 5781 5664"/>
                              <a:gd name="T13" fmla="*/ T12 w 746"/>
                              <a:gd name="T14" fmla="+- 0 3244 2961"/>
                              <a:gd name="T15" fmla="*/ 3244 h 378"/>
                              <a:gd name="T16" fmla="+- 0 6223 5664"/>
                              <a:gd name="T17" fmla="*/ T16 w 746"/>
                              <a:gd name="T18" fmla="+- 0 3244 2961"/>
                              <a:gd name="T19" fmla="*/ 3244 h 378"/>
                              <a:gd name="T20" fmla="+- 0 6223 5664"/>
                              <a:gd name="T21" fmla="*/ T20 w 746"/>
                              <a:gd name="T22" fmla="+- 0 3339 2961"/>
                              <a:gd name="T23" fmla="*/ 3339 h 378"/>
                              <a:gd name="T24" fmla="+- 0 6410 5664"/>
                              <a:gd name="T25" fmla="*/ T24 w 746"/>
                              <a:gd name="T26" fmla="+- 0 3150 2961"/>
                              <a:gd name="T27" fmla="*/ 3150 h 378"/>
                              <a:gd name="T28" fmla="+- 0 6223 5664"/>
                              <a:gd name="T29" fmla="*/ T28 w 746"/>
                              <a:gd name="T30" fmla="+- 0 2961 2961"/>
                              <a:gd name="T31" fmla="*/ 2961 h 378"/>
                              <a:gd name="T32" fmla="+- 0 5711 5664"/>
                              <a:gd name="T33" fmla="*/ T32 w 746"/>
                              <a:gd name="T34" fmla="+- 0 3244 2961"/>
                              <a:gd name="T35" fmla="*/ 3244 h 378"/>
                              <a:gd name="T36" fmla="+- 0 5757 5664"/>
                              <a:gd name="T37" fmla="*/ T36 w 746"/>
                              <a:gd name="T38" fmla="+- 0 3244 2961"/>
                              <a:gd name="T39" fmla="*/ 3244 h 378"/>
                              <a:gd name="T40" fmla="+- 0 5757 5664"/>
                              <a:gd name="T41" fmla="*/ T40 w 746"/>
                              <a:gd name="T42" fmla="+- 0 3055 2961"/>
                              <a:gd name="T43" fmla="*/ 3055 h 378"/>
                              <a:gd name="T44" fmla="+- 0 5711 5664"/>
                              <a:gd name="T45" fmla="*/ T44 w 746"/>
                              <a:gd name="T46" fmla="+- 0 3055 2961"/>
                              <a:gd name="T47" fmla="*/ 3055 h 378"/>
                              <a:gd name="T48" fmla="+- 0 5711 5664"/>
                              <a:gd name="T49" fmla="*/ T48 w 746"/>
                              <a:gd name="T50" fmla="+- 0 3244 2961"/>
                              <a:gd name="T51" fmla="*/ 3244 h 378"/>
                              <a:gd name="T52" fmla="+- 0 5664 5664"/>
                              <a:gd name="T53" fmla="*/ T52 w 746"/>
                              <a:gd name="T54" fmla="+- 0 3244 2961"/>
                              <a:gd name="T55" fmla="*/ 3244 h 378"/>
                              <a:gd name="T56" fmla="+- 0 5687 5664"/>
                              <a:gd name="T57" fmla="*/ T56 w 746"/>
                              <a:gd name="T58" fmla="+- 0 3244 2961"/>
                              <a:gd name="T59" fmla="*/ 3244 h 378"/>
                              <a:gd name="T60" fmla="+- 0 5687 5664"/>
                              <a:gd name="T61" fmla="*/ T60 w 746"/>
                              <a:gd name="T62" fmla="+- 0 3055 2961"/>
                              <a:gd name="T63" fmla="*/ 3055 h 378"/>
                              <a:gd name="T64" fmla="+- 0 5664 5664"/>
                              <a:gd name="T65" fmla="*/ T64 w 746"/>
                              <a:gd name="T66" fmla="+- 0 3055 2961"/>
                              <a:gd name="T67" fmla="*/ 3055 h 378"/>
                              <a:gd name="T68" fmla="+- 0 5664 5664"/>
                              <a:gd name="T69" fmla="*/ T68 w 746"/>
                              <a:gd name="T70" fmla="+- 0 3244 2961"/>
                              <a:gd name="T71" fmla="*/ 3244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46" h="378">
                                <a:moveTo>
                                  <a:pt x="559" y="0"/>
                                </a:moveTo>
                                <a:lnTo>
                                  <a:pt x="559" y="94"/>
                                </a:lnTo>
                                <a:lnTo>
                                  <a:pt x="117" y="94"/>
                                </a:lnTo>
                                <a:lnTo>
                                  <a:pt x="117" y="283"/>
                                </a:lnTo>
                                <a:lnTo>
                                  <a:pt x="559" y="283"/>
                                </a:lnTo>
                                <a:lnTo>
                                  <a:pt x="559" y="378"/>
                                </a:lnTo>
                                <a:lnTo>
                                  <a:pt x="746" y="189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47" y="283"/>
                                </a:moveTo>
                                <a:lnTo>
                                  <a:pt x="93" y="283"/>
                                </a:lnTo>
                                <a:lnTo>
                                  <a:pt x="93" y="94"/>
                                </a:lnTo>
                                <a:lnTo>
                                  <a:pt x="47" y="94"/>
                                </a:lnTo>
                                <a:lnTo>
                                  <a:pt x="47" y="283"/>
                                </a:lnTo>
                                <a:close/>
                                <a:moveTo>
                                  <a:pt x="0" y="283"/>
                                </a:moveTo>
                                <a:lnTo>
                                  <a:pt x="23" y="283"/>
                                </a:lnTo>
                                <a:lnTo>
                                  <a:pt x="23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8975" y="3339"/>
                            <a:ext cx="2" cy="30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AutoShape 291"/>
                        <wps:cNvSpPr>
                          <a:spLocks/>
                        </wps:cNvSpPr>
                        <wps:spPr bwMode="auto">
                          <a:xfrm>
                            <a:off x="8650" y="3657"/>
                            <a:ext cx="562" cy="2765"/>
                          </a:xfrm>
                          <a:custGeom>
                            <a:avLst/>
                            <a:gdLst>
                              <a:gd name="T0" fmla="+- 0 9193 8650"/>
                              <a:gd name="T1" fmla="*/ T0 w 562"/>
                              <a:gd name="T2" fmla="+- 0 6372 3657"/>
                              <a:gd name="T3" fmla="*/ 6372 h 2765"/>
                              <a:gd name="T4" fmla="+- 0 9112 8650"/>
                              <a:gd name="T5" fmla="*/ T4 w 562"/>
                              <a:gd name="T6" fmla="+- 0 6372 3657"/>
                              <a:gd name="T7" fmla="*/ 6372 h 2765"/>
                              <a:gd name="T8" fmla="+- 0 9092 8650"/>
                              <a:gd name="T9" fmla="*/ T8 w 562"/>
                              <a:gd name="T10" fmla="+- 0 6372 3657"/>
                              <a:gd name="T11" fmla="*/ 6372 h 2765"/>
                              <a:gd name="T12" fmla="+- 0 9092 8650"/>
                              <a:gd name="T13" fmla="*/ T12 w 562"/>
                              <a:gd name="T14" fmla="+- 0 6422 3657"/>
                              <a:gd name="T15" fmla="*/ 6422 h 2765"/>
                              <a:gd name="T16" fmla="+- 0 9193 8650"/>
                              <a:gd name="T17" fmla="*/ T16 w 562"/>
                              <a:gd name="T18" fmla="+- 0 6372 3657"/>
                              <a:gd name="T19" fmla="*/ 6372 h 2765"/>
                              <a:gd name="T20" fmla="+- 0 9211 8650"/>
                              <a:gd name="T21" fmla="*/ T20 w 562"/>
                              <a:gd name="T22" fmla="+- 0 5228 3657"/>
                              <a:gd name="T23" fmla="*/ 5228 h 2765"/>
                              <a:gd name="T24" fmla="+- 0 9191 8650"/>
                              <a:gd name="T25" fmla="*/ T24 w 562"/>
                              <a:gd name="T26" fmla="+- 0 5218 3657"/>
                              <a:gd name="T27" fmla="*/ 5218 h 2765"/>
                              <a:gd name="T28" fmla="+- 0 9091 8650"/>
                              <a:gd name="T29" fmla="*/ T28 w 562"/>
                              <a:gd name="T30" fmla="+- 0 5168 3657"/>
                              <a:gd name="T31" fmla="*/ 5168 h 2765"/>
                              <a:gd name="T32" fmla="+- 0 9091 8650"/>
                              <a:gd name="T33" fmla="*/ T32 w 562"/>
                              <a:gd name="T34" fmla="+- 0 5218 3657"/>
                              <a:gd name="T35" fmla="*/ 5218 h 2765"/>
                              <a:gd name="T36" fmla="+- 0 8770 8650"/>
                              <a:gd name="T37" fmla="*/ T36 w 562"/>
                              <a:gd name="T38" fmla="+- 0 5218 3657"/>
                              <a:gd name="T39" fmla="*/ 5218 h 2765"/>
                              <a:gd name="T40" fmla="+- 0 8770 8650"/>
                              <a:gd name="T41" fmla="*/ T40 w 562"/>
                              <a:gd name="T42" fmla="+- 0 5168 3657"/>
                              <a:gd name="T43" fmla="*/ 5168 h 2765"/>
                              <a:gd name="T44" fmla="+- 0 8650 8650"/>
                              <a:gd name="T45" fmla="*/ T44 w 562"/>
                              <a:gd name="T46" fmla="+- 0 5228 3657"/>
                              <a:gd name="T47" fmla="*/ 5228 h 2765"/>
                              <a:gd name="T48" fmla="+- 0 8770 8650"/>
                              <a:gd name="T49" fmla="*/ T48 w 562"/>
                              <a:gd name="T50" fmla="+- 0 5288 3657"/>
                              <a:gd name="T51" fmla="*/ 5288 h 2765"/>
                              <a:gd name="T52" fmla="+- 0 8770 8650"/>
                              <a:gd name="T53" fmla="*/ T52 w 562"/>
                              <a:gd name="T54" fmla="+- 0 5238 3657"/>
                              <a:gd name="T55" fmla="*/ 5238 h 2765"/>
                              <a:gd name="T56" fmla="+- 0 9091 8650"/>
                              <a:gd name="T57" fmla="*/ T56 w 562"/>
                              <a:gd name="T58" fmla="+- 0 5238 3657"/>
                              <a:gd name="T59" fmla="*/ 5238 h 2765"/>
                              <a:gd name="T60" fmla="+- 0 9091 8650"/>
                              <a:gd name="T61" fmla="*/ T60 w 562"/>
                              <a:gd name="T62" fmla="+- 0 5288 3657"/>
                              <a:gd name="T63" fmla="*/ 5288 h 2765"/>
                              <a:gd name="T64" fmla="+- 0 9191 8650"/>
                              <a:gd name="T65" fmla="*/ T64 w 562"/>
                              <a:gd name="T66" fmla="+- 0 5238 3657"/>
                              <a:gd name="T67" fmla="*/ 5238 h 2765"/>
                              <a:gd name="T68" fmla="+- 0 9211 8650"/>
                              <a:gd name="T69" fmla="*/ T68 w 562"/>
                              <a:gd name="T70" fmla="+- 0 5228 3657"/>
                              <a:gd name="T71" fmla="*/ 5228 h 2765"/>
                              <a:gd name="T72" fmla="+- 0 9212 8650"/>
                              <a:gd name="T73" fmla="*/ T72 w 562"/>
                              <a:gd name="T74" fmla="+- 0 6363 3657"/>
                              <a:gd name="T75" fmla="*/ 6363 h 2765"/>
                              <a:gd name="T76" fmla="+- 0 9092 8650"/>
                              <a:gd name="T77" fmla="*/ T76 w 562"/>
                              <a:gd name="T78" fmla="+- 0 6302 3657"/>
                              <a:gd name="T79" fmla="*/ 6302 h 2765"/>
                              <a:gd name="T80" fmla="+- 0 9092 8650"/>
                              <a:gd name="T81" fmla="*/ T80 w 562"/>
                              <a:gd name="T82" fmla="+- 0 6352 3657"/>
                              <a:gd name="T83" fmla="*/ 6352 h 2765"/>
                              <a:gd name="T84" fmla="+- 0 8770 8650"/>
                              <a:gd name="T85" fmla="*/ T84 w 562"/>
                              <a:gd name="T86" fmla="+- 0 6350 3657"/>
                              <a:gd name="T87" fmla="*/ 6350 h 2765"/>
                              <a:gd name="T88" fmla="+- 0 8770 8650"/>
                              <a:gd name="T89" fmla="*/ T88 w 562"/>
                              <a:gd name="T90" fmla="+- 0 6350 3657"/>
                              <a:gd name="T91" fmla="*/ 6350 h 2765"/>
                              <a:gd name="T92" fmla="+- 0 8770 8650"/>
                              <a:gd name="T93" fmla="*/ T92 w 562"/>
                              <a:gd name="T94" fmla="+- 0 6300 3657"/>
                              <a:gd name="T95" fmla="*/ 6300 h 2765"/>
                              <a:gd name="T96" fmla="+- 0 8650 8650"/>
                              <a:gd name="T97" fmla="*/ T96 w 562"/>
                              <a:gd name="T98" fmla="+- 0 6360 3657"/>
                              <a:gd name="T99" fmla="*/ 6360 h 2765"/>
                              <a:gd name="T100" fmla="+- 0 8770 8650"/>
                              <a:gd name="T101" fmla="*/ T100 w 562"/>
                              <a:gd name="T102" fmla="+- 0 6420 3657"/>
                              <a:gd name="T103" fmla="*/ 6420 h 2765"/>
                              <a:gd name="T104" fmla="+- 0 8770 8650"/>
                              <a:gd name="T105" fmla="*/ T104 w 562"/>
                              <a:gd name="T106" fmla="+- 0 6370 3657"/>
                              <a:gd name="T107" fmla="*/ 6370 h 2765"/>
                              <a:gd name="T108" fmla="+- 0 9092 8650"/>
                              <a:gd name="T109" fmla="*/ T108 w 562"/>
                              <a:gd name="T110" fmla="+- 0 6372 3657"/>
                              <a:gd name="T111" fmla="*/ 6372 h 2765"/>
                              <a:gd name="T112" fmla="+- 0 9112 8650"/>
                              <a:gd name="T113" fmla="*/ T112 w 562"/>
                              <a:gd name="T114" fmla="+- 0 6372 3657"/>
                              <a:gd name="T115" fmla="*/ 6372 h 2765"/>
                              <a:gd name="T116" fmla="+- 0 9193 8650"/>
                              <a:gd name="T117" fmla="*/ T116 w 562"/>
                              <a:gd name="T118" fmla="+- 0 6372 3657"/>
                              <a:gd name="T119" fmla="*/ 6372 h 2765"/>
                              <a:gd name="T120" fmla="+- 0 9212 8650"/>
                              <a:gd name="T121" fmla="*/ T120 w 562"/>
                              <a:gd name="T122" fmla="+- 0 6363 3657"/>
                              <a:gd name="T123" fmla="*/ 6363 h 2765"/>
                              <a:gd name="T124" fmla="+- 0 9212 8650"/>
                              <a:gd name="T125" fmla="*/ T124 w 562"/>
                              <a:gd name="T126" fmla="+- 0 4473 3657"/>
                              <a:gd name="T127" fmla="*/ 4473 h 2765"/>
                              <a:gd name="T128" fmla="+- 0 9092 8650"/>
                              <a:gd name="T129" fmla="*/ T128 w 562"/>
                              <a:gd name="T130" fmla="+- 0 4412 3657"/>
                              <a:gd name="T131" fmla="*/ 4412 h 2765"/>
                              <a:gd name="T132" fmla="+- 0 9092 8650"/>
                              <a:gd name="T133" fmla="*/ T132 w 562"/>
                              <a:gd name="T134" fmla="+- 0 4462 3657"/>
                              <a:gd name="T135" fmla="*/ 4462 h 2765"/>
                              <a:gd name="T136" fmla="+- 0 8770 8650"/>
                              <a:gd name="T137" fmla="*/ T136 w 562"/>
                              <a:gd name="T138" fmla="+- 0 4462 3657"/>
                              <a:gd name="T139" fmla="*/ 4462 h 2765"/>
                              <a:gd name="T140" fmla="+- 0 8770 8650"/>
                              <a:gd name="T141" fmla="*/ T140 w 562"/>
                              <a:gd name="T142" fmla="+- 0 4462 3657"/>
                              <a:gd name="T143" fmla="*/ 4462 h 2765"/>
                              <a:gd name="T144" fmla="+- 0 8770 8650"/>
                              <a:gd name="T145" fmla="*/ T144 w 562"/>
                              <a:gd name="T146" fmla="+- 0 4412 3657"/>
                              <a:gd name="T147" fmla="*/ 4412 h 2765"/>
                              <a:gd name="T148" fmla="+- 0 8650 8650"/>
                              <a:gd name="T149" fmla="*/ T148 w 562"/>
                              <a:gd name="T150" fmla="+- 0 4472 3657"/>
                              <a:gd name="T151" fmla="*/ 4472 h 2765"/>
                              <a:gd name="T152" fmla="+- 0 8770 8650"/>
                              <a:gd name="T153" fmla="*/ T152 w 562"/>
                              <a:gd name="T154" fmla="+- 0 4532 3657"/>
                              <a:gd name="T155" fmla="*/ 4532 h 2765"/>
                              <a:gd name="T156" fmla="+- 0 8770 8650"/>
                              <a:gd name="T157" fmla="*/ T156 w 562"/>
                              <a:gd name="T158" fmla="+- 0 4482 3657"/>
                              <a:gd name="T159" fmla="*/ 4482 h 2765"/>
                              <a:gd name="T160" fmla="+- 0 9092 8650"/>
                              <a:gd name="T161" fmla="*/ T160 w 562"/>
                              <a:gd name="T162" fmla="+- 0 4482 3657"/>
                              <a:gd name="T163" fmla="*/ 4482 h 2765"/>
                              <a:gd name="T164" fmla="+- 0 9092 8650"/>
                              <a:gd name="T165" fmla="*/ T164 w 562"/>
                              <a:gd name="T166" fmla="+- 0 4532 3657"/>
                              <a:gd name="T167" fmla="*/ 4532 h 2765"/>
                              <a:gd name="T168" fmla="+- 0 9192 8650"/>
                              <a:gd name="T169" fmla="*/ T168 w 562"/>
                              <a:gd name="T170" fmla="+- 0 4482 3657"/>
                              <a:gd name="T171" fmla="*/ 4482 h 2765"/>
                              <a:gd name="T172" fmla="+- 0 9212 8650"/>
                              <a:gd name="T173" fmla="*/ T172 w 562"/>
                              <a:gd name="T174" fmla="+- 0 4473 3657"/>
                              <a:gd name="T175" fmla="*/ 4473 h 2765"/>
                              <a:gd name="T176" fmla="+- 0 9212 8650"/>
                              <a:gd name="T177" fmla="*/ T176 w 562"/>
                              <a:gd name="T178" fmla="+- 0 3719 3657"/>
                              <a:gd name="T179" fmla="*/ 3719 h 2765"/>
                              <a:gd name="T180" fmla="+- 0 9092 8650"/>
                              <a:gd name="T181" fmla="*/ T180 w 562"/>
                              <a:gd name="T182" fmla="+- 0 3658 3657"/>
                              <a:gd name="T183" fmla="*/ 3658 h 2765"/>
                              <a:gd name="T184" fmla="+- 0 9092 8650"/>
                              <a:gd name="T185" fmla="*/ T184 w 562"/>
                              <a:gd name="T186" fmla="+- 0 3708 3657"/>
                              <a:gd name="T187" fmla="*/ 3708 h 2765"/>
                              <a:gd name="T188" fmla="+- 0 8770 8650"/>
                              <a:gd name="T189" fmla="*/ T188 w 562"/>
                              <a:gd name="T190" fmla="+- 0 3707 3657"/>
                              <a:gd name="T191" fmla="*/ 3707 h 2765"/>
                              <a:gd name="T192" fmla="+- 0 8770 8650"/>
                              <a:gd name="T193" fmla="*/ T192 w 562"/>
                              <a:gd name="T194" fmla="+- 0 3707 3657"/>
                              <a:gd name="T195" fmla="*/ 3707 h 2765"/>
                              <a:gd name="T196" fmla="+- 0 8770 8650"/>
                              <a:gd name="T197" fmla="*/ T196 w 562"/>
                              <a:gd name="T198" fmla="+- 0 3657 3657"/>
                              <a:gd name="T199" fmla="*/ 3657 h 2765"/>
                              <a:gd name="T200" fmla="+- 0 8650 8650"/>
                              <a:gd name="T201" fmla="*/ T200 w 562"/>
                              <a:gd name="T202" fmla="+- 0 3717 3657"/>
                              <a:gd name="T203" fmla="*/ 3717 h 2765"/>
                              <a:gd name="T204" fmla="+- 0 8770 8650"/>
                              <a:gd name="T205" fmla="*/ T204 w 562"/>
                              <a:gd name="T206" fmla="+- 0 3777 3657"/>
                              <a:gd name="T207" fmla="*/ 3777 h 2765"/>
                              <a:gd name="T208" fmla="+- 0 8770 8650"/>
                              <a:gd name="T209" fmla="*/ T208 w 562"/>
                              <a:gd name="T210" fmla="+- 0 3727 3657"/>
                              <a:gd name="T211" fmla="*/ 3727 h 2765"/>
                              <a:gd name="T212" fmla="+- 0 9092 8650"/>
                              <a:gd name="T213" fmla="*/ T212 w 562"/>
                              <a:gd name="T214" fmla="+- 0 3728 3657"/>
                              <a:gd name="T215" fmla="*/ 3728 h 2765"/>
                              <a:gd name="T216" fmla="+- 0 9092 8650"/>
                              <a:gd name="T217" fmla="*/ T216 w 562"/>
                              <a:gd name="T218" fmla="+- 0 3778 3657"/>
                              <a:gd name="T219" fmla="*/ 3778 h 2765"/>
                              <a:gd name="T220" fmla="+- 0 9193 8650"/>
                              <a:gd name="T221" fmla="*/ T220 w 562"/>
                              <a:gd name="T222" fmla="+- 0 3728 3657"/>
                              <a:gd name="T223" fmla="*/ 3728 h 2765"/>
                              <a:gd name="T224" fmla="+- 0 9212 8650"/>
                              <a:gd name="T225" fmla="*/ T224 w 562"/>
                              <a:gd name="T226" fmla="+- 0 3719 3657"/>
                              <a:gd name="T227" fmla="*/ 3719 h 2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62" h="2765">
                                <a:moveTo>
                                  <a:pt x="543" y="2715"/>
                                </a:moveTo>
                                <a:lnTo>
                                  <a:pt x="462" y="2715"/>
                                </a:lnTo>
                                <a:lnTo>
                                  <a:pt x="442" y="2715"/>
                                </a:lnTo>
                                <a:lnTo>
                                  <a:pt x="442" y="2765"/>
                                </a:lnTo>
                                <a:lnTo>
                                  <a:pt x="543" y="2715"/>
                                </a:lnTo>
                                <a:close/>
                                <a:moveTo>
                                  <a:pt x="561" y="1571"/>
                                </a:moveTo>
                                <a:lnTo>
                                  <a:pt x="541" y="1561"/>
                                </a:lnTo>
                                <a:lnTo>
                                  <a:pt x="441" y="1511"/>
                                </a:lnTo>
                                <a:lnTo>
                                  <a:pt x="441" y="1561"/>
                                </a:lnTo>
                                <a:lnTo>
                                  <a:pt x="120" y="1561"/>
                                </a:lnTo>
                                <a:lnTo>
                                  <a:pt x="120" y="1511"/>
                                </a:lnTo>
                                <a:lnTo>
                                  <a:pt x="0" y="1571"/>
                                </a:lnTo>
                                <a:lnTo>
                                  <a:pt x="120" y="1631"/>
                                </a:lnTo>
                                <a:lnTo>
                                  <a:pt x="120" y="1581"/>
                                </a:lnTo>
                                <a:lnTo>
                                  <a:pt x="441" y="1581"/>
                                </a:lnTo>
                                <a:lnTo>
                                  <a:pt x="441" y="1631"/>
                                </a:lnTo>
                                <a:lnTo>
                                  <a:pt x="541" y="1581"/>
                                </a:lnTo>
                                <a:lnTo>
                                  <a:pt x="561" y="1571"/>
                                </a:lnTo>
                                <a:close/>
                                <a:moveTo>
                                  <a:pt x="562" y="2706"/>
                                </a:moveTo>
                                <a:lnTo>
                                  <a:pt x="442" y="2645"/>
                                </a:lnTo>
                                <a:lnTo>
                                  <a:pt x="442" y="2695"/>
                                </a:lnTo>
                                <a:lnTo>
                                  <a:pt x="120" y="2693"/>
                                </a:lnTo>
                                <a:lnTo>
                                  <a:pt x="120" y="2643"/>
                                </a:lnTo>
                                <a:lnTo>
                                  <a:pt x="0" y="2703"/>
                                </a:lnTo>
                                <a:lnTo>
                                  <a:pt x="120" y="2763"/>
                                </a:lnTo>
                                <a:lnTo>
                                  <a:pt x="120" y="2713"/>
                                </a:lnTo>
                                <a:lnTo>
                                  <a:pt x="442" y="2715"/>
                                </a:lnTo>
                                <a:lnTo>
                                  <a:pt x="462" y="2715"/>
                                </a:lnTo>
                                <a:lnTo>
                                  <a:pt x="543" y="2715"/>
                                </a:lnTo>
                                <a:lnTo>
                                  <a:pt x="562" y="2706"/>
                                </a:lnTo>
                                <a:close/>
                                <a:moveTo>
                                  <a:pt x="562" y="816"/>
                                </a:moveTo>
                                <a:lnTo>
                                  <a:pt x="442" y="755"/>
                                </a:lnTo>
                                <a:lnTo>
                                  <a:pt x="442" y="805"/>
                                </a:lnTo>
                                <a:lnTo>
                                  <a:pt x="120" y="805"/>
                                </a:lnTo>
                                <a:lnTo>
                                  <a:pt x="120" y="755"/>
                                </a:lnTo>
                                <a:lnTo>
                                  <a:pt x="0" y="815"/>
                                </a:lnTo>
                                <a:lnTo>
                                  <a:pt x="120" y="875"/>
                                </a:lnTo>
                                <a:lnTo>
                                  <a:pt x="120" y="825"/>
                                </a:lnTo>
                                <a:lnTo>
                                  <a:pt x="442" y="825"/>
                                </a:lnTo>
                                <a:lnTo>
                                  <a:pt x="442" y="875"/>
                                </a:lnTo>
                                <a:lnTo>
                                  <a:pt x="542" y="825"/>
                                </a:lnTo>
                                <a:lnTo>
                                  <a:pt x="562" y="816"/>
                                </a:lnTo>
                                <a:close/>
                                <a:moveTo>
                                  <a:pt x="562" y="62"/>
                                </a:moveTo>
                                <a:lnTo>
                                  <a:pt x="442" y="1"/>
                                </a:lnTo>
                                <a:lnTo>
                                  <a:pt x="442" y="51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442" y="71"/>
                                </a:lnTo>
                                <a:lnTo>
                                  <a:pt x="442" y="121"/>
                                </a:lnTo>
                                <a:lnTo>
                                  <a:pt x="543" y="71"/>
                                </a:lnTo>
                                <a:lnTo>
                                  <a:pt x="56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8" y="5734"/>
                            <a:ext cx="20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8" y="4790"/>
                            <a:ext cx="20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6223" y="2394"/>
                            <a:ext cx="4855" cy="4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6427" y="2786"/>
                            <a:ext cx="4445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80"/>
                                <w:ind w:left="34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Похідні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функції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внутрішнього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аудиту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5415"/>
                            <a:ext cx="1495" cy="37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9" w:lineRule="exact"/>
                                <w:ind w:left="96"/>
                              </w:pPr>
                              <w:r>
                                <w:t>Прогностична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4849"/>
                            <a:ext cx="1495" cy="5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4"/>
                                <w:ind w:left="106"/>
                              </w:pPr>
                              <w:r>
                                <w:t>Діагностична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4283"/>
                            <a:ext cx="1495" cy="5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1"/>
                                <w:ind w:left="180"/>
                              </w:pPr>
                              <w:r>
                                <w:t>Контрольна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9211" y="6171"/>
                            <a:ext cx="1679" cy="4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ind w:left="215" w:right="54" w:hanging="15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Попереджувальна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(Страхування)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6410" y="6171"/>
                            <a:ext cx="2240" cy="5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3"/>
                                <w:ind w:left="351"/>
                              </w:pPr>
                              <w:r>
                                <w:t>Консультативна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9211" y="5605"/>
                            <a:ext cx="1681" cy="3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8" w:lineRule="exact"/>
                                <w:ind w:left="167"/>
                              </w:pPr>
                              <w:r>
                                <w:t>Моделювання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9211" y="5037"/>
                            <a:ext cx="1679" cy="3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52" w:lineRule="exact"/>
                                <w:ind w:left="332"/>
                              </w:pPr>
                              <w:r>
                                <w:t>Реєстрація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410" y="5038"/>
                            <a:ext cx="2240" cy="9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2" w:lineRule="auto"/>
                                <w:ind w:left="20" w:right="14"/>
                                <w:jc w:val="center"/>
                              </w:pPr>
                              <w:r>
                                <w:t>Оцінювання персоналу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за сферами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відповідальності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6410" y="4148"/>
                            <a:ext cx="2240" cy="7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4" w:lineRule="auto"/>
                                <w:ind w:left="306" w:right="285" w:firstLine="249"/>
                              </w:pPr>
                              <w:r>
                                <w:t>Визначення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результативності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6410" y="3527"/>
                            <a:ext cx="2240" cy="5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3"/>
                                <w:ind w:left="80"/>
                              </w:pPr>
                              <w:r>
                                <w:rPr>
                                  <w:spacing w:val="-6"/>
                                </w:rPr>
                                <w:t>Незалежне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оцінювання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4170" y="5981"/>
                            <a:ext cx="1493" cy="4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94"/>
                                <w:ind w:left="150"/>
                              </w:pPr>
                              <w:r>
                                <w:t>Регулювання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5981"/>
                            <a:ext cx="1495" cy="4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75"/>
                                <w:ind w:left="168"/>
                              </w:pPr>
                              <w:r>
                                <w:t>Аналітична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4170" y="5415"/>
                            <a:ext cx="1493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87"/>
                                <w:ind w:left="150"/>
                              </w:pPr>
                              <w:r>
                                <w:t>Мотиваційна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4170" y="4849"/>
                            <a:ext cx="1493" cy="4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7"/>
                                <w:ind w:left="71"/>
                              </w:pPr>
                              <w:r>
                                <w:t>Організаційна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" y="4283"/>
                            <a:ext cx="1493" cy="4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7"/>
                                <w:ind w:left="172"/>
                              </w:pPr>
                              <w:r>
                                <w:t>Планування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4170" y="3716"/>
                            <a:ext cx="1493" cy="3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7"/>
                                <w:ind w:left="8"/>
                              </w:pPr>
                              <w:r>
                                <w:t>Комунікаційна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3716"/>
                            <a:ext cx="1495" cy="4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7"/>
                                <w:ind w:left="113"/>
                              </w:pPr>
                              <w:r>
                                <w:t>Інформаційна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047" y="2702"/>
                            <a:ext cx="3499" cy="7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51" w:line="276" w:lineRule="auto"/>
                                <w:ind w:left="293" w:right="281" w:firstLine="33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ЗАГАЛЬНІ ФУНКЦІЇ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ВНУТРІШНЬОГО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АУДИТУ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695" style="position:absolute;left:0;text-align:left;margin-left:86.8pt;margin-top:119.35pt;width:467.5pt;height:227.4pt;z-index:-31505408;mso-position-horizontal-relative:page;mso-position-vertical-relative:text" coordorigin="1736,2387" coordsize="9350,4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">
                <v:shape id="Freeform 303" o:spid="_x0000_s1696" style="position:absolute;left:1929;top:3410;width:3735;height:118;visibility:visible;mso-wrap-style:square;v-text-anchor:top" coordsize="373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" path="m3617,l118,,,118r3735,l3617,xe" fillcolor="#cdcdcd" stroked="f">
                  <v:path arrowok="t" o:connecttype="custom" o:connectlocs="3617,3411;118,3411;0,3529;3735,3529;3617,3411" o:connectangles="0,0,0,0,0"/>
                </v:shape>
                <v:shape id="Freeform 302" o:spid="_x0000_s1697" style="position:absolute;left:5546;top:2584;width:118;height:944;visibility:visible;mso-wrap-style:square;v-text-anchor:top" coordsize="118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" path="m118,l,118,,826,118,944,118,xe" fillcolor="#999" stroked="f">
                  <v:path arrowok="t" o:connecttype="custom" o:connectlocs="118,2585;0,2703;0,3411;118,3529;118,2585" o:connectangles="0,0,0,0,0"/>
                </v:shape>
                <v:shape id="AutoShape 301" o:spid="_x0000_s1698" style="position:absolute;left:1929;top:2584;width:3735;height:944;visibility:visible;mso-wrap-style:square;v-text-anchor:top" coordsize="3735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" path="m,944r3735,l3735,,,,,944xm,l118,118m,944l118,826m3735,944l3617,826m3735,l3617,118e" filled="f" strokeweight="1pt">
                  <v:path arrowok="t" o:connecttype="custom" o:connectlocs="0,3529;3735,3529;3735,2585;0,2585;0,3529;0,2585;118,2703;0,3529;118,3411;3735,3529;3617,3411;3735,2585;3617,2703" o:connectangles="0,0,0,0,0,0,0,0,0,0,0,0,0"/>
                </v:shape>
                <v:line id="Line 300" o:spid="_x0000_s1699" style="position:absolute;visibility:visible;mso-wrap-style:square" from="3797,3529" to="3797,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z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MgrfM3HAAAA3AAA&#10;AA8AAAAAAAAAAAAAAAAABwIAAGRycy9kb3ducmV2LnhtbFBLBQYAAAAAAwADALcAAAD7AgAAAAA=&#10;"/>
                <v:shape id="AutoShape 299" o:spid="_x0000_s1700" style="position:absolute;left:3424;top:6111;width:746;height:120;visibility:visible;mso-wrap-style:square;v-text-anchor:top" coordsize="74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" path="m120,l,60r120,60l120,70r-20,l100,50r20,l120,xm626,r,120l726,70r-80,l646,50r80,l626,xm120,50r-20,l100,70r20,l120,50xm626,50r-506,l120,70r506,l626,50xm726,50r-80,l646,70r80,l746,60,726,50xe" fillcolor="black" stroked="f">
                  <v:path arrowok="t" o:connecttype="custom" o:connectlocs="120,6112;0,6172;120,6232;120,6182;100,6182;100,6162;120,6162;120,6112;626,6112;626,6232;726,6182;646,6182;646,6162;726,6162;626,6112;120,6162;100,6162;100,6182;120,6182;120,6162;626,6162;120,6162;120,6182;626,6182;626,6162;726,6162;646,6162;646,6182;726,6182;746,6172;726,6162" o:connectangles="0,0,0,0,0,0,0,0,0,0,0,0,0,0,0,0,0,0,0,0,0,0,0,0,0,0,0,0,0,0,0"/>
                </v:shape>
                <v:shape id="Freeform 298" o:spid="_x0000_s1701" style="position:absolute;left:1929;top:4849;width:1495;height:943;visibility:visible;mso-wrap-style:square;v-text-anchor:top" coordsize="1495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" path="m1495,l,,,566r,90l,943r1495,l1495,656r,-90l1495,xe" stroked="f">
                  <v:path arrowok="t" o:connecttype="custom" o:connectlocs="1495,4850;0,4850;0,5416;0,5506;0,5793;1495,5793;1495,5506;1495,5416;1495,4850" o:connectangles="0,0,0,0,0,0,0,0,0"/>
                </v:shape>
                <v:shape id="AutoShape 297" o:spid="_x0000_s1702" style="position:absolute;left:3424;top:3845;width:746;height:1821;visibility:visible;mso-wrap-style:square;v-text-anchor:top" coordsize="746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" path="m746,1761l626,1700r,50l120,1750r,-50l,1760r120,60l120,1770r506,l626,1820r100,-50l746,1761xm746,1193l626,1132r,50l120,1182r,-50l,1192r120,60l120,1202r506,l626,1252r100,-50l746,1193xm746,627l626,566r,50l120,616r,-50l,626r120,60l120,636r506,l626,686,726,636r20,-9xm746,61l626,r,50l120,50,120,,,60r120,60l120,70r506,l626,120,726,70r20,-9xe" fillcolor="black" stroked="f">
                  <v:path arrowok="t" o:connecttype="custom" o:connectlocs="746,5607;626,5546;626,5596;120,5596;120,5596;120,5546;0,5606;120,5666;120,5616;626,5616;626,5666;726,5616;746,5607;746,5039;626,4978;626,5028;120,5028;120,5028;120,4978;0,5038;120,5098;120,5048;626,5048;626,5098;726,5048;746,5039;746,4473;626,4412;626,4462;120,4462;120,4462;120,4412;0,4472;120,4532;120,4482;626,4482;626,4532;726,4482;746,4473;746,3907;626,3846;626,3896;120,3896;120,3896;120,3846;0,3906;120,3966;120,3916;626,3916;626,3966;726,3916;746,3907" o:connectangles="0,0,0,0,0,0,0,0,0,0,0,0,0,0,0,0,0,0,0,0,0,0,0,0,0,0,0,0,0,0,0,0,0,0,0,0,0,0,0,0,0,0,0,0,0,0,0,0,0,0,0,0"/>
                </v:shape>
                <v:rect id="Rectangle 296" o:spid="_x0000_s1703" style="position:absolute;left:1743;top:2394;width:4107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" filled="f">
                  <v:stroke dashstyle="3 1"/>
                </v:rect>
                <v:shape id="Freeform 295" o:spid="_x0000_s1704" style="position:absolute;left:6410;top:2772;width:4480;height:569;visibility:visible;mso-wrap-style:square;v-text-anchor:top" coordsize="4480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" path="m71,l43,5,21,20,6,43,,71,,497r6,28l21,548r22,15l71,569r4338,l4437,563r22,-15l4474,525r6,-28l4480,71r-6,-28l4459,20,4437,5,4409,,71,xe" filled="f">
                  <v:path arrowok="t" o:connecttype="custom" o:connectlocs="71,2773;43,2778;21,2793;6,2816;0,2844;0,3270;6,3298;21,3321;43,3336;71,3342;4409,3342;4437,3336;4459,3321;4474,3298;4480,3270;4480,2844;4474,2816;4459,2793;4437,2778;4409,2773;71,2773" o:connectangles="0,0,0,0,0,0,0,0,0,0,0,0,0,0,0,0,0,0,0,0,0"/>
                </v:shape>
                <v:shape id="AutoShape 294" o:spid="_x0000_s1705" style="position:absolute;left:5664;top:2960;width:746;height:378;visibility:visible;mso-wrap-style:square;v-text-anchor:top" coordsize="74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" path="m23,94l,94,,283r23,l23,94xm746,189l559,r,94l117,94r,189l559,283r,95l746,189xe" stroked="f">
                  <v:path arrowok="t" o:connecttype="custom" o:connectlocs="23,3055;0,3055;0,3244;23,3244;23,3055;746,3150;559,2961;559,3055;117,3055;117,3244;559,3244;559,3339;746,3150" o:connectangles="0,0,0,0,0,0,0,0,0,0,0,0,0"/>
                </v:shape>
                <v:shape id="AutoShape 293" o:spid="_x0000_s1706" style="position:absolute;left:5664;top:2960;width:746;height:378;visibility:visible;mso-wrap-style:square;v-text-anchor:top" coordsize="74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" path="m559,r,94l117,94r,189l559,283r,95l746,189,559,xm47,283r46,l93,94r-46,l47,283xm,283r23,l23,94,,94,,283xe" filled="f">
                  <v:path arrowok="t" o:connecttype="custom" o:connectlocs="559,2961;559,3055;117,3055;117,3244;559,3244;559,3339;746,3150;559,2961;47,3244;93,3244;93,3055;47,3055;47,3244;0,3244;23,3244;23,3055;0,3055;0,3244" o:connectangles="0,0,0,0,0,0,0,0,0,0,0,0,0,0,0,0,0,0"/>
                </v:shape>
                <v:line id="Line 292" o:spid="_x0000_s1707" style="position:absolute;visibility:visible;mso-wrap-style:square" from="8975,3339" to="8977,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2c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JnZjZzHAAAA3AAA&#10;AA8AAAAAAAAAAAAAAAAABwIAAGRycy9kb3ducmV2LnhtbFBLBQYAAAAAAwADALcAAAD7AgAAAAA=&#10;"/>
                <v:shape id="AutoShape 291" o:spid="_x0000_s1708" style="position:absolute;left:8650;top:3657;width:562;height:2765;visibility:visible;mso-wrap-style:square;v-text-anchor:top" coordsize="562,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" path="m543,2715r-81,l442,2715r,50l543,2715xm561,1571r-20,-10l441,1511r,50l120,1561r,-50l,1571r120,60l120,1581r321,l441,1631r100,-50l561,1571xm562,2706l442,2645r,50l120,2693r,-50l,2703r120,60l120,2713r322,2l462,2715r81,l562,2706xm562,816l442,755r,50l120,805r,-50l,815r120,60l120,825r322,l442,875,542,825r20,-9xm562,62l442,1r,50l120,50,120,,,60r120,60l120,70r322,1l442,121,543,71r19,-9xe" fillcolor="black" stroked="f">
                  <v:path arrowok="t" o:connecttype="custom" o:connectlocs="543,6372;462,6372;442,6372;442,6422;543,6372;561,5228;541,5218;441,5168;441,5218;120,5218;120,5168;0,5228;120,5288;120,5238;441,5238;441,5288;541,5238;561,5228;562,6363;442,6302;442,6352;120,6350;120,6350;120,6300;0,6360;120,6420;120,6370;442,6372;462,6372;543,6372;562,6363;562,4473;442,4412;442,4462;120,4462;120,4462;120,4412;0,4472;120,4532;120,4482;442,4482;442,4532;542,4482;562,4473;562,3719;442,3658;442,3708;120,3707;120,3707;120,3657;0,3717;120,3777;120,3727;442,3728;442,3778;543,3728;562,3719" o:connectangles="0,0,0,0,0,0,0,0,0,0,0,0,0,0,0,0,0,0,0,0,0,0,0,0,0,0,0,0,0,0,0,0,0,0,0,0,0,0,0,0,0,0,0,0,0,0,0,0,0,0,0,0,0,0,0,0,0"/>
                </v:shape>
                <v:shape id="Picture 290" o:spid="_x0000_s1709" type="#_x0000_t75" style="position:absolute;left:8998;top:5734;width:20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">
                  <v:imagedata r:id="rId227" o:title=""/>
                </v:shape>
                <v:shape id="Picture 289" o:spid="_x0000_s1710" type="#_x0000_t75" style="position:absolute;left:8998;top:4790;width:20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">
                  <v:imagedata r:id="rId227" o:title=""/>
                </v:shape>
                <v:rect id="Rectangle 288" o:spid="_x0000_s1711" style="position:absolute;left:6223;top:2394;width:4855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" filled="f">
                  <v:stroke dashstyle="3 1"/>
                </v:rect>
                <v:shape id="Text Box 287" o:spid="_x0000_s1712" type="#_x0000_t202" style="position:absolute;left:6427;top:2786;width:4445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before="80"/>
                          <w:ind w:left="34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Похідні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функції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внутрішнього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аудиту</w:t>
                        </w:r>
                      </w:p>
                    </w:txbxContent>
                  </v:textbox>
                </v:shape>
                <v:shape id="Text Box 286" o:spid="_x0000_s1713" type="#_x0000_t202" style="position:absolute;left:1929;top:5415;width:1495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" filled="f" strokeweight="1pt">
                  <v:textbox inset="0,0,0,0">
                    <w:txbxContent>
                      <w:p w:rsidR="007B7AD8" w:rsidRDefault="007B7AD8">
                        <w:pPr>
                          <w:spacing w:line="249" w:lineRule="exact"/>
                          <w:ind w:left="96"/>
                        </w:pPr>
                        <w:r>
                          <w:t>Прогностична</w:t>
                        </w:r>
                      </w:p>
                    </w:txbxContent>
                  </v:textbox>
                </v:shape>
                <v:shape id="Text Box 285" o:spid="_x0000_s1714" type="#_x0000_t202" style="position:absolute;left:1929;top:4849;width:1495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" filled="f" strokeweight="1pt">
                  <v:textbox inset="0,0,0,0">
                    <w:txbxContent>
                      <w:p w:rsidR="007B7AD8" w:rsidRDefault="007B7AD8">
                        <w:pPr>
                          <w:spacing w:before="74"/>
                          <w:ind w:left="106"/>
                        </w:pPr>
                        <w:r>
                          <w:t>Діагностична</w:t>
                        </w:r>
                      </w:p>
                    </w:txbxContent>
                  </v:textbox>
                </v:shape>
                <v:shape id="Text Box 284" o:spid="_x0000_s1715" type="#_x0000_t202" style="position:absolute;left:1929;top:4283;width:1495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" filled="f" strokeweight="1pt">
                  <v:textbox inset="0,0,0,0">
                    <w:txbxContent>
                      <w:p w:rsidR="007B7AD8" w:rsidRDefault="007B7AD8">
                        <w:pPr>
                          <w:spacing w:before="71"/>
                          <w:ind w:left="180"/>
                        </w:pPr>
                        <w:r>
                          <w:t>Контрольна</w:t>
                        </w:r>
                      </w:p>
                    </w:txbxContent>
                  </v:textbox>
                </v:shape>
                <v:shape id="Text Box 283" o:spid="_x0000_s1716" type="#_x0000_t202" style="position:absolute;left:9211;top:6171;width:1679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" filled="f" strokeweight="1pt">
                  <v:textbox inset="0,0,0,0">
                    <w:txbxContent>
                      <w:p w:rsidR="007B7AD8" w:rsidRDefault="007B7AD8">
                        <w:pPr>
                          <w:ind w:left="215" w:right="54" w:hanging="15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Попереджувальна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(Страхування)</w:t>
                        </w:r>
                      </w:p>
                    </w:txbxContent>
                  </v:textbox>
                </v:shape>
                <v:shape id="Text Box 282" o:spid="_x0000_s1717" type="#_x0000_t202" style="position:absolute;left:6410;top:6171;width:224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" filled="f" strokeweight="1pt">
                  <v:textbox inset="0,0,0,0">
                    <w:txbxContent>
                      <w:p w:rsidR="007B7AD8" w:rsidRDefault="007B7AD8">
                        <w:pPr>
                          <w:spacing w:before="3"/>
                          <w:ind w:left="351"/>
                        </w:pPr>
                        <w:r>
                          <w:t>Консультативна</w:t>
                        </w:r>
                      </w:p>
                    </w:txbxContent>
                  </v:textbox>
                </v:shape>
                <v:shape id="Text Box 281" o:spid="_x0000_s1718" type="#_x0000_t202" style="position:absolute;left:9211;top:5605;width:1681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" filled="f" strokeweight="1pt">
                  <v:textbox inset="0,0,0,0">
                    <w:txbxContent>
                      <w:p w:rsidR="007B7AD8" w:rsidRDefault="007B7AD8">
                        <w:pPr>
                          <w:spacing w:line="248" w:lineRule="exact"/>
                          <w:ind w:left="167"/>
                        </w:pPr>
                        <w:r>
                          <w:t>Моделювання</w:t>
                        </w:r>
                      </w:p>
                    </w:txbxContent>
                  </v:textbox>
                </v:shape>
                <v:shape id="Text Box 280" o:spid="_x0000_s1719" type="#_x0000_t202" style="position:absolute;left:9211;top:5037;width:1679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" filled="f" strokeweight="1pt">
                  <v:textbox inset="0,0,0,0">
                    <w:txbxContent>
                      <w:p w:rsidR="007B7AD8" w:rsidRDefault="007B7AD8">
                        <w:pPr>
                          <w:spacing w:line="252" w:lineRule="exact"/>
                          <w:ind w:left="332"/>
                        </w:pPr>
                        <w:r>
                          <w:t>Реєстрація</w:t>
                        </w:r>
                      </w:p>
                    </w:txbxContent>
                  </v:textbox>
                </v:shape>
                <v:shape id="Text Box 279" o:spid="_x0000_s1720" type="#_x0000_t202" style="position:absolute;left:6410;top:5038;width:224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" filled="f" strokeweight="1pt">
                  <v:textbox inset="0,0,0,0">
                    <w:txbxContent>
                      <w:p w:rsidR="007B7AD8" w:rsidRDefault="007B7AD8">
                        <w:pPr>
                          <w:spacing w:line="242" w:lineRule="auto"/>
                          <w:ind w:left="20" w:right="14"/>
                          <w:jc w:val="center"/>
                        </w:pPr>
                        <w:r>
                          <w:t>Оцінювання персоналу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за сферами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відповідальності</w:t>
                        </w:r>
                      </w:p>
                    </w:txbxContent>
                  </v:textbox>
                </v:shape>
                <v:shape id="Text Box 278" o:spid="_x0000_s1721" type="#_x0000_t202" style="position:absolute;left:6410;top:4148;width:2240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" filled="f" strokeweight="1pt">
                  <v:textbox inset="0,0,0,0">
                    <w:txbxContent>
                      <w:p w:rsidR="007B7AD8" w:rsidRDefault="007B7AD8">
                        <w:pPr>
                          <w:spacing w:line="244" w:lineRule="auto"/>
                          <w:ind w:left="306" w:right="285" w:firstLine="249"/>
                        </w:pPr>
                        <w:r>
                          <w:t>Визначення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результативності</w:t>
                        </w:r>
                      </w:p>
                    </w:txbxContent>
                  </v:textbox>
                </v:shape>
                <v:shape id="Text Box 277" o:spid="_x0000_s1722" type="#_x0000_t202" style="position:absolute;left:6410;top:3527;width:2240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" filled="f" strokeweight="1pt">
                  <v:textbox inset="0,0,0,0">
                    <w:txbxContent>
                      <w:p w:rsidR="007B7AD8" w:rsidRDefault="007B7AD8">
                        <w:pPr>
                          <w:spacing w:before="73"/>
                          <w:ind w:left="80"/>
                        </w:pPr>
                        <w:r>
                          <w:rPr>
                            <w:spacing w:val="-6"/>
                          </w:rPr>
                          <w:t>Незалежне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оцінювання</w:t>
                        </w:r>
                      </w:p>
                    </w:txbxContent>
                  </v:textbox>
                </v:shape>
                <v:shape id="Text Box 276" o:spid="_x0000_s1723" type="#_x0000_t202" style="position:absolute;left:4170;top:5981;width:1493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" filled="f" strokeweight="1pt">
                  <v:textbox inset="0,0,0,0">
                    <w:txbxContent>
                      <w:p w:rsidR="007B7AD8" w:rsidRDefault="007B7AD8">
                        <w:pPr>
                          <w:spacing w:before="94"/>
                          <w:ind w:left="150"/>
                        </w:pPr>
                        <w:r>
                          <w:t>Регулювання</w:t>
                        </w:r>
                      </w:p>
                    </w:txbxContent>
                  </v:textbox>
                </v:shape>
                <v:shape id="Text Box 275" o:spid="_x0000_s1724" type="#_x0000_t202" style="position:absolute;left:1929;top:5981;width:1495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" filled="f" strokeweight="1pt">
                  <v:textbox inset="0,0,0,0">
                    <w:txbxContent>
                      <w:p w:rsidR="007B7AD8" w:rsidRDefault="007B7AD8">
                        <w:pPr>
                          <w:spacing w:before="75"/>
                          <w:ind w:left="168"/>
                        </w:pPr>
                        <w:r>
                          <w:t>Аналітична</w:t>
                        </w:r>
                      </w:p>
                    </w:txbxContent>
                  </v:textbox>
                </v:shape>
                <v:shape id="Text Box 274" o:spid="_x0000_s1725" type="#_x0000_t202" style="position:absolute;left:4170;top:5415;width:1493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" filled="f" strokeweight="1pt">
                  <v:textbox inset="0,0,0,0">
                    <w:txbxContent>
                      <w:p w:rsidR="007B7AD8" w:rsidRDefault="007B7AD8">
                        <w:pPr>
                          <w:spacing w:before="87"/>
                          <w:ind w:left="150"/>
                        </w:pPr>
                        <w:r>
                          <w:t>Мотиваційна</w:t>
                        </w:r>
                      </w:p>
                    </w:txbxContent>
                  </v:textbox>
                </v:shape>
                <v:shape id="Text Box 273" o:spid="_x0000_s1726" type="#_x0000_t202" style="position:absolute;left:4170;top:4849;width:1493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" filled="f" strokeweight="1pt">
                  <v:textbox inset="0,0,0,0">
                    <w:txbxContent>
                      <w:p w:rsidR="007B7AD8" w:rsidRDefault="007B7AD8">
                        <w:pPr>
                          <w:spacing w:before="67"/>
                          <w:ind w:left="71"/>
                        </w:pPr>
                        <w:r>
                          <w:t>Організаційна</w:t>
                        </w:r>
                      </w:p>
                    </w:txbxContent>
                  </v:textbox>
                </v:shape>
                <v:shape id="Text Box 272" o:spid="_x0000_s1727" type="#_x0000_t202" style="position:absolute;left:4170;top:4283;width:1493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" filled="f" strokeweight="1pt">
                  <v:textbox inset="0,0,0,0">
                    <w:txbxContent>
                      <w:p w:rsidR="007B7AD8" w:rsidRDefault="007B7AD8">
                        <w:pPr>
                          <w:spacing w:before="67"/>
                          <w:ind w:left="172"/>
                        </w:pPr>
                        <w:r>
                          <w:t>Планування</w:t>
                        </w:r>
                      </w:p>
                    </w:txbxContent>
                  </v:textbox>
                </v:shape>
                <v:shape id="Text Box 271" o:spid="_x0000_s1728" type="#_x0000_t202" style="position:absolute;left:4170;top:3716;width:1493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" filled="f" strokeweight="1pt">
                  <v:textbox inset="0,0,0,0">
                    <w:txbxContent>
                      <w:p w:rsidR="007B7AD8" w:rsidRDefault="007B7AD8">
                        <w:pPr>
                          <w:spacing w:before="67"/>
                          <w:ind w:left="8"/>
                        </w:pPr>
                        <w:r>
                          <w:t>Комунікаційна</w:t>
                        </w:r>
                      </w:p>
                    </w:txbxContent>
                  </v:textbox>
                </v:shape>
                <v:shape id="Text Box 270" o:spid="_x0000_s1729" type="#_x0000_t202" style="position:absolute;left:1929;top:3716;width:1495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" filled="f" strokeweight="1pt">
                  <v:textbox inset="0,0,0,0">
                    <w:txbxContent>
                      <w:p w:rsidR="007B7AD8" w:rsidRDefault="007B7AD8">
                        <w:pPr>
                          <w:spacing w:before="67"/>
                          <w:ind w:left="113"/>
                        </w:pPr>
                        <w:r>
                          <w:t>Інформаційна</w:t>
                        </w:r>
                      </w:p>
                    </w:txbxContent>
                  </v:textbox>
                </v:shape>
                <v:shape id="Text Box 269" o:spid="_x0000_s1730" type="#_x0000_t202" style="position:absolute;left:2047;top:2702;width:3499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" filled="f" strokeweight="1pt">
                  <v:textbox inset="0,0,0,0">
                    <w:txbxContent>
                      <w:p w:rsidR="007B7AD8" w:rsidRDefault="007B7AD8">
                        <w:pPr>
                          <w:spacing w:before="51" w:line="276" w:lineRule="auto"/>
                          <w:ind w:left="293" w:right="281" w:firstLine="33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ЗАГАЛЬНІ ФУНКЦІЇ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ВНУТРІШНЬОГО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АУДИТУ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стандартами). Тому номенклатуру функц</w:t>
      </w:r>
      <w:r w:rsidR="00DF221A">
        <w:t>ἰ</w:t>
      </w:r>
      <w:r w:rsidR="00C47830">
        <w:t>й внутр</w:t>
      </w:r>
      <w:r w:rsidR="00DF221A">
        <w:t>ἰ</w:t>
      </w:r>
      <w:r w:rsidR="00C47830">
        <w:t>шнього аудиту операц</w:t>
      </w:r>
      <w:r w:rsidR="00DF221A">
        <w:t>ἰ</w:t>
      </w:r>
      <w:r w:rsidR="00C47830">
        <w:t>й з</w:t>
      </w:r>
      <w:r w:rsidR="00C47830">
        <w:rPr>
          <w:spacing w:val="1"/>
        </w:rPr>
        <w:t xml:space="preserve"> </w:t>
      </w:r>
      <w:r w:rsidR="00C47830">
        <w:t>ц</w:t>
      </w:r>
      <w:r w:rsidR="00DF221A">
        <w:t>ἰ</w:t>
      </w:r>
      <w:r w:rsidR="00C47830">
        <w:t>нними</w:t>
      </w:r>
      <w:r w:rsidR="00C47830">
        <w:rPr>
          <w:spacing w:val="1"/>
        </w:rPr>
        <w:t xml:space="preserve"> </w:t>
      </w:r>
      <w:r w:rsidR="00C47830">
        <w:t>паперами</w:t>
      </w:r>
      <w:r w:rsidR="00C47830">
        <w:rPr>
          <w:spacing w:val="1"/>
        </w:rPr>
        <w:t xml:space="preserve"> </w:t>
      </w:r>
      <w:r w:rsidR="00C47830">
        <w:t>з</w:t>
      </w:r>
      <w:r w:rsidR="00C47830">
        <w:rPr>
          <w:spacing w:val="1"/>
        </w:rPr>
        <w:t xml:space="preserve"> </w:t>
      </w:r>
      <w:r w:rsidR="00C47830">
        <w:t>метою</w:t>
      </w:r>
      <w:r w:rsidR="00C47830">
        <w:rPr>
          <w:spacing w:val="1"/>
        </w:rPr>
        <w:t xml:space="preserve"> </w:t>
      </w:r>
      <w:r w:rsidR="00C47830">
        <w:t>найб</w:t>
      </w:r>
      <w:r w:rsidR="00DF221A">
        <w:t>ἰ</w:t>
      </w:r>
      <w:r w:rsidR="00C47830">
        <w:t>льш</w:t>
      </w:r>
      <w:r w:rsidR="00C47830">
        <w:rPr>
          <w:spacing w:val="1"/>
        </w:rPr>
        <w:t xml:space="preserve"> </w:t>
      </w:r>
      <w:r w:rsidR="00C47830">
        <w:t>ефективного</w:t>
      </w:r>
      <w:r w:rsidR="00C47830">
        <w:rPr>
          <w:spacing w:val="1"/>
        </w:rPr>
        <w:t xml:space="preserve"> </w:t>
      </w:r>
      <w:r w:rsidR="00C47830">
        <w:t>його</w:t>
      </w:r>
      <w:r w:rsidR="00C47830">
        <w:rPr>
          <w:spacing w:val="1"/>
        </w:rPr>
        <w:t xml:space="preserve"> </w:t>
      </w:r>
      <w:r w:rsidR="00C47830">
        <w:t>досл</w:t>
      </w:r>
      <w:r w:rsidR="00DF221A">
        <w:t>ἰ</w:t>
      </w:r>
      <w:r w:rsidR="00C47830">
        <w:t>дження</w:t>
      </w:r>
      <w:r w:rsidR="00C47830">
        <w:rPr>
          <w:spacing w:val="1"/>
        </w:rPr>
        <w:t xml:space="preserve"> </w:t>
      </w:r>
      <w:r w:rsidR="00C47830">
        <w:t>вважаємо доц</w:t>
      </w:r>
      <w:r w:rsidR="00DF221A">
        <w:t>ἰ</w:t>
      </w:r>
      <w:r w:rsidR="00C47830">
        <w:t>льним</w:t>
      </w:r>
      <w:r w:rsidR="00C47830">
        <w:rPr>
          <w:spacing w:val="1"/>
        </w:rPr>
        <w:t xml:space="preserve"> </w:t>
      </w:r>
      <w:r w:rsidR="00C47830">
        <w:t>складати</w:t>
      </w:r>
      <w:r w:rsidR="00C47830">
        <w:rPr>
          <w:spacing w:val="1"/>
        </w:rPr>
        <w:t xml:space="preserve"> </w:t>
      </w:r>
      <w:r w:rsidR="00C47830">
        <w:t>в</w:t>
      </w:r>
      <w:r w:rsidR="00DF221A">
        <w:t>ἰ</w:t>
      </w:r>
      <w:r w:rsidR="00C47830">
        <w:t>дпов</w:t>
      </w:r>
      <w:r w:rsidR="00DF221A">
        <w:t>ἰ</w:t>
      </w:r>
      <w:r w:rsidR="00C47830">
        <w:t>дно до</w:t>
      </w:r>
      <w:r w:rsidR="00C47830">
        <w:rPr>
          <w:spacing w:val="70"/>
        </w:rPr>
        <w:t xml:space="preserve"> </w:t>
      </w:r>
      <w:r w:rsidR="00C47830">
        <w:t>розпод</w:t>
      </w:r>
      <w:r w:rsidR="00DF221A">
        <w:t>ἰ</w:t>
      </w:r>
      <w:r w:rsidR="00C47830">
        <w:t>лу на загальноприйнят</w:t>
      </w:r>
      <w:r w:rsidR="00DF221A">
        <w:t>ἰ</w:t>
      </w:r>
      <w:r w:rsidR="00C47830">
        <w:rPr>
          <w:spacing w:val="1"/>
        </w:rPr>
        <w:t xml:space="preserve"> </w:t>
      </w:r>
      <w:r w:rsidR="00C47830">
        <w:t>та</w:t>
      </w:r>
      <w:r w:rsidR="00C47830">
        <w:rPr>
          <w:spacing w:val="-1"/>
        </w:rPr>
        <w:t xml:space="preserve"> </w:t>
      </w:r>
      <w:r w:rsidR="00C47830">
        <w:t>пох</w:t>
      </w:r>
      <w:r w:rsidR="00DF221A">
        <w:t>ἰ</w:t>
      </w:r>
      <w:r w:rsidR="00C47830">
        <w:t>дн</w:t>
      </w:r>
      <w:r w:rsidR="00DF221A">
        <w:t>ἰ</w:t>
      </w:r>
      <w:r w:rsidR="00C47830">
        <w:rPr>
          <w:spacing w:val="-2"/>
        </w:rPr>
        <w:t xml:space="preserve"> </w:t>
      </w:r>
      <w:r w:rsidR="00C47830">
        <w:t>функц</w:t>
      </w:r>
      <w:r w:rsidR="00DF221A">
        <w:t>ἰ</w:t>
      </w:r>
      <w:r w:rsidR="00C47830">
        <w:t>ї</w:t>
      </w:r>
      <w:r w:rsidR="00C47830">
        <w:rPr>
          <w:spacing w:val="1"/>
        </w:rPr>
        <w:t xml:space="preserve"> </w:t>
      </w:r>
      <w:r w:rsidR="00C47830">
        <w:t>(рис.</w:t>
      </w:r>
      <w:r w:rsidR="00C47830">
        <w:rPr>
          <w:spacing w:val="-4"/>
        </w:rPr>
        <w:t xml:space="preserve"> </w:t>
      </w:r>
      <w:r w:rsidR="00C47830">
        <w:t>3.4).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10"/>
        <w:jc w:val="left"/>
        <w:rPr>
          <w:sz w:val="23"/>
        </w:rPr>
      </w:pPr>
    </w:p>
    <w:tbl>
      <w:tblPr>
        <w:tblStyle w:val="TableNormal"/>
        <w:tblW w:w="0" w:type="auto"/>
        <w:tblInd w:w="7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</w:tblGrid>
      <w:tr w:rsidR="00AA34F8">
        <w:trPr>
          <w:trHeight w:val="493"/>
        </w:trPr>
        <w:tc>
          <w:tcPr>
            <w:tcW w:w="1680" w:type="dxa"/>
            <w:tcBorders>
              <w:bottom w:val="double" w:sz="3" w:space="0" w:color="000000"/>
            </w:tcBorders>
          </w:tcPr>
          <w:p w:rsidR="00AA34F8" w:rsidRDefault="00C47830">
            <w:pPr>
              <w:pStyle w:val="TableParagraph"/>
              <w:spacing w:line="249" w:lineRule="auto"/>
              <w:ind w:left="278" w:right="250" w:firstLine="153"/>
              <w:rPr>
                <w:sz w:val="20"/>
              </w:rPr>
            </w:pPr>
            <w:r>
              <w:rPr>
                <w:sz w:val="20"/>
              </w:rPr>
              <w:t>К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льк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вим</w:t>
            </w:r>
            <w:r w:rsidR="00DF221A">
              <w:rPr>
                <w:spacing w:val="-1"/>
                <w:sz w:val="20"/>
              </w:rPr>
              <w:t>ἰ</w:t>
            </w:r>
            <w:r>
              <w:rPr>
                <w:spacing w:val="-1"/>
                <w:sz w:val="20"/>
              </w:rPr>
              <w:t>рювання</w:t>
            </w:r>
          </w:p>
        </w:tc>
      </w:tr>
      <w:tr w:rsidR="00AA34F8">
        <w:trPr>
          <w:trHeight w:val="506"/>
        </w:trPr>
        <w:tc>
          <w:tcPr>
            <w:tcW w:w="1680" w:type="dxa"/>
            <w:tcBorders>
              <w:top w:val="double" w:sz="3" w:space="0" w:color="000000"/>
              <w:bottom w:val="double" w:sz="3" w:space="0" w:color="000000"/>
            </w:tcBorders>
          </w:tcPr>
          <w:p w:rsidR="00AA34F8" w:rsidRDefault="00C47830">
            <w:pPr>
              <w:pStyle w:val="TableParagraph"/>
              <w:spacing w:before="6"/>
              <w:ind w:left="280" w:right="248" w:firstLine="276"/>
              <w:rPr>
                <w:sz w:val="20"/>
              </w:rPr>
            </w:pPr>
            <w:r>
              <w:rPr>
                <w:sz w:val="20"/>
              </w:rPr>
              <w:t>Як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вим</w:t>
            </w:r>
            <w:r w:rsidR="00DF221A">
              <w:rPr>
                <w:spacing w:val="-1"/>
                <w:sz w:val="20"/>
              </w:rPr>
              <w:t>ἰ</w:t>
            </w:r>
            <w:r>
              <w:rPr>
                <w:spacing w:val="-1"/>
                <w:sz w:val="20"/>
              </w:rPr>
              <w:t>рювання</w:t>
            </w:r>
          </w:p>
        </w:tc>
      </w:tr>
      <w:tr w:rsidR="00AA34F8">
        <w:trPr>
          <w:trHeight w:val="266"/>
        </w:trPr>
        <w:tc>
          <w:tcPr>
            <w:tcW w:w="1680" w:type="dxa"/>
            <w:tcBorders>
              <w:top w:val="double" w:sz="3" w:space="0" w:color="000000"/>
            </w:tcBorders>
          </w:tcPr>
          <w:p w:rsidR="00AA34F8" w:rsidRDefault="00C47830">
            <w:pPr>
              <w:pStyle w:val="TableParagraph"/>
              <w:spacing w:before="9" w:line="237" w:lineRule="exact"/>
              <w:ind w:left="266"/>
            </w:pPr>
            <w:r>
              <w:t>П</w:t>
            </w:r>
            <w:r w:rsidR="00DF221A">
              <w:t>ἰ</w:t>
            </w:r>
            <w:r>
              <w:t>знавальна</w:t>
            </w:r>
          </w:p>
        </w:tc>
      </w:tr>
    </w:tbl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spacing w:before="4"/>
        <w:jc w:val="left"/>
        <w:rPr>
          <w:sz w:val="37"/>
        </w:rPr>
      </w:pPr>
    </w:p>
    <w:p w:rsidR="00AA34F8" w:rsidRDefault="00C47830">
      <w:pPr>
        <w:pStyle w:val="a3"/>
        <w:spacing w:line="360" w:lineRule="auto"/>
        <w:ind w:left="222" w:right="233" w:firstLine="707"/>
      </w:pPr>
      <w:r>
        <w:t>Рис.</w:t>
      </w:r>
      <w:r>
        <w:rPr>
          <w:spacing w:val="1"/>
        </w:rPr>
        <w:t xml:space="preserve"> </w:t>
      </w:r>
      <w:r>
        <w:t>3.4.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2"/>
        </w:rPr>
        <w:t xml:space="preserve"> </w:t>
      </w:r>
      <w:r>
        <w:t>паперами</w:t>
      </w:r>
    </w:p>
    <w:p w:rsidR="00AA34F8" w:rsidRDefault="00AA34F8">
      <w:pPr>
        <w:pStyle w:val="a3"/>
        <w:jc w:val="left"/>
        <w:rPr>
          <w:sz w:val="42"/>
        </w:rPr>
      </w:pPr>
    </w:p>
    <w:p w:rsidR="00AA34F8" w:rsidRDefault="00C47830">
      <w:pPr>
        <w:pStyle w:val="a3"/>
        <w:spacing w:before="1" w:line="360" w:lineRule="auto"/>
        <w:ind w:left="222" w:right="232" w:firstLine="719"/>
      </w:pPr>
      <w:r>
        <w:t>Використання</w:t>
      </w:r>
      <w:r>
        <w:rPr>
          <w:spacing w:val="1"/>
        </w:rPr>
        <w:t xml:space="preserve"> </w:t>
      </w:r>
      <w:r>
        <w:t>запропонованої</w:t>
      </w:r>
      <w:r>
        <w:rPr>
          <w:spacing w:val="1"/>
        </w:rPr>
        <w:t xml:space="preserve"> </w:t>
      </w:r>
      <w:r>
        <w:t>номенклатури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дозволить</w:t>
      </w:r>
      <w:r>
        <w:rPr>
          <w:spacing w:val="-67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зувати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практичному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оск</w:t>
      </w:r>
      <w:r w:rsidR="00DF221A">
        <w:t>ἰ</w:t>
      </w:r>
      <w:r>
        <w:t>льки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формує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розум</w:t>
      </w:r>
      <w:r w:rsidR="00DF221A">
        <w:t>ἰ</w:t>
      </w:r>
      <w:r>
        <w:t xml:space="preserve">ння головної мети, обсягу, характеру </w:t>
      </w:r>
      <w:r w:rsidR="00DF221A">
        <w:t>ἰ</w:t>
      </w:r>
      <w:r>
        <w:t xml:space="preserve"> зм</w:t>
      </w:r>
      <w:r w:rsidR="00DF221A">
        <w:t>ἰ</w:t>
      </w:r>
      <w:r>
        <w:t>сту внутр</w:t>
      </w:r>
      <w:r w:rsidR="00DF221A">
        <w:t>ἰ</w:t>
      </w:r>
      <w:r>
        <w:t>шнього аудиту в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t xml:space="preserve"> управл</w:t>
      </w:r>
      <w:r w:rsidR="00DF221A">
        <w:t>ἰ</w:t>
      </w:r>
      <w:r>
        <w:t>ння п</w:t>
      </w:r>
      <w:r w:rsidR="00DF221A">
        <w:t>ἰ</w:t>
      </w:r>
      <w:r>
        <w:t>дприємством.</w:t>
      </w:r>
    </w:p>
    <w:p w:rsidR="00AA34F8" w:rsidRDefault="00C47830">
      <w:pPr>
        <w:pStyle w:val="a3"/>
        <w:spacing w:line="360" w:lineRule="auto"/>
        <w:ind w:left="222" w:right="232" w:firstLine="719"/>
      </w:pPr>
      <w:r>
        <w:t>Всеб</w:t>
      </w:r>
      <w:r w:rsidR="00DF221A">
        <w:t>ἰ</w:t>
      </w:r>
      <w:r>
        <w:t>чному</w:t>
      </w:r>
      <w:r>
        <w:rPr>
          <w:spacing w:val="1"/>
        </w:rPr>
        <w:t xml:space="preserve"> </w:t>
      </w:r>
      <w:r>
        <w:t>вивченню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</w:t>
      </w:r>
      <w:r w:rsidR="00DF221A">
        <w:t>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дозволять</w:t>
      </w:r>
      <w:r>
        <w:rPr>
          <w:spacing w:val="-67"/>
        </w:rPr>
        <w:t xml:space="preserve"> </w:t>
      </w:r>
      <w:r>
        <w:t>визначен</w:t>
      </w:r>
      <w:r w:rsidR="00DF221A">
        <w:t>ἰ</w:t>
      </w:r>
      <w:r>
        <w:t xml:space="preserve"> в</w:t>
      </w:r>
      <w:r>
        <w:rPr>
          <w:spacing w:val="-2"/>
        </w:rPr>
        <w:t xml:space="preserve"> </w:t>
      </w:r>
      <w:r>
        <w:t>концептуальн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модел</w:t>
      </w:r>
      <w:r w:rsidR="00DF221A">
        <w:t>ἰ</w:t>
      </w:r>
      <w:r>
        <w:rPr>
          <w:spacing w:val="-4"/>
        </w:rPr>
        <w:t xml:space="preserve"> </w:t>
      </w:r>
      <w:r>
        <w:t>об’єкти,</w:t>
      </w:r>
      <w:r>
        <w:rPr>
          <w:spacing w:val="-1"/>
        </w:rPr>
        <w:t xml:space="preserve"> </w:t>
      </w:r>
      <w:r>
        <w:t>до яких в</w:t>
      </w:r>
      <w:r w:rsidR="00DF221A">
        <w:t>ἰ</w:t>
      </w:r>
      <w:r>
        <w:t>дносяться:</w:t>
      </w:r>
    </w:p>
    <w:p w:rsidR="00AA34F8" w:rsidRDefault="00C47830">
      <w:pPr>
        <w:pStyle w:val="a3"/>
        <w:spacing w:line="362" w:lineRule="auto"/>
        <w:ind w:left="222" w:right="234" w:firstLine="707"/>
      </w:pPr>
      <w:r>
        <w:t>− управл</w:t>
      </w:r>
      <w:r w:rsidR="00DF221A">
        <w:t>ἰ</w:t>
      </w:r>
      <w:r>
        <w:t>нськ</w:t>
      </w:r>
      <w:r w:rsidR="00DF221A">
        <w:t>ἰ</w:t>
      </w:r>
      <w:r>
        <w:rPr>
          <w:spacing w:val="1"/>
        </w:rPr>
        <w:t xml:space="preserve"> </w:t>
      </w:r>
      <w:r>
        <w:t>регулятори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зазначаються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2"/>
        </w:rPr>
        <w:t xml:space="preserve"> </w:t>
      </w:r>
      <w:r>
        <w:t>паперами</w:t>
      </w:r>
      <w:r>
        <w:rPr>
          <w:spacing w:val="-1"/>
        </w:rPr>
        <w:t xml:space="preserve"> </w:t>
      </w:r>
      <w:r>
        <w:t>(обл</w:t>
      </w:r>
      <w:r w:rsidR="00DF221A">
        <w:t>ἰ</w:t>
      </w:r>
      <w:r>
        <w:t>кова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тика,</w:t>
      </w:r>
      <w:r>
        <w:rPr>
          <w:spacing w:val="-2"/>
        </w:rPr>
        <w:t xml:space="preserve"> </w:t>
      </w:r>
      <w:r>
        <w:t>положення,</w:t>
      </w:r>
      <w:r>
        <w:rPr>
          <w:spacing w:val="-1"/>
        </w:rPr>
        <w:t xml:space="preserve"> </w:t>
      </w:r>
      <w:r w:rsidR="00DF221A">
        <w:t>ἰ</w:t>
      </w:r>
      <w:r>
        <w:t>нструкц</w:t>
      </w:r>
      <w:r w:rsidR="00DF221A">
        <w:t>ἰ</w:t>
      </w:r>
      <w:r>
        <w:t>ї</w:t>
      </w:r>
      <w:r>
        <w:rPr>
          <w:spacing w:val="-1"/>
        </w:rPr>
        <w:t xml:space="preserve"> </w:t>
      </w:r>
      <w:r>
        <w:t>тощо);</w:t>
      </w:r>
    </w:p>
    <w:p w:rsidR="00AA34F8" w:rsidRDefault="00AA34F8">
      <w:pPr>
        <w:spacing w:line="362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22" w:right="233" w:firstLine="707"/>
      </w:pPr>
      <w:r>
        <w:t>− вид операц</w:t>
      </w:r>
      <w:r w:rsidR="00DF221A">
        <w:t>ἰ</w:t>
      </w:r>
      <w:r>
        <w:t>ї з 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 (випуск,</w:t>
      </w:r>
      <w:r>
        <w:rPr>
          <w:spacing w:val="1"/>
        </w:rPr>
        <w:t xml:space="preserve"> </w:t>
      </w:r>
      <w:r>
        <w:t>придбання,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я,</w:t>
      </w:r>
      <w:r>
        <w:rPr>
          <w:spacing w:val="1"/>
        </w:rPr>
        <w:t xml:space="preserve"> </w:t>
      </w:r>
      <w:r>
        <w:t>викуп,</w:t>
      </w:r>
      <w:r>
        <w:rPr>
          <w:spacing w:val="1"/>
        </w:rPr>
        <w:t xml:space="preserve"> </w:t>
      </w:r>
      <w:r>
        <w:t>конвертац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призводить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</w:t>
      </w:r>
      <w:r w:rsidR="00DF221A">
        <w:t>ἰ</w:t>
      </w:r>
      <w:r>
        <w:t>нансовому</w:t>
      </w:r>
      <w:r>
        <w:rPr>
          <w:spacing w:val="-4"/>
        </w:rPr>
        <w:t xml:space="preserve"> </w:t>
      </w:r>
      <w:r>
        <w:t>обл</w:t>
      </w:r>
      <w:r w:rsidR="00DF221A">
        <w:t>ἰ</w:t>
      </w:r>
      <w:r>
        <w:t>ку;</w:t>
      </w:r>
    </w:p>
    <w:p w:rsidR="00AA34F8" w:rsidRDefault="00C47830">
      <w:pPr>
        <w:pStyle w:val="a3"/>
        <w:spacing w:before="1" w:line="360" w:lineRule="auto"/>
        <w:ind w:left="222" w:right="229" w:firstLine="707"/>
      </w:pPr>
      <w:r>
        <w:t>− активи, кап</w:t>
      </w:r>
      <w:r w:rsidR="00DF221A">
        <w:t>ἰ</w:t>
      </w:r>
      <w:r>
        <w:t>тал та зобов’язання, пов’язан</w:t>
      </w:r>
      <w:r w:rsidR="00DF221A">
        <w:t>ἰ</w:t>
      </w:r>
      <w:r>
        <w:t xml:space="preserve"> з</w:t>
      </w:r>
      <w:r w:rsidR="00DF221A">
        <w:t>ἰ</w:t>
      </w:r>
      <w:r>
        <w:t xml:space="preserve"> зд</w:t>
      </w:r>
      <w:r w:rsidR="00DF221A">
        <w:t>ἰ</w:t>
      </w:r>
      <w:r>
        <w:t>йсненням операц</w:t>
      </w:r>
      <w:r w:rsidR="00DF221A">
        <w:t>ἰ</w:t>
      </w:r>
      <w:r>
        <w:t>ї 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1"/>
        </w:rPr>
        <w:t xml:space="preserve"> </w:t>
      </w:r>
      <w:r>
        <w:t>паперами;</w:t>
      </w:r>
    </w:p>
    <w:p w:rsidR="00AA34F8" w:rsidRDefault="00C47830">
      <w:pPr>
        <w:pStyle w:val="a3"/>
        <w:spacing w:line="321" w:lineRule="exact"/>
        <w:ind w:left="930"/>
      </w:pPr>
      <w:r>
        <w:t>−</w:t>
      </w:r>
      <w:r>
        <w:rPr>
          <w:spacing w:val="55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 xml:space="preserve"> витрати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доходи;</w:t>
      </w:r>
    </w:p>
    <w:p w:rsidR="00AA34F8" w:rsidRDefault="00C47830">
      <w:pPr>
        <w:pStyle w:val="a3"/>
        <w:spacing w:before="160" w:line="362" w:lineRule="auto"/>
        <w:ind w:left="222" w:right="234" w:firstLine="707"/>
      </w:pPr>
      <w:r>
        <w:t>− система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зу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1"/>
        </w:rPr>
        <w:t xml:space="preserve"> </w:t>
      </w:r>
      <w:r>
        <w:t>з</w:t>
      </w:r>
      <w:r>
        <w:rPr>
          <w:spacing w:val="7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паперами.</w:t>
      </w:r>
    </w:p>
    <w:p w:rsidR="00AA34F8" w:rsidRDefault="00C47830">
      <w:pPr>
        <w:pStyle w:val="a3"/>
        <w:spacing w:line="360" w:lineRule="auto"/>
        <w:ind w:left="222" w:right="228" w:firstLine="719"/>
      </w:pPr>
      <w:r>
        <w:t>Виконання зобов’язань з перев</w:t>
      </w:r>
      <w:r w:rsidR="00DF221A">
        <w:t>ἰ</w:t>
      </w:r>
      <w:r>
        <w:t>рки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покладено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штатних</w:t>
      </w:r>
      <w:r>
        <w:rPr>
          <w:spacing w:val="1"/>
        </w:rPr>
        <w:t xml:space="preserve"> </w:t>
      </w:r>
      <w:r>
        <w:t>спец</w:t>
      </w:r>
      <w:r w:rsidR="00DF221A">
        <w:t>ἰ</w:t>
      </w:r>
      <w:r>
        <w:t>ал</w:t>
      </w:r>
      <w:r w:rsidR="00DF221A">
        <w:t>ἰ</w:t>
      </w:r>
      <w:r>
        <w:t>ст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комплектац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окремого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дд</w:t>
      </w:r>
      <w:r w:rsidR="00DF221A">
        <w:t>ἰ</w:t>
      </w:r>
      <w:r>
        <w:t>лу</w:t>
      </w:r>
      <w:r>
        <w:rPr>
          <w:spacing w:val="1"/>
        </w:rPr>
        <w:t xml:space="preserve"> </w:t>
      </w:r>
      <w:r>
        <w:t>(департаменту) або вид</w:t>
      </w:r>
      <w:r w:rsidR="00DF221A">
        <w:t>ἰ</w:t>
      </w:r>
      <w:r>
        <w:t>лення посади для одн</w:t>
      </w:r>
      <w:r w:rsidR="00DF221A">
        <w:t>ἰ</w:t>
      </w:r>
      <w:r>
        <w:t>єї штатної одиниц</w:t>
      </w:r>
      <w:r w:rsidR="00DF221A">
        <w:t>ἰ</w:t>
      </w:r>
      <w:r>
        <w:t>. Тобто в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 xml:space="preserve">ї має </w:t>
      </w:r>
      <w:r w:rsidR="00DF221A">
        <w:t>ἰ</w:t>
      </w:r>
      <w:r>
        <w:t>снувати ефективна система функц</w:t>
      </w:r>
      <w:r w:rsidR="00DF221A">
        <w:t>ἰ</w:t>
      </w:r>
      <w:r>
        <w:t>ональної п</w:t>
      </w:r>
      <w:r w:rsidR="00DF221A">
        <w:t>ἰ</w:t>
      </w:r>
      <w:r>
        <w:t>длеглост</w:t>
      </w:r>
      <w:r w:rsidR="00DF221A">
        <w:t>ἰ</w:t>
      </w:r>
      <w:r>
        <w:t>, яка</w:t>
      </w:r>
      <w:r>
        <w:rPr>
          <w:spacing w:val="1"/>
        </w:rPr>
        <w:t xml:space="preserve"> </w:t>
      </w:r>
      <w:r>
        <w:t>формує</w:t>
      </w:r>
      <w:r>
        <w:rPr>
          <w:spacing w:val="128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ю,</w:t>
      </w:r>
      <w:r>
        <w:rPr>
          <w:spacing w:val="129"/>
        </w:rPr>
        <w:t xml:space="preserve"> </w:t>
      </w:r>
      <w:r>
        <w:t>що</w:t>
      </w:r>
      <w:r>
        <w:rPr>
          <w:spacing w:val="130"/>
        </w:rPr>
        <w:t xml:space="preserve"> </w:t>
      </w:r>
      <w:r>
        <w:t>має</w:t>
      </w:r>
      <w:r>
        <w:rPr>
          <w:spacing w:val="129"/>
        </w:rPr>
        <w:t xml:space="preserve"> </w:t>
      </w:r>
      <w:r>
        <w:t>вплив.</w:t>
      </w:r>
      <w:r>
        <w:rPr>
          <w:spacing w:val="126"/>
        </w:rPr>
        <w:t xml:space="preserve"> </w:t>
      </w:r>
      <w:r>
        <w:t>Ми</w:t>
      </w:r>
      <w:r>
        <w:rPr>
          <w:spacing w:val="130"/>
        </w:rPr>
        <w:t xml:space="preserve"> </w:t>
      </w:r>
      <w:r>
        <w:t>погоджуємось</w:t>
      </w:r>
      <w:r>
        <w:rPr>
          <w:spacing w:val="128"/>
        </w:rPr>
        <w:t xml:space="preserve"> </w:t>
      </w:r>
      <w:r>
        <w:t>з</w:t>
      </w:r>
      <w:r>
        <w:rPr>
          <w:spacing w:val="129"/>
        </w:rPr>
        <w:t xml:space="preserve"> </w:t>
      </w:r>
      <w:r>
        <w:t>думкою,</w:t>
      </w:r>
      <w:r>
        <w:rPr>
          <w:spacing w:val="128"/>
        </w:rPr>
        <w:t xml:space="preserve"> </w:t>
      </w:r>
      <w:r>
        <w:t>що</w:t>
      </w:r>
    </w:p>
    <w:p w:rsidR="00AA34F8" w:rsidRDefault="00C47830" w:rsidP="00356D5E">
      <w:pPr>
        <w:pStyle w:val="a3"/>
        <w:spacing w:line="360" w:lineRule="auto"/>
        <w:ind w:left="222" w:right="224"/>
      </w:pPr>
      <w:r>
        <w:t>«внутр</w:t>
      </w:r>
      <w:r w:rsidR="00DF221A">
        <w:t>ἰ</w:t>
      </w:r>
      <w:r>
        <w:t>шн</w:t>
      </w:r>
      <w:r w:rsidR="00DF221A">
        <w:t>ἰ</w:t>
      </w:r>
      <w:r>
        <w:t>й аудитор б</w:t>
      </w:r>
      <w:r w:rsidR="00DF221A">
        <w:t>ἰ</w:t>
      </w:r>
      <w:r>
        <w:t>льш детально знає структуру п</w:t>
      </w:r>
      <w:r w:rsidR="00DF221A">
        <w:t>ἰ</w:t>
      </w:r>
      <w:r>
        <w:t>дприємства, специф</w:t>
      </w:r>
      <w:r w:rsidR="00DF221A">
        <w:t>ἰ</w:t>
      </w:r>
      <w:r>
        <w:t>ку</w:t>
      </w:r>
      <w:r>
        <w:rPr>
          <w:spacing w:val="-67"/>
        </w:rPr>
        <w:t xml:space="preserve"> </w:t>
      </w:r>
      <w:r>
        <w:t>функц</w:t>
      </w:r>
      <w:r w:rsidR="00DF221A">
        <w:t>ἰ</w:t>
      </w:r>
      <w:r>
        <w:t xml:space="preserve">онування,  </w:t>
      </w:r>
      <w:r>
        <w:rPr>
          <w:spacing w:val="1"/>
        </w:rPr>
        <w:t xml:space="preserve"> </w:t>
      </w:r>
      <w:r>
        <w:t xml:space="preserve">може  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 xml:space="preserve">льш  </w:t>
      </w:r>
      <w:r>
        <w:rPr>
          <w:spacing w:val="1"/>
        </w:rPr>
        <w:t xml:space="preserve"> </w:t>
      </w:r>
      <w:r>
        <w:t xml:space="preserve">реально  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нити    «людський    фактор»</w:t>
      </w:r>
      <w:r>
        <w:rPr>
          <w:spacing w:val="1"/>
        </w:rPr>
        <w:t xml:space="preserve"> </w:t>
      </w:r>
      <w:r>
        <w:t>[82,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137].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додаткове</w:t>
      </w:r>
      <w:r>
        <w:rPr>
          <w:spacing w:val="1"/>
        </w:rPr>
        <w:t xml:space="preserve"> </w:t>
      </w:r>
      <w:r>
        <w:t>навчання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переквал</w:t>
      </w:r>
      <w:r w:rsidR="00DF221A">
        <w:t>ἰ</w:t>
      </w:r>
      <w:r>
        <w:t>ф</w:t>
      </w:r>
      <w:r w:rsidR="00DF221A">
        <w:t>ἰ</w:t>
      </w:r>
      <w:r>
        <w:t>кац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складу.</w:t>
      </w:r>
      <w:r>
        <w:rPr>
          <w:spacing w:val="1"/>
        </w:rPr>
        <w:t xml:space="preserve"> </w:t>
      </w:r>
      <w:r>
        <w:t>Однак,</w:t>
      </w:r>
      <w:r>
        <w:rPr>
          <w:spacing w:val="1"/>
        </w:rPr>
        <w:t xml:space="preserve"> </w:t>
      </w:r>
      <w:r>
        <w:t>кер</w:t>
      </w:r>
      <w:r w:rsidR="00DF221A">
        <w:t>ἰ</w:t>
      </w:r>
      <w:r>
        <w:t>вник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менеджери структурних п</w:t>
      </w:r>
      <w:r w:rsidR="00DF221A">
        <w:t>ἰ</w:t>
      </w:r>
      <w:r>
        <w:t>дрозд</w:t>
      </w:r>
      <w:r w:rsidR="00DF221A">
        <w:t>ἰ</w:t>
      </w:r>
      <w:r>
        <w:t>л</w:t>
      </w:r>
      <w:r w:rsidR="00DF221A">
        <w:t>ἰ</w:t>
      </w:r>
      <w:r>
        <w:t xml:space="preserve">в мають пам’ятати про </w:t>
      </w:r>
      <w:r w:rsidR="00DF221A">
        <w:t>ἰ</w:t>
      </w:r>
      <w:r>
        <w:t>нституц</w:t>
      </w:r>
      <w:r w:rsidR="00DF221A">
        <w:t>ἰ</w:t>
      </w:r>
      <w:r>
        <w:t>ональну</w:t>
      </w:r>
      <w:r>
        <w:rPr>
          <w:spacing w:val="1"/>
        </w:rPr>
        <w:t xml:space="preserve"> </w:t>
      </w:r>
      <w:r>
        <w:t>суть</w:t>
      </w:r>
      <w:r>
        <w:rPr>
          <w:spacing w:val="5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5"/>
        </w:rPr>
        <w:t xml:space="preserve"> </w:t>
      </w:r>
      <w:r>
        <w:t>аудиту</w:t>
      </w:r>
      <w:r>
        <w:rPr>
          <w:spacing w:val="4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5"/>
        </w:rPr>
        <w:t xml:space="preserve"> </w:t>
      </w:r>
      <w:r>
        <w:t>папер</w:t>
      </w:r>
      <w:r w:rsidR="00DF221A">
        <w:t>ἰ</w:t>
      </w:r>
      <w:r>
        <w:t>в,</w:t>
      </w:r>
      <w:r>
        <w:rPr>
          <w:spacing w:val="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саме</w:t>
      </w:r>
      <w:r>
        <w:rPr>
          <w:spacing w:val="10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про</w:t>
      </w:r>
      <w:r>
        <w:rPr>
          <w:spacing w:val="6"/>
        </w:rPr>
        <w:t xml:space="preserve"> </w:t>
      </w:r>
      <w:r>
        <w:t>його</w:t>
      </w:r>
      <w:r>
        <w:rPr>
          <w:spacing w:val="3"/>
        </w:rPr>
        <w:t xml:space="preserve"> </w:t>
      </w:r>
      <w:r>
        <w:t>неупереджен</w:t>
      </w:r>
      <w:r w:rsidR="00DF221A">
        <w:t>ἰ</w:t>
      </w:r>
      <w:r>
        <w:t>сть</w:t>
      </w:r>
      <w:r>
        <w:rPr>
          <w:spacing w:val="-68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незалежн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створити</w:t>
      </w:r>
      <w:r>
        <w:rPr>
          <w:spacing w:val="1"/>
        </w:rPr>
        <w:t xml:space="preserve"> </w:t>
      </w:r>
      <w:r>
        <w:t>належн</w:t>
      </w:r>
      <w:r w:rsidR="00DF221A">
        <w:t>ἰ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м</w:t>
      </w:r>
      <w:r>
        <w:rPr>
          <w:spacing w:val="1"/>
        </w:rPr>
        <w:t xml:space="preserve"> </w:t>
      </w:r>
      <w:r>
        <w:t>аудитором своєї роботи. З метою встановлення належного р</w:t>
      </w:r>
      <w:r w:rsidR="00DF221A">
        <w:t>ἰ</w:t>
      </w:r>
      <w:r>
        <w:t>вня 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-67"/>
        </w:rPr>
        <w:t xml:space="preserve"> </w:t>
      </w:r>
      <w:r>
        <w:t>анал</w:t>
      </w:r>
      <w:r w:rsidR="00DF221A">
        <w:t>ἰ</w:t>
      </w:r>
      <w:r>
        <w:t>зу та контролю, а також визначення характеру аудиторських процедур</w:t>
      </w:r>
      <w:r>
        <w:rPr>
          <w:spacing w:val="1"/>
        </w:rPr>
        <w:t xml:space="preserve"> </w:t>
      </w:r>
      <w:r>
        <w:t xml:space="preserve">розроблено   </w:t>
      </w:r>
      <w:r>
        <w:rPr>
          <w:spacing w:val="1"/>
        </w:rPr>
        <w:t xml:space="preserve"> </w:t>
      </w:r>
      <w:r>
        <w:t xml:space="preserve">Положення   </w:t>
      </w:r>
      <w:r>
        <w:rPr>
          <w:spacing w:val="1"/>
        </w:rPr>
        <w:t xml:space="preserve"> </w:t>
      </w:r>
      <w:r>
        <w:t xml:space="preserve">про    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 xml:space="preserve">ю    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 xml:space="preserve">шнього    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ПрАТ «Балакл</w:t>
      </w:r>
      <w:r w:rsidR="00DF221A">
        <w:t>ἰ</w:t>
      </w:r>
      <w:r>
        <w:t>йське хл</w:t>
      </w:r>
      <w:r w:rsidR="00DF221A">
        <w:t>ἰ</w:t>
      </w:r>
      <w:r>
        <w:t>боприймальне п</w:t>
      </w:r>
      <w:r w:rsidR="00DF221A">
        <w:t>ἰ</w:t>
      </w:r>
      <w:r>
        <w:t>дприємство» (в частин</w:t>
      </w:r>
      <w:r w:rsidR="00DF221A">
        <w:t>ἰ</w:t>
      </w:r>
      <w:r>
        <w:t xml:space="preserve"> операц</w:t>
      </w:r>
      <w:r w:rsidR="00DF221A">
        <w:t>ἰ</w:t>
      </w:r>
      <w:r>
        <w:t>й 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паперами)</w:t>
      </w:r>
      <w:r>
        <w:rPr>
          <w:spacing w:val="1"/>
        </w:rPr>
        <w:t xml:space="preserve"> </w:t>
      </w:r>
      <w:r>
        <w:t>(Додаток</w:t>
      </w:r>
      <w:r>
        <w:rPr>
          <w:spacing w:val="1"/>
        </w:rPr>
        <w:t xml:space="preserve"> </w:t>
      </w:r>
      <w:r>
        <w:t>Е),</w:t>
      </w:r>
      <w:r>
        <w:rPr>
          <w:spacing w:val="1"/>
        </w:rPr>
        <w:t xml:space="preserve"> </w:t>
      </w:r>
      <w:r>
        <w:t>яке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дґрунтям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зд</w:t>
      </w:r>
      <w:r w:rsidR="00DF221A">
        <w:t>ἰ</w:t>
      </w:r>
      <w:r>
        <w:t>йснення перев</w:t>
      </w:r>
      <w:r w:rsidR="00DF221A">
        <w:t>ἰ</w:t>
      </w:r>
      <w:r>
        <w:t>рки операц</w:t>
      </w:r>
      <w:r w:rsidR="00DF221A">
        <w:t>ἰ</w:t>
      </w:r>
      <w:r>
        <w:t>й з дольовими та борговими ц</w:t>
      </w:r>
      <w:r w:rsidR="00DF221A">
        <w:t>ἰ</w:t>
      </w:r>
      <w:r>
        <w:t>нними 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21"/>
        </w:rPr>
        <w:t xml:space="preserve"> </w:t>
      </w:r>
      <w:r>
        <w:t>та</w:t>
      </w:r>
      <w:r>
        <w:rPr>
          <w:spacing w:val="122"/>
        </w:rPr>
        <w:t xml:space="preserve"> </w:t>
      </w:r>
      <w:r>
        <w:t>невласної</w:t>
      </w:r>
      <w:r>
        <w:rPr>
          <w:spacing w:val="122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21"/>
        </w:rPr>
        <w:t xml:space="preserve"> </w:t>
      </w:r>
      <w:r>
        <w:t>що</w:t>
      </w:r>
      <w:r>
        <w:rPr>
          <w:spacing w:val="122"/>
        </w:rPr>
        <w:t xml:space="preserve"> </w:t>
      </w:r>
      <w:r>
        <w:t>визначає</w:t>
      </w:r>
      <w:r>
        <w:rPr>
          <w:spacing w:val="122"/>
        </w:rPr>
        <w:t xml:space="preserve"> </w:t>
      </w:r>
      <w:r>
        <w:t>посл</w:t>
      </w:r>
      <w:r w:rsidR="00DF221A">
        <w:t>ἰ</w:t>
      </w:r>
      <w:r>
        <w:t>довн</w:t>
      </w:r>
      <w:r w:rsidR="00DF221A">
        <w:t>ἰ</w:t>
      </w:r>
      <w:r>
        <w:t>сть</w:t>
      </w:r>
      <w:r>
        <w:rPr>
          <w:spacing w:val="121"/>
        </w:rPr>
        <w:t xml:space="preserve"> </w:t>
      </w:r>
      <w:r>
        <w:t>та</w:t>
      </w:r>
      <w:r>
        <w:rPr>
          <w:spacing w:val="121"/>
        </w:rPr>
        <w:t xml:space="preserve"> </w:t>
      </w:r>
      <w:r>
        <w:t>види</w:t>
      </w:r>
      <w:r>
        <w:rPr>
          <w:spacing w:val="122"/>
        </w:rPr>
        <w:t xml:space="preserve"> </w:t>
      </w:r>
      <w:r>
        <w:t>роб</w:t>
      </w:r>
      <w:r w:rsidR="00DF221A">
        <w:t>ἰ</w:t>
      </w:r>
      <w:r>
        <w:t>т,</w:t>
      </w:r>
      <w:r w:rsidR="00356D5E">
        <w:t xml:space="preserve"> ф</w:t>
      </w:r>
      <w:r>
        <w:t>ормування робочої</w:t>
      </w:r>
      <w:r>
        <w:rPr>
          <w:spacing w:val="70"/>
        </w:rPr>
        <w:t xml:space="preserve"> </w:t>
      </w:r>
      <w:r>
        <w:t>документац</w:t>
      </w:r>
      <w:r w:rsidR="00DF221A">
        <w:t>ἰ</w:t>
      </w:r>
      <w:r>
        <w:t>ї, яку доц</w:t>
      </w:r>
      <w:r w:rsidR="00DF221A">
        <w:t>ἰ</w:t>
      </w:r>
      <w:r>
        <w:t>льно пост</w:t>
      </w:r>
      <w:r w:rsidR="00DF221A">
        <w:t>ἰ</w:t>
      </w:r>
      <w:r>
        <w:t>йно удосконалювати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приведення</w:t>
      </w:r>
      <w:r>
        <w:rPr>
          <w:spacing w:val="-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</w:t>
      </w:r>
      <w:r w:rsidR="00DF221A">
        <w:t>ἰ</w:t>
      </w:r>
      <w:r>
        <w:t>сть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</w:t>
      </w:r>
      <w:r w:rsidR="00DF221A">
        <w:t>ἰ</w:t>
      </w:r>
      <w:r>
        <w:t>нливими умовами.</w:t>
      </w:r>
    </w:p>
    <w:p w:rsidR="00AA34F8" w:rsidRDefault="00C47830">
      <w:pPr>
        <w:pStyle w:val="a3"/>
        <w:spacing w:line="360" w:lineRule="auto"/>
        <w:ind w:left="222" w:right="228" w:firstLine="719"/>
      </w:pPr>
      <w:r>
        <w:t>Сл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зазначити,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н</w:t>
      </w:r>
      <w:r w:rsidR="00DF221A">
        <w:t>ἰ</w:t>
      </w:r>
      <w:r>
        <w:t>м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ризику</w:t>
      </w:r>
      <w:r>
        <w:rPr>
          <w:spacing w:val="1"/>
        </w:rPr>
        <w:t xml:space="preserve"> </w:t>
      </w:r>
      <w:r>
        <w:t>виникнення</w:t>
      </w:r>
      <w:r>
        <w:rPr>
          <w:spacing w:val="1"/>
        </w:rPr>
        <w:t xml:space="preserve"> </w:t>
      </w:r>
      <w:r>
        <w:t>суб’єктив</w:t>
      </w:r>
      <w:r w:rsidR="00DF221A">
        <w:t>ἰ</w:t>
      </w:r>
      <w:r>
        <w:t>зму при зд</w:t>
      </w:r>
      <w:r w:rsidR="00DF221A">
        <w:t>ἰ</w:t>
      </w:r>
      <w:r>
        <w:t>йсненн</w:t>
      </w:r>
      <w:r w:rsidR="00DF221A">
        <w:t>ἰ</w:t>
      </w:r>
      <w:r>
        <w:t xml:space="preserve"> внутр</w:t>
      </w:r>
      <w:r w:rsidR="00DF221A">
        <w:t>ἰ</w:t>
      </w:r>
      <w:r>
        <w:t>шнього аудиту операц</w:t>
      </w:r>
      <w:r w:rsidR="00DF221A">
        <w:t>ἰ</w:t>
      </w:r>
      <w:r>
        <w:t>й п</w:t>
      </w:r>
      <w:r w:rsidR="00DF221A">
        <w:t>ἰ</w:t>
      </w:r>
      <w:r>
        <w:t>дприємства 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кер</w:t>
      </w:r>
      <w:r w:rsidR="00DF221A">
        <w:t>ἰ</w:t>
      </w:r>
      <w:r>
        <w:t>вник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скористуватися</w:t>
      </w:r>
      <w:r>
        <w:rPr>
          <w:spacing w:val="1"/>
        </w:rPr>
        <w:t xml:space="preserve"> </w:t>
      </w:r>
      <w:r>
        <w:t>послугами</w:t>
      </w:r>
      <w:r>
        <w:rPr>
          <w:spacing w:val="1"/>
        </w:rPr>
        <w:t xml:space="preserve"> </w:t>
      </w:r>
      <w:r>
        <w:t>аутсорсингу,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повний</w:t>
      </w:r>
      <w:r>
        <w:rPr>
          <w:spacing w:val="1"/>
        </w:rPr>
        <w:t xml:space="preserve"> </w:t>
      </w:r>
      <w:r>
        <w:t>(ус</w:t>
      </w:r>
      <w:r w:rsidR="00DF221A">
        <w:t>ἰ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 папер</w:t>
      </w:r>
      <w:r w:rsidR="00DF221A">
        <w:t>ἰ</w:t>
      </w:r>
      <w:r>
        <w:t>в забезпечує зовн</w:t>
      </w:r>
      <w:r w:rsidR="00DF221A">
        <w:t>ἰ</w:t>
      </w:r>
      <w:r>
        <w:t>шн</w:t>
      </w:r>
      <w:r w:rsidR="00DF221A">
        <w:t>ἰ</w:t>
      </w:r>
      <w:r>
        <w:t>й спец</w:t>
      </w:r>
      <w:r w:rsidR="00DF221A">
        <w:t>ἰ</w:t>
      </w:r>
      <w:r>
        <w:t>ал</w:t>
      </w:r>
      <w:r w:rsidR="00DF221A">
        <w:t>ἰ</w:t>
      </w:r>
      <w:r>
        <w:t>ст – представник (або група)</w:t>
      </w:r>
      <w:r>
        <w:rPr>
          <w:spacing w:val="1"/>
        </w:rPr>
        <w:t xml:space="preserve"> </w:t>
      </w:r>
      <w:r>
        <w:t>аудиторської ф</w:t>
      </w:r>
      <w:r w:rsidR="00DF221A">
        <w:t>ἰ</w:t>
      </w:r>
      <w:r>
        <w:t>рми) чи частковий (передача зовн</w:t>
      </w:r>
      <w:r w:rsidR="00DF221A">
        <w:t>ἰ</w:t>
      </w:r>
      <w:r>
        <w:t>шн</w:t>
      </w:r>
      <w:r w:rsidR="00DF221A">
        <w:t>ἰ</w:t>
      </w:r>
      <w:r>
        <w:t>м п</w:t>
      </w:r>
      <w:r w:rsidR="00DF221A">
        <w:t>ἰ</w:t>
      </w:r>
      <w:r>
        <w:t>дрядникам окремих</w:t>
      </w:r>
      <w:r>
        <w:rPr>
          <w:spacing w:val="-67"/>
        </w:rPr>
        <w:t xml:space="preserve"> </w:t>
      </w:r>
      <w:r>
        <w:t>функц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дрозд</w:t>
      </w:r>
      <w:r w:rsidR="00DF221A">
        <w:t>ἰ</w:t>
      </w:r>
      <w:r>
        <w:t>лу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аудиту),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носити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разового</w:t>
      </w:r>
      <w:r>
        <w:rPr>
          <w:spacing w:val="1"/>
        </w:rPr>
        <w:t xml:space="preserve"> </w:t>
      </w:r>
      <w:r>
        <w:t>замовлення</w:t>
      </w:r>
      <w:r>
        <w:rPr>
          <w:spacing w:val="1"/>
        </w:rPr>
        <w:t xml:space="preserve"> </w:t>
      </w:r>
      <w:r>
        <w:t>(виконання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обмежений</w:t>
      </w:r>
      <w:r>
        <w:rPr>
          <w:spacing w:val="1"/>
        </w:rPr>
        <w:t xml:space="preserve"> </w:t>
      </w:r>
      <w:r>
        <w:t>терм</w:t>
      </w:r>
      <w:r w:rsidR="00DF221A">
        <w:t>ἰ</w:t>
      </w:r>
      <w:r>
        <w:t>н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вузькоспец</w:t>
      </w:r>
      <w:r w:rsidR="00DF221A">
        <w:t>ἰ</w:t>
      </w:r>
      <w:r>
        <w:t>ал</w:t>
      </w:r>
      <w:r w:rsidR="00DF221A">
        <w:t>ἰ</w:t>
      </w:r>
      <w:r>
        <w:t>зованих фах</w:t>
      </w:r>
      <w:r w:rsidR="00DF221A">
        <w:t>ἰ</w:t>
      </w:r>
      <w:r>
        <w:t>вц</w:t>
      </w:r>
      <w:r w:rsidR="00DF221A">
        <w:t>ἰ</w:t>
      </w:r>
      <w:r>
        <w:t>в).</w:t>
      </w:r>
    </w:p>
    <w:p w:rsidR="00AA34F8" w:rsidRDefault="00C47830">
      <w:pPr>
        <w:pStyle w:val="a3"/>
        <w:spacing w:before="2" w:line="360" w:lineRule="auto"/>
        <w:ind w:left="222" w:right="226" w:firstLine="719"/>
      </w:pPr>
      <w:r>
        <w:t>Методичн</w:t>
      </w:r>
      <w:r w:rsidR="00DF221A">
        <w:t>ἰ</w:t>
      </w:r>
      <w:r>
        <w:rPr>
          <w:spacing w:val="1"/>
        </w:rPr>
        <w:t xml:space="preserve"> </w:t>
      </w:r>
      <w:r>
        <w:t>засади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ц</w:t>
      </w:r>
      <w:r w:rsidR="00DF221A">
        <w:t>ἰ</w:t>
      </w:r>
      <w:r>
        <w:t>нними паперами передбачають визначення джерел отримання необх</w:t>
      </w:r>
      <w:r w:rsidR="00DF221A">
        <w:t>ἰ</w:t>
      </w:r>
      <w:r>
        <w:t>дної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ї, п</w:t>
      </w:r>
      <w:r w:rsidR="00DF221A">
        <w:t>ἰ</w:t>
      </w:r>
      <w:r>
        <w:t>сля чого складається план та програма проведення аудиту. Для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сл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rPr>
          <w:spacing w:val="-67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rPr>
          <w:spacing w:val="1"/>
        </w:rPr>
        <w:t xml:space="preserve"> </w:t>
      </w:r>
      <w:r>
        <w:t>джерела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(установч</w:t>
      </w:r>
      <w:r w:rsidR="00DF221A">
        <w:t>ἰ</w:t>
      </w:r>
      <w:r>
        <w:rPr>
          <w:spacing w:val="1"/>
        </w:rPr>
        <w:t xml:space="preserve"> </w:t>
      </w:r>
      <w:r>
        <w:t>документи;</w:t>
      </w:r>
      <w:r>
        <w:rPr>
          <w:spacing w:val="1"/>
        </w:rPr>
        <w:t xml:space="preserve"> </w:t>
      </w:r>
      <w:r>
        <w:t>заключен</w:t>
      </w:r>
      <w:r w:rsidR="00DF221A">
        <w:t>ἰ</w:t>
      </w:r>
      <w:r>
        <w:rPr>
          <w:spacing w:val="1"/>
        </w:rPr>
        <w:t xml:space="preserve"> </w:t>
      </w:r>
      <w:r>
        <w:t>договори</w:t>
      </w:r>
      <w:r>
        <w:rPr>
          <w:spacing w:val="1"/>
        </w:rPr>
        <w:t xml:space="preserve"> </w:t>
      </w:r>
      <w:r>
        <w:t>(контракти);</w:t>
      </w:r>
      <w:r>
        <w:rPr>
          <w:spacing w:val="1"/>
        </w:rPr>
        <w:t xml:space="preserve"> </w:t>
      </w:r>
      <w:r>
        <w:t>проспекти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ї;</w:t>
      </w:r>
      <w:r>
        <w:rPr>
          <w:spacing w:val="1"/>
        </w:rPr>
        <w:t xml:space="preserve"> </w:t>
      </w:r>
      <w:r>
        <w:t>протоколи</w:t>
      </w:r>
      <w:r>
        <w:rPr>
          <w:spacing w:val="1"/>
        </w:rPr>
        <w:t xml:space="preserve"> </w:t>
      </w:r>
      <w:r>
        <w:t>збор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онер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виписки з них; документи, що п</w:t>
      </w:r>
      <w:r w:rsidR="00DF221A">
        <w:t>ἰ</w:t>
      </w:r>
      <w:r>
        <w:t>дтверджують право власност</w:t>
      </w:r>
      <w:r w:rsidR="00DF221A">
        <w:t>ἰ</w:t>
      </w:r>
      <w:r>
        <w:t xml:space="preserve"> на майно, що</w:t>
      </w:r>
      <w:r>
        <w:rPr>
          <w:spacing w:val="1"/>
        </w:rPr>
        <w:t xml:space="preserve"> </w:t>
      </w:r>
      <w:r>
        <w:t>вноситься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внесок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статутного</w:t>
      </w:r>
      <w:r>
        <w:rPr>
          <w:spacing w:val="1"/>
        </w:rPr>
        <w:t xml:space="preserve"> </w:t>
      </w:r>
      <w:r>
        <w:t>кап</w:t>
      </w:r>
      <w:r w:rsidR="00DF221A">
        <w:t>ἰ</w:t>
      </w:r>
      <w:r>
        <w:t>талу;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йн</w:t>
      </w:r>
      <w:r w:rsidR="00DF221A">
        <w:t>ἰ</w:t>
      </w:r>
      <w:r>
        <w:rPr>
          <w:spacing w:val="1"/>
        </w:rPr>
        <w:t xml:space="preserve"> </w:t>
      </w:r>
      <w:r>
        <w:t>регламенти обл</w:t>
      </w:r>
      <w:r w:rsidR="00DF221A">
        <w:t>ἰ</w:t>
      </w:r>
      <w:r>
        <w:t>ку; первинн</w:t>
      </w:r>
      <w:r w:rsidR="00DF221A">
        <w:t>ἰ</w:t>
      </w:r>
      <w:r>
        <w:t xml:space="preserve"> документи, ф</w:t>
      </w:r>
      <w:r w:rsidR="00DF221A">
        <w:t>ἰ</w:t>
      </w:r>
      <w:r>
        <w:t>нансова та управл</w:t>
      </w:r>
      <w:r w:rsidR="00DF221A">
        <w:t>ἰ</w:t>
      </w:r>
      <w:r>
        <w:t>нська зв</w:t>
      </w:r>
      <w:r w:rsidR="00DF221A">
        <w:t>ἰ</w:t>
      </w:r>
      <w:r>
        <w:t>тн</w:t>
      </w:r>
      <w:r w:rsidR="00DF221A">
        <w:t>ἰ</w:t>
      </w:r>
      <w:r>
        <w:t>сть;</w:t>
      </w:r>
      <w:r>
        <w:rPr>
          <w:spacing w:val="1"/>
        </w:rPr>
        <w:t xml:space="preserve"> </w:t>
      </w:r>
      <w:r>
        <w:t>документац</w:t>
      </w:r>
      <w:r w:rsidR="00DF221A">
        <w:t>ἰ</w:t>
      </w:r>
      <w:r>
        <w:t>я попередньої перев</w:t>
      </w:r>
      <w:r w:rsidR="00DF221A">
        <w:t>ἰ</w:t>
      </w:r>
      <w:r>
        <w:t>рки тощо) та зовн</w:t>
      </w:r>
      <w:r w:rsidR="00DF221A">
        <w:t>ἰ</w:t>
      </w:r>
      <w:r>
        <w:t>шн</w:t>
      </w:r>
      <w:r w:rsidR="00DF221A">
        <w:t>ἰ</w:t>
      </w:r>
      <w: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 xml:space="preserve"> джерела</w:t>
      </w:r>
      <w:r>
        <w:rPr>
          <w:spacing w:val="-67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запиту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 w:rsidR="00DF221A">
        <w:t>ἰ</w:t>
      </w:r>
      <w:r>
        <w:t>нших</w:t>
      </w:r>
      <w:r>
        <w:rPr>
          <w:spacing w:val="1"/>
        </w:rPr>
        <w:t xml:space="preserve"> </w:t>
      </w:r>
      <w:r>
        <w:t>суб’єкт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господарювання,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 xml:space="preserve">установ;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 xml:space="preserve"> ресурси фондового ринку України тощо). Методичн</w:t>
      </w:r>
      <w:r w:rsidR="00DF221A">
        <w:t>ἰ</w:t>
      </w:r>
      <w:r>
        <w:rPr>
          <w:spacing w:val="1"/>
        </w:rPr>
        <w:t xml:space="preserve"> </w:t>
      </w:r>
      <w:r>
        <w:t>засади внутр</w:t>
      </w:r>
      <w:r w:rsidR="00DF221A">
        <w:t>ἰ</w:t>
      </w:r>
      <w:r>
        <w:t>шнього аудиту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паперами, що</w:t>
      </w:r>
      <w:r>
        <w:rPr>
          <w:spacing w:val="1"/>
        </w:rPr>
        <w:t xml:space="preserve"> </w:t>
      </w:r>
      <w:r>
        <w:t>наведен</w:t>
      </w:r>
      <w:r w:rsidR="00DF221A">
        <w:t>ἰ</w:t>
      </w:r>
      <w:r>
        <w:t xml:space="preserve"> в концептуальн</w:t>
      </w:r>
      <w:r w:rsidR="00DF221A">
        <w:t>ἰ</w:t>
      </w:r>
      <w:r>
        <w:t>й модел</w:t>
      </w:r>
      <w:r w:rsidR="00DF221A">
        <w:t>ἰ</w:t>
      </w:r>
      <w:r>
        <w:t>, також передбачають посл</w:t>
      </w:r>
      <w:r w:rsidR="00DF221A">
        <w:t>ἰ</w:t>
      </w:r>
      <w:r>
        <w:t>довн</w:t>
      </w:r>
      <w:r w:rsidR="00DF221A">
        <w:t>ἰ</w:t>
      </w:r>
      <w:r>
        <w:t xml:space="preserve"> етапи його</w:t>
      </w:r>
      <w:r>
        <w:rPr>
          <w:spacing w:val="-67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дносять: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робочої</w:t>
      </w:r>
      <w:r>
        <w:rPr>
          <w:spacing w:val="1"/>
        </w:rPr>
        <w:t xml:space="preserve"> </w:t>
      </w:r>
      <w:r>
        <w:t>програми,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аудиторських</w:t>
      </w:r>
      <w:r>
        <w:rPr>
          <w:spacing w:val="1"/>
        </w:rPr>
        <w:t xml:space="preserve"> </w:t>
      </w:r>
      <w:r>
        <w:t>доказ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використанн</w:t>
      </w:r>
      <w:r w:rsidR="00DF221A">
        <w:t>ἰ</w:t>
      </w:r>
      <w:r>
        <w:rPr>
          <w:spacing w:val="1"/>
        </w:rPr>
        <w:t xml:space="preserve"> </w:t>
      </w:r>
      <w:r>
        <w:t>розроблених</w:t>
      </w:r>
      <w:r>
        <w:rPr>
          <w:spacing w:val="1"/>
        </w:rPr>
        <w:t xml:space="preserve"> </w:t>
      </w:r>
      <w:r>
        <w:t>формат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тест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проведення</w:t>
      </w:r>
      <w:r>
        <w:rPr>
          <w:spacing w:val="71"/>
        </w:rPr>
        <w:t xml:space="preserve"> </w:t>
      </w:r>
      <w:r>
        <w:t>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процедур аудиту, документування внутр</w:t>
      </w:r>
      <w:r w:rsidR="00DF221A">
        <w:t>ἰ</w:t>
      </w:r>
      <w:r>
        <w:t>шнього аудиту з ц</w:t>
      </w:r>
      <w:r w:rsidR="00DF221A">
        <w:t>ἰ</w:t>
      </w:r>
      <w:r>
        <w:t>нними паперами.</w:t>
      </w:r>
      <w:r>
        <w:rPr>
          <w:spacing w:val="1"/>
        </w:rPr>
        <w:t xml:space="preserve"> </w:t>
      </w:r>
      <w:r>
        <w:t>Зазначимо,</w:t>
      </w:r>
      <w:r>
        <w:rPr>
          <w:spacing w:val="57"/>
        </w:rPr>
        <w:t xml:space="preserve"> </w:t>
      </w:r>
      <w:r>
        <w:t>що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формування</w:t>
      </w:r>
      <w:r>
        <w:rPr>
          <w:spacing w:val="58"/>
        </w:rPr>
        <w:t xml:space="preserve"> </w:t>
      </w:r>
      <w:r>
        <w:t>обґрунтованих</w:t>
      </w:r>
      <w:r>
        <w:rPr>
          <w:spacing w:val="59"/>
        </w:rPr>
        <w:t xml:space="preserve"> </w:t>
      </w:r>
      <w:r>
        <w:t>аудиторських</w:t>
      </w:r>
      <w:r>
        <w:rPr>
          <w:spacing w:val="59"/>
        </w:rPr>
        <w:t xml:space="preserve"> </w:t>
      </w:r>
      <w:r>
        <w:t>висновк</w:t>
      </w:r>
      <w:r w:rsidR="00DF221A">
        <w:t>ἰ</w:t>
      </w:r>
      <w:r>
        <w:t>в</w:t>
      </w:r>
      <w:r w:rsidR="00356D5E" w:rsidRPr="00356D5E">
        <w:t xml:space="preserve"> </w:t>
      </w:r>
      <w:r w:rsidR="00356D5E">
        <w:t>необх</w:t>
      </w:r>
      <w:r w:rsidR="00DF221A">
        <w:t>ἰ</w:t>
      </w:r>
      <w:r w:rsidR="00356D5E">
        <w:t>дно</w:t>
      </w:r>
      <w:r w:rsidR="00356D5E">
        <w:rPr>
          <w:spacing w:val="1"/>
        </w:rPr>
        <w:t xml:space="preserve"> </w:t>
      </w:r>
      <w:r w:rsidR="00356D5E">
        <w:t>на</w:t>
      </w:r>
      <w:r w:rsidR="00356D5E">
        <w:rPr>
          <w:spacing w:val="1"/>
        </w:rPr>
        <w:t xml:space="preserve"> </w:t>
      </w:r>
      <w:r w:rsidR="00356D5E">
        <w:t>п</w:t>
      </w:r>
      <w:r w:rsidR="00DF221A">
        <w:t>ἰ</w:t>
      </w:r>
      <w:r w:rsidR="00356D5E">
        <w:t>дприємств</w:t>
      </w:r>
      <w:r w:rsidR="00DF221A">
        <w:t>ἰ</w:t>
      </w:r>
      <w:r w:rsidR="00356D5E">
        <w:rPr>
          <w:spacing w:val="1"/>
        </w:rPr>
        <w:t xml:space="preserve"> </w:t>
      </w:r>
      <w:r w:rsidR="00356D5E">
        <w:t>посилити</w:t>
      </w:r>
      <w:r w:rsidR="00356D5E">
        <w:rPr>
          <w:spacing w:val="1"/>
        </w:rPr>
        <w:t xml:space="preserve"> </w:t>
      </w:r>
      <w:r w:rsidR="00356D5E">
        <w:t>значення</w:t>
      </w:r>
      <w:r w:rsidR="00356D5E">
        <w:rPr>
          <w:spacing w:val="1"/>
        </w:rPr>
        <w:t xml:space="preserve"> </w:t>
      </w:r>
      <w:r w:rsidR="00356D5E">
        <w:t>анал</w:t>
      </w:r>
      <w:r w:rsidR="00DF221A">
        <w:t>ἰ</w:t>
      </w:r>
      <w:r w:rsidR="00356D5E">
        <w:t>тичних</w:t>
      </w:r>
      <w:r w:rsidR="00356D5E">
        <w:rPr>
          <w:spacing w:val="1"/>
        </w:rPr>
        <w:t xml:space="preserve"> </w:t>
      </w:r>
      <w:r w:rsidR="00356D5E">
        <w:t>процедур</w:t>
      </w:r>
      <w:r w:rsidR="00356D5E">
        <w:rPr>
          <w:spacing w:val="70"/>
        </w:rPr>
        <w:t xml:space="preserve"> </w:t>
      </w:r>
      <w:r w:rsidR="00356D5E">
        <w:t>в</w:t>
      </w:r>
      <w:r w:rsidR="00356D5E">
        <w:rPr>
          <w:spacing w:val="1"/>
        </w:rPr>
        <w:t xml:space="preserve"> </w:t>
      </w:r>
      <w:r w:rsidR="00356D5E">
        <w:t>аудит</w:t>
      </w:r>
      <w:r w:rsidR="00DF221A">
        <w:t>ἰ</w:t>
      </w:r>
      <w:r w:rsidR="00356D5E">
        <w:t>,</w:t>
      </w:r>
      <w:r w:rsidR="00356D5E">
        <w:rPr>
          <w:spacing w:val="1"/>
        </w:rPr>
        <w:t xml:space="preserve"> </w:t>
      </w:r>
      <w:r w:rsidR="00356D5E">
        <w:t>як</w:t>
      </w:r>
      <w:r w:rsidR="00DF221A">
        <w:t>ἰ</w:t>
      </w:r>
      <w:r w:rsidR="00356D5E">
        <w:rPr>
          <w:spacing w:val="1"/>
        </w:rPr>
        <w:t xml:space="preserve"> </w:t>
      </w:r>
      <w:r w:rsidR="00356D5E">
        <w:t>сьогодн</w:t>
      </w:r>
      <w:r w:rsidR="00DF221A">
        <w:t>ἰ</w:t>
      </w:r>
      <w:r w:rsidR="00356D5E">
        <w:rPr>
          <w:spacing w:val="1"/>
        </w:rPr>
        <w:t xml:space="preserve"> </w:t>
      </w:r>
      <w:r w:rsidR="00356D5E">
        <w:t>не</w:t>
      </w:r>
      <w:r w:rsidR="00356D5E">
        <w:rPr>
          <w:spacing w:val="1"/>
        </w:rPr>
        <w:t xml:space="preserve"> </w:t>
      </w:r>
      <w:r w:rsidR="00356D5E">
        <w:t>вповному</w:t>
      </w:r>
      <w:r w:rsidR="00356D5E">
        <w:rPr>
          <w:spacing w:val="1"/>
        </w:rPr>
        <w:t xml:space="preserve"> </w:t>
      </w:r>
      <w:r w:rsidR="00356D5E">
        <w:t>обсяз</w:t>
      </w:r>
      <w:r w:rsidR="00DF221A">
        <w:t>ἰ</w:t>
      </w:r>
      <w:r w:rsidR="00356D5E">
        <w:rPr>
          <w:spacing w:val="1"/>
        </w:rPr>
        <w:t xml:space="preserve"> </w:t>
      </w:r>
      <w:r w:rsidR="00356D5E">
        <w:t>використовуються</w:t>
      </w:r>
      <w:r w:rsidR="00356D5E">
        <w:rPr>
          <w:spacing w:val="1"/>
        </w:rPr>
        <w:t xml:space="preserve"> </w:t>
      </w:r>
      <w:r w:rsidR="00356D5E">
        <w:t>внутр</w:t>
      </w:r>
      <w:r w:rsidR="00DF221A">
        <w:t>ἰ</w:t>
      </w:r>
      <w:r w:rsidR="00356D5E">
        <w:t>шн</w:t>
      </w:r>
      <w:r w:rsidR="00DF221A">
        <w:t>ἰ</w:t>
      </w:r>
      <w:r w:rsidR="00356D5E">
        <w:t>ми</w:t>
      </w:r>
      <w:r w:rsidR="00356D5E">
        <w:rPr>
          <w:spacing w:val="1"/>
        </w:rPr>
        <w:t xml:space="preserve"> </w:t>
      </w:r>
      <w:r w:rsidR="00356D5E">
        <w:t>аудиторами.</w:t>
      </w:r>
      <w:r w:rsidR="00356D5E">
        <w:rPr>
          <w:spacing w:val="1"/>
        </w:rPr>
        <w:t xml:space="preserve"> </w:t>
      </w:r>
      <w:r w:rsidR="00356D5E">
        <w:t>Анал</w:t>
      </w:r>
      <w:r w:rsidR="00DF221A">
        <w:t>ἰ</w:t>
      </w:r>
      <w:r w:rsidR="00356D5E">
        <w:t>тичн</w:t>
      </w:r>
      <w:r w:rsidR="00DF221A">
        <w:t>ἰ</w:t>
      </w:r>
      <w:r w:rsidR="00356D5E">
        <w:rPr>
          <w:spacing w:val="1"/>
        </w:rPr>
        <w:t xml:space="preserve"> </w:t>
      </w:r>
      <w:r w:rsidR="00356D5E">
        <w:t>процедури</w:t>
      </w:r>
      <w:r w:rsidR="00356D5E">
        <w:rPr>
          <w:spacing w:val="1"/>
        </w:rPr>
        <w:t xml:space="preserve"> </w:t>
      </w:r>
      <w:r w:rsidR="00356D5E">
        <w:t>в</w:t>
      </w:r>
      <w:r w:rsidR="00DF221A">
        <w:t>ἰ</w:t>
      </w:r>
      <w:r w:rsidR="00356D5E">
        <w:t>дпов</w:t>
      </w:r>
      <w:r w:rsidR="00DF221A">
        <w:t>ἰ</w:t>
      </w:r>
      <w:r w:rsidR="00356D5E">
        <w:t>дно</w:t>
      </w:r>
      <w:r w:rsidR="00356D5E">
        <w:rPr>
          <w:spacing w:val="1"/>
        </w:rPr>
        <w:t xml:space="preserve"> </w:t>
      </w:r>
      <w:r w:rsidR="00356D5E">
        <w:t>МСА</w:t>
      </w:r>
      <w:r w:rsidR="00356D5E">
        <w:rPr>
          <w:spacing w:val="1"/>
        </w:rPr>
        <w:t xml:space="preserve"> </w:t>
      </w:r>
      <w:r w:rsidR="00356D5E">
        <w:t>520</w:t>
      </w:r>
      <w:r w:rsidR="00356D5E">
        <w:rPr>
          <w:spacing w:val="1"/>
        </w:rPr>
        <w:t xml:space="preserve"> </w:t>
      </w:r>
      <w:r w:rsidR="00356D5E">
        <w:t>«Анал</w:t>
      </w:r>
      <w:r w:rsidR="00DF221A">
        <w:t>ἰ</w:t>
      </w:r>
      <w:r w:rsidR="00356D5E">
        <w:t>тичн</w:t>
      </w:r>
      <w:r w:rsidR="00DF221A">
        <w:t>ἰ</w:t>
      </w:r>
      <w:r w:rsidR="00356D5E">
        <w:rPr>
          <w:spacing w:val="1"/>
        </w:rPr>
        <w:t xml:space="preserve"> </w:t>
      </w:r>
      <w:r w:rsidR="00356D5E">
        <w:t>процедури»</w:t>
      </w:r>
      <w:r w:rsidR="00356D5E">
        <w:rPr>
          <w:spacing w:val="1"/>
        </w:rPr>
        <w:t xml:space="preserve"> </w:t>
      </w:r>
      <w:r w:rsidR="00356D5E">
        <w:t>в</w:t>
      </w:r>
      <w:r w:rsidR="00356D5E">
        <w:rPr>
          <w:spacing w:val="1"/>
        </w:rPr>
        <w:t xml:space="preserve"> </w:t>
      </w:r>
      <w:r w:rsidR="00356D5E">
        <w:t>рамках</w:t>
      </w:r>
      <w:r w:rsidR="00356D5E">
        <w:rPr>
          <w:spacing w:val="1"/>
        </w:rPr>
        <w:t xml:space="preserve"> </w:t>
      </w:r>
      <w:r w:rsidR="00356D5E">
        <w:t>внутр</w:t>
      </w:r>
      <w:r w:rsidR="00DF221A">
        <w:t>ἰ</w:t>
      </w:r>
      <w:r w:rsidR="00356D5E">
        <w:t>шнього</w:t>
      </w:r>
      <w:r w:rsidR="00356D5E">
        <w:rPr>
          <w:spacing w:val="1"/>
        </w:rPr>
        <w:t xml:space="preserve"> </w:t>
      </w:r>
      <w:r w:rsidR="00356D5E">
        <w:t>аудиту</w:t>
      </w:r>
      <w:r w:rsidR="00356D5E">
        <w:rPr>
          <w:spacing w:val="1"/>
        </w:rPr>
        <w:t xml:space="preserve"> </w:t>
      </w:r>
      <w:r w:rsidR="00356D5E">
        <w:t>операц</w:t>
      </w:r>
      <w:r w:rsidR="00DF221A">
        <w:t>ἰ</w:t>
      </w:r>
      <w:r w:rsidR="00356D5E">
        <w:t>й</w:t>
      </w:r>
      <w:r w:rsidR="00356D5E">
        <w:rPr>
          <w:spacing w:val="1"/>
        </w:rPr>
        <w:t xml:space="preserve"> </w:t>
      </w:r>
      <w:r w:rsidR="00356D5E">
        <w:t>з</w:t>
      </w:r>
      <w:r w:rsidR="00356D5E">
        <w:rPr>
          <w:spacing w:val="1"/>
        </w:rPr>
        <w:t xml:space="preserve"> </w:t>
      </w:r>
      <w:r w:rsidR="00356D5E">
        <w:t>ц</w:t>
      </w:r>
      <w:r w:rsidR="00DF221A">
        <w:t>ἰ</w:t>
      </w:r>
      <w:r w:rsidR="00356D5E">
        <w:t>нними</w:t>
      </w:r>
      <w:r w:rsidR="00356D5E">
        <w:rPr>
          <w:spacing w:val="1"/>
        </w:rPr>
        <w:t xml:space="preserve"> </w:t>
      </w:r>
      <w:r w:rsidR="00356D5E">
        <w:t>паперами</w:t>
      </w:r>
      <w:r w:rsidR="00356D5E">
        <w:rPr>
          <w:spacing w:val="-67"/>
        </w:rPr>
        <w:t xml:space="preserve"> </w:t>
      </w:r>
      <w:r w:rsidR="00356D5E">
        <w:t>доречно зд</w:t>
      </w:r>
      <w:r w:rsidR="00DF221A">
        <w:t>ἰ</w:t>
      </w:r>
      <w:r w:rsidR="00356D5E">
        <w:t>йснювати за такими</w:t>
      </w:r>
      <w:r w:rsidR="00356D5E">
        <w:rPr>
          <w:spacing w:val="-3"/>
        </w:rPr>
        <w:t xml:space="preserve"> </w:t>
      </w:r>
      <w:r w:rsidR="00356D5E">
        <w:t>напрямами: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line="360" w:lineRule="auto"/>
        <w:ind w:left="222" w:right="231" w:firstLine="707"/>
      </w:pPr>
      <w:r>
        <w:t>− анал</w:t>
      </w:r>
      <w:r w:rsidR="00DF221A">
        <w:t>ἰ</w:t>
      </w:r>
      <w:r>
        <w:t>з взаємозв’язк</w:t>
      </w:r>
      <w:r w:rsidR="00DF221A">
        <w:t>ἰ</w:t>
      </w:r>
      <w:r>
        <w:t>в м</w:t>
      </w:r>
      <w:r w:rsidR="00DF221A">
        <w:t>ἰ</w:t>
      </w:r>
      <w:r>
        <w:t>ж обл</w:t>
      </w:r>
      <w:r w:rsidR="00DF221A">
        <w:t>ἰ</w:t>
      </w:r>
      <w:r>
        <w:t>ковими даними в частин</w:t>
      </w:r>
      <w:r w:rsidR="00DF221A">
        <w:t>ἰ</w:t>
      </w:r>
      <w:r>
        <w:t xml:space="preserve"> операц</w:t>
      </w:r>
      <w:r w:rsidR="00DF221A">
        <w:t>ἰ</w:t>
      </w:r>
      <w:r>
        <w:t>й з</w:t>
      </w:r>
      <w:r>
        <w:rPr>
          <w:spacing w:val="1"/>
        </w:rPr>
        <w:t xml:space="preserve"> </w:t>
      </w:r>
      <w:r>
        <w:t>дольовими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2"/>
        </w:rPr>
        <w:t xml:space="preserve"> </w:t>
      </w:r>
      <w:r>
        <w:t>паперами;</w:t>
      </w:r>
    </w:p>
    <w:p w:rsidR="00AA34F8" w:rsidRDefault="00C47830">
      <w:pPr>
        <w:pStyle w:val="a3"/>
        <w:spacing w:before="1" w:line="360" w:lineRule="auto"/>
        <w:ind w:left="222" w:right="230" w:firstLine="707"/>
      </w:pPr>
      <w:r>
        <w:t>− анал</w:t>
      </w:r>
      <w:r w:rsidR="00DF221A">
        <w:t>ἰ</w:t>
      </w:r>
      <w:r>
        <w:t>з взаємозв’язк</w:t>
      </w:r>
      <w:r w:rsidR="00DF221A">
        <w:t>ἰ</w:t>
      </w:r>
      <w:r>
        <w:t>в м</w:t>
      </w:r>
      <w:r w:rsidR="00DF221A">
        <w:t>ἰ</w:t>
      </w:r>
      <w:r>
        <w:t>ж обл</w:t>
      </w:r>
      <w:r w:rsidR="00DF221A">
        <w:t>ἰ</w:t>
      </w:r>
      <w:r>
        <w:t>ковими даними в частин</w:t>
      </w:r>
      <w:r w:rsidR="00DF221A">
        <w:t>ἰ</w:t>
      </w:r>
      <w:r>
        <w:t xml:space="preserve"> операц</w:t>
      </w:r>
      <w:r w:rsidR="00DF221A">
        <w:t>ἰ</w:t>
      </w:r>
      <w:r>
        <w:t>й з</w:t>
      </w:r>
      <w:r>
        <w:rPr>
          <w:spacing w:val="1"/>
        </w:rPr>
        <w:t xml:space="preserve"> </w:t>
      </w:r>
      <w:r>
        <w:t>борговими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2"/>
        </w:rPr>
        <w:t xml:space="preserve"> </w:t>
      </w:r>
      <w:r>
        <w:t>паперами;</w:t>
      </w:r>
    </w:p>
    <w:p w:rsidR="00AA34F8" w:rsidRDefault="00C47830">
      <w:pPr>
        <w:pStyle w:val="a3"/>
        <w:spacing w:line="360" w:lineRule="auto"/>
        <w:ind w:left="222" w:right="232" w:firstLine="707"/>
      </w:pPr>
      <w:r>
        <w:t>− анал</w:t>
      </w:r>
      <w:r w:rsidR="00DF221A">
        <w:t>ἰ</w:t>
      </w:r>
      <w:r>
        <w:t>з взаємозв’язк</w:t>
      </w:r>
      <w:r w:rsidR="00DF221A">
        <w:t>ἰ</w:t>
      </w:r>
      <w:r>
        <w:t>в м</w:t>
      </w:r>
      <w:r w:rsidR="00DF221A">
        <w:t>ἰ</w:t>
      </w:r>
      <w:r>
        <w:t>ж ф</w:t>
      </w:r>
      <w:r w:rsidR="00DF221A">
        <w:t>ἰ</w:t>
      </w:r>
      <w:r>
        <w:t xml:space="preserve">нансовою </w:t>
      </w:r>
      <w:r w:rsidR="00DF221A">
        <w:t>ἰ</w:t>
      </w:r>
      <w:r>
        <w:t>нформац</w:t>
      </w:r>
      <w:r w:rsidR="00DF221A">
        <w:t>ἰ</w:t>
      </w:r>
      <w:r>
        <w:t xml:space="preserve">єю </w:t>
      </w:r>
      <w:r w:rsidR="00DF221A">
        <w:t>ἰ</w:t>
      </w:r>
      <w:r>
        <w:t xml:space="preserve"> в</w:t>
      </w:r>
      <w:r w:rsidR="00DF221A">
        <w:t>ἰ</w:t>
      </w:r>
      <w:r>
        <w:t>дпов</w:t>
      </w:r>
      <w:r w:rsidR="00DF221A">
        <w:t>ἰ</w:t>
      </w:r>
      <w:r>
        <w:t>дною не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нансовою</w:t>
      </w:r>
      <w:r>
        <w:rPr>
          <w:spacing w:val="-2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єю</w:t>
      </w:r>
      <w:r>
        <w:rPr>
          <w:spacing w:val="-3"/>
        </w:rPr>
        <w:t xml:space="preserve"> </w:t>
      </w:r>
      <w:r>
        <w:t>щодо</w:t>
      </w:r>
      <w:r>
        <w:rPr>
          <w:spacing w:val="-3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нними паперами;</w:t>
      </w:r>
    </w:p>
    <w:p w:rsidR="00AA34F8" w:rsidRDefault="00C47830">
      <w:pPr>
        <w:pStyle w:val="a3"/>
        <w:spacing w:before="1" w:line="360" w:lineRule="auto"/>
        <w:ind w:left="222" w:right="227" w:firstLine="707"/>
      </w:pPr>
      <w:r>
        <w:t>− пор</w:t>
      </w:r>
      <w:r w:rsidR="00DF221A">
        <w:t>ἰ</w:t>
      </w:r>
      <w:r>
        <w:t>вняльний анал</w:t>
      </w:r>
      <w:r w:rsidR="00DF221A">
        <w:t>ἰ</w:t>
      </w:r>
      <w:r>
        <w:t>з в рамках операц</w:t>
      </w:r>
      <w:r w:rsidR="00DF221A">
        <w:t>ἰ</w:t>
      </w:r>
      <w:r>
        <w:t>й з ц</w:t>
      </w:r>
      <w:r w:rsidR="00DF221A">
        <w:t>ἰ</w:t>
      </w:r>
      <w:r>
        <w:t>нними паперами (оц</w:t>
      </w:r>
      <w:r w:rsidR="00DF221A">
        <w:t>ἰ</w:t>
      </w:r>
      <w:r>
        <w:t>нка</w:t>
      </w:r>
      <w:r>
        <w:rPr>
          <w:spacing w:val="1"/>
        </w:rPr>
        <w:t xml:space="preserve"> </w:t>
      </w:r>
      <w:r>
        <w:t>сп</w:t>
      </w:r>
      <w:r w:rsidR="00DF221A">
        <w:t>ἰ</w:t>
      </w:r>
      <w:r>
        <w:t>вв</w:t>
      </w:r>
      <w:r w:rsidR="00DF221A">
        <w:t>ἰ</w:t>
      </w:r>
      <w:r>
        <w:t>дношень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зними</w:t>
      </w:r>
      <w:r>
        <w:rPr>
          <w:spacing w:val="1"/>
        </w:rPr>
        <w:t xml:space="preserve"> </w:t>
      </w:r>
      <w:r>
        <w:t>статтями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нської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з</w:t>
      </w:r>
      <w:r w:rsidR="00DF221A">
        <w:t>ἰ</w:t>
      </w:r>
      <w:r>
        <w:t>ставлення</w:t>
      </w:r>
      <w:r>
        <w:rPr>
          <w:spacing w:val="1"/>
        </w:rPr>
        <w:t xml:space="preserve"> </w:t>
      </w:r>
      <w:r>
        <w:t>даних зв</w:t>
      </w:r>
      <w:r w:rsidR="00DF221A">
        <w:t>ἰ</w:t>
      </w:r>
      <w:r>
        <w:t>тного пер</w:t>
      </w:r>
      <w:r w:rsidR="00DF221A">
        <w:t>ἰ</w:t>
      </w:r>
      <w:r>
        <w:t>оду з даними попередн</w:t>
      </w:r>
      <w:r w:rsidR="00DF221A">
        <w:t>ἰ</w:t>
      </w:r>
      <w:r>
        <w:t>х пер</w:t>
      </w:r>
      <w:r w:rsidR="00DF221A">
        <w:t>ἰ</w:t>
      </w:r>
      <w:r>
        <w:t>од</w:t>
      </w:r>
      <w:r w:rsidR="00DF221A">
        <w:t>ἰ</w:t>
      </w:r>
      <w:r>
        <w:t>в, пор</w:t>
      </w:r>
      <w:r w:rsidR="00DF221A">
        <w:t>ἰ</w:t>
      </w:r>
      <w:r>
        <w:t>вняння</w:t>
      </w:r>
      <w:r>
        <w:rPr>
          <w:spacing w:val="70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прогнозами аудитора);</w:t>
      </w:r>
    </w:p>
    <w:p w:rsidR="00AA34F8" w:rsidRDefault="00C47830">
      <w:pPr>
        <w:pStyle w:val="a3"/>
        <w:spacing w:line="362" w:lineRule="auto"/>
        <w:ind w:left="222" w:right="235" w:firstLine="707"/>
      </w:pPr>
      <w:r>
        <w:t>− оц</w:t>
      </w:r>
      <w:r w:rsidR="00DF221A">
        <w:t>ἰ</w:t>
      </w:r>
      <w:r>
        <w:t>нка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-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ї.</w:t>
      </w:r>
    </w:p>
    <w:p w:rsidR="00AA34F8" w:rsidRDefault="00C47830">
      <w:pPr>
        <w:pStyle w:val="a3"/>
        <w:spacing w:line="360" w:lineRule="auto"/>
        <w:ind w:left="222" w:right="228" w:firstLine="719"/>
      </w:pPr>
      <w:r>
        <w:t>Зазначимо,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ефективн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обраного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розрахункових показник</w:t>
      </w:r>
      <w:r w:rsidR="00DF221A">
        <w:t>ἰ</w:t>
      </w:r>
      <w:r>
        <w:t>в в</w:t>
      </w:r>
      <w:r w:rsidR="00DF221A">
        <w:t>ἰ</w:t>
      </w:r>
      <w:r>
        <w:t>дпов</w:t>
      </w:r>
      <w:r w:rsidR="00DF221A">
        <w:t>ἰ</w:t>
      </w:r>
      <w:r>
        <w:t>дно до авторських методик</w:t>
      </w:r>
      <w:r>
        <w:rPr>
          <w:spacing w:val="1"/>
        </w:rPr>
        <w:t xml:space="preserve"> </w:t>
      </w:r>
      <w:r>
        <w:t>та наявност</w:t>
      </w:r>
      <w:r w:rsidR="00DF221A">
        <w:t>ἰ</w:t>
      </w:r>
      <w:r>
        <w:rPr>
          <w:spacing w:val="1"/>
        </w:rPr>
        <w:t xml:space="preserve"> </w:t>
      </w:r>
      <w:r>
        <w:t>певного</w:t>
      </w:r>
      <w:r>
        <w:rPr>
          <w:spacing w:val="1"/>
        </w:rPr>
        <w:t xml:space="preserve"> </w:t>
      </w:r>
      <w:r>
        <w:t>причинно-насл</w:t>
      </w:r>
      <w:r w:rsidR="00DF221A">
        <w:t>ἰ</w:t>
      </w:r>
      <w:r>
        <w:t>дкового</w:t>
      </w:r>
      <w:r>
        <w:rPr>
          <w:spacing w:val="1"/>
        </w:rPr>
        <w:t xml:space="preserve"> </w:t>
      </w:r>
      <w:r>
        <w:t>взаємозв’язку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 xml:space="preserve">сформувати належне </w:t>
      </w:r>
      <w:r w:rsidR="00DF221A">
        <w:t>ἰ</w:t>
      </w:r>
      <w:r>
        <w:t>нформац</w:t>
      </w:r>
      <w:r w:rsidR="00DF221A">
        <w:t>ἰ</w:t>
      </w:r>
      <w:r>
        <w:t>йно-анал</w:t>
      </w:r>
      <w:r w:rsidR="00DF221A">
        <w:t>ἰ</w:t>
      </w:r>
      <w:r>
        <w:t>тичне забезпечення для формування</w:t>
      </w:r>
      <w:r>
        <w:rPr>
          <w:spacing w:val="-67"/>
        </w:rPr>
        <w:t xml:space="preserve"> </w:t>
      </w:r>
      <w:r>
        <w:t>аудиторського висновку</w:t>
      </w:r>
      <w:r>
        <w:rPr>
          <w:spacing w:val="-4"/>
        </w:rPr>
        <w:t xml:space="preserve"> </w:t>
      </w:r>
      <w:r>
        <w:t>та зв</w:t>
      </w:r>
      <w:r w:rsidR="00DF221A">
        <w:t>ἰ</w:t>
      </w:r>
      <w:r>
        <w:t>ту.</w:t>
      </w:r>
    </w:p>
    <w:p w:rsidR="00AA34F8" w:rsidRDefault="00C47830">
      <w:pPr>
        <w:pStyle w:val="a3"/>
        <w:spacing w:line="360" w:lineRule="auto"/>
        <w:ind w:left="222" w:right="225" w:firstLine="719"/>
      </w:pPr>
      <w:r>
        <w:t>Активний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цифрової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ки</w:t>
      </w:r>
      <w:r>
        <w:rPr>
          <w:spacing w:val="1"/>
        </w:rPr>
        <w:t xml:space="preserve"> </w:t>
      </w:r>
      <w:r>
        <w:t>значно</w:t>
      </w:r>
      <w:r>
        <w:rPr>
          <w:spacing w:val="1"/>
        </w:rPr>
        <w:t xml:space="preserve"> </w:t>
      </w:r>
      <w:r>
        <w:t>модиф</w:t>
      </w:r>
      <w:r w:rsidR="00DF221A">
        <w:t>ἰ</w:t>
      </w:r>
      <w:r>
        <w:t>кує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 у забезпеченн</w:t>
      </w:r>
      <w:r w:rsidR="00DF221A">
        <w:t>ἰ</w:t>
      </w:r>
      <w:r>
        <w:t xml:space="preserve"> довгострокового усп</w:t>
      </w:r>
      <w:r w:rsidR="00DF221A">
        <w:t>ἰ</w:t>
      </w:r>
      <w:r>
        <w:t>ху п</w:t>
      </w:r>
      <w:r w:rsidR="00DF221A">
        <w:t>ἰ</w:t>
      </w:r>
      <w:r>
        <w:t>дприємств. Менеджмент</w:t>
      </w:r>
      <w:r>
        <w:rPr>
          <w:spacing w:val="1"/>
        </w:rPr>
        <w:t xml:space="preserve"> </w:t>
      </w:r>
      <w:r>
        <w:t>господарюючого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диверсиф</w:t>
      </w:r>
      <w:r w:rsidR="00DF221A">
        <w:t>ἰ</w:t>
      </w:r>
      <w:r>
        <w:t>кац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конкурентних</w:t>
      </w:r>
      <w:r>
        <w:rPr>
          <w:spacing w:val="1"/>
        </w:rPr>
        <w:t xml:space="preserve"> </w:t>
      </w:r>
      <w:r>
        <w:t>переваг,</w:t>
      </w:r>
      <w:r>
        <w:rPr>
          <w:spacing w:val="1"/>
        </w:rPr>
        <w:t xml:space="preserve"> </w:t>
      </w:r>
      <w:r>
        <w:t>поточного управл</w:t>
      </w:r>
      <w:r w:rsidR="00DF221A">
        <w:t>ἰ</w:t>
      </w:r>
      <w:r>
        <w:t>ння та прийняття р</w:t>
      </w:r>
      <w:r w:rsidR="00DF221A">
        <w:t>ἰ</w:t>
      </w:r>
      <w:r>
        <w:t xml:space="preserve">шень потребує побудови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-67"/>
        </w:rPr>
        <w:t xml:space="preserve"> </w:t>
      </w:r>
      <w:r w:rsidR="00DF221A">
        <w:t>ἰ</w:t>
      </w:r>
      <w:r>
        <w:t>нфраструктури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 яка буде актуальною п</w:t>
      </w:r>
      <w:r w:rsidR="00DF221A">
        <w:t>ἰ</w:t>
      </w:r>
      <w:r>
        <w:t>д час кожного звернення. Тому вважаємо,</w:t>
      </w:r>
      <w:r>
        <w:rPr>
          <w:spacing w:val="1"/>
        </w:rPr>
        <w:t xml:space="preserve"> </w:t>
      </w:r>
      <w:r>
        <w:t>що</w:t>
      </w:r>
      <w:r>
        <w:rPr>
          <w:spacing w:val="24"/>
        </w:rPr>
        <w:t xml:space="preserve"> </w:t>
      </w:r>
      <w:r>
        <w:t>техн</w:t>
      </w:r>
      <w:r w:rsidR="00DF221A">
        <w:t>ἰ</w:t>
      </w:r>
      <w:r>
        <w:t>чн</w:t>
      </w:r>
      <w:r w:rsidR="00DF221A">
        <w:t>ἰ</w:t>
      </w:r>
      <w:r>
        <w:rPr>
          <w:spacing w:val="24"/>
        </w:rPr>
        <w:t xml:space="preserve"> </w:t>
      </w:r>
      <w:r>
        <w:t>засади</w:t>
      </w:r>
      <w:r>
        <w:rPr>
          <w:spacing w:val="22"/>
        </w:rPr>
        <w:t xml:space="preserve"> </w:t>
      </w:r>
      <w:r>
        <w:t>проведення</w:t>
      </w:r>
      <w:r>
        <w:rPr>
          <w:spacing w:val="25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24"/>
        </w:rPr>
        <w:t xml:space="preserve"> </w:t>
      </w:r>
      <w:r>
        <w:t>аудиту</w:t>
      </w:r>
      <w:r>
        <w:rPr>
          <w:spacing w:val="20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23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23"/>
        </w:rPr>
        <w:t xml:space="preserve"> </w:t>
      </w:r>
      <w:r>
        <w:t>власної</w:t>
      </w:r>
      <w:r w:rsidR="00356D5E" w:rsidRPr="00356D5E">
        <w:t xml:space="preserve"> </w:t>
      </w:r>
      <w:r w:rsidR="00356D5E">
        <w:t>та</w:t>
      </w:r>
      <w:r w:rsidR="00356D5E">
        <w:rPr>
          <w:spacing w:val="1"/>
        </w:rPr>
        <w:t xml:space="preserve"> </w:t>
      </w:r>
      <w:r w:rsidR="00356D5E">
        <w:t>невласної</w:t>
      </w:r>
      <w:r w:rsidR="00356D5E">
        <w:rPr>
          <w:spacing w:val="1"/>
        </w:rPr>
        <w:t xml:space="preserve"> </w:t>
      </w:r>
      <w:r w:rsidR="00356D5E">
        <w:t>ем</w:t>
      </w:r>
      <w:r w:rsidR="00DF221A">
        <w:t>ἰ</w:t>
      </w:r>
      <w:r w:rsidR="00356D5E">
        <w:t>с</w:t>
      </w:r>
      <w:r w:rsidR="00DF221A">
        <w:t>ἰ</w:t>
      </w:r>
      <w:r w:rsidR="00356D5E">
        <w:t>ї</w:t>
      </w:r>
      <w:r w:rsidR="00356D5E">
        <w:rPr>
          <w:spacing w:val="1"/>
        </w:rPr>
        <w:t xml:space="preserve"> </w:t>
      </w:r>
      <w:r w:rsidR="00356D5E">
        <w:t>мають</w:t>
      </w:r>
      <w:r w:rsidR="00356D5E">
        <w:rPr>
          <w:spacing w:val="1"/>
        </w:rPr>
        <w:t xml:space="preserve"> </w:t>
      </w:r>
      <w:r w:rsidR="00356D5E">
        <w:t>враховувати</w:t>
      </w:r>
      <w:r w:rsidR="00356D5E">
        <w:rPr>
          <w:spacing w:val="1"/>
        </w:rPr>
        <w:t xml:space="preserve"> </w:t>
      </w:r>
      <w:r w:rsidR="00356D5E">
        <w:t>необх</w:t>
      </w:r>
      <w:r w:rsidR="00DF221A">
        <w:t>ἰ</w:t>
      </w:r>
      <w:r w:rsidR="00356D5E">
        <w:t>дн</w:t>
      </w:r>
      <w:r w:rsidR="00DF221A">
        <w:t>ἰ</w:t>
      </w:r>
      <w:r w:rsidR="00356D5E">
        <w:t>сть</w:t>
      </w:r>
      <w:r w:rsidR="00356D5E">
        <w:rPr>
          <w:spacing w:val="1"/>
        </w:rPr>
        <w:t xml:space="preserve"> </w:t>
      </w:r>
      <w:r w:rsidR="00356D5E">
        <w:t>трансформац</w:t>
      </w:r>
      <w:r w:rsidR="00DF221A">
        <w:t>ἰ</w:t>
      </w:r>
      <w:r w:rsidR="00356D5E">
        <w:t>ї</w:t>
      </w:r>
      <w:r w:rsidR="00356D5E">
        <w:rPr>
          <w:spacing w:val="1"/>
        </w:rPr>
        <w:t xml:space="preserve"> </w:t>
      </w:r>
      <w:r w:rsidR="00356D5E">
        <w:t>до</w:t>
      </w:r>
      <w:r w:rsidR="00356D5E">
        <w:rPr>
          <w:spacing w:val="-67"/>
        </w:rPr>
        <w:t xml:space="preserve"> </w:t>
      </w:r>
      <w:r w:rsidR="00356D5E">
        <w:t>альтернативи б</w:t>
      </w:r>
      <w:r w:rsidR="00DF221A">
        <w:t>ἰ</w:t>
      </w:r>
      <w:r w:rsidR="00356D5E">
        <w:t>льш широкого</w:t>
      </w:r>
      <w:r w:rsidR="00356D5E">
        <w:rPr>
          <w:spacing w:val="1"/>
        </w:rPr>
        <w:t xml:space="preserve"> </w:t>
      </w:r>
      <w:r w:rsidR="00356D5E">
        <w:t xml:space="preserve">використання </w:t>
      </w:r>
      <w:r w:rsidR="00DF221A">
        <w:t>ἰ</w:t>
      </w:r>
      <w:r w:rsidR="00356D5E">
        <w:t>нформац</w:t>
      </w:r>
      <w:r w:rsidR="00DF221A">
        <w:t>ἰ</w:t>
      </w:r>
      <w:r w:rsidR="00356D5E">
        <w:t>йних</w:t>
      </w:r>
      <w:r w:rsidR="00356D5E">
        <w:rPr>
          <w:spacing w:val="1"/>
        </w:rPr>
        <w:t xml:space="preserve"> </w:t>
      </w:r>
      <w:r w:rsidR="00356D5E">
        <w:t>технолог</w:t>
      </w:r>
      <w:r w:rsidR="00DF221A">
        <w:t>ἰ</w:t>
      </w:r>
      <w:r w:rsidR="00356D5E">
        <w:t>й</w:t>
      </w:r>
      <w:r w:rsidR="00356D5E">
        <w:rPr>
          <w:spacing w:val="1"/>
        </w:rPr>
        <w:t xml:space="preserve"> </w:t>
      </w:r>
      <w:r w:rsidR="00356D5E">
        <w:t>на</w:t>
      </w:r>
      <w:r w:rsidR="00356D5E">
        <w:rPr>
          <w:spacing w:val="1"/>
        </w:rPr>
        <w:t xml:space="preserve"> </w:t>
      </w:r>
      <w:r w:rsidR="00356D5E">
        <w:t>вс</w:t>
      </w:r>
      <w:r w:rsidR="00DF221A">
        <w:t>ἰ</w:t>
      </w:r>
      <w:r w:rsidR="00356D5E">
        <w:t>х</w:t>
      </w:r>
      <w:r w:rsidR="00356D5E">
        <w:rPr>
          <w:spacing w:val="-3"/>
        </w:rPr>
        <w:t xml:space="preserve"> </w:t>
      </w:r>
      <w:r w:rsidR="00356D5E">
        <w:t>етапах</w:t>
      </w:r>
      <w:r w:rsidR="00356D5E">
        <w:rPr>
          <w:spacing w:val="-2"/>
        </w:rPr>
        <w:t xml:space="preserve"> </w:t>
      </w:r>
      <w:r w:rsidR="00356D5E">
        <w:t>аудиторської</w:t>
      </w:r>
      <w:r w:rsidR="00356D5E">
        <w:rPr>
          <w:spacing w:val="-2"/>
        </w:rPr>
        <w:t xml:space="preserve"> </w:t>
      </w:r>
      <w:r w:rsidR="00356D5E">
        <w:t>перев</w:t>
      </w:r>
      <w:r w:rsidR="00DF221A">
        <w:t>ἰ</w:t>
      </w:r>
      <w:r w:rsidR="00356D5E">
        <w:t>рки</w:t>
      </w:r>
      <w:r w:rsidR="00356D5E">
        <w:rPr>
          <w:spacing w:val="-3"/>
        </w:rPr>
        <w:t xml:space="preserve"> </w:t>
      </w:r>
      <w:r w:rsidR="00356D5E">
        <w:t>зам</w:t>
      </w:r>
      <w:r w:rsidR="00DF221A">
        <w:t>ἰ</w:t>
      </w:r>
      <w:r w:rsidR="00356D5E">
        <w:t>сть</w:t>
      </w:r>
      <w:r w:rsidR="00356D5E">
        <w:rPr>
          <w:spacing w:val="-4"/>
        </w:rPr>
        <w:t xml:space="preserve"> </w:t>
      </w:r>
      <w:r w:rsidR="00356D5E">
        <w:t>недоц</w:t>
      </w:r>
      <w:r w:rsidR="00DF221A">
        <w:t>ἰ</w:t>
      </w:r>
      <w:r w:rsidR="00356D5E">
        <w:t>льної</w:t>
      </w:r>
      <w:r w:rsidR="00356D5E">
        <w:rPr>
          <w:spacing w:val="-2"/>
        </w:rPr>
        <w:t xml:space="preserve"> </w:t>
      </w:r>
      <w:r w:rsidR="00356D5E">
        <w:t>аналогової</w:t>
      </w:r>
      <w:r w:rsidR="00356D5E">
        <w:rPr>
          <w:spacing w:val="-2"/>
        </w:rPr>
        <w:t xml:space="preserve"> </w:t>
      </w:r>
      <w:r w:rsidR="00356D5E">
        <w:t>системи.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22" w:right="224"/>
      </w:pPr>
      <w:r>
        <w:t>Модуль орган</w:t>
      </w:r>
      <w:r w:rsidR="00DF221A">
        <w:t>ἰ</w:t>
      </w:r>
      <w:r>
        <w:t>зац</w:t>
      </w:r>
      <w:r w:rsidR="00DF221A">
        <w:t>ἰ</w:t>
      </w:r>
      <w:r>
        <w:t>ї внутр</w:t>
      </w:r>
      <w:r w:rsidR="00DF221A">
        <w:t>ἰ</w:t>
      </w:r>
      <w:r>
        <w:t>шнього аудиту ц</w:t>
      </w:r>
      <w:r w:rsidR="00DF221A">
        <w:t>ἰ</w:t>
      </w:r>
      <w:r>
        <w:t>нних 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забезпечує:</w:t>
      </w:r>
    </w:p>
    <w:p w:rsidR="00AA34F8" w:rsidRDefault="00C47830">
      <w:pPr>
        <w:pStyle w:val="a3"/>
        <w:spacing w:line="360" w:lineRule="auto"/>
        <w:ind w:left="222" w:right="222" w:firstLine="707"/>
      </w:pPr>
      <w:r>
        <w:t>− створення</w:t>
      </w:r>
      <w:r>
        <w:rPr>
          <w:spacing w:val="1"/>
        </w:rPr>
        <w:t xml:space="preserve"> </w:t>
      </w:r>
      <w:r>
        <w:t>електронної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(законодавчо-</w:t>
      </w:r>
      <w:r>
        <w:rPr>
          <w:spacing w:val="1"/>
        </w:rPr>
        <w:t xml:space="preserve"> </w:t>
      </w:r>
      <w:r>
        <w:t>нормативна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даних;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Програма</w:t>
      </w:r>
      <w:r>
        <w:rPr>
          <w:spacing w:val="1"/>
        </w:rPr>
        <w:t xml:space="preserve"> </w:t>
      </w:r>
      <w:r>
        <w:t>аудиту,</w:t>
      </w:r>
      <w:r>
        <w:rPr>
          <w:spacing w:val="1"/>
        </w:rPr>
        <w:t xml:space="preserve"> </w:t>
      </w:r>
      <w:r>
        <w:t>анкети,</w:t>
      </w:r>
      <w:r>
        <w:rPr>
          <w:spacing w:val="71"/>
        </w:rPr>
        <w:t xml:space="preserve"> </w:t>
      </w:r>
      <w:r>
        <w:t>дов</w:t>
      </w:r>
      <w:r w:rsidR="00DF221A">
        <w:t>ἰ</w:t>
      </w:r>
      <w:r>
        <w:t>дник</w:t>
      </w:r>
      <w:r>
        <w:rPr>
          <w:spacing w:val="1"/>
        </w:rPr>
        <w:t xml:space="preserve"> </w:t>
      </w:r>
      <w:r>
        <w:t>можливих порушень</w:t>
      </w:r>
      <w:r>
        <w:rPr>
          <w:spacing w:val="-1"/>
        </w:rPr>
        <w:t xml:space="preserve"> </w:t>
      </w:r>
      <w:r>
        <w:t>тощо);</w:t>
      </w:r>
    </w:p>
    <w:p w:rsidR="00AA34F8" w:rsidRDefault="00C47830">
      <w:pPr>
        <w:pStyle w:val="a3"/>
        <w:spacing w:before="1"/>
        <w:ind w:left="930"/>
      </w:pPr>
      <w:r>
        <w:t>−</w:t>
      </w:r>
      <w:r>
        <w:rPr>
          <w:spacing w:val="52"/>
        </w:rPr>
        <w:t xml:space="preserve"> </w:t>
      </w:r>
      <w:r>
        <w:t>цифров</w:t>
      </w:r>
      <w:r w:rsidR="00DF221A">
        <w:t>ἰ</w:t>
      </w:r>
      <w:r>
        <w:t>зац</w:t>
      </w:r>
      <w:r w:rsidR="00DF221A">
        <w:t>ἰ</w:t>
      </w:r>
      <w:r>
        <w:t>ю</w:t>
      </w:r>
      <w:r>
        <w:rPr>
          <w:spacing w:val="-4"/>
        </w:rPr>
        <w:t xml:space="preserve"> </w:t>
      </w:r>
      <w:r>
        <w:t>роботи</w:t>
      </w:r>
      <w:r>
        <w:rPr>
          <w:spacing w:val="-3"/>
        </w:rPr>
        <w:t xml:space="preserve"> </w:t>
      </w:r>
      <w:r>
        <w:t>прац</w:t>
      </w:r>
      <w:r w:rsidR="00DF221A">
        <w:t>ἰ</w:t>
      </w:r>
      <w:r>
        <w:t>вник</w:t>
      </w:r>
      <w:r w:rsidR="00DF221A">
        <w:t>ἰ</w:t>
      </w:r>
      <w:r>
        <w:t>в</w:t>
      </w:r>
      <w:r>
        <w:rPr>
          <w:spacing w:val="-4"/>
        </w:rPr>
        <w:t xml:space="preserve"> </w:t>
      </w:r>
      <w:r>
        <w:t>служби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їх</w:t>
      </w:r>
      <w:r>
        <w:rPr>
          <w:spacing w:val="-1"/>
        </w:rPr>
        <w:t xml:space="preserve"> </w:t>
      </w:r>
      <w:r w:rsidR="00DF221A">
        <w:t>ἰ</w:t>
      </w:r>
      <w:r>
        <w:t>дентиф</w:t>
      </w:r>
      <w:r w:rsidR="00DF221A">
        <w:t>ἰ</w:t>
      </w:r>
      <w:r>
        <w:t>кац</w:t>
      </w:r>
      <w:r w:rsidR="00DF221A">
        <w:t>ἰ</w:t>
      </w:r>
      <w:r>
        <w:t>ю;</w:t>
      </w:r>
    </w:p>
    <w:p w:rsidR="00AA34F8" w:rsidRDefault="00C47830">
      <w:pPr>
        <w:pStyle w:val="a3"/>
        <w:spacing w:before="161" w:line="360" w:lineRule="auto"/>
        <w:ind w:left="222" w:right="227" w:firstLine="707"/>
      </w:pPr>
      <w:r>
        <w:t>− захищен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належного</w:t>
      </w:r>
      <w:r>
        <w:rPr>
          <w:spacing w:val="1"/>
        </w:rPr>
        <w:t xml:space="preserve"> </w:t>
      </w:r>
      <w:r>
        <w:t>обм</w:t>
      </w:r>
      <w:r w:rsidR="00DF221A">
        <w:t>ἰ</w:t>
      </w:r>
      <w:r>
        <w:t>ну,</w:t>
      </w:r>
      <w:r>
        <w:rPr>
          <w:spacing w:val="1"/>
        </w:rPr>
        <w:t xml:space="preserve"> </w:t>
      </w:r>
      <w:r>
        <w:t>збер</w:t>
      </w:r>
      <w:r w:rsidR="00DF221A">
        <w:t>ἰ</w:t>
      </w:r>
      <w:r>
        <w:t>гання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пошуку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 (система парол</w:t>
      </w:r>
      <w:r w:rsidR="00DF221A">
        <w:t>ἰ</w:t>
      </w:r>
      <w:r>
        <w:t>в; збереження даних про користувача та журнал</w:t>
      </w:r>
      <w:r>
        <w:rPr>
          <w:spacing w:val="1"/>
        </w:rPr>
        <w:t xml:space="preserve"> </w:t>
      </w:r>
      <w:r>
        <w:t>його д</w:t>
      </w:r>
      <w:r w:rsidR="00DF221A">
        <w:t>ἰ</w:t>
      </w:r>
      <w:r>
        <w:t>й у програм</w:t>
      </w:r>
      <w:r w:rsidR="00DF221A">
        <w:t>ἰ</w:t>
      </w:r>
      <w:r>
        <w:t>; реал</w:t>
      </w:r>
      <w:r w:rsidR="00DF221A">
        <w:t>ἰ</w:t>
      </w:r>
      <w:r>
        <w:t>зац</w:t>
      </w:r>
      <w:r w:rsidR="00DF221A">
        <w:t>ἰ</w:t>
      </w:r>
      <w:r>
        <w:t>я проекту регламентац</w:t>
      </w:r>
      <w:r w:rsidR="00DF221A">
        <w:t>ἰ</w:t>
      </w:r>
      <w:r>
        <w:t>ї доступу до баз даних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програмно-комп’ютерного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гарантує</w:t>
      </w:r>
      <w:r>
        <w:rPr>
          <w:spacing w:val="1"/>
        </w:rPr>
        <w:t xml:space="preserve"> </w:t>
      </w:r>
      <w:r>
        <w:t>належний</w:t>
      </w:r>
      <w:r>
        <w:rPr>
          <w:spacing w:val="1"/>
        </w:rPr>
        <w:t xml:space="preserve"> </w:t>
      </w:r>
      <w:r>
        <w:t>криптограф</w:t>
      </w:r>
      <w:r w:rsidR="00DF221A">
        <w:t>ἰ</w:t>
      </w:r>
      <w:r>
        <w:t>чний</w:t>
      </w:r>
      <w:r>
        <w:rPr>
          <w:spacing w:val="1"/>
        </w:rPr>
        <w:t xml:space="preserve"> </w:t>
      </w:r>
      <w:r>
        <w:t>захист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попередження</w:t>
      </w:r>
      <w:r>
        <w:rPr>
          <w:spacing w:val="-67"/>
        </w:rPr>
        <w:t xml:space="preserve"> </w:t>
      </w:r>
      <w:r>
        <w:t>несанкц</w:t>
      </w:r>
      <w:r w:rsidR="00DF221A">
        <w:t>ἰ</w:t>
      </w:r>
      <w:r>
        <w:t>йованого</w:t>
      </w:r>
      <w:r>
        <w:rPr>
          <w:spacing w:val="1"/>
        </w:rPr>
        <w:t xml:space="preserve"> </w:t>
      </w:r>
      <w:r>
        <w:t>доступу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внесення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попередження</w:t>
      </w:r>
      <w:r>
        <w:rPr>
          <w:spacing w:val="-67"/>
        </w:rPr>
        <w:t xml:space="preserve"> </w:t>
      </w:r>
      <w:r>
        <w:t>виникнення</w:t>
      </w:r>
      <w:r>
        <w:rPr>
          <w:spacing w:val="-1"/>
        </w:rPr>
        <w:t xml:space="preserve"> </w:t>
      </w:r>
      <w:r>
        <w:t>шахрайства</w:t>
      </w:r>
      <w:r>
        <w:rPr>
          <w:spacing w:val="-1"/>
        </w:rPr>
        <w:t xml:space="preserve"> </w:t>
      </w:r>
      <w:r>
        <w:t>та к</w:t>
      </w:r>
      <w:r w:rsidR="00DF221A">
        <w:t>ἰ</w:t>
      </w:r>
      <w:r>
        <w:t>бератак).</w:t>
      </w:r>
    </w:p>
    <w:p w:rsidR="00AA34F8" w:rsidRDefault="00C47830">
      <w:pPr>
        <w:pStyle w:val="a3"/>
        <w:spacing w:line="360" w:lineRule="auto"/>
        <w:ind w:left="222" w:right="226" w:firstLine="719"/>
      </w:pPr>
      <w:r>
        <w:t>Застосування цього модуля дозволить п</w:t>
      </w:r>
      <w:r w:rsidR="00DF221A">
        <w:t>ἰ</w:t>
      </w:r>
      <w:r>
        <w:t>д час проведення внутр</w:t>
      </w:r>
      <w:r w:rsidR="00DF221A">
        <w:t>ἰ</w:t>
      </w:r>
      <w:r>
        <w:t>шнього</w:t>
      </w:r>
      <w:r>
        <w:rPr>
          <w:spacing w:val="-67"/>
        </w:rPr>
        <w:t xml:space="preserve"> </w:t>
      </w:r>
      <w:r>
        <w:t>аудиту операц</w:t>
      </w:r>
      <w:r w:rsidR="00DF221A">
        <w:t>ἰ</w:t>
      </w:r>
      <w:r>
        <w:t>й з 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 скоротити 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подальшому</w:t>
      </w:r>
      <w:r>
        <w:rPr>
          <w:spacing w:val="1"/>
        </w:rPr>
        <w:t xml:space="preserve"> </w:t>
      </w:r>
      <w:r>
        <w:t>н</w:t>
      </w:r>
      <w:r w:rsidR="00DF221A">
        <w:t>ἰ</w:t>
      </w:r>
      <w:r>
        <w:t>велювати</w:t>
      </w:r>
      <w:r>
        <w:rPr>
          <w:spacing w:val="1"/>
        </w:rPr>
        <w:t xml:space="preserve"> </w:t>
      </w:r>
      <w:r>
        <w:t>цифровий</w:t>
      </w:r>
      <w:r>
        <w:rPr>
          <w:spacing w:val="1"/>
        </w:rPr>
        <w:t xml:space="preserve"> </w:t>
      </w:r>
      <w:r>
        <w:t>розрив,</w:t>
      </w:r>
      <w:r>
        <w:rPr>
          <w:spacing w:val="1"/>
        </w:rPr>
        <w:t xml:space="preserve"> </w:t>
      </w:r>
      <w:r>
        <w:t>тобто</w:t>
      </w:r>
      <w:r>
        <w:rPr>
          <w:spacing w:val="1"/>
        </w:rPr>
        <w:t xml:space="preserve"> </w:t>
      </w:r>
      <w:r>
        <w:t>нер</w:t>
      </w:r>
      <w:r w:rsidR="00DF221A">
        <w:t>ἰ</w:t>
      </w:r>
      <w:r>
        <w:t>вн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виникати</w:t>
      </w:r>
      <w:r>
        <w:rPr>
          <w:spacing w:val="1"/>
        </w:rPr>
        <w:t xml:space="preserve"> </w:t>
      </w:r>
      <w:r>
        <w:t>внасл</w:t>
      </w:r>
      <w:r w:rsidR="00DF221A">
        <w:t>ἰ</w:t>
      </w:r>
      <w:r>
        <w:t>док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техн</w:t>
      </w:r>
      <w:r w:rsidR="00DF221A">
        <w:t>ἰ</w:t>
      </w:r>
      <w:r>
        <w:t>чного</w:t>
      </w:r>
      <w:r>
        <w:rPr>
          <w:spacing w:val="1"/>
        </w:rPr>
        <w:t xml:space="preserve"> </w:t>
      </w:r>
      <w:r>
        <w:t>(неповний,</w:t>
      </w:r>
      <w:r>
        <w:rPr>
          <w:spacing w:val="1"/>
        </w:rPr>
        <w:t xml:space="preserve"> </w:t>
      </w:r>
      <w:r>
        <w:t>нер</w:t>
      </w:r>
      <w:r w:rsidR="00DF221A">
        <w:t>ἰ</w:t>
      </w:r>
      <w:r>
        <w:t>вном</w:t>
      </w:r>
      <w:r w:rsidR="00DF221A">
        <w:t>ἰ</w:t>
      </w:r>
      <w:r>
        <w:t>рний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недостатн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комп’ютерних,</w:t>
      </w:r>
      <w:r>
        <w:rPr>
          <w:spacing w:val="1"/>
        </w:rPr>
        <w:t xml:space="preserve"> </w:t>
      </w:r>
      <w:r>
        <w:t>телекомун</w:t>
      </w:r>
      <w:r w:rsidR="00DF221A">
        <w:t>ἰ</w:t>
      </w:r>
      <w:r>
        <w:t>кац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цифрових</w:t>
      </w:r>
      <w:r>
        <w:rPr>
          <w:spacing w:val="1"/>
        </w:rPr>
        <w:t xml:space="preserve"> </w:t>
      </w:r>
      <w:r>
        <w:t>технолог</w:t>
      </w:r>
      <w:r w:rsidR="00DF221A">
        <w:t>ἰ</w:t>
      </w:r>
      <w:r>
        <w:t>й),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йного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нансового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завдяки</w:t>
      </w:r>
      <w:r>
        <w:rPr>
          <w:spacing w:val="1"/>
        </w:rPr>
        <w:t xml:space="preserve"> </w:t>
      </w:r>
      <w:r>
        <w:t>синергетичному</w:t>
      </w:r>
      <w:r>
        <w:rPr>
          <w:spacing w:val="1"/>
        </w:rPr>
        <w:t xml:space="preserve"> </w:t>
      </w:r>
      <w:r>
        <w:t>потенц</w:t>
      </w:r>
      <w:r w:rsidR="00DF221A">
        <w:t>ἰ</w:t>
      </w:r>
      <w:r>
        <w:t>алу</w:t>
      </w:r>
      <w:r>
        <w:rPr>
          <w:spacing w:val="1"/>
        </w:rPr>
        <w:t xml:space="preserve"> </w:t>
      </w:r>
      <w:r>
        <w:t>соц</w:t>
      </w:r>
      <w:r w:rsidR="00DF221A">
        <w:t>ἰ</w:t>
      </w:r>
      <w:r>
        <w:t>альних,</w:t>
      </w:r>
      <w:r>
        <w:rPr>
          <w:spacing w:val="1"/>
        </w:rPr>
        <w:t xml:space="preserve"> </w:t>
      </w:r>
      <w:r>
        <w:t>моб</w:t>
      </w:r>
      <w:r w:rsidR="00DF221A">
        <w:t>ἰ</w:t>
      </w:r>
      <w:r>
        <w:t>льних,</w:t>
      </w:r>
      <w:r>
        <w:rPr>
          <w:spacing w:val="1"/>
        </w:rPr>
        <w:t xml:space="preserve"> </w:t>
      </w:r>
      <w:r>
        <w:t>хмарних</w:t>
      </w:r>
      <w:r>
        <w:rPr>
          <w:spacing w:val="-67"/>
        </w:rPr>
        <w:t xml:space="preserve"> </w:t>
      </w:r>
      <w:r>
        <w:t>технолог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та технолог</w:t>
      </w:r>
      <w:r w:rsidR="00DF221A">
        <w:t>ἰ</w:t>
      </w:r>
      <w:r>
        <w:t>й анал</w:t>
      </w:r>
      <w:r w:rsidR="00DF221A">
        <w:t>ἰ</w:t>
      </w:r>
      <w:r>
        <w:t>зу</w:t>
      </w:r>
      <w:r>
        <w:rPr>
          <w:spacing w:val="-4"/>
        </w:rPr>
        <w:t xml:space="preserve"> </w:t>
      </w:r>
      <w:r>
        <w:t>даних.</w:t>
      </w:r>
    </w:p>
    <w:p w:rsidR="00AA34F8" w:rsidRDefault="00C47830">
      <w:pPr>
        <w:pStyle w:val="a3"/>
        <w:spacing w:line="360" w:lineRule="auto"/>
        <w:ind w:left="222" w:right="229" w:firstLine="719"/>
      </w:pPr>
      <w:r>
        <w:t>Вищевикладен</w:t>
      </w:r>
      <w:r w:rsidR="00DF221A">
        <w:t>ἰ</w:t>
      </w:r>
      <w:r>
        <w:t xml:space="preserve"> концептуальн</w:t>
      </w:r>
      <w:r w:rsidR="00DF221A">
        <w:t>ἰ</w:t>
      </w:r>
      <w:r>
        <w:t xml:space="preserve"> засади проведення внутр</w:t>
      </w:r>
      <w:r w:rsidR="00DF221A">
        <w:t>ἰ</w:t>
      </w:r>
      <w:r>
        <w:t>шнього 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дозволять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t>сно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роботу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дольових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боргових ц</w:t>
      </w:r>
      <w:r w:rsidR="00DF221A">
        <w:t>ἰ</w:t>
      </w:r>
      <w:r>
        <w:t>нних папер</w:t>
      </w:r>
      <w:r w:rsidR="00DF221A">
        <w:t>ἰ</w:t>
      </w:r>
      <w:r>
        <w:t xml:space="preserve">в власної </w:t>
      </w:r>
      <w:r w:rsidR="00DF221A">
        <w:t>ἰ</w:t>
      </w:r>
      <w:r>
        <w:t xml:space="preserve"> невласної ем</w:t>
      </w:r>
      <w:r w:rsidR="00DF221A">
        <w:t>ἰ</w:t>
      </w:r>
      <w:r>
        <w:t>с</w:t>
      </w:r>
      <w:r w:rsidR="00DF221A">
        <w:t>ἰ</w:t>
      </w:r>
      <w:r>
        <w:t>ї та додержання 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 п</w:t>
      </w:r>
      <w:r w:rsidR="00DF221A">
        <w:t>ἰ</w:t>
      </w:r>
      <w:r>
        <w:t>дприємства з в</w:t>
      </w:r>
      <w:r w:rsidR="00DF221A">
        <w:t>ἰ</w:t>
      </w:r>
      <w:r>
        <w:t>дображення операц</w:t>
      </w:r>
      <w:r w:rsidR="00DF221A">
        <w:t>ἰ</w:t>
      </w:r>
      <w:r>
        <w:t>й за ними, а також забезпечать</w:t>
      </w:r>
      <w:r>
        <w:rPr>
          <w:spacing w:val="-67"/>
        </w:rPr>
        <w:t xml:space="preserve"> </w:t>
      </w:r>
      <w:r>
        <w:t>формування на пост</w:t>
      </w:r>
      <w:r w:rsidR="00DF221A">
        <w:t>ἰ</w:t>
      </w:r>
      <w:r>
        <w:t>йн</w:t>
      </w:r>
      <w:r w:rsidR="00DF221A">
        <w:t>ἰ</w:t>
      </w:r>
      <w:r>
        <w:t>й основ</w:t>
      </w:r>
      <w:r w:rsidR="00DF221A">
        <w:t>ἰ</w:t>
      </w:r>
      <w:r>
        <w:t xml:space="preserve"> релевантної </w:t>
      </w:r>
      <w:r w:rsidR="00DF221A">
        <w:t>ἰ</w:t>
      </w:r>
      <w:r>
        <w:t>нформац</w:t>
      </w:r>
      <w:r w:rsidR="00DF221A">
        <w:t>ἰ</w:t>
      </w:r>
      <w:r>
        <w:t>ї з високим ступенем</w:t>
      </w:r>
      <w:r>
        <w:rPr>
          <w:spacing w:val="1"/>
        </w:rPr>
        <w:t xml:space="preserve"> </w:t>
      </w:r>
      <w:r>
        <w:t>дов</w:t>
      </w:r>
      <w:r w:rsidR="00DF221A">
        <w:t>ἰ</w:t>
      </w:r>
      <w:r>
        <w:t>ри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неї вищого</w:t>
      </w:r>
      <w:r>
        <w:rPr>
          <w:spacing w:val="1"/>
        </w:rPr>
        <w:t xml:space="preserve"> </w:t>
      </w:r>
      <w:r>
        <w:t>кер</w:t>
      </w:r>
      <w:r w:rsidR="00DF221A">
        <w:t>ἰ</w:t>
      </w:r>
      <w:r>
        <w:t>вництва</w:t>
      </w:r>
      <w:r>
        <w:rPr>
          <w:spacing w:val="-1"/>
        </w:rPr>
        <w:t xml:space="preserve"> </w:t>
      </w:r>
      <w:r>
        <w:t>п</w:t>
      </w:r>
      <w:r w:rsidR="00DF221A">
        <w:t>ἰ</w:t>
      </w:r>
      <w:r>
        <w:t>дприємства.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AA34F8">
      <w:pPr>
        <w:pStyle w:val="a3"/>
        <w:spacing w:before="7"/>
        <w:jc w:val="left"/>
        <w:rPr>
          <w:sz w:val="9"/>
        </w:rPr>
      </w:pPr>
    </w:p>
    <w:p w:rsidR="00AA34F8" w:rsidRDefault="00C47830" w:rsidP="002E5ECF">
      <w:pPr>
        <w:pStyle w:val="1"/>
        <w:numPr>
          <w:ilvl w:val="1"/>
          <w:numId w:val="18"/>
        </w:numPr>
        <w:tabs>
          <w:tab w:val="left" w:pos="1699"/>
          <w:tab w:val="left" w:pos="1700"/>
          <w:tab w:val="left" w:pos="5254"/>
          <w:tab w:val="left" w:pos="6600"/>
          <w:tab w:val="left" w:pos="8715"/>
        </w:tabs>
        <w:spacing w:before="89" w:line="362" w:lineRule="auto"/>
        <w:ind w:left="222" w:right="228" w:firstLine="719"/>
        <w:jc w:val="left"/>
      </w:pPr>
      <w:bookmarkStart w:id="6" w:name="_TOC_250003"/>
      <w:r>
        <w:t>Орган</w:t>
      </w:r>
      <w:r w:rsidR="00DF221A">
        <w:t>ἰ</w:t>
      </w:r>
      <w:r>
        <w:t>зац</w:t>
      </w:r>
      <w:r w:rsidR="00DF221A">
        <w:t>ἰ</w:t>
      </w:r>
      <w:r>
        <w:t>йно-методичн</w:t>
      </w:r>
      <w:r w:rsidR="00DF221A">
        <w:t>ἰ</w:t>
      </w:r>
      <w:r>
        <w:tab/>
        <w:t>аспекти</w:t>
      </w:r>
      <w:r>
        <w:tab/>
        <w:t>внутр</w:t>
      </w:r>
      <w:r w:rsidR="00DF221A">
        <w:t>ἰ</w:t>
      </w:r>
      <w:r>
        <w:t>шнього</w:t>
      </w:r>
      <w:r>
        <w:tab/>
      </w:r>
      <w:r>
        <w:rPr>
          <w:spacing w:val="-1"/>
        </w:rPr>
        <w:t>аудиту</w:t>
      </w:r>
      <w:r>
        <w:rPr>
          <w:spacing w:val="-67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2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bookmarkEnd w:id="6"/>
      <w:r>
        <w:t>ц</w:t>
      </w:r>
      <w:r w:rsidR="00DF221A">
        <w:t>ἰ</w:t>
      </w:r>
      <w:r>
        <w:t>нними паперами</w:t>
      </w:r>
    </w:p>
    <w:p w:rsidR="00AA34F8" w:rsidRDefault="00AA34F8">
      <w:pPr>
        <w:pStyle w:val="a3"/>
        <w:spacing w:before="1"/>
        <w:jc w:val="left"/>
        <w:rPr>
          <w:b/>
          <w:sz w:val="41"/>
        </w:rPr>
      </w:pPr>
    </w:p>
    <w:p w:rsidR="00AA34F8" w:rsidRDefault="00C47830">
      <w:pPr>
        <w:pStyle w:val="a3"/>
        <w:spacing w:line="360" w:lineRule="auto"/>
        <w:ind w:left="222" w:right="225" w:firstLine="707"/>
      </w:pPr>
      <w:r>
        <w:t>Прийняття</w:t>
      </w:r>
      <w:r>
        <w:rPr>
          <w:spacing w:val="1"/>
        </w:rPr>
        <w:t xml:space="preserve"> </w:t>
      </w:r>
      <w:r>
        <w:t>ефективних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нвестування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дним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внем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паперами.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складова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йного забезпечення управл</w:t>
      </w:r>
      <w:r w:rsidR="00DF221A">
        <w:t>ἰ</w:t>
      </w:r>
      <w:r>
        <w:t>ння, внутр</w:t>
      </w:r>
      <w:r w:rsidR="00DF221A">
        <w:t>ἰ</w:t>
      </w:r>
      <w:r>
        <w:t>шн</w:t>
      </w:r>
      <w:r w:rsidR="00DF221A">
        <w:t>ἰ</w:t>
      </w:r>
      <w:r>
        <w:t xml:space="preserve">й аудит є </w:t>
      </w:r>
      <w:r w:rsidR="00DF221A">
        <w:t>ἰ</w:t>
      </w:r>
      <w:r>
        <w:t>нструментом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дтвердження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рност</w:t>
      </w:r>
      <w:r w:rsidR="00DF221A">
        <w:t>ἰ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щодо</w:t>
      </w:r>
      <w:r>
        <w:rPr>
          <w:spacing w:val="-67"/>
        </w:rPr>
        <w:t xml:space="preserve"> </w:t>
      </w:r>
      <w:r>
        <w:t>операц</w:t>
      </w:r>
      <w:r w:rsidR="00DF221A">
        <w:t>ἰ</w:t>
      </w:r>
      <w:r>
        <w:t>й з 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ї, що формуються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 вимог МСФЗ, чинних нормативно-законодавчих акт</w:t>
      </w:r>
      <w:r w:rsidR="00DF221A">
        <w:t>ἰ</w:t>
      </w:r>
      <w:r>
        <w:t>в України та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>
        <w:t>пол</w:t>
      </w:r>
      <w:r w:rsidR="00DF221A">
        <w:t>ἰ</w:t>
      </w:r>
      <w:r>
        <w:t>тики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нки,</w:t>
      </w:r>
      <w:r>
        <w:rPr>
          <w:spacing w:val="1"/>
        </w:rPr>
        <w:t xml:space="preserve"> </w:t>
      </w:r>
      <w:r>
        <w:t>прогнозування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попередження можливих ризик</w:t>
      </w:r>
      <w:r w:rsidR="00DF221A">
        <w:t>ἰ</w:t>
      </w:r>
      <w:r>
        <w:t xml:space="preserve">в </w:t>
      </w:r>
      <w:r w:rsidR="00DF221A">
        <w:t>ἰ</w:t>
      </w:r>
      <w:r>
        <w:t xml:space="preserve"> незаконних д</w:t>
      </w:r>
      <w:r w:rsidR="00DF221A">
        <w:t>ἰ</w:t>
      </w:r>
      <w:r>
        <w:t>й (злочин</w:t>
      </w:r>
      <w:r w:rsidR="00DF221A">
        <w:t>ἰ</w:t>
      </w:r>
      <w:r>
        <w:t>в) з урахуванням</w:t>
      </w:r>
      <w:r>
        <w:rPr>
          <w:spacing w:val="1"/>
        </w:rPr>
        <w:t xml:space="preserve"> </w:t>
      </w:r>
      <w:r>
        <w:t>специф</w:t>
      </w:r>
      <w:r w:rsidR="00DF221A">
        <w:t>ἰ</w:t>
      </w:r>
      <w:r>
        <w:t>ки</w:t>
      </w:r>
      <w:r>
        <w:rPr>
          <w:spacing w:val="1"/>
        </w:rPr>
        <w:t xml:space="preserve"> </w:t>
      </w:r>
      <w:r>
        <w:t>правової</w:t>
      </w:r>
      <w:r>
        <w:rPr>
          <w:spacing w:val="1"/>
        </w:rPr>
        <w:t xml:space="preserve"> </w:t>
      </w:r>
      <w:r>
        <w:t>природи</w:t>
      </w:r>
      <w:r>
        <w:rPr>
          <w:spacing w:val="1"/>
        </w:rPr>
        <w:t xml:space="preserve"> </w:t>
      </w:r>
      <w:r>
        <w:t>бездокументарних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справедливим</w:t>
      </w:r>
      <w:r>
        <w:rPr>
          <w:spacing w:val="1"/>
        </w:rPr>
        <w:t xml:space="preserve"> </w:t>
      </w:r>
      <w:r>
        <w:t>твердженням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Парасюка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Парасюка</w:t>
      </w:r>
      <w:r>
        <w:rPr>
          <w:spacing w:val="1"/>
        </w:rPr>
        <w:t xml:space="preserve"> </w:t>
      </w:r>
      <w:r>
        <w:t>«в</w:t>
      </w:r>
      <w:r w:rsidR="00DF221A">
        <w:t>ἰ</w:t>
      </w:r>
      <w:r>
        <w:t>дносно</w:t>
      </w:r>
      <w:r>
        <w:rPr>
          <w:spacing w:val="1"/>
        </w:rPr>
        <w:t xml:space="preserve"> </w:t>
      </w:r>
      <w:r>
        <w:t>бездокументарних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 папер</w:t>
      </w:r>
      <w:r w:rsidR="00DF221A">
        <w:t>ἰ</w:t>
      </w:r>
      <w:r>
        <w:t>в злочинна</w:t>
      </w:r>
      <w:r>
        <w:rPr>
          <w:spacing w:val="1"/>
        </w:rPr>
        <w:t xml:space="preserve"> </w:t>
      </w:r>
      <w:r>
        <w:t>повед</w:t>
      </w:r>
      <w:r w:rsidR="00DF221A">
        <w:t>ἰ</w:t>
      </w:r>
      <w:r>
        <w:t>нка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виражатися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внесенн</w:t>
      </w:r>
      <w:r w:rsidR="00DF221A">
        <w:t>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запису,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ст</w:t>
      </w:r>
      <w:r>
        <w:rPr>
          <w:spacing w:val="1"/>
        </w:rPr>
        <w:t xml:space="preserve"> </w:t>
      </w:r>
      <w:r>
        <w:t>якого</w:t>
      </w:r>
      <w:r>
        <w:rPr>
          <w:spacing w:val="1"/>
        </w:rPr>
        <w:t xml:space="preserve"> </w:t>
      </w:r>
      <w:r>
        <w:t>становить</w:t>
      </w:r>
      <w:r>
        <w:rPr>
          <w:spacing w:val="1"/>
        </w:rPr>
        <w:t xml:space="preserve"> </w:t>
      </w:r>
      <w:r>
        <w:t>нед</w:t>
      </w:r>
      <w:r w:rsidR="00DF221A">
        <w:t>ἰ</w:t>
      </w:r>
      <w:r>
        <w:t>йсну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ю, виключення частини д</w:t>
      </w:r>
      <w:r w:rsidR="00DF221A">
        <w:t>ἰ</w:t>
      </w:r>
      <w:r>
        <w:t>йсних в</w:t>
      </w:r>
      <w:r w:rsidR="00DF221A">
        <w:t>ἰ</w:t>
      </w:r>
      <w:r>
        <w:t>домостей, подання депозитарн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установ</w:t>
      </w:r>
      <w:r w:rsidR="00DF221A">
        <w:t>ἰ</w:t>
      </w:r>
      <w:r>
        <w:t xml:space="preserve"> п</w:t>
      </w:r>
      <w:r w:rsidR="00DF221A">
        <w:t>ἰ</w:t>
      </w:r>
      <w:r>
        <w:t>дроблених документ</w:t>
      </w:r>
      <w:r w:rsidR="00DF221A">
        <w:t>ἰ</w:t>
      </w:r>
      <w:r>
        <w:t>в, як</w:t>
      </w:r>
      <w:r w:rsidR="00DF221A">
        <w:t>ἰ</w:t>
      </w:r>
      <w:r>
        <w:t xml:space="preserve"> не мають н</w:t>
      </w:r>
      <w:r w:rsidR="00DF221A">
        <w:t>ἰ</w:t>
      </w:r>
      <w:r>
        <w:t>чого сп</w:t>
      </w:r>
      <w:r w:rsidR="00DF221A">
        <w:t>ἰ</w:t>
      </w:r>
      <w:r>
        <w:t xml:space="preserve">льного </w:t>
      </w:r>
      <w:r w:rsidR="00DF221A">
        <w:t>ἰ</w:t>
      </w:r>
      <w:r>
        <w:t>з д</w:t>
      </w:r>
      <w:r w:rsidR="00DF221A">
        <w:t>ἰ</w:t>
      </w:r>
      <w:r>
        <w:t>йсним</w:t>
      </w:r>
      <w:r>
        <w:rPr>
          <w:spacing w:val="1"/>
        </w:rPr>
        <w:t xml:space="preserve"> </w:t>
      </w:r>
      <w:r>
        <w:t>волевиявленням власника бездокументарних ц</w:t>
      </w:r>
      <w:r w:rsidR="00DF221A">
        <w:t>ἰ</w:t>
      </w:r>
      <w:r>
        <w:t>нних папер</w:t>
      </w:r>
      <w:r w:rsidR="00DF221A">
        <w:t>ἰ</w:t>
      </w:r>
      <w:r>
        <w:t>в» [138, с. 305].</w:t>
      </w:r>
      <w:r>
        <w:rPr>
          <w:spacing w:val="1"/>
        </w:rPr>
        <w:t xml:space="preserve"> </w:t>
      </w:r>
      <w:r>
        <w:t>Зазначен</w:t>
      </w:r>
      <w:r w:rsidR="00DF221A">
        <w:t>ἰ</w:t>
      </w:r>
      <w:r>
        <w:t xml:space="preserve"> д</w:t>
      </w:r>
      <w:r w:rsidR="00DF221A">
        <w:t>ἰ</w:t>
      </w:r>
      <w:r>
        <w:t>ї призводять до формування аудиторських доказ</w:t>
      </w:r>
      <w:r w:rsidR="00DF221A">
        <w:t>ἰ</w:t>
      </w:r>
      <w:r>
        <w:t>в, як</w:t>
      </w:r>
      <w:r w:rsidR="00DF221A">
        <w:t>ἰ</w:t>
      </w:r>
      <w:r>
        <w:t xml:space="preserve"> м</w:t>
      </w:r>
      <w:r w:rsidR="00DF221A">
        <w:t>ἰ</w:t>
      </w:r>
      <w:r>
        <w:t>стять</w:t>
      </w:r>
      <w:r>
        <w:rPr>
          <w:spacing w:val="1"/>
        </w:rPr>
        <w:t xml:space="preserve"> </w:t>
      </w:r>
      <w:r>
        <w:t>неправдиву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ю,</w:t>
      </w:r>
      <w:r>
        <w:rPr>
          <w:spacing w:val="1"/>
        </w:rPr>
        <w:t xml:space="preserve"> </w:t>
      </w:r>
      <w:r>
        <w:t>що,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чергу,</w:t>
      </w:r>
      <w:r>
        <w:rPr>
          <w:spacing w:val="1"/>
        </w:rPr>
        <w:t xml:space="preserve"> </w:t>
      </w:r>
      <w:r>
        <w:t>обумовлює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дготовку</w:t>
      </w:r>
      <w:r>
        <w:rPr>
          <w:spacing w:val="1"/>
        </w:rPr>
        <w:t xml:space="preserve"> </w:t>
      </w:r>
      <w:r>
        <w:t>некоректного аудиторського висновку. Тому доц</w:t>
      </w:r>
      <w:r w:rsidR="00DF221A">
        <w:t>ἰ</w:t>
      </w:r>
      <w:r>
        <w:t>льним є ретельна перев</w:t>
      </w:r>
      <w:r w:rsidR="00DF221A">
        <w:t>ἰ</w:t>
      </w:r>
      <w:r>
        <w:t>рка</w:t>
      </w:r>
      <w:r>
        <w:rPr>
          <w:spacing w:val="1"/>
        </w:rPr>
        <w:t xml:space="preserve"> </w:t>
      </w:r>
      <w:r>
        <w:t>виконання норм регулюючого законодавства у сфер</w:t>
      </w:r>
      <w:r w:rsidR="00DF221A">
        <w:t>ἰ</w:t>
      </w:r>
      <w:r>
        <w:t xml:space="preserve"> об</w:t>
      </w:r>
      <w:r w:rsidR="00DF221A">
        <w:t>ἰ</w:t>
      </w:r>
      <w:r>
        <w:t>гу ц</w:t>
      </w:r>
      <w:r w:rsidR="00DF221A">
        <w:t>ἰ</w:t>
      </w:r>
      <w:r>
        <w:t>нних 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 xml:space="preserve">ку </w:t>
      </w:r>
      <w:r w:rsidR="00DF221A">
        <w:t>ἰ</w:t>
      </w:r>
      <w:r>
        <w:t xml:space="preserve"> аудиту операц</w:t>
      </w:r>
      <w:r w:rsidR="00DF221A">
        <w:t>ἰ</w:t>
      </w:r>
      <w:r>
        <w:t>й з ними, правильност</w:t>
      </w:r>
      <w:r w:rsidR="00DF221A">
        <w:t>ἰ</w:t>
      </w:r>
      <w:r>
        <w:t xml:space="preserve"> в</w:t>
      </w:r>
      <w:r w:rsidR="00DF221A">
        <w:t>ἰ</w:t>
      </w:r>
      <w:r>
        <w:t xml:space="preserve">дображення </w:t>
      </w:r>
      <w:r w:rsidR="00DF221A">
        <w:t>ἰ</w:t>
      </w:r>
      <w:r>
        <w:t>нформац</w:t>
      </w:r>
      <w:r w:rsidR="00DF221A">
        <w:t>ἰ</w:t>
      </w:r>
      <w:r>
        <w:t>ї про</w:t>
      </w:r>
      <w:r>
        <w:rPr>
          <w:spacing w:val="1"/>
        </w:rPr>
        <w:t xml:space="preserve"> </w:t>
      </w:r>
      <w:r>
        <w:t>наявн</w:t>
      </w:r>
      <w:r w:rsidR="00DF221A">
        <w:t>ἰ</w:t>
      </w:r>
      <w:r>
        <w:t xml:space="preserve">сть </w:t>
      </w:r>
      <w:r w:rsidR="00DF221A">
        <w:t>ἰ</w:t>
      </w:r>
      <w:r>
        <w:t xml:space="preserve"> рух ц</w:t>
      </w:r>
      <w:r w:rsidR="00DF221A">
        <w:t>ἰ</w:t>
      </w:r>
      <w:r>
        <w:t>нних папер</w:t>
      </w:r>
      <w:r w:rsidR="00DF221A">
        <w:t>ἰ</w:t>
      </w:r>
      <w:r>
        <w:t>в власної та невласної ем</w:t>
      </w:r>
      <w:r w:rsidR="00DF221A">
        <w:t>ἰ</w:t>
      </w:r>
      <w:r>
        <w:t>с</w:t>
      </w:r>
      <w:r w:rsidR="00DF221A">
        <w:t>ἰ</w:t>
      </w:r>
      <w:r>
        <w:t>ї в бухгалтерському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 та зв</w:t>
      </w:r>
      <w:r w:rsidR="00DF221A">
        <w:t>ἰ</w:t>
      </w:r>
      <w:r>
        <w:t>тност</w:t>
      </w:r>
      <w:r w:rsidR="00DF221A">
        <w:t>ἰ</w:t>
      </w:r>
      <w:r>
        <w:t xml:space="preserve"> п</w:t>
      </w:r>
      <w:r w:rsidR="00DF221A">
        <w:t>ἰ</w:t>
      </w:r>
      <w:r>
        <w:t>дприємства тощо. Як</w:t>
      </w:r>
      <w:r w:rsidR="00DF221A">
        <w:t>ἰ</w:t>
      </w:r>
      <w:r>
        <w:t>сть такої перев</w:t>
      </w:r>
      <w:r w:rsidR="00DF221A">
        <w:t>ἰ</w:t>
      </w:r>
      <w:r>
        <w:t>рки забезпечується</w:t>
      </w:r>
      <w:r>
        <w:rPr>
          <w:spacing w:val="1"/>
        </w:rPr>
        <w:t xml:space="preserve"> </w:t>
      </w:r>
      <w:r>
        <w:t>належною орган</w:t>
      </w:r>
      <w:r w:rsidR="00DF221A">
        <w:t>ἰ</w:t>
      </w:r>
      <w:r>
        <w:t>зац</w:t>
      </w:r>
      <w:r w:rsidR="00DF221A">
        <w:t>ἰ</w:t>
      </w:r>
      <w:r>
        <w:t>єю процесу внутр</w:t>
      </w:r>
      <w:r w:rsidR="00DF221A">
        <w:t>ἰ</w:t>
      </w:r>
      <w:r>
        <w:t>шнього аудиту операц</w:t>
      </w:r>
      <w:r w:rsidR="00DF221A">
        <w:t>ἰ</w:t>
      </w:r>
      <w:r>
        <w:t>й 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3"/>
        </w:rPr>
        <w:t xml:space="preserve"> </w:t>
      </w:r>
      <w:r>
        <w:t>паперами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дним</w:t>
      </w:r>
      <w:r>
        <w:rPr>
          <w:spacing w:val="-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методичним</w:t>
      </w:r>
      <w:r>
        <w:rPr>
          <w:spacing w:val="-1"/>
        </w:rPr>
        <w:t xml:space="preserve"> </w:t>
      </w:r>
      <w:r>
        <w:t>супроводом.</w:t>
      </w:r>
    </w:p>
    <w:p w:rsidR="00AA34F8" w:rsidRDefault="00C47830">
      <w:pPr>
        <w:pStyle w:val="a3"/>
        <w:spacing w:before="2" w:line="360" w:lineRule="auto"/>
        <w:ind w:left="222" w:right="234" w:firstLine="707"/>
      </w:pPr>
      <w:r>
        <w:t>Операц</w:t>
      </w:r>
      <w:r w:rsidR="00DF221A">
        <w:t>ἰ</w:t>
      </w:r>
      <w:r>
        <w:t>ї з ц</w:t>
      </w:r>
      <w:r w:rsidR="00DF221A">
        <w:t>ἰ</w:t>
      </w:r>
      <w:r>
        <w:t>нними паперами належать до високо ризикованих об’єкт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аудиторської</w:t>
      </w:r>
      <w:r>
        <w:rPr>
          <w:spacing w:val="63"/>
        </w:rPr>
        <w:t xml:space="preserve"> </w:t>
      </w:r>
      <w:r>
        <w:t>перев</w:t>
      </w:r>
      <w:r w:rsidR="00DF221A">
        <w:t>ἰ</w:t>
      </w:r>
      <w:r>
        <w:t>рки,</w:t>
      </w:r>
      <w:r>
        <w:rPr>
          <w:spacing w:val="62"/>
        </w:rPr>
        <w:t xml:space="preserve"> </w:t>
      </w:r>
      <w:r w:rsidR="00DF221A">
        <w:t>ἰ</w:t>
      </w:r>
      <w:r>
        <w:rPr>
          <w:spacing w:val="66"/>
        </w:rPr>
        <w:t xml:space="preserve"> </w:t>
      </w:r>
      <w:r>
        <w:t>потребують</w:t>
      </w:r>
      <w:r>
        <w:rPr>
          <w:spacing w:val="64"/>
        </w:rPr>
        <w:t xml:space="preserve"> </w:t>
      </w:r>
      <w:r>
        <w:t>п</w:t>
      </w:r>
      <w:r w:rsidR="00DF221A">
        <w:t>ἰ</w:t>
      </w:r>
      <w:r>
        <w:t>двищеної</w:t>
      </w:r>
      <w:r>
        <w:rPr>
          <w:spacing w:val="63"/>
        </w:rPr>
        <w:t xml:space="preserve"> </w:t>
      </w:r>
      <w:r>
        <w:t>уваги</w:t>
      </w:r>
      <w:r>
        <w:rPr>
          <w:spacing w:val="65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х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22" w:right="230"/>
      </w:pPr>
      <w:r>
        <w:t>аудитор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останн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регламентується</w:t>
      </w:r>
      <w:r>
        <w:rPr>
          <w:spacing w:val="1"/>
        </w:rPr>
        <w:t xml:space="preserve"> </w:t>
      </w:r>
      <w:r>
        <w:t>розробленим</w:t>
      </w:r>
      <w:r>
        <w:rPr>
          <w:spacing w:val="1"/>
        </w:rPr>
        <w:t xml:space="preserve"> </w:t>
      </w:r>
      <w:r>
        <w:t>Положенням</w:t>
      </w:r>
      <w:r>
        <w:rPr>
          <w:spacing w:val="-67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 (Додаток Е), яке визначає орган</w:t>
      </w:r>
      <w:r w:rsidR="00DF221A">
        <w:t>ἰ</w:t>
      </w:r>
      <w:r>
        <w:t>зац</w:t>
      </w:r>
      <w:r w:rsidR="00DF221A">
        <w:t>ἰ</w:t>
      </w:r>
      <w:r>
        <w:t>йну структуру д</w:t>
      </w:r>
      <w:r w:rsidR="00DF221A">
        <w:t>ἰ</w:t>
      </w:r>
      <w:r>
        <w:t>яльност</w:t>
      </w:r>
      <w:r w:rsidR="00DF221A">
        <w:t>ἰ</w:t>
      </w:r>
      <w:r>
        <w:t xml:space="preserve"> та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дрозд</w:t>
      </w:r>
      <w:r w:rsidR="00DF221A">
        <w:t>ἰ</w:t>
      </w:r>
      <w:r>
        <w:t>лу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обов’язки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аудитор</w:t>
      </w:r>
      <w:r w:rsidR="00DF221A">
        <w:t>ἰ</w:t>
      </w:r>
      <w:r>
        <w:t>в, методику орган</w:t>
      </w:r>
      <w:r w:rsidR="00DF221A">
        <w:t>ἰ</w:t>
      </w:r>
      <w:r>
        <w:t>зац</w:t>
      </w:r>
      <w:r w:rsidR="00DF221A">
        <w:t>ἰ</w:t>
      </w:r>
      <w:r>
        <w:t>ї внутр</w:t>
      </w:r>
      <w:r w:rsidR="00DF221A">
        <w:t>ἰ</w:t>
      </w:r>
      <w:r>
        <w:t>шнього аудиту, взаємов</w:t>
      </w:r>
      <w:r w:rsidR="00DF221A">
        <w:t>ἰ</w:t>
      </w:r>
      <w:r>
        <w:t>дносини 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зовн</w:t>
      </w:r>
      <w:r w:rsidR="00DF221A">
        <w:t>ἰ</w:t>
      </w:r>
      <w:r>
        <w:t>шн</w:t>
      </w:r>
      <w:r w:rsidR="00DF221A">
        <w:t>ἰ</w:t>
      </w:r>
      <w:r>
        <w:t>м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м</w:t>
      </w:r>
      <w:r>
        <w:rPr>
          <w:spacing w:val="1"/>
        </w:rPr>
        <w:t xml:space="preserve"> </w:t>
      </w:r>
      <w:r>
        <w:t>аудитором,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нку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дрозд</w:t>
      </w:r>
      <w:r w:rsidR="00DF221A">
        <w:t>ἰ</w:t>
      </w:r>
      <w:r>
        <w:t>лу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 аудиту. В</w:t>
      </w:r>
      <w:r w:rsidR="00DF221A">
        <w:t>ἰ</w:t>
      </w:r>
      <w:r>
        <w:t>дпов</w:t>
      </w:r>
      <w:r w:rsidR="00DF221A">
        <w:t>ἰ</w:t>
      </w:r>
      <w:r>
        <w:t>дно до цього Положення орган</w:t>
      </w:r>
      <w:r w:rsidR="00DF221A">
        <w:t>ἰ</w:t>
      </w:r>
      <w:r>
        <w:t>зац</w:t>
      </w:r>
      <w:r w:rsidR="00DF221A">
        <w:t>ἰ</w:t>
      </w:r>
      <w:r>
        <w:t>я процесу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спрямована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дтвердження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рност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бухгалтерського обл</w:t>
      </w:r>
      <w:r w:rsidR="00DF221A">
        <w:t>ἰ</w:t>
      </w:r>
      <w:r>
        <w:t>ку та зв</w:t>
      </w:r>
      <w:r w:rsidR="00DF221A">
        <w:t>ἰ</w:t>
      </w:r>
      <w:r>
        <w:t>тност</w:t>
      </w:r>
      <w:r w:rsidR="00DF221A">
        <w:t>ἰ</w:t>
      </w:r>
      <w:r>
        <w:t>, яка дозволяє виявити ступ</w:t>
      </w:r>
      <w:r w:rsidR="00DF221A">
        <w:t>ἰ</w:t>
      </w:r>
      <w:r>
        <w:t>нь впливу</w:t>
      </w:r>
      <w:r>
        <w:rPr>
          <w:spacing w:val="1"/>
        </w:rPr>
        <w:t xml:space="preserve"> </w:t>
      </w:r>
      <w:r w:rsidR="00DF221A">
        <w:t>ἰ</w:t>
      </w:r>
      <w:r>
        <w:t>нвестор</w:t>
      </w:r>
      <w:r w:rsidR="00DF221A">
        <w:t>ἰ</w:t>
      </w:r>
      <w:r>
        <w:t>в на п</w:t>
      </w:r>
      <w:r w:rsidR="00DF221A">
        <w:t>ἰ</w:t>
      </w:r>
      <w:r>
        <w:t>дприємство та п</w:t>
      </w:r>
      <w:r w:rsidR="00DF221A">
        <w:t>ἰ</w:t>
      </w:r>
      <w:r>
        <w:t>дприємства на ринкову варт</w:t>
      </w:r>
      <w:r w:rsidR="00DF221A">
        <w:t>ἰ</w:t>
      </w:r>
      <w:r>
        <w:t>сть його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в.</w:t>
      </w:r>
    </w:p>
    <w:p w:rsidR="00AA34F8" w:rsidRDefault="00C47830">
      <w:pPr>
        <w:pStyle w:val="a3"/>
        <w:spacing w:before="1" w:line="360" w:lineRule="auto"/>
        <w:ind w:left="222" w:right="230" w:firstLine="707"/>
      </w:pPr>
      <w:r>
        <w:t>Орган</w:t>
      </w:r>
      <w:r w:rsidR="00DF221A">
        <w:t>ἰ</w:t>
      </w:r>
      <w:r>
        <w:t>зац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 xml:space="preserve">й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 систем</w:t>
      </w:r>
      <w:r w:rsidR="00DF221A">
        <w:t>ἰ</w:t>
      </w:r>
      <w:r>
        <w:t xml:space="preserve"> п</w:t>
      </w:r>
      <w:r w:rsidR="00DF221A">
        <w:t>ἰ</w:t>
      </w:r>
      <w:r>
        <w:t>дприємства потребує упорядкування</w:t>
      </w:r>
      <w:r>
        <w:rPr>
          <w:spacing w:val="1"/>
        </w:rPr>
        <w:t xml:space="preserve"> </w:t>
      </w:r>
      <w:r>
        <w:t>етап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аудиторської</w:t>
      </w:r>
      <w:r>
        <w:rPr>
          <w:spacing w:val="-2"/>
        </w:rPr>
        <w:t xml:space="preserve"> </w:t>
      </w:r>
      <w:r>
        <w:t>перев</w:t>
      </w:r>
      <w:r w:rsidR="00DF221A">
        <w:t>ἰ</w:t>
      </w:r>
      <w:r>
        <w:t>рки за кожною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стад</w:t>
      </w:r>
      <w:r w:rsidR="00DF221A">
        <w:t>ἰ</w:t>
      </w:r>
      <w:r>
        <w:t>й:</w:t>
      </w:r>
    </w:p>
    <w:p w:rsidR="00AA34F8" w:rsidRDefault="00C47830">
      <w:pPr>
        <w:pStyle w:val="a3"/>
        <w:spacing w:line="360" w:lineRule="auto"/>
        <w:ind w:left="222" w:right="232" w:firstLine="707"/>
      </w:pPr>
      <w:r>
        <w:t>− п</w:t>
      </w:r>
      <w:r w:rsidR="00DF221A">
        <w:t>ἰ</w:t>
      </w:r>
      <w:r>
        <w:t>дготовча (планова) – ор</w:t>
      </w:r>
      <w:r w:rsidR="00DF221A">
        <w:t>ἰ</w:t>
      </w:r>
      <w:r>
        <w:t xml:space="preserve">єнтована на розробку </w:t>
      </w:r>
      <w:r w:rsidR="00DF221A">
        <w:t>ἰ</w:t>
      </w:r>
      <w:r>
        <w:t xml:space="preserve"> коригування плану </w:t>
      </w:r>
      <w:r w:rsidR="00DF221A">
        <w:t>ἰ</w:t>
      </w:r>
      <w:r>
        <w:rPr>
          <w:spacing w:val="1"/>
        </w:rPr>
        <w:t xml:space="preserve"> </w:t>
      </w:r>
      <w:r>
        <w:t>програми аудиторської перев</w:t>
      </w:r>
      <w:r w:rsidR="00DF221A">
        <w:t>ἰ</w:t>
      </w:r>
      <w:r>
        <w:t>рки у розр</w:t>
      </w:r>
      <w:r w:rsidR="00DF221A">
        <w:t>ἰ</w:t>
      </w:r>
      <w:r>
        <w:t>з</w:t>
      </w:r>
      <w:r w:rsidR="00DF221A">
        <w:t>ἰ</w:t>
      </w:r>
      <w:r>
        <w:t xml:space="preserve">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-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ї;</w:t>
      </w:r>
    </w:p>
    <w:p w:rsidR="00AA34F8" w:rsidRDefault="00C47830">
      <w:pPr>
        <w:pStyle w:val="a3"/>
        <w:spacing w:line="360" w:lineRule="auto"/>
        <w:ind w:left="222" w:right="231" w:firstLine="707"/>
      </w:pPr>
      <w:r>
        <w:t>− основна (досл</w:t>
      </w:r>
      <w:r w:rsidR="00DF221A">
        <w:t>ἰ</w:t>
      </w:r>
      <w:r>
        <w:t>дницька) – спрямована на формування внутр</w:t>
      </w:r>
      <w:r w:rsidR="00DF221A">
        <w:t>ἰ</w:t>
      </w:r>
      <w:r>
        <w:t>шн</w:t>
      </w:r>
      <w:r w:rsidR="00DF221A">
        <w:t>ἰ</w:t>
      </w:r>
      <w:r>
        <w:t xml:space="preserve">х </w:t>
      </w:r>
      <w:r w:rsidR="00DF221A">
        <w:t>ἰ</w:t>
      </w:r>
      <w:r>
        <w:rPr>
          <w:spacing w:val="1"/>
        </w:rPr>
        <w:t xml:space="preserve"> </w:t>
      </w:r>
      <w:r>
        <w:t>зовн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аудиторських</w:t>
      </w:r>
      <w:r>
        <w:rPr>
          <w:spacing w:val="1"/>
        </w:rPr>
        <w:t xml:space="preserve"> </w:t>
      </w:r>
      <w:r>
        <w:t>доказ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3"/>
        </w:rPr>
        <w:t xml:space="preserve"> </w:t>
      </w:r>
      <w:r>
        <w:t>паперами власної та</w:t>
      </w:r>
      <w:r>
        <w:rPr>
          <w:spacing w:val="-2"/>
        </w:rPr>
        <w:t xml:space="preserve"> </w:t>
      </w:r>
      <w:r>
        <w:t>невласної ем</w:t>
      </w:r>
      <w:r w:rsidR="00DF221A">
        <w:t>ἰ</w:t>
      </w:r>
      <w:r>
        <w:t>с</w:t>
      </w:r>
      <w:r w:rsidR="00DF221A">
        <w:t>ἰ</w:t>
      </w:r>
      <w:r>
        <w:t>ї;</w:t>
      </w:r>
    </w:p>
    <w:p w:rsidR="00AA34F8" w:rsidRDefault="00C47830">
      <w:pPr>
        <w:pStyle w:val="a3"/>
        <w:spacing w:before="1" w:line="360" w:lineRule="auto"/>
        <w:ind w:left="222" w:right="227" w:firstLine="707"/>
      </w:pPr>
      <w:r>
        <w:t>− заключна (результативна) стад</w:t>
      </w:r>
      <w:r w:rsidR="00DF221A">
        <w:t>ἰ</w:t>
      </w:r>
      <w:r>
        <w:t>я – полягає в узагальненн</w:t>
      </w:r>
      <w:r w:rsidR="00DF221A">
        <w:t>ἰ</w:t>
      </w:r>
      <w:r>
        <w:t xml:space="preserve"> отриманої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наданн</w:t>
      </w:r>
      <w:r w:rsidR="00DF221A">
        <w:t>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аудиторському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</w:t>
      </w:r>
      <w:r w:rsidR="00DF221A">
        <w:t>ἰ</w:t>
      </w:r>
      <w:r>
        <w:rPr>
          <w:spacing w:val="1"/>
        </w:rPr>
        <w:t xml:space="preserve"> </w:t>
      </w:r>
      <w:r>
        <w:t>рекомендац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оптим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кового</w:t>
      </w:r>
      <w:r>
        <w:rPr>
          <w:spacing w:val="1"/>
        </w:rPr>
        <w:t xml:space="preserve"> </w:t>
      </w:r>
      <w:r>
        <w:t>процесу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t>.</w:t>
      </w:r>
    </w:p>
    <w:p w:rsidR="00AA34F8" w:rsidRDefault="00C47830">
      <w:pPr>
        <w:pStyle w:val="a3"/>
        <w:spacing w:line="360" w:lineRule="auto"/>
        <w:ind w:left="222" w:right="219" w:firstLine="707"/>
      </w:pPr>
      <w:r>
        <w:t>Базуючись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досл</w:t>
      </w:r>
      <w:r w:rsidR="00DF221A">
        <w:t>ἰ</w:t>
      </w:r>
      <w:r>
        <w:t>дженнях</w:t>
      </w:r>
      <w:r>
        <w:rPr>
          <w:spacing w:val="34"/>
        </w:rPr>
        <w:t xml:space="preserve"> </w:t>
      </w:r>
      <w:r>
        <w:t>сучасних</w:t>
      </w:r>
      <w:r>
        <w:rPr>
          <w:spacing w:val="29"/>
        </w:rPr>
        <w:t xml:space="preserve"> </w:t>
      </w:r>
      <w:r>
        <w:t>науковц</w:t>
      </w:r>
      <w:r w:rsidR="00DF221A">
        <w:t>ἰ</w:t>
      </w:r>
      <w:r>
        <w:t>в</w:t>
      </w:r>
      <w:r>
        <w:rPr>
          <w:spacing w:val="31"/>
        </w:rPr>
        <w:t xml:space="preserve"> </w:t>
      </w:r>
      <w:r>
        <w:t>[35,</w:t>
      </w:r>
      <w:r>
        <w:rPr>
          <w:spacing w:val="32"/>
        </w:rPr>
        <w:t xml:space="preserve"> </w:t>
      </w:r>
      <w:r>
        <w:t>с.895;</w:t>
      </w:r>
      <w:r>
        <w:rPr>
          <w:spacing w:val="33"/>
        </w:rPr>
        <w:t xml:space="preserve"> </w:t>
      </w:r>
      <w:r>
        <w:t>219,</w:t>
      </w:r>
      <w:r>
        <w:rPr>
          <w:spacing w:val="32"/>
        </w:rPr>
        <w:t xml:space="preserve"> </w:t>
      </w:r>
      <w:r>
        <w:t>с.113;</w:t>
      </w:r>
      <w:r>
        <w:rPr>
          <w:spacing w:val="-68"/>
        </w:rPr>
        <w:t xml:space="preserve"> </w:t>
      </w:r>
      <w:r>
        <w:t>1, с.198; 224, с.141] та враховуюч</w:t>
      </w:r>
      <w:r w:rsidR="00DF221A">
        <w:t>ἰ</w:t>
      </w:r>
      <w:r>
        <w:t xml:space="preserve"> результати власних наукових досл</w:t>
      </w:r>
      <w:r w:rsidR="00DF221A">
        <w:t>ἰ</w:t>
      </w:r>
      <w:r>
        <w:t>джень 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сфер</w:t>
      </w:r>
      <w:r w:rsidR="00DF221A">
        <w:t>ἰ</w:t>
      </w:r>
      <w:r>
        <w:rPr>
          <w:spacing w:val="1"/>
        </w:rPr>
        <w:t xml:space="preserve"> </w:t>
      </w:r>
      <w:r>
        <w:t>[155]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ональну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3.5),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дм</w:t>
      </w:r>
      <w:r w:rsidR="00DF221A">
        <w:t>ἰ</w:t>
      </w:r>
      <w:r>
        <w:t>ну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 w:rsidR="00DF221A">
        <w:t>ἰ</w:t>
      </w:r>
      <w:r>
        <w:t>снуючих</w:t>
      </w:r>
      <w:r>
        <w:rPr>
          <w:spacing w:val="1"/>
        </w:rPr>
        <w:t xml:space="preserve"> </w:t>
      </w:r>
      <w:r>
        <w:t>конкретизує</w:t>
      </w:r>
      <w:r>
        <w:rPr>
          <w:spacing w:val="-3"/>
        </w:rPr>
        <w:t xml:space="preserve"> </w:t>
      </w:r>
      <w:r>
        <w:t>посл</w:t>
      </w:r>
      <w:r w:rsidR="00DF221A">
        <w:t>ἰ</w:t>
      </w:r>
      <w:r>
        <w:t>довн</w:t>
      </w:r>
      <w:r w:rsidR="00DF221A">
        <w:t>ἰ</w:t>
      </w:r>
      <w:r>
        <w:t>сть</w:t>
      </w:r>
      <w:r>
        <w:rPr>
          <w:spacing w:val="-5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зм</w:t>
      </w:r>
      <w:r w:rsidR="00DF221A">
        <w:t>ἰ</w:t>
      </w:r>
      <w:r>
        <w:t>ст</w:t>
      </w:r>
      <w:r>
        <w:rPr>
          <w:spacing w:val="-5"/>
        </w:rPr>
        <w:t xml:space="preserve"> </w:t>
      </w:r>
      <w:r>
        <w:t>етап</w:t>
      </w:r>
      <w:r w:rsidR="00DF221A">
        <w:t>ἰ</w:t>
      </w:r>
      <w:r>
        <w:t>в</w:t>
      </w:r>
      <w:r>
        <w:rPr>
          <w:spacing w:val="-5"/>
        </w:rPr>
        <w:t xml:space="preserve"> </w:t>
      </w:r>
      <w:r>
        <w:t>аудиторської</w:t>
      </w:r>
      <w:r>
        <w:rPr>
          <w:spacing w:val="-3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лог</w:t>
      </w:r>
      <w:r w:rsidR="00DF221A">
        <w:t>ἰ</w:t>
      </w:r>
      <w:r>
        <w:t>чному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AA34F8">
      <w:pPr>
        <w:pStyle w:val="a3"/>
        <w:jc w:val="left"/>
        <w:rPr>
          <w:sz w:val="11"/>
        </w:rPr>
      </w:pPr>
    </w:p>
    <w:p w:rsidR="00AA34F8" w:rsidRDefault="002B68F0">
      <w:pPr>
        <w:pStyle w:val="2"/>
        <w:ind w:left="58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1816192" behindDoc="1" locked="0" layoutInCell="1" allowOverlap="1">
                <wp:simplePos x="0" y="0"/>
                <wp:positionH relativeFrom="page">
                  <wp:posOffset>1105535</wp:posOffset>
                </wp:positionH>
                <wp:positionV relativeFrom="paragraph">
                  <wp:posOffset>30480</wp:posOffset>
                </wp:positionV>
                <wp:extent cx="5865495" cy="8320405"/>
                <wp:effectExtent l="0" t="0" r="0" b="0"/>
                <wp:wrapNone/>
                <wp:docPr id="29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5495" cy="8320405"/>
                          <a:chOff x="1741" y="48"/>
                          <a:chExt cx="9237" cy="13103"/>
                        </a:xfrm>
                      </wpg:grpSpPr>
                      <wps:wsp>
                        <wps:cNvPr id="299" name="AutoShape 267"/>
                        <wps:cNvSpPr>
                          <a:spLocks/>
                        </wps:cNvSpPr>
                        <wps:spPr bwMode="auto">
                          <a:xfrm>
                            <a:off x="1751" y="58"/>
                            <a:ext cx="9217" cy="10354"/>
                          </a:xfrm>
                          <a:custGeom>
                            <a:avLst/>
                            <a:gdLst>
                              <a:gd name="T0" fmla="+- 0 1751 1751"/>
                              <a:gd name="T1" fmla="*/ T0 w 9217"/>
                              <a:gd name="T2" fmla="+- 0 5635 58"/>
                              <a:gd name="T3" fmla="*/ 5635 h 10354"/>
                              <a:gd name="T4" fmla="+- 0 10968 1751"/>
                              <a:gd name="T5" fmla="*/ T4 w 9217"/>
                              <a:gd name="T6" fmla="+- 0 5635 58"/>
                              <a:gd name="T7" fmla="*/ 5635 h 10354"/>
                              <a:gd name="T8" fmla="+- 0 10968 1751"/>
                              <a:gd name="T9" fmla="*/ T8 w 9217"/>
                              <a:gd name="T10" fmla="+- 0 58 58"/>
                              <a:gd name="T11" fmla="*/ 58 h 10354"/>
                              <a:gd name="T12" fmla="+- 0 1751 1751"/>
                              <a:gd name="T13" fmla="*/ T12 w 9217"/>
                              <a:gd name="T14" fmla="+- 0 58 58"/>
                              <a:gd name="T15" fmla="*/ 58 h 10354"/>
                              <a:gd name="T16" fmla="+- 0 1751 1751"/>
                              <a:gd name="T17" fmla="*/ T16 w 9217"/>
                              <a:gd name="T18" fmla="+- 0 5635 58"/>
                              <a:gd name="T19" fmla="*/ 5635 h 10354"/>
                              <a:gd name="T20" fmla="+- 0 1751 1751"/>
                              <a:gd name="T21" fmla="*/ T20 w 9217"/>
                              <a:gd name="T22" fmla="+- 0 10412 58"/>
                              <a:gd name="T23" fmla="*/ 10412 h 10354"/>
                              <a:gd name="T24" fmla="+- 0 10968 1751"/>
                              <a:gd name="T25" fmla="*/ T24 w 9217"/>
                              <a:gd name="T26" fmla="+- 0 10412 58"/>
                              <a:gd name="T27" fmla="*/ 10412 h 10354"/>
                              <a:gd name="T28" fmla="+- 0 10968 1751"/>
                              <a:gd name="T29" fmla="*/ T28 w 9217"/>
                              <a:gd name="T30" fmla="+- 0 5724 58"/>
                              <a:gd name="T31" fmla="*/ 5724 h 10354"/>
                              <a:gd name="T32" fmla="+- 0 1751 1751"/>
                              <a:gd name="T33" fmla="*/ T32 w 9217"/>
                              <a:gd name="T34" fmla="+- 0 5724 58"/>
                              <a:gd name="T35" fmla="*/ 5724 h 10354"/>
                              <a:gd name="T36" fmla="+- 0 1751 1751"/>
                              <a:gd name="T37" fmla="*/ T36 w 9217"/>
                              <a:gd name="T38" fmla="+- 0 10412 58"/>
                              <a:gd name="T39" fmla="*/ 10412 h 10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17" h="10354">
                                <a:moveTo>
                                  <a:pt x="0" y="5577"/>
                                </a:moveTo>
                                <a:lnTo>
                                  <a:pt x="9217" y="5577"/>
                                </a:lnTo>
                                <a:lnTo>
                                  <a:pt x="92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77"/>
                                </a:lnTo>
                                <a:close/>
                                <a:moveTo>
                                  <a:pt x="0" y="10354"/>
                                </a:moveTo>
                                <a:lnTo>
                                  <a:pt x="9217" y="10354"/>
                                </a:lnTo>
                                <a:lnTo>
                                  <a:pt x="9217" y="5666"/>
                                </a:lnTo>
                                <a:lnTo>
                                  <a:pt x="0" y="5666"/>
                                </a:lnTo>
                                <a:lnTo>
                                  <a:pt x="0" y="10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266"/>
                        <wps:cNvSpPr>
                          <a:spLocks/>
                        </wps:cNvSpPr>
                        <wps:spPr bwMode="auto">
                          <a:xfrm>
                            <a:off x="2225" y="508"/>
                            <a:ext cx="8683" cy="2769"/>
                          </a:xfrm>
                          <a:custGeom>
                            <a:avLst/>
                            <a:gdLst>
                              <a:gd name="T0" fmla="+- 0 2259 2225"/>
                              <a:gd name="T1" fmla="*/ T0 w 8683"/>
                              <a:gd name="T2" fmla="+- 0 1144 508"/>
                              <a:gd name="T3" fmla="*/ 1144 h 2769"/>
                              <a:gd name="T4" fmla="+- 0 10908 2225"/>
                              <a:gd name="T5" fmla="*/ T4 w 8683"/>
                              <a:gd name="T6" fmla="+- 0 1144 508"/>
                              <a:gd name="T7" fmla="*/ 1144 h 2769"/>
                              <a:gd name="T8" fmla="+- 0 10908 2225"/>
                              <a:gd name="T9" fmla="*/ T8 w 8683"/>
                              <a:gd name="T10" fmla="+- 0 508 508"/>
                              <a:gd name="T11" fmla="*/ 508 h 2769"/>
                              <a:gd name="T12" fmla="+- 0 2259 2225"/>
                              <a:gd name="T13" fmla="*/ T12 w 8683"/>
                              <a:gd name="T14" fmla="+- 0 508 508"/>
                              <a:gd name="T15" fmla="*/ 508 h 2769"/>
                              <a:gd name="T16" fmla="+- 0 2259 2225"/>
                              <a:gd name="T17" fmla="*/ T16 w 8683"/>
                              <a:gd name="T18" fmla="+- 0 1144 508"/>
                              <a:gd name="T19" fmla="*/ 1144 h 2769"/>
                              <a:gd name="T20" fmla="+- 0 2225 2225"/>
                              <a:gd name="T21" fmla="*/ T20 w 8683"/>
                              <a:gd name="T22" fmla="+- 0 2711 508"/>
                              <a:gd name="T23" fmla="*/ 2711 h 2769"/>
                              <a:gd name="T24" fmla="+- 0 10873 2225"/>
                              <a:gd name="T25" fmla="*/ T24 w 8683"/>
                              <a:gd name="T26" fmla="+- 0 2711 508"/>
                              <a:gd name="T27" fmla="*/ 2711 h 2769"/>
                              <a:gd name="T28" fmla="+- 0 10873 2225"/>
                              <a:gd name="T29" fmla="*/ T28 w 8683"/>
                              <a:gd name="T30" fmla="+- 0 2075 508"/>
                              <a:gd name="T31" fmla="*/ 2075 h 2769"/>
                              <a:gd name="T32" fmla="+- 0 2225 2225"/>
                              <a:gd name="T33" fmla="*/ T32 w 8683"/>
                              <a:gd name="T34" fmla="+- 0 2075 508"/>
                              <a:gd name="T35" fmla="*/ 2075 h 2769"/>
                              <a:gd name="T36" fmla="+- 0 2225 2225"/>
                              <a:gd name="T37" fmla="*/ T36 w 8683"/>
                              <a:gd name="T38" fmla="+- 0 2711 508"/>
                              <a:gd name="T39" fmla="*/ 2711 h 2769"/>
                              <a:gd name="T40" fmla="+- 0 2225 2225"/>
                              <a:gd name="T41" fmla="*/ T40 w 8683"/>
                              <a:gd name="T42" fmla="+- 0 3277 508"/>
                              <a:gd name="T43" fmla="*/ 3277 h 2769"/>
                              <a:gd name="T44" fmla="+- 0 10873 2225"/>
                              <a:gd name="T45" fmla="*/ T44 w 8683"/>
                              <a:gd name="T46" fmla="+- 0 3277 508"/>
                              <a:gd name="T47" fmla="*/ 3277 h 2769"/>
                              <a:gd name="T48" fmla="+- 0 10873 2225"/>
                              <a:gd name="T49" fmla="*/ T48 w 8683"/>
                              <a:gd name="T50" fmla="+- 0 2879 508"/>
                              <a:gd name="T51" fmla="*/ 2879 h 2769"/>
                              <a:gd name="T52" fmla="+- 0 2225 2225"/>
                              <a:gd name="T53" fmla="*/ T52 w 8683"/>
                              <a:gd name="T54" fmla="+- 0 2879 508"/>
                              <a:gd name="T55" fmla="*/ 2879 h 2769"/>
                              <a:gd name="T56" fmla="+- 0 2225 2225"/>
                              <a:gd name="T57" fmla="*/ T56 w 8683"/>
                              <a:gd name="T58" fmla="+- 0 3277 508"/>
                              <a:gd name="T59" fmla="*/ 3277 h 2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683" h="2769">
                                <a:moveTo>
                                  <a:pt x="34" y="636"/>
                                </a:moveTo>
                                <a:lnTo>
                                  <a:pt x="8683" y="636"/>
                                </a:lnTo>
                                <a:lnTo>
                                  <a:pt x="8683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636"/>
                                </a:lnTo>
                                <a:close/>
                                <a:moveTo>
                                  <a:pt x="0" y="2203"/>
                                </a:moveTo>
                                <a:lnTo>
                                  <a:pt x="8648" y="2203"/>
                                </a:lnTo>
                                <a:lnTo>
                                  <a:pt x="8648" y="1567"/>
                                </a:lnTo>
                                <a:lnTo>
                                  <a:pt x="0" y="1567"/>
                                </a:lnTo>
                                <a:lnTo>
                                  <a:pt x="0" y="2203"/>
                                </a:lnTo>
                                <a:close/>
                                <a:moveTo>
                                  <a:pt x="0" y="2769"/>
                                </a:moveTo>
                                <a:lnTo>
                                  <a:pt x="8648" y="2769"/>
                                </a:lnTo>
                                <a:lnTo>
                                  <a:pt x="8648" y="2371"/>
                                </a:lnTo>
                                <a:lnTo>
                                  <a:pt x="0" y="2371"/>
                                </a:lnTo>
                                <a:lnTo>
                                  <a:pt x="0" y="27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" y="3295"/>
                            <a:ext cx="12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1" y="3295"/>
                            <a:ext cx="12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3295"/>
                            <a:ext cx="12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3295"/>
                            <a:ext cx="12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AutoShape 261"/>
                        <wps:cNvSpPr>
                          <a:spLocks/>
                        </wps:cNvSpPr>
                        <wps:spPr bwMode="auto">
                          <a:xfrm>
                            <a:off x="2225" y="4858"/>
                            <a:ext cx="8648" cy="2814"/>
                          </a:xfrm>
                          <a:custGeom>
                            <a:avLst/>
                            <a:gdLst>
                              <a:gd name="T0" fmla="+- 0 2225 2225"/>
                              <a:gd name="T1" fmla="*/ T0 w 8648"/>
                              <a:gd name="T2" fmla="+- 0 6890 4858"/>
                              <a:gd name="T3" fmla="*/ 6890 h 2814"/>
                              <a:gd name="T4" fmla="+- 0 10873 2225"/>
                              <a:gd name="T5" fmla="*/ T4 w 8648"/>
                              <a:gd name="T6" fmla="+- 0 6890 4858"/>
                              <a:gd name="T7" fmla="*/ 6890 h 2814"/>
                              <a:gd name="T8" fmla="+- 0 10873 2225"/>
                              <a:gd name="T9" fmla="*/ T8 w 8648"/>
                              <a:gd name="T10" fmla="+- 0 6167 4858"/>
                              <a:gd name="T11" fmla="*/ 6167 h 2814"/>
                              <a:gd name="T12" fmla="+- 0 2225 2225"/>
                              <a:gd name="T13" fmla="*/ T12 w 8648"/>
                              <a:gd name="T14" fmla="+- 0 6167 4858"/>
                              <a:gd name="T15" fmla="*/ 6167 h 2814"/>
                              <a:gd name="T16" fmla="+- 0 2225 2225"/>
                              <a:gd name="T17" fmla="*/ T16 w 8648"/>
                              <a:gd name="T18" fmla="+- 0 6890 4858"/>
                              <a:gd name="T19" fmla="*/ 6890 h 2814"/>
                              <a:gd name="T20" fmla="+- 0 2225 2225"/>
                              <a:gd name="T21" fmla="*/ T20 w 8648"/>
                              <a:gd name="T22" fmla="+- 0 5493 4858"/>
                              <a:gd name="T23" fmla="*/ 5493 h 2814"/>
                              <a:gd name="T24" fmla="+- 0 10873 2225"/>
                              <a:gd name="T25" fmla="*/ T24 w 8648"/>
                              <a:gd name="T26" fmla="+- 0 5493 4858"/>
                              <a:gd name="T27" fmla="*/ 5493 h 2814"/>
                              <a:gd name="T28" fmla="+- 0 10873 2225"/>
                              <a:gd name="T29" fmla="*/ T28 w 8648"/>
                              <a:gd name="T30" fmla="+- 0 4858 4858"/>
                              <a:gd name="T31" fmla="*/ 4858 h 2814"/>
                              <a:gd name="T32" fmla="+- 0 2225 2225"/>
                              <a:gd name="T33" fmla="*/ T32 w 8648"/>
                              <a:gd name="T34" fmla="+- 0 4858 4858"/>
                              <a:gd name="T35" fmla="*/ 4858 h 2814"/>
                              <a:gd name="T36" fmla="+- 0 2225 2225"/>
                              <a:gd name="T37" fmla="*/ T36 w 8648"/>
                              <a:gd name="T38" fmla="+- 0 5493 4858"/>
                              <a:gd name="T39" fmla="*/ 5493 h 2814"/>
                              <a:gd name="T40" fmla="+- 0 2225 2225"/>
                              <a:gd name="T41" fmla="*/ T40 w 8648"/>
                              <a:gd name="T42" fmla="+- 0 7672 4858"/>
                              <a:gd name="T43" fmla="*/ 7672 h 2814"/>
                              <a:gd name="T44" fmla="+- 0 10873 2225"/>
                              <a:gd name="T45" fmla="*/ T44 w 8648"/>
                              <a:gd name="T46" fmla="+- 0 7672 4858"/>
                              <a:gd name="T47" fmla="*/ 7672 h 2814"/>
                              <a:gd name="T48" fmla="+- 0 10873 2225"/>
                              <a:gd name="T49" fmla="*/ T48 w 8648"/>
                              <a:gd name="T50" fmla="+- 0 6989 4858"/>
                              <a:gd name="T51" fmla="*/ 6989 h 2814"/>
                              <a:gd name="T52" fmla="+- 0 2225 2225"/>
                              <a:gd name="T53" fmla="*/ T52 w 8648"/>
                              <a:gd name="T54" fmla="+- 0 6989 4858"/>
                              <a:gd name="T55" fmla="*/ 6989 h 2814"/>
                              <a:gd name="T56" fmla="+- 0 2225 2225"/>
                              <a:gd name="T57" fmla="*/ T56 w 8648"/>
                              <a:gd name="T58" fmla="+- 0 7672 4858"/>
                              <a:gd name="T59" fmla="*/ 7672 h 2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648" h="2814">
                                <a:moveTo>
                                  <a:pt x="0" y="2032"/>
                                </a:moveTo>
                                <a:lnTo>
                                  <a:pt x="8648" y="2032"/>
                                </a:lnTo>
                                <a:lnTo>
                                  <a:pt x="8648" y="1309"/>
                                </a:lnTo>
                                <a:lnTo>
                                  <a:pt x="0" y="1309"/>
                                </a:lnTo>
                                <a:lnTo>
                                  <a:pt x="0" y="2032"/>
                                </a:lnTo>
                                <a:close/>
                                <a:moveTo>
                                  <a:pt x="0" y="635"/>
                                </a:moveTo>
                                <a:lnTo>
                                  <a:pt x="8648" y="635"/>
                                </a:lnTo>
                                <a:lnTo>
                                  <a:pt x="8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  <a:close/>
                                <a:moveTo>
                                  <a:pt x="0" y="2814"/>
                                </a:moveTo>
                                <a:lnTo>
                                  <a:pt x="8648" y="2814"/>
                                </a:lnTo>
                                <a:lnTo>
                                  <a:pt x="8648" y="2131"/>
                                </a:lnTo>
                                <a:lnTo>
                                  <a:pt x="0" y="2131"/>
                                </a:lnTo>
                                <a:lnTo>
                                  <a:pt x="0" y="28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7672"/>
                            <a:ext cx="12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8" y="7672"/>
                            <a:ext cx="12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9" y="7672"/>
                            <a:ext cx="12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3" y="7679"/>
                            <a:ext cx="12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AutoShape 256"/>
                        <wps:cNvSpPr>
                          <a:spLocks/>
                        </wps:cNvSpPr>
                        <wps:spPr bwMode="auto">
                          <a:xfrm>
                            <a:off x="5026" y="9116"/>
                            <a:ext cx="4579" cy="145"/>
                          </a:xfrm>
                          <a:custGeom>
                            <a:avLst/>
                            <a:gdLst>
                              <a:gd name="T0" fmla="+- 0 5026 5026"/>
                              <a:gd name="T1" fmla="*/ T0 w 4579"/>
                              <a:gd name="T2" fmla="+- 0 9261 9116"/>
                              <a:gd name="T3" fmla="*/ 9261 h 145"/>
                              <a:gd name="T4" fmla="+- 0 9605 5026"/>
                              <a:gd name="T5" fmla="*/ T4 w 4579"/>
                              <a:gd name="T6" fmla="+- 0 9261 9116"/>
                              <a:gd name="T7" fmla="*/ 9261 h 145"/>
                              <a:gd name="T8" fmla="+- 0 8718 5026"/>
                              <a:gd name="T9" fmla="*/ T8 w 4579"/>
                              <a:gd name="T10" fmla="+- 0 9116 9116"/>
                              <a:gd name="T11" fmla="*/ 9116 h 145"/>
                              <a:gd name="T12" fmla="+- 0 8718 5026"/>
                              <a:gd name="T13" fmla="*/ T12 w 4579"/>
                              <a:gd name="T14" fmla="+- 0 9261 9116"/>
                              <a:gd name="T15" fmla="*/ 9261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79" h="145">
                                <a:moveTo>
                                  <a:pt x="0" y="145"/>
                                </a:moveTo>
                                <a:lnTo>
                                  <a:pt x="4579" y="145"/>
                                </a:lnTo>
                                <a:moveTo>
                                  <a:pt x="3692" y="0"/>
                                </a:moveTo>
                                <a:lnTo>
                                  <a:pt x="3692" y="1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5330" y="9424"/>
                            <a:ext cx="2500" cy="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6" y="9279"/>
                            <a:ext cx="12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5" y="9261"/>
                            <a:ext cx="12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6" y="9261"/>
                            <a:ext cx="12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AutoShape 251"/>
                        <wps:cNvSpPr>
                          <a:spLocks/>
                        </wps:cNvSpPr>
                        <wps:spPr bwMode="auto">
                          <a:xfrm>
                            <a:off x="1869" y="646"/>
                            <a:ext cx="9004" cy="1270"/>
                          </a:xfrm>
                          <a:custGeom>
                            <a:avLst/>
                            <a:gdLst>
                              <a:gd name="T0" fmla="+- 0 2241 1869"/>
                              <a:gd name="T1" fmla="*/ T0 w 9004"/>
                              <a:gd name="T2" fmla="+- 0 1916 646"/>
                              <a:gd name="T3" fmla="*/ 1916 h 1270"/>
                              <a:gd name="T4" fmla="+- 0 10873 1869"/>
                              <a:gd name="T5" fmla="*/ T4 w 9004"/>
                              <a:gd name="T6" fmla="+- 0 1916 646"/>
                              <a:gd name="T7" fmla="*/ 1916 h 1270"/>
                              <a:gd name="T8" fmla="+- 0 10873 1869"/>
                              <a:gd name="T9" fmla="*/ T8 w 9004"/>
                              <a:gd name="T10" fmla="+- 0 1280 646"/>
                              <a:gd name="T11" fmla="*/ 1280 h 1270"/>
                              <a:gd name="T12" fmla="+- 0 2241 1869"/>
                              <a:gd name="T13" fmla="*/ T12 w 9004"/>
                              <a:gd name="T14" fmla="+- 0 1280 646"/>
                              <a:gd name="T15" fmla="*/ 1280 h 1270"/>
                              <a:gd name="T16" fmla="+- 0 2241 1869"/>
                              <a:gd name="T17" fmla="*/ T16 w 9004"/>
                              <a:gd name="T18" fmla="+- 0 1916 646"/>
                              <a:gd name="T19" fmla="*/ 1916 h 1270"/>
                              <a:gd name="T20" fmla="+- 0 1869 1869"/>
                              <a:gd name="T21" fmla="*/ T20 w 9004"/>
                              <a:gd name="T22" fmla="+- 0 1122 646"/>
                              <a:gd name="T23" fmla="*/ 1122 h 1270"/>
                              <a:gd name="T24" fmla="+- 0 1905 1869"/>
                              <a:gd name="T25" fmla="*/ T24 w 9004"/>
                              <a:gd name="T26" fmla="+- 0 1122 646"/>
                              <a:gd name="T27" fmla="*/ 1122 h 1270"/>
                              <a:gd name="T28" fmla="+- 0 1905 1869"/>
                              <a:gd name="T29" fmla="*/ T28 w 9004"/>
                              <a:gd name="T30" fmla="+- 0 646 646"/>
                              <a:gd name="T31" fmla="*/ 646 h 1270"/>
                              <a:gd name="T32" fmla="+- 0 1976 1869"/>
                              <a:gd name="T33" fmla="*/ T32 w 9004"/>
                              <a:gd name="T34" fmla="+- 0 646 646"/>
                              <a:gd name="T35" fmla="*/ 646 h 1270"/>
                              <a:gd name="T36" fmla="+- 0 1976 1869"/>
                              <a:gd name="T37" fmla="*/ T36 w 9004"/>
                              <a:gd name="T38" fmla="+- 0 1122 646"/>
                              <a:gd name="T39" fmla="*/ 1122 h 1270"/>
                              <a:gd name="T40" fmla="+- 0 2012 1869"/>
                              <a:gd name="T41" fmla="*/ T40 w 9004"/>
                              <a:gd name="T42" fmla="+- 0 1122 646"/>
                              <a:gd name="T43" fmla="*/ 1122 h 1270"/>
                              <a:gd name="T44" fmla="+- 0 1941 1869"/>
                              <a:gd name="T45" fmla="*/ T44 w 9004"/>
                              <a:gd name="T46" fmla="+- 0 1280 646"/>
                              <a:gd name="T47" fmla="*/ 1280 h 1270"/>
                              <a:gd name="T48" fmla="+- 0 1869 1869"/>
                              <a:gd name="T49" fmla="*/ T48 w 9004"/>
                              <a:gd name="T50" fmla="+- 0 1122 646"/>
                              <a:gd name="T51" fmla="*/ 1122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04" h="1270">
                                <a:moveTo>
                                  <a:pt x="372" y="1270"/>
                                </a:moveTo>
                                <a:lnTo>
                                  <a:pt x="9004" y="1270"/>
                                </a:lnTo>
                                <a:lnTo>
                                  <a:pt x="9004" y="634"/>
                                </a:lnTo>
                                <a:lnTo>
                                  <a:pt x="372" y="634"/>
                                </a:lnTo>
                                <a:lnTo>
                                  <a:pt x="372" y="1270"/>
                                </a:lnTo>
                                <a:close/>
                                <a:moveTo>
                                  <a:pt x="0" y="476"/>
                                </a:moveTo>
                                <a:lnTo>
                                  <a:pt x="36" y="476"/>
                                </a:lnTo>
                                <a:lnTo>
                                  <a:pt x="3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476"/>
                                </a:lnTo>
                                <a:lnTo>
                                  <a:pt x="143" y="476"/>
                                </a:lnTo>
                                <a:lnTo>
                                  <a:pt x="72" y="634"/>
                                </a:lnTo>
                                <a:lnTo>
                                  <a:pt x="0" y="4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50"/>
                        <wps:cNvSpPr>
                          <a:spLocks/>
                        </wps:cNvSpPr>
                        <wps:spPr bwMode="auto">
                          <a:xfrm>
                            <a:off x="1886" y="410"/>
                            <a:ext cx="464" cy="542"/>
                          </a:xfrm>
                          <a:custGeom>
                            <a:avLst/>
                            <a:gdLst>
                              <a:gd name="T0" fmla="+- 0 2118 1886"/>
                              <a:gd name="T1" fmla="*/ T0 w 464"/>
                              <a:gd name="T2" fmla="+- 0 410 410"/>
                              <a:gd name="T3" fmla="*/ 410 h 542"/>
                              <a:gd name="T4" fmla="+- 0 2045 1886"/>
                              <a:gd name="T5" fmla="*/ T4 w 464"/>
                              <a:gd name="T6" fmla="+- 0 424 410"/>
                              <a:gd name="T7" fmla="*/ 424 h 542"/>
                              <a:gd name="T8" fmla="+- 0 1981 1886"/>
                              <a:gd name="T9" fmla="*/ T8 w 464"/>
                              <a:gd name="T10" fmla="+- 0 463 410"/>
                              <a:gd name="T11" fmla="*/ 463 h 542"/>
                              <a:gd name="T12" fmla="+- 0 1931 1886"/>
                              <a:gd name="T13" fmla="*/ T12 w 464"/>
                              <a:gd name="T14" fmla="+- 0 521 410"/>
                              <a:gd name="T15" fmla="*/ 521 h 542"/>
                              <a:gd name="T16" fmla="+- 0 1898 1886"/>
                              <a:gd name="T17" fmla="*/ T16 w 464"/>
                              <a:gd name="T18" fmla="+- 0 596 410"/>
                              <a:gd name="T19" fmla="*/ 596 h 542"/>
                              <a:gd name="T20" fmla="+- 0 1886 1886"/>
                              <a:gd name="T21" fmla="*/ T20 w 464"/>
                              <a:gd name="T22" fmla="+- 0 681 410"/>
                              <a:gd name="T23" fmla="*/ 681 h 542"/>
                              <a:gd name="T24" fmla="+- 0 1898 1886"/>
                              <a:gd name="T25" fmla="*/ T24 w 464"/>
                              <a:gd name="T26" fmla="+- 0 767 410"/>
                              <a:gd name="T27" fmla="*/ 767 h 542"/>
                              <a:gd name="T28" fmla="+- 0 1931 1886"/>
                              <a:gd name="T29" fmla="*/ T28 w 464"/>
                              <a:gd name="T30" fmla="+- 0 841 410"/>
                              <a:gd name="T31" fmla="*/ 841 h 542"/>
                              <a:gd name="T32" fmla="+- 0 1981 1886"/>
                              <a:gd name="T33" fmla="*/ T32 w 464"/>
                              <a:gd name="T34" fmla="+- 0 900 410"/>
                              <a:gd name="T35" fmla="*/ 900 h 542"/>
                              <a:gd name="T36" fmla="+- 0 2045 1886"/>
                              <a:gd name="T37" fmla="*/ T36 w 464"/>
                              <a:gd name="T38" fmla="+- 0 939 410"/>
                              <a:gd name="T39" fmla="*/ 939 h 542"/>
                              <a:gd name="T40" fmla="+- 0 2118 1886"/>
                              <a:gd name="T41" fmla="*/ T40 w 464"/>
                              <a:gd name="T42" fmla="+- 0 952 410"/>
                              <a:gd name="T43" fmla="*/ 952 h 542"/>
                              <a:gd name="T44" fmla="+- 0 2191 1886"/>
                              <a:gd name="T45" fmla="*/ T44 w 464"/>
                              <a:gd name="T46" fmla="+- 0 939 410"/>
                              <a:gd name="T47" fmla="*/ 939 h 542"/>
                              <a:gd name="T48" fmla="+- 0 2255 1886"/>
                              <a:gd name="T49" fmla="*/ T48 w 464"/>
                              <a:gd name="T50" fmla="+- 0 900 410"/>
                              <a:gd name="T51" fmla="*/ 900 h 542"/>
                              <a:gd name="T52" fmla="+- 0 2305 1886"/>
                              <a:gd name="T53" fmla="*/ T52 w 464"/>
                              <a:gd name="T54" fmla="+- 0 841 410"/>
                              <a:gd name="T55" fmla="*/ 841 h 542"/>
                              <a:gd name="T56" fmla="+- 0 2338 1886"/>
                              <a:gd name="T57" fmla="*/ T56 w 464"/>
                              <a:gd name="T58" fmla="+- 0 767 410"/>
                              <a:gd name="T59" fmla="*/ 767 h 542"/>
                              <a:gd name="T60" fmla="+- 0 2350 1886"/>
                              <a:gd name="T61" fmla="*/ T60 w 464"/>
                              <a:gd name="T62" fmla="+- 0 681 410"/>
                              <a:gd name="T63" fmla="*/ 681 h 542"/>
                              <a:gd name="T64" fmla="+- 0 2338 1886"/>
                              <a:gd name="T65" fmla="*/ T64 w 464"/>
                              <a:gd name="T66" fmla="+- 0 596 410"/>
                              <a:gd name="T67" fmla="*/ 596 h 542"/>
                              <a:gd name="T68" fmla="+- 0 2305 1886"/>
                              <a:gd name="T69" fmla="*/ T68 w 464"/>
                              <a:gd name="T70" fmla="+- 0 521 410"/>
                              <a:gd name="T71" fmla="*/ 521 h 542"/>
                              <a:gd name="T72" fmla="+- 0 2255 1886"/>
                              <a:gd name="T73" fmla="*/ T72 w 464"/>
                              <a:gd name="T74" fmla="+- 0 463 410"/>
                              <a:gd name="T75" fmla="*/ 463 h 542"/>
                              <a:gd name="T76" fmla="+- 0 2191 1886"/>
                              <a:gd name="T77" fmla="*/ T76 w 464"/>
                              <a:gd name="T78" fmla="+- 0 424 410"/>
                              <a:gd name="T79" fmla="*/ 424 h 542"/>
                              <a:gd name="T80" fmla="+- 0 2118 1886"/>
                              <a:gd name="T81" fmla="*/ T80 w 464"/>
                              <a:gd name="T82" fmla="+- 0 410 410"/>
                              <a:gd name="T83" fmla="*/ 410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2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1"/>
                                </a:lnTo>
                                <a:lnTo>
                                  <a:pt x="12" y="186"/>
                                </a:lnTo>
                                <a:lnTo>
                                  <a:pt x="0" y="271"/>
                                </a:lnTo>
                                <a:lnTo>
                                  <a:pt x="12" y="357"/>
                                </a:lnTo>
                                <a:lnTo>
                                  <a:pt x="45" y="431"/>
                                </a:lnTo>
                                <a:lnTo>
                                  <a:pt x="95" y="490"/>
                                </a:lnTo>
                                <a:lnTo>
                                  <a:pt x="159" y="529"/>
                                </a:lnTo>
                                <a:lnTo>
                                  <a:pt x="232" y="542"/>
                                </a:lnTo>
                                <a:lnTo>
                                  <a:pt x="305" y="529"/>
                                </a:lnTo>
                                <a:lnTo>
                                  <a:pt x="369" y="490"/>
                                </a:lnTo>
                                <a:lnTo>
                                  <a:pt x="419" y="431"/>
                                </a:lnTo>
                                <a:lnTo>
                                  <a:pt x="452" y="357"/>
                                </a:lnTo>
                                <a:lnTo>
                                  <a:pt x="464" y="271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1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49"/>
                        <wps:cNvSpPr>
                          <a:spLocks/>
                        </wps:cNvSpPr>
                        <wps:spPr bwMode="auto">
                          <a:xfrm>
                            <a:off x="1886" y="410"/>
                            <a:ext cx="464" cy="542"/>
                          </a:xfrm>
                          <a:custGeom>
                            <a:avLst/>
                            <a:gdLst>
                              <a:gd name="T0" fmla="+- 0 2118 1886"/>
                              <a:gd name="T1" fmla="*/ T0 w 464"/>
                              <a:gd name="T2" fmla="+- 0 410 410"/>
                              <a:gd name="T3" fmla="*/ 410 h 542"/>
                              <a:gd name="T4" fmla="+- 0 2045 1886"/>
                              <a:gd name="T5" fmla="*/ T4 w 464"/>
                              <a:gd name="T6" fmla="+- 0 424 410"/>
                              <a:gd name="T7" fmla="*/ 424 h 542"/>
                              <a:gd name="T8" fmla="+- 0 1981 1886"/>
                              <a:gd name="T9" fmla="*/ T8 w 464"/>
                              <a:gd name="T10" fmla="+- 0 463 410"/>
                              <a:gd name="T11" fmla="*/ 463 h 542"/>
                              <a:gd name="T12" fmla="+- 0 1931 1886"/>
                              <a:gd name="T13" fmla="*/ T12 w 464"/>
                              <a:gd name="T14" fmla="+- 0 521 410"/>
                              <a:gd name="T15" fmla="*/ 521 h 542"/>
                              <a:gd name="T16" fmla="+- 0 1898 1886"/>
                              <a:gd name="T17" fmla="*/ T16 w 464"/>
                              <a:gd name="T18" fmla="+- 0 596 410"/>
                              <a:gd name="T19" fmla="*/ 596 h 542"/>
                              <a:gd name="T20" fmla="+- 0 1886 1886"/>
                              <a:gd name="T21" fmla="*/ T20 w 464"/>
                              <a:gd name="T22" fmla="+- 0 681 410"/>
                              <a:gd name="T23" fmla="*/ 681 h 542"/>
                              <a:gd name="T24" fmla="+- 0 1898 1886"/>
                              <a:gd name="T25" fmla="*/ T24 w 464"/>
                              <a:gd name="T26" fmla="+- 0 767 410"/>
                              <a:gd name="T27" fmla="*/ 767 h 542"/>
                              <a:gd name="T28" fmla="+- 0 1931 1886"/>
                              <a:gd name="T29" fmla="*/ T28 w 464"/>
                              <a:gd name="T30" fmla="+- 0 841 410"/>
                              <a:gd name="T31" fmla="*/ 841 h 542"/>
                              <a:gd name="T32" fmla="+- 0 1981 1886"/>
                              <a:gd name="T33" fmla="*/ T32 w 464"/>
                              <a:gd name="T34" fmla="+- 0 900 410"/>
                              <a:gd name="T35" fmla="*/ 900 h 542"/>
                              <a:gd name="T36" fmla="+- 0 2045 1886"/>
                              <a:gd name="T37" fmla="*/ T36 w 464"/>
                              <a:gd name="T38" fmla="+- 0 939 410"/>
                              <a:gd name="T39" fmla="*/ 939 h 542"/>
                              <a:gd name="T40" fmla="+- 0 2118 1886"/>
                              <a:gd name="T41" fmla="*/ T40 w 464"/>
                              <a:gd name="T42" fmla="+- 0 952 410"/>
                              <a:gd name="T43" fmla="*/ 952 h 542"/>
                              <a:gd name="T44" fmla="+- 0 2191 1886"/>
                              <a:gd name="T45" fmla="*/ T44 w 464"/>
                              <a:gd name="T46" fmla="+- 0 939 410"/>
                              <a:gd name="T47" fmla="*/ 939 h 542"/>
                              <a:gd name="T48" fmla="+- 0 2255 1886"/>
                              <a:gd name="T49" fmla="*/ T48 w 464"/>
                              <a:gd name="T50" fmla="+- 0 900 410"/>
                              <a:gd name="T51" fmla="*/ 900 h 542"/>
                              <a:gd name="T52" fmla="+- 0 2305 1886"/>
                              <a:gd name="T53" fmla="*/ T52 w 464"/>
                              <a:gd name="T54" fmla="+- 0 841 410"/>
                              <a:gd name="T55" fmla="*/ 841 h 542"/>
                              <a:gd name="T56" fmla="+- 0 2338 1886"/>
                              <a:gd name="T57" fmla="*/ T56 w 464"/>
                              <a:gd name="T58" fmla="+- 0 767 410"/>
                              <a:gd name="T59" fmla="*/ 767 h 542"/>
                              <a:gd name="T60" fmla="+- 0 2350 1886"/>
                              <a:gd name="T61" fmla="*/ T60 w 464"/>
                              <a:gd name="T62" fmla="+- 0 681 410"/>
                              <a:gd name="T63" fmla="*/ 681 h 542"/>
                              <a:gd name="T64" fmla="+- 0 2338 1886"/>
                              <a:gd name="T65" fmla="*/ T64 w 464"/>
                              <a:gd name="T66" fmla="+- 0 596 410"/>
                              <a:gd name="T67" fmla="*/ 596 h 542"/>
                              <a:gd name="T68" fmla="+- 0 2305 1886"/>
                              <a:gd name="T69" fmla="*/ T68 w 464"/>
                              <a:gd name="T70" fmla="+- 0 521 410"/>
                              <a:gd name="T71" fmla="*/ 521 h 542"/>
                              <a:gd name="T72" fmla="+- 0 2255 1886"/>
                              <a:gd name="T73" fmla="*/ T72 w 464"/>
                              <a:gd name="T74" fmla="+- 0 463 410"/>
                              <a:gd name="T75" fmla="*/ 463 h 542"/>
                              <a:gd name="T76" fmla="+- 0 2191 1886"/>
                              <a:gd name="T77" fmla="*/ T76 w 464"/>
                              <a:gd name="T78" fmla="+- 0 424 410"/>
                              <a:gd name="T79" fmla="*/ 424 h 542"/>
                              <a:gd name="T80" fmla="+- 0 2118 1886"/>
                              <a:gd name="T81" fmla="*/ T80 w 464"/>
                              <a:gd name="T82" fmla="+- 0 410 410"/>
                              <a:gd name="T83" fmla="*/ 410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2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1"/>
                                </a:lnTo>
                                <a:lnTo>
                                  <a:pt x="12" y="186"/>
                                </a:lnTo>
                                <a:lnTo>
                                  <a:pt x="0" y="271"/>
                                </a:lnTo>
                                <a:lnTo>
                                  <a:pt x="12" y="357"/>
                                </a:lnTo>
                                <a:lnTo>
                                  <a:pt x="45" y="431"/>
                                </a:lnTo>
                                <a:lnTo>
                                  <a:pt x="95" y="490"/>
                                </a:lnTo>
                                <a:lnTo>
                                  <a:pt x="159" y="529"/>
                                </a:lnTo>
                                <a:lnTo>
                                  <a:pt x="232" y="542"/>
                                </a:lnTo>
                                <a:lnTo>
                                  <a:pt x="305" y="529"/>
                                </a:lnTo>
                                <a:lnTo>
                                  <a:pt x="369" y="490"/>
                                </a:lnTo>
                                <a:lnTo>
                                  <a:pt x="419" y="431"/>
                                </a:lnTo>
                                <a:lnTo>
                                  <a:pt x="452" y="357"/>
                                </a:lnTo>
                                <a:lnTo>
                                  <a:pt x="464" y="271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1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248"/>
                        <wps:cNvSpPr>
                          <a:spLocks/>
                        </wps:cNvSpPr>
                        <wps:spPr bwMode="auto">
                          <a:xfrm>
                            <a:off x="1869" y="1553"/>
                            <a:ext cx="143" cy="3305"/>
                          </a:xfrm>
                          <a:custGeom>
                            <a:avLst/>
                            <a:gdLst>
                              <a:gd name="T0" fmla="+- 0 1869 1869"/>
                              <a:gd name="T1" fmla="*/ T0 w 143"/>
                              <a:gd name="T2" fmla="+- 0 2029 1553"/>
                              <a:gd name="T3" fmla="*/ 2029 h 3305"/>
                              <a:gd name="T4" fmla="+- 0 1905 1869"/>
                              <a:gd name="T5" fmla="*/ T4 w 143"/>
                              <a:gd name="T6" fmla="+- 0 2029 1553"/>
                              <a:gd name="T7" fmla="*/ 2029 h 3305"/>
                              <a:gd name="T8" fmla="+- 0 1905 1869"/>
                              <a:gd name="T9" fmla="*/ T8 w 143"/>
                              <a:gd name="T10" fmla="+- 0 1553 1553"/>
                              <a:gd name="T11" fmla="*/ 1553 h 3305"/>
                              <a:gd name="T12" fmla="+- 0 1976 1869"/>
                              <a:gd name="T13" fmla="*/ T12 w 143"/>
                              <a:gd name="T14" fmla="+- 0 1553 1553"/>
                              <a:gd name="T15" fmla="*/ 1553 h 3305"/>
                              <a:gd name="T16" fmla="+- 0 1976 1869"/>
                              <a:gd name="T17" fmla="*/ T16 w 143"/>
                              <a:gd name="T18" fmla="+- 0 2029 1553"/>
                              <a:gd name="T19" fmla="*/ 2029 h 3305"/>
                              <a:gd name="T20" fmla="+- 0 2012 1869"/>
                              <a:gd name="T21" fmla="*/ T20 w 143"/>
                              <a:gd name="T22" fmla="+- 0 2029 1553"/>
                              <a:gd name="T23" fmla="*/ 2029 h 3305"/>
                              <a:gd name="T24" fmla="+- 0 1941 1869"/>
                              <a:gd name="T25" fmla="*/ T24 w 143"/>
                              <a:gd name="T26" fmla="+- 0 2187 1553"/>
                              <a:gd name="T27" fmla="*/ 2187 h 3305"/>
                              <a:gd name="T28" fmla="+- 0 1869 1869"/>
                              <a:gd name="T29" fmla="*/ T28 w 143"/>
                              <a:gd name="T30" fmla="+- 0 2029 1553"/>
                              <a:gd name="T31" fmla="*/ 2029 h 3305"/>
                              <a:gd name="T32" fmla="+- 0 1869 1869"/>
                              <a:gd name="T33" fmla="*/ T32 w 143"/>
                              <a:gd name="T34" fmla="+- 0 2721 1553"/>
                              <a:gd name="T35" fmla="*/ 2721 h 3305"/>
                              <a:gd name="T36" fmla="+- 0 1905 1869"/>
                              <a:gd name="T37" fmla="*/ T36 w 143"/>
                              <a:gd name="T38" fmla="+- 0 2721 1553"/>
                              <a:gd name="T39" fmla="*/ 2721 h 3305"/>
                              <a:gd name="T40" fmla="+- 0 1905 1869"/>
                              <a:gd name="T41" fmla="*/ T40 w 143"/>
                              <a:gd name="T42" fmla="+- 0 2244 1553"/>
                              <a:gd name="T43" fmla="*/ 2244 h 3305"/>
                              <a:gd name="T44" fmla="+- 0 1976 1869"/>
                              <a:gd name="T45" fmla="*/ T44 w 143"/>
                              <a:gd name="T46" fmla="+- 0 2244 1553"/>
                              <a:gd name="T47" fmla="*/ 2244 h 3305"/>
                              <a:gd name="T48" fmla="+- 0 1976 1869"/>
                              <a:gd name="T49" fmla="*/ T48 w 143"/>
                              <a:gd name="T50" fmla="+- 0 2721 1553"/>
                              <a:gd name="T51" fmla="*/ 2721 h 3305"/>
                              <a:gd name="T52" fmla="+- 0 2012 1869"/>
                              <a:gd name="T53" fmla="*/ T52 w 143"/>
                              <a:gd name="T54" fmla="+- 0 2721 1553"/>
                              <a:gd name="T55" fmla="*/ 2721 h 3305"/>
                              <a:gd name="T56" fmla="+- 0 1941 1869"/>
                              <a:gd name="T57" fmla="*/ T56 w 143"/>
                              <a:gd name="T58" fmla="+- 0 2879 1553"/>
                              <a:gd name="T59" fmla="*/ 2879 h 3305"/>
                              <a:gd name="T60" fmla="+- 0 1869 1869"/>
                              <a:gd name="T61" fmla="*/ T60 w 143"/>
                              <a:gd name="T62" fmla="+- 0 2721 1553"/>
                              <a:gd name="T63" fmla="*/ 2721 h 3305"/>
                              <a:gd name="T64" fmla="+- 0 1869 1869"/>
                              <a:gd name="T65" fmla="*/ T64 w 143"/>
                              <a:gd name="T66" fmla="+- 0 4398 1553"/>
                              <a:gd name="T67" fmla="*/ 4398 h 3305"/>
                              <a:gd name="T68" fmla="+- 0 1905 1869"/>
                              <a:gd name="T69" fmla="*/ T68 w 143"/>
                              <a:gd name="T70" fmla="+- 0 4398 1553"/>
                              <a:gd name="T71" fmla="*/ 4398 h 3305"/>
                              <a:gd name="T72" fmla="+- 0 1905 1869"/>
                              <a:gd name="T73" fmla="*/ T72 w 143"/>
                              <a:gd name="T74" fmla="+- 0 3018 1553"/>
                              <a:gd name="T75" fmla="*/ 3018 h 3305"/>
                              <a:gd name="T76" fmla="+- 0 1976 1869"/>
                              <a:gd name="T77" fmla="*/ T76 w 143"/>
                              <a:gd name="T78" fmla="+- 0 3018 1553"/>
                              <a:gd name="T79" fmla="*/ 3018 h 3305"/>
                              <a:gd name="T80" fmla="+- 0 1976 1869"/>
                              <a:gd name="T81" fmla="*/ T80 w 143"/>
                              <a:gd name="T82" fmla="+- 0 4398 1553"/>
                              <a:gd name="T83" fmla="*/ 4398 h 3305"/>
                              <a:gd name="T84" fmla="+- 0 2012 1869"/>
                              <a:gd name="T85" fmla="*/ T84 w 143"/>
                              <a:gd name="T86" fmla="+- 0 4398 1553"/>
                              <a:gd name="T87" fmla="*/ 4398 h 3305"/>
                              <a:gd name="T88" fmla="+- 0 1941 1869"/>
                              <a:gd name="T89" fmla="*/ T88 w 143"/>
                              <a:gd name="T90" fmla="+- 0 4858 1553"/>
                              <a:gd name="T91" fmla="*/ 4858 h 3305"/>
                              <a:gd name="T92" fmla="+- 0 1869 1869"/>
                              <a:gd name="T93" fmla="*/ T92 w 143"/>
                              <a:gd name="T94" fmla="+- 0 4398 1553"/>
                              <a:gd name="T95" fmla="*/ 4398 h 3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3" h="3305">
                                <a:moveTo>
                                  <a:pt x="0" y="476"/>
                                </a:moveTo>
                                <a:lnTo>
                                  <a:pt x="36" y="476"/>
                                </a:lnTo>
                                <a:lnTo>
                                  <a:pt x="3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476"/>
                                </a:lnTo>
                                <a:lnTo>
                                  <a:pt x="143" y="476"/>
                                </a:lnTo>
                                <a:lnTo>
                                  <a:pt x="72" y="634"/>
                                </a:lnTo>
                                <a:lnTo>
                                  <a:pt x="0" y="476"/>
                                </a:lnTo>
                                <a:close/>
                                <a:moveTo>
                                  <a:pt x="0" y="1168"/>
                                </a:moveTo>
                                <a:lnTo>
                                  <a:pt x="36" y="1168"/>
                                </a:lnTo>
                                <a:lnTo>
                                  <a:pt x="36" y="691"/>
                                </a:lnTo>
                                <a:lnTo>
                                  <a:pt x="107" y="691"/>
                                </a:lnTo>
                                <a:lnTo>
                                  <a:pt x="107" y="1168"/>
                                </a:lnTo>
                                <a:lnTo>
                                  <a:pt x="143" y="1168"/>
                                </a:lnTo>
                                <a:lnTo>
                                  <a:pt x="72" y="1326"/>
                                </a:lnTo>
                                <a:lnTo>
                                  <a:pt x="0" y="1168"/>
                                </a:lnTo>
                                <a:close/>
                                <a:moveTo>
                                  <a:pt x="0" y="2845"/>
                                </a:moveTo>
                                <a:lnTo>
                                  <a:pt x="36" y="2845"/>
                                </a:lnTo>
                                <a:lnTo>
                                  <a:pt x="36" y="1465"/>
                                </a:lnTo>
                                <a:lnTo>
                                  <a:pt x="107" y="1465"/>
                                </a:lnTo>
                                <a:lnTo>
                                  <a:pt x="107" y="2845"/>
                                </a:lnTo>
                                <a:lnTo>
                                  <a:pt x="143" y="2845"/>
                                </a:lnTo>
                                <a:lnTo>
                                  <a:pt x="72" y="3305"/>
                                </a:lnTo>
                                <a:lnTo>
                                  <a:pt x="0" y="28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47"/>
                        <wps:cNvSpPr>
                          <a:spLocks/>
                        </wps:cNvSpPr>
                        <wps:spPr bwMode="auto">
                          <a:xfrm>
                            <a:off x="1885" y="1212"/>
                            <a:ext cx="464" cy="543"/>
                          </a:xfrm>
                          <a:custGeom>
                            <a:avLst/>
                            <a:gdLst>
                              <a:gd name="T0" fmla="+- 0 2117 1885"/>
                              <a:gd name="T1" fmla="*/ T0 w 464"/>
                              <a:gd name="T2" fmla="+- 0 1212 1212"/>
                              <a:gd name="T3" fmla="*/ 1212 h 543"/>
                              <a:gd name="T4" fmla="+- 0 2044 1885"/>
                              <a:gd name="T5" fmla="*/ T4 w 464"/>
                              <a:gd name="T6" fmla="+- 0 1226 1212"/>
                              <a:gd name="T7" fmla="*/ 1226 h 543"/>
                              <a:gd name="T8" fmla="+- 0 1980 1885"/>
                              <a:gd name="T9" fmla="*/ T8 w 464"/>
                              <a:gd name="T10" fmla="+- 0 1265 1212"/>
                              <a:gd name="T11" fmla="*/ 1265 h 543"/>
                              <a:gd name="T12" fmla="+- 0 1930 1885"/>
                              <a:gd name="T13" fmla="*/ T12 w 464"/>
                              <a:gd name="T14" fmla="+- 0 1324 1212"/>
                              <a:gd name="T15" fmla="*/ 1324 h 543"/>
                              <a:gd name="T16" fmla="+- 0 1897 1885"/>
                              <a:gd name="T17" fmla="*/ T16 w 464"/>
                              <a:gd name="T18" fmla="+- 0 1398 1212"/>
                              <a:gd name="T19" fmla="*/ 1398 h 543"/>
                              <a:gd name="T20" fmla="+- 0 1885 1885"/>
                              <a:gd name="T21" fmla="*/ T20 w 464"/>
                              <a:gd name="T22" fmla="+- 0 1484 1212"/>
                              <a:gd name="T23" fmla="*/ 1484 h 543"/>
                              <a:gd name="T24" fmla="+- 0 1897 1885"/>
                              <a:gd name="T25" fmla="*/ T24 w 464"/>
                              <a:gd name="T26" fmla="+- 0 1570 1212"/>
                              <a:gd name="T27" fmla="*/ 1570 h 543"/>
                              <a:gd name="T28" fmla="+- 0 1930 1885"/>
                              <a:gd name="T29" fmla="*/ T28 w 464"/>
                              <a:gd name="T30" fmla="+- 0 1644 1212"/>
                              <a:gd name="T31" fmla="*/ 1644 h 543"/>
                              <a:gd name="T32" fmla="+- 0 1980 1885"/>
                              <a:gd name="T33" fmla="*/ T32 w 464"/>
                              <a:gd name="T34" fmla="+- 0 1703 1212"/>
                              <a:gd name="T35" fmla="*/ 1703 h 543"/>
                              <a:gd name="T36" fmla="+- 0 2044 1885"/>
                              <a:gd name="T37" fmla="*/ T36 w 464"/>
                              <a:gd name="T38" fmla="+- 0 1742 1212"/>
                              <a:gd name="T39" fmla="*/ 1742 h 543"/>
                              <a:gd name="T40" fmla="+- 0 2117 1885"/>
                              <a:gd name="T41" fmla="*/ T40 w 464"/>
                              <a:gd name="T42" fmla="+- 0 1755 1212"/>
                              <a:gd name="T43" fmla="*/ 1755 h 543"/>
                              <a:gd name="T44" fmla="+- 0 2190 1885"/>
                              <a:gd name="T45" fmla="*/ T44 w 464"/>
                              <a:gd name="T46" fmla="+- 0 1742 1212"/>
                              <a:gd name="T47" fmla="*/ 1742 h 543"/>
                              <a:gd name="T48" fmla="+- 0 2254 1885"/>
                              <a:gd name="T49" fmla="*/ T48 w 464"/>
                              <a:gd name="T50" fmla="+- 0 1703 1212"/>
                              <a:gd name="T51" fmla="*/ 1703 h 543"/>
                              <a:gd name="T52" fmla="+- 0 2304 1885"/>
                              <a:gd name="T53" fmla="*/ T52 w 464"/>
                              <a:gd name="T54" fmla="+- 0 1644 1212"/>
                              <a:gd name="T55" fmla="*/ 1644 h 543"/>
                              <a:gd name="T56" fmla="+- 0 2337 1885"/>
                              <a:gd name="T57" fmla="*/ T56 w 464"/>
                              <a:gd name="T58" fmla="+- 0 1570 1212"/>
                              <a:gd name="T59" fmla="*/ 1570 h 543"/>
                              <a:gd name="T60" fmla="+- 0 2349 1885"/>
                              <a:gd name="T61" fmla="*/ T60 w 464"/>
                              <a:gd name="T62" fmla="+- 0 1484 1212"/>
                              <a:gd name="T63" fmla="*/ 1484 h 543"/>
                              <a:gd name="T64" fmla="+- 0 2337 1885"/>
                              <a:gd name="T65" fmla="*/ T64 w 464"/>
                              <a:gd name="T66" fmla="+- 0 1398 1212"/>
                              <a:gd name="T67" fmla="*/ 1398 h 543"/>
                              <a:gd name="T68" fmla="+- 0 2304 1885"/>
                              <a:gd name="T69" fmla="*/ T68 w 464"/>
                              <a:gd name="T70" fmla="+- 0 1324 1212"/>
                              <a:gd name="T71" fmla="*/ 1324 h 543"/>
                              <a:gd name="T72" fmla="+- 0 2254 1885"/>
                              <a:gd name="T73" fmla="*/ T72 w 464"/>
                              <a:gd name="T74" fmla="+- 0 1265 1212"/>
                              <a:gd name="T75" fmla="*/ 1265 h 543"/>
                              <a:gd name="T76" fmla="+- 0 2190 1885"/>
                              <a:gd name="T77" fmla="*/ T76 w 464"/>
                              <a:gd name="T78" fmla="+- 0 1226 1212"/>
                              <a:gd name="T79" fmla="*/ 1226 h 543"/>
                              <a:gd name="T80" fmla="+- 0 2117 1885"/>
                              <a:gd name="T81" fmla="*/ T80 w 464"/>
                              <a:gd name="T82" fmla="+- 0 1212 1212"/>
                              <a:gd name="T83" fmla="*/ 1212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3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2"/>
                                </a:lnTo>
                                <a:lnTo>
                                  <a:pt x="12" y="186"/>
                                </a:lnTo>
                                <a:lnTo>
                                  <a:pt x="0" y="272"/>
                                </a:lnTo>
                                <a:lnTo>
                                  <a:pt x="12" y="358"/>
                                </a:lnTo>
                                <a:lnTo>
                                  <a:pt x="45" y="432"/>
                                </a:lnTo>
                                <a:lnTo>
                                  <a:pt x="95" y="491"/>
                                </a:lnTo>
                                <a:lnTo>
                                  <a:pt x="159" y="530"/>
                                </a:lnTo>
                                <a:lnTo>
                                  <a:pt x="232" y="543"/>
                                </a:lnTo>
                                <a:lnTo>
                                  <a:pt x="305" y="530"/>
                                </a:lnTo>
                                <a:lnTo>
                                  <a:pt x="369" y="491"/>
                                </a:lnTo>
                                <a:lnTo>
                                  <a:pt x="419" y="432"/>
                                </a:lnTo>
                                <a:lnTo>
                                  <a:pt x="452" y="358"/>
                                </a:lnTo>
                                <a:lnTo>
                                  <a:pt x="464" y="272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2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46"/>
                        <wps:cNvSpPr>
                          <a:spLocks/>
                        </wps:cNvSpPr>
                        <wps:spPr bwMode="auto">
                          <a:xfrm>
                            <a:off x="1885" y="1212"/>
                            <a:ext cx="464" cy="543"/>
                          </a:xfrm>
                          <a:custGeom>
                            <a:avLst/>
                            <a:gdLst>
                              <a:gd name="T0" fmla="+- 0 2117 1885"/>
                              <a:gd name="T1" fmla="*/ T0 w 464"/>
                              <a:gd name="T2" fmla="+- 0 1212 1212"/>
                              <a:gd name="T3" fmla="*/ 1212 h 543"/>
                              <a:gd name="T4" fmla="+- 0 2044 1885"/>
                              <a:gd name="T5" fmla="*/ T4 w 464"/>
                              <a:gd name="T6" fmla="+- 0 1226 1212"/>
                              <a:gd name="T7" fmla="*/ 1226 h 543"/>
                              <a:gd name="T8" fmla="+- 0 1980 1885"/>
                              <a:gd name="T9" fmla="*/ T8 w 464"/>
                              <a:gd name="T10" fmla="+- 0 1265 1212"/>
                              <a:gd name="T11" fmla="*/ 1265 h 543"/>
                              <a:gd name="T12" fmla="+- 0 1930 1885"/>
                              <a:gd name="T13" fmla="*/ T12 w 464"/>
                              <a:gd name="T14" fmla="+- 0 1324 1212"/>
                              <a:gd name="T15" fmla="*/ 1324 h 543"/>
                              <a:gd name="T16" fmla="+- 0 1897 1885"/>
                              <a:gd name="T17" fmla="*/ T16 w 464"/>
                              <a:gd name="T18" fmla="+- 0 1398 1212"/>
                              <a:gd name="T19" fmla="*/ 1398 h 543"/>
                              <a:gd name="T20" fmla="+- 0 1885 1885"/>
                              <a:gd name="T21" fmla="*/ T20 w 464"/>
                              <a:gd name="T22" fmla="+- 0 1484 1212"/>
                              <a:gd name="T23" fmla="*/ 1484 h 543"/>
                              <a:gd name="T24" fmla="+- 0 1897 1885"/>
                              <a:gd name="T25" fmla="*/ T24 w 464"/>
                              <a:gd name="T26" fmla="+- 0 1570 1212"/>
                              <a:gd name="T27" fmla="*/ 1570 h 543"/>
                              <a:gd name="T28" fmla="+- 0 1930 1885"/>
                              <a:gd name="T29" fmla="*/ T28 w 464"/>
                              <a:gd name="T30" fmla="+- 0 1644 1212"/>
                              <a:gd name="T31" fmla="*/ 1644 h 543"/>
                              <a:gd name="T32" fmla="+- 0 1980 1885"/>
                              <a:gd name="T33" fmla="*/ T32 w 464"/>
                              <a:gd name="T34" fmla="+- 0 1703 1212"/>
                              <a:gd name="T35" fmla="*/ 1703 h 543"/>
                              <a:gd name="T36" fmla="+- 0 2044 1885"/>
                              <a:gd name="T37" fmla="*/ T36 w 464"/>
                              <a:gd name="T38" fmla="+- 0 1742 1212"/>
                              <a:gd name="T39" fmla="*/ 1742 h 543"/>
                              <a:gd name="T40" fmla="+- 0 2117 1885"/>
                              <a:gd name="T41" fmla="*/ T40 w 464"/>
                              <a:gd name="T42" fmla="+- 0 1755 1212"/>
                              <a:gd name="T43" fmla="*/ 1755 h 543"/>
                              <a:gd name="T44" fmla="+- 0 2190 1885"/>
                              <a:gd name="T45" fmla="*/ T44 w 464"/>
                              <a:gd name="T46" fmla="+- 0 1742 1212"/>
                              <a:gd name="T47" fmla="*/ 1742 h 543"/>
                              <a:gd name="T48" fmla="+- 0 2254 1885"/>
                              <a:gd name="T49" fmla="*/ T48 w 464"/>
                              <a:gd name="T50" fmla="+- 0 1703 1212"/>
                              <a:gd name="T51" fmla="*/ 1703 h 543"/>
                              <a:gd name="T52" fmla="+- 0 2304 1885"/>
                              <a:gd name="T53" fmla="*/ T52 w 464"/>
                              <a:gd name="T54" fmla="+- 0 1644 1212"/>
                              <a:gd name="T55" fmla="*/ 1644 h 543"/>
                              <a:gd name="T56" fmla="+- 0 2337 1885"/>
                              <a:gd name="T57" fmla="*/ T56 w 464"/>
                              <a:gd name="T58" fmla="+- 0 1570 1212"/>
                              <a:gd name="T59" fmla="*/ 1570 h 543"/>
                              <a:gd name="T60" fmla="+- 0 2349 1885"/>
                              <a:gd name="T61" fmla="*/ T60 w 464"/>
                              <a:gd name="T62" fmla="+- 0 1484 1212"/>
                              <a:gd name="T63" fmla="*/ 1484 h 543"/>
                              <a:gd name="T64" fmla="+- 0 2337 1885"/>
                              <a:gd name="T65" fmla="*/ T64 w 464"/>
                              <a:gd name="T66" fmla="+- 0 1398 1212"/>
                              <a:gd name="T67" fmla="*/ 1398 h 543"/>
                              <a:gd name="T68" fmla="+- 0 2304 1885"/>
                              <a:gd name="T69" fmla="*/ T68 w 464"/>
                              <a:gd name="T70" fmla="+- 0 1324 1212"/>
                              <a:gd name="T71" fmla="*/ 1324 h 543"/>
                              <a:gd name="T72" fmla="+- 0 2254 1885"/>
                              <a:gd name="T73" fmla="*/ T72 w 464"/>
                              <a:gd name="T74" fmla="+- 0 1265 1212"/>
                              <a:gd name="T75" fmla="*/ 1265 h 543"/>
                              <a:gd name="T76" fmla="+- 0 2190 1885"/>
                              <a:gd name="T77" fmla="*/ T76 w 464"/>
                              <a:gd name="T78" fmla="+- 0 1226 1212"/>
                              <a:gd name="T79" fmla="*/ 1226 h 543"/>
                              <a:gd name="T80" fmla="+- 0 2117 1885"/>
                              <a:gd name="T81" fmla="*/ T80 w 464"/>
                              <a:gd name="T82" fmla="+- 0 1212 1212"/>
                              <a:gd name="T83" fmla="*/ 1212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3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2"/>
                                </a:lnTo>
                                <a:lnTo>
                                  <a:pt x="12" y="186"/>
                                </a:lnTo>
                                <a:lnTo>
                                  <a:pt x="0" y="272"/>
                                </a:lnTo>
                                <a:lnTo>
                                  <a:pt x="12" y="358"/>
                                </a:lnTo>
                                <a:lnTo>
                                  <a:pt x="45" y="432"/>
                                </a:lnTo>
                                <a:lnTo>
                                  <a:pt x="95" y="491"/>
                                </a:lnTo>
                                <a:lnTo>
                                  <a:pt x="159" y="530"/>
                                </a:lnTo>
                                <a:lnTo>
                                  <a:pt x="232" y="543"/>
                                </a:lnTo>
                                <a:lnTo>
                                  <a:pt x="305" y="530"/>
                                </a:lnTo>
                                <a:lnTo>
                                  <a:pt x="369" y="491"/>
                                </a:lnTo>
                                <a:lnTo>
                                  <a:pt x="419" y="432"/>
                                </a:lnTo>
                                <a:lnTo>
                                  <a:pt x="452" y="358"/>
                                </a:lnTo>
                                <a:lnTo>
                                  <a:pt x="464" y="272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2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45"/>
                        <wps:cNvSpPr>
                          <a:spLocks/>
                        </wps:cNvSpPr>
                        <wps:spPr bwMode="auto">
                          <a:xfrm>
                            <a:off x="1869" y="2117"/>
                            <a:ext cx="464" cy="543"/>
                          </a:xfrm>
                          <a:custGeom>
                            <a:avLst/>
                            <a:gdLst>
                              <a:gd name="T0" fmla="+- 0 2101 1869"/>
                              <a:gd name="T1" fmla="*/ T0 w 464"/>
                              <a:gd name="T2" fmla="+- 0 2117 2117"/>
                              <a:gd name="T3" fmla="*/ 2117 h 543"/>
                              <a:gd name="T4" fmla="+- 0 2028 1869"/>
                              <a:gd name="T5" fmla="*/ T4 w 464"/>
                              <a:gd name="T6" fmla="+- 0 2131 2117"/>
                              <a:gd name="T7" fmla="*/ 2131 h 543"/>
                              <a:gd name="T8" fmla="+- 0 1964 1869"/>
                              <a:gd name="T9" fmla="*/ T8 w 464"/>
                              <a:gd name="T10" fmla="+- 0 2170 2117"/>
                              <a:gd name="T11" fmla="*/ 2170 h 543"/>
                              <a:gd name="T12" fmla="+- 0 1914 1869"/>
                              <a:gd name="T13" fmla="*/ T12 w 464"/>
                              <a:gd name="T14" fmla="+- 0 2229 2117"/>
                              <a:gd name="T15" fmla="*/ 2229 h 543"/>
                              <a:gd name="T16" fmla="+- 0 1881 1869"/>
                              <a:gd name="T17" fmla="*/ T16 w 464"/>
                              <a:gd name="T18" fmla="+- 0 2303 2117"/>
                              <a:gd name="T19" fmla="*/ 2303 h 543"/>
                              <a:gd name="T20" fmla="+- 0 1869 1869"/>
                              <a:gd name="T21" fmla="*/ T20 w 464"/>
                              <a:gd name="T22" fmla="+- 0 2389 2117"/>
                              <a:gd name="T23" fmla="*/ 2389 h 543"/>
                              <a:gd name="T24" fmla="+- 0 1881 1869"/>
                              <a:gd name="T25" fmla="*/ T24 w 464"/>
                              <a:gd name="T26" fmla="+- 0 2475 2117"/>
                              <a:gd name="T27" fmla="*/ 2475 h 543"/>
                              <a:gd name="T28" fmla="+- 0 1914 1869"/>
                              <a:gd name="T29" fmla="*/ T28 w 464"/>
                              <a:gd name="T30" fmla="+- 0 2549 2117"/>
                              <a:gd name="T31" fmla="*/ 2549 h 543"/>
                              <a:gd name="T32" fmla="+- 0 1964 1869"/>
                              <a:gd name="T33" fmla="*/ T32 w 464"/>
                              <a:gd name="T34" fmla="+- 0 2608 2117"/>
                              <a:gd name="T35" fmla="*/ 2608 h 543"/>
                              <a:gd name="T36" fmla="+- 0 2028 1869"/>
                              <a:gd name="T37" fmla="*/ T36 w 464"/>
                              <a:gd name="T38" fmla="+- 0 2647 2117"/>
                              <a:gd name="T39" fmla="*/ 2647 h 543"/>
                              <a:gd name="T40" fmla="+- 0 2101 1869"/>
                              <a:gd name="T41" fmla="*/ T40 w 464"/>
                              <a:gd name="T42" fmla="+- 0 2660 2117"/>
                              <a:gd name="T43" fmla="*/ 2660 h 543"/>
                              <a:gd name="T44" fmla="+- 0 2174 1869"/>
                              <a:gd name="T45" fmla="*/ T44 w 464"/>
                              <a:gd name="T46" fmla="+- 0 2647 2117"/>
                              <a:gd name="T47" fmla="*/ 2647 h 543"/>
                              <a:gd name="T48" fmla="+- 0 2238 1869"/>
                              <a:gd name="T49" fmla="*/ T48 w 464"/>
                              <a:gd name="T50" fmla="+- 0 2608 2117"/>
                              <a:gd name="T51" fmla="*/ 2608 h 543"/>
                              <a:gd name="T52" fmla="+- 0 2288 1869"/>
                              <a:gd name="T53" fmla="*/ T52 w 464"/>
                              <a:gd name="T54" fmla="+- 0 2549 2117"/>
                              <a:gd name="T55" fmla="*/ 2549 h 543"/>
                              <a:gd name="T56" fmla="+- 0 2321 1869"/>
                              <a:gd name="T57" fmla="*/ T56 w 464"/>
                              <a:gd name="T58" fmla="+- 0 2475 2117"/>
                              <a:gd name="T59" fmla="*/ 2475 h 543"/>
                              <a:gd name="T60" fmla="+- 0 2333 1869"/>
                              <a:gd name="T61" fmla="*/ T60 w 464"/>
                              <a:gd name="T62" fmla="+- 0 2389 2117"/>
                              <a:gd name="T63" fmla="*/ 2389 h 543"/>
                              <a:gd name="T64" fmla="+- 0 2321 1869"/>
                              <a:gd name="T65" fmla="*/ T64 w 464"/>
                              <a:gd name="T66" fmla="+- 0 2303 2117"/>
                              <a:gd name="T67" fmla="*/ 2303 h 543"/>
                              <a:gd name="T68" fmla="+- 0 2288 1869"/>
                              <a:gd name="T69" fmla="*/ T68 w 464"/>
                              <a:gd name="T70" fmla="+- 0 2229 2117"/>
                              <a:gd name="T71" fmla="*/ 2229 h 543"/>
                              <a:gd name="T72" fmla="+- 0 2238 1869"/>
                              <a:gd name="T73" fmla="*/ T72 w 464"/>
                              <a:gd name="T74" fmla="+- 0 2170 2117"/>
                              <a:gd name="T75" fmla="*/ 2170 h 543"/>
                              <a:gd name="T76" fmla="+- 0 2174 1869"/>
                              <a:gd name="T77" fmla="*/ T76 w 464"/>
                              <a:gd name="T78" fmla="+- 0 2131 2117"/>
                              <a:gd name="T79" fmla="*/ 2131 h 543"/>
                              <a:gd name="T80" fmla="+- 0 2101 1869"/>
                              <a:gd name="T81" fmla="*/ T80 w 464"/>
                              <a:gd name="T82" fmla="+- 0 2117 2117"/>
                              <a:gd name="T83" fmla="*/ 2117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3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2"/>
                                </a:lnTo>
                                <a:lnTo>
                                  <a:pt x="12" y="186"/>
                                </a:lnTo>
                                <a:lnTo>
                                  <a:pt x="0" y="272"/>
                                </a:lnTo>
                                <a:lnTo>
                                  <a:pt x="12" y="358"/>
                                </a:lnTo>
                                <a:lnTo>
                                  <a:pt x="45" y="432"/>
                                </a:lnTo>
                                <a:lnTo>
                                  <a:pt x="95" y="491"/>
                                </a:lnTo>
                                <a:lnTo>
                                  <a:pt x="159" y="530"/>
                                </a:lnTo>
                                <a:lnTo>
                                  <a:pt x="232" y="543"/>
                                </a:lnTo>
                                <a:lnTo>
                                  <a:pt x="305" y="530"/>
                                </a:lnTo>
                                <a:lnTo>
                                  <a:pt x="369" y="491"/>
                                </a:lnTo>
                                <a:lnTo>
                                  <a:pt x="419" y="432"/>
                                </a:lnTo>
                                <a:lnTo>
                                  <a:pt x="452" y="358"/>
                                </a:lnTo>
                                <a:lnTo>
                                  <a:pt x="464" y="272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2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44"/>
                        <wps:cNvSpPr>
                          <a:spLocks/>
                        </wps:cNvSpPr>
                        <wps:spPr bwMode="auto">
                          <a:xfrm>
                            <a:off x="1869" y="2117"/>
                            <a:ext cx="464" cy="543"/>
                          </a:xfrm>
                          <a:custGeom>
                            <a:avLst/>
                            <a:gdLst>
                              <a:gd name="T0" fmla="+- 0 2101 1869"/>
                              <a:gd name="T1" fmla="*/ T0 w 464"/>
                              <a:gd name="T2" fmla="+- 0 2117 2117"/>
                              <a:gd name="T3" fmla="*/ 2117 h 543"/>
                              <a:gd name="T4" fmla="+- 0 2028 1869"/>
                              <a:gd name="T5" fmla="*/ T4 w 464"/>
                              <a:gd name="T6" fmla="+- 0 2131 2117"/>
                              <a:gd name="T7" fmla="*/ 2131 h 543"/>
                              <a:gd name="T8" fmla="+- 0 1964 1869"/>
                              <a:gd name="T9" fmla="*/ T8 w 464"/>
                              <a:gd name="T10" fmla="+- 0 2170 2117"/>
                              <a:gd name="T11" fmla="*/ 2170 h 543"/>
                              <a:gd name="T12" fmla="+- 0 1914 1869"/>
                              <a:gd name="T13" fmla="*/ T12 w 464"/>
                              <a:gd name="T14" fmla="+- 0 2229 2117"/>
                              <a:gd name="T15" fmla="*/ 2229 h 543"/>
                              <a:gd name="T16" fmla="+- 0 1881 1869"/>
                              <a:gd name="T17" fmla="*/ T16 w 464"/>
                              <a:gd name="T18" fmla="+- 0 2303 2117"/>
                              <a:gd name="T19" fmla="*/ 2303 h 543"/>
                              <a:gd name="T20" fmla="+- 0 1869 1869"/>
                              <a:gd name="T21" fmla="*/ T20 w 464"/>
                              <a:gd name="T22" fmla="+- 0 2389 2117"/>
                              <a:gd name="T23" fmla="*/ 2389 h 543"/>
                              <a:gd name="T24" fmla="+- 0 1881 1869"/>
                              <a:gd name="T25" fmla="*/ T24 w 464"/>
                              <a:gd name="T26" fmla="+- 0 2475 2117"/>
                              <a:gd name="T27" fmla="*/ 2475 h 543"/>
                              <a:gd name="T28" fmla="+- 0 1914 1869"/>
                              <a:gd name="T29" fmla="*/ T28 w 464"/>
                              <a:gd name="T30" fmla="+- 0 2549 2117"/>
                              <a:gd name="T31" fmla="*/ 2549 h 543"/>
                              <a:gd name="T32" fmla="+- 0 1964 1869"/>
                              <a:gd name="T33" fmla="*/ T32 w 464"/>
                              <a:gd name="T34" fmla="+- 0 2608 2117"/>
                              <a:gd name="T35" fmla="*/ 2608 h 543"/>
                              <a:gd name="T36" fmla="+- 0 2028 1869"/>
                              <a:gd name="T37" fmla="*/ T36 w 464"/>
                              <a:gd name="T38" fmla="+- 0 2647 2117"/>
                              <a:gd name="T39" fmla="*/ 2647 h 543"/>
                              <a:gd name="T40" fmla="+- 0 2101 1869"/>
                              <a:gd name="T41" fmla="*/ T40 w 464"/>
                              <a:gd name="T42" fmla="+- 0 2660 2117"/>
                              <a:gd name="T43" fmla="*/ 2660 h 543"/>
                              <a:gd name="T44" fmla="+- 0 2174 1869"/>
                              <a:gd name="T45" fmla="*/ T44 w 464"/>
                              <a:gd name="T46" fmla="+- 0 2647 2117"/>
                              <a:gd name="T47" fmla="*/ 2647 h 543"/>
                              <a:gd name="T48" fmla="+- 0 2238 1869"/>
                              <a:gd name="T49" fmla="*/ T48 w 464"/>
                              <a:gd name="T50" fmla="+- 0 2608 2117"/>
                              <a:gd name="T51" fmla="*/ 2608 h 543"/>
                              <a:gd name="T52" fmla="+- 0 2288 1869"/>
                              <a:gd name="T53" fmla="*/ T52 w 464"/>
                              <a:gd name="T54" fmla="+- 0 2549 2117"/>
                              <a:gd name="T55" fmla="*/ 2549 h 543"/>
                              <a:gd name="T56" fmla="+- 0 2321 1869"/>
                              <a:gd name="T57" fmla="*/ T56 w 464"/>
                              <a:gd name="T58" fmla="+- 0 2475 2117"/>
                              <a:gd name="T59" fmla="*/ 2475 h 543"/>
                              <a:gd name="T60" fmla="+- 0 2333 1869"/>
                              <a:gd name="T61" fmla="*/ T60 w 464"/>
                              <a:gd name="T62" fmla="+- 0 2389 2117"/>
                              <a:gd name="T63" fmla="*/ 2389 h 543"/>
                              <a:gd name="T64" fmla="+- 0 2321 1869"/>
                              <a:gd name="T65" fmla="*/ T64 w 464"/>
                              <a:gd name="T66" fmla="+- 0 2303 2117"/>
                              <a:gd name="T67" fmla="*/ 2303 h 543"/>
                              <a:gd name="T68" fmla="+- 0 2288 1869"/>
                              <a:gd name="T69" fmla="*/ T68 w 464"/>
                              <a:gd name="T70" fmla="+- 0 2229 2117"/>
                              <a:gd name="T71" fmla="*/ 2229 h 543"/>
                              <a:gd name="T72" fmla="+- 0 2238 1869"/>
                              <a:gd name="T73" fmla="*/ T72 w 464"/>
                              <a:gd name="T74" fmla="+- 0 2170 2117"/>
                              <a:gd name="T75" fmla="*/ 2170 h 543"/>
                              <a:gd name="T76" fmla="+- 0 2174 1869"/>
                              <a:gd name="T77" fmla="*/ T76 w 464"/>
                              <a:gd name="T78" fmla="+- 0 2131 2117"/>
                              <a:gd name="T79" fmla="*/ 2131 h 543"/>
                              <a:gd name="T80" fmla="+- 0 2101 1869"/>
                              <a:gd name="T81" fmla="*/ T80 w 464"/>
                              <a:gd name="T82" fmla="+- 0 2117 2117"/>
                              <a:gd name="T83" fmla="*/ 2117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3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2"/>
                                </a:lnTo>
                                <a:lnTo>
                                  <a:pt x="12" y="186"/>
                                </a:lnTo>
                                <a:lnTo>
                                  <a:pt x="0" y="272"/>
                                </a:lnTo>
                                <a:lnTo>
                                  <a:pt x="12" y="358"/>
                                </a:lnTo>
                                <a:lnTo>
                                  <a:pt x="45" y="432"/>
                                </a:lnTo>
                                <a:lnTo>
                                  <a:pt x="95" y="491"/>
                                </a:lnTo>
                                <a:lnTo>
                                  <a:pt x="159" y="530"/>
                                </a:lnTo>
                                <a:lnTo>
                                  <a:pt x="232" y="543"/>
                                </a:lnTo>
                                <a:lnTo>
                                  <a:pt x="305" y="530"/>
                                </a:lnTo>
                                <a:lnTo>
                                  <a:pt x="369" y="491"/>
                                </a:lnTo>
                                <a:lnTo>
                                  <a:pt x="419" y="432"/>
                                </a:lnTo>
                                <a:lnTo>
                                  <a:pt x="452" y="358"/>
                                </a:lnTo>
                                <a:lnTo>
                                  <a:pt x="464" y="272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2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43"/>
                        <wps:cNvSpPr>
                          <a:spLocks/>
                        </wps:cNvSpPr>
                        <wps:spPr bwMode="auto">
                          <a:xfrm>
                            <a:off x="1869" y="2816"/>
                            <a:ext cx="464" cy="543"/>
                          </a:xfrm>
                          <a:custGeom>
                            <a:avLst/>
                            <a:gdLst>
                              <a:gd name="T0" fmla="+- 0 2101 1869"/>
                              <a:gd name="T1" fmla="*/ T0 w 464"/>
                              <a:gd name="T2" fmla="+- 0 2816 2816"/>
                              <a:gd name="T3" fmla="*/ 2816 h 543"/>
                              <a:gd name="T4" fmla="+- 0 2028 1869"/>
                              <a:gd name="T5" fmla="*/ T4 w 464"/>
                              <a:gd name="T6" fmla="+- 0 2830 2816"/>
                              <a:gd name="T7" fmla="*/ 2830 h 543"/>
                              <a:gd name="T8" fmla="+- 0 1964 1869"/>
                              <a:gd name="T9" fmla="*/ T8 w 464"/>
                              <a:gd name="T10" fmla="+- 0 2869 2816"/>
                              <a:gd name="T11" fmla="*/ 2869 h 543"/>
                              <a:gd name="T12" fmla="+- 0 1914 1869"/>
                              <a:gd name="T13" fmla="*/ T12 w 464"/>
                              <a:gd name="T14" fmla="+- 0 2928 2816"/>
                              <a:gd name="T15" fmla="*/ 2928 h 543"/>
                              <a:gd name="T16" fmla="+- 0 1881 1869"/>
                              <a:gd name="T17" fmla="*/ T16 w 464"/>
                              <a:gd name="T18" fmla="+- 0 3002 2816"/>
                              <a:gd name="T19" fmla="*/ 3002 h 543"/>
                              <a:gd name="T20" fmla="+- 0 1869 1869"/>
                              <a:gd name="T21" fmla="*/ T20 w 464"/>
                              <a:gd name="T22" fmla="+- 0 3088 2816"/>
                              <a:gd name="T23" fmla="*/ 3088 h 543"/>
                              <a:gd name="T24" fmla="+- 0 1881 1869"/>
                              <a:gd name="T25" fmla="*/ T24 w 464"/>
                              <a:gd name="T26" fmla="+- 0 3174 2816"/>
                              <a:gd name="T27" fmla="*/ 3174 h 543"/>
                              <a:gd name="T28" fmla="+- 0 1914 1869"/>
                              <a:gd name="T29" fmla="*/ T28 w 464"/>
                              <a:gd name="T30" fmla="+- 0 3248 2816"/>
                              <a:gd name="T31" fmla="*/ 3248 h 543"/>
                              <a:gd name="T32" fmla="+- 0 1964 1869"/>
                              <a:gd name="T33" fmla="*/ T32 w 464"/>
                              <a:gd name="T34" fmla="+- 0 3307 2816"/>
                              <a:gd name="T35" fmla="*/ 3307 h 543"/>
                              <a:gd name="T36" fmla="+- 0 2028 1869"/>
                              <a:gd name="T37" fmla="*/ T36 w 464"/>
                              <a:gd name="T38" fmla="+- 0 3346 2816"/>
                              <a:gd name="T39" fmla="*/ 3346 h 543"/>
                              <a:gd name="T40" fmla="+- 0 2101 1869"/>
                              <a:gd name="T41" fmla="*/ T40 w 464"/>
                              <a:gd name="T42" fmla="+- 0 3359 2816"/>
                              <a:gd name="T43" fmla="*/ 3359 h 543"/>
                              <a:gd name="T44" fmla="+- 0 2174 1869"/>
                              <a:gd name="T45" fmla="*/ T44 w 464"/>
                              <a:gd name="T46" fmla="+- 0 3346 2816"/>
                              <a:gd name="T47" fmla="*/ 3346 h 543"/>
                              <a:gd name="T48" fmla="+- 0 2238 1869"/>
                              <a:gd name="T49" fmla="*/ T48 w 464"/>
                              <a:gd name="T50" fmla="+- 0 3307 2816"/>
                              <a:gd name="T51" fmla="*/ 3307 h 543"/>
                              <a:gd name="T52" fmla="+- 0 2288 1869"/>
                              <a:gd name="T53" fmla="*/ T52 w 464"/>
                              <a:gd name="T54" fmla="+- 0 3248 2816"/>
                              <a:gd name="T55" fmla="*/ 3248 h 543"/>
                              <a:gd name="T56" fmla="+- 0 2321 1869"/>
                              <a:gd name="T57" fmla="*/ T56 w 464"/>
                              <a:gd name="T58" fmla="+- 0 3174 2816"/>
                              <a:gd name="T59" fmla="*/ 3174 h 543"/>
                              <a:gd name="T60" fmla="+- 0 2333 1869"/>
                              <a:gd name="T61" fmla="*/ T60 w 464"/>
                              <a:gd name="T62" fmla="+- 0 3088 2816"/>
                              <a:gd name="T63" fmla="*/ 3088 h 543"/>
                              <a:gd name="T64" fmla="+- 0 2321 1869"/>
                              <a:gd name="T65" fmla="*/ T64 w 464"/>
                              <a:gd name="T66" fmla="+- 0 3002 2816"/>
                              <a:gd name="T67" fmla="*/ 3002 h 543"/>
                              <a:gd name="T68" fmla="+- 0 2288 1869"/>
                              <a:gd name="T69" fmla="*/ T68 w 464"/>
                              <a:gd name="T70" fmla="+- 0 2928 2816"/>
                              <a:gd name="T71" fmla="*/ 2928 h 543"/>
                              <a:gd name="T72" fmla="+- 0 2238 1869"/>
                              <a:gd name="T73" fmla="*/ T72 w 464"/>
                              <a:gd name="T74" fmla="+- 0 2869 2816"/>
                              <a:gd name="T75" fmla="*/ 2869 h 543"/>
                              <a:gd name="T76" fmla="+- 0 2174 1869"/>
                              <a:gd name="T77" fmla="*/ T76 w 464"/>
                              <a:gd name="T78" fmla="+- 0 2830 2816"/>
                              <a:gd name="T79" fmla="*/ 2830 h 543"/>
                              <a:gd name="T80" fmla="+- 0 2101 1869"/>
                              <a:gd name="T81" fmla="*/ T80 w 464"/>
                              <a:gd name="T82" fmla="+- 0 2816 2816"/>
                              <a:gd name="T83" fmla="*/ 2816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3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2"/>
                                </a:lnTo>
                                <a:lnTo>
                                  <a:pt x="12" y="186"/>
                                </a:lnTo>
                                <a:lnTo>
                                  <a:pt x="0" y="272"/>
                                </a:lnTo>
                                <a:lnTo>
                                  <a:pt x="12" y="358"/>
                                </a:lnTo>
                                <a:lnTo>
                                  <a:pt x="45" y="432"/>
                                </a:lnTo>
                                <a:lnTo>
                                  <a:pt x="95" y="491"/>
                                </a:lnTo>
                                <a:lnTo>
                                  <a:pt x="159" y="530"/>
                                </a:lnTo>
                                <a:lnTo>
                                  <a:pt x="232" y="543"/>
                                </a:lnTo>
                                <a:lnTo>
                                  <a:pt x="305" y="530"/>
                                </a:lnTo>
                                <a:lnTo>
                                  <a:pt x="369" y="491"/>
                                </a:lnTo>
                                <a:lnTo>
                                  <a:pt x="419" y="432"/>
                                </a:lnTo>
                                <a:lnTo>
                                  <a:pt x="452" y="358"/>
                                </a:lnTo>
                                <a:lnTo>
                                  <a:pt x="464" y="272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2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42"/>
                        <wps:cNvSpPr>
                          <a:spLocks/>
                        </wps:cNvSpPr>
                        <wps:spPr bwMode="auto">
                          <a:xfrm>
                            <a:off x="1869" y="2816"/>
                            <a:ext cx="464" cy="543"/>
                          </a:xfrm>
                          <a:custGeom>
                            <a:avLst/>
                            <a:gdLst>
                              <a:gd name="T0" fmla="+- 0 2101 1869"/>
                              <a:gd name="T1" fmla="*/ T0 w 464"/>
                              <a:gd name="T2" fmla="+- 0 2816 2816"/>
                              <a:gd name="T3" fmla="*/ 2816 h 543"/>
                              <a:gd name="T4" fmla="+- 0 2028 1869"/>
                              <a:gd name="T5" fmla="*/ T4 w 464"/>
                              <a:gd name="T6" fmla="+- 0 2830 2816"/>
                              <a:gd name="T7" fmla="*/ 2830 h 543"/>
                              <a:gd name="T8" fmla="+- 0 1964 1869"/>
                              <a:gd name="T9" fmla="*/ T8 w 464"/>
                              <a:gd name="T10" fmla="+- 0 2869 2816"/>
                              <a:gd name="T11" fmla="*/ 2869 h 543"/>
                              <a:gd name="T12" fmla="+- 0 1914 1869"/>
                              <a:gd name="T13" fmla="*/ T12 w 464"/>
                              <a:gd name="T14" fmla="+- 0 2928 2816"/>
                              <a:gd name="T15" fmla="*/ 2928 h 543"/>
                              <a:gd name="T16" fmla="+- 0 1881 1869"/>
                              <a:gd name="T17" fmla="*/ T16 w 464"/>
                              <a:gd name="T18" fmla="+- 0 3002 2816"/>
                              <a:gd name="T19" fmla="*/ 3002 h 543"/>
                              <a:gd name="T20" fmla="+- 0 1869 1869"/>
                              <a:gd name="T21" fmla="*/ T20 w 464"/>
                              <a:gd name="T22" fmla="+- 0 3088 2816"/>
                              <a:gd name="T23" fmla="*/ 3088 h 543"/>
                              <a:gd name="T24" fmla="+- 0 1881 1869"/>
                              <a:gd name="T25" fmla="*/ T24 w 464"/>
                              <a:gd name="T26" fmla="+- 0 3174 2816"/>
                              <a:gd name="T27" fmla="*/ 3174 h 543"/>
                              <a:gd name="T28" fmla="+- 0 1914 1869"/>
                              <a:gd name="T29" fmla="*/ T28 w 464"/>
                              <a:gd name="T30" fmla="+- 0 3248 2816"/>
                              <a:gd name="T31" fmla="*/ 3248 h 543"/>
                              <a:gd name="T32" fmla="+- 0 1964 1869"/>
                              <a:gd name="T33" fmla="*/ T32 w 464"/>
                              <a:gd name="T34" fmla="+- 0 3307 2816"/>
                              <a:gd name="T35" fmla="*/ 3307 h 543"/>
                              <a:gd name="T36" fmla="+- 0 2028 1869"/>
                              <a:gd name="T37" fmla="*/ T36 w 464"/>
                              <a:gd name="T38" fmla="+- 0 3346 2816"/>
                              <a:gd name="T39" fmla="*/ 3346 h 543"/>
                              <a:gd name="T40" fmla="+- 0 2101 1869"/>
                              <a:gd name="T41" fmla="*/ T40 w 464"/>
                              <a:gd name="T42" fmla="+- 0 3359 2816"/>
                              <a:gd name="T43" fmla="*/ 3359 h 543"/>
                              <a:gd name="T44" fmla="+- 0 2174 1869"/>
                              <a:gd name="T45" fmla="*/ T44 w 464"/>
                              <a:gd name="T46" fmla="+- 0 3346 2816"/>
                              <a:gd name="T47" fmla="*/ 3346 h 543"/>
                              <a:gd name="T48" fmla="+- 0 2238 1869"/>
                              <a:gd name="T49" fmla="*/ T48 w 464"/>
                              <a:gd name="T50" fmla="+- 0 3307 2816"/>
                              <a:gd name="T51" fmla="*/ 3307 h 543"/>
                              <a:gd name="T52" fmla="+- 0 2288 1869"/>
                              <a:gd name="T53" fmla="*/ T52 w 464"/>
                              <a:gd name="T54" fmla="+- 0 3248 2816"/>
                              <a:gd name="T55" fmla="*/ 3248 h 543"/>
                              <a:gd name="T56" fmla="+- 0 2321 1869"/>
                              <a:gd name="T57" fmla="*/ T56 w 464"/>
                              <a:gd name="T58" fmla="+- 0 3174 2816"/>
                              <a:gd name="T59" fmla="*/ 3174 h 543"/>
                              <a:gd name="T60" fmla="+- 0 2333 1869"/>
                              <a:gd name="T61" fmla="*/ T60 w 464"/>
                              <a:gd name="T62" fmla="+- 0 3088 2816"/>
                              <a:gd name="T63" fmla="*/ 3088 h 543"/>
                              <a:gd name="T64" fmla="+- 0 2321 1869"/>
                              <a:gd name="T65" fmla="*/ T64 w 464"/>
                              <a:gd name="T66" fmla="+- 0 3002 2816"/>
                              <a:gd name="T67" fmla="*/ 3002 h 543"/>
                              <a:gd name="T68" fmla="+- 0 2288 1869"/>
                              <a:gd name="T69" fmla="*/ T68 w 464"/>
                              <a:gd name="T70" fmla="+- 0 2928 2816"/>
                              <a:gd name="T71" fmla="*/ 2928 h 543"/>
                              <a:gd name="T72" fmla="+- 0 2238 1869"/>
                              <a:gd name="T73" fmla="*/ T72 w 464"/>
                              <a:gd name="T74" fmla="+- 0 2869 2816"/>
                              <a:gd name="T75" fmla="*/ 2869 h 543"/>
                              <a:gd name="T76" fmla="+- 0 2174 1869"/>
                              <a:gd name="T77" fmla="*/ T76 w 464"/>
                              <a:gd name="T78" fmla="+- 0 2830 2816"/>
                              <a:gd name="T79" fmla="*/ 2830 h 543"/>
                              <a:gd name="T80" fmla="+- 0 2101 1869"/>
                              <a:gd name="T81" fmla="*/ T80 w 464"/>
                              <a:gd name="T82" fmla="+- 0 2816 2816"/>
                              <a:gd name="T83" fmla="*/ 2816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3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2"/>
                                </a:lnTo>
                                <a:lnTo>
                                  <a:pt x="12" y="186"/>
                                </a:lnTo>
                                <a:lnTo>
                                  <a:pt x="0" y="272"/>
                                </a:lnTo>
                                <a:lnTo>
                                  <a:pt x="12" y="358"/>
                                </a:lnTo>
                                <a:lnTo>
                                  <a:pt x="45" y="432"/>
                                </a:lnTo>
                                <a:lnTo>
                                  <a:pt x="95" y="491"/>
                                </a:lnTo>
                                <a:lnTo>
                                  <a:pt x="159" y="530"/>
                                </a:lnTo>
                                <a:lnTo>
                                  <a:pt x="232" y="543"/>
                                </a:lnTo>
                                <a:lnTo>
                                  <a:pt x="305" y="530"/>
                                </a:lnTo>
                                <a:lnTo>
                                  <a:pt x="369" y="491"/>
                                </a:lnTo>
                                <a:lnTo>
                                  <a:pt x="419" y="432"/>
                                </a:lnTo>
                                <a:lnTo>
                                  <a:pt x="452" y="358"/>
                                </a:lnTo>
                                <a:lnTo>
                                  <a:pt x="464" y="272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2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41"/>
                        <wps:cNvSpPr>
                          <a:spLocks/>
                        </wps:cNvSpPr>
                        <wps:spPr bwMode="auto">
                          <a:xfrm>
                            <a:off x="1885" y="4954"/>
                            <a:ext cx="127" cy="1305"/>
                          </a:xfrm>
                          <a:custGeom>
                            <a:avLst/>
                            <a:gdLst>
                              <a:gd name="T0" fmla="+- 0 1980 1885"/>
                              <a:gd name="T1" fmla="*/ T0 w 127"/>
                              <a:gd name="T2" fmla="+- 0 4954 4954"/>
                              <a:gd name="T3" fmla="*/ 4954 h 1305"/>
                              <a:gd name="T4" fmla="+- 0 1917 1885"/>
                              <a:gd name="T5" fmla="*/ T4 w 127"/>
                              <a:gd name="T6" fmla="+- 0 4954 4954"/>
                              <a:gd name="T7" fmla="*/ 4954 h 1305"/>
                              <a:gd name="T8" fmla="+- 0 1917 1885"/>
                              <a:gd name="T9" fmla="*/ T8 w 127"/>
                              <a:gd name="T10" fmla="+- 0 5933 4954"/>
                              <a:gd name="T11" fmla="*/ 5933 h 1305"/>
                              <a:gd name="T12" fmla="+- 0 1885 1885"/>
                              <a:gd name="T13" fmla="*/ T12 w 127"/>
                              <a:gd name="T14" fmla="+- 0 5933 4954"/>
                              <a:gd name="T15" fmla="*/ 5933 h 1305"/>
                              <a:gd name="T16" fmla="+- 0 1949 1885"/>
                              <a:gd name="T17" fmla="*/ T16 w 127"/>
                              <a:gd name="T18" fmla="+- 0 6259 4954"/>
                              <a:gd name="T19" fmla="*/ 6259 h 1305"/>
                              <a:gd name="T20" fmla="+- 0 2012 1885"/>
                              <a:gd name="T21" fmla="*/ T20 w 127"/>
                              <a:gd name="T22" fmla="+- 0 5933 4954"/>
                              <a:gd name="T23" fmla="*/ 5933 h 1305"/>
                              <a:gd name="T24" fmla="+- 0 1980 1885"/>
                              <a:gd name="T25" fmla="*/ T24 w 127"/>
                              <a:gd name="T26" fmla="+- 0 5933 4954"/>
                              <a:gd name="T27" fmla="*/ 5933 h 1305"/>
                              <a:gd name="T28" fmla="+- 0 1980 1885"/>
                              <a:gd name="T29" fmla="*/ T28 w 127"/>
                              <a:gd name="T30" fmla="+- 0 4954 4954"/>
                              <a:gd name="T31" fmla="*/ 4954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7" h="1305">
                                <a:moveTo>
                                  <a:pt x="95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979"/>
                                </a:lnTo>
                                <a:lnTo>
                                  <a:pt x="0" y="979"/>
                                </a:lnTo>
                                <a:lnTo>
                                  <a:pt x="64" y="1305"/>
                                </a:lnTo>
                                <a:lnTo>
                                  <a:pt x="127" y="979"/>
                                </a:lnTo>
                                <a:lnTo>
                                  <a:pt x="95" y="979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40"/>
                        <wps:cNvSpPr>
                          <a:spLocks/>
                        </wps:cNvSpPr>
                        <wps:spPr bwMode="auto">
                          <a:xfrm>
                            <a:off x="1885" y="4954"/>
                            <a:ext cx="127" cy="1305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127"/>
                              <a:gd name="T2" fmla="+- 0 5933 4954"/>
                              <a:gd name="T3" fmla="*/ 5933 h 1305"/>
                              <a:gd name="T4" fmla="+- 0 1917 1885"/>
                              <a:gd name="T5" fmla="*/ T4 w 127"/>
                              <a:gd name="T6" fmla="+- 0 5933 4954"/>
                              <a:gd name="T7" fmla="*/ 5933 h 1305"/>
                              <a:gd name="T8" fmla="+- 0 1917 1885"/>
                              <a:gd name="T9" fmla="*/ T8 w 127"/>
                              <a:gd name="T10" fmla="+- 0 4954 4954"/>
                              <a:gd name="T11" fmla="*/ 4954 h 1305"/>
                              <a:gd name="T12" fmla="+- 0 1980 1885"/>
                              <a:gd name="T13" fmla="*/ T12 w 127"/>
                              <a:gd name="T14" fmla="+- 0 4954 4954"/>
                              <a:gd name="T15" fmla="*/ 4954 h 1305"/>
                              <a:gd name="T16" fmla="+- 0 1980 1885"/>
                              <a:gd name="T17" fmla="*/ T16 w 127"/>
                              <a:gd name="T18" fmla="+- 0 5933 4954"/>
                              <a:gd name="T19" fmla="*/ 5933 h 1305"/>
                              <a:gd name="T20" fmla="+- 0 2012 1885"/>
                              <a:gd name="T21" fmla="*/ T20 w 127"/>
                              <a:gd name="T22" fmla="+- 0 5933 4954"/>
                              <a:gd name="T23" fmla="*/ 5933 h 1305"/>
                              <a:gd name="T24" fmla="+- 0 1949 1885"/>
                              <a:gd name="T25" fmla="*/ T24 w 127"/>
                              <a:gd name="T26" fmla="+- 0 6259 4954"/>
                              <a:gd name="T27" fmla="*/ 6259 h 1305"/>
                              <a:gd name="T28" fmla="+- 0 1885 1885"/>
                              <a:gd name="T29" fmla="*/ T28 w 127"/>
                              <a:gd name="T30" fmla="+- 0 5933 4954"/>
                              <a:gd name="T31" fmla="*/ 5933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7" h="1305">
                                <a:moveTo>
                                  <a:pt x="0" y="979"/>
                                </a:moveTo>
                                <a:lnTo>
                                  <a:pt x="32" y="979"/>
                                </a:lnTo>
                                <a:lnTo>
                                  <a:pt x="32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979"/>
                                </a:lnTo>
                                <a:lnTo>
                                  <a:pt x="127" y="979"/>
                                </a:lnTo>
                                <a:lnTo>
                                  <a:pt x="64" y="1305"/>
                                </a:lnTo>
                                <a:lnTo>
                                  <a:pt x="0" y="9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39"/>
                        <wps:cNvSpPr>
                          <a:spLocks/>
                        </wps:cNvSpPr>
                        <wps:spPr bwMode="auto">
                          <a:xfrm>
                            <a:off x="1869" y="4799"/>
                            <a:ext cx="464" cy="542"/>
                          </a:xfrm>
                          <a:custGeom>
                            <a:avLst/>
                            <a:gdLst>
                              <a:gd name="T0" fmla="+- 0 2101 1869"/>
                              <a:gd name="T1" fmla="*/ T0 w 464"/>
                              <a:gd name="T2" fmla="+- 0 4799 4799"/>
                              <a:gd name="T3" fmla="*/ 4799 h 542"/>
                              <a:gd name="T4" fmla="+- 0 2028 1869"/>
                              <a:gd name="T5" fmla="*/ T4 w 464"/>
                              <a:gd name="T6" fmla="+- 0 4813 4799"/>
                              <a:gd name="T7" fmla="*/ 4813 h 542"/>
                              <a:gd name="T8" fmla="+- 0 1964 1869"/>
                              <a:gd name="T9" fmla="*/ T8 w 464"/>
                              <a:gd name="T10" fmla="+- 0 4852 4799"/>
                              <a:gd name="T11" fmla="*/ 4852 h 542"/>
                              <a:gd name="T12" fmla="+- 0 1914 1869"/>
                              <a:gd name="T13" fmla="*/ T12 w 464"/>
                              <a:gd name="T14" fmla="+- 0 4910 4799"/>
                              <a:gd name="T15" fmla="*/ 4910 h 542"/>
                              <a:gd name="T16" fmla="+- 0 1881 1869"/>
                              <a:gd name="T17" fmla="*/ T16 w 464"/>
                              <a:gd name="T18" fmla="+- 0 4985 4799"/>
                              <a:gd name="T19" fmla="*/ 4985 h 542"/>
                              <a:gd name="T20" fmla="+- 0 1869 1869"/>
                              <a:gd name="T21" fmla="*/ T20 w 464"/>
                              <a:gd name="T22" fmla="+- 0 5070 4799"/>
                              <a:gd name="T23" fmla="*/ 5070 h 542"/>
                              <a:gd name="T24" fmla="+- 0 1881 1869"/>
                              <a:gd name="T25" fmla="*/ T24 w 464"/>
                              <a:gd name="T26" fmla="+- 0 5156 4799"/>
                              <a:gd name="T27" fmla="*/ 5156 h 542"/>
                              <a:gd name="T28" fmla="+- 0 1914 1869"/>
                              <a:gd name="T29" fmla="*/ T28 w 464"/>
                              <a:gd name="T30" fmla="+- 0 5230 4799"/>
                              <a:gd name="T31" fmla="*/ 5230 h 542"/>
                              <a:gd name="T32" fmla="+- 0 1964 1869"/>
                              <a:gd name="T33" fmla="*/ T32 w 464"/>
                              <a:gd name="T34" fmla="+- 0 5289 4799"/>
                              <a:gd name="T35" fmla="*/ 5289 h 542"/>
                              <a:gd name="T36" fmla="+- 0 2028 1869"/>
                              <a:gd name="T37" fmla="*/ T36 w 464"/>
                              <a:gd name="T38" fmla="+- 0 5328 4799"/>
                              <a:gd name="T39" fmla="*/ 5328 h 542"/>
                              <a:gd name="T40" fmla="+- 0 2101 1869"/>
                              <a:gd name="T41" fmla="*/ T40 w 464"/>
                              <a:gd name="T42" fmla="+- 0 5341 4799"/>
                              <a:gd name="T43" fmla="*/ 5341 h 542"/>
                              <a:gd name="T44" fmla="+- 0 2174 1869"/>
                              <a:gd name="T45" fmla="*/ T44 w 464"/>
                              <a:gd name="T46" fmla="+- 0 5328 4799"/>
                              <a:gd name="T47" fmla="*/ 5328 h 542"/>
                              <a:gd name="T48" fmla="+- 0 2238 1869"/>
                              <a:gd name="T49" fmla="*/ T48 w 464"/>
                              <a:gd name="T50" fmla="+- 0 5289 4799"/>
                              <a:gd name="T51" fmla="*/ 5289 h 542"/>
                              <a:gd name="T52" fmla="+- 0 2288 1869"/>
                              <a:gd name="T53" fmla="*/ T52 w 464"/>
                              <a:gd name="T54" fmla="+- 0 5230 4799"/>
                              <a:gd name="T55" fmla="*/ 5230 h 542"/>
                              <a:gd name="T56" fmla="+- 0 2321 1869"/>
                              <a:gd name="T57" fmla="*/ T56 w 464"/>
                              <a:gd name="T58" fmla="+- 0 5156 4799"/>
                              <a:gd name="T59" fmla="*/ 5156 h 542"/>
                              <a:gd name="T60" fmla="+- 0 2333 1869"/>
                              <a:gd name="T61" fmla="*/ T60 w 464"/>
                              <a:gd name="T62" fmla="+- 0 5070 4799"/>
                              <a:gd name="T63" fmla="*/ 5070 h 542"/>
                              <a:gd name="T64" fmla="+- 0 2321 1869"/>
                              <a:gd name="T65" fmla="*/ T64 w 464"/>
                              <a:gd name="T66" fmla="+- 0 4985 4799"/>
                              <a:gd name="T67" fmla="*/ 4985 h 542"/>
                              <a:gd name="T68" fmla="+- 0 2288 1869"/>
                              <a:gd name="T69" fmla="*/ T68 w 464"/>
                              <a:gd name="T70" fmla="+- 0 4910 4799"/>
                              <a:gd name="T71" fmla="*/ 4910 h 542"/>
                              <a:gd name="T72" fmla="+- 0 2238 1869"/>
                              <a:gd name="T73" fmla="*/ T72 w 464"/>
                              <a:gd name="T74" fmla="+- 0 4852 4799"/>
                              <a:gd name="T75" fmla="*/ 4852 h 542"/>
                              <a:gd name="T76" fmla="+- 0 2174 1869"/>
                              <a:gd name="T77" fmla="*/ T76 w 464"/>
                              <a:gd name="T78" fmla="+- 0 4813 4799"/>
                              <a:gd name="T79" fmla="*/ 4813 h 542"/>
                              <a:gd name="T80" fmla="+- 0 2101 1869"/>
                              <a:gd name="T81" fmla="*/ T80 w 464"/>
                              <a:gd name="T82" fmla="+- 0 4799 4799"/>
                              <a:gd name="T83" fmla="*/ 4799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2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1"/>
                                </a:lnTo>
                                <a:lnTo>
                                  <a:pt x="12" y="186"/>
                                </a:lnTo>
                                <a:lnTo>
                                  <a:pt x="0" y="271"/>
                                </a:lnTo>
                                <a:lnTo>
                                  <a:pt x="12" y="357"/>
                                </a:lnTo>
                                <a:lnTo>
                                  <a:pt x="45" y="431"/>
                                </a:lnTo>
                                <a:lnTo>
                                  <a:pt x="95" y="490"/>
                                </a:lnTo>
                                <a:lnTo>
                                  <a:pt x="159" y="529"/>
                                </a:lnTo>
                                <a:lnTo>
                                  <a:pt x="232" y="542"/>
                                </a:lnTo>
                                <a:lnTo>
                                  <a:pt x="305" y="529"/>
                                </a:lnTo>
                                <a:lnTo>
                                  <a:pt x="369" y="490"/>
                                </a:lnTo>
                                <a:lnTo>
                                  <a:pt x="419" y="431"/>
                                </a:lnTo>
                                <a:lnTo>
                                  <a:pt x="452" y="357"/>
                                </a:lnTo>
                                <a:lnTo>
                                  <a:pt x="464" y="271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1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38"/>
                        <wps:cNvSpPr>
                          <a:spLocks/>
                        </wps:cNvSpPr>
                        <wps:spPr bwMode="auto">
                          <a:xfrm>
                            <a:off x="1869" y="4799"/>
                            <a:ext cx="464" cy="542"/>
                          </a:xfrm>
                          <a:custGeom>
                            <a:avLst/>
                            <a:gdLst>
                              <a:gd name="T0" fmla="+- 0 2101 1869"/>
                              <a:gd name="T1" fmla="*/ T0 w 464"/>
                              <a:gd name="T2" fmla="+- 0 4799 4799"/>
                              <a:gd name="T3" fmla="*/ 4799 h 542"/>
                              <a:gd name="T4" fmla="+- 0 2028 1869"/>
                              <a:gd name="T5" fmla="*/ T4 w 464"/>
                              <a:gd name="T6" fmla="+- 0 4813 4799"/>
                              <a:gd name="T7" fmla="*/ 4813 h 542"/>
                              <a:gd name="T8" fmla="+- 0 1964 1869"/>
                              <a:gd name="T9" fmla="*/ T8 w 464"/>
                              <a:gd name="T10" fmla="+- 0 4852 4799"/>
                              <a:gd name="T11" fmla="*/ 4852 h 542"/>
                              <a:gd name="T12" fmla="+- 0 1914 1869"/>
                              <a:gd name="T13" fmla="*/ T12 w 464"/>
                              <a:gd name="T14" fmla="+- 0 4910 4799"/>
                              <a:gd name="T15" fmla="*/ 4910 h 542"/>
                              <a:gd name="T16" fmla="+- 0 1881 1869"/>
                              <a:gd name="T17" fmla="*/ T16 w 464"/>
                              <a:gd name="T18" fmla="+- 0 4985 4799"/>
                              <a:gd name="T19" fmla="*/ 4985 h 542"/>
                              <a:gd name="T20" fmla="+- 0 1869 1869"/>
                              <a:gd name="T21" fmla="*/ T20 w 464"/>
                              <a:gd name="T22" fmla="+- 0 5070 4799"/>
                              <a:gd name="T23" fmla="*/ 5070 h 542"/>
                              <a:gd name="T24" fmla="+- 0 1881 1869"/>
                              <a:gd name="T25" fmla="*/ T24 w 464"/>
                              <a:gd name="T26" fmla="+- 0 5156 4799"/>
                              <a:gd name="T27" fmla="*/ 5156 h 542"/>
                              <a:gd name="T28" fmla="+- 0 1914 1869"/>
                              <a:gd name="T29" fmla="*/ T28 w 464"/>
                              <a:gd name="T30" fmla="+- 0 5230 4799"/>
                              <a:gd name="T31" fmla="*/ 5230 h 542"/>
                              <a:gd name="T32" fmla="+- 0 1964 1869"/>
                              <a:gd name="T33" fmla="*/ T32 w 464"/>
                              <a:gd name="T34" fmla="+- 0 5289 4799"/>
                              <a:gd name="T35" fmla="*/ 5289 h 542"/>
                              <a:gd name="T36" fmla="+- 0 2028 1869"/>
                              <a:gd name="T37" fmla="*/ T36 w 464"/>
                              <a:gd name="T38" fmla="+- 0 5328 4799"/>
                              <a:gd name="T39" fmla="*/ 5328 h 542"/>
                              <a:gd name="T40" fmla="+- 0 2101 1869"/>
                              <a:gd name="T41" fmla="*/ T40 w 464"/>
                              <a:gd name="T42" fmla="+- 0 5341 4799"/>
                              <a:gd name="T43" fmla="*/ 5341 h 542"/>
                              <a:gd name="T44" fmla="+- 0 2174 1869"/>
                              <a:gd name="T45" fmla="*/ T44 w 464"/>
                              <a:gd name="T46" fmla="+- 0 5328 4799"/>
                              <a:gd name="T47" fmla="*/ 5328 h 542"/>
                              <a:gd name="T48" fmla="+- 0 2238 1869"/>
                              <a:gd name="T49" fmla="*/ T48 w 464"/>
                              <a:gd name="T50" fmla="+- 0 5289 4799"/>
                              <a:gd name="T51" fmla="*/ 5289 h 542"/>
                              <a:gd name="T52" fmla="+- 0 2288 1869"/>
                              <a:gd name="T53" fmla="*/ T52 w 464"/>
                              <a:gd name="T54" fmla="+- 0 5230 4799"/>
                              <a:gd name="T55" fmla="*/ 5230 h 542"/>
                              <a:gd name="T56" fmla="+- 0 2321 1869"/>
                              <a:gd name="T57" fmla="*/ T56 w 464"/>
                              <a:gd name="T58" fmla="+- 0 5156 4799"/>
                              <a:gd name="T59" fmla="*/ 5156 h 542"/>
                              <a:gd name="T60" fmla="+- 0 2333 1869"/>
                              <a:gd name="T61" fmla="*/ T60 w 464"/>
                              <a:gd name="T62" fmla="+- 0 5070 4799"/>
                              <a:gd name="T63" fmla="*/ 5070 h 542"/>
                              <a:gd name="T64" fmla="+- 0 2321 1869"/>
                              <a:gd name="T65" fmla="*/ T64 w 464"/>
                              <a:gd name="T66" fmla="+- 0 4985 4799"/>
                              <a:gd name="T67" fmla="*/ 4985 h 542"/>
                              <a:gd name="T68" fmla="+- 0 2288 1869"/>
                              <a:gd name="T69" fmla="*/ T68 w 464"/>
                              <a:gd name="T70" fmla="+- 0 4910 4799"/>
                              <a:gd name="T71" fmla="*/ 4910 h 542"/>
                              <a:gd name="T72" fmla="+- 0 2238 1869"/>
                              <a:gd name="T73" fmla="*/ T72 w 464"/>
                              <a:gd name="T74" fmla="+- 0 4852 4799"/>
                              <a:gd name="T75" fmla="*/ 4852 h 542"/>
                              <a:gd name="T76" fmla="+- 0 2174 1869"/>
                              <a:gd name="T77" fmla="*/ T76 w 464"/>
                              <a:gd name="T78" fmla="+- 0 4813 4799"/>
                              <a:gd name="T79" fmla="*/ 4813 h 542"/>
                              <a:gd name="T80" fmla="+- 0 2101 1869"/>
                              <a:gd name="T81" fmla="*/ T80 w 464"/>
                              <a:gd name="T82" fmla="+- 0 4799 4799"/>
                              <a:gd name="T83" fmla="*/ 4799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2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1"/>
                                </a:lnTo>
                                <a:lnTo>
                                  <a:pt x="12" y="186"/>
                                </a:lnTo>
                                <a:lnTo>
                                  <a:pt x="0" y="271"/>
                                </a:lnTo>
                                <a:lnTo>
                                  <a:pt x="12" y="357"/>
                                </a:lnTo>
                                <a:lnTo>
                                  <a:pt x="45" y="431"/>
                                </a:lnTo>
                                <a:lnTo>
                                  <a:pt x="95" y="490"/>
                                </a:lnTo>
                                <a:lnTo>
                                  <a:pt x="159" y="529"/>
                                </a:lnTo>
                                <a:lnTo>
                                  <a:pt x="232" y="542"/>
                                </a:lnTo>
                                <a:lnTo>
                                  <a:pt x="305" y="529"/>
                                </a:lnTo>
                                <a:lnTo>
                                  <a:pt x="369" y="490"/>
                                </a:lnTo>
                                <a:lnTo>
                                  <a:pt x="419" y="431"/>
                                </a:lnTo>
                                <a:lnTo>
                                  <a:pt x="452" y="357"/>
                                </a:lnTo>
                                <a:lnTo>
                                  <a:pt x="464" y="271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1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37"/>
                        <wps:cNvSpPr>
                          <a:spLocks/>
                        </wps:cNvSpPr>
                        <wps:spPr bwMode="auto">
                          <a:xfrm>
                            <a:off x="1885" y="6436"/>
                            <a:ext cx="126" cy="608"/>
                          </a:xfrm>
                          <a:custGeom>
                            <a:avLst/>
                            <a:gdLst>
                              <a:gd name="T0" fmla="+- 0 1885 1885"/>
                              <a:gd name="T1" fmla="*/ T0 w 126"/>
                              <a:gd name="T2" fmla="+- 0 6892 6436"/>
                              <a:gd name="T3" fmla="*/ 6892 h 608"/>
                              <a:gd name="T4" fmla="+- 0 1917 1885"/>
                              <a:gd name="T5" fmla="*/ T4 w 126"/>
                              <a:gd name="T6" fmla="+- 0 6892 6436"/>
                              <a:gd name="T7" fmla="*/ 6892 h 608"/>
                              <a:gd name="T8" fmla="+- 0 1917 1885"/>
                              <a:gd name="T9" fmla="*/ T8 w 126"/>
                              <a:gd name="T10" fmla="+- 0 6436 6436"/>
                              <a:gd name="T11" fmla="*/ 6436 h 608"/>
                              <a:gd name="T12" fmla="+- 0 1980 1885"/>
                              <a:gd name="T13" fmla="*/ T12 w 126"/>
                              <a:gd name="T14" fmla="+- 0 6436 6436"/>
                              <a:gd name="T15" fmla="*/ 6436 h 608"/>
                              <a:gd name="T16" fmla="+- 0 1980 1885"/>
                              <a:gd name="T17" fmla="*/ T16 w 126"/>
                              <a:gd name="T18" fmla="+- 0 6892 6436"/>
                              <a:gd name="T19" fmla="*/ 6892 h 608"/>
                              <a:gd name="T20" fmla="+- 0 2011 1885"/>
                              <a:gd name="T21" fmla="*/ T20 w 126"/>
                              <a:gd name="T22" fmla="+- 0 6892 6436"/>
                              <a:gd name="T23" fmla="*/ 6892 h 608"/>
                              <a:gd name="T24" fmla="+- 0 1948 1885"/>
                              <a:gd name="T25" fmla="*/ T24 w 126"/>
                              <a:gd name="T26" fmla="+- 0 7044 6436"/>
                              <a:gd name="T27" fmla="*/ 7044 h 608"/>
                              <a:gd name="T28" fmla="+- 0 1885 1885"/>
                              <a:gd name="T29" fmla="*/ T28 w 126"/>
                              <a:gd name="T30" fmla="+- 0 6892 6436"/>
                              <a:gd name="T31" fmla="*/ 6892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6" h="608">
                                <a:moveTo>
                                  <a:pt x="0" y="456"/>
                                </a:moveTo>
                                <a:lnTo>
                                  <a:pt x="32" y="456"/>
                                </a:lnTo>
                                <a:lnTo>
                                  <a:pt x="32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456"/>
                                </a:lnTo>
                                <a:lnTo>
                                  <a:pt x="126" y="456"/>
                                </a:lnTo>
                                <a:lnTo>
                                  <a:pt x="63" y="608"/>
                                </a:lnTo>
                                <a:lnTo>
                                  <a:pt x="0" y="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751" y="10541"/>
                            <a:ext cx="9217" cy="2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235"/>
                        <wps:cNvSpPr>
                          <a:spLocks/>
                        </wps:cNvSpPr>
                        <wps:spPr bwMode="auto">
                          <a:xfrm>
                            <a:off x="2209" y="10974"/>
                            <a:ext cx="8664" cy="2012"/>
                          </a:xfrm>
                          <a:custGeom>
                            <a:avLst/>
                            <a:gdLst>
                              <a:gd name="T0" fmla="+- 0 2225 2209"/>
                              <a:gd name="T1" fmla="*/ T0 w 8664"/>
                              <a:gd name="T2" fmla="+- 0 11643 10974"/>
                              <a:gd name="T3" fmla="*/ 11643 h 2012"/>
                              <a:gd name="T4" fmla="+- 0 10873 2209"/>
                              <a:gd name="T5" fmla="*/ T4 w 8664"/>
                              <a:gd name="T6" fmla="+- 0 11643 10974"/>
                              <a:gd name="T7" fmla="*/ 11643 h 2012"/>
                              <a:gd name="T8" fmla="+- 0 10873 2209"/>
                              <a:gd name="T9" fmla="*/ T8 w 8664"/>
                              <a:gd name="T10" fmla="+- 0 10974 10974"/>
                              <a:gd name="T11" fmla="*/ 10974 h 2012"/>
                              <a:gd name="T12" fmla="+- 0 2225 2209"/>
                              <a:gd name="T13" fmla="*/ T12 w 8664"/>
                              <a:gd name="T14" fmla="+- 0 10974 10974"/>
                              <a:gd name="T15" fmla="*/ 10974 h 2012"/>
                              <a:gd name="T16" fmla="+- 0 2225 2209"/>
                              <a:gd name="T17" fmla="*/ T16 w 8664"/>
                              <a:gd name="T18" fmla="+- 0 11643 10974"/>
                              <a:gd name="T19" fmla="*/ 11643 h 2012"/>
                              <a:gd name="T20" fmla="+- 0 2209 2209"/>
                              <a:gd name="T21" fmla="*/ T20 w 8664"/>
                              <a:gd name="T22" fmla="+- 0 12986 10974"/>
                              <a:gd name="T23" fmla="*/ 12986 h 2012"/>
                              <a:gd name="T24" fmla="+- 0 10857 2209"/>
                              <a:gd name="T25" fmla="*/ T24 w 8664"/>
                              <a:gd name="T26" fmla="+- 0 12986 10974"/>
                              <a:gd name="T27" fmla="*/ 12986 h 2012"/>
                              <a:gd name="T28" fmla="+- 0 10857 2209"/>
                              <a:gd name="T29" fmla="*/ T28 w 8664"/>
                              <a:gd name="T30" fmla="+- 0 12350 10974"/>
                              <a:gd name="T31" fmla="*/ 12350 h 2012"/>
                              <a:gd name="T32" fmla="+- 0 2209 2209"/>
                              <a:gd name="T33" fmla="*/ T32 w 8664"/>
                              <a:gd name="T34" fmla="+- 0 12350 10974"/>
                              <a:gd name="T35" fmla="*/ 12350 h 2012"/>
                              <a:gd name="T36" fmla="+- 0 2209 2209"/>
                              <a:gd name="T37" fmla="*/ T36 w 8664"/>
                              <a:gd name="T38" fmla="+- 0 12986 10974"/>
                              <a:gd name="T39" fmla="*/ 12986 h 2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64" h="2012">
                                <a:moveTo>
                                  <a:pt x="16" y="669"/>
                                </a:moveTo>
                                <a:lnTo>
                                  <a:pt x="8664" y="669"/>
                                </a:lnTo>
                                <a:lnTo>
                                  <a:pt x="8664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669"/>
                                </a:lnTo>
                                <a:close/>
                                <a:moveTo>
                                  <a:pt x="0" y="2012"/>
                                </a:moveTo>
                                <a:lnTo>
                                  <a:pt x="8648" y="2012"/>
                                </a:lnTo>
                                <a:lnTo>
                                  <a:pt x="8648" y="1376"/>
                                </a:lnTo>
                                <a:lnTo>
                                  <a:pt x="0" y="1376"/>
                                </a:lnTo>
                                <a:lnTo>
                                  <a:pt x="0" y="20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34"/>
                        <wps:cNvSpPr>
                          <a:spLocks/>
                        </wps:cNvSpPr>
                        <wps:spPr bwMode="auto">
                          <a:xfrm>
                            <a:off x="1853" y="12291"/>
                            <a:ext cx="464" cy="542"/>
                          </a:xfrm>
                          <a:custGeom>
                            <a:avLst/>
                            <a:gdLst>
                              <a:gd name="T0" fmla="+- 0 2085 1853"/>
                              <a:gd name="T1" fmla="*/ T0 w 464"/>
                              <a:gd name="T2" fmla="+- 0 12291 12291"/>
                              <a:gd name="T3" fmla="*/ 12291 h 542"/>
                              <a:gd name="T4" fmla="+- 0 2012 1853"/>
                              <a:gd name="T5" fmla="*/ T4 w 464"/>
                              <a:gd name="T6" fmla="+- 0 12305 12291"/>
                              <a:gd name="T7" fmla="*/ 12305 h 542"/>
                              <a:gd name="T8" fmla="+- 0 1948 1853"/>
                              <a:gd name="T9" fmla="*/ T8 w 464"/>
                              <a:gd name="T10" fmla="+- 0 12344 12291"/>
                              <a:gd name="T11" fmla="*/ 12344 h 542"/>
                              <a:gd name="T12" fmla="+- 0 1898 1853"/>
                              <a:gd name="T13" fmla="*/ T12 w 464"/>
                              <a:gd name="T14" fmla="+- 0 12402 12291"/>
                              <a:gd name="T15" fmla="*/ 12402 h 542"/>
                              <a:gd name="T16" fmla="+- 0 1865 1853"/>
                              <a:gd name="T17" fmla="*/ T16 w 464"/>
                              <a:gd name="T18" fmla="+- 0 12477 12291"/>
                              <a:gd name="T19" fmla="*/ 12477 h 542"/>
                              <a:gd name="T20" fmla="+- 0 1853 1853"/>
                              <a:gd name="T21" fmla="*/ T20 w 464"/>
                              <a:gd name="T22" fmla="+- 0 12562 12291"/>
                              <a:gd name="T23" fmla="*/ 12562 h 542"/>
                              <a:gd name="T24" fmla="+- 0 1865 1853"/>
                              <a:gd name="T25" fmla="*/ T24 w 464"/>
                              <a:gd name="T26" fmla="+- 0 12648 12291"/>
                              <a:gd name="T27" fmla="*/ 12648 h 542"/>
                              <a:gd name="T28" fmla="+- 0 1898 1853"/>
                              <a:gd name="T29" fmla="*/ T28 w 464"/>
                              <a:gd name="T30" fmla="+- 0 12722 12291"/>
                              <a:gd name="T31" fmla="*/ 12722 h 542"/>
                              <a:gd name="T32" fmla="+- 0 1948 1853"/>
                              <a:gd name="T33" fmla="*/ T32 w 464"/>
                              <a:gd name="T34" fmla="+- 0 12781 12291"/>
                              <a:gd name="T35" fmla="*/ 12781 h 542"/>
                              <a:gd name="T36" fmla="+- 0 2012 1853"/>
                              <a:gd name="T37" fmla="*/ T36 w 464"/>
                              <a:gd name="T38" fmla="+- 0 12820 12291"/>
                              <a:gd name="T39" fmla="*/ 12820 h 542"/>
                              <a:gd name="T40" fmla="+- 0 2085 1853"/>
                              <a:gd name="T41" fmla="*/ T40 w 464"/>
                              <a:gd name="T42" fmla="+- 0 12833 12291"/>
                              <a:gd name="T43" fmla="*/ 12833 h 542"/>
                              <a:gd name="T44" fmla="+- 0 2158 1853"/>
                              <a:gd name="T45" fmla="*/ T44 w 464"/>
                              <a:gd name="T46" fmla="+- 0 12820 12291"/>
                              <a:gd name="T47" fmla="*/ 12820 h 542"/>
                              <a:gd name="T48" fmla="+- 0 2222 1853"/>
                              <a:gd name="T49" fmla="*/ T48 w 464"/>
                              <a:gd name="T50" fmla="+- 0 12781 12291"/>
                              <a:gd name="T51" fmla="*/ 12781 h 542"/>
                              <a:gd name="T52" fmla="+- 0 2272 1853"/>
                              <a:gd name="T53" fmla="*/ T52 w 464"/>
                              <a:gd name="T54" fmla="+- 0 12722 12291"/>
                              <a:gd name="T55" fmla="*/ 12722 h 542"/>
                              <a:gd name="T56" fmla="+- 0 2305 1853"/>
                              <a:gd name="T57" fmla="*/ T56 w 464"/>
                              <a:gd name="T58" fmla="+- 0 12648 12291"/>
                              <a:gd name="T59" fmla="*/ 12648 h 542"/>
                              <a:gd name="T60" fmla="+- 0 2317 1853"/>
                              <a:gd name="T61" fmla="*/ T60 w 464"/>
                              <a:gd name="T62" fmla="+- 0 12562 12291"/>
                              <a:gd name="T63" fmla="*/ 12562 h 542"/>
                              <a:gd name="T64" fmla="+- 0 2305 1853"/>
                              <a:gd name="T65" fmla="*/ T64 w 464"/>
                              <a:gd name="T66" fmla="+- 0 12477 12291"/>
                              <a:gd name="T67" fmla="*/ 12477 h 542"/>
                              <a:gd name="T68" fmla="+- 0 2272 1853"/>
                              <a:gd name="T69" fmla="*/ T68 w 464"/>
                              <a:gd name="T70" fmla="+- 0 12402 12291"/>
                              <a:gd name="T71" fmla="*/ 12402 h 542"/>
                              <a:gd name="T72" fmla="+- 0 2222 1853"/>
                              <a:gd name="T73" fmla="*/ T72 w 464"/>
                              <a:gd name="T74" fmla="+- 0 12344 12291"/>
                              <a:gd name="T75" fmla="*/ 12344 h 542"/>
                              <a:gd name="T76" fmla="+- 0 2158 1853"/>
                              <a:gd name="T77" fmla="*/ T76 w 464"/>
                              <a:gd name="T78" fmla="+- 0 12305 12291"/>
                              <a:gd name="T79" fmla="*/ 12305 h 542"/>
                              <a:gd name="T80" fmla="+- 0 2085 1853"/>
                              <a:gd name="T81" fmla="*/ T80 w 464"/>
                              <a:gd name="T82" fmla="+- 0 12291 12291"/>
                              <a:gd name="T83" fmla="*/ 12291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2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1"/>
                                </a:lnTo>
                                <a:lnTo>
                                  <a:pt x="12" y="186"/>
                                </a:lnTo>
                                <a:lnTo>
                                  <a:pt x="0" y="271"/>
                                </a:lnTo>
                                <a:lnTo>
                                  <a:pt x="12" y="357"/>
                                </a:lnTo>
                                <a:lnTo>
                                  <a:pt x="45" y="431"/>
                                </a:lnTo>
                                <a:lnTo>
                                  <a:pt x="95" y="490"/>
                                </a:lnTo>
                                <a:lnTo>
                                  <a:pt x="159" y="529"/>
                                </a:lnTo>
                                <a:lnTo>
                                  <a:pt x="232" y="542"/>
                                </a:lnTo>
                                <a:lnTo>
                                  <a:pt x="305" y="529"/>
                                </a:lnTo>
                                <a:lnTo>
                                  <a:pt x="369" y="490"/>
                                </a:lnTo>
                                <a:lnTo>
                                  <a:pt x="419" y="431"/>
                                </a:lnTo>
                                <a:lnTo>
                                  <a:pt x="452" y="357"/>
                                </a:lnTo>
                                <a:lnTo>
                                  <a:pt x="464" y="271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1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33"/>
                        <wps:cNvSpPr>
                          <a:spLocks/>
                        </wps:cNvSpPr>
                        <wps:spPr bwMode="auto">
                          <a:xfrm>
                            <a:off x="1853" y="12291"/>
                            <a:ext cx="464" cy="542"/>
                          </a:xfrm>
                          <a:custGeom>
                            <a:avLst/>
                            <a:gdLst>
                              <a:gd name="T0" fmla="+- 0 2085 1853"/>
                              <a:gd name="T1" fmla="*/ T0 w 464"/>
                              <a:gd name="T2" fmla="+- 0 12291 12291"/>
                              <a:gd name="T3" fmla="*/ 12291 h 542"/>
                              <a:gd name="T4" fmla="+- 0 2012 1853"/>
                              <a:gd name="T5" fmla="*/ T4 w 464"/>
                              <a:gd name="T6" fmla="+- 0 12305 12291"/>
                              <a:gd name="T7" fmla="*/ 12305 h 542"/>
                              <a:gd name="T8" fmla="+- 0 1948 1853"/>
                              <a:gd name="T9" fmla="*/ T8 w 464"/>
                              <a:gd name="T10" fmla="+- 0 12344 12291"/>
                              <a:gd name="T11" fmla="*/ 12344 h 542"/>
                              <a:gd name="T12" fmla="+- 0 1898 1853"/>
                              <a:gd name="T13" fmla="*/ T12 w 464"/>
                              <a:gd name="T14" fmla="+- 0 12402 12291"/>
                              <a:gd name="T15" fmla="*/ 12402 h 542"/>
                              <a:gd name="T16" fmla="+- 0 1865 1853"/>
                              <a:gd name="T17" fmla="*/ T16 w 464"/>
                              <a:gd name="T18" fmla="+- 0 12477 12291"/>
                              <a:gd name="T19" fmla="*/ 12477 h 542"/>
                              <a:gd name="T20" fmla="+- 0 1853 1853"/>
                              <a:gd name="T21" fmla="*/ T20 w 464"/>
                              <a:gd name="T22" fmla="+- 0 12562 12291"/>
                              <a:gd name="T23" fmla="*/ 12562 h 542"/>
                              <a:gd name="T24" fmla="+- 0 1865 1853"/>
                              <a:gd name="T25" fmla="*/ T24 w 464"/>
                              <a:gd name="T26" fmla="+- 0 12648 12291"/>
                              <a:gd name="T27" fmla="*/ 12648 h 542"/>
                              <a:gd name="T28" fmla="+- 0 1898 1853"/>
                              <a:gd name="T29" fmla="*/ T28 w 464"/>
                              <a:gd name="T30" fmla="+- 0 12722 12291"/>
                              <a:gd name="T31" fmla="*/ 12722 h 542"/>
                              <a:gd name="T32" fmla="+- 0 1948 1853"/>
                              <a:gd name="T33" fmla="*/ T32 w 464"/>
                              <a:gd name="T34" fmla="+- 0 12781 12291"/>
                              <a:gd name="T35" fmla="*/ 12781 h 542"/>
                              <a:gd name="T36" fmla="+- 0 2012 1853"/>
                              <a:gd name="T37" fmla="*/ T36 w 464"/>
                              <a:gd name="T38" fmla="+- 0 12820 12291"/>
                              <a:gd name="T39" fmla="*/ 12820 h 542"/>
                              <a:gd name="T40" fmla="+- 0 2085 1853"/>
                              <a:gd name="T41" fmla="*/ T40 w 464"/>
                              <a:gd name="T42" fmla="+- 0 12833 12291"/>
                              <a:gd name="T43" fmla="*/ 12833 h 542"/>
                              <a:gd name="T44" fmla="+- 0 2158 1853"/>
                              <a:gd name="T45" fmla="*/ T44 w 464"/>
                              <a:gd name="T46" fmla="+- 0 12820 12291"/>
                              <a:gd name="T47" fmla="*/ 12820 h 542"/>
                              <a:gd name="T48" fmla="+- 0 2222 1853"/>
                              <a:gd name="T49" fmla="*/ T48 w 464"/>
                              <a:gd name="T50" fmla="+- 0 12781 12291"/>
                              <a:gd name="T51" fmla="*/ 12781 h 542"/>
                              <a:gd name="T52" fmla="+- 0 2272 1853"/>
                              <a:gd name="T53" fmla="*/ T52 w 464"/>
                              <a:gd name="T54" fmla="+- 0 12722 12291"/>
                              <a:gd name="T55" fmla="*/ 12722 h 542"/>
                              <a:gd name="T56" fmla="+- 0 2305 1853"/>
                              <a:gd name="T57" fmla="*/ T56 w 464"/>
                              <a:gd name="T58" fmla="+- 0 12648 12291"/>
                              <a:gd name="T59" fmla="*/ 12648 h 542"/>
                              <a:gd name="T60" fmla="+- 0 2317 1853"/>
                              <a:gd name="T61" fmla="*/ T60 w 464"/>
                              <a:gd name="T62" fmla="+- 0 12562 12291"/>
                              <a:gd name="T63" fmla="*/ 12562 h 542"/>
                              <a:gd name="T64" fmla="+- 0 2305 1853"/>
                              <a:gd name="T65" fmla="*/ T64 w 464"/>
                              <a:gd name="T66" fmla="+- 0 12477 12291"/>
                              <a:gd name="T67" fmla="*/ 12477 h 542"/>
                              <a:gd name="T68" fmla="+- 0 2272 1853"/>
                              <a:gd name="T69" fmla="*/ T68 w 464"/>
                              <a:gd name="T70" fmla="+- 0 12402 12291"/>
                              <a:gd name="T71" fmla="*/ 12402 h 542"/>
                              <a:gd name="T72" fmla="+- 0 2222 1853"/>
                              <a:gd name="T73" fmla="*/ T72 w 464"/>
                              <a:gd name="T74" fmla="+- 0 12344 12291"/>
                              <a:gd name="T75" fmla="*/ 12344 h 542"/>
                              <a:gd name="T76" fmla="+- 0 2158 1853"/>
                              <a:gd name="T77" fmla="*/ T76 w 464"/>
                              <a:gd name="T78" fmla="+- 0 12305 12291"/>
                              <a:gd name="T79" fmla="*/ 12305 h 542"/>
                              <a:gd name="T80" fmla="+- 0 2085 1853"/>
                              <a:gd name="T81" fmla="*/ T80 w 464"/>
                              <a:gd name="T82" fmla="+- 0 12291 12291"/>
                              <a:gd name="T83" fmla="*/ 12291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2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1"/>
                                </a:lnTo>
                                <a:lnTo>
                                  <a:pt x="12" y="186"/>
                                </a:lnTo>
                                <a:lnTo>
                                  <a:pt x="0" y="271"/>
                                </a:lnTo>
                                <a:lnTo>
                                  <a:pt x="12" y="357"/>
                                </a:lnTo>
                                <a:lnTo>
                                  <a:pt x="45" y="431"/>
                                </a:lnTo>
                                <a:lnTo>
                                  <a:pt x="95" y="490"/>
                                </a:lnTo>
                                <a:lnTo>
                                  <a:pt x="159" y="529"/>
                                </a:lnTo>
                                <a:lnTo>
                                  <a:pt x="232" y="542"/>
                                </a:lnTo>
                                <a:lnTo>
                                  <a:pt x="305" y="529"/>
                                </a:lnTo>
                                <a:lnTo>
                                  <a:pt x="369" y="490"/>
                                </a:lnTo>
                                <a:lnTo>
                                  <a:pt x="419" y="431"/>
                                </a:lnTo>
                                <a:lnTo>
                                  <a:pt x="452" y="357"/>
                                </a:lnTo>
                                <a:lnTo>
                                  <a:pt x="464" y="271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1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" y="11643"/>
                            <a:ext cx="12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3" y="11643"/>
                            <a:ext cx="12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2" y="11643"/>
                            <a:ext cx="12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3" y="11920"/>
                            <a:ext cx="26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11920"/>
                            <a:ext cx="26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Freeform 227"/>
                        <wps:cNvSpPr>
                          <a:spLocks/>
                        </wps:cNvSpPr>
                        <wps:spPr bwMode="auto">
                          <a:xfrm>
                            <a:off x="1869" y="7302"/>
                            <a:ext cx="143" cy="3672"/>
                          </a:xfrm>
                          <a:custGeom>
                            <a:avLst/>
                            <a:gdLst>
                              <a:gd name="T0" fmla="+- 0 1976 1869"/>
                              <a:gd name="T1" fmla="*/ T0 w 143"/>
                              <a:gd name="T2" fmla="+- 0 7302 7302"/>
                              <a:gd name="T3" fmla="*/ 7302 h 3672"/>
                              <a:gd name="T4" fmla="+- 0 1905 1869"/>
                              <a:gd name="T5" fmla="*/ T4 w 143"/>
                              <a:gd name="T6" fmla="+- 0 7302 7302"/>
                              <a:gd name="T7" fmla="*/ 7302 h 3672"/>
                              <a:gd name="T8" fmla="+- 0 1905 1869"/>
                              <a:gd name="T9" fmla="*/ T8 w 143"/>
                              <a:gd name="T10" fmla="+- 0 10056 7302"/>
                              <a:gd name="T11" fmla="*/ 10056 h 3672"/>
                              <a:gd name="T12" fmla="+- 0 1869 1869"/>
                              <a:gd name="T13" fmla="*/ T12 w 143"/>
                              <a:gd name="T14" fmla="+- 0 10056 7302"/>
                              <a:gd name="T15" fmla="*/ 10056 h 3672"/>
                              <a:gd name="T16" fmla="+- 0 1941 1869"/>
                              <a:gd name="T17" fmla="*/ T16 w 143"/>
                              <a:gd name="T18" fmla="+- 0 10974 7302"/>
                              <a:gd name="T19" fmla="*/ 10974 h 3672"/>
                              <a:gd name="T20" fmla="+- 0 2012 1869"/>
                              <a:gd name="T21" fmla="*/ T20 w 143"/>
                              <a:gd name="T22" fmla="+- 0 10056 7302"/>
                              <a:gd name="T23" fmla="*/ 10056 h 3672"/>
                              <a:gd name="T24" fmla="+- 0 1976 1869"/>
                              <a:gd name="T25" fmla="*/ T24 w 143"/>
                              <a:gd name="T26" fmla="+- 0 10056 7302"/>
                              <a:gd name="T27" fmla="*/ 10056 h 3672"/>
                              <a:gd name="T28" fmla="+- 0 1976 1869"/>
                              <a:gd name="T29" fmla="*/ T28 w 143"/>
                              <a:gd name="T30" fmla="+- 0 7302 7302"/>
                              <a:gd name="T31" fmla="*/ 7302 h 3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3" h="3672">
                                <a:moveTo>
                                  <a:pt x="107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2754"/>
                                </a:lnTo>
                                <a:lnTo>
                                  <a:pt x="0" y="2754"/>
                                </a:lnTo>
                                <a:lnTo>
                                  <a:pt x="72" y="3672"/>
                                </a:lnTo>
                                <a:lnTo>
                                  <a:pt x="143" y="2754"/>
                                </a:lnTo>
                                <a:lnTo>
                                  <a:pt x="107" y="2754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26"/>
                        <wps:cNvSpPr>
                          <a:spLocks/>
                        </wps:cNvSpPr>
                        <wps:spPr bwMode="auto">
                          <a:xfrm>
                            <a:off x="1869" y="7302"/>
                            <a:ext cx="143" cy="3672"/>
                          </a:xfrm>
                          <a:custGeom>
                            <a:avLst/>
                            <a:gdLst>
                              <a:gd name="T0" fmla="+- 0 1869 1869"/>
                              <a:gd name="T1" fmla="*/ T0 w 143"/>
                              <a:gd name="T2" fmla="+- 0 10056 7302"/>
                              <a:gd name="T3" fmla="*/ 10056 h 3672"/>
                              <a:gd name="T4" fmla="+- 0 1905 1869"/>
                              <a:gd name="T5" fmla="*/ T4 w 143"/>
                              <a:gd name="T6" fmla="+- 0 10056 7302"/>
                              <a:gd name="T7" fmla="*/ 10056 h 3672"/>
                              <a:gd name="T8" fmla="+- 0 1905 1869"/>
                              <a:gd name="T9" fmla="*/ T8 w 143"/>
                              <a:gd name="T10" fmla="+- 0 7302 7302"/>
                              <a:gd name="T11" fmla="*/ 7302 h 3672"/>
                              <a:gd name="T12" fmla="+- 0 1976 1869"/>
                              <a:gd name="T13" fmla="*/ T12 w 143"/>
                              <a:gd name="T14" fmla="+- 0 7302 7302"/>
                              <a:gd name="T15" fmla="*/ 7302 h 3672"/>
                              <a:gd name="T16" fmla="+- 0 1976 1869"/>
                              <a:gd name="T17" fmla="*/ T16 w 143"/>
                              <a:gd name="T18" fmla="+- 0 10056 7302"/>
                              <a:gd name="T19" fmla="*/ 10056 h 3672"/>
                              <a:gd name="T20" fmla="+- 0 2012 1869"/>
                              <a:gd name="T21" fmla="*/ T20 w 143"/>
                              <a:gd name="T22" fmla="+- 0 10056 7302"/>
                              <a:gd name="T23" fmla="*/ 10056 h 3672"/>
                              <a:gd name="T24" fmla="+- 0 1941 1869"/>
                              <a:gd name="T25" fmla="*/ T24 w 143"/>
                              <a:gd name="T26" fmla="+- 0 10974 7302"/>
                              <a:gd name="T27" fmla="*/ 10974 h 3672"/>
                              <a:gd name="T28" fmla="+- 0 1869 1869"/>
                              <a:gd name="T29" fmla="*/ T28 w 143"/>
                              <a:gd name="T30" fmla="+- 0 10056 7302"/>
                              <a:gd name="T31" fmla="*/ 10056 h 3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3" h="3672">
                                <a:moveTo>
                                  <a:pt x="0" y="2754"/>
                                </a:moveTo>
                                <a:lnTo>
                                  <a:pt x="36" y="2754"/>
                                </a:lnTo>
                                <a:lnTo>
                                  <a:pt x="36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2754"/>
                                </a:lnTo>
                                <a:lnTo>
                                  <a:pt x="143" y="2754"/>
                                </a:lnTo>
                                <a:lnTo>
                                  <a:pt x="72" y="3672"/>
                                </a:lnTo>
                                <a:lnTo>
                                  <a:pt x="0" y="27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25"/>
                        <wps:cNvSpPr>
                          <a:spLocks/>
                        </wps:cNvSpPr>
                        <wps:spPr bwMode="auto">
                          <a:xfrm>
                            <a:off x="1869" y="6167"/>
                            <a:ext cx="464" cy="542"/>
                          </a:xfrm>
                          <a:custGeom>
                            <a:avLst/>
                            <a:gdLst>
                              <a:gd name="T0" fmla="+- 0 2101 1869"/>
                              <a:gd name="T1" fmla="*/ T0 w 464"/>
                              <a:gd name="T2" fmla="+- 0 6167 6167"/>
                              <a:gd name="T3" fmla="*/ 6167 h 542"/>
                              <a:gd name="T4" fmla="+- 0 2028 1869"/>
                              <a:gd name="T5" fmla="*/ T4 w 464"/>
                              <a:gd name="T6" fmla="+- 0 6181 6167"/>
                              <a:gd name="T7" fmla="*/ 6181 h 542"/>
                              <a:gd name="T8" fmla="+- 0 1964 1869"/>
                              <a:gd name="T9" fmla="*/ T8 w 464"/>
                              <a:gd name="T10" fmla="+- 0 6220 6167"/>
                              <a:gd name="T11" fmla="*/ 6220 h 542"/>
                              <a:gd name="T12" fmla="+- 0 1914 1869"/>
                              <a:gd name="T13" fmla="*/ T12 w 464"/>
                              <a:gd name="T14" fmla="+- 0 6278 6167"/>
                              <a:gd name="T15" fmla="*/ 6278 h 542"/>
                              <a:gd name="T16" fmla="+- 0 1881 1869"/>
                              <a:gd name="T17" fmla="*/ T16 w 464"/>
                              <a:gd name="T18" fmla="+- 0 6353 6167"/>
                              <a:gd name="T19" fmla="*/ 6353 h 542"/>
                              <a:gd name="T20" fmla="+- 0 1869 1869"/>
                              <a:gd name="T21" fmla="*/ T20 w 464"/>
                              <a:gd name="T22" fmla="+- 0 6438 6167"/>
                              <a:gd name="T23" fmla="*/ 6438 h 542"/>
                              <a:gd name="T24" fmla="+- 0 1881 1869"/>
                              <a:gd name="T25" fmla="*/ T24 w 464"/>
                              <a:gd name="T26" fmla="+- 0 6524 6167"/>
                              <a:gd name="T27" fmla="*/ 6524 h 542"/>
                              <a:gd name="T28" fmla="+- 0 1914 1869"/>
                              <a:gd name="T29" fmla="*/ T28 w 464"/>
                              <a:gd name="T30" fmla="+- 0 6598 6167"/>
                              <a:gd name="T31" fmla="*/ 6598 h 542"/>
                              <a:gd name="T32" fmla="+- 0 1964 1869"/>
                              <a:gd name="T33" fmla="*/ T32 w 464"/>
                              <a:gd name="T34" fmla="+- 0 6657 6167"/>
                              <a:gd name="T35" fmla="*/ 6657 h 542"/>
                              <a:gd name="T36" fmla="+- 0 2028 1869"/>
                              <a:gd name="T37" fmla="*/ T36 w 464"/>
                              <a:gd name="T38" fmla="+- 0 6696 6167"/>
                              <a:gd name="T39" fmla="*/ 6696 h 542"/>
                              <a:gd name="T40" fmla="+- 0 2101 1869"/>
                              <a:gd name="T41" fmla="*/ T40 w 464"/>
                              <a:gd name="T42" fmla="+- 0 6709 6167"/>
                              <a:gd name="T43" fmla="*/ 6709 h 542"/>
                              <a:gd name="T44" fmla="+- 0 2174 1869"/>
                              <a:gd name="T45" fmla="*/ T44 w 464"/>
                              <a:gd name="T46" fmla="+- 0 6696 6167"/>
                              <a:gd name="T47" fmla="*/ 6696 h 542"/>
                              <a:gd name="T48" fmla="+- 0 2238 1869"/>
                              <a:gd name="T49" fmla="*/ T48 w 464"/>
                              <a:gd name="T50" fmla="+- 0 6657 6167"/>
                              <a:gd name="T51" fmla="*/ 6657 h 542"/>
                              <a:gd name="T52" fmla="+- 0 2288 1869"/>
                              <a:gd name="T53" fmla="*/ T52 w 464"/>
                              <a:gd name="T54" fmla="+- 0 6598 6167"/>
                              <a:gd name="T55" fmla="*/ 6598 h 542"/>
                              <a:gd name="T56" fmla="+- 0 2321 1869"/>
                              <a:gd name="T57" fmla="*/ T56 w 464"/>
                              <a:gd name="T58" fmla="+- 0 6524 6167"/>
                              <a:gd name="T59" fmla="*/ 6524 h 542"/>
                              <a:gd name="T60" fmla="+- 0 2333 1869"/>
                              <a:gd name="T61" fmla="*/ T60 w 464"/>
                              <a:gd name="T62" fmla="+- 0 6438 6167"/>
                              <a:gd name="T63" fmla="*/ 6438 h 542"/>
                              <a:gd name="T64" fmla="+- 0 2321 1869"/>
                              <a:gd name="T65" fmla="*/ T64 w 464"/>
                              <a:gd name="T66" fmla="+- 0 6353 6167"/>
                              <a:gd name="T67" fmla="*/ 6353 h 542"/>
                              <a:gd name="T68" fmla="+- 0 2288 1869"/>
                              <a:gd name="T69" fmla="*/ T68 w 464"/>
                              <a:gd name="T70" fmla="+- 0 6278 6167"/>
                              <a:gd name="T71" fmla="*/ 6278 h 542"/>
                              <a:gd name="T72" fmla="+- 0 2238 1869"/>
                              <a:gd name="T73" fmla="*/ T72 w 464"/>
                              <a:gd name="T74" fmla="+- 0 6220 6167"/>
                              <a:gd name="T75" fmla="*/ 6220 h 542"/>
                              <a:gd name="T76" fmla="+- 0 2174 1869"/>
                              <a:gd name="T77" fmla="*/ T76 w 464"/>
                              <a:gd name="T78" fmla="+- 0 6181 6167"/>
                              <a:gd name="T79" fmla="*/ 6181 h 542"/>
                              <a:gd name="T80" fmla="+- 0 2101 1869"/>
                              <a:gd name="T81" fmla="*/ T80 w 464"/>
                              <a:gd name="T82" fmla="+- 0 6167 6167"/>
                              <a:gd name="T83" fmla="*/ 6167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2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1"/>
                                </a:lnTo>
                                <a:lnTo>
                                  <a:pt x="12" y="186"/>
                                </a:lnTo>
                                <a:lnTo>
                                  <a:pt x="0" y="271"/>
                                </a:lnTo>
                                <a:lnTo>
                                  <a:pt x="12" y="357"/>
                                </a:lnTo>
                                <a:lnTo>
                                  <a:pt x="45" y="431"/>
                                </a:lnTo>
                                <a:lnTo>
                                  <a:pt x="95" y="490"/>
                                </a:lnTo>
                                <a:lnTo>
                                  <a:pt x="159" y="529"/>
                                </a:lnTo>
                                <a:lnTo>
                                  <a:pt x="232" y="542"/>
                                </a:lnTo>
                                <a:lnTo>
                                  <a:pt x="305" y="529"/>
                                </a:lnTo>
                                <a:lnTo>
                                  <a:pt x="369" y="490"/>
                                </a:lnTo>
                                <a:lnTo>
                                  <a:pt x="419" y="431"/>
                                </a:lnTo>
                                <a:lnTo>
                                  <a:pt x="452" y="357"/>
                                </a:lnTo>
                                <a:lnTo>
                                  <a:pt x="464" y="271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1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24"/>
                        <wps:cNvSpPr>
                          <a:spLocks/>
                        </wps:cNvSpPr>
                        <wps:spPr bwMode="auto">
                          <a:xfrm>
                            <a:off x="1869" y="6167"/>
                            <a:ext cx="464" cy="542"/>
                          </a:xfrm>
                          <a:custGeom>
                            <a:avLst/>
                            <a:gdLst>
                              <a:gd name="T0" fmla="+- 0 2101 1869"/>
                              <a:gd name="T1" fmla="*/ T0 w 464"/>
                              <a:gd name="T2" fmla="+- 0 6167 6167"/>
                              <a:gd name="T3" fmla="*/ 6167 h 542"/>
                              <a:gd name="T4" fmla="+- 0 2028 1869"/>
                              <a:gd name="T5" fmla="*/ T4 w 464"/>
                              <a:gd name="T6" fmla="+- 0 6181 6167"/>
                              <a:gd name="T7" fmla="*/ 6181 h 542"/>
                              <a:gd name="T8" fmla="+- 0 1964 1869"/>
                              <a:gd name="T9" fmla="*/ T8 w 464"/>
                              <a:gd name="T10" fmla="+- 0 6220 6167"/>
                              <a:gd name="T11" fmla="*/ 6220 h 542"/>
                              <a:gd name="T12" fmla="+- 0 1914 1869"/>
                              <a:gd name="T13" fmla="*/ T12 w 464"/>
                              <a:gd name="T14" fmla="+- 0 6278 6167"/>
                              <a:gd name="T15" fmla="*/ 6278 h 542"/>
                              <a:gd name="T16" fmla="+- 0 1881 1869"/>
                              <a:gd name="T17" fmla="*/ T16 w 464"/>
                              <a:gd name="T18" fmla="+- 0 6353 6167"/>
                              <a:gd name="T19" fmla="*/ 6353 h 542"/>
                              <a:gd name="T20" fmla="+- 0 1869 1869"/>
                              <a:gd name="T21" fmla="*/ T20 w 464"/>
                              <a:gd name="T22" fmla="+- 0 6438 6167"/>
                              <a:gd name="T23" fmla="*/ 6438 h 542"/>
                              <a:gd name="T24" fmla="+- 0 1881 1869"/>
                              <a:gd name="T25" fmla="*/ T24 w 464"/>
                              <a:gd name="T26" fmla="+- 0 6524 6167"/>
                              <a:gd name="T27" fmla="*/ 6524 h 542"/>
                              <a:gd name="T28" fmla="+- 0 1914 1869"/>
                              <a:gd name="T29" fmla="*/ T28 w 464"/>
                              <a:gd name="T30" fmla="+- 0 6598 6167"/>
                              <a:gd name="T31" fmla="*/ 6598 h 542"/>
                              <a:gd name="T32" fmla="+- 0 1964 1869"/>
                              <a:gd name="T33" fmla="*/ T32 w 464"/>
                              <a:gd name="T34" fmla="+- 0 6657 6167"/>
                              <a:gd name="T35" fmla="*/ 6657 h 542"/>
                              <a:gd name="T36" fmla="+- 0 2028 1869"/>
                              <a:gd name="T37" fmla="*/ T36 w 464"/>
                              <a:gd name="T38" fmla="+- 0 6696 6167"/>
                              <a:gd name="T39" fmla="*/ 6696 h 542"/>
                              <a:gd name="T40" fmla="+- 0 2101 1869"/>
                              <a:gd name="T41" fmla="*/ T40 w 464"/>
                              <a:gd name="T42" fmla="+- 0 6709 6167"/>
                              <a:gd name="T43" fmla="*/ 6709 h 542"/>
                              <a:gd name="T44" fmla="+- 0 2174 1869"/>
                              <a:gd name="T45" fmla="*/ T44 w 464"/>
                              <a:gd name="T46" fmla="+- 0 6696 6167"/>
                              <a:gd name="T47" fmla="*/ 6696 h 542"/>
                              <a:gd name="T48" fmla="+- 0 2238 1869"/>
                              <a:gd name="T49" fmla="*/ T48 w 464"/>
                              <a:gd name="T50" fmla="+- 0 6657 6167"/>
                              <a:gd name="T51" fmla="*/ 6657 h 542"/>
                              <a:gd name="T52" fmla="+- 0 2288 1869"/>
                              <a:gd name="T53" fmla="*/ T52 w 464"/>
                              <a:gd name="T54" fmla="+- 0 6598 6167"/>
                              <a:gd name="T55" fmla="*/ 6598 h 542"/>
                              <a:gd name="T56" fmla="+- 0 2321 1869"/>
                              <a:gd name="T57" fmla="*/ T56 w 464"/>
                              <a:gd name="T58" fmla="+- 0 6524 6167"/>
                              <a:gd name="T59" fmla="*/ 6524 h 542"/>
                              <a:gd name="T60" fmla="+- 0 2333 1869"/>
                              <a:gd name="T61" fmla="*/ T60 w 464"/>
                              <a:gd name="T62" fmla="+- 0 6438 6167"/>
                              <a:gd name="T63" fmla="*/ 6438 h 542"/>
                              <a:gd name="T64" fmla="+- 0 2321 1869"/>
                              <a:gd name="T65" fmla="*/ T64 w 464"/>
                              <a:gd name="T66" fmla="+- 0 6353 6167"/>
                              <a:gd name="T67" fmla="*/ 6353 h 542"/>
                              <a:gd name="T68" fmla="+- 0 2288 1869"/>
                              <a:gd name="T69" fmla="*/ T68 w 464"/>
                              <a:gd name="T70" fmla="+- 0 6278 6167"/>
                              <a:gd name="T71" fmla="*/ 6278 h 542"/>
                              <a:gd name="T72" fmla="+- 0 2238 1869"/>
                              <a:gd name="T73" fmla="*/ T72 w 464"/>
                              <a:gd name="T74" fmla="+- 0 6220 6167"/>
                              <a:gd name="T75" fmla="*/ 6220 h 542"/>
                              <a:gd name="T76" fmla="+- 0 2174 1869"/>
                              <a:gd name="T77" fmla="*/ T76 w 464"/>
                              <a:gd name="T78" fmla="+- 0 6181 6167"/>
                              <a:gd name="T79" fmla="*/ 6181 h 542"/>
                              <a:gd name="T80" fmla="+- 0 2101 1869"/>
                              <a:gd name="T81" fmla="*/ T80 w 464"/>
                              <a:gd name="T82" fmla="+- 0 6167 6167"/>
                              <a:gd name="T83" fmla="*/ 6167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2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1"/>
                                </a:lnTo>
                                <a:lnTo>
                                  <a:pt x="12" y="186"/>
                                </a:lnTo>
                                <a:lnTo>
                                  <a:pt x="0" y="271"/>
                                </a:lnTo>
                                <a:lnTo>
                                  <a:pt x="12" y="357"/>
                                </a:lnTo>
                                <a:lnTo>
                                  <a:pt x="45" y="431"/>
                                </a:lnTo>
                                <a:lnTo>
                                  <a:pt x="95" y="490"/>
                                </a:lnTo>
                                <a:lnTo>
                                  <a:pt x="159" y="529"/>
                                </a:lnTo>
                                <a:lnTo>
                                  <a:pt x="232" y="542"/>
                                </a:lnTo>
                                <a:lnTo>
                                  <a:pt x="305" y="529"/>
                                </a:lnTo>
                                <a:lnTo>
                                  <a:pt x="369" y="490"/>
                                </a:lnTo>
                                <a:lnTo>
                                  <a:pt x="419" y="431"/>
                                </a:lnTo>
                                <a:lnTo>
                                  <a:pt x="452" y="357"/>
                                </a:lnTo>
                                <a:lnTo>
                                  <a:pt x="464" y="271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1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23"/>
                        <wps:cNvSpPr>
                          <a:spLocks/>
                        </wps:cNvSpPr>
                        <wps:spPr bwMode="auto">
                          <a:xfrm>
                            <a:off x="1869" y="6989"/>
                            <a:ext cx="464" cy="542"/>
                          </a:xfrm>
                          <a:custGeom>
                            <a:avLst/>
                            <a:gdLst>
                              <a:gd name="T0" fmla="+- 0 2101 1869"/>
                              <a:gd name="T1" fmla="*/ T0 w 464"/>
                              <a:gd name="T2" fmla="+- 0 6989 6989"/>
                              <a:gd name="T3" fmla="*/ 6989 h 542"/>
                              <a:gd name="T4" fmla="+- 0 2028 1869"/>
                              <a:gd name="T5" fmla="*/ T4 w 464"/>
                              <a:gd name="T6" fmla="+- 0 7003 6989"/>
                              <a:gd name="T7" fmla="*/ 7003 h 542"/>
                              <a:gd name="T8" fmla="+- 0 1964 1869"/>
                              <a:gd name="T9" fmla="*/ T8 w 464"/>
                              <a:gd name="T10" fmla="+- 0 7042 6989"/>
                              <a:gd name="T11" fmla="*/ 7042 h 542"/>
                              <a:gd name="T12" fmla="+- 0 1914 1869"/>
                              <a:gd name="T13" fmla="*/ T12 w 464"/>
                              <a:gd name="T14" fmla="+- 0 7100 6989"/>
                              <a:gd name="T15" fmla="*/ 7100 h 542"/>
                              <a:gd name="T16" fmla="+- 0 1881 1869"/>
                              <a:gd name="T17" fmla="*/ T16 w 464"/>
                              <a:gd name="T18" fmla="+- 0 7175 6989"/>
                              <a:gd name="T19" fmla="*/ 7175 h 542"/>
                              <a:gd name="T20" fmla="+- 0 1869 1869"/>
                              <a:gd name="T21" fmla="*/ T20 w 464"/>
                              <a:gd name="T22" fmla="+- 0 7260 6989"/>
                              <a:gd name="T23" fmla="*/ 7260 h 542"/>
                              <a:gd name="T24" fmla="+- 0 1881 1869"/>
                              <a:gd name="T25" fmla="*/ T24 w 464"/>
                              <a:gd name="T26" fmla="+- 0 7346 6989"/>
                              <a:gd name="T27" fmla="*/ 7346 h 542"/>
                              <a:gd name="T28" fmla="+- 0 1914 1869"/>
                              <a:gd name="T29" fmla="*/ T28 w 464"/>
                              <a:gd name="T30" fmla="+- 0 7420 6989"/>
                              <a:gd name="T31" fmla="*/ 7420 h 542"/>
                              <a:gd name="T32" fmla="+- 0 1964 1869"/>
                              <a:gd name="T33" fmla="*/ T32 w 464"/>
                              <a:gd name="T34" fmla="+- 0 7479 6989"/>
                              <a:gd name="T35" fmla="*/ 7479 h 542"/>
                              <a:gd name="T36" fmla="+- 0 2028 1869"/>
                              <a:gd name="T37" fmla="*/ T36 w 464"/>
                              <a:gd name="T38" fmla="+- 0 7518 6989"/>
                              <a:gd name="T39" fmla="*/ 7518 h 542"/>
                              <a:gd name="T40" fmla="+- 0 2101 1869"/>
                              <a:gd name="T41" fmla="*/ T40 w 464"/>
                              <a:gd name="T42" fmla="+- 0 7531 6989"/>
                              <a:gd name="T43" fmla="*/ 7531 h 542"/>
                              <a:gd name="T44" fmla="+- 0 2174 1869"/>
                              <a:gd name="T45" fmla="*/ T44 w 464"/>
                              <a:gd name="T46" fmla="+- 0 7518 6989"/>
                              <a:gd name="T47" fmla="*/ 7518 h 542"/>
                              <a:gd name="T48" fmla="+- 0 2238 1869"/>
                              <a:gd name="T49" fmla="*/ T48 w 464"/>
                              <a:gd name="T50" fmla="+- 0 7479 6989"/>
                              <a:gd name="T51" fmla="*/ 7479 h 542"/>
                              <a:gd name="T52" fmla="+- 0 2288 1869"/>
                              <a:gd name="T53" fmla="*/ T52 w 464"/>
                              <a:gd name="T54" fmla="+- 0 7420 6989"/>
                              <a:gd name="T55" fmla="*/ 7420 h 542"/>
                              <a:gd name="T56" fmla="+- 0 2321 1869"/>
                              <a:gd name="T57" fmla="*/ T56 w 464"/>
                              <a:gd name="T58" fmla="+- 0 7346 6989"/>
                              <a:gd name="T59" fmla="*/ 7346 h 542"/>
                              <a:gd name="T60" fmla="+- 0 2333 1869"/>
                              <a:gd name="T61" fmla="*/ T60 w 464"/>
                              <a:gd name="T62" fmla="+- 0 7260 6989"/>
                              <a:gd name="T63" fmla="*/ 7260 h 542"/>
                              <a:gd name="T64" fmla="+- 0 2321 1869"/>
                              <a:gd name="T65" fmla="*/ T64 w 464"/>
                              <a:gd name="T66" fmla="+- 0 7175 6989"/>
                              <a:gd name="T67" fmla="*/ 7175 h 542"/>
                              <a:gd name="T68" fmla="+- 0 2288 1869"/>
                              <a:gd name="T69" fmla="*/ T68 w 464"/>
                              <a:gd name="T70" fmla="+- 0 7100 6989"/>
                              <a:gd name="T71" fmla="*/ 7100 h 542"/>
                              <a:gd name="T72" fmla="+- 0 2238 1869"/>
                              <a:gd name="T73" fmla="*/ T72 w 464"/>
                              <a:gd name="T74" fmla="+- 0 7042 6989"/>
                              <a:gd name="T75" fmla="*/ 7042 h 542"/>
                              <a:gd name="T76" fmla="+- 0 2174 1869"/>
                              <a:gd name="T77" fmla="*/ T76 w 464"/>
                              <a:gd name="T78" fmla="+- 0 7003 6989"/>
                              <a:gd name="T79" fmla="*/ 7003 h 542"/>
                              <a:gd name="T80" fmla="+- 0 2101 1869"/>
                              <a:gd name="T81" fmla="*/ T80 w 464"/>
                              <a:gd name="T82" fmla="+- 0 6989 6989"/>
                              <a:gd name="T83" fmla="*/ 6989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2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1"/>
                                </a:lnTo>
                                <a:lnTo>
                                  <a:pt x="12" y="186"/>
                                </a:lnTo>
                                <a:lnTo>
                                  <a:pt x="0" y="271"/>
                                </a:lnTo>
                                <a:lnTo>
                                  <a:pt x="12" y="357"/>
                                </a:lnTo>
                                <a:lnTo>
                                  <a:pt x="45" y="431"/>
                                </a:lnTo>
                                <a:lnTo>
                                  <a:pt x="95" y="490"/>
                                </a:lnTo>
                                <a:lnTo>
                                  <a:pt x="159" y="529"/>
                                </a:lnTo>
                                <a:lnTo>
                                  <a:pt x="232" y="542"/>
                                </a:lnTo>
                                <a:lnTo>
                                  <a:pt x="305" y="529"/>
                                </a:lnTo>
                                <a:lnTo>
                                  <a:pt x="369" y="490"/>
                                </a:lnTo>
                                <a:lnTo>
                                  <a:pt x="419" y="431"/>
                                </a:lnTo>
                                <a:lnTo>
                                  <a:pt x="452" y="357"/>
                                </a:lnTo>
                                <a:lnTo>
                                  <a:pt x="464" y="271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1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22"/>
                        <wps:cNvSpPr>
                          <a:spLocks/>
                        </wps:cNvSpPr>
                        <wps:spPr bwMode="auto">
                          <a:xfrm>
                            <a:off x="1869" y="6989"/>
                            <a:ext cx="464" cy="542"/>
                          </a:xfrm>
                          <a:custGeom>
                            <a:avLst/>
                            <a:gdLst>
                              <a:gd name="T0" fmla="+- 0 2101 1869"/>
                              <a:gd name="T1" fmla="*/ T0 w 464"/>
                              <a:gd name="T2" fmla="+- 0 6989 6989"/>
                              <a:gd name="T3" fmla="*/ 6989 h 542"/>
                              <a:gd name="T4" fmla="+- 0 2028 1869"/>
                              <a:gd name="T5" fmla="*/ T4 w 464"/>
                              <a:gd name="T6" fmla="+- 0 7003 6989"/>
                              <a:gd name="T7" fmla="*/ 7003 h 542"/>
                              <a:gd name="T8" fmla="+- 0 1964 1869"/>
                              <a:gd name="T9" fmla="*/ T8 w 464"/>
                              <a:gd name="T10" fmla="+- 0 7042 6989"/>
                              <a:gd name="T11" fmla="*/ 7042 h 542"/>
                              <a:gd name="T12" fmla="+- 0 1914 1869"/>
                              <a:gd name="T13" fmla="*/ T12 w 464"/>
                              <a:gd name="T14" fmla="+- 0 7100 6989"/>
                              <a:gd name="T15" fmla="*/ 7100 h 542"/>
                              <a:gd name="T16" fmla="+- 0 1881 1869"/>
                              <a:gd name="T17" fmla="*/ T16 w 464"/>
                              <a:gd name="T18" fmla="+- 0 7175 6989"/>
                              <a:gd name="T19" fmla="*/ 7175 h 542"/>
                              <a:gd name="T20" fmla="+- 0 1869 1869"/>
                              <a:gd name="T21" fmla="*/ T20 w 464"/>
                              <a:gd name="T22" fmla="+- 0 7260 6989"/>
                              <a:gd name="T23" fmla="*/ 7260 h 542"/>
                              <a:gd name="T24" fmla="+- 0 1881 1869"/>
                              <a:gd name="T25" fmla="*/ T24 w 464"/>
                              <a:gd name="T26" fmla="+- 0 7346 6989"/>
                              <a:gd name="T27" fmla="*/ 7346 h 542"/>
                              <a:gd name="T28" fmla="+- 0 1914 1869"/>
                              <a:gd name="T29" fmla="*/ T28 w 464"/>
                              <a:gd name="T30" fmla="+- 0 7420 6989"/>
                              <a:gd name="T31" fmla="*/ 7420 h 542"/>
                              <a:gd name="T32" fmla="+- 0 1964 1869"/>
                              <a:gd name="T33" fmla="*/ T32 w 464"/>
                              <a:gd name="T34" fmla="+- 0 7479 6989"/>
                              <a:gd name="T35" fmla="*/ 7479 h 542"/>
                              <a:gd name="T36" fmla="+- 0 2028 1869"/>
                              <a:gd name="T37" fmla="*/ T36 w 464"/>
                              <a:gd name="T38" fmla="+- 0 7518 6989"/>
                              <a:gd name="T39" fmla="*/ 7518 h 542"/>
                              <a:gd name="T40" fmla="+- 0 2101 1869"/>
                              <a:gd name="T41" fmla="*/ T40 w 464"/>
                              <a:gd name="T42" fmla="+- 0 7531 6989"/>
                              <a:gd name="T43" fmla="*/ 7531 h 542"/>
                              <a:gd name="T44" fmla="+- 0 2174 1869"/>
                              <a:gd name="T45" fmla="*/ T44 w 464"/>
                              <a:gd name="T46" fmla="+- 0 7518 6989"/>
                              <a:gd name="T47" fmla="*/ 7518 h 542"/>
                              <a:gd name="T48" fmla="+- 0 2238 1869"/>
                              <a:gd name="T49" fmla="*/ T48 w 464"/>
                              <a:gd name="T50" fmla="+- 0 7479 6989"/>
                              <a:gd name="T51" fmla="*/ 7479 h 542"/>
                              <a:gd name="T52" fmla="+- 0 2288 1869"/>
                              <a:gd name="T53" fmla="*/ T52 w 464"/>
                              <a:gd name="T54" fmla="+- 0 7420 6989"/>
                              <a:gd name="T55" fmla="*/ 7420 h 542"/>
                              <a:gd name="T56" fmla="+- 0 2321 1869"/>
                              <a:gd name="T57" fmla="*/ T56 w 464"/>
                              <a:gd name="T58" fmla="+- 0 7346 6989"/>
                              <a:gd name="T59" fmla="*/ 7346 h 542"/>
                              <a:gd name="T60" fmla="+- 0 2333 1869"/>
                              <a:gd name="T61" fmla="*/ T60 w 464"/>
                              <a:gd name="T62" fmla="+- 0 7260 6989"/>
                              <a:gd name="T63" fmla="*/ 7260 h 542"/>
                              <a:gd name="T64" fmla="+- 0 2321 1869"/>
                              <a:gd name="T65" fmla="*/ T64 w 464"/>
                              <a:gd name="T66" fmla="+- 0 7175 6989"/>
                              <a:gd name="T67" fmla="*/ 7175 h 542"/>
                              <a:gd name="T68" fmla="+- 0 2288 1869"/>
                              <a:gd name="T69" fmla="*/ T68 w 464"/>
                              <a:gd name="T70" fmla="+- 0 7100 6989"/>
                              <a:gd name="T71" fmla="*/ 7100 h 542"/>
                              <a:gd name="T72" fmla="+- 0 2238 1869"/>
                              <a:gd name="T73" fmla="*/ T72 w 464"/>
                              <a:gd name="T74" fmla="+- 0 7042 6989"/>
                              <a:gd name="T75" fmla="*/ 7042 h 542"/>
                              <a:gd name="T76" fmla="+- 0 2174 1869"/>
                              <a:gd name="T77" fmla="*/ T76 w 464"/>
                              <a:gd name="T78" fmla="+- 0 7003 6989"/>
                              <a:gd name="T79" fmla="*/ 7003 h 542"/>
                              <a:gd name="T80" fmla="+- 0 2101 1869"/>
                              <a:gd name="T81" fmla="*/ T80 w 464"/>
                              <a:gd name="T82" fmla="+- 0 6989 6989"/>
                              <a:gd name="T83" fmla="*/ 6989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2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1"/>
                                </a:lnTo>
                                <a:lnTo>
                                  <a:pt x="12" y="186"/>
                                </a:lnTo>
                                <a:lnTo>
                                  <a:pt x="0" y="271"/>
                                </a:lnTo>
                                <a:lnTo>
                                  <a:pt x="12" y="357"/>
                                </a:lnTo>
                                <a:lnTo>
                                  <a:pt x="45" y="431"/>
                                </a:lnTo>
                                <a:lnTo>
                                  <a:pt x="95" y="490"/>
                                </a:lnTo>
                                <a:lnTo>
                                  <a:pt x="159" y="529"/>
                                </a:lnTo>
                                <a:lnTo>
                                  <a:pt x="232" y="542"/>
                                </a:lnTo>
                                <a:lnTo>
                                  <a:pt x="305" y="529"/>
                                </a:lnTo>
                                <a:lnTo>
                                  <a:pt x="369" y="490"/>
                                </a:lnTo>
                                <a:lnTo>
                                  <a:pt x="419" y="431"/>
                                </a:lnTo>
                                <a:lnTo>
                                  <a:pt x="452" y="357"/>
                                </a:lnTo>
                                <a:lnTo>
                                  <a:pt x="464" y="271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1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21"/>
                        <wps:cNvSpPr>
                          <a:spLocks/>
                        </wps:cNvSpPr>
                        <wps:spPr bwMode="auto">
                          <a:xfrm>
                            <a:off x="1886" y="11205"/>
                            <a:ext cx="125" cy="1145"/>
                          </a:xfrm>
                          <a:custGeom>
                            <a:avLst/>
                            <a:gdLst>
                              <a:gd name="T0" fmla="+- 0 1980 1886"/>
                              <a:gd name="T1" fmla="*/ T0 w 125"/>
                              <a:gd name="T2" fmla="+- 0 11205 11205"/>
                              <a:gd name="T3" fmla="*/ 11205 h 1145"/>
                              <a:gd name="T4" fmla="+- 0 1917 1886"/>
                              <a:gd name="T5" fmla="*/ T4 w 125"/>
                              <a:gd name="T6" fmla="+- 0 11205 11205"/>
                              <a:gd name="T7" fmla="*/ 11205 h 1145"/>
                              <a:gd name="T8" fmla="+- 0 1917 1886"/>
                              <a:gd name="T9" fmla="*/ T8 w 125"/>
                              <a:gd name="T10" fmla="+- 0 12064 11205"/>
                              <a:gd name="T11" fmla="*/ 12064 h 1145"/>
                              <a:gd name="T12" fmla="+- 0 1886 1886"/>
                              <a:gd name="T13" fmla="*/ T12 w 125"/>
                              <a:gd name="T14" fmla="+- 0 12064 11205"/>
                              <a:gd name="T15" fmla="*/ 12064 h 1145"/>
                              <a:gd name="T16" fmla="+- 0 1949 1886"/>
                              <a:gd name="T17" fmla="*/ T16 w 125"/>
                              <a:gd name="T18" fmla="+- 0 12350 11205"/>
                              <a:gd name="T19" fmla="*/ 12350 h 1145"/>
                              <a:gd name="T20" fmla="+- 0 2011 1886"/>
                              <a:gd name="T21" fmla="*/ T20 w 125"/>
                              <a:gd name="T22" fmla="+- 0 12064 11205"/>
                              <a:gd name="T23" fmla="*/ 12064 h 1145"/>
                              <a:gd name="T24" fmla="+- 0 1980 1886"/>
                              <a:gd name="T25" fmla="*/ T24 w 125"/>
                              <a:gd name="T26" fmla="+- 0 12064 11205"/>
                              <a:gd name="T27" fmla="*/ 12064 h 1145"/>
                              <a:gd name="T28" fmla="+- 0 1980 1886"/>
                              <a:gd name="T29" fmla="*/ T28 w 125"/>
                              <a:gd name="T30" fmla="+- 0 11205 11205"/>
                              <a:gd name="T31" fmla="*/ 11205 h 1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" h="1145">
                                <a:moveTo>
                                  <a:pt x="94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859"/>
                                </a:lnTo>
                                <a:lnTo>
                                  <a:pt x="0" y="859"/>
                                </a:lnTo>
                                <a:lnTo>
                                  <a:pt x="63" y="1145"/>
                                </a:lnTo>
                                <a:lnTo>
                                  <a:pt x="125" y="859"/>
                                </a:lnTo>
                                <a:lnTo>
                                  <a:pt x="94" y="859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20"/>
                        <wps:cNvSpPr>
                          <a:spLocks/>
                        </wps:cNvSpPr>
                        <wps:spPr bwMode="auto">
                          <a:xfrm>
                            <a:off x="1886" y="11205"/>
                            <a:ext cx="125" cy="1145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125"/>
                              <a:gd name="T2" fmla="+- 0 12064 11205"/>
                              <a:gd name="T3" fmla="*/ 12064 h 1145"/>
                              <a:gd name="T4" fmla="+- 0 1917 1886"/>
                              <a:gd name="T5" fmla="*/ T4 w 125"/>
                              <a:gd name="T6" fmla="+- 0 12064 11205"/>
                              <a:gd name="T7" fmla="*/ 12064 h 1145"/>
                              <a:gd name="T8" fmla="+- 0 1917 1886"/>
                              <a:gd name="T9" fmla="*/ T8 w 125"/>
                              <a:gd name="T10" fmla="+- 0 11205 11205"/>
                              <a:gd name="T11" fmla="*/ 11205 h 1145"/>
                              <a:gd name="T12" fmla="+- 0 1980 1886"/>
                              <a:gd name="T13" fmla="*/ T12 w 125"/>
                              <a:gd name="T14" fmla="+- 0 11205 11205"/>
                              <a:gd name="T15" fmla="*/ 11205 h 1145"/>
                              <a:gd name="T16" fmla="+- 0 1980 1886"/>
                              <a:gd name="T17" fmla="*/ T16 w 125"/>
                              <a:gd name="T18" fmla="+- 0 12064 11205"/>
                              <a:gd name="T19" fmla="*/ 12064 h 1145"/>
                              <a:gd name="T20" fmla="+- 0 2011 1886"/>
                              <a:gd name="T21" fmla="*/ T20 w 125"/>
                              <a:gd name="T22" fmla="+- 0 12064 11205"/>
                              <a:gd name="T23" fmla="*/ 12064 h 1145"/>
                              <a:gd name="T24" fmla="+- 0 1949 1886"/>
                              <a:gd name="T25" fmla="*/ T24 w 125"/>
                              <a:gd name="T26" fmla="+- 0 12350 11205"/>
                              <a:gd name="T27" fmla="*/ 12350 h 1145"/>
                              <a:gd name="T28" fmla="+- 0 1886 1886"/>
                              <a:gd name="T29" fmla="*/ T28 w 125"/>
                              <a:gd name="T30" fmla="+- 0 12064 11205"/>
                              <a:gd name="T31" fmla="*/ 12064 h 1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" h="1145">
                                <a:moveTo>
                                  <a:pt x="0" y="859"/>
                                </a:moveTo>
                                <a:lnTo>
                                  <a:pt x="31" y="859"/>
                                </a:lnTo>
                                <a:lnTo>
                                  <a:pt x="31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859"/>
                                </a:lnTo>
                                <a:lnTo>
                                  <a:pt x="125" y="859"/>
                                </a:lnTo>
                                <a:lnTo>
                                  <a:pt x="63" y="1145"/>
                                </a:lnTo>
                                <a:lnTo>
                                  <a:pt x="0" y="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19"/>
                        <wps:cNvSpPr>
                          <a:spLocks/>
                        </wps:cNvSpPr>
                        <wps:spPr bwMode="auto">
                          <a:xfrm>
                            <a:off x="1869" y="10915"/>
                            <a:ext cx="464" cy="542"/>
                          </a:xfrm>
                          <a:custGeom>
                            <a:avLst/>
                            <a:gdLst>
                              <a:gd name="T0" fmla="+- 0 2101 1869"/>
                              <a:gd name="T1" fmla="*/ T0 w 464"/>
                              <a:gd name="T2" fmla="+- 0 10915 10915"/>
                              <a:gd name="T3" fmla="*/ 10915 h 542"/>
                              <a:gd name="T4" fmla="+- 0 2028 1869"/>
                              <a:gd name="T5" fmla="*/ T4 w 464"/>
                              <a:gd name="T6" fmla="+- 0 10929 10915"/>
                              <a:gd name="T7" fmla="*/ 10929 h 542"/>
                              <a:gd name="T8" fmla="+- 0 1964 1869"/>
                              <a:gd name="T9" fmla="*/ T8 w 464"/>
                              <a:gd name="T10" fmla="+- 0 10968 10915"/>
                              <a:gd name="T11" fmla="*/ 10968 h 542"/>
                              <a:gd name="T12" fmla="+- 0 1914 1869"/>
                              <a:gd name="T13" fmla="*/ T12 w 464"/>
                              <a:gd name="T14" fmla="+- 0 11026 10915"/>
                              <a:gd name="T15" fmla="*/ 11026 h 542"/>
                              <a:gd name="T16" fmla="+- 0 1881 1869"/>
                              <a:gd name="T17" fmla="*/ T16 w 464"/>
                              <a:gd name="T18" fmla="+- 0 11101 10915"/>
                              <a:gd name="T19" fmla="*/ 11101 h 542"/>
                              <a:gd name="T20" fmla="+- 0 1869 1869"/>
                              <a:gd name="T21" fmla="*/ T20 w 464"/>
                              <a:gd name="T22" fmla="+- 0 11186 10915"/>
                              <a:gd name="T23" fmla="*/ 11186 h 542"/>
                              <a:gd name="T24" fmla="+- 0 1881 1869"/>
                              <a:gd name="T25" fmla="*/ T24 w 464"/>
                              <a:gd name="T26" fmla="+- 0 11272 10915"/>
                              <a:gd name="T27" fmla="*/ 11272 h 542"/>
                              <a:gd name="T28" fmla="+- 0 1914 1869"/>
                              <a:gd name="T29" fmla="*/ T28 w 464"/>
                              <a:gd name="T30" fmla="+- 0 11346 10915"/>
                              <a:gd name="T31" fmla="*/ 11346 h 542"/>
                              <a:gd name="T32" fmla="+- 0 1964 1869"/>
                              <a:gd name="T33" fmla="*/ T32 w 464"/>
                              <a:gd name="T34" fmla="+- 0 11405 10915"/>
                              <a:gd name="T35" fmla="*/ 11405 h 542"/>
                              <a:gd name="T36" fmla="+- 0 2028 1869"/>
                              <a:gd name="T37" fmla="*/ T36 w 464"/>
                              <a:gd name="T38" fmla="+- 0 11444 10915"/>
                              <a:gd name="T39" fmla="*/ 11444 h 542"/>
                              <a:gd name="T40" fmla="+- 0 2101 1869"/>
                              <a:gd name="T41" fmla="*/ T40 w 464"/>
                              <a:gd name="T42" fmla="+- 0 11457 10915"/>
                              <a:gd name="T43" fmla="*/ 11457 h 542"/>
                              <a:gd name="T44" fmla="+- 0 2174 1869"/>
                              <a:gd name="T45" fmla="*/ T44 w 464"/>
                              <a:gd name="T46" fmla="+- 0 11444 10915"/>
                              <a:gd name="T47" fmla="*/ 11444 h 542"/>
                              <a:gd name="T48" fmla="+- 0 2238 1869"/>
                              <a:gd name="T49" fmla="*/ T48 w 464"/>
                              <a:gd name="T50" fmla="+- 0 11405 10915"/>
                              <a:gd name="T51" fmla="*/ 11405 h 542"/>
                              <a:gd name="T52" fmla="+- 0 2288 1869"/>
                              <a:gd name="T53" fmla="*/ T52 w 464"/>
                              <a:gd name="T54" fmla="+- 0 11346 10915"/>
                              <a:gd name="T55" fmla="*/ 11346 h 542"/>
                              <a:gd name="T56" fmla="+- 0 2321 1869"/>
                              <a:gd name="T57" fmla="*/ T56 w 464"/>
                              <a:gd name="T58" fmla="+- 0 11272 10915"/>
                              <a:gd name="T59" fmla="*/ 11272 h 542"/>
                              <a:gd name="T60" fmla="+- 0 2333 1869"/>
                              <a:gd name="T61" fmla="*/ T60 w 464"/>
                              <a:gd name="T62" fmla="+- 0 11186 10915"/>
                              <a:gd name="T63" fmla="*/ 11186 h 542"/>
                              <a:gd name="T64" fmla="+- 0 2321 1869"/>
                              <a:gd name="T65" fmla="*/ T64 w 464"/>
                              <a:gd name="T66" fmla="+- 0 11101 10915"/>
                              <a:gd name="T67" fmla="*/ 11101 h 542"/>
                              <a:gd name="T68" fmla="+- 0 2288 1869"/>
                              <a:gd name="T69" fmla="*/ T68 w 464"/>
                              <a:gd name="T70" fmla="+- 0 11026 10915"/>
                              <a:gd name="T71" fmla="*/ 11026 h 542"/>
                              <a:gd name="T72" fmla="+- 0 2238 1869"/>
                              <a:gd name="T73" fmla="*/ T72 w 464"/>
                              <a:gd name="T74" fmla="+- 0 10968 10915"/>
                              <a:gd name="T75" fmla="*/ 10968 h 542"/>
                              <a:gd name="T76" fmla="+- 0 2174 1869"/>
                              <a:gd name="T77" fmla="*/ T76 w 464"/>
                              <a:gd name="T78" fmla="+- 0 10929 10915"/>
                              <a:gd name="T79" fmla="*/ 10929 h 542"/>
                              <a:gd name="T80" fmla="+- 0 2101 1869"/>
                              <a:gd name="T81" fmla="*/ T80 w 464"/>
                              <a:gd name="T82" fmla="+- 0 10915 10915"/>
                              <a:gd name="T83" fmla="*/ 10915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2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1"/>
                                </a:lnTo>
                                <a:lnTo>
                                  <a:pt x="12" y="186"/>
                                </a:lnTo>
                                <a:lnTo>
                                  <a:pt x="0" y="271"/>
                                </a:lnTo>
                                <a:lnTo>
                                  <a:pt x="12" y="357"/>
                                </a:lnTo>
                                <a:lnTo>
                                  <a:pt x="45" y="431"/>
                                </a:lnTo>
                                <a:lnTo>
                                  <a:pt x="95" y="490"/>
                                </a:lnTo>
                                <a:lnTo>
                                  <a:pt x="159" y="529"/>
                                </a:lnTo>
                                <a:lnTo>
                                  <a:pt x="232" y="542"/>
                                </a:lnTo>
                                <a:lnTo>
                                  <a:pt x="305" y="529"/>
                                </a:lnTo>
                                <a:lnTo>
                                  <a:pt x="369" y="490"/>
                                </a:lnTo>
                                <a:lnTo>
                                  <a:pt x="419" y="431"/>
                                </a:lnTo>
                                <a:lnTo>
                                  <a:pt x="452" y="357"/>
                                </a:lnTo>
                                <a:lnTo>
                                  <a:pt x="464" y="271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1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18"/>
                        <wps:cNvSpPr>
                          <a:spLocks/>
                        </wps:cNvSpPr>
                        <wps:spPr bwMode="auto">
                          <a:xfrm>
                            <a:off x="1869" y="10915"/>
                            <a:ext cx="464" cy="542"/>
                          </a:xfrm>
                          <a:custGeom>
                            <a:avLst/>
                            <a:gdLst>
                              <a:gd name="T0" fmla="+- 0 2101 1869"/>
                              <a:gd name="T1" fmla="*/ T0 w 464"/>
                              <a:gd name="T2" fmla="+- 0 10915 10915"/>
                              <a:gd name="T3" fmla="*/ 10915 h 542"/>
                              <a:gd name="T4" fmla="+- 0 2028 1869"/>
                              <a:gd name="T5" fmla="*/ T4 w 464"/>
                              <a:gd name="T6" fmla="+- 0 10929 10915"/>
                              <a:gd name="T7" fmla="*/ 10929 h 542"/>
                              <a:gd name="T8" fmla="+- 0 1964 1869"/>
                              <a:gd name="T9" fmla="*/ T8 w 464"/>
                              <a:gd name="T10" fmla="+- 0 10968 10915"/>
                              <a:gd name="T11" fmla="*/ 10968 h 542"/>
                              <a:gd name="T12" fmla="+- 0 1914 1869"/>
                              <a:gd name="T13" fmla="*/ T12 w 464"/>
                              <a:gd name="T14" fmla="+- 0 11026 10915"/>
                              <a:gd name="T15" fmla="*/ 11026 h 542"/>
                              <a:gd name="T16" fmla="+- 0 1881 1869"/>
                              <a:gd name="T17" fmla="*/ T16 w 464"/>
                              <a:gd name="T18" fmla="+- 0 11101 10915"/>
                              <a:gd name="T19" fmla="*/ 11101 h 542"/>
                              <a:gd name="T20" fmla="+- 0 1869 1869"/>
                              <a:gd name="T21" fmla="*/ T20 w 464"/>
                              <a:gd name="T22" fmla="+- 0 11186 10915"/>
                              <a:gd name="T23" fmla="*/ 11186 h 542"/>
                              <a:gd name="T24" fmla="+- 0 1881 1869"/>
                              <a:gd name="T25" fmla="*/ T24 w 464"/>
                              <a:gd name="T26" fmla="+- 0 11272 10915"/>
                              <a:gd name="T27" fmla="*/ 11272 h 542"/>
                              <a:gd name="T28" fmla="+- 0 1914 1869"/>
                              <a:gd name="T29" fmla="*/ T28 w 464"/>
                              <a:gd name="T30" fmla="+- 0 11346 10915"/>
                              <a:gd name="T31" fmla="*/ 11346 h 542"/>
                              <a:gd name="T32" fmla="+- 0 1964 1869"/>
                              <a:gd name="T33" fmla="*/ T32 w 464"/>
                              <a:gd name="T34" fmla="+- 0 11405 10915"/>
                              <a:gd name="T35" fmla="*/ 11405 h 542"/>
                              <a:gd name="T36" fmla="+- 0 2028 1869"/>
                              <a:gd name="T37" fmla="*/ T36 w 464"/>
                              <a:gd name="T38" fmla="+- 0 11444 10915"/>
                              <a:gd name="T39" fmla="*/ 11444 h 542"/>
                              <a:gd name="T40" fmla="+- 0 2101 1869"/>
                              <a:gd name="T41" fmla="*/ T40 w 464"/>
                              <a:gd name="T42" fmla="+- 0 11457 10915"/>
                              <a:gd name="T43" fmla="*/ 11457 h 542"/>
                              <a:gd name="T44" fmla="+- 0 2174 1869"/>
                              <a:gd name="T45" fmla="*/ T44 w 464"/>
                              <a:gd name="T46" fmla="+- 0 11444 10915"/>
                              <a:gd name="T47" fmla="*/ 11444 h 542"/>
                              <a:gd name="T48" fmla="+- 0 2238 1869"/>
                              <a:gd name="T49" fmla="*/ T48 w 464"/>
                              <a:gd name="T50" fmla="+- 0 11405 10915"/>
                              <a:gd name="T51" fmla="*/ 11405 h 542"/>
                              <a:gd name="T52" fmla="+- 0 2288 1869"/>
                              <a:gd name="T53" fmla="*/ T52 w 464"/>
                              <a:gd name="T54" fmla="+- 0 11346 10915"/>
                              <a:gd name="T55" fmla="*/ 11346 h 542"/>
                              <a:gd name="T56" fmla="+- 0 2321 1869"/>
                              <a:gd name="T57" fmla="*/ T56 w 464"/>
                              <a:gd name="T58" fmla="+- 0 11272 10915"/>
                              <a:gd name="T59" fmla="*/ 11272 h 542"/>
                              <a:gd name="T60" fmla="+- 0 2333 1869"/>
                              <a:gd name="T61" fmla="*/ T60 w 464"/>
                              <a:gd name="T62" fmla="+- 0 11186 10915"/>
                              <a:gd name="T63" fmla="*/ 11186 h 542"/>
                              <a:gd name="T64" fmla="+- 0 2321 1869"/>
                              <a:gd name="T65" fmla="*/ T64 w 464"/>
                              <a:gd name="T66" fmla="+- 0 11101 10915"/>
                              <a:gd name="T67" fmla="*/ 11101 h 542"/>
                              <a:gd name="T68" fmla="+- 0 2288 1869"/>
                              <a:gd name="T69" fmla="*/ T68 w 464"/>
                              <a:gd name="T70" fmla="+- 0 11026 10915"/>
                              <a:gd name="T71" fmla="*/ 11026 h 542"/>
                              <a:gd name="T72" fmla="+- 0 2238 1869"/>
                              <a:gd name="T73" fmla="*/ T72 w 464"/>
                              <a:gd name="T74" fmla="+- 0 10968 10915"/>
                              <a:gd name="T75" fmla="*/ 10968 h 542"/>
                              <a:gd name="T76" fmla="+- 0 2174 1869"/>
                              <a:gd name="T77" fmla="*/ T76 w 464"/>
                              <a:gd name="T78" fmla="+- 0 10929 10915"/>
                              <a:gd name="T79" fmla="*/ 10929 h 542"/>
                              <a:gd name="T80" fmla="+- 0 2101 1869"/>
                              <a:gd name="T81" fmla="*/ T80 w 464"/>
                              <a:gd name="T82" fmla="+- 0 10915 10915"/>
                              <a:gd name="T83" fmla="*/ 10915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542">
                                <a:moveTo>
                                  <a:pt x="232" y="0"/>
                                </a:moveTo>
                                <a:lnTo>
                                  <a:pt x="159" y="14"/>
                                </a:lnTo>
                                <a:lnTo>
                                  <a:pt x="95" y="53"/>
                                </a:lnTo>
                                <a:lnTo>
                                  <a:pt x="45" y="111"/>
                                </a:lnTo>
                                <a:lnTo>
                                  <a:pt x="12" y="186"/>
                                </a:lnTo>
                                <a:lnTo>
                                  <a:pt x="0" y="271"/>
                                </a:lnTo>
                                <a:lnTo>
                                  <a:pt x="12" y="357"/>
                                </a:lnTo>
                                <a:lnTo>
                                  <a:pt x="45" y="431"/>
                                </a:lnTo>
                                <a:lnTo>
                                  <a:pt x="95" y="490"/>
                                </a:lnTo>
                                <a:lnTo>
                                  <a:pt x="159" y="529"/>
                                </a:lnTo>
                                <a:lnTo>
                                  <a:pt x="232" y="542"/>
                                </a:lnTo>
                                <a:lnTo>
                                  <a:pt x="305" y="529"/>
                                </a:lnTo>
                                <a:lnTo>
                                  <a:pt x="369" y="490"/>
                                </a:lnTo>
                                <a:lnTo>
                                  <a:pt x="419" y="431"/>
                                </a:lnTo>
                                <a:lnTo>
                                  <a:pt x="452" y="357"/>
                                </a:lnTo>
                                <a:lnTo>
                                  <a:pt x="464" y="271"/>
                                </a:lnTo>
                                <a:lnTo>
                                  <a:pt x="452" y="186"/>
                                </a:lnTo>
                                <a:lnTo>
                                  <a:pt x="419" y="111"/>
                                </a:lnTo>
                                <a:lnTo>
                                  <a:pt x="369" y="53"/>
                                </a:lnTo>
                                <a:lnTo>
                                  <a:pt x="305" y="14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367" y="9426"/>
                            <a:ext cx="61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Оцінка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6631" y="9426"/>
                            <a:ext cx="118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інвестиційної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367" y="9623"/>
                            <a:ext cx="2449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1782"/>
                                </w:tabs>
                                <w:spacing w:before="18" w:line="204" w:lineRule="auto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привабливості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підпри-</w:t>
                              </w:r>
                              <w:r>
                                <w:rPr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ємства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та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його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цінних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паперів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731" style="position:absolute;left:0;text-align:left;margin-left:87.05pt;margin-top:2.4pt;width:461.85pt;height:655.15pt;z-index:-31500288;mso-position-horizontal-relative:page;mso-position-vertical-relative:text" coordorigin="1741,48" coordsize="9237,1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">
                <v:shape id="AutoShape 267" o:spid="_x0000_s1732" style="position:absolute;left:1751;top:58;width:9217;height:10354;visibility:visible;mso-wrap-style:square;v-text-anchor:top" coordsize="9217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" path="m,5577r9217,l9217,,,,,5577xm,10354r9217,l9217,5666,,5666r,4688xe" filled="f" strokeweight="1pt">
                  <v:stroke dashstyle="3 1"/>
                  <v:path arrowok="t" o:connecttype="custom" o:connectlocs="0,5635;9217,5635;9217,58;0,58;0,5635;0,10412;9217,10412;9217,5724;0,5724;0,10412" o:connectangles="0,0,0,0,0,0,0,0,0,0"/>
                </v:shape>
                <v:shape id="AutoShape 266" o:spid="_x0000_s1733" style="position:absolute;left:2225;top:508;width:8683;height:2769;visibility:visible;mso-wrap-style:square;v-text-anchor:top" coordsize="8683,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" path="m34,636r8649,l8683,,34,r,636xm,2203r8648,l8648,1567,,1567r,636xm,2769r8648,l8648,2371,,2371r,398xe" filled="f">
                  <v:path arrowok="t" o:connecttype="custom" o:connectlocs="34,1144;8683,1144;8683,508;34,508;34,1144;0,2711;8648,2711;8648,2075;0,2075;0,2711;0,3277;8648,3277;8648,2879;0,2879;0,3277" o:connectangles="0,0,0,0,0,0,0,0,0,0,0,0,0,0,0"/>
                </v:shape>
                <v:shape id="Picture 265" o:spid="_x0000_s1734" type="#_x0000_t75" style="position:absolute;left:3253;top:3295;width:12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">
                  <v:imagedata r:id="rId234" o:title=""/>
                </v:shape>
                <v:shape id="Picture 264" o:spid="_x0000_s1735" type="#_x0000_t75" style="position:absolute;left:5371;top:3295;width:12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">
                  <v:imagedata r:id="rId234" o:title=""/>
                </v:shape>
                <v:shape id="Picture 263" o:spid="_x0000_s1736" type="#_x0000_t75" style="position:absolute;left:7574;top:3295;width:12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">
                  <v:imagedata r:id="rId234" o:title=""/>
                </v:shape>
                <v:shape id="Picture 262" o:spid="_x0000_s1737" type="#_x0000_t75" style="position:absolute;left:9792;top:3295;width:12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">
                  <v:imagedata r:id="rId234" o:title=""/>
                </v:shape>
                <v:shape id="AutoShape 261" o:spid="_x0000_s1738" style="position:absolute;left:2225;top:4858;width:8648;height:2814;visibility:visible;mso-wrap-style:square;v-text-anchor:top" coordsize="8648,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" path="m,2032r8648,l8648,1309,,1309r,723xm,635r8648,l8648,,,,,635xm,2814r8648,l8648,2131,,2131r,683xe" filled="f">
                  <v:path arrowok="t" o:connecttype="custom" o:connectlocs="0,6890;8648,6890;8648,6167;0,6167;0,6890;0,5493;8648,5493;8648,4858;0,4858;0,5493;0,7672;8648,7672;8648,6989;0,6989;0,7672" o:connectangles="0,0,0,0,0,0,0,0,0,0,0,0,0,0,0"/>
                </v:shape>
                <v:shape id="Picture 260" o:spid="_x0000_s1739" type="#_x0000_t75" style="position:absolute;left:3435;top:7672;width:12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">
                  <v:imagedata r:id="rId235" o:title=""/>
                </v:shape>
                <v:shape id="Picture 259" o:spid="_x0000_s1740" type="#_x0000_t75" style="position:absolute;left:6208;top:7672;width:12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">
                  <v:imagedata r:id="rId235" o:title=""/>
                </v:shape>
                <v:shape id="Picture 258" o:spid="_x0000_s1741" type="#_x0000_t75" style="position:absolute;left:8609;top:7672;width:12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">
                  <v:imagedata r:id="rId235" o:title=""/>
                </v:shape>
                <v:shape id="Picture 257" o:spid="_x0000_s1742" type="#_x0000_t75" style="position:absolute;left:10133;top:7679;width:12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">
                  <v:imagedata r:id="rId235" o:title=""/>
                </v:shape>
                <v:shape id="AutoShape 256" o:spid="_x0000_s1743" style="position:absolute;left:5026;top:9116;width:4579;height:145;visibility:visible;mso-wrap-style:square;v-text-anchor:top" coordsize="457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" path="m,145r4579,m3692,r,145e" filled="f">
                  <v:path arrowok="t" o:connecttype="custom" o:connectlocs="0,9261;4579,9261;3692,9116;3692,9261" o:connectangles="0,0,0,0"/>
                </v:shape>
                <v:rect id="Rectangle 255" o:spid="_x0000_s1744" style="position:absolute;left:5330;top:9424;width:250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" filled="f"/>
                <v:shape id="Picture 254" o:spid="_x0000_s1745" type="#_x0000_t75" style="position:absolute;left:4966;top:9279;width:12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">
                  <v:imagedata r:id="rId234" o:title=""/>
                </v:shape>
                <v:shape id="Picture 253" o:spid="_x0000_s1746" type="#_x0000_t75" style="position:absolute;left:7225;top:9261;width:12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">
                  <v:imagedata r:id="rId236" o:title=""/>
                </v:shape>
                <v:shape id="Picture 252" o:spid="_x0000_s1747" type="#_x0000_t75" style="position:absolute;left:9546;top:9261;width:12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">
                  <v:imagedata r:id="rId237" o:title=""/>
                </v:shape>
                <v:shape id="AutoShape 251" o:spid="_x0000_s1748" style="position:absolute;left:1869;top:646;width:9004;height:1270;visibility:visible;mso-wrap-style:square;v-text-anchor:top" coordsize="90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" path="m372,1270r8632,l9004,634r-8632,l372,1270xm,476r36,l36,r71,l107,476r36,l72,634,,476xe" filled="f">
                  <v:path arrowok="t" o:connecttype="custom" o:connectlocs="372,1916;9004,1916;9004,1280;372,1280;372,1916;0,1122;36,1122;36,646;107,646;107,1122;143,1122;72,1280;0,1122" o:connectangles="0,0,0,0,0,0,0,0,0,0,0,0,0"/>
                </v:shape>
                <v:shape id="Freeform 250" o:spid="_x0000_s1749" style="position:absolute;left:1886;top:410;width:464;height:542;visibility:visible;mso-wrap-style:square;v-text-anchor:top" coordsize="46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" path="m232,l159,14,95,53,45,111,12,186,,271r12,86l45,431r50,59l159,529r73,13l305,529r64,-39l419,431r33,-74l464,271,452,186,419,111,369,53,305,14,232,xe" stroked="f">
                  <v:path arrowok="t" o:connecttype="custom" o:connectlocs="232,410;159,424;95,463;45,521;12,596;0,681;12,767;45,841;95,900;159,939;232,952;305,939;369,900;419,841;452,767;464,681;452,596;419,521;369,463;305,424;232,410" o:connectangles="0,0,0,0,0,0,0,0,0,0,0,0,0,0,0,0,0,0,0,0,0"/>
                </v:shape>
                <v:shape id="Freeform 249" o:spid="_x0000_s1750" style="position:absolute;left:1886;top:410;width:464;height:542;visibility:visible;mso-wrap-style:square;v-text-anchor:top" coordsize="46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" path="m232,l159,14,95,53,45,111,12,186,,271r12,86l45,431r50,59l159,529r73,13l305,529r64,-39l419,431r33,-74l464,271,452,186,419,111,369,53,305,14,232,xe" filled="f">
                  <v:path arrowok="t" o:connecttype="custom" o:connectlocs="232,410;159,424;95,463;45,521;12,596;0,681;12,767;45,841;95,900;159,939;232,952;305,939;369,900;419,841;452,767;464,681;452,596;419,521;369,463;305,424;232,410" o:connectangles="0,0,0,0,0,0,0,0,0,0,0,0,0,0,0,0,0,0,0,0,0"/>
                </v:shape>
                <v:shape id="AutoShape 248" o:spid="_x0000_s1751" style="position:absolute;left:1869;top:1553;width:143;height:3305;visibility:visible;mso-wrap-style:square;v-text-anchor:top" coordsize="143,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" path="m,476r36,l36,r71,l107,476r36,l72,634,,476xm,1168r36,l36,691r71,l107,1168r36,l72,1326,,1168xm,2845r36,l36,1465r71,l107,2845r36,l72,3305,,2845xe" filled="f">
                  <v:path arrowok="t" o:connecttype="custom" o:connectlocs="0,2029;36,2029;36,1553;107,1553;107,2029;143,2029;72,2187;0,2029;0,2721;36,2721;36,2244;107,2244;107,2721;143,2721;72,2879;0,2721;0,4398;36,4398;36,3018;107,3018;107,4398;143,4398;72,4858;0,4398" o:connectangles="0,0,0,0,0,0,0,0,0,0,0,0,0,0,0,0,0,0,0,0,0,0,0,0"/>
                </v:shape>
                <v:shape id="Freeform 247" o:spid="_x0000_s1752" style="position:absolute;left:1885;top:1212;width:464;height:543;visibility:visible;mso-wrap-style:square;v-text-anchor:top" coordsize="464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" path="m232,l159,14,95,53,45,112,12,186,,272r12,86l45,432r50,59l159,530r73,13l305,530r64,-39l419,432r33,-74l464,272,452,186,419,112,369,53,305,14,232,xe" stroked="f">
                  <v:path arrowok="t" o:connecttype="custom" o:connectlocs="232,1212;159,1226;95,1265;45,1324;12,1398;0,1484;12,1570;45,1644;95,1703;159,1742;232,1755;305,1742;369,1703;419,1644;452,1570;464,1484;452,1398;419,1324;369,1265;305,1226;232,1212" o:connectangles="0,0,0,0,0,0,0,0,0,0,0,0,0,0,0,0,0,0,0,0,0"/>
                </v:shape>
                <v:shape id="Freeform 246" o:spid="_x0000_s1753" style="position:absolute;left:1885;top:1212;width:464;height:543;visibility:visible;mso-wrap-style:square;v-text-anchor:top" coordsize="464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" path="m232,l159,14,95,53,45,112,12,186,,272r12,86l45,432r50,59l159,530r73,13l305,530r64,-39l419,432r33,-74l464,272,452,186,419,112,369,53,305,14,232,xe" filled="f">
                  <v:path arrowok="t" o:connecttype="custom" o:connectlocs="232,1212;159,1226;95,1265;45,1324;12,1398;0,1484;12,1570;45,1644;95,1703;159,1742;232,1755;305,1742;369,1703;419,1644;452,1570;464,1484;452,1398;419,1324;369,1265;305,1226;232,1212" o:connectangles="0,0,0,0,0,0,0,0,0,0,0,0,0,0,0,0,0,0,0,0,0"/>
                </v:shape>
                <v:shape id="Freeform 245" o:spid="_x0000_s1754" style="position:absolute;left:1869;top:2117;width:464;height:543;visibility:visible;mso-wrap-style:square;v-text-anchor:top" coordsize="464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" path="m232,l159,14,95,53,45,112,12,186,,272r12,86l45,432r50,59l159,530r73,13l305,530r64,-39l419,432r33,-74l464,272,452,186,419,112,369,53,305,14,232,xe" stroked="f">
                  <v:path arrowok="t" o:connecttype="custom" o:connectlocs="232,2117;159,2131;95,2170;45,2229;12,2303;0,2389;12,2475;45,2549;95,2608;159,2647;232,2660;305,2647;369,2608;419,2549;452,2475;464,2389;452,2303;419,2229;369,2170;305,2131;232,2117" o:connectangles="0,0,0,0,0,0,0,0,0,0,0,0,0,0,0,0,0,0,0,0,0"/>
                </v:shape>
                <v:shape id="Freeform 244" o:spid="_x0000_s1755" style="position:absolute;left:1869;top:2117;width:464;height:543;visibility:visible;mso-wrap-style:square;v-text-anchor:top" coordsize="464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" path="m232,l159,14,95,53,45,112,12,186,,272r12,86l45,432r50,59l159,530r73,13l305,530r64,-39l419,432r33,-74l464,272,452,186,419,112,369,53,305,14,232,xe" filled="f">
                  <v:path arrowok="t" o:connecttype="custom" o:connectlocs="232,2117;159,2131;95,2170;45,2229;12,2303;0,2389;12,2475;45,2549;95,2608;159,2647;232,2660;305,2647;369,2608;419,2549;452,2475;464,2389;452,2303;419,2229;369,2170;305,2131;232,2117" o:connectangles="0,0,0,0,0,0,0,0,0,0,0,0,0,0,0,0,0,0,0,0,0"/>
                </v:shape>
                <v:shape id="Freeform 243" o:spid="_x0000_s1756" style="position:absolute;left:1869;top:2816;width:464;height:543;visibility:visible;mso-wrap-style:square;v-text-anchor:top" coordsize="464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" path="m232,l159,14,95,53,45,112,12,186,,272r12,86l45,432r50,59l159,530r73,13l305,530r64,-39l419,432r33,-74l464,272,452,186,419,112,369,53,305,14,232,xe" stroked="f">
                  <v:path arrowok="t" o:connecttype="custom" o:connectlocs="232,2816;159,2830;95,2869;45,2928;12,3002;0,3088;12,3174;45,3248;95,3307;159,3346;232,3359;305,3346;369,3307;419,3248;452,3174;464,3088;452,3002;419,2928;369,2869;305,2830;232,2816" o:connectangles="0,0,0,0,0,0,0,0,0,0,0,0,0,0,0,0,0,0,0,0,0"/>
                </v:shape>
                <v:shape id="Freeform 242" o:spid="_x0000_s1757" style="position:absolute;left:1869;top:2816;width:464;height:543;visibility:visible;mso-wrap-style:square;v-text-anchor:top" coordsize="464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" path="m232,l159,14,95,53,45,112,12,186,,272r12,86l45,432r50,59l159,530r73,13l305,530r64,-39l419,432r33,-74l464,272,452,186,419,112,369,53,305,14,232,xe" filled="f">
                  <v:path arrowok="t" o:connecttype="custom" o:connectlocs="232,2816;159,2830;95,2869;45,2928;12,3002;0,3088;12,3174;45,3248;95,3307;159,3346;232,3359;305,3346;369,3307;419,3248;452,3174;464,3088;452,3002;419,2928;369,2869;305,2830;232,2816" o:connectangles="0,0,0,0,0,0,0,0,0,0,0,0,0,0,0,0,0,0,0,0,0"/>
                </v:shape>
                <v:shape id="Freeform 241" o:spid="_x0000_s1758" style="position:absolute;left:1885;top:4954;width:127;height:1305;visibility:visible;mso-wrap-style:square;v-text-anchor:top" coordsize="127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" path="m95,l32,r,979l,979r64,326l127,979r-32,l95,xe" stroked="f">
                  <v:path arrowok="t" o:connecttype="custom" o:connectlocs="95,4954;32,4954;32,5933;0,5933;64,6259;127,5933;95,5933;95,4954" o:connectangles="0,0,0,0,0,0,0,0"/>
                </v:shape>
                <v:shape id="Freeform 240" o:spid="_x0000_s1759" style="position:absolute;left:1885;top:4954;width:127;height:1305;visibility:visible;mso-wrap-style:square;v-text-anchor:top" coordsize="127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" path="m,979r32,l32,,95,r,979l127,979,64,1305,,979xe" filled="f">
                  <v:path arrowok="t" o:connecttype="custom" o:connectlocs="0,5933;32,5933;32,4954;95,4954;95,5933;127,5933;64,6259;0,5933" o:connectangles="0,0,0,0,0,0,0,0"/>
                </v:shape>
                <v:shape id="Freeform 239" o:spid="_x0000_s1760" style="position:absolute;left:1869;top:4799;width:464;height:542;visibility:visible;mso-wrap-style:square;v-text-anchor:top" coordsize="46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" path="m232,l159,14,95,53,45,111,12,186,,271r12,86l45,431r50,59l159,529r73,13l305,529r64,-39l419,431r33,-74l464,271,452,186,419,111,369,53,305,14,232,xe" stroked="f">
                  <v:path arrowok="t" o:connecttype="custom" o:connectlocs="232,4799;159,4813;95,4852;45,4910;12,4985;0,5070;12,5156;45,5230;95,5289;159,5328;232,5341;305,5328;369,5289;419,5230;452,5156;464,5070;452,4985;419,4910;369,4852;305,4813;232,4799" o:connectangles="0,0,0,0,0,0,0,0,0,0,0,0,0,0,0,0,0,0,0,0,0"/>
                </v:shape>
                <v:shape id="Freeform 238" o:spid="_x0000_s1761" style="position:absolute;left:1869;top:4799;width:464;height:542;visibility:visible;mso-wrap-style:square;v-text-anchor:top" coordsize="46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" path="m232,l159,14,95,53,45,111,12,186,,271r12,86l45,431r50,59l159,529r73,13l305,529r64,-39l419,431r33,-74l464,271,452,186,419,111,369,53,305,14,232,xe" filled="f">
                  <v:path arrowok="t" o:connecttype="custom" o:connectlocs="232,4799;159,4813;95,4852;45,4910;12,4985;0,5070;12,5156;45,5230;95,5289;159,5328;232,5341;305,5328;369,5289;419,5230;452,5156;464,5070;452,4985;419,4910;369,4852;305,4813;232,4799" o:connectangles="0,0,0,0,0,0,0,0,0,0,0,0,0,0,0,0,0,0,0,0,0"/>
                </v:shape>
                <v:shape id="Freeform 237" o:spid="_x0000_s1762" style="position:absolute;left:1885;top:6436;width:126;height:608;visibility:visible;mso-wrap-style:square;v-text-anchor:top" coordsize="126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" path="m,456r32,l32,,95,r,456l126,456,63,608,,456xe" filled="f">
                  <v:path arrowok="t" o:connecttype="custom" o:connectlocs="0,6892;32,6892;32,6436;95,6436;95,6892;126,6892;63,7044;0,6892" o:connectangles="0,0,0,0,0,0,0,0"/>
                </v:shape>
                <v:rect id="Rectangle 236" o:spid="_x0000_s1763" style="position:absolute;left:1751;top:10541;width:9217;height:2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" filled="f" strokeweight="1pt">
                  <v:stroke dashstyle="3 1"/>
                </v:rect>
                <v:shape id="AutoShape 235" o:spid="_x0000_s1764" style="position:absolute;left:2209;top:10974;width:8664;height:2012;visibility:visible;mso-wrap-style:square;v-text-anchor:top" coordsize="8664,2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" path="m16,669r8648,l8664,,16,r,669xm,2012r8648,l8648,1376,,1376r,636xe" filled="f">
                  <v:path arrowok="t" o:connecttype="custom" o:connectlocs="16,11643;8664,11643;8664,10974;16,10974;16,11643;0,12986;8648,12986;8648,12350;0,12350;0,12986" o:connectangles="0,0,0,0,0,0,0,0,0,0"/>
                </v:shape>
                <v:shape id="Freeform 234" o:spid="_x0000_s1765" style="position:absolute;left:1853;top:12291;width:464;height:542;visibility:visible;mso-wrap-style:square;v-text-anchor:top" coordsize="46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" path="m232,l159,14,95,53,45,111,12,186,,271r12,86l45,431r50,59l159,529r73,13l305,529r64,-39l419,431r33,-74l464,271,452,186,419,111,369,53,305,14,232,xe" stroked="f">
                  <v:path arrowok="t" o:connecttype="custom" o:connectlocs="232,12291;159,12305;95,12344;45,12402;12,12477;0,12562;12,12648;45,12722;95,12781;159,12820;232,12833;305,12820;369,12781;419,12722;452,12648;464,12562;452,12477;419,12402;369,12344;305,12305;232,12291" o:connectangles="0,0,0,0,0,0,0,0,0,0,0,0,0,0,0,0,0,0,0,0,0"/>
                </v:shape>
                <v:shape id="Freeform 233" o:spid="_x0000_s1766" style="position:absolute;left:1853;top:12291;width:464;height:542;visibility:visible;mso-wrap-style:square;v-text-anchor:top" coordsize="46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" path="m232,l159,14,95,53,45,111,12,186,,271r12,86l45,431r50,59l159,529r73,13l305,529r64,-39l419,431r33,-74l464,271,452,186,419,111,369,53,305,14,232,xe" filled="f">
                  <v:path arrowok="t" o:connecttype="custom" o:connectlocs="232,12291;159,12305;95,12344;45,12402;12,12477;0,12562;12,12648;45,12722;95,12781;159,12820;232,12833;305,12820;369,12781;419,12722;452,12648;464,12562;452,12477;419,12402;369,12344;305,12305;232,12291" o:connectangles="0,0,0,0,0,0,0,0,0,0,0,0,0,0,0,0,0,0,0,0,0"/>
                </v:shape>
                <v:shape id="Picture 232" o:spid="_x0000_s1767" type="#_x0000_t75" style="position:absolute;left:3838;top:11643;width:12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">
                  <v:imagedata r:id="rId236" o:title=""/>
                </v:shape>
                <v:shape id="Picture 231" o:spid="_x0000_s1768" type="#_x0000_t75" style="position:absolute;left:9793;top:11643;width:12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">
                  <v:imagedata r:id="rId238" o:title=""/>
                </v:shape>
                <v:shape id="Picture 230" o:spid="_x0000_s1769" type="#_x0000_t75" style="position:absolute;left:7062;top:11643;width:12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">
                  <v:imagedata r:id="rId236" o:title=""/>
                </v:shape>
                <v:shape id="Picture 229" o:spid="_x0000_s1770" type="#_x0000_t75" style="position:absolute;left:5613;top:11920;width:26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">
                  <v:imagedata r:id="rId239" o:title=""/>
                </v:shape>
                <v:shape id="Picture 228" o:spid="_x0000_s1771" type="#_x0000_t75" style="position:absolute;left:8416;top:11920;width:26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">
                  <v:imagedata r:id="rId239" o:title=""/>
                </v:shape>
                <v:shape id="Freeform 227" o:spid="_x0000_s1772" style="position:absolute;left:1869;top:7302;width:143;height:3672;visibility:visible;mso-wrap-style:square;v-text-anchor:top" coordsize="143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" path="m107,l36,r,2754l,2754r72,918l143,2754r-36,l107,xe" stroked="f">
                  <v:path arrowok="t" o:connecttype="custom" o:connectlocs="107,7302;36,7302;36,10056;0,10056;72,10974;143,10056;107,10056;107,7302" o:connectangles="0,0,0,0,0,0,0,0"/>
                </v:shape>
                <v:shape id="Freeform 226" o:spid="_x0000_s1773" style="position:absolute;left:1869;top:7302;width:143;height:3672;visibility:visible;mso-wrap-style:square;v-text-anchor:top" coordsize="143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" path="m,2754r36,l36,r71,l107,2754r36,l72,3672,,2754xe" filled="f">
                  <v:path arrowok="t" o:connecttype="custom" o:connectlocs="0,10056;36,10056;36,7302;107,7302;107,10056;143,10056;72,10974;0,10056" o:connectangles="0,0,0,0,0,0,0,0"/>
                </v:shape>
                <v:shape id="Freeform 225" o:spid="_x0000_s1774" style="position:absolute;left:1869;top:6167;width:464;height:542;visibility:visible;mso-wrap-style:square;v-text-anchor:top" coordsize="46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" path="m232,l159,14,95,53,45,111,12,186,,271r12,86l45,431r50,59l159,529r73,13l305,529r64,-39l419,431r33,-74l464,271,452,186,419,111,369,53,305,14,232,xe" stroked="f">
                  <v:path arrowok="t" o:connecttype="custom" o:connectlocs="232,6167;159,6181;95,6220;45,6278;12,6353;0,6438;12,6524;45,6598;95,6657;159,6696;232,6709;305,6696;369,6657;419,6598;452,6524;464,6438;452,6353;419,6278;369,6220;305,6181;232,6167" o:connectangles="0,0,0,0,0,0,0,0,0,0,0,0,0,0,0,0,0,0,0,0,0"/>
                </v:shape>
                <v:shape id="Freeform 224" o:spid="_x0000_s1775" style="position:absolute;left:1869;top:6167;width:464;height:542;visibility:visible;mso-wrap-style:square;v-text-anchor:top" coordsize="46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" path="m232,l159,14,95,53,45,111,12,186,,271r12,86l45,431r50,59l159,529r73,13l305,529r64,-39l419,431r33,-74l464,271,452,186,419,111,369,53,305,14,232,xe" filled="f">
                  <v:path arrowok="t" o:connecttype="custom" o:connectlocs="232,6167;159,6181;95,6220;45,6278;12,6353;0,6438;12,6524;45,6598;95,6657;159,6696;232,6709;305,6696;369,6657;419,6598;452,6524;464,6438;452,6353;419,6278;369,6220;305,6181;232,6167" o:connectangles="0,0,0,0,0,0,0,0,0,0,0,0,0,0,0,0,0,0,0,0,0"/>
                </v:shape>
                <v:shape id="Freeform 223" o:spid="_x0000_s1776" style="position:absolute;left:1869;top:6989;width:464;height:542;visibility:visible;mso-wrap-style:square;v-text-anchor:top" coordsize="46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" path="m232,l159,14,95,53,45,111,12,186,,271r12,86l45,431r50,59l159,529r73,13l305,529r64,-39l419,431r33,-74l464,271,452,186,419,111,369,53,305,14,232,xe" stroked="f">
                  <v:path arrowok="t" o:connecttype="custom" o:connectlocs="232,6989;159,7003;95,7042;45,7100;12,7175;0,7260;12,7346;45,7420;95,7479;159,7518;232,7531;305,7518;369,7479;419,7420;452,7346;464,7260;452,7175;419,7100;369,7042;305,7003;232,6989" o:connectangles="0,0,0,0,0,0,0,0,0,0,0,0,0,0,0,0,0,0,0,0,0"/>
                </v:shape>
                <v:shape id="Freeform 222" o:spid="_x0000_s1777" style="position:absolute;left:1869;top:6989;width:464;height:542;visibility:visible;mso-wrap-style:square;v-text-anchor:top" coordsize="46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" path="m232,l159,14,95,53,45,111,12,186,,271r12,86l45,431r50,59l159,529r73,13l305,529r64,-39l419,431r33,-74l464,271,452,186,419,111,369,53,305,14,232,xe" filled="f">
                  <v:path arrowok="t" o:connecttype="custom" o:connectlocs="232,6989;159,7003;95,7042;45,7100;12,7175;0,7260;12,7346;45,7420;95,7479;159,7518;232,7531;305,7518;369,7479;419,7420;452,7346;464,7260;452,7175;419,7100;369,7042;305,7003;232,6989" o:connectangles="0,0,0,0,0,0,0,0,0,0,0,0,0,0,0,0,0,0,0,0,0"/>
                </v:shape>
                <v:shape id="Freeform 221" o:spid="_x0000_s1778" style="position:absolute;left:1886;top:11205;width:125;height:1145;visibility:visible;mso-wrap-style:square;v-text-anchor:top" coordsize="125,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" path="m94,l31,r,859l,859r63,286l125,859r-31,l94,xe" stroked="f">
                  <v:path arrowok="t" o:connecttype="custom" o:connectlocs="94,11205;31,11205;31,12064;0,12064;63,12350;125,12064;94,12064;94,11205" o:connectangles="0,0,0,0,0,0,0,0"/>
                </v:shape>
                <v:shape id="Freeform 220" o:spid="_x0000_s1779" style="position:absolute;left:1886;top:11205;width:125;height:1145;visibility:visible;mso-wrap-style:square;v-text-anchor:top" coordsize="125,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" path="m,859r31,l31,,94,r,859l125,859,63,1145,,859xe" filled="f">
                  <v:path arrowok="t" o:connecttype="custom" o:connectlocs="0,12064;31,12064;31,11205;94,11205;94,12064;125,12064;63,12350;0,12064" o:connectangles="0,0,0,0,0,0,0,0"/>
                </v:shape>
                <v:shape id="Freeform 219" o:spid="_x0000_s1780" style="position:absolute;left:1869;top:10915;width:464;height:542;visibility:visible;mso-wrap-style:square;v-text-anchor:top" coordsize="46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" path="m232,l159,14,95,53,45,111,12,186,,271r12,86l45,431r50,59l159,529r73,13l305,529r64,-39l419,431r33,-74l464,271,452,186,419,111,369,53,305,14,232,xe" stroked="f">
                  <v:path arrowok="t" o:connecttype="custom" o:connectlocs="232,10915;159,10929;95,10968;45,11026;12,11101;0,11186;12,11272;45,11346;95,11405;159,11444;232,11457;305,11444;369,11405;419,11346;452,11272;464,11186;452,11101;419,11026;369,10968;305,10929;232,10915" o:connectangles="0,0,0,0,0,0,0,0,0,0,0,0,0,0,0,0,0,0,0,0,0"/>
                </v:shape>
                <v:shape id="Freeform 218" o:spid="_x0000_s1781" style="position:absolute;left:1869;top:10915;width:464;height:542;visibility:visible;mso-wrap-style:square;v-text-anchor:top" coordsize="46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" path="m232,l159,14,95,53,45,111,12,186,,271r12,86l45,431r50,59l159,529r73,13l305,529r64,-39l419,431r33,-74l464,271,452,186,419,111,369,53,305,14,232,xe" filled="f">
                  <v:path arrowok="t" o:connecttype="custom" o:connectlocs="232,10915;159,10929;95,10968;45,11026;12,11101;0,11186;12,11272;45,11346;95,11405;159,11444;232,11457;305,11444;369,11405;419,11346;452,11272;464,11186;452,11101;419,11026;369,10968;305,10929;232,10915" o:connectangles="0,0,0,0,0,0,0,0,0,0,0,0,0,0,0,0,0,0,0,0,0"/>
                </v:shape>
                <v:shape id="Text Box 217" o:spid="_x0000_s1782" type="#_x0000_t202" style="position:absolute;left:5367;top:9426;width:61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Оцінка</w:t>
                        </w:r>
                      </w:p>
                    </w:txbxContent>
                  </v:textbox>
                </v:shape>
                <v:shape id="Text Box 216" o:spid="_x0000_s1783" type="#_x0000_t202" style="position:absolute;left:6631;top:9426;width:118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7B7AD8" w:rsidRDefault="007B7AD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інвестиційної</w:t>
                        </w:r>
                      </w:p>
                    </w:txbxContent>
                  </v:textbox>
                </v:shape>
                <v:shape id="Text Box 215" o:spid="_x0000_s1784" type="#_x0000_t202" style="position:absolute;left:5367;top:9623;width:2449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1782"/>
                          </w:tabs>
                          <w:spacing w:before="18" w:line="204" w:lineRule="auto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привабливості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sz w:val="20"/>
                          </w:rPr>
                          <w:t>підпри-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ємства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та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його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цінних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паперів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П</w:t>
      </w:r>
      <w:r w:rsidR="00DF221A">
        <w:t>ἰ</w:t>
      </w:r>
      <w:r w:rsidR="00C47830">
        <w:t>дготовча</w:t>
      </w:r>
      <w:r w:rsidR="00C47830">
        <w:rPr>
          <w:spacing w:val="-3"/>
        </w:rPr>
        <w:t xml:space="preserve"> </w:t>
      </w:r>
      <w:r w:rsidR="00C47830">
        <w:t>(планова)</w:t>
      </w:r>
      <w:r w:rsidR="00C47830">
        <w:rPr>
          <w:spacing w:val="-3"/>
        </w:rPr>
        <w:t xml:space="preserve"> </w:t>
      </w:r>
      <w:r w:rsidR="00C47830">
        <w:t>стад</w:t>
      </w:r>
      <w:r w:rsidR="00DF221A">
        <w:t>ἰ</w:t>
      </w:r>
      <w:r w:rsidR="00C47830">
        <w:t>я</w:t>
      </w:r>
    </w:p>
    <w:p w:rsidR="00AA34F8" w:rsidRDefault="00C47830" w:rsidP="002E5ECF">
      <w:pPr>
        <w:pStyle w:val="a4"/>
        <w:numPr>
          <w:ilvl w:val="1"/>
          <w:numId w:val="24"/>
        </w:numPr>
        <w:tabs>
          <w:tab w:val="left" w:pos="932"/>
          <w:tab w:val="left" w:pos="933"/>
        </w:tabs>
        <w:spacing w:before="130" w:line="206" w:lineRule="auto"/>
        <w:ind w:right="523"/>
        <w:rPr>
          <w:sz w:val="24"/>
        </w:rPr>
      </w:pPr>
      <w:r>
        <w:rPr>
          <w:sz w:val="24"/>
        </w:rPr>
        <w:t>Прийняття</w:t>
      </w:r>
      <w:r>
        <w:rPr>
          <w:spacing w:val="44"/>
          <w:sz w:val="24"/>
        </w:rPr>
        <w:t xml:space="preserve"> </w:t>
      </w:r>
      <w:r>
        <w:rPr>
          <w:sz w:val="24"/>
        </w:rPr>
        <w:t>р</w:t>
      </w:r>
      <w:r w:rsidR="00DF221A">
        <w:rPr>
          <w:sz w:val="24"/>
        </w:rPr>
        <w:t>ἰ</w:t>
      </w:r>
      <w:r>
        <w:rPr>
          <w:sz w:val="24"/>
        </w:rPr>
        <w:t>шення</w:t>
      </w:r>
      <w:r>
        <w:rPr>
          <w:spacing w:val="45"/>
          <w:sz w:val="24"/>
        </w:rPr>
        <w:t xml:space="preserve"> </w:t>
      </w:r>
      <w:r>
        <w:rPr>
          <w:sz w:val="24"/>
        </w:rPr>
        <w:t>про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проведення</w:t>
      </w:r>
      <w:r>
        <w:rPr>
          <w:spacing w:val="45"/>
          <w:sz w:val="24"/>
        </w:rPr>
        <w:t xml:space="preserve"> </w:t>
      </w:r>
      <w:r>
        <w:rPr>
          <w:sz w:val="24"/>
        </w:rPr>
        <w:t>внутр</w:t>
      </w:r>
      <w:r w:rsidR="00DF221A">
        <w:rPr>
          <w:sz w:val="24"/>
        </w:rPr>
        <w:t>ἰ</w:t>
      </w:r>
      <w:r>
        <w:rPr>
          <w:sz w:val="24"/>
        </w:rPr>
        <w:t>шнього</w:t>
      </w:r>
      <w:r>
        <w:rPr>
          <w:spacing w:val="45"/>
          <w:sz w:val="24"/>
        </w:rPr>
        <w:t xml:space="preserve"> </w:t>
      </w:r>
      <w:r>
        <w:rPr>
          <w:sz w:val="24"/>
        </w:rPr>
        <w:t>аудиту</w:t>
      </w:r>
      <w:r>
        <w:rPr>
          <w:spacing w:val="38"/>
          <w:sz w:val="24"/>
        </w:rPr>
        <w:t xml:space="preserve"> </w:t>
      </w:r>
      <w:r>
        <w:rPr>
          <w:sz w:val="24"/>
        </w:rPr>
        <w:t>операц</w:t>
      </w:r>
      <w:r w:rsidR="00DF221A">
        <w:rPr>
          <w:sz w:val="24"/>
        </w:rPr>
        <w:t>ἰ</w:t>
      </w:r>
      <w:r>
        <w:rPr>
          <w:sz w:val="24"/>
        </w:rPr>
        <w:t>й</w:t>
      </w:r>
      <w:r>
        <w:rPr>
          <w:spacing w:val="47"/>
          <w:sz w:val="24"/>
        </w:rPr>
        <w:t xml:space="preserve"> </w:t>
      </w:r>
      <w:r>
        <w:rPr>
          <w:sz w:val="24"/>
        </w:rPr>
        <w:t>з</w:t>
      </w:r>
      <w:r>
        <w:rPr>
          <w:spacing w:val="46"/>
          <w:sz w:val="24"/>
        </w:rPr>
        <w:t xml:space="preserve"> </w:t>
      </w:r>
      <w:r>
        <w:rPr>
          <w:sz w:val="24"/>
        </w:rPr>
        <w:t>ц</w:t>
      </w:r>
      <w:r w:rsidR="00DF221A">
        <w:rPr>
          <w:sz w:val="24"/>
        </w:rPr>
        <w:t>ἰ</w:t>
      </w:r>
      <w:r>
        <w:rPr>
          <w:sz w:val="24"/>
        </w:rPr>
        <w:t>нними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паперами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власної та</w:t>
      </w:r>
      <w:r>
        <w:rPr>
          <w:spacing w:val="-1"/>
          <w:sz w:val="24"/>
        </w:rPr>
        <w:t xml:space="preserve"> </w:t>
      </w:r>
      <w:r>
        <w:rPr>
          <w:sz w:val="24"/>
        </w:rPr>
        <w:t>невласної ем</w:t>
      </w:r>
      <w:r w:rsidR="00DF221A">
        <w:rPr>
          <w:sz w:val="24"/>
        </w:rPr>
        <w:t>ἰ</w:t>
      </w:r>
      <w:r>
        <w:rPr>
          <w:sz w:val="24"/>
        </w:rPr>
        <w:t>с</w:t>
      </w:r>
      <w:r w:rsidR="00DF221A">
        <w:rPr>
          <w:sz w:val="24"/>
        </w:rPr>
        <w:t>ἰ</w:t>
      </w:r>
      <w:r>
        <w:rPr>
          <w:sz w:val="24"/>
        </w:rPr>
        <w:t>ї</w:t>
      </w:r>
    </w:p>
    <w:p w:rsidR="00AA34F8" w:rsidRDefault="00AA34F8">
      <w:pPr>
        <w:pStyle w:val="a3"/>
        <w:jc w:val="left"/>
        <w:rPr>
          <w:sz w:val="25"/>
        </w:rPr>
      </w:pPr>
    </w:p>
    <w:p w:rsidR="00AA34F8" w:rsidRDefault="00C47830" w:rsidP="002E5ECF">
      <w:pPr>
        <w:pStyle w:val="a4"/>
        <w:numPr>
          <w:ilvl w:val="1"/>
          <w:numId w:val="24"/>
        </w:numPr>
        <w:tabs>
          <w:tab w:val="left" w:pos="913"/>
          <w:tab w:val="left" w:pos="914"/>
        </w:tabs>
        <w:spacing w:before="1" w:line="206" w:lineRule="auto"/>
        <w:ind w:left="913" w:right="569" w:hanging="332"/>
        <w:rPr>
          <w:sz w:val="24"/>
        </w:rPr>
      </w:pPr>
      <w:r>
        <w:rPr>
          <w:sz w:val="24"/>
        </w:rPr>
        <w:t>Формулювання</w:t>
      </w:r>
      <w:r>
        <w:rPr>
          <w:spacing w:val="30"/>
          <w:sz w:val="24"/>
        </w:rPr>
        <w:t xml:space="preserve"> </w:t>
      </w:r>
      <w:r>
        <w:rPr>
          <w:sz w:val="24"/>
        </w:rPr>
        <w:t>ц</w:t>
      </w:r>
      <w:r w:rsidR="00DF221A">
        <w:rPr>
          <w:sz w:val="24"/>
        </w:rPr>
        <w:t>ἰ</w:t>
      </w:r>
      <w:r>
        <w:rPr>
          <w:sz w:val="24"/>
        </w:rPr>
        <w:t>лей</w:t>
      </w:r>
      <w:r>
        <w:rPr>
          <w:spacing w:val="28"/>
          <w:sz w:val="24"/>
        </w:rPr>
        <w:t xml:space="preserve"> </w:t>
      </w:r>
      <w:r>
        <w:rPr>
          <w:sz w:val="24"/>
        </w:rPr>
        <w:t>та</w:t>
      </w:r>
      <w:r>
        <w:rPr>
          <w:spacing w:val="30"/>
          <w:sz w:val="24"/>
        </w:rPr>
        <w:t xml:space="preserve"> </w:t>
      </w:r>
      <w:r>
        <w:rPr>
          <w:sz w:val="24"/>
        </w:rPr>
        <w:t>завдань</w:t>
      </w:r>
      <w:r>
        <w:rPr>
          <w:spacing w:val="31"/>
          <w:sz w:val="24"/>
        </w:rPr>
        <w:t xml:space="preserve"> </w:t>
      </w:r>
      <w:r>
        <w:rPr>
          <w:sz w:val="24"/>
        </w:rPr>
        <w:t>внутр</w:t>
      </w:r>
      <w:r w:rsidR="00DF221A">
        <w:rPr>
          <w:sz w:val="24"/>
        </w:rPr>
        <w:t>ἰ</w:t>
      </w:r>
      <w:r>
        <w:rPr>
          <w:sz w:val="24"/>
        </w:rPr>
        <w:t>шнього</w:t>
      </w:r>
      <w:r>
        <w:rPr>
          <w:spacing w:val="30"/>
          <w:sz w:val="24"/>
        </w:rPr>
        <w:t xml:space="preserve"> </w:t>
      </w:r>
      <w:r>
        <w:rPr>
          <w:sz w:val="24"/>
        </w:rPr>
        <w:t>аудиту</w:t>
      </w:r>
      <w:r>
        <w:rPr>
          <w:spacing w:val="25"/>
          <w:sz w:val="24"/>
        </w:rPr>
        <w:t xml:space="preserve"> </w:t>
      </w:r>
      <w:r>
        <w:rPr>
          <w:sz w:val="24"/>
        </w:rPr>
        <w:t>операц</w:t>
      </w:r>
      <w:r w:rsidR="00DF221A">
        <w:rPr>
          <w:sz w:val="24"/>
        </w:rPr>
        <w:t>ἰ</w:t>
      </w:r>
      <w:r>
        <w:rPr>
          <w:sz w:val="24"/>
        </w:rPr>
        <w:t>й</w:t>
      </w:r>
      <w:r>
        <w:rPr>
          <w:spacing w:val="31"/>
          <w:sz w:val="24"/>
        </w:rPr>
        <w:t xml:space="preserve"> </w:t>
      </w:r>
      <w:r>
        <w:rPr>
          <w:sz w:val="24"/>
        </w:rPr>
        <w:t>з</w:t>
      </w:r>
      <w:r>
        <w:rPr>
          <w:spacing w:val="31"/>
          <w:sz w:val="24"/>
        </w:rPr>
        <w:t xml:space="preserve"> </w:t>
      </w:r>
      <w:r>
        <w:rPr>
          <w:sz w:val="24"/>
        </w:rPr>
        <w:t>ц</w:t>
      </w:r>
      <w:r w:rsidR="00DF221A">
        <w:rPr>
          <w:sz w:val="24"/>
        </w:rPr>
        <w:t>ἰ</w:t>
      </w:r>
      <w:r>
        <w:rPr>
          <w:sz w:val="24"/>
        </w:rPr>
        <w:t>нними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паперами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власної та</w:t>
      </w:r>
      <w:r>
        <w:rPr>
          <w:spacing w:val="-1"/>
          <w:sz w:val="24"/>
        </w:rPr>
        <w:t xml:space="preserve"> </w:t>
      </w:r>
      <w:r>
        <w:rPr>
          <w:sz w:val="24"/>
        </w:rPr>
        <w:t>невласної ем</w:t>
      </w:r>
      <w:r w:rsidR="00DF221A">
        <w:rPr>
          <w:sz w:val="24"/>
        </w:rPr>
        <w:t>ἰ</w:t>
      </w:r>
      <w:r>
        <w:rPr>
          <w:sz w:val="24"/>
        </w:rPr>
        <w:t>с</w:t>
      </w:r>
      <w:r w:rsidR="00DF221A">
        <w:rPr>
          <w:sz w:val="24"/>
        </w:rPr>
        <w:t>ἰ</w:t>
      </w:r>
      <w:r>
        <w:rPr>
          <w:sz w:val="24"/>
        </w:rPr>
        <w:t>ї</w:t>
      </w:r>
    </w:p>
    <w:p w:rsidR="00AA34F8" w:rsidRDefault="00AA34F8">
      <w:pPr>
        <w:pStyle w:val="a3"/>
        <w:jc w:val="left"/>
        <w:rPr>
          <w:sz w:val="29"/>
        </w:rPr>
      </w:pPr>
    </w:p>
    <w:p w:rsidR="00AA34F8" w:rsidRDefault="00C47830" w:rsidP="002E5ECF">
      <w:pPr>
        <w:pStyle w:val="a4"/>
        <w:numPr>
          <w:ilvl w:val="1"/>
          <w:numId w:val="24"/>
        </w:numPr>
        <w:tabs>
          <w:tab w:val="left" w:pos="896"/>
          <w:tab w:val="left" w:pos="897"/>
        </w:tabs>
        <w:spacing w:line="151" w:lineRule="auto"/>
        <w:ind w:left="896" w:right="567" w:hanging="332"/>
        <w:rPr>
          <w:sz w:val="24"/>
        </w:rPr>
      </w:pPr>
      <w:r>
        <w:rPr>
          <w:sz w:val="24"/>
        </w:rPr>
        <w:t>Визначення</w:t>
      </w:r>
      <w:r>
        <w:rPr>
          <w:spacing w:val="47"/>
          <w:sz w:val="24"/>
        </w:rPr>
        <w:t xml:space="preserve"> </w:t>
      </w:r>
      <w:r>
        <w:rPr>
          <w:sz w:val="24"/>
        </w:rPr>
        <w:t>джерел,</w:t>
      </w:r>
      <w:r>
        <w:rPr>
          <w:spacing w:val="48"/>
          <w:sz w:val="24"/>
        </w:rPr>
        <w:t xml:space="preserve"> </w:t>
      </w:r>
      <w:r>
        <w:rPr>
          <w:sz w:val="24"/>
        </w:rPr>
        <w:t>обсяг</w:t>
      </w:r>
      <w:r w:rsidR="00DF221A">
        <w:rPr>
          <w:sz w:val="24"/>
        </w:rPr>
        <w:t>ἰ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та</w:t>
      </w:r>
      <w:r>
        <w:rPr>
          <w:spacing w:val="47"/>
          <w:sz w:val="24"/>
        </w:rPr>
        <w:t xml:space="preserve"> </w:t>
      </w:r>
      <w:r>
        <w:rPr>
          <w:sz w:val="24"/>
        </w:rPr>
        <w:t>складу</w:t>
      </w:r>
      <w:r>
        <w:rPr>
          <w:spacing w:val="43"/>
          <w:sz w:val="24"/>
        </w:rPr>
        <w:t xml:space="preserve"> </w:t>
      </w:r>
      <w:r w:rsidR="00DF221A">
        <w:rPr>
          <w:sz w:val="24"/>
        </w:rPr>
        <w:t>ἰ</w:t>
      </w:r>
      <w:r>
        <w:rPr>
          <w:sz w:val="24"/>
        </w:rPr>
        <w:t>нформац</w:t>
      </w:r>
      <w:r w:rsidR="00DF221A">
        <w:rPr>
          <w:sz w:val="24"/>
        </w:rPr>
        <w:t>ἰ</w:t>
      </w:r>
      <w:r>
        <w:rPr>
          <w:sz w:val="24"/>
        </w:rPr>
        <w:t>ї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аудиторської</w:t>
      </w:r>
      <w:r>
        <w:rPr>
          <w:spacing w:val="46"/>
          <w:sz w:val="24"/>
        </w:rPr>
        <w:t xml:space="preserve"> </w:t>
      </w:r>
      <w:r>
        <w:rPr>
          <w:sz w:val="24"/>
        </w:rPr>
        <w:t>перев</w:t>
      </w:r>
      <w:r w:rsidR="00DF221A">
        <w:rPr>
          <w:sz w:val="24"/>
        </w:rPr>
        <w:t>ἰ</w:t>
      </w:r>
      <w:r>
        <w:rPr>
          <w:sz w:val="24"/>
        </w:rPr>
        <w:t>рки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</w:t>
      </w:r>
      <w:r w:rsidR="00DF221A">
        <w:rPr>
          <w:sz w:val="24"/>
        </w:rPr>
        <w:t>ἰ</w:t>
      </w: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 w:rsidR="00DF221A">
        <w:rPr>
          <w:sz w:val="24"/>
        </w:rPr>
        <w:t>ἰ</w:t>
      </w:r>
      <w:r>
        <w:rPr>
          <w:sz w:val="24"/>
        </w:rPr>
        <w:t>дприємства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</w:t>
      </w:r>
      <w:r>
        <w:rPr>
          <w:spacing w:val="-1"/>
          <w:sz w:val="24"/>
        </w:rPr>
        <w:t xml:space="preserve"> </w:t>
      </w:r>
      <w:r>
        <w:rPr>
          <w:sz w:val="24"/>
        </w:rPr>
        <w:t>ц</w:t>
      </w:r>
      <w:r w:rsidR="00DF221A">
        <w:rPr>
          <w:sz w:val="24"/>
        </w:rPr>
        <w:t>ἰ</w:t>
      </w:r>
      <w:r>
        <w:rPr>
          <w:sz w:val="24"/>
        </w:rPr>
        <w:t>нними</w:t>
      </w:r>
      <w:r>
        <w:rPr>
          <w:spacing w:val="-1"/>
          <w:sz w:val="24"/>
        </w:rPr>
        <w:t xml:space="preserve"> </w:t>
      </w:r>
      <w:r>
        <w:rPr>
          <w:sz w:val="24"/>
        </w:rPr>
        <w:t>паперами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власної</w:t>
      </w:r>
      <w:r>
        <w:rPr>
          <w:spacing w:val="-2"/>
          <w:sz w:val="24"/>
        </w:rPr>
        <w:t xml:space="preserve"> 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невласної</w:t>
      </w:r>
      <w:r>
        <w:rPr>
          <w:spacing w:val="-1"/>
          <w:sz w:val="24"/>
        </w:rPr>
        <w:t xml:space="preserve"> </w:t>
      </w:r>
      <w:r>
        <w:rPr>
          <w:sz w:val="24"/>
        </w:rPr>
        <w:t>ем</w:t>
      </w:r>
      <w:r w:rsidR="00DF221A">
        <w:rPr>
          <w:sz w:val="24"/>
        </w:rPr>
        <w:t>ἰ</w:t>
      </w:r>
      <w:r>
        <w:rPr>
          <w:sz w:val="24"/>
        </w:rPr>
        <w:t>с</w:t>
      </w:r>
      <w:r w:rsidR="00DF221A">
        <w:rPr>
          <w:sz w:val="24"/>
        </w:rPr>
        <w:t>ἰ</w:t>
      </w:r>
      <w:r>
        <w:rPr>
          <w:sz w:val="24"/>
        </w:rPr>
        <w:t>ї</w:t>
      </w:r>
    </w:p>
    <w:p w:rsidR="00AA34F8" w:rsidRDefault="00AA34F8">
      <w:pPr>
        <w:pStyle w:val="a3"/>
        <w:spacing w:before="9"/>
        <w:jc w:val="left"/>
        <w:rPr>
          <w:sz w:val="18"/>
        </w:rPr>
      </w:pPr>
    </w:p>
    <w:p w:rsidR="00AA34F8" w:rsidRDefault="00C47830" w:rsidP="002E5ECF">
      <w:pPr>
        <w:pStyle w:val="a4"/>
        <w:numPr>
          <w:ilvl w:val="1"/>
          <w:numId w:val="24"/>
        </w:numPr>
        <w:tabs>
          <w:tab w:val="left" w:pos="896"/>
          <w:tab w:val="left" w:pos="897"/>
        </w:tabs>
        <w:spacing w:before="87"/>
        <w:ind w:left="896" w:hanging="332"/>
        <w:rPr>
          <w:sz w:val="24"/>
        </w:rPr>
      </w:pPr>
      <w:r>
        <w:rPr>
          <w:sz w:val="24"/>
        </w:rPr>
        <w:t>Планування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</w:t>
      </w:r>
      <w:r w:rsidR="00DF221A">
        <w:rPr>
          <w:sz w:val="24"/>
        </w:rPr>
        <w:t>ἰ</w:t>
      </w:r>
      <w:r>
        <w:rPr>
          <w:sz w:val="24"/>
        </w:rPr>
        <w:t>шнього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аудиту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</w:t>
      </w:r>
      <w:r w:rsidR="00DF221A">
        <w:rPr>
          <w:sz w:val="24"/>
        </w:rPr>
        <w:t>ἰ</w:t>
      </w:r>
      <w:r>
        <w:rPr>
          <w:sz w:val="24"/>
        </w:rPr>
        <w:t>й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 w:rsidR="00DF221A">
        <w:rPr>
          <w:sz w:val="24"/>
        </w:rPr>
        <w:t>ἰ</w:t>
      </w:r>
      <w:r>
        <w:rPr>
          <w:sz w:val="24"/>
        </w:rPr>
        <w:t>дприємства</w:t>
      </w:r>
      <w:r>
        <w:rPr>
          <w:spacing w:val="-4"/>
          <w:sz w:val="24"/>
        </w:rPr>
        <w:t xml:space="preserve"> </w:t>
      </w:r>
      <w:r>
        <w:rPr>
          <w:sz w:val="24"/>
        </w:rPr>
        <w:t>з</w:t>
      </w:r>
      <w:r>
        <w:rPr>
          <w:spacing w:val="-3"/>
          <w:sz w:val="24"/>
        </w:rPr>
        <w:t xml:space="preserve"> </w:t>
      </w:r>
      <w:r>
        <w:rPr>
          <w:sz w:val="24"/>
        </w:rPr>
        <w:t>ц</w:t>
      </w:r>
      <w:r w:rsidR="00DF221A">
        <w:rPr>
          <w:sz w:val="24"/>
        </w:rPr>
        <w:t>ἰ</w:t>
      </w:r>
      <w:r>
        <w:rPr>
          <w:sz w:val="24"/>
        </w:rPr>
        <w:t>нними</w:t>
      </w:r>
      <w:r>
        <w:rPr>
          <w:spacing w:val="-3"/>
          <w:sz w:val="24"/>
        </w:rPr>
        <w:t xml:space="preserve"> </w:t>
      </w:r>
      <w:r>
        <w:rPr>
          <w:sz w:val="24"/>
        </w:rPr>
        <w:t>паперами</w:t>
      </w:r>
    </w:p>
    <w:p w:rsidR="00AA34F8" w:rsidRDefault="00AA34F8">
      <w:pPr>
        <w:pStyle w:val="a3"/>
        <w:spacing w:before="4"/>
        <w:jc w:val="left"/>
        <w:rPr>
          <w:sz w:val="20"/>
        </w:rPr>
      </w:pPr>
    </w:p>
    <w:tbl>
      <w:tblPr>
        <w:tblStyle w:val="TableNormal"/>
        <w:tblW w:w="0" w:type="auto"/>
        <w:tblInd w:w="7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4"/>
        <w:gridCol w:w="2132"/>
        <w:gridCol w:w="2157"/>
        <w:gridCol w:w="2180"/>
      </w:tblGrid>
      <w:tr w:rsidR="00AA34F8">
        <w:trPr>
          <w:trHeight w:val="201"/>
        </w:trPr>
        <w:tc>
          <w:tcPr>
            <w:tcW w:w="2164" w:type="dxa"/>
            <w:tcBorders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tabs>
                <w:tab w:val="left" w:pos="1363"/>
              </w:tabs>
              <w:spacing w:line="182" w:lineRule="exact"/>
              <w:ind w:left="37"/>
              <w:rPr>
                <w:sz w:val="20"/>
              </w:rPr>
            </w:pPr>
            <w:r>
              <w:rPr>
                <w:sz w:val="20"/>
              </w:rPr>
              <w:t>Визначення</w:t>
            </w:r>
            <w:r>
              <w:rPr>
                <w:sz w:val="20"/>
              </w:rPr>
              <w:tab/>
              <w:t>перел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ку</w:t>
            </w:r>
          </w:p>
        </w:tc>
        <w:tc>
          <w:tcPr>
            <w:tcW w:w="2132" w:type="dxa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tabs>
                <w:tab w:val="left" w:pos="1292"/>
              </w:tabs>
              <w:spacing w:line="182" w:lineRule="exact"/>
              <w:ind w:left="49"/>
              <w:rPr>
                <w:sz w:val="20"/>
              </w:rPr>
            </w:pPr>
            <w:r>
              <w:rPr>
                <w:sz w:val="20"/>
              </w:rPr>
              <w:t>Визначення</w:t>
            </w:r>
            <w:r>
              <w:rPr>
                <w:sz w:val="20"/>
              </w:rPr>
              <w:tab/>
              <w:t>бюджету</w:t>
            </w:r>
          </w:p>
        </w:tc>
        <w:tc>
          <w:tcPr>
            <w:tcW w:w="2157" w:type="dxa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spacing w:line="182" w:lineRule="exact"/>
              <w:ind w:left="42"/>
              <w:rPr>
                <w:sz w:val="20"/>
              </w:rPr>
            </w:pPr>
            <w:r>
              <w:rPr>
                <w:sz w:val="20"/>
              </w:rPr>
              <w:t xml:space="preserve">Встановлення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дпов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-</w:t>
            </w:r>
          </w:p>
        </w:tc>
        <w:tc>
          <w:tcPr>
            <w:tcW w:w="2180" w:type="dxa"/>
            <w:tcBorders>
              <w:left w:val="double" w:sz="2" w:space="0" w:color="000000"/>
              <w:bottom w:val="nil"/>
            </w:tcBorders>
          </w:tcPr>
          <w:p w:rsidR="00AA34F8" w:rsidRDefault="00C47830">
            <w:pPr>
              <w:pStyle w:val="TableParagraph"/>
              <w:tabs>
                <w:tab w:val="left" w:pos="928"/>
                <w:tab w:val="left" w:pos="1662"/>
              </w:tabs>
              <w:spacing w:line="182" w:lineRule="exact"/>
              <w:ind w:left="45"/>
              <w:rPr>
                <w:sz w:val="20"/>
              </w:rPr>
            </w:pPr>
            <w:r>
              <w:rPr>
                <w:sz w:val="20"/>
              </w:rPr>
              <w:t>Оц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нка</w:t>
            </w:r>
            <w:r>
              <w:rPr>
                <w:sz w:val="20"/>
              </w:rPr>
              <w:tab/>
              <w:t>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вня</w:t>
            </w:r>
            <w:r>
              <w:rPr>
                <w:sz w:val="20"/>
              </w:rPr>
              <w:tab/>
              <w:t>ауди-</w:t>
            </w:r>
          </w:p>
        </w:tc>
      </w:tr>
      <w:tr w:rsidR="00AA34F8">
        <w:trPr>
          <w:trHeight w:val="195"/>
        </w:trPr>
        <w:tc>
          <w:tcPr>
            <w:tcW w:w="2164" w:type="dxa"/>
            <w:tcBorders>
              <w:top w:val="nil"/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spacing w:line="176" w:lineRule="exact"/>
              <w:ind w:left="37"/>
              <w:rPr>
                <w:sz w:val="20"/>
              </w:rPr>
            </w:pPr>
            <w:r>
              <w:rPr>
                <w:sz w:val="20"/>
              </w:rPr>
              <w:t>роб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 xml:space="preserve">т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з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внутр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шнього</w:t>
            </w:r>
          </w:p>
        </w:tc>
        <w:tc>
          <w:tcPr>
            <w:tcW w:w="2132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spacing w:line="176" w:lineRule="exact"/>
              <w:ind w:left="49"/>
              <w:rPr>
                <w:sz w:val="20"/>
              </w:rPr>
            </w:pPr>
            <w:r>
              <w:rPr>
                <w:sz w:val="20"/>
              </w:rPr>
              <w:t>часу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виконання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ро-</w:t>
            </w:r>
          </w:p>
        </w:tc>
        <w:tc>
          <w:tcPr>
            <w:tcW w:w="215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spacing w:line="176" w:lineRule="exact"/>
              <w:ind w:left="42"/>
              <w:rPr>
                <w:sz w:val="20"/>
              </w:rPr>
            </w:pPr>
            <w:r>
              <w:rPr>
                <w:sz w:val="20"/>
              </w:rPr>
              <w:t>дальних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зд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йснення</w:t>
            </w:r>
          </w:p>
        </w:tc>
        <w:tc>
          <w:tcPr>
            <w:tcW w:w="2180" w:type="dxa"/>
            <w:tcBorders>
              <w:top w:val="nil"/>
              <w:left w:val="double" w:sz="2" w:space="0" w:color="000000"/>
              <w:bottom w:val="nil"/>
            </w:tcBorders>
          </w:tcPr>
          <w:p w:rsidR="00AA34F8" w:rsidRDefault="00C47830">
            <w:pPr>
              <w:pStyle w:val="TableParagraph"/>
              <w:tabs>
                <w:tab w:val="left" w:pos="1127"/>
                <w:tab w:val="left" w:pos="1949"/>
              </w:tabs>
              <w:spacing w:line="176" w:lineRule="exact"/>
              <w:ind w:left="45"/>
              <w:rPr>
                <w:sz w:val="20"/>
              </w:rPr>
            </w:pPr>
            <w:r>
              <w:rPr>
                <w:sz w:val="20"/>
              </w:rPr>
              <w:t>торського</w:t>
            </w:r>
            <w:r>
              <w:rPr>
                <w:sz w:val="20"/>
              </w:rPr>
              <w:tab/>
              <w:t>ризику</w:t>
            </w:r>
            <w:r>
              <w:rPr>
                <w:sz w:val="20"/>
              </w:rPr>
              <w:tab/>
              <w:t>та</w:t>
            </w:r>
          </w:p>
        </w:tc>
      </w:tr>
      <w:tr w:rsidR="00AA34F8">
        <w:trPr>
          <w:trHeight w:val="195"/>
        </w:trPr>
        <w:tc>
          <w:tcPr>
            <w:tcW w:w="2164" w:type="dxa"/>
            <w:tcBorders>
              <w:top w:val="nil"/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tabs>
                <w:tab w:val="left" w:pos="1344"/>
              </w:tabs>
              <w:spacing w:line="176" w:lineRule="exact"/>
              <w:ind w:left="37"/>
              <w:rPr>
                <w:sz w:val="20"/>
              </w:rPr>
            </w:pPr>
            <w:r>
              <w:rPr>
                <w:sz w:val="20"/>
              </w:rPr>
              <w:t>аудиту</w:t>
            </w:r>
            <w:r>
              <w:rPr>
                <w:sz w:val="20"/>
              </w:rPr>
              <w:tab/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</w:p>
        </w:tc>
        <w:tc>
          <w:tcPr>
            <w:tcW w:w="2132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spacing w:line="176" w:lineRule="exact"/>
              <w:ind w:left="49"/>
              <w:rPr>
                <w:sz w:val="20"/>
              </w:rPr>
            </w:pPr>
            <w:r>
              <w:rPr>
                <w:sz w:val="20"/>
              </w:rPr>
              <w:t>б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внутр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шнього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ау-</w:t>
            </w:r>
          </w:p>
        </w:tc>
        <w:tc>
          <w:tcPr>
            <w:tcW w:w="215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spacing w:line="176" w:lineRule="exact"/>
              <w:ind w:left="42"/>
              <w:rPr>
                <w:sz w:val="20"/>
              </w:rPr>
            </w:pPr>
            <w:r>
              <w:rPr>
                <w:sz w:val="20"/>
              </w:rPr>
              <w:t>аудиторської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перев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рки</w:t>
            </w:r>
          </w:p>
        </w:tc>
        <w:tc>
          <w:tcPr>
            <w:tcW w:w="2180" w:type="dxa"/>
            <w:tcBorders>
              <w:top w:val="nil"/>
              <w:left w:val="double" w:sz="2" w:space="0" w:color="000000"/>
              <w:bottom w:val="nil"/>
            </w:tcBorders>
          </w:tcPr>
          <w:p w:rsidR="00AA34F8" w:rsidRDefault="00C47830">
            <w:pPr>
              <w:pStyle w:val="TableParagraph"/>
              <w:tabs>
                <w:tab w:val="left" w:pos="950"/>
              </w:tabs>
              <w:spacing w:line="176" w:lineRule="exact"/>
              <w:ind w:left="45"/>
              <w:rPr>
                <w:sz w:val="20"/>
              </w:rPr>
            </w:pPr>
            <w:r>
              <w:rPr>
                <w:sz w:val="20"/>
              </w:rPr>
              <w:t>системи</w:t>
            </w:r>
            <w:r>
              <w:rPr>
                <w:sz w:val="20"/>
              </w:rPr>
              <w:tab/>
              <w:t>внутр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шнього</w:t>
            </w:r>
          </w:p>
        </w:tc>
      </w:tr>
      <w:tr w:rsidR="00AA34F8">
        <w:trPr>
          <w:trHeight w:val="195"/>
        </w:trPr>
        <w:tc>
          <w:tcPr>
            <w:tcW w:w="2164" w:type="dxa"/>
            <w:tcBorders>
              <w:top w:val="nil"/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spacing w:line="176" w:lineRule="exact"/>
              <w:ind w:left="37"/>
              <w:rPr>
                <w:sz w:val="20"/>
              </w:rPr>
            </w:pPr>
            <w:r>
              <w:rPr>
                <w:sz w:val="20"/>
              </w:rPr>
              <w:t>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дприємства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</w:p>
        </w:tc>
        <w:tc>
          <w:tcPr>
            <w:tcW w:w="2132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spacing w:line="176" w:lineRule="exact"/>
              <w:ind w:left="49"/>
              <w:rPr>
                <w:sz w:val="20"/>
              </w:rPr>
            </w:pPr>
            <w:r>
              <w:rPr>
                <w:sz w:val="20"/>
              </w:rPr>
              <w:t>диту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нни-</w:t>
            </w:r>
          </w:p>
        </w:tc>
        <w:tc>
          <w:tcPr>
            <w:tcW w:w="215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tabs>
                <w:tab w:val="left" w:pos="1037"/>
                <w:tab w:val="left" w:pos="1363"/>
              </w:tabs>
              <w:spacing w:line="176" w:lineRule="exact"/>
              <w:ind w:left="42"/>
              <w:rPr>
                <w:sz w:val="20"/>
              </w:rPr>
            </w:pPr>
            <w:r>
              <w:rPr>
                <w:sz w:val="20"/>
              </w:rPr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  <w:r>
              <w:rPr>
                <w:sz w:val="20"/>
              </w:rPr>
              <w:tab/>
              <w:t>з</w:t>
            </w:r>
            <w:r>
              <w:rPr>
                <w:sz w:val="20"/>
              </w:rPr>
              <w:tab/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</w:p>
        </w:tc>
        <w:tc>
          <w:tcPr>
            <w:tcW w:w="2180" w:type="dxa"/>
            <w:tcBorders>
              <w:top w:val="nil"/>
              <w:left w:val="double" w:sz="2" w:space="0" w:color="000000"/>
              <w:bottom w:val="nil"/>
            </w:tcBorders>
          </w:tcPr>
          <w:p w:rsidR="00AA34F8" w:rsidRDefault="00C47830">
            <w:pPr>
              <w:pStyle w:val="TableParagraph"/>
              <w:tabs>
                <w:tab w:val="left" w:pos="1372"/>
              </w:tabs>
              <w:spacing w:line="176" w:lineRule="exact"/>
              <w:ind w:left="45"/>
              <w:rPr>
                <w:sz w:val="20"/>
              </w:rPr>
            </w:pPr>
            <w:r>
              <w:rPr>
                <w:sz w:val="20"/>
              </w:rPr>
              <w:t>контролю</w:t>
            </w:r>
            <w:r>
              <w:rPr>
                <w:sz w:val="20"/>
              </w:rPr>
              <w:tab/>
              <w:t>операц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й</w:t>
            </w:r>
          </w:p>
        </w:tc>
      </w:tr>
      <w:tr w:rsidR="00AA34F8">
        <w:trPr>
          <w:trHeight w:val="195"/>
        </w:trPr>
        <w:tc>
          <w:tcPr>
            <w:tcW w:w="2164" w:type="dxa"/>
            <w:tcBorders>
              <w:top w:val="nil"/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tabs>
                <w:tab w:val="left" w:pos="1068"/>
                <w:tab w:val="left" w:pos="1922"/>
              </w:tabs>
              <w:spacing w:line="176" w:lineRule="exact"/>
              <w:ind w:left="37"/>
              <w:rPr>
                <w:sz w:val="20"/>
              </w:rPr>
            </w:pPr>
            <w:r>
              <w:rPr>
                <w:sz w:val="20"/>
              </w:rPr>
              <w:t>паперами</w:t>
            </w:r>
            <w:r>
              <w:rPr>
                <w:sz w:val="20"/>
              </w:rPr>
              <w:tab/>
              <w:t>власної</w:t>
            </w:r>
            <w:r>
              <w:rPr>
                <w:sz w:val="20"/>
              </w:rPr>
              <w:tab/>
              <w:t>та</w:t>
            </w:r>
          </w:p>
        </w:tc>
        <w:tc>
          <w:tcPr>
            <w:tcW w:w="2132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spacing w:line="176" w:lineRule="exact"/>
              <w:ind w:left="49"/>
              <w:rPr>
                <w:sz w:val="20"/>
              </w:rPr>
            </w:pPr>
            <w:r>
              <w:rPr>
                <w:sz w:val="20"/>
              </w:rPr>
              <w:t>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паперами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власної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</w:p>
        </w:tc>
        <w:tc>
          <w:tcPr>
            <w:tcW w:w="215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tabs>
                <w:tab w:val="left" w:pos="1061"/>
                <w:tab w:val="left" w:pos="1903"/>
              </w:tabs>
              <w:spacing w:line="176" w:lineRule="exact"/>
              <w:ind w:left="42"/>
              <w:rPr>
                <w:sz w:val="20"/>
              </w:rPr>
            </w:pPr>
            <w:r>
              <w:rPr>
                <w:sz w:val="20"/>
              </w:rPr>
              <w:t>паперами</w:t>
            </w:r>
            <w:r>
              <w:rPr>
                <w:sz w:val="20"/>
              </w:rPr>
              <w:tab/>
              <w:t>власної</w:t>
            </w:r>
            <w:r>
              <w:rPr>
                <w:sz w:val="20"/>
              </w:rPr>
              <w:tab/>
              <w:t>та</w:t>
            </w:r>
          </w:p>
        </w:tc>
        <w:tc>
          <w:tcPr>
            <w:tcW w:w="2180" w:type="dxa"/>
            <w:tcBorders>
              <w:top w:val="nil"/>
              <w:left w:val="double" w:sz="2" w:space="0" w:color="000000"/>
              <w:bottom w:val="nil"/>
            </w:tcBorders>
          </w:tcPr>
          <w:p w:rsidR="00AA34F8" w:rsidRDefault="00C47830">
            <w:pPr>
              <w:pStyle w:val="TableParagraph"/>
              <w:spacing w:line="176" w:lineRule="exact"/>
              <w:ind w:left="45"/>
              <w:rPr>
                <w:sz w:val="20"/>
              </w:rPr>
            </w:pPr>
            <w:r>
              <w:rPr>
                <w:sz w:val="20"/>
              </w:rPr>
              <w:t>п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дприємства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ц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нними</w:t>
            </w:r>
          </w:p>
        </w:tc>
      </w:tr>
      <w:tr w:rsidR="00AA34F8">
        <w:trPr>
          <w:trHeight w:val="236"/>
        </w:trPr>
        <w:tc>
          <w:tcPr>
            <w:tcW w:w="2164" w:type="dxa"/>
            <w:tcBorders>
              <w:top w:val="nil"/>
              <w:right w:val="double" w:sz="2" w:space="0" w:color="000000"/>
            </w:tcBorders>
          </w:tcPr>
          <w:p w:rsidR="00AA34F8" w:rsidRDefault="00C47830">
            <w:pPr>
              <w:pStyle w:val="TableParagraph"/>
              <w:spacing w:line="208" w:lineRule="exact"/>
              <w:ind w:left="37"/>
              <w:rPr>
                <w:sz w:val="20"/>
              </w:rPr>
            </w:pPr>
            <w:r>
              <w:rPr>
                <w:sz w:val="20"/>
              </w:rPr>
              <w:t>невласної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</w:p>
        </w:tc>
        <w:tc>
          <w:tcPr>
            <w:tcW w:w="2132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AA34F8" w:rsidRDefault="00C47830">
            <w:pPr>
              <w:pStyle w:val="TableParagraph"/>
              <w:spacing w:line="208" w:lineRule="exact"/>
              <w:ind w:left="49"/>
              <w:rPr>
                <w:sz w:val="20"/>
              </w:rPr>
            </w:pPr>
            <w:r>
              <w:rPr>
                <w:sz w:val="20"/>
              </w:rPr>
              <w:t>невласної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</w:p>
        </w:tc>
        <w:tc>
          <w:tcPr>
            <w:tcW w:w="2157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AA34F8" w:rsidRDefault="00C47830">
            <w:pPr>
              <w:pStyle w:val="TableParagraph"/>
              <w:spacing w:line="208" w:lineRule="exact"/>
              <w:ind w:left="42"/>
              <w:rPr>
                <w:sz w:val="20"/>
              </w:rPr>
            </w:pPr>
            <w:r>
              <w:rPr>
                <w:sz w:val="20"/>
              </w:rPr>
              <w:t>невласної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ем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с</w:t>
            </w:r>
            <w:r w:rsidR="00DF221A">
              <w:rPr>
                <w:sz w:val="20"/>
              </w:rPr>
              <w:t>ἰ</w:t>
            </w:r>
            <w:r>
              <w:rPr>
                <w:sz w:val="20"/>
              </w:rPr>
              <w:t>ї</w:t>
            </w:r>
          </w:p>
        </w:tc>
        <w:tc>
          <w:tcPr>
            <w:tcW w:w="2180" w:type="dxa"/>
            <w:tcBorders>
              <w:top w:val="nil"/>
              <w:left w:val="double" w:sz="2" w:space="0" w:color="000000"/>
            </w:tcBorders>
          </w:tcPr>
          <w:p w:rsidR="00AA34F8" w:rsidRDefault="00C47830"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sz w:val="20"/>
              </w:rPr>
              <w:t>паперами</w:t>
            </w:r>
          </w:p>
        </w:tc>
      </w:tr>
    </w:tbl>
    <w:p w:rsidR="00AA34F8" w:rsidRDefault="00AA34F8">
      <w:pPr>
        <w:pStyle w:val="a3"/>
        <w:spacing w:before="9"/>
        <w:jc w:val="left"/>
        <w:rPr>
          <w:sz w:val="21"/>
        </w:rPr>
      </w:pPr>
    </w:p>
    <w:p w:rsidR="00AA34F8" w:rsidRDefault="00C47830" w:rsidP="002E5ECF">
      <w:pPr>
        <w:pStyle w:val="a4"/>
        <w:numPr>
          <w:ilvl w:val="1"/>
          <w:numId w:val="24"/>
        </w:numPr>
        <w:tabs>
          <w:tab w:val="left" w:pos="896"/>
          <w:tab w:val="left" w:pos="897"/>
        </w:tabs>
        <w:spacing w:line="204" w:lineRule="auto"/>
        <w:ind w:left="896" w:right="568" w:hanging="332"/>
        <w:rPr>
          <w:sz w:val="24"/>
        </w:rPr>
      </w:pPr>
      <w:r>
        <w:rPr>
          <w:sz w:val="24"/>
        </w:rPr>
        <w:t>Розробка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</w:t>
      </w:r>
      <w:r>
        <w:rPr>
          <w:spacing w:val="49"/>
          <w:sz w:val="24"/>
        </w:rPr>
        <w:t xml:space="preserve"> </w:t>
      </w:r>
      <w:r>
        <w:rPr>
          <w:sz w:val="24"/>
        </w:rPr>
        <w:t>внутр</w:t>
      </w:r>
      <w:r w:rsidR="00DF221A">
        <w:rPr>
          <w:sz w:val="24"/>
        </w:rPr>
        <w:t>ἰ</w:t>
      </w:r>
      <w:r>
        <w:rPr>
          <w:sz w:val="24"/>
        </w:rPr>
        <w:t>шнього</w:t>
      </w:r>
      <w:r>
        <w:rPr>
          <w:spacing w:val="50"/>
          <w:sz w:val="24"/>
        </w:rPr>
        <w:t xml:space="preserve"> </w:t>
      </w:r>
      <w:r>
        <w:rPr>
          <w:sz w:val="24"/>
        </w:rPr>
        <w:t>аудиту</w:t>
      </w:r>
      <w:r>
        <w:rPr>
          <w:spacing w:val="45"/>
          <w:sz w:val="24"/>
        </w:rPr>
        <w:t xml:space="preserve"> </w:t>
      </w:r>
      <w:r>
        <w:rPr>
          <w:sz w:val="24"/>
        </w:rPr>
        <w:t>операц</w:t>
      </w:r>
      <w:r w:rsidR="00DF221A">
        <w:rPr>
          <w:sz w:val="24"/>
        </w:rPr>
        <w:t>ἰ</w:t>
      </w:r>
      <w:r>
        <w:rPr>
          <w:sz w:val="24"/>
        </w:rPr>
        <w:t>й</w:t>
      </w:r>
      <w:r>
        <w:rPr>
          <w:spacing w:val="52"/>
          <w:sz w:val="24"/>
        </w:rPr>
        <w:t xml:space="preserve"> </w:t>
      </w:r>
      <w:r>
        <w:rPr>
          <w:sz w:val="24"/>
        </w:rPr>
        <w:t>п</w:t>
      </w:r>
      <w:r w:rsidR="00DF221A">
        <w:rPr>
          <w:sz w:val="24"/>
        </w:rPr>
        <w:t>ἰ</w:t>
      </w:r>
      <w:r>
        <w:rPr>
          <w:sz w:val="24"/>
        </w:rPr>
        <w:t>дприємства</w:t>
      </w:r>
      <w:r>
        <w:rPr>
          <w:spacing w:val="49"/>
          <w:sz w:val="24"/>
        </w:rPr>
        <w:t xml:space="preserve"> </w:t>
      </w:r>
      <w:r>
        <w:rPr>
          <w:sz w:val="24"/>
        </w:rPr>
        <w:t>з</w:t>
      </w:r>
      <w:r>
        <w:rPr>
          <w:spacing w:val="51"/>
          <w:sz w:val="24"/>
        </w:rPr>
        <w:t xml:space="preserve"> </w:t>
      </w:r>
      <w:r>
        <w:rPr>
          <w:sz w:val="24"/>
        </w:rPr>
        <w:t>ц</w:t>
      </w:r>
      <w:r w:rsidR="00DF221A">
        <w:rPr>
          <w:sz w:val="24"/>
        </w:rPr>
        <w:t>ἰ</w:t>
      </w:r>
      <w:r>
        <w:rPr>
          <w:sz w:val="24"/>
        </w:rPr>
        <w:t>нними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паперами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власної та</w:t>
      </w:r>
      <w:r>
        <w:rPr>
          <w:spacing w:val="-1"/>
          <w:sz w:val="24"/>
        </w:rPr>
        <w:t xml:space="preserve"> </w:t>
      </w:r>
      <w:r>
        <w:rPr>
          <w:sz w:val="24"/>
        </w:rPr>
        <w:t>невласної ем</w:t>
      </w:r>
      <w:r w:rsidR="00DF221A">
        <w:rPr>
          <w:sz w:val="24"/>
        </w:rPr>
        <w:t>ἰ</w:t>
      </w:r>
      <w:r>
        <w:rPr>
          <w:sz w:val="24"/>
        </w:rPr>
        <w:t>с</w:t>
      </w:r>
      <w:r w:rsidR="00DF221A">
        <w:rPr>
          <w:sz w:val="24"/>
        </w:rPr>
        <w:t>ἰ</w:t>
      </w:r>
      <w:r>
        <w:rPr>
          <w:sz w:val="24"/>
        </w:rPr>
        <w:t>ї</w:t>
      </w:r>
    </w:p>
    <w:p w:rsidR="00AA34F8" w:rsidRDefault="00AA34F8">
      <w:pPr>
        <w:pStyle w:val="a3"/>
        <w:spacing w:before="6"/>
        <w:jc w:val="left"/>
        <w:rPr>
          <w:sz w:val="22"/>
        </w:rPr>
      </w:pPr>
    </w:p>
    <w:p w:rsidR="00AA34F8" w:rsidRDefault="00C47830">
      <w:pPr>
        <w:pStyle w:val="2"/>
        <w:ind w:left="5599"/>
      </w:pPr>
      <w:r>
        <w:t>Основна</w:t>
      </w:r>
      <w:r>
        <w:rPr>
          <w:spacing w:val="-3"/>
        </w:rPr>
        <w:t xml:space="preserve"> </w:t>
      </w:r>
      <w:r>
        <w:t>(досл</w:t>
      </w:r>
      <w:r w:rsidR="00DF221A">
        <w:t>ἰ</w:t>
      </w:r>
      <w:r>
        <w:t>дницька)</w:t>
      </w:r>
      <w:r>
        <w:rPr>
          <w:spacing w:val="-3"/>
        </w:rPr>
        <w:t xml:space="preserve"> </w:t>
      </w:r>
      <w:r>
        <w:t>стад</w:t>
      </w:r>
      <w:r w:rsidR="00DF221A">
        <w:t>ἰ</w:t>
      </w:r>
      <w:r>
        <w:t>я</w:t>
      </w:r>
    </w:p>
    <w:p w:rsidR="00AA34F8" w:rsidRDefault="00C47830" w:rsidP="002E5ECF">
      <w:pPr>
        <w:pStyle w:val="a4"/>
        <w:numPr>
          <w:ilvl w:val="1"/>
          <w:numId w:val="24"/>
        </w:numPr>
        <w:tabs>
          <w:tab w:val="left" w:pos="896"/>
          <w:tab w:val="left" w:pos="897"/>
        </w:tabs>
        <w:spacing w:before="183" w:line="170" w:lineRule="auto"/>
        <w:ind w:left="896" w:right="565" w:hanging="332"/>
        <w:rPr>
          <w:sz w:val="24"/>
        </w:rPr>
      </w:pPr>
      <w:r>
        <w:rPr>
          <w:sz w:val="24"/>
        </w:rPr>
        <w:t>Формування</w:t>
      </w:r>
      <w:r>
        <w:rPr>
          <w:spacing w:val="42"/>
          <w:sz w:val="24"/>
        </w:rPr>
        <w:t xml:space="preserve"> </w:t>
      </w:r>
      <w:r>
        <w:rPr>
          <w:sz w:val="24"/>
        </w:rPr>
        <w:t>внутр</w:t>
      </w:r>
      <w:r w:rsidR="00DF221A">
        <w:rPr>
          <w:sz w:val="24"/>
        </w:rPr>
        <w:t>ἰ</w:t>
      </w:r>
      <w:r>
        <w:rPr>
          <w:sz w:val="24"/>
        </w:rPr>
        <w:t>шн</w:t>
      </w:r>
      <w:r w:rsidR="00DF221A">
        <w:rPr>
          <w:sz w:val="24"/>
        </w:rPr>
        <w:t>ἰ</w:t>
      </w:r>
      <w:r>
        <w:rPr>
          <w:sz w:val="24"/>
        </w:rPr>
        <w:t>х</w:t>
      </w:r>
      <w:r>
        <w:rPr>
          <w:spacing w:val="45"/>
          <w:sz w:val="24"/>
        </w:rPr>
        <w:t xml:space="preserve"> </w:t>
      </w:r>
      <w:r>
        <w:rPr>
          <w:sz w:val="24"/>
        </w:rPr>
        <w:t>та</w:t>
      </w:r>
      <w:r>
        <w:rPr>
          <w:spacing w:val="42"/>
          <w:sz w:val="24"/>
        </w:rPr>
        <w:t xml:space="preserve"> </w:t>
      </w:r>
      <w:r>
        <w:rPr>
          <w:sz w:val="24"/>
        </w:rPr>
        <w:t>зовн</w:t>
      </w:r>
      <w:r w:rsidR="00DF221A">
        <w:rPr>
          <w:sz w:val="24"/>
        </w:rPr>
        <w:t>ἰ</w:t>
      </w:r>
      <w:r>
        <w:rPr>
          <w:sz w:val="24"/>
        </w:rPr>
        <w:t>шн</w:t>
      </w:r>
      <w:r w:rsidR="00DF221A">
        <w:rPr>
          <w:sz w:val="24"/>
        </w:rPr>
        <w:t>ἰ</w:t>
      </w:r>
      <w:r>
        <w:rPr>
          <w:sz w:val="24"/>
        </w:rPr>
        <w:t>х</w:t>
      </w:r>
      <w:r>
        <w:rPr>
          <w:spacing w:val="44"/>
          <w:sz w:val="24"/>
        </w:rPr>
        <w:t xml:space="preserve"> </w:t>
      </w:r>
      <w:r>
        <w:rPr>
          <w:sz w:val="24"/>
        </w:rPr>
        <w:t>аудиторських</w:t>
      </w:r>
      <w:r>
        <w:rPr>
          <w:spacing w:val="44"/>
          <w:sz w:val="24"/>
        </w:rPr>
        <w:t xml:space="preserve"> </w:t>
      </w:r>
      <w:r>
        <w:rPr>
          <w:sz w:val="24"/>
        </w:rPr>
        <w:t>доказ</w:t>
      </w:r>
      <w:r w:rsidR="00DF221A">
        <w:rPr>
          <w:sz w:val="24"/>
        </w:rPr>
        <w:t>ἰ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1"/>
          <w:sz w:val="24"/>
        </w:rPr>
        <w:t xml:space="preserve"> </w:t>
      </w:r>
      <w:r>
        <w:rPr>
          <w:sz w:val="24"/>
        </w:rPr>
        <w:t>операц</w:t>
      </w:r>
      <w:r w:rsidR="00DF221A">
        <w:rPr>
          <w:sz w:val="24"/>
        </w:rPr>
        <w:t>ἰ</w:t>
      </w:r>
      <w:r>
        <w:rPr>
          <w:sz w:val="24"/>
        </w:rPr>
        <w:t>ями</w:t>
      </w:r>
      <w:r>
        <w:rPr>
          <w:spacing w:val="-57"/>
          <w:sz w:val="24"/>
        </w:rPr>
        <w:t xml:space="preserve"> </w:t>
      </w:r>
      <w:r>
        <w:rPr>
          <w:sz w:val="24"/>
        </w:rPr>
        <w:t>п</w:t>
      </w:r>
      <w:r w:rsidR="00DF221A">
        <w:rPr>
          <w:sz w:val="24"/>
        </w:rPr>
        <w:t>ἰ</w:t>
      </w:r>
      <w:r>
        <w:rPr>
          <w:sz w:val="24"/>
        </w:rPr>
        <w:t>дприємства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з</w:t>
      </w:r>
      <w:r>
        <w:rPr>
          <w:spacing w:val="-1"/>
          <w:sz w:val="24"/>
        </w:rPr>
        <w:t xml:space="preserve"> </w:t>
      </w:r>
      <w:r>
        <w:rPr>
          <w:sz w:val="24"/>
        </w:rPr>
        <w:t>ц</w:t>
      </w:r>
      <w:r w:rsidR="00DF221A">
        <w:rPr>
          <w:sz w:val="24"/>
        </w:rPr>
        <w:t>ἰ</w:t>
      </w:r>
      <w:r>
        <w:rPr>
          <w:sz w:val="24"/>
        </w:rPr>
        <w:t>нними</w:t>
      </w:r>
      <w:r>
        <w:rPr>
          <w:spacing w:val="-3"/>
          <w:sz w:val="24"/>
        </w:rPr>
        <w:t xml:space="preserve"> </w:t>
      </w:r>
      <w:r>
        <w:rPr>
          <w:sz w:val="24"/>
        </w:rPr>
        <w:t>паперами власної</w:t>
      </w:r>
      <w:r>
        <w:rPr>
          <w:spacing w:val="-1"/>
          <w:sz w:val="24"/>
        </w:rPr>
        <w:t xml:space="preserve"> 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невласної ем</w:t>
      </w:r>
      <w:r w:rsidR="00DF221A">
        <w:rPr>
          <w:sz w:val="24"/>
        </w:rPr>
        <w:t>ἰ</w:t>
      </w:r>
      <w:r>
        <w:rPr>
          <w:sz w:val="24"/>
        </w:rPr>
        <w:t>с</w:t>
      </w:r>
      <w:r w:rsidR="00DF221A">
        <w:rPr>
          <w:sz w:val="24"/>
        </w:rPr>
        <w:t>ἰ</w:t>
      </w:r>
      <w:r>
        <w:rPr>
          <w:sz w:val="24"/>
        </w:rPr>
        <w:t>ї</w:t>
      </w:r>
    </w:p>
    <w:p w:rsidR="00AA34F8" w:rsidRDefault="00AA34F8">
      <w:pPr>
        <w:pStyle w:val="a3"/>
        <w:spacing w:before="5"/>
        <w:jc w:val="left"/>
        <w:rPr>
          <w:sz w:val="32"/>
        </w:rPr>
      </w:pPr>
    </w:p>
    <w:p w:rsidR="00AA34F8" w:rsidRDefault="00C47830" w:rsidP="002E5ECF">
      <w:pPr>
        <w:pStyle w:val="a4"/>
        <w:numPr>
          <w:ilvl w:val="1"/>
          <w:numId w:val="24"/>
        </w:numPr>
        <w:tabs>
          <w:tab w:val="left" w:pos="896"/>
          <w:tab w:val="left" w:pos="897"/>
        </w:tabs>
        <w:spacing w:line="168" w:lineRule="auto"/>
        <w:ind w:left="896" w:right="563" w:hanging="332"/>
        <w:rPr>
          <w:sz w:val="24"/>
        </w:rPr>
      </w:pPr>
      <w:r>
        <w:rPr>
          <w:sz w:val="24"/>
        </w:rPr>
        <w:t>Виконання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</w:t>
      </w:r>
      <w:r>
        <w:rPr>
          <w:spacing w:val="21"/>
          <w:sz w:val="24"/>
        </w:rPr>
        <w:t xml:space="preserve"> </w:t>
      </w:r>
      <w:r>
        <w:rPr>
          <w:sz w:val="24"/>
        </w:rPr>
        <w:t>внутр</w:t>
      </w:r>
      <w:r w:rsidR="00DF221A">
        <w:rPr>
          <w:sz w:val="24"/>
        </w:rPr>
        <w:t>ἰ</w:t>
      </w:r>
      <w:r>
        <w:rPr>
          <w:sz w:val="24"/>
        </w:rPr>
        <w:t>шнього</w:t>
      </w:r>
      <w:r>
        <w:rPr>
          <w:spacing w:val="21"/>
          <w:sz w:val="24"/>
        </w:rPr>
        <w:t xml:space="preserve"> </w:t>
      </w:r>
      <w:r>
        <w:rPr>
          <w:sz w:val="24"/>
        </w:rPr>
        <w:t>аудиту</w:t>
      </w:r>
      <w:r>
        <w:rPr>
          <w:spacing w:val="19"/>
          <w:sz w:val="24"/>
        </w:rPr>
        <w:t xml:space="preserve"> </w:t>
      </w:r>
      <w:r>
        <w:rPr>
          <w:sz w:val="24"/>
        </w:rPr>
        <w:t>операц</w:t>
      </w:r>
      <w:r w:rsidR="00DF221A">
        <w:rPr>
          <w:sz w:val="24"/>
        </w:rPr>
        <w:t>ἰ</w:t>
      </w:r>
      <w:r>
        <w:rPr>
          <w:sz w:val="24"/>
        </w:rPr>
        <w:t>й</w:t>
      </w:r>
      <w:r>
        <w:rPr>
          <w:spacing w:val="23"/>
          <w:sz w:val="24"/>
        </w:rPr>
        <w:t xml:space="preserve"> </w:t>
      </w:r>
      <w:r>
        <w:rPr>
          <w:sz w:val="24"/>
        </w:rPr>
        <w:t>п</w:t>
      </w:r>
      <w:r w:rsidR="00DF221A">
        <w:rPr>
          <w:sz w:val="24"/>
        </w:rPr>
        <w:t>ἰ</w:t>
      </w:r>
      <w:r>
        <w:rPr>
          <w:sz w:val="24"/>
        </w:rPr>
        <w:t>дприємства</w:t>
      </w:r>
      <w:r>
        <w:rPr>
          <w:spacing w:val="21"/>
          <w:sz w:val="24"/>
        </w:rPr>
        <w:t xml:space="preserve"> </w:t>
      </w:r>
      <w:r>
        <w:rPr>
          <w:sz w:val="24"/>
        </w:rPr>
        <w:t>з</w:t>
      </w:r>
      <w:r>
        <w:rPr>
          <w:spacing w:val="22"/>
          <w:sz w:val="24"/>
        </w:rPr>
        <w:t xml:space="preserve"> </w:t>
      </w:r>
      <w:r>
        <w:rPr>
          <w:sz w:val="24"/>
        </w:rPr>
        <w:t>ц</w:t>
      </w:r>
      <w:r w:rsidR="00DF221A">
        <w:rPr>
          <w:sz w:val="24"/>
        </w:rPr>
        <w:t>ἰ</w:t>
      </w:r>
      <w:r>
        <w:rPr>
          <w:sz w:val="24"/>
        </w:rPr>
        <w:t>нними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паперами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власної та</w:t>
      </w:r>
      <w:r>
        <w:rPr>
          <w:spacing w:val="-1"/>
          <w:sz w:val="24"/>
        </w:rPr>
        <w:t xml:space="preserve"> </w:t>
      </w:r>
      <w:r>
        <w:rPr>
          <w:sz w:val="24"/>
        </w:rPr>
        <w:t>невласної ем</w:t>
      </w:r>
      <w:r w:rsidR="00DF221A">
        <w:rPr>
          <w:sz w:val="24"/>
        </w:rPr>
        <w:t>ἰ</w:t>
      </w:r>
      <w:r>
        <w:rPr>
          <w:sz w:val="24"/>
        </w:rPr>
        <w:t>с</w:t>
      </w:r>
      <w:r w:rsidR="00DF221A">
        <w:rPr>
          <w:sz w:val="24"/>
        </w:rPr>
        <w:t>ἰ</w:t>
      </w:r>
      <w:r>
        <w:rPr>
          <w:sz w:val="24"/>
        </w:rPr>
        <w:t>ї</w:t>
      </w:r>
    </w:p>
    <w:p w:rsidR="00AA34F8" w:rsidRDefault="002B68F0">
      <w:pPr>
        <w:pStyle w:val="a3"/>
        <w:spacing w:before="8"/>
        <w:jc w:val="lef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188595</wp:posOffset>
                </wp:positionV>
                <wp:extent cx="1639570" cy="910590"/>
                <wp:effectExtent l="0" t="0" r="0" b="0"/>
                <wp:wrapTopAndBottom/>
                <wp:docPr id="29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9105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4" w:line="204" w:lineRule="auto"/>
                              <w:ind w:left="28" w:right="2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Оцінка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законності,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доціль-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ності та відповідності внут-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рішнім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організаційним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рег-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ламентам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обліку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норма-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тивно-законодавчим актам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частині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операцій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цінними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паперами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785" type="#_x0000_t202" style="position:absolute;margin-left:111.25pt;margin-top:14.85pt;width:129.1pt;height:71.7pt;z-index:-1559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" filled="f">
                <v:textbox inset="0,0,0,0">
                  <w:txbxContent>
                    <w:p w:rsidR="007B7AD8" w:rsidRDefault="007B7AD8">
                      <w:pPr>
                        <w:spacing w:before="14" w:line="204" w:lineRule="auto"/>
                        <w:ind w:left="28" w:right="23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Оцінка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законності,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доціль-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ності та відповідності внут-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рішнім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організаційним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рег-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ламентам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обліку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та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норма-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тивно-законодавчим актам в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частині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операцій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з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цінними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паперами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3105150</wp:posOffset>
                </wp:positionH>
                <wp:positionV relativeFrom="paragraph">
                  <wp:posOffset>188595</wp:posOffset>
                </wp:positionV>
                <wp:extent cx="1742440" cy="784860"/>
                <wp:effectExtent l="0" t="0" r="0" b="0"/>
                <wp:wrapTopAndBottom/>
                <wp:docPr id="29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4" w:line="204" w:lineRule="auto"/>
                              <w:ind w:left="30" w:right="2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Оцінка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ефективності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системи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бухгалтерського обліку опера-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цій з цінними паперами (орга-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нізація; документування; облі-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кова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оцінка;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аналітичний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синтетичний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облік;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звітність)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786" type="#_x0000_t202" style="position:absolute;margin-left:244.5pt;margin-top:14.85pt;width:137.2pt;height:61.8pt;z-index:-155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before="14" w:line="204" w:lineRule="auto"/>
                        <w:ind w:left="30" w:right="23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Оцінка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ефективності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системи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бухгалтерського обліку опера-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цій з цінними паперами (орга-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нізація; документування; облі-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кова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оцінка;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аналітичний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та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синтетичний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облік;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звітність)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4923790</wp:posOffset>
                </wp:positionH>
                <wp:positionV relativeFrom="paragraph">
                  <wp:posOffset>188595</wp:posOffset>
                </wp:positionV>
                <wp:extent cx="1126490" cy="820420"/>
                <wp:effectExtent l="0" t="0" r="0" b="0"/>
                <wp:wrapTopAndBottom/>
                <wp:docPr id="29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820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4" w:line="204" w:lineRule="auto"/>
                              <w:ind w:left="30" w:right="2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Аналітичні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дури аудиту опера-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цій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підприємства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цінними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паперами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власної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невлас-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ної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емісії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787" type="#_x0000_t202" style="position:absolute;margin-left:387.7pt;margin-top:14.85pt;width:88.7pt;height:64.6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" filled="f">
                <v:textbox inset="0,0,0,0">
                  <w:txbxContent>
                    <w:p w:rsidR="007B7AD8" w:rsidRDefault="007B7AD8">
                      <w:pPr>
                        <w:spacing w:before="14" w:line="204" w:lineRule="auto"/>
                        <w:ind w:left="30" w:right="22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Аналітичні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проце-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дури аудиту опера-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цій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підприємства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з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цінними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паперами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власної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та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невлас-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ної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емісії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6099175</wp:posOffset>
                </wp:positionH>
                <wp:positionV relativeFrom="paragraph">
                  <wp:posOffset>188595</wp:posOffset>
                </wp:positionV>
                <wp:extent cx="795020" cy="820420"/>
                <wp:effectExtent l="0" t="0" r="0" b="0"/>
                <wp:wrapTopAndBottom/>
                <wp:docPr id="294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8204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4" w:line="204" w:lineRule="auto"/>
                              <w:ind w:left="30" w:righ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Оформлення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робочих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документів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внутрішнього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аудитора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788" type="#_x0000_t202" style="position:absolute;margin-left:480.25pt;margin-top:14.85pt;width:62.6pt;height:64.6pt;z-index:-1558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" filled="f">
                <v:textbox inset="0,0,0,0">
                  <w:txbxContent>
                    <w:p w:rsidR="007B7AD8" w:rsidRDefault="007B7AD8">
                      <w:pPr>
                        <w:spacing w:before="14" w:line="204" w:lineRule="auto"/>
                        <w:ind w:left="30" w:righ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Оформлення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робочих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документів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внутрішнього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аудитора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1204595</wp:posOffset>
                </wp:positionV>
                <wp:extent cx="1914525" cy="533400"/>
                <wp:effectExtent l="0" t="0" r="0" b="0"/>
                <wp:wrapTopAndBottom/>
                <wp:docPr id="293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3" w:line="204" w:lineRule="auto"/>
                              <w:ind w:left="28" w:right="2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Оцінка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динаміки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складу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структури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цінних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паперів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підприємства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розрізі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видів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операцій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 ними)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789" type="#_x0000_t202" style="position:absolute;margin-left:111.25pt;margin-top:94.85pt;width:150.75pt;height:42pt;z-index:-15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" filled="f">
                <v:textbox inset="0,0,0,0">
                  <w:txbxContent>
                    <w:p w:rsidR="007B7AD8" w:rsidRDefault="007B7AD8">
                      <w:pPr>
                        <w:spacing w:before="13" w:line="204" w:lineRule="auto"/>
                        <w:ind w:left="28" w:right="28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Оцінка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динаміки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складу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та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структури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цінних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паперів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підприємства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(у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розрізі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видів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та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операцій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з ними)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8128" behindDoc="1" locked="0" layoutInCell="1" allowOverlap="1">
                <wp:simplePos x="0" y="0"/>
                <wp:positionH relativeFrom="page">
                  <wp:posOffset>5059045</wp:posOffset>
                </wp:positionH>
                <wp:positionV relativeFrom="paragraph">
                  <wp:posOffset>1204595</wp:posOffset>
                </wp:positionV>
                <wp:extent cx="1845310" cy="557530"/>
                <wp:effectExtent l="0" t="0" r="0" b="0"/>
                <wp:wrapTopAndBottom/>
                <wp:docPr id="292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31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3" w:line="204" w:lineRule="auto"/>
                              <w:ind w:left="30" w:right="2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Оцінка ефективності операцій з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цінними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паперами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невласної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емісії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урахуванням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їх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ліквідності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ризику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790" type="#_x0000_t202" style="position:absolute;margin-left:398.35pt;margin-top:94.85pt;width:145.3pt;height:43.9pt;z-index:-1558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13" w:line="204" w:lineRule="auto"/>
                        <w:ind w:left="30" w:right="23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Оцінка ефективності операцій з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цінними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паперами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невласної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емісії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з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урахуванням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їх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ліквідності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та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ризику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34F8" w:rsidRDefault="00AA34F8">
      <w:pPr>
        <w:pStyle w:val="a3"/>
        <w:spacing w:before="1"/>
        <w:jc w:val="left"/>
        <w:rPr>
          <w:sz w:val="7"/>
        </w:rPr>
      </w:pPr>
    </w:p>
    <w:p w:rsidR="00AA34F8" w:rsidRDefault="00AA34F8">
      <w:pPr>
        <w:pStyle w:val="a3"/>
        <w:spacing w:before="3"/>
        <w:jc w:val="left"/>
        <w:rPr>
          <w:sz w:val="12"/>
        </w:rPr>
      </w:pPr>
    </w:p>
    <w:p w:rsidR="00AA34F8" w:rsidRDefault="00C47830">
      <w:pPr>
        <w:pStyle w:val="2"/>
        <w:ind w:left="5143"/>
      </w:pPr>
      <w:r>
        <w:t>Заключна</w:t>
      </w:r>
      <w:r>
        <w:rPr>
          <w:spacing w:val="-3"/>
        </w:rPr>
        <w:t xml:space="preserve"> </w:t>
      </w:r>
      <w:r>
        <w:t>(результативна)</w:t>
      </w:r>
      <w:r>
        <w:rPr>
          <w:spacing w:val="-4"/>
        </w:rPr>
        <w:t xml:space="preserve"> </w:t>
      </w:r>
      <w:r>
        <w:t>стад</w:t>
      </w:r>
      <w:r w:rsidR="00DF221A">
        <w:t>ἰ</w:t>
      </w:r>
      <w:r>
        <w:t>я</w:t>
      </w:r>
    </w:p>
    <w:p w:rsidR="00AA34F8" w:rsidRDefault="00C47830" w:rsidP="002E5ECF">
      <w:pPr>
        <w:pStyle w:val="a4"/>
        <w:numPr>
          <w:ilvl w:val="1"/>
          <w:numId w:val="24"/>
        </w:numPr>
        <w:tabs>
          <w:tab w:val="left" w:pos="896"/>
          <w:tab w:val="left" w:pos="897"/>
        </w:tabs>
        <w:spacing w:before="157" w:line="206" w:lineRule="auto"/>
        <w:ind w:left="896" w:right="570" w:hanging="332"/>
        <w:rPr>
          <w:sz w:val="24"/>
        </w:rPr>
      </w:pPr>
      <w:r>
        <w:rPr>
          <w:sz w:val="24"/>
        </w:rPr>
        <w:t>Складання аудиторського зв</w:t>
      </w:r>
      <w:r w:rsidR="00DF221A">
        <w:rPr>
          <w:sz w:val="24"/>
        </w:rPr>
        <w:t>ἰ</w:t>
      </w:r>
      <w:r>
        <w:rPr>
          <w:sz w:val="24"/>
        </w:rPr>
        <w:t>ту щодо операц</w:t>
      </w:r>
      <w:r w:rsidR="00DF221A">
        <w:rPr>
          <w:sz w:val="24"/>
        </w:rPr>
        <w:t>ἰ</w:t>
      </w:r>
      <w:r>
        <w:rPr>
          <w:sz w:val="24"/>
        </w:rPr>
        <w:t>й п</w:t>
      </w:r>
      <w:r w:rsidR="00DF221A">
        <w:rPr>
          <w:sz w:val="24"/>
        </w:rPr>
        <w:t>ἰ</w:t>
      </w:r>
      <w:r>
        <w:rPr>
          <w:sz w:val="24"/>
        </w:rPr>
        <w:t>дприємства з ц</w:t>
      </w:r>
      <w:r w:rsidR="00DF221A">
        <w:rPr>
          <w:sz w:val="24"/>
        </w:rPr>
        <w:t>ἰ</w:t>
      </w:r>
      <w:r>
        <w:rPr>
          <w:sz w:val="24"/>
        </w:rPr>
        <w:t>нними паперами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власної</w:t>
      </w:r>
      <w:r>
        <w:rPr>
          <w:spacing w:val="-1"/>
          <w:sz w:val="24"/>
        </w:rPr>
        <w:t xml:space="preserve"> </w:t>
      </w:r>
      <w:r>
        <w:rPr>
          <w:sz w:val="24"/>
        </w:rPr>
        <w:t>та</w:t>
      </w:r>
      <w:r>
        <w:rPr>
          <w:spacing w:val="-1"/>
          <w:sz w:val="24"/>
        </w:rPr>
        <w:t xml:space="preserve"> </w:t>
      </w:r>
      <w:r>
        <w:rPr>
          <w:sz w:val="24"/>
        </w:rPr>
        <w:t>невласної ем</w:t>
      </w:r>
      <w:r w:rsidR="00DF221A">
        <w:rPr>
          <w:sz w:val="24"/>
        </w:rPr>
        <w:t>ἰ</w:t>
      </w:r>
      <w:r>
        <w:rPr>
          <w:sz w:val="24"/>
        </w:rPr>
        <w:t>с</w:t>
      </w:r>
      <w:r w:rsidR="00DF221A">
        <w:rPr>
          <w:sz w:val="24"/>
        </w:rPr>
        <w:t>ἰ</w:t>
      </w:r>
      <w:r>
        <w:rPr>
          <w:sz w:val="24"/>
        </w:rPr>
        <w:t>ї</w:t>
      </w:r>
    </w:p>
    <w:p w:rsidR="00AA34F8" w:rsidRDefault="002B68F0">
      <w:pPr>
        <w:pStyle w:val="a3"/>
        <w:spacing w:before="11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ragraph">
                  <wp:posOffset>190500</wp:posOffset>
                </wp:positionV>
                <wp:extent cx="2134870" cy="230505"/>
                <wp:effectExtent l="0" t="0" r="0" b="0"/>
                <wp:wrapTopAndBottom/>
                <wp:docPr id="29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87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5"/>
                              <w:ind w:left="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Узагальнення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отриманих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результатів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791" type="#_x0000_t202" style="position:absolute;margin-left:112.95pt;margin-top:15pt;width:168.1pt;height:18.15pt;z-index:-1558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15"/>
                        <w:ind w:left="2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Узагальнення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отриманих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результатів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9152" behindDoc="1" locked="0" layoutInCell="1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190500</wp:posOffset>
                </wp:positionV>
                <wp:extent cx="1624330" cy="230505"/>
                <wp:effectExtent l="0" t="0" r="0" b="0"/>
                <wp:wrapTopAndBottom/>
                <wp:docPr id="290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5"/>
                              <w:ind w:left="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Виклад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основних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зауважень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792" type="#_x0000_t202" style="position:absolute;margin-left:293.3pt;margin-top:15pt;width:127.9pt;height:18.15pt;z-index:-1558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" filled="f">
                <v:textbox inset="0,0,0,0">
                  <w:txbxContent>
                    <w:p w:rsidR="007B7AD8" w:rsidRDefault="007B7AD8">
                      <w:pPr>
                        <w:spacing w:before="15"/>
                        <w:ind w:left="2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Виклад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основних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зауважень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5504815</wp:posOffset>
                </wp:positionH>
                <wp:positionV relativeFrom="paragraph">
                  <wp:posOffset>182880</wp:posOffset>
                </wp:positionV>
                <wp:extent cx="1389380" cy="238125"/>
                <wp:effectExtent l="0" t="0" r="0" b="0"/>
                <wp:wrapTopAndBottom/>
                <wp:docPr id="289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5"/>
                              <w:ind w:left="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Аудиторський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висновок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793" type="#_x0000_t202" style="position:absolute;margin-left:433.45pt;margin-top:14.4pt;width:109.4pt;height:18.75pt;z-index:-1558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" filled="f">
                <v:textbox inset="0,0,0,0">
                  <w:txbxContent>
                    <w:p w:rsidR="007B7AD8" w:rsidRDefault="007B7AD8">
                      <w:pPr>
                        <w:spacing w:before="15"/>
                        <w:ind w:left="3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Аудиторський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висновок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34F8" w:rsidRDefault="00AA34F8">
      <w:pPr>
        <w:pStyle w:val="a3"/>
        <w:spacing w:before="10"/>
        <w:jc w:val="left"/>
        <w:rPr>
          <w:sz w:val="6"/>
        </w:rPr>
      </w:pPr>
    </w:p>
    <w:p w:rsidR="00AA34F8" w:rsidRDefault="00C47830" w:rsidP="002E5ECF">
      <w:pPr>
        <w:pStyle w:val="a4"/>
        <w:numPr>
          <w:ilvl w:val="1"/>
          <w:numId w:val="24"/>
        </w:numPr>
        <w:tabs>
          <w:tab w:val="left" w:pos="881"/>
          <w:tab w:val="left" w:pos="882"/>
        </w:tabs>
        <w:spacing w:before="121" w:line="206" w:lineRule="auto"/>
        <w:ind w:left="881" w:right="580" w:hanging="334"/>
        <w:rPr>
          <w:sz w:val="24"/>
        </w:rPr>
      </w:pPr>
      <w:r>
        <w:rPr>
          <w:sz w:val="24"/>
        </w:rPr>
        <w:t>Надання</w:t>
      </w:r>
      <w:r>
        <w:rPr>
          <w:spacing w:val="5"/>
          <w:sz w:val="24"/>
        </w:rPr>
        <w:t xml:space="preserve"> </w:t>
      </w:r>
      <w:r>
        <w:rPr>
          <w:sz w:val="24"/>
        </w:rPr>
        <w:t>рекомендац</w:t>
      </w:r>
      <w:r w:rsidR="00DF221A">
        <w:rPr>
          <w:sz w:val="24"/>
        </w:rPr>
        <w:t>ἰ</w:t>
      </w:r>
      <w:r>
        <w:rPr>
          <w:sz w:val="24"/>
        </w:rPr>
        <w:t>й</w:t>
      </w:r>
      <w:r>
        <w:rPr>
          <w:spacing w:val="7"/>
          <w:sz w:val="24"/>
        </w:rPr>
        <w:t xml:space="preserve"> </w:t>
      </w:r>
      <w:r>
        <w:rPr>
          <w:sz w:val="24"/>
        </w:rPr>
        <w:t>щодо</w:t>
      </w:r>
      <w:r>
        <w:rPr>
          <w:spacing w:val="6"/>
          <w:sz w:val="24"/>
        </w:rPr>
        <w:t xml:space="preserve"> </w:t>
      </w:r>
      <w:r>
        <w:rPr>
          <w:sz w:val="24"/>
        </w:rPr>
        <w:t>оптим</w:t>
      </w:r>
      <w:r w:rsidR="00DF221A">
        <w:rPr>
          <w:sz w:val="24"/>
        </w:rPr>
        <w:t>ἰ</w:t>
      </w:r>
      <w:r>
        <w:rPr>
          <w:sz w:val="24"/>
        </w:rPr>
        <w:t>зац</w:t>
      </w:r>
      <w:r w:rsidR="00DF221A">
        <w:rPr>
          <w:sz w:val="24"/>
        </w:rPr>
        <w:t>ἰ</w:t>
      </w:r>
      <w:r>
        <w:rPr>
          <w:sz w:val="24"/>
        </w:rPr>
        <w:t>ї</w:t>
      </w:r>
      <w:r>
        <w:rPr>
          <w:spacing w:val="4"/>
          <w:sz w:val="24"/>
        </w:rPr>
        <w:t xml:space="preserve"> </w:t>
      </w:r>
      <w:r>
        <w:rPr>
          <w:sz w:val="24"/>
        </w:rPr>
        <w:t>обл</w:t>
      </w:r>
      <w:r w:rsidR="00DF221A">
        <w:rPr>
          <w:sz w:val="24"/>
        </w:rPr>
        <w:t>ἰ</w:t>
      </w:r>
      <w:r>
        <w:rPr>
          <w:sz w:val="24"/>
        </w:rPr>
        <w:t>ку</w:t>
      </w:r>
      <w:r>
        <w:rPr>
          <w:spacing w:val="58"/>
          <w:sz w:val="24"/>
        </w:rPr>
        <w:t xml:space="preserve"> </w:t>
      </w:r>
      <w:r>
        <w:rPr>
          <w:sz w:val="24"/>
        </w:rPr>
        <w:t>операц</w:t>
      </w:r>
      <w:r w:rsidR="00DF221A">
        <w:rPr>
          <w:sz w:val="24"/>
        </w:rPr>
        <w:t>ἰ</w:t>
      </w:r>
      <w:r>
        <w:rPr>
          <w:sz w:val="24"/>
        </w:rPr>
        <w:t>й</w:t>
      </w:r>
      <w:r>
        <w:rPr>
          <w:spacing w:val="7"/>
          <w:sz w:val="24"/>
        </w:rPr>
        <w:t xml:space="preserve"> </w:t>
      </w:r>
      <w:r>
        <w:rPr>
          <w:sz w:val="24"/>
        </w:rPr>
        <w:t>п</w:t>
      </w:r>
      <w:r w:rsidR="00DF221A">
        <w:rPr>
          <w:sz w:val="24"/>
        </w:rPr>
        <w:t>ἰ</w:t>
      </w:r>
      <w:r>
        <w:rPr>
          <w:sz w:val="24"/>
        </w:rPr>
        <w:t>дприємства</w:t>
      </w:r>
      <w:r>
        <w:rPr>
          <w:spacing w:val="5"/>
          <w:sz w:val="24"/>
        </w:rPr>
        <w:t xml:space="preserve"> </w:t>
      </w:r>
      <w:r>
        <w:rPr>
          <w:sz w:val="24"/>
        </w:rPr>
        <w:t>з</w:t>
      </w:r>
      <w:r>
        <w:rPr>
          <w:spacing w:val="-57"/>
          <w:sz w:val="24"/>
        </w:rPr>
        <w:t xml:space="preserve"> </w:t>
      </w:r>
      <w:r>
        <w:rPr>
          <w:sz w:val="24"/>
        </w:rPr>
        <w:t>ц</w:t>
      </w:r>
      <w:r w:rsidR="00DF221A">
        <w:rPr>
          <w:sz w:val="24"/>
        </w:rPr>
        <w:t>ἰ</w:t>
      </w:r>
      <w:r>
        <w:rPr>
          <w:sz w:val="24"/>
        </w:rPr>
        <w:t>нними</w:t>
      </w:r>
      <w:r>
        <w:rPr>
          <w:spacing w:val="-4"/>
          <w:sz w:val="24"/>
        </w:rPr>
        <w:t xml:space="preserve"> </w:t>
      </w:r>
      <w:r>
        <w:rPr>
          <w:sz w:val="24"/>
        </w:rPr>
        <w:t>паперами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власної</w:t>
      </w:r>
      <w:r>
        <w:rPr>
          <w:spacing w:val="-2"/>
          <w:sz w:val="24"/>
        </w:rPr>
        <w:t xml:space="preserve"> 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невласної</w:t>
      </w:r>
      <w:r>
        <w:rPr>
          <w:spacing w:val="-1"/>
          <w:sz w:val="24"/>
        </w:rPr>
        <w:t xml:space="preserve"> </w:t>
      </w:r>
      <w:r>
        <w:rPr>
          <w:sz w:val="24"/>
        </w:rPr>
        <w:t>ем</w:t>
      </w:r>
      <w:r w:rsidR="00DF221A">
        <w:rPr>
          <w:sz w:val="24"/>
        </w:rPr>
        <w:t>ἰ</w:t>
      </w:r>
      <w:r>
        <w:rPr>
          <w:sz w:val="24"/>
        </w:rPr>
        <w:t>с</w:t>
      </w:r>
      <w:r w:rsidR="00DF221A">
        <w:rPr>
          <w:sz w:val="24"/>
        </w:rPr>
        <w:t>ἰ</w:t>
      </w:r>
      <w:r>
        <w:rPr>
          <w:sz w:val="24"/>
        </w:rPr>
        <w:t>ї</w:t>
      </w:r>
      <w:r>
        <w:rPr>
          <w:spacing w:val="-2"/>
          <w:sz w:val="24"/>
        </w:rPr>
        <w:t xml:space="preserve"> </w:t>
      </w:r>
      <w:r>
        <w:rPr>
          <w:sz w:val="24"/>
        </w:rPr>
        <w:t>й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 w:rsidR="00DF221A">
        <w:rPr>
          <w:sz w:val="24"/>
        </w:rPr>
        <w:t>ἰ</w:t>
      </w:r>
      <w:r>
        <w:rPr>
          <w:sz w:val="24"/>
        </w:rPr>
        <w:t>двищення</w:t>
      </w:r>
      <w:r>
        <w:rPr>
          <w:spacing w:val="-2"/>
          <w:sz w:val="24"/>
        </w:rPr>
        <w:t xml:space="preserve"> </w:t>
      </w:r>
      <w:r>
        <w:rPr>
          <w:sz w:val="24"/>
        </w:rPr>
        <w:t>їх</w:t>
      </w:r>
      <w:r>
        <w:rPr>
          <w:spacing w:val="1"/>
          <w:sz w:val="24"/>
        </w:rPr>
        <w:t xml:space="preserve"> </w:t>
      </w:r>
      <w:r>
        <w:rPr>
          <w:sz w:val="24"/>
        </w:rPr>
        <w:t>ефективност</w:t>
      </w:r>
      <w:r w:rsidR="00DF221A">
        <w:rPr>
          <w:sz w:val="24"/>
        </w:rPr>
        <w:t>ἰ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9"/>
        <w:jc w:val="left"/>
        <w:rPr>
          <w:sz w:val="29"/>
        </w:rPr>
      </w:pPr>
    </w:p>
    <w:p w:rsidR="00AA34F8" w:rsidRDefault="00C47830">
      <w:pPr>
        <w:pStyle w:val="a3"/>
        <w:tabs>
          <w:tab w:val="left" w:pos="1565"/>
          <w:tab w:val="left" w:pos="2262"/>
          <w:tab w:val="left" w:pos="4367"/>
          <w:tab w:val="left" w:pos="5495"/>
          <w:tab w:val="left" w:pos="7423"/>
          <w:tab w:val="left" w:pos="8512"/>
        </w:tabs>
        <w:spacing w:before="89" w:line="360" w:lineRule="auto"/>
        <w:ind w:left="222" w:right="232" w:firstLine="566"/>
        <w:jc w:val="left"/>
      </w:pPr>
      <w:r>
        <w:t>Рис.</w:t>
      </w:r>
      <w:r>
        <w:tab/>
        <w:t>3.5.</w:t>
      </w:r>
      <w:r>
        <w:tab/>
        <w:t>Функц</w:t>
      </w:r>
      <w:r w:rsidR="00DF221A">
        <w:t>ἰ</w:t>
      </w:r>
      <w:r>
        <w:t>ональна</w:t>
      </w:r>
      <w:r>
        <w:tab/>
        <w:t>модель</w:t>
      </w:r>
      <w:r>
        <w:tab/>
        <w:t>внутр</w:t>
      </w:r>
      <w:r w:rsidR="00DF221A">
        <w:t>ἰ</w:t>
      </w:r>
      <w:r>
        <w:t>шнього</w:t>
      </w:r>
      <w:r>
        <w:tab/>
        <w:t>аудиту</w:t>
      </w:r>
      <w:r>
        <w:tab/>
        <w:t>операц</w:t>
      </w:r>
      <w:r w:rsidR="00DF221A">
        <w:t>ἰ</w:t>
      </w:r>
      <w:r>
        <w:t>й</w:t>
      </w:r>
      <w:r>
        <w:rPr>
          <w:spacing w:val="-67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2"/>
        </w:rPr>
        <w:t xml:space="preserve"> </w:t>
      </w:r>
      <w:r>
        <w:t>паперами</w:t>
      </w:r>
      <w:r>
        <w:rPr>
          <w:spacing w:val="2"/>
        </w:rPr>
        <w:t xml:space="preserve"> </w:t>
      </w:r>
      <w:r>
        <w:t>власної та</w:t>
      </w:r>
      <w:r>
        <w:rPr>
          <w:spacing w:val="-3"/>
        </w:rPr>
        <w:t xml:space="preserve"> </w:t>
      </w:r>
      <w:r>
        <w:t>невласної ем</w:t>
      </w:r>
      <w:r w:rsidR="00DF221A">
        <w:t>ἰ</w:t>
      </w:r>
      <w:r>
        <w:t>с</w:t>
      </w:r>
      <w:r w:rsidR="00DF221A">
        <w:t>ἰ</w:t>
      </w:r>
      <w:r>
        <w:t>ї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22" w:right="222"/>
      </w:pPr>
      <w:r>
        <w:t>переб</w:t>
      </w:r>
      <w:r w:rsidR="00DF221A">
        <w:t>ἰ</w:t>
      </w:r>
      <w:r>
        <w:t>гу її стад</w:t>
      </w:r>
      <w:r w:rsidR="00DF221A">
        <w:t>ἰ</w:t>
      </w:r>
      <w:r>
        <w:t>й, що дозволяє покращити орган</w:t>
      </w:r>
      <w:r w:rsidR="00DF221A">
        <w:t>ἰ</w:t>
      </w:r>
      <w:r>
        <w:t>зац</w:t>
      </w:r>
      <w:r w:rsidR="00DF221A">
        <w:t>ἰ</w:t>
      </w:r>
      <w:r>
        <w:t>ю внутр</w:t>
      </w:r>
      <w:r w:rsidR="00DF221A">
        <w:t>ἰ</w:t>
      </w:r>
      <w:r>
        <w:t>шнього 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також забезпечити посилення його функц</w:t>
      </w:r>
      <w:r w:rsidR="00DF221A">
        <w:t>ἰ</w:t>
      </w:r>
      <w:r>
        <w:t>й в управл</w:t>
      </w:r>
      <w:r w:rsidR="00DF221A">
        <w:t>ἰ</w:t>
      </w:r>
      <w:r>
        <w:t>нськ</w:t>
      </w:r>
      <w:r w:rsidR="00DF221A">
        <w:t>ἰ</w:t>
      </w:r>
      <w:r>
        <w:t xml:space="preserve">й </w:t>
      </w:r>
      <w:r w:rsidR="00DF221A">
        <w:t>ἰ</w:t>
      </w:r>
      <w:r>
        <w:t>нформац</w:t>
      </w:r>
      <w:r w:rsidR="00DF221A">
        <w:t>ἰ</w:t>
      </w:r>
      <w:r>
        <w:t>йн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t xml:space="preserve"> п</w:t>
      </w:r>
      <w:r w:rsidR="00DF221A">
        <w:t>ἰ</w:t>
      </w:r>
      <w:r>
        <w:t>дприємства через надання рекомендац</w:t>
      </w:r>
      <w:r w:rsidR="00DF221A">
        <w:t>ἰ</w:t>
      </w:r>
      <w:r>
        <w:t>й для покращення обл</w:t>
      </w:r>
      <w:r w:rsidR="00DF221A">
        <w:t>ἰ</w:t>
      </w:r>
      <w:r>
        <w:t>ково-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супроводу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залучення</w:t>
      </w:r>
      <w:r>
        <w:rPr>
          <w:spacing w:val="1"/>
        </w:rPr>
        <w:t xml:space="preserve"> </w:t>
      </w:r>
      <w:r>
        <w:t>додаткових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 ресурс</w:t>
      </w:r>
      <w:r w:rsidR="00DF221A">
        <w:t>ἰ</w:t>
      </w:r>
      <w:r>
        <w:t>в у господарський оборот п</w:t>
      </w:r>
      <w:r w:rsidR="00DF221A">
        <w:t>ἰ</w:t>
      </w:r>
      <w:r>
        <w:t xml:space="preserve">дприємства та </w:t>
      </w:r>
      <w:r w:rsidR="00DF221A">
        <w:t>ἰ</w:t>
      </w:r>
      <w:r>
        <w:t>нвестування</w:t>
      </w:r>
      <w:r>
        <w:rPr>
          <w:spacing w:val="1"/>
        </w:rPr>
        <w:t xml:space="preserve"> </w:t>
      </w:r>
      <w:r>
        <w:t>кошт</w:t>
      </w:r>
      <w:r w:rsidR="00DF221A">
        <w:t>ἰ</w:t>
      </w:r>
      <w:r>
        <w:t>в</w:t>
      </w:r>
      <w:r>
        <w:rPr>
          <w:spacing w:val="21"/>
        </w:rPr>
        <w:t xml:space="preserve"> </w:t>
      </w:r>
      <w:r>
        <w:t>задля</w:t>
      </w:r>
      <w:r>
        <w:rPr>
          <w:spacing w:val="19"/>
        </w:rPr>
        <w:t xml:space="preserve"> </w:t>
      </w:r>
      <w:r>
        <w:t>отримання</w:t>
      </w:r>
      <w:r>
        <w:rPr>
          <w:spacing w:val="22"/>
        </w:rPr>
        <w:t xml:space="preserve"> </w:t>
      </w:r>
      <w:r>
        <w:t>економ</w:t>
      </w:r>
      <w:r w:rsidR="00DF221A">
        <w:t>ἰ</w:t>
      </w:r>
      <w:r>
        <w:t>чної</w:t>
      </w:r>
      <w:r>
        <w:rPr>
          <w:spacing w:val="23"/>
        </w:rPr>
        <w:t xml:space="preserve"> </w:t>
      </w:r>
      <w:r>
        <w:t>вигоди</w:t>
      </w:r>
      <w:r>
        <w:rPr>
          <w:spacing w:val="22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вигляд</w:t>
      </w:r>
      <w:r w:rsidR="00DF221A">
        <w:t>ἰ</w:t>
      </w:r>
      <w:r>
        <w:rPr>
          <w:spacing w:val="22"/>
        </w:rPr>
        <w:t xml:space="preserve"> </w:t>
      </w:r>
      <w:r>
        <w:t>див</w:t>
      </w:r>
      <w:r w:rsidR="00DF221A">
        <w:t>ἰ</w:t>
      </w:r>
      <w:r>
        <w:t>денд</w:t>
      </w:r>
      <w:r w:rsidR="00DF221A">
        <w:t>ἰ</w:t>
      </w:r>
      <w:r>
        <w:t>в</w:t>
      </w:r>
      <w:r>
        <w:rPr>
          <w:spacing w:val="19"/>
        </w:rPr>
        <w:t xml:space="preserve"> </w:t>
      </w:r>
      <w:r w:rsidR="00DF221A">
        <w:t>ἰ</w:t>
      </w:r>
      <w:r>
        <w:rPr>
          <w:spacing w:val="22"/>
        </w:rPr>
        <w:t xml:space="preserve"> </w:t>
      </w:r>
      <w:r>
        <w:t>в</w:t>
      </w:r>
      <w:r w:rsidR="00DF221A">
        <w:t>ἰ</w:t>
      </w:r>
      <w:r>
        <w:t>дсотк</w:t>
      </w:r>
      <w:r w:rsidR="00DF221A">
        <w:t>ἰ</w:t>
      </w:r>
      <w:r>
        <w:t>в</w:t>
      </w:r>
      <w:r>
        <w:rPr>
          <w:spacing w:val="-6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нними паперами невласної</w:t>
      </w:r>
      <w:r>
        <w:rPr>
          <w:spacing w:val="69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ї.</w:t>
      </w:r>
    </w:p>
    <w:p w:rsidR="00AA34F8" w:rsidRDefault="00C47830">
      <w:pPr>
        <w:pStyle w:val="a3"/>
        <w:spacing w:before="1" w:line="360" w:lineRule="auto"/>
        <w:ind w:left="222" w:right="225" w:firstLine="566"/>
      </w:pPr>
      <w:r>
        <w:t>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дготовч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стад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йснюється</w:t>
      </w:r>
      <w:r>
        <w:rPr>
          <w:spacing w:val="1"/>
        </w:rPr>
        <w:t xml:space="preserve"> </w:t>
      </w:r>
      <w:r>
        <w:t>ознайомлення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ситуац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фондовому</w:t>
      </w:r>
      <w:r>
        <w:rPr>
          <w:spacing w:val="-67"/>
        </w:rPr>
        <w:t xml:space="preserve"> </w:t>
      </w:r>
      <w:r>
        <w:t>ринку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станом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нансово-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вплив</w:t>
      </w:r>
      <w:r>
        <w:rPr>
          <w:spacing w:val="1"/>
        </w:rPr>
        <w:t xml:space="preserve"> </w:t>
      </w:r>
      <w:r>
        <w:t>зовн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чинник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дконтрольний</w:t>
      </w:r>
      <w:r>
        <w:rPr>
          <w:spacing w:val="-67"/>
        </w:rPr>
        <w:t xml:space="preserve"> </w:t>
      </w:r>
      <w:r>
        <w:t>об’єкт</w:t>
      </w:r>
      <w:r>
        <w:rPr>
          <w:spacing w:val="1"/>
        </w:rPr>
        <w:t xml:space="preserve"> </w:t>
      </w:r>
      <w:r>
        <w:t>(ц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71"/>
        </w:rPr>
        <w:t xml:space="preserve"> </w:t>
      </w:r>
      <w:r>
        <w:t>ними),</w:t>
      </w:r>
      <w:r>
        <w:rPr>
          <w:spacing w:val="-67"/>
        </w:rPr>
        <w:t xml:space="preserve"> </w:t>
      </w:r>
      <w:r>
        <w:t xml:space="preserve">формується </w:t>
      </w:r>
      <w:r w:rsidR="00DF221A">
        <w:t>ἰ</w:t>
      </w:r>
      <w:r>
        <w:t>нформац</w:t>
      </w:r>
      <w:r w:rsidR="00DF221A">
        <w:t>ἰ</w:t>
      </w:r>
      <w:r>
        <w:t>йне забезпечення про об’єкт перев</w:t>
      </w:r>
      <w:r w:rsidR="00DF221A">
        <w:t>ἰ</w:t>
      </w:r>
      <w:r>
        <w:t>рки, визначаються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rPr>
          <w:spacing w:val="1"/>
        </w:rPr>
        <w:t xml:space="preserve"> </w:t>
      </w:r>
      <w:r>
        <w:t>ризики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 w:rsidR="00DF221A">
        <w:t>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суттєв</w:t>
      </w:r>
      <w:r w:rsidR="00DF221A">
        <w:t>ἰ</w:t>
      </w:r>
      <w:r>
        <w:t>сть. Також на ц</w:t>
      </w:r>
      <w:r w:rsidR="00DF221A">
        <w:t>ἰ</w:t>
      </w:r>
      <w:r>
        <w:t>й стад</w:t>
      </w:r>
      <w:r w:rsidR="00DF221A">
        <w:t>ἰ</w:t>
      </w:r>
      <w:r>
        <w:t>ї аудитор обирає методи та техн</w:t>
      </w:r>
      <w:r w:rsidR="00DF221A">
        <w:t>ἰ</w:t>
      </w:r>
      <w:r>
        <w:t>ку проведення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 аудиту для п</w:t>
      </w:r>
      <w:r w:rsidR="00DF221A">
        <w:t>ἰ</w:t>
      </w:r>
      <w:r>
        <w:t>дтвердження достов</w:t>
      </w:r>
      <w:r w:rsidR="00DF221A">
        <w:t>ἰ</w:t>
      </w:r>
      <w:r>
        <w:t>рност</w:t>
      </w:r>
      <w:r w:rsidR="00DF221A">
        <w:t>ἰ</w:t>
      </w:r>
      <w:r>
        <w:t xml:space="preserve"> обл</w:t>
      </w:r>
      <w:r w:rsidR="00DF221A">
        <w:t>ἰ</w:t>
      </w:r>
      <w:r>
        <w:t xml:space="preserve">кової </w:t>
      </w:r>
      <w:r w:rsidR="00DF221A">
        <w:t>ἰ</w:t>
      </w:r>
      <w:r>
        <w:t>нформац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наведеної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первинних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кових</w:t>
      </w:r>
      <w:r>
        <w:rPr>
          <w:spacing w:val="1"/>
        </w:rPr>
        <w:t xml:space="preserve"> </w:t>
      </w:r>
      <w:r>
        <w:t>реєстрах,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доречно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запитування,</w:t>
      </w:r>
      <w:r>
        <w:rPr>
          <w:spacing w:val="1"/>
        </w:rPr>
        <w:t xml:space="preserve"> </w:t>
      </w:r>
      <w:r>
        <w:t>тестування,</w:t>
      </w:r>
      <w:r>
        <w:rPr>
          <w:spacing w:val="1"/>
        </w:rPr>
        <w:t xml:space="preserve"> </w:t>
      </w:r>
      <w:r>
        <w:t>опитування,</w:t>
      </w:r>
      <w:r>
        <w:rPr>
          <w:spacing w:val="1"/>
        </w:rPr>
        <w:t xml:space="preserve"> </w:t>
      </w:r>
      <w:r>
        <w:t>досл</w:t>
      </w:r>
      <w:r w:rsidR="00DF221A">
        <w:t>ἰ</w:t>
      </w:r>
      <w:r>
        <w:t>дження</w:t>
      </w:r>
      <w:r>
        <w:rPr>
          <w:spacing w:val="1"/>
        </w:rPr>
        <w:t xml:space="preserve"> </w:t>
      </w:r>
      <w:r>
        <w:t>документ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дтвердження, виб</w:t>
      </w:r>
      <w:r w:rsidR="00DF221A">
        <w:t>ἰ</w:t>
      </w:r>
      <w:r>
        <w:t>ркове спостереження. На п</w:t>
      </w:r>
      <w:r w:rsidR="00DF221A">
        <w:t>ἰ</w:t>
      </w:r>
      <w:r>
        <w:t>дготовч</w:t>
      </w:r>
      <w:r w:rsidR="00DF221A">
        <w:t>ἰ</w:t>
      </w:r>
      <w:r>
        <w:t>й стад</w:t>
      </w:r>
      <w:r w:rsidR="00DF221A">
        <w:t>ἰ</w:t>
      </w:r>
      <w:r>
        <w:t>й визначається</w:t>
      </w:r>
      <w:r>
        <w:rPr>
          <w:spacing w:val="-67"/>
        </w:rPr>
        <w:t xml:space="preserve"> </w:t>
      </w:r>
      <w:r>
        <w:t>перел</w:t>
      </w:r>
      <w:r w:rsidR="00DF221A">
        <w:t>ἰ</w:t>
      </w:r>
      <w:r>
        <w:t>к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аудиторської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юридично-правових,</w:t>
      </w:r>
      <w:r>
        <w:rPr>
          <w:spacing w:val="1"/>
        </w:rPr>
        <w:t xml:space="preserve"> </w:t>
      </w:r>
      <w:r>
        <w:t>бухгалтерських</w:t>
      </w:r>
      <w:r>
        <w:rPr>
          <w:spacing w:val="1"/>
        </w:rPr>
        <w:t xml:space="preserve"> </w:t>
      </w:r>
      <w:r>
        <w:t>документ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регламент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</w:t>
      </w:r>
      <w:r w:rsidR="00DF221A">
        <w:t>ἰ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формується</w:t>
      </w:r>
      <w:r>
        <w:rPr>
          <w:spacing w:val="1"/>
        </w:rPr>
        <w:t xml:space="preserve"> </w:t>
      </w:r>
      <w:r>
        <w:t>реєстр</w:t>
      </w:r>
      <w:r>
        <w:rPr>
          <w:spacing w:val="1"/>
        </w:rPr>
        <w:t xml:space="preserve"> </w:t>
      </w:r>
      <w:r>
        <w:t>документ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пов’язан</w:t>
      </w:r>
      <w:r w:rsidR="00DF221A">
        <w:t>ἰ</w:t>
      </w:r>
      <w:r>
        <w:rPr>
          <w:spacing w:val="1"/>
        </w:rPr>
        <w:t xml:space="preserve"> </w:t>
      </w:r>
      <w:r>
        <w:t>з</w:t>
      </w:r>
      <w:r w:rsidR="00DF221A">
        <w:t>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йсненням операц</w:t>
      </w:r>
      <w:r w:rsidR="00DF221A">
        <w:t>ἰ</w:t>
      </w:r>
      <w:r>
        <w:t>й з ц</w:t>
      </w:r>
      <w:r w:rsidR="00DF221A">
        <w:t>ἰ</w:t>
      </w:r>
      <w:r>
        <w:t>нним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ї. Також в</w:t>
      </w:r>
      <w:r>
        <w:rPr>
          <w:spacing w:val="1"/>
        </w:rPr>
        <w:t xml:space="preserve"> </w:t>
      </w:r>
      <w:r>
        <w:t>процес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дготовки</w:t>
      </w:r>
      <w:r>
        <w:rPr>
          <w:spacing w:val="1"/>
        </w:rPr>
        <w:t xml:space="preserve"> </w:t>
      </w:r>
      <w:r>
        <w:t>аудитор</w:t>
      </w:r>
      <w:r>
        <w:rPr>
          <w:spacing w:val="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ознайомитися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попередньої перев</w:t>
      </w:r>
      <w:r w:rsidR="00DF221A">
        <w:t>ἰ</w:t>
      </w:r>
      <w:r>
        <w:t>рки та</w:t>
      </w:r>
      <w:r>
        <w:rPr>
          <w:spacing w:val="-1"/>
        </w:rPr>
        <w:t xml:space="preserve"> </w:t>
      </w:r>
      <w:r>
        <w:t>виконанням</w:t>
      </w:r>
      <w:r>
        <w:rPr>
          <w:spacing w:val="-1"/>
        </w:rPr>
        <w:t xml:space="preserve"> </w:t>
      </w:r>
      <w:r>
        <w:t>наданих рекомендац</w:t>
      </w:r>
      <w:r w:rsidR="00DF221A">
        <w:t>ἰ</w:t>
      </w:r>
      <w:r>
        <w:t>й.</w:t>
      </w:r>
    </w:p>
    <w:p w:rsidR="00AA34F8" w:rsidRDefault="00C47830">
      <w:pPr>
        <w:pStyle w:val="a3"/>
        <w:spacing w:line="360" w:lineRule="auto"/>
        <w:ind w:left="222" w:right="226" w:firstLine="566"/>
      </w:pPr>
      <w:r>
        <w:t>Кульм</w:t>
      </w:r>
      <w:r w:rsidR="00DF221A">
        <w:t>ἰ</w:t>
      </w:r>
      <w:r>
        <w:t>нац</w:t>
      </w:r>
      <w:r w:rsidR="00DF221A">
        <w:t>ἰ</w:t>
      </w:r>
      <w:r>
        <w:t>йним</w:t>
      </w:r>
      <w:r>
        <w:rPr>
          <w:spacing w:val="1"/>
        </w:rPr>
        <w:t xml:space="preserve"> </w:t>
      </w:r>
      <w:r>
        <w:t>етапом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дготовчої</w:t>
      </w:r>
      <w:r>
        <w:rPr>
          <w:spacing w:val="1"/>
        </w:rPr>
        <w:t xml:space="preserve"> </w:t>
      </w:r>
      <w:r>
        <w:t>стад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</w:t>
      </w:r>
      <w:r>
        <w:rPr>
          <w:spacing w:val="1"/>
        </w:rPr>
        <w:t xml:space="preserve"> </w:t>
      </w:r>
      <w:r>
        <w:t>паперами</w:t>
      </w:r>
      <w:r>
        <w:rPr>
          <w:spacing w:val="4"/>
        </w:rPr>
        <w:t xml:space="preserve"> </w:t>
      </w:r>
      <w:r>
        <w:t>власної</w:t>
      </w:r>
      <w:r>
        <w:rPr>
          <w:spacing w:val="2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невласної</w:t>
      </w:r>
      <w:r>
        <w:rPr>
          <w:spacing w:val="2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ї.</w:t>
      </w:r>
      <w:r>
        <w:rPr>
          <w:spacing w:val="3"/>
        </w:rPr>
        <w:t xml:space="preserve"> </w:t>
      </w:r>
      <w:r>
        <w:t>Планування</w:t>
      </w:r>
      <w:r>
        <w:rPr>
          <w:spacing w:val="4"/>
        </w:rPr>
        <w:t xml:space="preserve"> </w:t>
      </w:r>
      <w:r>
        <w:t>аудиту</w:t>
      </w:r>
      <w:r>
        <w:rPr>
          <w:spacing w:val="69"/>
        </w:rPr>
        <w:t xml:space="preserve"> </w:t>
      </w:r>
      <w:r>
        <w:t>є</w:t>
      </w:r>
      <w:r>
        <w:rPr>
          <w:spacing w:val="3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з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22" w:right="228"/>
      </w:pPr>
      <w:r>
        <w:t>найважлив</w:t>
      </w:r>
      <w:r w:rsidR="00DF221A">
        <w:t>ἰ</w:t>
      </w:r>
      <w:r>
        <w:t>ших</w:t>
      </w:r>
      <w:r>
        <w:rPr>
          <w:spacing w:val="1"/>
        </w:rPr>
        <w:t xml:space="preserve"> </w:t>
      </w:r>
      <w:r>
        <w:t>етап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аудиторської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ґрунтовний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</w:t>
      </w:r>
      <w:r w:rsidR="00DF221A">
        <w:t>ἰ</w:t>
      </w:r>
      <w:r>
        <w:t>д до визначення вс</w:t>
      </w:r>
      <w:r w:rsidR="00DF221A">
        <w:t>ἰ</w:t>
      </w:r>
      <w:r>
        <w:t>х вид</w:t>
      </w:r>
      <w:r w:rsidR="00DF221A">
        <w:t>ἰ</w:t>
      </w:r>
      <w:r>
        <w:t>в роб</w:t>
      </w:r>
      <w:r w:rsidR="00DF221A">
        <w:t>ἰ</w:t>
      </w:r>
      <w:r>
        <w:t>т та нормо-часу. Однак в практичн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 xml:space="preserve"> п</w:t>
      </w:r>
      <w:r w:rsidR="00DF221A">
        <w:t>ἰ</w:t>
      </w:r>
      <w:r>
        <w:t>дприємств є випадки коли не розробляється план 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 xml:space="preserve">аудиту. Це визначає </w:t>
      </w:r>
      <w:r w:rsidR="00DF221A">
        <w:t>ἰ</w:t>
      </w:r>
      <w:r>
        <w:t xml:space="preserve"> О.О. Нестеренко, яка вказує, що «…аудитори в</w:t>
      </w:r>
      <w:r w:rsidR="00DF221A">
        <w:t>ἰ</w:t>
      </w:r>
      <w:r>
        <w:t>дразу</w:t>
      </w:r>
      <w:r>
        <w:rPr>
          <w:spacing w:val="1"/>
        </w:rPr>
        <w:t xml:space="preserve"> </w:t>
      </w:r>
      <w:r>
        <w:t>без в</w:t>
      </w:r>
      <w:r w:rsidR="00DF221A">
        <w:t>ἰ</w:t>
      </w:r>
      <w:r>
        <w:t>дпов</w:t>
      </w:r>
      <w:r w:rsidR="00DF221A">
        <w:t>ἰ</w:t>
      </w:r>
      <w:r>
        <w:t>дної п</w:t>
      </w:r>
      <w:r w:rsidR="00DF221A">
        <w:t>ἰ</w:t>
      </w:r>
      <w:r>
        <w:t>дготовки приступають до проведення перев</w:t>
      </w:r>
      <w:r w:rsidR="00DF221A">
        <w:t>ἰ</w:t>
      </w:r>
      <w:r>
        <w:t>рки з причини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дсутност</w:t>
      </w:r>
      <w:r w:rsidR="00DF221A">
        <w:t>ἰ</w:t>
      </w:r>
      <w:r>
        <w:rPr>
          <w:spacing w:val="1"/>
        </w:rPr>
        <w:t xml:space="preserve"> </w:t>
      </w:r>
      <w:r>
        <w:t>заф</w:t>
      </w:r>
      <w:r w:rsidR="00DF221A">
        <w:t>ἰ</w:t>
      </w:r>
      <w:r>
        <w:t>ксованої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й»</w:t>
      </w:r>
      <w:r>
        <w:rPr>
          <w:spacing w:val="1"/>
        </w:rPr>
        <w:t xml:space="preserve"> </w:t>
      </w:r>
      <w:r>
        <w:t>[125,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331].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припустити неможливо, бо планування є обов’язковим стратег</w:t>
      </w:r>
      <w:r w:rsidR="00DF221A">
        <w:t>ἰ</w:t>
      </w:r>
      <w:r>
        <w:t>чним ходом в</w:t>
      </w:r>
      <w:r>
        <w:rPr>
          <w:spacing w:val="1"/>
        </w:rPr>
        <w:t xml:space="preserve"> </w:t>
      </w:r>
      <w:r>
        <w:t>процес</w:t>
      </w:r>
      <w:r w:rsidR="00DF221A">
        <w:t>ἰ</w:t>
      </w:r>
      <w:r>
        <w:rPr>
          <w:spacing w:val="-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-5"/>
        </w:rPr>
        <w:t xml:space="preserve"> </w:t>
      </w:r>
      <w:r>
        <w:t>аудиторської перев</w:t>
      </w:r>
      <w:r w:rsidR="00DF221A">
        <w:t>ἰ</w:t>
      </w:r>
      <w:r>
        <w:t>рки</w:t>
      </w:r>
      <w:r>
        <w:rPr>
          <w:spacing w:val="-2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ц</w:t>
      </w:r>
      <w:r w:rsidR="00DF221A">
        <w:t>ἰ</w:t>
      </w:r>
      <w:r>
        <w:t>нним</w:t>
      </w:r>
      <w:r>
        <w:rPr>
          <w:spacing w:val="-2"/>
        </w:rPr>
        <w:t xml:space="preserve"> </w:t>
      </w:r>
      <w:r>
        <w:t>паперами.</w:t>
      </w:r>
    </w:p>
    <w:p w:rsidR="00AA34F8" w:rsidRDefault="00C47830">
      <w:pPr>
        <w:pStyle w:val="a3"/>
        <w:spacing w:before="1" w:line="360" w:lineRule="auto"/>
        <w:ind w:left="222" w:right="226" w:firstLine="719"/>
      </w:pPr>
      <w:r>
        <w:t>Для</w:t>
      </w:r>
      <w:r>
        <w:rPr>
          <w:spacing w:val="1"/>
        </w:rPr>
        <w:t xml:space="preserve"> </w:t>
      </w:r>
      <w:r>
        <w:t>оптим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аудитор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продуктивних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результат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складати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технолог</w:t>
      </w:r>
      <w:r w:rsidR="00DF221A">
        <w:t>ἰ</w:t>
      </w:r>
      <w:r>
        <w:t>єю,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3.6,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 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поставлених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аудиторської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визначає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роб</w:t>
      </w:r>
      <w:r w:rsidR="00DF221A">
        <w:t>ἰ</w:t>
      </w:r>
      <w:r>
        <w:t>т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виконання.</w:t>
      </w:r>
      <w:r>
        <w:rPr>
          <w:spacing w:val="1"/>
        </w:rPr>
        <w:t xml:space="preserve"> </w:t>
      </w:r>
      <w:r>
        <w:t>Визначена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посл</w:t>
      </w:r>
      <w:r w:rsidR="00DF221A">
        <w:t>ἰ</w:t>
      </w:r>
      <w:r>
        <w:t>довн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основних</w:t>
      </w:r>
      <w:r>
        <w:rPr>
          <w:spacing w:val="1"/>
        </w:rPr>
        <w:t xml:space="preserve"> </w:t>
      </w:r>
      <w:r>
        <w:t>вид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роб</w:t>
      </w:r>
      <w:r w:rsidR="00DF221A">
        <w:t>ἰ</w:t>
      </w:r>
      <w:r>
        <w:t>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ефективну</w:t>
      </w:r>
      <w:r>
        <w:rPr>
          <w:spacing w:val="1"/>
        </w:rPr>
        <w:t xml:space="preserve"> </w:t>
      </w:r>
      <w:r>
        <w:t>взаємод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учасник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аудиторського</w:t>
      </w:r>
      <w:r>
        <w:rPr>
          <w:spacing w:val="1"/>
        </w:rPr>
        <w:t xml:space="preserve"> </w:t>
      </w:r>
      <w:r>
        <w:t>процесу та</w:t>
      </w:r>
      <w:r>
        <w:rPr>
          <w:spacing w:val="1"/>
        </w:rPr>
        <w:t xml:space="preserve"> </w:t>
      </w:r>
      <w:r>
        <w:t>координац</w:t>
      </w:r>
      <w:r w:rsidR="00DF221A">
        <w:t>ἰ</w:t>
      </w:r>
      <w:r>
        <w:t>ю д</w:t>
      </w:r>
      <w:r w:rsidR="00DF221A">
        <w:t>ἰ</w:t>
      </w:r>
      <w:r>
        <w:t>й м</w:t>
      </w:r>
      <w:r w:rsidR="00DF221A">
        <w:t>ἰ</w:t>
      </w:r>
      <w:r>
        <w:t>ж ними в межах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напрям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 ем</w:t>
      </w:r>
      <w:r w:rsidR="00DF221A">
        <w:t>ἰ</w:t>
      </w:r>
      <w:r>
        <w:t>с</w:t>
      </w:r>
      <w:r w:rsidR="00DF221A">
        <w:t>ἰ</w:t>
      </w:r>
      <w:r>
        <w:t>ї.</w:t>
      </w:r>
    </w:p>
    <w:p w:rsidR="00AA34F8" w:rsidRDefault="00C47830">
      <w:pPr>
        <w:pStyle w:val="a3"/>
        <w:spacing w:line="360" w:lineRule="auto"/>
        <w:ind w:left="222" w:right="229" w:firstLine="719"/>
      </w:pPr>
      <w:r>
        <w:t>Запропонований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дґрунтям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 аудиту операц</w:t>
      </w:r>
      <w:r w:rsidR="00DF221A">
        <w:t>ἰ</w:t>
      </w:r>
      <w:r>
        <w:t>й з ц</w:t>
      </w:r>
      <w:r w:rsidR="00DF221A">
        <w:t>ἰ</w:t>
      </w:r>
      <w:r>
        <w:t>нним паперами. Вона детал</w:t>
      </w:r>
      <w:r w:rsidR="00DF221A">
        <w:t>ἰ</w:t>
      </w:r>
      <w:r>
        <w:t>зує комплекс</w:t>
      </w:r>
      <w:r>
        <w:rPr>
          <w:spacing w:val="1"/>
        </w:rPr>
        <w:t xml:space="preserve"> </w:t>
      </w:r>
      <w:r>
        <w:t>планових</w:t>
      </w:r>
      <w:r>
        <w:rPr>
          <w:spacing w:val="1"/>
        </w:rPr>
        <w:t xml:space="preserve"> </w:t>
      </w:r>
      <w:r>
        <w:t>роб</w:t>
      </w:r>
      <w:r w:rsidR="00DF221A">
        <w:t>ἰ</w:t>
      </w:r>
      <w:r>
        <w:t>т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шньої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законност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</w:t>
      </w:r>
      <w:r>
        <w:rPr>
          <w:spacing w:val="1"/>
        </w:rPr>
        <w:t xml:space="preserve"> </w:t>
      </w:r>
      <w:r>
        <w:t>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ї, правильност</w:t>
      </w:r>
      <w:r w:rsidR="00DF221A">
        <w:t>ἰ</w:t>
      </w:r>
      <w:r>
        <w:t xml:space="preserve"> їх оформлення на етапах</w:t>
      </w:r>
      <w:r>
        <w:rPr>
          <w:spacing w:val="1"/>
        </w:rPr>
        <w:t xml:space="preserve"> </w:t>
      </w:r>
      <w:r>
        <w:t>первинного,</w:t>
      </w:r>
      <w:r>
        <w:rPr>
          <w:spacing w:val="1"/>
        </w:rPr>
        <w:t xml:space="preserve"> </w:t>
      </w:r>
      <w:r>
        <w:t>поточного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дсумкового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дтвердження</w:t>
      </w:r>
      <w:r>
        <w:rPr>
          <w:spacing w:val="1"/>
        </w:rPr>
        <w:t xml:space="preserve"> </w:t>
      </w:r>
      <w:r>
        <w:t>факту</w:t>
      </w:r>
      <w:r>
        <w:rPr>
          <w:spacing w:val="1"/>
        </w:rPr>
        <w:t xml:space="preserve"> </w:t>
      </w:r>
      <w:r>
        <w:t>визнання та в</w:t>
      </w:r>
      <w:r w:rsidR="00DF221A">
        <w:t>ἰ</w:t>
      </w:r>
      <w:r>
        <w:t>дображення в обл</w:t>
      </w:r>
      <w:r w:rsidR="00DF221A">
        <w:t>ἰ</w:t>
      </w:r>
      <w:r>
        <w:t>ку та зв</w:t>
      </w:r>
      <w:r w:rsidR="00DF221A">
        <w:t>ἰ</w:t>
      </w:r>
      <w:r>
        <w:t>тност</w:t>
      </w:r>
      <w:r w:rsidR="00DF221A">
        <w:t>ἰ</w:t>
      </w:r>
      <w:r>
        <w:t xml:space="preserve"> доход</w:t>
      </w:r>
      <w:r w:rsidR="00DF221A">
        <w:t>ἰ</w:t>
      </w:r>
      <w:r>
        <w:t xml:space="preserve">в </w:t>
      </w:r>
      <w:r w:rsidR="00DF221A">
        <w:t>ἰ</w:t>
      </w:r>
      <w:r>
        <w:t xml:space="preserve"> витрат за операц</w:t>
      </w:r>
      <w:r w:rsidR="00DF221A">
        <w:t>ἰ</w:t>
      </w:r>
      <w:r>
        <w:t>ями</w:t>
      </w:r>
      <w:r>
        <w:rPr>
          <w:spacing w:val="-67"/>
        </w:rPr>
        <w:t xml:space="preserve"> </w:t>
      </w:r>
      <w:r>
        <w:t>з ц</w:t>
      </w:r>
      <w:r w:rsidR="00DF221A">
        <w:t>ἰ</w:t>
      </w:r>
      <w:r>
        <w:t>нними витратами, що зд</w:t>
      </w:r>
      <w:r w:rsidR="00DF221A">
        <w:t>ἰ</w:t>
      </w:r>
      <w:r>
        <w:t>йснюються в межах ф</w:t>
      </w:r>
      <w:r w:rsidR="00DF221A">
        <w:t>ἰ</w:t>
      </w:r>
      <w:r>
        <w:t xml:space="preserve">нансової та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 xml:space="preserve"> тощо, а також визначає в</w:t>
      </w:r>
      <w:r w:rsidR="00DF221A">
        <w:t>ἰ</w:t>
      </w:r>
      <w:r>
        <w:t>дпов</w:t>
      </w:r>
      <w:r w:rsidR="00DF221A">
        <w:t>ἰ</w:t>
      </w:r>
      <w:r>
        <w:t>дальних за аудиторськ</w:t>
      </w:r>
      <w:r w:rsidR="00DF221A">
        <w:t>ἰ</w:t>
      </w:r>
      <w:r>
        <w:t xml:space="preserve"> процедури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проведення.</w:t>
      </w:r>
      <w:r>
        <w:rPr>
          <w:spacing w:val="1"/>
        </w:rPr>
        <w:t xml:space="preserve"> </w:t>
      </w:r>
      <w:r>
        <w:t>Враховуюч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дконтрольними</w:t>
      </w:r>
      <w:r>
        <w:rPr>
          <w:spacing w:val="1"/>
        </w:rPr>
        <w:t xml:space="preserve"> </w:t>
      </w:r>
      <w:r>
        <w:t>об’єктами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 аудиту є операц</w:t>
      </w:r>
      <w:r w:rsidR="00DF221A">
        <w:t>ἰ</w:t>
      </w:r>
      <w:r>
        <w:t>ї з ц</w:t>
      </w:r>
      <w:r w:rsidR="00DF221A">
        <w:t>ἰ</w:t>
      </w:r>
      <w:r>
        <w:t>нними паперами власної та 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2"/>
        </w:rPr>
        <w:t xml:space="preserve"> </w:t>
      </w:r>
      <w:r>
        <w:t>як</w:t>
      </w:r>
      <w:r w:rsidR="00DF221A">
        <w:t>ἰ</w:t>
      </w:r>
      <w:r>
        <w:rPr>
          <w:spacing w:val="12"/>
        </w:rPr>
        <w:t xml:space="preserve"> </w:t>
      </w:r>
      <w:r>
        <w:t>призводять</w:t>
      </w:r>
      <w:r>
        <w:rPr>
          <w:spacing w:val="13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зм</w:t>
      </w:r>
      <w:r w:rsidR="00DF221A">
        <w:t>ἰ</w:t>
      </w:r>
      <w:r>
        <w:t>ни</w:t>
      </w:r>
      <w:r>
        <w:rPr>
          <w:spacing w:val="14"/>
        </w:rPr>
        <w:t xml:space="preserve"> </w:t>
      </w:r>
      <w:r>
        <w:t>складу</w:t>
      </w:r>
      <w:r>
        <w:rPr>
          <w:spacing w:val="10"/>
        </w:rPr>
        <w:t xml:space="preserve"> </w:t>
      </w:r>
      <w:r w:rsidR="00DF221A">
        <w:t>ἰ</w:t>
      </w:r>
      <w:r>
        <w:rPr>
          <w:spacing w:val="15"/>
        </w:rPr>
        <w:t xml:space="preserve"> </w:t>
      </w:r>
      <w:r>
        <w:t>структури</w:t>
      </w:r>
      <w:r>
        <w:rPr>
          <w:spacing w:val="14"/>
        </w:rPr>
        <w:t xml:space="preserve"> </w:t>
      </w:r>
      <w:r>
        <w:t>актив</w:t>
      </w:r>
      <w:r w:rsidR="00DF221A">
        <w:t>ἰ</w:t>
      </w:r>
      <w:r>
        <w:t>в,</w:t>
      </w:r>
      <w:r>
        <w:rPr>
          <w:spacing w:val="11"/>
        </w:rPr>
        <w:t xml:space="preserve"> </w:t>
      </w:r>
      <w:r>
        <w:t>власного</w:t>
      </w:r>
      <w:r>
        <w:rPr>
          <w:spacing w:val="15"/>
        </w:rPr>
        <w:t xml:space="preserve"> </w:t>
      </w:r>
      <w:r>
        <w:t>кап</w:t>
      </w:r>
      <w:r w:rsidR="00DF221A">
        <w:t>ἰ</w:t>
      </w:r>
      <w:r>
        <w:t>талу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6"/>
        <w:jc w:val="left"/>
        <w:rPr>
          <w:sz w:val="20"/>
        </w:rPr>
      </w:pPr>
    </w:p>
    <w:p w:rsidR="00AA34F8" w:rsidRDefault="002B68F0">
      <w:pPr>
        <w:tabs>
          <w:tab w:val="left" w:pos="8575"/>
        </w:tabs>
        <w:ind w:left="10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1818752" behindDoc="1" locked="0" layoutInCell="1" allowOverlap="1">
                <wp:simplePos x="0" y="0"/>
                <wp:positionH relativeFrom="page">
                  <wp:posOffset>1096010</wp:posOffset>
                </wp:positionH>
                <wp:positionV relativeFrom="paragraph">
                  <wp:posOffset>-728345</wp:posOffset>
                </wp:positionV>
                <wp:extent cx="5876290" cy="1146175"/>
                <wp:effectExtent l="0" t="0" r="0" b="0"/>
                <wp:wrapNone/>
                <wp:docPr id="28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290" cy="1146175"/>
                          <a:chOff x="1726" y="-1147"/>
                          <a:chExt cx="9254" cy="1805"/>
                        </a:xfrm>
                      </wpg:grpSpPr>
                      <pic:pic xmlns:pic="http://schemas.openxmlformats.org/drawingml/2006/picture">
                        <pic:nvPicPr>
                          <pic:cNvPr id="281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" y="-440"/>
                            <a:ext cx="12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2" y="-440"/>
                            <a:ext cx="12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202"/>
                        <wps:cNvSpPr>
                          <a:spLocks/>
                        </wps:cNvSpPr>
                        <wps:spPr bwMode="auto">
                          <a:xfrm>
                            <a:off x="1733" y="-527"/>
                            <a:ext cx="9239" cy="88"/>
                          </a:xfrm>
                          <a:custGeom>
                            <a:avLst/>
                            <a:gdLst>
                              <a:gd name="T0" fmla="+- 0 10885 1733"/>
                              <a:gd name="T1" fmla="*/ T0 w 9239"/>
                              <a:gd name="T2" fmla="+- 0 -527 -527"/>
                              <a:gd name="T3" fmla="*/ -527 h 88"/>
                              <a:gd name="T4" fmla="+- 0 1821 1733"/>
                              <a:gd name="T5" fmla="*/ T4 w 9239"/>
                              <a:gd name="T6" fmla="+- 0 -527 -527"/>
                              <a:gd name="T7" fmla="*/ -527 h 88"/>
                              <a:gd name="T8" fmla="+- 0 1733 1733"/>
                              <a:gd name="T9" fmla="*/ T8 w 9239"/>
                              <a:gd name="T10" fmla="+- 0 -440 -527"/>
                              <a:gd name="T11" fmla="*/ -440 h 88"/>
                              <a:gd name="T12" fmla="+- 0 10972 1733"/>
                              <a:gd name="T13" fmla="*/ T12 w 9239"/>
                              <a:gd name="T14" fmla="+- 0 -440 -527"/>
                              <a:gd name="T15" fmla="*/ -440 h 88"/>
                              <a:gd name="T16" fmla="+- 0 10885 1733"/>
                              <a:gd name="T17" fmla="*/ T16 w 9239"/>
                              <a:gd name="T18" fmla="+- 0 -527 -527"/>
                              <a:gd name="T19" fmla="*/ -52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39" h="88">
                                <a:moveTo>
                                  <a:pt x="9152" y="0"/>
                                </a:moveTo>
                                <a:lnTo>
                                  <a:pt x="88" y="0"/>
                                </a:lnTo>
                                <a:lnTo>
                                  <a:pt x="0" y="87"/>
                                </a:lnTo>
                                <a:lnTo>
                                  <a:pt x="9239" y="87"/>
                                </a:lnTo>
                                <a:lnTo>
                                  <a:pt x="9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01"/>
                        <wps:cNvSpPr>
                          <a:spLocks/>
                        </wps:cNvSpPr>
                        <wps:spPr bwMode="auto">
                          <a:xfrm>
                            <a:off x="10884" y="-1140"/>
                            <a:ext cx="88" cy="700"/>
                          </a:xfrm>
                          <a:custGeom>
                            <a:avLst/>
                            <a:gdLst>
                              <a:gd name="T0" fmla="+- 0 10972 10885"/>
                              <a:gd name="T1" fmla="*/ T0 w 88"/>
                              <a:gd name="T2" fmla="+- 0 -1140 -1140"/>
                              <a:gd name="T3" fmla="*/ -1140 h 700"/>
                              <a:gd name="T4" fmla="+- 0 10885 10885"/>
                              <a:gd name="T5" fmla="*/ T4 w 88"/>
                              <a:gd name="T6" fmla="+- 0 -1052 -1140"/>
                              <a:gd name="T7" fmla="*/ -1052 h 700"/>
                              <a:gd name="T8" fmla="+- 0 10885 10885"/>
                              <a:gd name="T9" fmla="*/ T8 w 88"/>
                              <a:gd name="T10" fmla="+- 0 -527 -1140"/>
                              <a:gd name="T11" fmla="*/ -527 h 700"/>
                              <a:gd name="T12" fmla="+- 0 10972 10885"/>
                              <a:gd name="T13" fmla="*/ T12 w 88"/>
                              <a:gd name="T14" fmla="+- 0 -440 -1140"/>
                              <a:gd name="T15" fmla="*/ -440 h 700"/>
                              <a:gd name="T16" fmla="+- 0 10972 10885"/>
                              <a:gd name="T17" fmla="*/ T16 w 88"/>
                              <a:gd name="T18" fmla="+- 0 -1140 -1140"/>
                              <a:gd name="T19" fmla="*/ -1140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" h="700">
                                <a:moveTo>
                                  <a:pt x="87" y="0"/>
                                </a:moveTo>
                                <a:lnTo>
                                  <a:pt x="0" y="88"/>
                                </a:lnTo>
                                <a:lnTo>
                                  <a:pt x="0" y="613"/>
                                </a:lnTo>
                                <a:lnTo>
                                  <a:pt x="87" y="70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200"/>
                        <wps:cNvSpPr>
                          <a:spLocks/>
                        </wps:cNvSpPr>
                        <wps:spPr bwMode="auto">
                          <a:xfrm>
                            <a:off x="1733" y="-1140"/>
                            <a:ext cx="9239" cy="700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9239"/>
                              <a:gd name="T2" fmla="+- 0 -440 -1140"/>
                              <a:gd name="T3" fmla="*/ -440 h 700"/>
                              <a:gd name="T4" fmla="+- 0 10972 1733"/>
                              <a:gd name="T5" fmla="*/ T4 w 9239"/>
                              <a:gd name="T6" fmla="+- 0 -440 -1140"/>
                              <a:gd name="T7" fmla="*/ -440 h 700"/>
                              <a:gd name="T8" fmla="+- 0 10972 1733"/>
                              <a:gd name="T9" fmla="*/ T8 w 9239"/>
                              <a:gd name="T10" fmla="+- 0 -1140 -1140"/>
                              <a:gd name="T11" fmla="*/ -1140 h 700"/>
                              <a:gd name="T12" fmla="+- 0 1733 1733"/>
                              <a:gd name="T13" fmla="*/ T12 w 9239"/>
                              <a:gd name="T14" fmla="+- 0 -1140 -1140"/>
                              <a:gd name="T15" fmla="*/ -1140 h 700"/>
                              <a:gd name="T16" fmla="+- 0 1733 1733"/>
                              <a:gd name="T17" fmla="*/ T16 w 9239"/>
                              <a:gd name="T18" fmla="+- 0 -440 -1140"/>
                              <a:gd name="T19" fmla="*/ -440 h 700"/>
                              <a:gd name="T20" fmla="+- 0 1821 1733"/>
                              <a:gd name="T21" fmla="*/ T20 w 9239"/>
                              <a:gd name="T22" fmla="+- 0 -527 -1140"/>
                              <a:gd name="T23" fmla="*/ -527 h 700"/>
                              <a:gd name="T24" fmla="+- 0 10885 1733"/>
                              <a:gd name="T25" fmla="*/ T24 w 9239"/>
                              <a:gd name="T26" fmla="+- 0 -527 -1140"/>
                              <a:gd name="T27" fmla="*/ -527 h 700"/>
                              <a:gd name="T28" fmla="+- 0 10885 1733"/>
                              <a:gd name="T29" fmla="*/ T28 w 9239"/>
                              <a:gd name="T30" fmla="+- 0 -1052 -1140"/>
                              <a:gd name="T31" fmla="*/ -1052 h 700"/>
                              <a:gd name="T32" fmla="+- 0 1821 1733"/>
                              <a:gd name="T33" fmla="*/ T32 w 9239"/>
                              <a:gd name="T34" fmla="+- 0 -1052 -1140"/>
                              <a:gd name="T35" fmla="*/ -1052 h 700"/>
                              <a:gd name="T36" fmla="+- 0 1821 1733"/>
                              <a:gd name="T37" fmla="*/ T36 w 9239"/>
                              <a:gd name="T38" fmla="+- 0 -527 -1140"/>
                              <a:gd name="T39" fmla="*/ -527 h 700"/>
                              <a:gd name="T40" fmla="+- 0 1733 1733"/>
                              <a:gd name="T41" fmla="*/ T40 w 9239"/>
                              <a:gd name="T42" fmla="+- 0 -1140 -1140"/>
                              <a:gd name="T43" fmla="*/ -1140 h 700"/>
                              <a:gd name="T44" fmla="+- 0 1821 1733"/>
                              <a:gd name="T45" fmla="*/ T44 w 9239"/>
                              <a:gd name="T46" fmla="+- 0 -1052 -1140"/>
                              <a:gd name="T47" fmla="*/ -1052 h 700"/>
                              <a:gd name="T48" fmla="+- 0 1733 1733"/>
                              <a:gd name="T49" fmla="*/ T48 w 9239"/>
                              <a:gd name="T50" fmla="+- 0 -440 -1140"/>
                              <a:gd name="T51" fmla="*/ -440 h 700"/>
                              <a:gd name="T52" fmla="+- 0 1821 1733"/>
                              <a:gd name="T53" fmla="*/ T52 w 9239"/>
                              <a:gd name="T54" fmla="+- 0 -527 -1140"/>
                              <a:gd name="T55" fmla="*/ -527 h 700"/>
                              <a:gd name="T56" fmla="+- 0 10972 1733"/>
                              <a:gd name="T57" fmla="*/ T56 w 9239"/>
                              <a:gd name="T58" fmla="+- 0 -440 -1140"/>
                              <a:gd name="T59" fmla="*/ -440 h 700"/>
                              <a:gd name="T60" fmla="+- 0 10885 1733"/>
                              <a:gd name="T61" fmla="*/ T60 w 9239"/>
                              <a:gd name="T62" fmla="+- 0 -527 -1140"/>
                              <a:gd name="T63" fmla="*/ -527 h 700"/>
                              <a:gd name="T64" fmla="+- 0 10972 1733"/>
                              <a:gd name="T65" fmla="*/ T64 w 9239"/>
                              <a:gd name="T66" fmla="+- 0 -1140 -1140"/>
                              <a:gd name="T67" fmla="*/ -1140 h 700"/>
                              <a:gd name="T68" fmla="+- 0 10885 1733"/>
                              <a:gd name="T69" fmla="*/ T68 w 9239"/>
                              <a:gd name="T70" fmla="+- 0 -1052 -1140"/>
                              <a:gd name="T71" fmla="*/ -1052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239" h="700">
                                <a:moveTo>
                                  <a:pt x="0" y="700"/>
                                </a:moveTo>
                                <a:lnTo>
                                  <a:pt x="9239" y="700"/>
                                </a:lnTo>
                                <a:lnTo>
                                  <a:pt x="9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0"/>
                                </a:lnTo>
                                <a:close/>
                                <a:moveTo>
                                  <a:pt x="88" y="613"/>
                                </a:moveTo>
                                <a:lnTo>
                                  <a:pt x="9152" y="613"/>
                                </a:lnTo>
                                <a:lnTo>
                                  <a:pt x="9152" y="88"/>
                                </a:lnTo>
                                <a:lnTo>
                                  <a:pt x="88" y="88"/>
                                </a:lnTo>
                                <a:lnTo>
                                  <a:pt x="88" y="61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8" y="88"/>
                                </a:lnTo>
                                <a:moveTo>
                                  <a:pt x="0" y="700"/>
                                </a:moveTo>
                                <a:lnTo>
                                  <a:pt x="88" y="613"/>
                                </a:lnTo>
                                <a:moveTo>
                                  <a:pt x="9239" y="700"/>
                                </a:moveTo>
                                <a:lnTo>
                                  <a:pt x="9152" y="613"/>
                                </a:lnTo>
                                <a:moveTo>
                                  <a:pt x="9239" y="0"/>
                                </a:moveTo>
                                <a:lnTo>
                                  <a:pt x="9152" y="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9292" y="-257"/>
                            <a:ext cx="606" cy="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8"/>
                                <w:ind w:left="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:rsidR="007B7AD8" w:rsidRDefault="007B7AD8">
                              <w:pPr>
                                <w:spacing w:before="3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годин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2811" y="-257"/>
                            <a:ext cx="6481" cy="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4" w:line="206" w:lineRule="auto"/>
                                <w:ind w:left="69" w:right="64"/>
                                <w:jc w:val="both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Перевірка наявності юридично-нормативних та облікових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документів,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що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підтверджують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законність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операцій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цінними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паперами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828" y="-1045"/>
                            <a:ext cx="9049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45"/>
                                <w:ind w:left="27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План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внутрішнього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аудиту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операцій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підприємства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цінними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паперами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794" style="position:absolute;left:0;text-align:left;margin-left:86.3pt;margin-top:-57.35pt;width:462.7pt;height:90.25pt;z-index:-31497728;mso-position-horizontal-relative:page;mso-position-vertical-relative:text" coordorigin="1726,-1147" coordsize="9254,1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">
                <v:shape id="Picture 204" o:spid="_x0000_s1795" type="#_x0000_t75" style="position:absolute;left:1913;top:-440;width:12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">
                  <v:imagedata r:id="rId241" o:title=""/>
                </v:shape>
                <v:shape id="Picture 203" o:spid="_x0000_s1796" type="#_x0000_t75" style="position:absolute;left:10672;top:-440;width:12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">
                  <v:imagedata r:id="rId241" o:title=""/>
                </v:shape>
                <v:shape id="Freeform 202" o:spid="_x0000_s1797" style="position:absolute;left:1733;top:-527;width:9239;height:88;visibility:visible;mso-wrap-style:square;v-text-anchor:top" coordsize="923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" path="m9152,l88,,,87r9239,l9152,xe" fillcolor="#cdcdcd" stroked="f">
                  <v:path arrowok="t" o:connecttype="custom" o:connectlocs="9152,-527;88,-527;0,-440;9239,-440;9152,-527" o:connectangles="0,0,0,0,0"/>
                </v:shape>
                <v:shape id="Freeform 201" o:spid="_x0000_s1798" style="position:absolute;left:10884;top:-1140;width:88;height:700;visibility:visible;mso-wrap-style:square;v-text-anchor:top" coordsize="88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" path="m87,l,88,,613r87,87l87,xe" fillcolor="#999" stroked="f">
                  <v:path arrowok="t" o:connecttype="custom" o:connectlocs="87,-1140;0,-1052;0,-527;87,-440;87,-1140" o:connectangles="0,0,0,0,0"/>
                </v:shape>
                <v:shape id="AutoShape 200" o:spid="_x0000_s1799" style="position:absolute;left:1733;top:-1140;width:9239;height:700;visibility:visible;mso-wrap-style:square;v-text-anchor:top" coordsize="9239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" path="m,700r9239,l9239,,,,,700xm88,613r9064,l9152,88,88,88r,525xm,l88,88m,700l88,613t9151,87l9152,613m9239,r-87,88e" filled="f">
                  <v:path arrowok="t" o:connecttype="custom" o:connectlocs="0,-440;9239,-440;9239,-1140;0,-1140;0,-440;88,-527;9152,-527;9152,-1052;88,-1052;88,-527;0,-1140;88,-1052;0,-440;88,-527;9239,-440;9152,-527;9239,-1140;9152,-1052" o:connectangles="0,0,0,0,0,0,0,0,0,0,0,0,0,0,0,0,0,0"/>
                </v:shape>
                <v:shape id="Text Box 199" o:spid="_x0000_s1800" type="#_x0000_t202" style="position:absolute;left:9292;top:-257;width:606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68"/>
                          <w:ind w:lef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  <w:p w:rsidR="007B7AD8" w:rsidRDefault="007B7AD8">
                        <w:pPr>
                          <w:spacing w:before="3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годин</w:t>
                        </w:r>
                      </w:p>
                    </w:txbxContent>
                  </v:textbox>
                </v:shape>
                <v:shape id="Text Box 198" o:spid="_x0000_s1801" type="#_x0000_t202" style="position:absolute;left:2811;top:-257;width:6481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64" w:line="206" w:lineRule="auto"/>
                          <w:ind w:left="69" w:right="64"/>
                          <w:jc w:val="both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Перевірка наявності юридично-нормативних та облікових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документів,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що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підтверджують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законність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операцій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цінними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паперами</w:t>
                        </w:r>
                      </w:p>
                    </w:txbxContent>
                  </v:textbox>
                </v:shape>
                <v:shape id="Text Box 197" o:spid="_x0000_s1802" type="#_x0000_t202" style="position:absolute;left:1828;top:-1045;width:9049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7B7AD8" w:rsidRDefault="007B7AD8">
                        <w:pPr>
                          <w:spacing w:before="45"/>
                          <w:ind w:left="27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План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внутрішнього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аудиту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операцій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підприємства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цінними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паперами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>
                <wp:simplePos x="0" y="0"/>
                <wp:positionH relativeFrom="page">
                  <wp:posOffset>1482090</wp:posOffset>
                </wp:positionH>
                <wp:positionV relativeFrom="paragraph">
                  <wp:posOffset>144780</wp:posOffset>
                </wp:positionV>
                <wp:extent cx="302895" cy="76200"/>
                <wp:effectExtent l="0" t="0" r="0" b="0"/>
                <wp:wrapNone/>
                <wp:docPr id="279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76200"/>
                        </a:xfrm>
                        <a:custGeom>
                          <a:avLst/>
                          <a:gdLst>
                            <a:gd name="T0" fmla="+- 0 2691 2334"/>
                            <a:gd name="T1" fmla="*/ T0 w 477"/>
                            <a:gd name="T2" fmla="+- 0 228 228"/>
                            <a:gd name="T3" fmla="*/ 228 h 120"/>
                            <a:gd name="T4" fmla="+- 0 2691 2334"/>
                            <a:gd name="T5" fmla="*/ T4 w 477"/>
                            <a:gd name="T6" fmla="+- 0 348 228"/>
                            <a:gd name="T7" fmla="*/ 348 h 120"/>
                            <a:gd name="T8" fmla="+- 0 2791 2334"/>
                            <a:gd name="T9" fmla="*/ T8 w 477"/>
                            <a:gd name="T10" fmla="+- 0 298 228"/>
                            <a:gd name="T11" fmla="*/ 298 h 120"/>
                            <a:gd name="T12" fmla="+- 0 2711 2334"/>
                            <a:gd name="T13" fmla="*/ T12 w 477"/>
                            <a:gd name="T14" fmla="+- 0 298 228"/>
                            <a:gd name="T15" fmla="*/ 298 h 120"/>
                            <a:gd name="T16" fmla="+- 0 2711 2334"/>
                            <a:gd name="T17" fmla="*/ T16 w 477"/>
                            <a:gd name="T18" fmla="+- 0 278 228"/>
                            <a:gd name="T19" fmla="*/ 278 h 120"/>
                            <a:gd name="T20" fmla="+- 0 2791 2334"/>
                            <a:gd name="T21" fmla="*/ T20 w 477"/>
                            <a:gd name="T22" fmla="+- 0 278 228"/>
                            <a:gd name="T23" fmla="*/ 278 h 120"/>
                            <a:gd name="T24" fmla="+- 0 2691 2334"/>
                            <a:gd name="T25" fmla="*/ T24 w 477"/>
                            <a:gd name="T26" fmla="+- 0 228 228"/>
                            <a:gd name="T27" fmla="*/ 228 h 120"/>
                            <a:gd name="T28" fmla="+- 0 2691 2334"/>
                            <a:gd name="T29" fmla="*/ T28 w 477"/>
                            <a:gd name="T30" fmla="+- 0 278 228"/>
                            <a:gd name="T31" fmla="*/ 278 h 120"/>
                            <a:gd name="T32" fmla="+- 0 2334 2334"/>
                            <a:gd name="T33" fmla="*/ T32 w 477"/>
                            <a:gd name="T34" fmla="+- 0 278 228"/>
                            <a:gd name="T35" fmla="*/ 278 h 120"/>
                            <a:gd name="T36" fmla="+- 0 2334 2334"/>
                            <a:gd name="T37" fmla="*/ T36 w 477"/>
                            <a:gd name="T38" fmla="+- 0 298 228"/>
                            <a:gd name="T39" fmla="*/ 298 h 120"/>
                            <a:gd name="T40" fmla="+- 0 2691 2334"/>
                            <a:gd name="T41" fmla="*/ T40 w 477"/>
                            <a:gd name="T42" fmla="+- 0 298 228"/>
                            <a:gd name="T43" fmla="*/ 298 h 120"/>
                            <a:gd name="T44" fmla="+- 0 2691 2334"/>
                            <a:gd name="T45" fmla="*/ T44 w 477"/>
                            <a:gd name="T46" fmla="+- 0 278 228"/>
                            <a:gd name="T47" fmla="*/ 278 h 120"/>
                            <a:gd name="T48" fmla="+- 0 2791 2334"/>
                            <a:gd name="T49" fmla="*/ T48 w 477"/>
                            <a:gd name="T50" fmla="+- 0 278 228"/>
                            <a:gd name="T51" fmla="*/ 278 h 120"/>
                            <a:gd name="T52" fmla="+- 0 2711 2334"/>
                            <a:gd name="T53" fmla="*/ T52 w 477"/>
                            <a:gd name="T54" fmla="+- 0 278 228"/>
                            <a:gd name="T55" fmla="*/ 278 h 120"/>
                            <a:gd name="T56" fmla="+- 0 2711 2334"/>
                            <a:gd name="T57" fmla="*/ T56 w 477"/>
                            <a:gd name="T58" fmla="+- 0 298 228"/>
                            <a:gd name="T59" fmla="*/ 298 h 120"/>
                            <a:gd name="T60" fmla="+- 0 2791 2334"/>
                            <a:gd name="T61" fmla="*/ T60 w 477"/>
                            <a:gd name="T62" fmla="+- 0 298 228"/>
                            <a:gd name="T63" fmla="*/ 298 h 120"/>
                            <a:gd name="T64" fmla="+- 0 2811 2334"/>
                            <a:gd name="T65" fmla="*/ T64 w 477"/>
                            <a:gd name="T66" fmla="+- 0 288 228"/>
                            <a:gd name="T67" fmla="*/ 288 h 120"/>
                            <a:gd name="T68" fmla="+- 0 2791 2334"/>
                            <a:gd name="T69" fmla="*/ T68 w 477"/>
                            <a:gd name="T70" fmla="+- 0 278 228"/>
                            <a:gd name="T71" fmla="*/ 27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7" h="120">
                              <a:moveTo>
                                <a:pt x="357" y="0"/>
                              </a:moveTo>
                              <a:lnTo>
                                <a:pt x="357" y="120"/>
                              </a:lnTo>
                              <a:lnTo>
                                <a:pt x="457" y="70"/>
                              </a:lnTo>
                              <a:lnTo>
                                <a:pt x="377" y="70"/>
                              </a:lnTo>
                              <a:lnTo>
                                <a:pt x="377" y="50"/>
                              </a:lnTo>
                              <a:lnTo>
                                <a:pt x="457" y="50"/>
                              </a:lnTo>
                              <a:lnTo>
                                <a:pt x="357" y="0"/>
                              </a:lnTo>
                              <a:close/>
                              <a:moveTo>
                                <a:pt x="35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57" y="70"/>
                              </a:lnTo>
                              <a:lnTo>
                                <a:pt x="357" y="50"/>
                              </a:lnTo>
                              <a:close/>
                              <a:moveTo>
                                <a:pt x="457" y="50"/>
                              </a:moveTo>
                              <a:lnTo>
                                <a:pt x="377" y="50"/>
                              </a:lnTo>
                              <a:lnTo>
                                <a:pt x="377" y="70"/>
                              </a:lnTo>
                              <a:lnTo>
                                <a:pt x="457" y="70"/>
                              </a:lnTo>
                              <a:lnTo>
                                <a:pt x="477" y="60"/>
                              </a:lnTo>
                              <a:lnTo>
                                <a:pt x="45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0E803" id="AutoShape 195" o:spid="_x0000_s1026" style="position:absolute;margin-left:116.7pt;margin-top:11.4pt;width:23.85pt;height:6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" path="m357,r,120l457,70r-80,l377,50r80,l357,xm357,50l,50,,70r357,l357,50xm457,50r-80,l377,70r80,l477,60,457,50xe" fillcolor="black" stroked="f">
                <v:path arrowok="t" o:connecttype="custom" o:connectlocs="226695,144780;226695,220980;290195,189230;239395,189230;239395,176530;290195,176530;226695,144780;226695,176530;0,176530;0,189230;226695,189230;226695,176530;290195,176530;239395,176530;239395,189230;290195,189230;302895,182880;290195,17653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>
                <wp:simplePos x="0" y="0"/>
                <wp:positionH relativeFrom="page">
                  <wp:posOffset>6285230</wp:posOffset>
                </wp:positionH>
                <wp:positionV relativeFrom="paragraph">
                  <wp:posOffset>144780</wp:posOffset>
                </wp:positionV>
                <wp:extent cx="300990" cy="76200"/>
                <wp:effectExtent l="0" t="0" r="0" b="0"/>
                <wp:wrapNone/>
                <wp:docPr id="27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" cy="76200"/>
                        </a:xfrm>
                        <a:custGeom>
                          <a:avLst/>
                          <a:gdLst>
                            <a:gd name="T0" fmla="+- 0 10018 9898"/>
                            <a:gd name="T1" fmla="*/ T0 w 474"/>
                            <a:gd name="T2" fmla="+- 0 228 228"/>
                            <a:gd name="T3" fmla="*/ 228 h 120"/>
                            <a:gd name="T4" fmla="+- 0 9898 9898"/>
                            <a:gd name="T5" fmla="*/ T4 w 474"/>
                            <a:gd name="T6" fmla="+- 0 288 228"/>
                            <a:gd name="T7" fmla="*/ 288 h 120"/>
                            <a:gd name="T8" fmla="+- 0 10018 9898"/>
                            <a:gd name="T9" fmla="*/ T8 w 474"/>
                            <a:gd name="T10" fmla="+- 0 348 228"/>
                            <a:gd name="T11" fmla="*/ 348 h 120"/>
                            <a:gd name="T12" fmla="+- 0 10018 9898"/>
                            <a:gd name="T13" fmla="*/ T12 w 474"/>
                            <a:gd name="T14" fmla="+- 0 298 228"/>
                            <a:gd name="T15" fmla="*/ 298 h 120"/>
                            <a:gd name="T16" fmla="+- 0 9998 9898"/>
                            <a:gd name="T17" fmla="*/ T16 w 474"/>
                            <a:gd name="T18" fmla="+- 0 298 228"/>
                            <a:gd name="T19" fmla="*/ 298 h 120"/>
                            <a:gd name="T20" fmla="+- 0 9998 9898"/>
                            <a:gd name="T21" fmla="*/ T20 w 474"/>
                            <a:gd name="T22" fmla="+- 0 278 228"/>
                            <a:gd name="T23" fmla="*/ 278 h 120"/>
                            <a:gd name="T24" fmla="+- 0 10018 9898"/>
                            <a:gd name="T25" fmla="*/ T24 w 474"/>
                            <a:gd name="T26" fmla="+- 0 278 228"/>
                            <a:gd name="T27" fmla="*/ 278 h 120"/>
                            <a:gd name="T28" fmla="+- 0 10018 9898"/>
                            <a:gd name="T29" fmla="*/ T28 w 474"/>
                            <a:gd name="T30" fmla="+- 0 228 228"/>
                            <a:gd name="T31" fmla="*/ 228 h 120"/>
                            <a:gd name="T32" fmla="+- 0 10018 9898"/>
                            <a:gd name="T33" fmla="*/ T32 w 474"/>
                            <a:gd name="T34" fmla="+- 0 278 228"/>
                            <a:gd name="T35" fmla="*/ 278 h 120"/>
                            <a:gd name="T36" fmla="+- 0 9998 9898"/>
                            <a:gd name="T37" fmla="*/ T36 w 474"/>
                            <a:gd name="T38" fmla="+- 0 278 228"/>
                            <a:gd name="T39" fmla="*/ 278 h 120"/>
                            <a:gd name="T40" fmla="+- 0 9998 9898"/>
                            <a:gd name="T41" fmla="*/ T40 w 474"/>
                            <a:gd name="T42" fmla="+- 0 298 228"/>
                            <a:gd name="T43" fmla="*/ 298 h 120"/>
                            <a:gd name="T44" fmla="+- 0 10018 9898"/>
                            <a:gd name="T45" fmla="*/ T44 w 474"/>
                            <a:gd name="T46" fmla="+- 0 298 228"/>
                            <a:gd name="T47" fmla="*/ 298 h 120"/>
                            <a:gd name="T48" fmla="+- 0 10018 9898"/>
                            <a:gd name="T49" fmla="*/ T48 w 474"/>
                            <a:gd name="T50" fmla="+- 0 278 228"/>
                            <a:gd name="T51" fmla="*/ 278 h 120"/>
                            <a:gd name="T52" fmla="+- 0 10372 9898"/>
                            <a:gd name="T53" fmla="*/ T52 w 474"/>
                            <a:gd name="T54" fmla="+- 0 278 228"/>
                            <a:gd name="T55" fmla="*/ 278 h 120"/>
                            <a:gd name="T56" fmla="+- 0 10018 9898"/>
                            <a:gd name="T57" fmla="*/ T56 w 474"/>
                            <a:gd name="T58" fmla="+- 0 278 228"/>
                            <a:gd name="T59" fmla="*/ 278 h 120"/>
                            <a:gd name="T60" fmla="+- 0 10018 9898"/>
                            <a:gd name="T61" fmla="*/ T60 w 474"/>
                            <a:gd name="T62" fmla="+- 0 298 228"/>
                            <a:gd name="T63" fmla="*/ 298 h 120"/>
                            <a:gd name="T64" fmla="+- 0 10372 9898"/>
                            <a:gd name="T65" fmla="*/ T64 w 474"/>
                            <a:gd name="T66" fmla="+- 0 298 228"/>
                            <a:gd name="T67" fmla="*/ 298 h 120"/>
                            <a:gd name="T68" fmla="+- 0 10372 9898"/>
                            <a:gd name="T69" fmla="*/ T68 w 474"/>
                            <a:gd name="T70" fmla="+- 0 278 228"/>
                            <a:gd name="T71" fmla="*/ 27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4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474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474" y="70"/>
                              </a:lnTo>
                              <a:lnTo>
                                <a:pt x="47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3C6F2" id="AutoShape 194" o:spid="_x0000_s1026" style="position:absolute;margin-left:494.9pt;margin-top:11.4pt;width:23.7pt;height:6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" path="m120,l,60r120,60l120,70r-20,l100,50r20,l120,xm120,50r-20,l100,70r20,l120,50xm474,50r-354,l120,70r354,l474,50xe" fillcolor="black" stroked="f">
                <v:path arrowok="t" o:connecttype="custom" o:connectlocs="76200,144780;0,182880;76200,220980;76200,189230;63500,189230;63500,176530;76200,176530;76200,144780;76200,176530;63500,176530;63500,189230;76200,189230;76200,176530;300990,176530;76200,176530;76200,189230;300990,189230;300990,17653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>
                <wp:simplePos x="0" y="0"/>
                <wp:positionH relativeFrom="page">
                  <wp:posOffset>6585585</wp:posOffset>
                </wp:positionH>
                <wp:positionV relativeFrom="paragraph">
                  <wp:posOffset>-163195</wp:posOffset>
                </wp:positionV>
                <wp:extent cx="382270" cy="7728585"/>
                <wp:effectExtent l="0" t="0" r="0" b="0"/>
                <wp:wrapNone/>
                <wp:docPr id="277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77285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spacing w:before="142"/>
                              <w:ind w:left="4297" w:right="4295"/>
                              <w:jc w:val="center"/>
                            </w:pPr>
                            <w:r>
                              <w:t>Цінні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папери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власної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емісії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803" type="#_x0000_t202" style="position:absolute;left:0;text-align:left;margin-left:518.55pt;margin-top:-12.85pt;width:30.1pt;height:608.55pt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" filled="f">
                <v:textbox style="layout-flow:vertical" inset="0,0,0,0">
                  <w:txbxContent>
                    <w:p w:rsidR="007B7AD8" w:rsidRDefault="007B7AD8">
                      <w:pPr>
                        <w:pStyle w:val="a3"/>
                        <w:spacing w:before="142"/>
                        <w:ind w:left="4297" w:right="4295"/>
                        <w:jc w:val="center"/>
                      </w:pPr>
                      <w:r>
                        <w:t>Цінні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папери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власної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емісії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9920" behindDoc="0" locked="0" layoutInCell="1" allowOverlap="1">
                <wp:simplePos x="0" y="0"/>
                <wp:positionH relativeFrom="page">
                  <wp:posOffset>1100455</wp:posOffset>
                </wp:positionH>
                <wp:positionV relativeFrom="paragraph">
                  <wp:posOffset>-163195</wp:posOffset>
                </wp:positionV>
                <wp:extent cx="380365" cy="7728585"/>
                <wp:effectExtent l="0" t="0" r="0" b="0"/>
                <wp:wrapNone/>
                <wp:docPr id="27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77285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spacing w:before="144"/>
                              <w:ind w:left="4297" w:right="4302"/>
                              <w:jc w:val="center"/>
                            </w:pPr>
                            <w:r>
                              <w:t>Цінні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папери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невласної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емісії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804" type="#_x0000_t202" style="position:absolute;left:0;text-align:left;margin-left:86.65pt;margin-top:-12.85pt;width:29.95pt;height:608.55pt;z-index: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" filled="f">
                <v:textbox style="layout-flow:vertical;mso-layout-flow-alt:bottom-to-top" inset="0,0,0,0">
                  <w:txbxContent>
                    <w:p w:rsidR="007B7AD8" w:rsidRDefault="007B7AD8">
                      <w:pPr>
                        <w:pStyle w:val="a3"/>
                        <w:spacing w:before="144"/>
                        <w:ind w:left="4297" w:right="4302"/>
                        <w:jc w:val="center"/>
                      </w:pPr>
                      <w:r>
                        <w:t>Цінні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папери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невласної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емісії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t>1</w:t>
      </w:r>
      <w:r w:rsidR="00C47830">
        <w:tab/>
        <w:t>1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2"/>
        <w:jc w:val="left"/>
        <w:rPr>
          <w:sz w:val="29"/>
        </w:rPr>
      </w:pPr>
    </w:p>
    <w:p w:rsidR="00AA34F8" w:rsidRDefault="002B68F0">
      <w:pPr>
        <w:tabs>
          <w:tab w:val="left" w:pos="7619"/>
        </w:tabs>
        <w:spacing w:before="91"/>
        <w:ind w:right="106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>
                <wp:simplePos x="0" y="0"/>
                <wp:positionH relativeFrom="page">
                  <wp:posOffset>6285230</wp:posOffset>
                </wp:positionH>
                <wp:positionV relativeFrom="paragraph">
                  <wp:posOffset>203200</wp:posOffset>
                </wp:positionV>
                <wp:extent cx="300990" cy="76200"/>
                <wp:effectExtent l="0" t="0" r="0" b="0"/>
                <wp:wrapNone/>
                <wp:docPr id="275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" cy="76200"/>
                        </a:xfrm>
                        <a:custGeom>
                          <a:avLst/>
                          <a:gdLst>
                            <a:gd name="T0" fmla="+- 0 10018 9898"/>
                            <a:gd name="T1" fmla="*/ T0 w 474"/>
                            <a:gd name="T2" fmla="+- 0 320 320"/>
                            <a:gd name="T3" fmla="*/ 320 h 120"/>
                            <a:gd name="T4" fmla="+- 0 9898 9898"/>
                            <a:gd name="T5" fmla="*/ T4 w 474"/>
                            <a:gd name="T6" fmla="+- 0 380 320"/>
                            <a:gd name="T7" fmla="*/ 380 h 120"/>
                            <a:gd name="T8" fmla="+- 0 10018 9898"/>
                            <a:gd name="T9" fmla="*/ T8 w 474"/>
                            <a:gd name="T10" fmla="+- 0 440 320"/>
                            <a:gd name="T11" fmla="*/ 440 h 120"/>
                            <a:gd name="T12" fmla="+- 0 10018 9898"/>
                            <a:gd name="T13" fmla="*/ T12 w 474"/>
                            <a:gd name="T14" fmla="+- 0 390 320"/>
                            <a:gd name="T15" fmla="*/ 390 h 120"/>
                            <a:gd name="T16" fmla="+- 0 9998 9898"/>
                            <a:gd name="T17" fmla="*/ T16 w 474"/>
                            <a:gd name="T18" fmla="+- 0 390 320"/>
                            <a:gd name="T19" fmla="*/ 390 h 120"/>
                            <a:gd name="T20" fmla="+- 0 9998 9898"/>
                            <a:gd name="T21" fmla="*/ T20 w 474"/>
                            <a:gd name="T22" fmla="+- 0 370 320"/>
                            <a:gd name="T23" fmla="*/ 370 h 120"/>
                            <a:gd name="T24" fmla="+- 0 10018 9898"/>
                            <a:gd name="T25" fmla="*/ T24 w 474"/>
                            <a:gd name="T26" fmla="+- 0 370 320"/>
                            <a:gd name="T27" fmla="*/ 370 h 120"/>
                            <a:gd name="T28" fmla="+- 0 10018 9898"/>
                            <a:gd name="T29" fmla="*/ T28 w 474"/>
                            <a:gd name="T30" fmla="+- 0 320 320"/>
                            <a:gd name="T31" fmla="*/ 320 h 120"/>
                            <a:gd name="T32" fmla="+- 0 10018 9898"/>
                            <a:gd name="T33" fmla="*/ T32 w 474"/>
                            <a:gd name="T34" fmla="+- 0 370 320"/>
                            <a:gd name="T35" fmla="*/ 370 h 120"/>
                            <a:gd name="T36" fmla="+- 0 9998 9898"/>
                            <a:gd name="T37" fmla="*/ T36 w 474"/>
                            <a:gd name="T38" fmla="+- 0 370 320"/>
                            <a:gd name="T39" fmla="*/ 370 h 120"/>
                            <a:gd name="T40" fmla="+- 0 9998 9898"/>
                            <a:gd name="T41" fmla="*/ T40 w 474"/>
                            <a:gd name="T42" fmla="+- 0 390 320"/>
                            <a:gd name="T43" fmla="*/ 390 h 120"/>
                            <a:gd name="T44" fmla="+- 0 10018 9898"/>
                            <a:gd name="T45" fmla="*/ T44 w 474"/>
                            <a:gd name="T46" fmla="+- 0 390 320"/>
                            <a:gd name="T47" fmla="*/ 390 h 120"/>
                            <a:gd name="T48" fmla="+- 0 10018 9898"/>
                            <a:gd name="T49" fmla="*/ T48 w 474"/>
                            <a:gd name="T50" fmla="+- 0 370 320"/>
                            <a:gd name="T51" fmla="*/ 370 h 120"/>
                            <a:gd name="T52" fmla="+- 0 10372 9898"/>
                            <a:gd name="T53" fmla="*/ T52 w 474"/>
                            <a:gd name="T54" fmla="+- 0 370 320"/>
                            <a:gd name="T55" fmla="*/ 370 h 120"/>
                            <a:gd name="T56" fmla="+- 0 10018 9898"/>
                            <a:gd name="T57" fmla="*/ T56 w 474"/>
                            <a:gd name="T58" fmla="+- 0 370 320"/>
                            <a:gd name="T59" fmla="*/ 370 h 120"/>
                            <a:gd name="T60" fmla="+- 0 10018 9898"/>
                            <a:gd name="T61" fmla="*/ T60 w 474"/>
                            <a:gd name="T62" fmla="+- 0 390 320"/>
                            <a:gd name="T63" fmla="*/ 390 h 120"/>
                            <a:gd name="T64" fmla="+- 0 10372 9898"/>
                            <a:gd name="T65" fmla="*/ T64 w 474"/>
                            <a:gd name="T66" fmla="+- 0 390 320"/>
                            <a:gd name="T67" fmla="*/ 390 h 120"/>
                            <a:gd name="T68" fmla="+- 0 10372 9898"/>
                            <a:gd name="T69" fmla="*/ T68 w 474"/>
                            <a:gd name="T70" fmla="+- 0 370 320"/>
                            <a:gd name="T71" fmla="*/ 37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4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474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474" y="70"/>
                              </a:lnTo>
                              <a:lnTo>
                                <a:pt x="47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8E280" id="AutoShape 191" o:spid="_x0000_s1026" style="position:absolute;margin-left:494.9pt;margin-top:16pt;width:23.7pt;height:6pt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" path="m120,l,60r120,60l120,70r-20,l100,50r20,l120,xm120,50r-20,l100,70r20,l120,50xm474,50r-354,l120,70r354,l474,50xe" fillcolor="black" stroked="f">
                <v:path arrowok="t" o:connecttype="custom" o:connectlocs="76200,203200;0,241300;76200,279400;76200,247650;63500,247650;63500,234950;76200,234950;76200,203200;76200,234950;63500,234950;63500,247650;76200,247650;76200,234950;300990,234950;76200,234950;76200,247650;300990,247650;300990,23495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8144" behindDoc="0" locked="0" layoutInCell="1" allowOverlap="1">
                <wp:simplePos x="0" y="0"/>
                <wp:positionH relativeFrom="page">
                  <wp:posOffset>1482090</wp:posOffset>
                </wp:positionH>
                <wp:positionV relativeFrom="paragraph">
                  <wp:posOffset>202565</wp:posOffset>
                </wp:positionV>
                <wp:extent cx="302895" cy="76200"/>
                <wp:effectExtent l="0" t="0" r="0" b="0"/>
                <wp:wrapNone/>
                <wp:docPr id="274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76200"/>
                        </a:xfrm>
                        <a:custGeom>
                          <a:avLst/>
                          <a:gdLst>
                            <a:gd name="T0" fmla="+- 0 2691 2334"/>
                            <a:gd name="T1" fmla="*/ T0 w 477"/>
                            <a:gd name="T2" fmla="+- 0 319 319"/>
                            <a:gd name="T3" fmla="*/ 319 h 120"/>
                            <a:gd name="T4" fmla="+- 0 2691 2334"/>
                            <a:gd name="T5" fmla="*/ T4 w 477"/>
                            <a:gd name="T6" fmla="+- 0 439 319"/>
                            <a:gd name="T7" fmla="*/ 439 h 120"/>
                            <a:gd name="T8" fmla="+- 0 2791 2334"/>
                            <a:gd name="T9" fmla="*/ T8 w 477"/>
                            <a:gd name="T10" fmla="+- 0 389 319"/>
                            <a:gd name="T11" fmla="*/ 389 h 120"/>
                            <a:gd name="T12" fmla="+- 0 2711 2334"/>
                            <a:gd name="T13" fmla="*/ T12 w 477"/>
                            <a:gd name="T14" fmla="+- 0 389 319"/>
                            <a:gd name="T15" fmla="*/ 389 h 120"/>
                            <a:gd name="T16" fmla="+- 0 2711 2334"/>
                            <a:gd name="T17" fmla="*/ T16 w 477"/>
                            <a:gd name="T18" fmla="+- 0 369 319"/>
                            <a:gd name="T19" fmla="*/ 369 h 120"/>
                            <a:gd name="T20" fmla="+- 0 2791 2334"/>
                            <a:gd name="T21" fmla="*/ T20 w 477"/>
                            <a:gd name="T22" fmla="+- 0 369 319"/>
                            <a:gd name="T23" fmla="*/ 369 h 120"/>
                            <a:gd name="T24" fmla="+- 0 2691 2334"/>
                            <a:gd name="T25" fmla="*/ T24 w 477"/>
                            <a:gd name="T26" fmla="+- 0 319 319"/>
                            <a:gd name="T27" fmla="*/ 319 h 120"/>
                            <a:gd name="T28" fmla="+- 0 2691 2334"/>
                            <a:gd name="T29" fmla="*/ T28 w 477"/>
                            <a:gd name="T30" fmla="+- 0 369 319"/>
                            <a:gd name="T31" fmla="*/ 369 h 120"/>
                            <a:gd name="T32" fmla="+- 0 2334 2334"/>
                            <a:gd name="T33" fmla="*/ T32 w 477"/>
                            <a:gd name="T34" fmla="+- 0 369 319"/>
                            <a:gd name="T35" fmla="*/ 369 h 120"/>
                            <a:gd name="T36" fmla="+- 0 2334 2334"/>
                            <a:gd name="T37" fmla="*/ T36 w 477"/>
                            <a:gd name="T38" fmla="+- 0 389 319"/>
                            <a:gd name="T39" fmla="*/ 389 h 120"/>
                            <a:gd name="T40" fmla="+- 0 2691 2334"/>
                            <a:gd name="T41" fmla="*/ T40 w 477"/>
                            <a:gd name="T42" fmla="+- 0 389 319"/>
                            <a:gd name="T43" fmla="*/ 389 h 120"/>
                            <a:gd name="T44" fmla="+- 0 2691 2334"/>
                            <a:gd name="T45" fmla="*/ T44 w 477"/>
                            <a:gd name="T46" fmla="+- 0 369 319"/>
                            <a:gd name="T47" fmla="*/ 369 h 120"/>
                            <a:gd name="T48" fmla="+- 0 2791 2334"/>
                            <a:gd name="T49" fmla="*/ T48 w 477"/>
                            <a:gd name="T50" fmla="+- 0 369 319"/>
                            <a:gd name="T51" fmla="*/ 369 h 120"/>
                            <a:gd name="T52" fmla="+- 0 2711 2334"/>
                            <a:gd name="T53" fmla="*/ T52 w 477"/>
                            <a:gd name="T54" fmla="+- 0 369 319"/>
                            <a:gd name="T55" fmla="*/ 369 h 120"/>
                            <a:gd name="T56" fmla="+- 0 2711 2334"/>
                            <a:gd name="T57" fmla="*/ T56 w 477"/>
                            <a:gd name="T58" fmla="+- 0 389 319"/>
                            <a:gd name="T59" fmla="*/ 389 h 120"/>
                            <a:gd name="T60" fmla="+- 0 2791 2334"/>
                            <a:gd name="T61" fmla="*/ T60 w 477"/>
                            <a:gd name="T62" fmla="+- 0 389 319"/>
                            <a:gd name="T63" fmla="*/ 389 h 120"/>
                            <a:gd name="T64" fmla="+- 0 2811 2334"/>
                            <a:gd name="T65" fmla="*/ T64 w 477"/>
                            <a:gd name="T66" fmla="+- 0 379 319"/>
                            <a:gd name="T67" fmla="*/ 379 h 120"/>
                            <a:gd name="T68" fmla="+- 0 2791 2334"/>
                            <a:gd name="T69" fmla="*/ T68 w 477"/>
                            <a:gd name="T70" fmla="+- 0 369 319"/>
                            <a:gd name="T71" fmla="*/ 36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7" h="120">
                              <a:moveTo>
                                <a:pt x="357" y="0"/>
                              </a:moveTo>
                              <a:lnTo>
                                <a:pt x="357" y="120"/>
                              </a:lnTo>
                              <a:lnTo>
                                <a:pt x="457" y="70"/>
                              </a:lnTo>
                              <a:lnTo>
                                <a:pt x="377" y="70"/>
                              </a:lnTo>
                              <a:lnTo>
                                <a:pt x="377" y="50"/>
                              </a:lnTo>
                              <a:lnTo>
                                <a:pt x="457" y="50"/>
                              </a:lnTo>
                              <a:lnTo>
                                <a:pt x="357" y="0"/>
                              </a:lnTo>
                              <a:close/>
                              <a:moveTo>
                                <a:pt x="35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57" y="70"/>
                              </a:lnTo>
                              <a:lnTo>
                                <a:pt x="357" y="50"/>
                              </a:lnTo>
                              <a:close/>
                              <a:moveTo>
                                <a:pt x="457" y="50"/>
                              </a:moveTo>
                              <a:lnTo>
                                <a:pt x="377" y="50"/>
                              </a:lnTo>
                              <a:lnTo>
                                <a:pt x="377" y="70"/>
                              </a:lnTo>
                              <a:lnTo>
                                <a:pt x="457" y="70"/>
                              </a:lnTo>
                              <a:lnTo>
                                <a:pt x="477" y="60"/>
                              </a:lnTo>
                              <a:lnTo>
                                <a:pt x="45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92F14" id="AutoShape 190" o:spid="_x0000_s1026" style="position:absolute;margin-left:116.7pt;margin-top:15.95pt;width:23.85pt;height:6pt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" path="m357,r,120l457,70r-80,l377,50r80,l357,xm357,50l,50,,70r357,l357,50xm457,50r-80,l377,70r80,l477,60,457,50xe" fillcolor="black" stroked="f">
                <v:path arrowok="t" o:connecttype="custom" o:connectlocs="226695,202565;226695,278765;290195,247015;239395,247015;239395,234315;290195,234315;226695,202565;226695,234315;0,234315;0,247015;226695,247015;226695,234315;290195,234315;239395,234315;239395,247015;290195,247015;302895,240665;290195,23431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>
                <wp:simplePos x="0" y="0"/>
                <wp:positionH relativeFrom="page">
                  <wp:posOffset>1780540</wp:posOffset>
                </wp:positionH>
                <wp:positionV relativeFrom="paragraph">
                  <wp:posOffset>4445</wp:posOffset>
                </wp:positionV>
                <wp:extent cx="4514850" cy="470535"/>
                <wp:effectExtent l="0" t="0" r="0" b="0"/>
                <wp:wrapNone/>
                <wp:docPr id="273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51"/>
                              <w:gridCol w:w="1198"/>
                              <w:gridCol w:w="365"/>
                              <w:gridCol w:w="1070"/>
                              <w:gridCol w:w="607"/>
                            </w:tblGrid>
                            <w:tr w:rsidR="007B7AD8">
                              <w:trPr>
                                <w:trHeight w:val="303"/>
                              </w:trPr>
                              <w:tc>
                                <w:tcPr>
                                  <w:tcW w:w="3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tabs>
                                      <w:tab w:val="left" w:pos="1436"/>
                                      <w:tab w:val="left" w:pos="2721"/>
                                    </w:tabs>
                                    <w:spacing w:before="31" w:line="253" w:lineRule="exact"/>
                                    <w:ind w:left="153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Вивчення</w:t>
                                  </w:r>
                                  <w:r>
                                    <w:rPr>
                                      <w:sz w:val="25"/>
                                    </w:rPr>
                                    <w:tab/>
                                    <w:t>положень</w:t>
                                  </w:r>
                                  <w:r>
                                    <w:rPr>
                                      <w:sz w:val="25"/>
                                    </w:rPr>
                                    <w:tab/>
                                    <w:t>облікової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31" w:line="253" w:lineRule="exact"/>
                                    <w:ind w:left="13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політики</w:t>
                                  </w:r>
                                </w:p>
                              </w:tc>
                              <w:tc>
                                <w:tcPr>
                                  <w:tcW w:w="36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31" w:line="253" w:lineRule="exact"/>
                                    <w:ind w:left="129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5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31" w:line="253" w:lineRule="exact"/>
                                    <w:ind w:left="12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частині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68" w:line="216" w:lineRule="exact"/>
                                    <w:ind w:left="1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B7AD8">
                              <w:trPr>
                                <w:trHeight w:val="407"/>
                              </w:trPr>
                              <w:tc>
                                <w:tcPr>
                                  <w:tcW w:w="385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line="262" w:lineRule="exact"/>
                                    <w:ind w:left="153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операцій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-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цінними</w:t>
                                  </w:r>
                                  <w:r>
                                    <w:rPr>
                                      <w:spacing w:val="-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паперами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0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28"/>
                                    <w:ind w:left="2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години</w:t>
                                  </w: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805" type="#_x0000_t202" style="position:absolute;left:0;text-align:left;margin-left:140.2pt;margin-top:.35pt;width:355.5pt;height:37.05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51"/>
                        <w:gridCol w:w="1198"/>
                        <w:gridCol w:w="365"/>
                        <w:gridCol w:w="1070"/>
                        <w:gridCol w:w="607"/>
                      </w:tblGrid>
                      <w:tr w:rsidR="007B7AD8">
                        <w:trPr>
                          <w:trHeight w:val="303"/>
                        </w:trPr>
                        <w:tc>
                          <w:tcPr>
                            <w:tcW w:w="3851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tabs>
                                <w:tab w:val="left" w:pos="1436"/>
                                <w:tab w:val="left" w:pos="2721"/>
                              </w:tabs>
                              <w:spacing w:before="31" w:line="253" w:lineRule="exact"/>
                              <w:ind w:left="15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Вивчення</w:t>
                            </w:r>
                            <w:r>
                              <w:rPr>
                                <w:sz w:val="25"/>
                              </w:rPr>
                              <w:tab/>
                              <w:t>положень</w:t>
                            </w:r>
                            <w:r>
                              <w:rPr>
                                <w:sz w:val="25"/>
                              </w:rPr>
                              <w:tab/>
                              <w:t>облікової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top w:val="single" w:sz="6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31" w:line="253" w:lineRule="exact"/>
                              <w:ind w:left="130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політики</w:t>
                            </w:r>
                          </w:p>
                        </w:tc>
                        <w:tc>
                          <w:tcPr>
                            <w:tcW w:w="365" w:type="dxa"/>
                            <w:tcBorders>
                              <w:top w:val="single" w:sz="6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31" w:line="253" w:lineRule="exact"/>
                              <w:ind w:left="129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9"/>
                                <w:sz w:val="25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070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31" w:line="253" w:lineRule="exact"/>
                              <w:ind w:left="128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частині</w:t>
                            </w:r>
                          </w:p>
                        </w:tc>
                        <w:tc>
                          <w:tcPr>
                            <w:tcW w:w="60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68" w:line="216" w:lineRule="exact"/>
                              <w:ind w:left="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7B7AD8">
                        <w:trPr>
                          <w:trHeight w:val="407"/>
                        </w:trPr>
                        <w:tc>
                          <w:tcPr>
                            <w:tcW w:w="3851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line="262" w:lineRule="exact"/>
                              <w:ind w:left="15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операцій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з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цінними</w:t>
                            </w:r>
                            <w:r>
                              <w:rPr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паперами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bottom w:val="single" w:sz="6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5" w:type="dxa"/>
                            <w:tcBorders>
                              <w:bottom w:val="single" w:sz="6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70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28"/>
                              <w:ind w:left="2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години</w:t>
                            </w: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t>2</w:t>
      </w:r>
      <w:r w:rsidR="00C47830">
        <w:tab/>
        <w:t>2</w:t>
      </w:r>
    </w:p>
    <w:p w:rsidR="00AA34F8" w:rsidRDefault="00AA34F8">
      <w:pPr>
        <w:pStyle w:val="a3"/>
        <w:jc w:val="left"/>
        <w:rPr>
          <w:sz w:val="24"/>
        </w:rPr>
      </w:pPr>
    </w:p>
    <w:p w:rsidR="00AA34F8" w:rsidRDefault="00AA34F8">
      <w:pPr>
        <w:pStyle w:val="a3"/>
        <w:spacing w:before="8"/>
        <w:jc w:val="left"/>
        <w:rPr>
          <w:sz w:val="32"/>
        </w:rPr>
      </w:pPr>
    </w:p>
    <w:p w:rsidR="00AA34F8" w:rsidRDefault="002B68F0">
      <w:pPr>
        <w:tabs>
          <w:tab w:val="left" w:pos="7566"/>
        </w:tabs>
        <w:ind w:right="111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146050</wp:posOffset>
                </wp:positionV>
                <wp:extent cx="300990" cy="76200"/>
                <wp:effectExtent l="0" t="0" r="0" b="0"/>
                <wp:wrapNone/>
                <wp:docPr id="272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" cy="76200"/>
                        </a:xfrm>
                        <a:custGeom>
                          <a:avLst/>
                          <a:gdLst>
                            <a:gd name="T0" fmla="+- 0 10017 9897"/>
                            <a:gd name="T1" fmla="*/ T0 w 474"/>
                            <a:gd name="T2" fmla="+- 0 230 230"/>
                            <a:gd name="T3" fmla="*/ 230 h 120"/>
                            <a:gd name="T4" fmla="+- 0 9897 9897"/>
                            <a:gd name="T5" fmla="*/ T4 w 474"/>
                            <a:gd name="T6" fmla="+- 0 290 230"/>
                            <a:gd name="T7" fmla="*/ 290 h 120"/>
                            <a:gd name="T8" fmla="+- 0 10017 9897"/>
                            <a:gd name="T9" fmla="*/ T8 w 474"/>
                            <a:gd name="T10" fmla="+- 0 350 230"/>
                            <a:gd name="T11" fmla="*/ 350 h 120"/>
                            <a:gd name="T12" fmla="+- 0 10017 9897"/>
                            <a:gd name="T13" fmla="*/ T12 w 474"/>
                            <a:gd name="T14" fmla="+- 0 300 230"/>
                            <a:gd name="T15" fmla="*/ 300 h 120"/>
                            <a:gd name="T16" fmla="+- 0 9997 9897"/>
                            <a:gd name="T17" fmla="*/ T16 w 474"/>
                            <a:gd name="T18" fmla="+- 0 300 230"/>
                            <a:gd name="T19" fmla="*/ 300 h 120"/>
                            <a:gd name="T20" fmla="+- 0 9997 9897"/>
                            <a:gd name="T21" fmla="*/ T20 w 474"/>
                            <a:gd name="T22" fmla="+- 0 280 230"/>
                            <a:gd name="T23" fmla="*/ 280 h 120"/>
                            <a:gd name="T24" fmla="+- 0 10017 9897"/>
                            <a:gd name="T25" fmla="*/ T24 w 474"/>
                            <a:gd name="T26" fmla="+- 0 280 230"/>
                            <a:gd name="T27" fmla="*/ 280 h 120"/>
                            <a:gd name="T28" fmla="+- 0 10017 9897"/>
                            <a:gd name="T29" fmla="*/ T28 w 474"/>
                            <a:gd name="T30" fmla="+- 0 230 230"/>
                            <a:gd name="T31" fmla="*/ 230 h 120"/>
                            <a:gd name="T32" fmla="+- 0 10017 9897"/>
                            <a:gd name="T33" fmla="*/ T32 w 474"/>
                            <a:gd name="T34" fmla="+- 0 280 230"/>
                            <a:gd name="T35" fmla="*/ 280 h 120"/>
                            <a:gd name="T36" fmla="+- 0 9997 9897"/>
                            <a:gd name="T37" fmla="*/ T36 w 474"/>
                            <a:gd name="T38" fmla="+- 0 280 230"/>
                            <a:gd name="T39" fmla="*/ 280 h 120"/>
                            <a:gd name="T40" fmla="+- 0 9997 9897"/>
                            <a:gd name="T41" fmla="*/ T40 w 474"/>
                            <a:gd name="T42" fmla="+- 0 300 230"/>
                            <a:gd name="T43" fmla="*/ 300 h 120"/>
                            <a:gd name="T44" fmla="+- 0 10017 9897"/>
                            <a:gd name="T45" fmla="*/ T44 w 474"/>
                            <a:gd name="T46" fmla="+- 0 300 230"/>
                            <a:gd name="T47" fmla="*/ 300 h 120"/>
                            <a:gd name="T48" fmla="+- 0 10017 9897"/>
                            <a:gd name="T49" fmla="*/ T48 w 474"/>
                            <a:gd name="T50" fmla="+- 0 280 230"/>
                            <a:gd name="T51" fmla="*/ 280 h 120"/>
                            <a:gd name="T52" fmla="+- 0 10371 9897"/>
                            <a:gd name="T53" fmla="*/ T52 w 474"/>
                            <a:gd name="T54" fmla="+- 0 280 230"/>
                            <a:gd name="T55" fmla="*/ 280 h 120"/>
                            <a:gd name="T56" fmla="+- 0 10017 9897"/>
                            <a:gd name="T57" fmla="*/ T56 w 474"/>
                            <a:gd name="T58" fmla="+- 0 280 230"/>
                            <a:gd name="T59" fmla="*/ 280 h 120"/>
                            <a:gd name="T60" fmla="+- 0 10017 9897"/>
                            <a:gd name="T61" fmla="*/ T60 w 474"/>
                            <a:gd name="T62" fmla="+- 0 300 230"/>
                            <a:gd name="T63" fmla="*/ 300 h 120"/>
                            <a:gd name="T64" fmla="+- 0 10371 9897"/>
                            <a:gd name="T65" fmla="*/ T64 w 474"/>
                            <a:gd name="T66" fmla="+- 0 300 230"/>
                            <a:gd name="T67" fmla="*/ 300 h 120"/>
                            <a:gd name="T68" fmla="+- 0 10371 9897"/>
                            <a:gd name="T69" fmla="*/ T68 w 474"/>
                            <a:gd name="T70" fmla="+- 0 280 230"/>
                            <a:gd name="T71" fmla="*/ 28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4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474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474" y="70"/>
                              </a:lnTo>
                              <a:lnTo>
                                <a:pt x="47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EA6CF" id="AutoShape 188" o:spid="_x0000_s1026" style="position:absolute;margin-left:494.85pt;margin-top:11.5pt;width:23.7pt;height:6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" path="m120,l,60r120,60l120,70r-20,l100,50r20,l120,xm120,50r-20,l100,70r20,l120,50xm474,50r-354,l120,70r354,l474,50xe" fillcolor="black" stroked="f">
                <v:path arrowok="t" o:connecttype="custom" o:connectlocs="76200,146050;0,184150;76200,222250;76200,190500;63500,190500;63500,177800;76200,177800;76200,146050;76200,177800;63500,177800;63500,190500;76200,190500;76200,177800;300990,177800;76200,177800;76200,190500;300990,190500;300990,17780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>
                <wp:simplePos x="0" y="0"/>
                <wp:positionH relativeFrom="page">
                  <wp:posOffset>1482090</wp:posOffset>
                </wp:positionH>
                <wp:positionV relativeFrom="paragraph">
                  <wp:posOffset>146050</wp:posOffset>
                </wp:positionV>
                <wp:extent cx="302895" cy="76200"/>
                <wp:effectExtent l="0" t="0" r="0" b="0"/>
                <wp:wrapNone/>
                <wp:docPr id="27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76200"/>
                        </a:xfrm>
                        <a:custGeom>
                          <a:avLst/>
                          <a:gdLst>
                            <a:gd name="T0" fmla="+- 0 2691 2334"/>
                            <a:gd name="T1" fmla="*/ T0 w 477"/>
                            <a:gd name="T2" fmla="+- 0 230 230"/>
                            <a:gd name="T3" fmla="*/ 230 h 120"/>
                            <a:gd name="T4" fmla="+- 0 2691 2334"/>
                            <a:gd name="T5" fmla="*/ T4 w 477"/>
                            <a:gd name="T6" fmla="+- 0 350 230"/>
                            <a:gd name="T7" fmla="*/ 350 h 120"/>
                            <a:gd name="T8" fmla="+- 0 2791 2334"/>
                            <a:gd name="T9" fmla="*/ T8 w 477"/>
                            <a:gd name="T10" fmla="+- 0 300 230"/>
                            <a:gd name="T11" fmla="*/ 300 h 120"/>
                            <a:gd name="T12" fmla="+- 0 2711 2334"/>
                            <a:gd name="T13" fmla="*/ T12 w 477"/>
                            <a:gd name="T14" fmla="+- 0 300 230"/>
                            <a:gd name="T15" fmla="*/ 300 h 120"/>
                            <a:gd name="T16" fmla="+- 0 2711 2334"/>
                            <a:gd name="T17" fmla="*/ T16 w 477"/>
                            <a:gd name="T18" fmla="+- 0 280 230"/>
                            <a:gd name="T19" fmla="*/ 280 h 120"/>
                            <a:gd name="T20" fmla="+- 0 2791 2334"/>
                            <a:gd name="T21" fmla="*/ T20 w 477"/>
                            <a:gd name="T22" fmla="+- 0 280 230"/>
                            <a:gd name="T23" fmla="*/ 280 h 120"/>
                            <a:gd name="T24" fmla="+- 0 2691 2334"/>
                            <a:gd name="T25" fmla="*/ T24 w 477"/>
                            <a:gd name="T26" fmla="+- 0 230 230"/>
                            <a:gd name="T27" fmla="*/ 230 h 120"/>
                            <a:gd name="T28" fmla="+- 0 2691 2334"/>
                            <a:gd name="T29" fmla="*/ T28 w 477"/>
                            <a:gd name="T30" fmla="+- 0 280 230"/>
                            <a:gd name="T31" fmla="*/ 280 h 120"/>
                            <a:gd name="T32" fmla="+- 0 2334 2334"/>
                            <a:gd name="T33" fmla="*/ T32 w 477"/>
                            <a:gd name="T34" fmla="+- 0 280 230"/>
                            <a:gd name="T35" fmla="*/ 280 h 120"/>
                            <a:gd name="T36" fmla="+- 0 2334 2334"/>
                            <a:gd name="T37" fmla="*/ T36 w 477"/>
                            <a:gd name="T38" fmla="+- 0 300 230"/>
                            <a:gd name="T39" fmla="*/ 300 h 120"/>
                            <a:gd name="T40" fmla="+- 0 2691 2334"/>
                            <a:gd name="T41" fmla="*/ T40 w 477"/>
                            <a:gd name="T42" fmla="+- 0 300 230"/>
                            <a:gd name="T43" fmla="*/ 300 h 120"/>
                            <a:gd name="T44" fmla="+- 0 2691 2334"/>
                            <a:gd name="T45" fmla="*/ T44 w 477"/>
                            <a:gd name="T46" fmla="+- 0 280 230"/>
                            <a:gd name="T47" fmla="*/ 280 h 120"/>
                            <a:gd name="T48" fmla="+- 0 2791 2334"/>
                            <a:gd name="T49" fmla="*/ T48 w 477"/>
                            <a:gd name="T50" fmla="+- 0 280 230"/>
                            <a:gd name="T51" fmla="*/ 280 h 120"/>
                            <a:gd name="T52" fmla="+- 0 2711 2334"/>
                            <a:gd name="T53" fmla="*/ T52 w 477"/>
                            <a:gd name="T54" fmla="+- 0 280 230"/>
                            <a:gd name="T55" fmla="*/ 280 h 120"/>
                            <a:gd name="T56" fmla="+- 0 2711 2334"/>
                            <a:gd name="T57" fmla="*/ T56 w 477"/>
                            <a:gd name="T58" fmla="+- 0 300 230"/>
                            <a:gd name="T59" fmla="*/ 300 h 120"/>
                            <a:gd name="T60" fmla="+- 0 2791 2334"/>
                            <a:gd name="T61" fmla="*/ T60 w 477"/>
                            <a:gd name="T62" fmla="+- 0 300 230"/>
                            <a:gd name="T63" fmla="*/ 300 h 120"/>
                            <a:gd name="T64" fmla="+- 0 2811 2334"/>
                            <a:gd name="T65" fmla="*/ T64 w 477"/>
                            <a:gd name="T66" fmla="+- 0 290 230"/>
                            <a:gd name="T67" fmla="*/ 290 h 120"/>
                            <a:gd name="T68" fmla="+- 0 2791 2334"/>
                            <a:gd name="T69" fmla="*/ T68 w 477"/>
                            <a:gd name="T70" fmla="+- 0 280 230"/>
                            <a:gd name="T71" fmla="*/ 28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7" h="120">
                              <a:moveTo>
                                <a:pt x="357" y="0"/>
                              </a:moveTo>
                              <a:lnTo>
                                <a:pt x="357" y="120"/>
                              </a:lnTo>
                              <a:lnTo>
                                <a:pt x="457" y="70"/>
                              </a:lnTo>
                              <a:lnTo>
                                <a:pt x="377" y="70"/>
                              </a:lnTo>
                              <a:lnTo>
                                <a:pt x="377" y="50"/>
                              </a:lnTo>
                              <a:lnTo>
                                <a:pt x="457" y="50"/>
                              </a:lnTo>
                              <a:lnTo>
                                <a:pt x="357" y="0"/>
                              </a:lnTo>
                              <a:close/>
                              <a:moveTo>
                                <a:pt x="35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57" y="70"/>
                              </a:lnTo>
                              <a:lnTo>
                                <a:pt x="357" y="50"/>
                              </a:lnTo>
                              <a:close/>
                              <a:moveTo>
                                <a:pt x="457" y="50"/>
                              </a:moveTo>
                              <a:lnTo>
                                <a:pt x="377" y="50"/>
                              </a:lnTo>
                              <a:lnTo>
                                <a:pt x="377" y="70"/>
                              </a:lnTo>
                              <a:lnTo>
                                <a:pt x="457" y="70"/>
                              </a:lnTo>
                              <a:lnTo>
                                <a:pt x="477" y="60"/>
                              </a:lnTo>
                              <a:lnTo>
                                <a:pt x="45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4892E" id="AutoShape 187" o:spid="_x0000_s1026" style="position:absolute;margin-left:116.7pt;margin-top:11.5pt;width:23.85pt;height:6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" path="m357,r,120l457,70r-80,l377,50r80,l357,xm357,50l,50,,70r357,l357,50xm457,50r-80,l377,70r80,l477,60,457,50xe" fillcolor="black" stroked="f">
                <v:path arrowok="t" o:connecttype="custom" o:connectlocs="226695,146050;226695,222250;290195,190500;239395,190500;239395,177800;290195,177800;226695,146050;226695,177800;0,177800;0,190500;226695,190500;226695,177800;290195,177800;239395,177800;239395,190500;290195,190500;302895,184150;290195,17780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1834112" behindDoc="1" locked="0" layoutInCell="1" allowOverlap="1">
                <wp:simplePos x="0" y="0"/>
                <wp:positionH relativeFrom="page">
                  <wp:posOffset>1780540</wp:posOffset>
                </wp:positionH>
                <wp:positionV relativeFrom="paragraph">
                  <wp:posOffset>-52070</wp:posOffset>
                </wp:positionV>
                <wp:extent cx="4509770" cy="356235"/>
                <wp:effectExtent l="0" t="0" r="0" b="0"/>
                <wp:wrapNone/>
                <wp:docPr id="26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9770" cy="356235"/>
                          <a:chOff x="2804" y="-82"/>
                          <a:chExt cx="7102" cy="561"/>
                        </a:xfrm>
                      </wpg:grpSpPr>
                      <wps:wsp>
                        <wps:cNvPr id="269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9292" y="-74"/>
                            <a:ext cx="606" cy="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51" w:line="218" w:lineRule="exact"/>
                                <w:ind w:left="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:rsidR="007B7AD8" w:rsidRDefault="007B7AD8">
                              <w:pPr>
                                <w:spacing w:line="218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годин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811" y="-74"/>
                            <a:ext cx="6481" cy="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36"/>
                                <w:ind w:left="14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Аудит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облікових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оцінок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цінних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паперів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за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їх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видами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806" style="position:absolute;left:0;text-align:left;margin-left:140.2pt;margin-top:-4.1pt;width:355.1pt;height:28.05pt;z-index:-31482368;mso-position-horizontal-relative:page;mso-position-vertical-relative:text" coordorigin="2804,-82" coordsize="7102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">
                <v:shape id="Text Box 186" o:spid="_x0000_s1807" type="#_x0000_t202" style="position:absolute;left:9292;top:-74;width:606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51" w:line="218" w:lineRule="exact"/>
                          <w:ind w:lef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  <w:p w:rsidR="007B7AD8" w:rsidRDefault="007B7AD8">
                        <w:pPr>
                          <w:spacing w:line="218" w:lineRule="exact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годин</w:t>
                        </w:r>
                      </w:p>
                    </w:txbxContent>
                  </v:textbox>
                </v:shape>
                <v:shape id="Text Box 185" o:spid="_x0000_s1808" type="#_x0000_t202" style="position:absolute;left:2811;top:-74;width:6481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" filled="f">
                  <v:textbox inset="0,0,0,0">
                    <w:txbxContent>
                      <w:p w:rsidR="007B7AD8" w:rsidRDefault="007B7AD8">
                        <w:pPr>
                          <w:spacing w:before="36"/>
                          <w:ind w:left="14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Аудит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облікових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оцінок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цінних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паперів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за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їх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видами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3</w:t>
      </w:r>
      <w:r w:rsidR="00C47830">
        <w:tab/>
        <w:t>3</w:t>
      </w:r>
    </w:p>
    <w:p w:rsidR="00AA34F8" w:rsidRDefault="00AA34F8">
      <w:pPr>
        <w:pStyle w:val="a3"/>
        <w:jc w:val="left"/>
        <w:rPr>
          <w:sz w:val="24"/>
        </w:rPr>
      </w:pPr>
    </w:p>
    <w:p w:rsidR="00AA34F8" w:rsidRDefault="002B68F0">
      <w:pPr>
        <w:spacing w:before="199"/>
        <w:ind w:right="111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271145</wp:posOffset>
                </wp:positionV>
                <wp:extent cx="300990" cy="76200"/>
                <wp:effectExtent l="0" t="0" r="0" b="0"/>
                <wp:wrapNone/>
                <wp:docPr id="267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" cy="76200"/>
                        </a:xfrm>
                        <a:custGeom>
                          <a:avLst/>
                          <a:gdLst>
                            <a:gd name="T0" fmla="+- 0 10017 9897"/>
                            <a:gd name="T1" fmla="*/ T0 w 474"/>
                            <a:gd name="T2" fmla="+- 0 427 427"/>
                            <a:gd name="T3" fmla="*/ 427 h 120"/>
                            <a:gd name="T4" fmla="+- 0 9897 9897"/>
                            <a:gd name="T5" fmla="*/ T4 w 474"/>
                            <a:gd name="T6" fmla="+- 0 487 427"/>
                            <a:gd name="T7" fmla="*/ 487 h 120"/>
                            <a:gd name="T8" fmla="+- 0 10017 9897"/>
                            <a:gd name="T9" fmla="*/ T8 w 474"/>
                            <a:gd name="T10" fmla="+- 0 547 427"/>
                            <a:gd name="T11" fmla="*/ 547 h 120"/>
                            <a:gd name="T12" fmla="+- 0 10017 9897"/>
                            <a:gd name="T13" fmla="*/ T12 w 474"/>
                            <a:gd name="T14" fmla="+- 0 497 427"/>
                            <a:gd name="T15" fmla="*/ 497 h 120"/>
                            <a:gd name="T16" fmla="+- 0 9997 9897"/>
                            <a:gd name="T17" fmla="*/ T16 w 474"/>
                            <a:gd name="T18" fmla="+- 0 497 427"/>
                            <a:gd name="T19" fmla="*/ 497 h 120"/>
                            <a:gd name="T20" fmla="+- 0 9997 9897"/>
                            <a:gd name="T21" fmla="*/ T20 w 474"/>
                            <a:gd name="T22" fmla="+- 0 477 427"/>
                            <a:gd name="T23" fmla="*/ 477 h 120"/>
                            <a:gd name="T24" fmla="+- 0 10017 9897"/>
                            <a:gd name="T25" fmla="*/ T24 w 474"/>
                            <a:gd name="T26" fmla="+- 0 477 427"/>
                            <a:gd name="T27" fmla="*/ 477 h 120"/>
                            <a:gd name="T28" fmla="+- 0 10017 9897"/>
                            <a:gd name="T29" fmla="*/ T28 w 474"/>
                            <a:gd name="T30" fmla="+- 0 427 427"/>
                            <a:gd name="T31" fmla="*/ 427 h 120"/>
                            <a:gd name="T32" fmla="+- 0 10017 9897"/>
                            <a:gd name="T33" fmla="*/ T32 w 474"/>
                            <a:gd name="T34" fmla="+- 0 477 427"/>
                            <a:gd name="T35" fmla="*/ 477 h 120"/>
                            <a:gd name="T36" fmla="+- 0 9997 9897"/>
                            <a:gd name="T37" fmla="*/ T36 w 474"/>
                            <a:gd name="T38" fmla="+- 0 477 427"/>
                            <a:gd name="T39" fmla="*/ 477 h 120"/>
                            <a:gd name="T40" fmla="+- 0 9997 9897"/>
                            <a:gd name="T41" fmla="*/ T40 w 474"/>
                            <a:gd name="T42" fmla="+- 0 497 427"/>
                            <a:gd name="T43" fmla="*/ 497 h 120"/>
                            <a:gd name="T44" fmla="+- 0 10017 9897"/>
                            <a:gd name="T45" fmla="*/ T44 w 474"/>
                            <a:gd name="T46" fmla="+- 0 497 427"/>
                            <a:gd name="T47" fmla="*/ 497 h 120"/>
                            <a:gd name="T48" fmla="+- 0 10017 9897"/>
                            <a:gd name="T49" fmla="*/ T48 w 474"/>
                            <a:gd name="T50" fmla="+- 0 477 427"/>
                            <a:gd name="T51" fmla="*/ 477 h 120"/>
                            <a:gd name="T52" fmla="+- 0 10371 9897"/>
                            <a:gd name="T53" fmla="*/ T52 w 474"/>
                            <a:gd name="T54" fmla="+- 0 477 427"/>
                            <a:gd name="T55" fmla="*/ 477 h 120"/>
                            <a:gd name="T56" fmla="+- 0 10017 9897"/>
                            <a:gd name="T57" fmla="*/ T56 w 474"/>
                            <a:gd name="T58" fmla="+- 0 477 427"/>
                            <a:gd name="T59" fmla="*/ 477 h 120"/>
                            <a:gd name="T60" fmla="+- 0 10017 9897"/>
                            <a:gd name="T61" fmla="*/ T60 w 474"/>
                            <a:gd name="T62" fmla="+- 0 497 427"/>
                            <a:gd name="T63" fmla="*/ 497 h 120"/>
                            <a:gd name="T64" fmla="+- 0 10371 9897"/>
                            <a:gd name="T65" fmla="*/ T64 w 474"/>
                            <a:gd name="T66" fmla="+- 0 497 427"/>
                            <a:gd name="T67" fmla="*/ 497 h 120"/>
                            <a:gd name="T68" fmla="+- 0 10371 9897"/>
                            <a:gd name="T69" fmla="*/ T68 w 474"/>
                            <a:gd name="T70" fmla="+- 0 477 427"/>
                            <a:gd name="T71" fmla="*/ 47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4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474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474" y="70"/>
                              </a:lnTo>
                              <a:lnTo>
                                <a:pt x="47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B7BC7" id="AutoShape 183" o:spid="_x0000_s1026" style="position:absolute;margin-left:494.85pt;margin-top:21.35pt;width:23.7pt;height:6pt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" path="m120,l,60r120,60l120,70r-20,l100,50r20,l120,xm120,50r-20,l100,70r20,l120,50xm474,50r-354,l120,70r354,l474,50xe" fillcolor="black" stroked="f">
                <v:path arrowok="t" o:connecttype="custom" o:connectlocs="76200,271145;0,309245;76200,347345;76200,315595;63500,315595;63500,302895;76200,302895;76200,271145;76200,302895;63500,302895;63500,315595;76200,315595;76200,302895;300990,302895;76200,302895;76200,315595;300990,315595;300990,30289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8384" behindDoc="0" locked="0" layoutInCell="1" allowOverlap="1">
                <wp:simplePos x="0" y="0"/>
                <wp:positionH relativeFrom="page">
                  <wp:posOffset>1780540</wp:posOffset>
                </wp:positionH>
                <wp:positionV relativeFrom="paragraph">
                  <wp:posOffset>74930</wp:posOffset>
                </wp:positionV>
                <wp:extent cx="4509770" cy="469900"/>
                <wp:effectExtent l="0" t="0" r="0" b="0"/>
                <wp:wrapNone/>
                <wp:docPr id="26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9770" cy="469900"/>
                          <a:chOff x="2804" y="118"/>
                          <a:chExt cx="7102" cy="740"/>
                        </a:xfrm>
                      </wpg:grpSpPr>
                      <wps:wsp>
                        <wps:cNvPr id="26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9292" y="125"/>
                            <a:ext cx="606" cy="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8"/>
                                <w:ind w:left="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:rsidR="007B7AD8" w:rsidRDefault="007B7AD8">
                              <w:pPr>
                                <w:spacing w:before="3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годин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2811" y="125"/>
                            <a:ext cx="6481" cy="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3" w:line="206" w:lineRule="auto"/>
                                <w:ind w:left="14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Перевірка</w:t>
                              </w:r>
                              <w:r>
                                <w:rPr>
                                  <w:spacing w:val="5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правильності</w:t>
                              </w:r>
                              <w:r>
                                <w:rPr>
                                  <w:spacing w:val="5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обліку</w:t>
                              </w:r>
                              <w:r>
                                <w:rPr>
                                  <w:spacing w:val="5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первинного</w:t>
                              </w:r>
                              <w:r>
                                <w:rPr>
                                  <w:spacing w:val="5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розміщення</w:t>
                              </w:r>
                              <w:r>
                                <w:rPr>
                                  <w:spacing w:val="-5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акцій,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їх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викупу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анулювання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809" style="position:absolute;left:0;text-align:left;margin-left:140.2pt;margin-top:5.9pt;width:355.1pt;height:37pt;z-index:15888384;mso-position-horizontal-relative:page;mso-position-vertical-relative:text" coordorigin="2804,118" coordsize="7102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">
                <v:shape id="Text Box 182" o:spid="_x0000_s1810" type="#_x0000_t202" style="position:absolute;left:9292;top:125;width:606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68"/>
                          <w:ind w:lef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  <w:p w:rsidR="007B7AD8" w:rsidRDefault="007B7AD8">
                        <w:pPr>
                          <w:spacing w:before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годин</w:t>
                        </w:r>
                      </w:p>
                    </w:txbxContent>
                  </v:textbox>
                </v:shape>
                <v:shape id="Text Box 181" o:spid="_x0000_s1811" type="#_x0000_t202" style="position:absolute;left:2811;top:125;width:6481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63" w:line="206" w:lineRule="auto"/>
                          <w:ind w:left="14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Перевірка</w:t>
                        </w:r>
                        <w:r>
                          <w:rPr>
                            <w:spacing w:val="5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правильності</w:t>
                        </w:r>
                        <w:r>
                          <w:rPr>
                            <w:spacing w:val="5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обліку</w:t>
                        </w:r>
                        <w:r>
                          <w:rPr>
                            <w:spacing w:val="5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первинного</w:t>
                        </w:r>
                        <w:r>
                          <w:rPr>
                            <w:spacing w:val="5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розміщення</w:t>
                        </w:r>
                        <w:r>
                          <w:rPr>
                            <w:spacing w:val="-5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акцій,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їх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викупу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анулювання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4</w:t>
      </w:r>
    </w:p>
    <w:p w:rsidR="00AA34F8" w:rsidRDefault="00AA34F8">
      <w:pPr>
        <w:pStyle w:val="a3"/>
        <w:jc w:val="left"/>
        <w:rPr>
          <w:sz w:val="24"/>
        </w:rPr>
      </w:pPr>
    </w:p>
    <w:p w:rsidR="00AA34F8" w:rsidRDefault="00AA34F8">
      <w:pPr>
        <w:pStyle w:val="a3"/>
        <w:spacing w:before="1"/>
        <w:jc w:val="left"/>
        <w:rPr>
          <w:sz w:val="33"/>
        </w:rPr>
      </w:pPr>
    </w:p>
    <w:p w:rsidR="00AA34F8" w:rsidRDefault="002B68F0">
      <w:pPr>
        <w:ind w:right="111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>
                <wp:simplePos x="0" y="0"/>
                <wp:positionH relativeFrom="page">
                  <wp:posOffset>6285230</wp:posOffset>
                </wp:positionH>
                <wp:positionV relativeFrom="paragraph">
                  <wp:posOffset>145415</wp:posOffset>
                </wp:positionV>
                <wp:extent cx="300990" cy="76200"/>
                <wp:effectExtent l="0" t="0" r="0" b="0"/>
                <wp:wrapNone/>
                <wp:docPr id="263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" cy="76200"/>
                        </a:xfrm>
                        <a:custGeom>
                          <a:avLst/>
                          <a:gdLst>
                            <a:gd name="T0" fmla="+- 0 10018 9898"/>
                            <a:gd name="T1" fmla="*/ T0 w 474"/>
                            <a:gd name="T2" fmla="+- 0 229 229"/>
                            <a:gd name="T3" fmla="*/ 229 h 120"/>
                            <a:gd name="T4" fmla="+- 0 9898 9898"/>
                            <a:gd name="T5" fmla="*/ T4 w 474"/>
                            <a:gd name="T6" fmla="+- 0 289 229"/>
                            <a:gd name="T7" fmla="*/ 289 h 120"/>
                            <a:gd name="T8" fmla="+- 0 10018 9898"/>
                            <a:gd name="T9" fmla="*/ T8 w 474"/>
                            <a:gd name="T10" fmla="+- 0 349 229"/>
                            <a:gd name="T11" fmla="*/ 349 h 120"/>
                            <a:gd name="T12" fmla="+- 0 10018 9898"/>
                            <a:gd name="T13" fmla="*/ T12 w 474"/>
                            <a:gd name="T14" fmla="+- 0 299 229"/>
                            <a:gd name="T15" fmla="*/ 299 h 120"/>
                            <a:gd name="T16" fmla="+- 0 9998 9898"/>
                            <a:gd name="T17" fmla="*/ T16 w 474"/>
                            <a:gd name="T18" fmla="+- 0 299 229"/>
                            <a:gd name="T19" fmla="*/ 299 h 120"/>
                            <a:gd name="T20" fmla="+- 0 9998 9898"/>
                            <a:gd name="T21" fmla="*/ T20 w 474"/>
                            <a:gd name="T22" fmla="+- 0 279 229"/>
                            <a:gd name="T23" fmla="*/ 279 h 120"/>
                            <a:gd name="T24" fmla="+- 0 10018 9898"/>
                            <a:gd name="T25" fmla="*/ T24 w 474"/>
                            <a:gd name="T26" fmla="+- 0 279 229"/>
                            <a:gd name="T27" fmla="*/ 279 h 120"/>
                            <a:gd name="T28" fmla="+- 0 10018 9898"/>
                            <a:gd name="T29" fmla="*/ T28 w 474"/>
                            <a:gd name="T30" fmla="+- 0 229 229"/>
                            <a:gd name="T31" fmla="*/ 229 h 120"/>
                            <a:gd name="T32" fmla="+- 0 10018 9898"/>
                            <a:gd name="T33" fmla="*/ T32 w 474"/>
                            <a:gd name="T34" fmla="+- 0 279 229"/>
                            <a:gd name="T35" fmla="*/ 279 h 120"/>
                            <a:gd name="T36" fmla="+- 0 9998 9898"/>
                            <a:gd name="T37" fmla="*/ T36 w 474"/>
                            <a:gd name="T38" fmla="+- 0 279 229"/>
                            <a:gd name="T39" fmla="*/ 279 h 120"/>
                            <a:gd name="T40" fmla="+- 0 9998 9898"/>
                            <a:gd name="T41" fmla="*/ T40 w 474"/>
                            <a:gd name="T42" fmla="+- 0 299 229"/>
                            <a:gd name="T43" fmla="*/ 299 h 120"/>
                            <a:gd name="T44" fmla="+- 0 10018 9898"/>
                            <a:gd name="T45" fmla="*/ T44 w 474"/>
                            <a:gd name="T46" fmla="+- 0 299 229"/>
                            <a:gd name="T47" fmla="*/ 299 h 120"/>
                            <a:gd name="T48" fmla="+- 0 10018 9898"/>
                            <a:gd name="T49" fmla="*/ T48 w 474"/>
                            <a:gd name="T50" fmla="+- 0 279 229"/>
                            <a:gd name="T51" fmla="*/ 279 h 120"/>
                            <a:gd name="T52" fmla="+- 0 10372 9898"/>
                            <a:gd name="T53" fmla="*/ T52 w 474"/>
                            <a:gd name="T54" fmla="+- 0 279 229"/>
                            <a:gd name="T55" fmla="*/ 279 h 120"/>
                            <a:gd name="T56" fmla="+- 0 10018 9898"/>
                            <a:gd name="T57" fmla="*/ T56 w 474"/>
                            <a:gd name="T58" fmla="+- 0 279 229"/>
                            <a:gd name="T59" fmla="*/ 279 h 120"/>
                            <a:gd name="T60" fmla="+- 0 10018 9898"/>
                            <a:gd name="T61" fmla="*/ T60 w 474"/>
                            <a:gd name="T62" fmla="+- 0 299 229"/>
                            <a:gd name="T63" fmla="*/ 299 h 120"/>
                            <a:gd name="T64" fmla="+- 0 10372 9898"/>
                            <a:gd name="T65" fmla="*/ T64 w 474"/>
                            <a:gd name="T66" fmla="+- 0 299 229"/>
                            <a:gd name="T67" fmla="*/ 299 h 120"/>
                            <a:gd name="T68" fmla="+- 0 10372 9898"/>
                            <a:gd name="T69" fmla="*/ T68 w 474"/>
                            <a:gd name="T70" fmla="+- 0 279 229"/>
                            <a:gd name="T71" fmla="*/ 27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4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474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474" y="70"/>
                              </a:lnTo>
                              <a:lnTo>
                                <a:pt x="47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FF4B5" id="AutoShape 179" o:spid="_x0000_s1026" style="position:absolute;margin-left:494.9pt;margin-top:11.45pt;width:23.7pt;height:6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" path="m120,l,60r120,60l120,70r-20,l100,50r20,l120,xm120,50r-20,l100,70r20,l120,50xm474,50r-354,l120,70r354,l474,50xe" fillcolor="black" stroked="f">
                <v:path arrowok="t" o:connecttype="custom" o:connectlocs="76200,145415;0,183515;76200,221615;76200,189865;63500,189865;63500,177165;76200,177165;76200,145415;76200,177165;63500,177165;63500,189865;76200,189865;76200,177165;300990,177165;76200,177165;76200,189865;300990,189865;300990,17716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>
                <wp:simplePos x="0" y="0"/>
                <wp:positionH relativeFrom="page">
                  <wp:posOffset>1780540</wp:posOffset>
                </wp:positionH>
                <wp:positionV relativeFrom="paragraph">
                  <wp:posOffset>-52070</wp:posOffset>
                </wp:positionV>
                <wp:extent cx="4514850" cy="469900"/>
                <wp:effectExtent l="0" t="0" r="0" b="0"/>
                <wp:wrapNone/>
                <wp:docPr id="262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1"/>
                              <w:gridCol w:w="507"/>
                              <w:gridCol w:w="1696"/>
                              <w:gridCol w:w="1457"/>
                              <w:gridCol w:w="606"/>
                            </w:tblGrid>
                            <w:tr w:rsidR="007B7AD8">
                              <w:trPr>
                                <w:trHeight w:val="710"/>
                              </w:trPr>
                              <w:tc>
                                <w:tcPr>
                                  <w:tcW w:w="2821" w:type="dxa"/>
                                  <w:tcBorders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tabs>
                                      <w:tab w:val="left" w:pos="1433"/>
                                    </w:tabs>
                                    <w:spacing w:before="64" w:line="206" w:lineRule="auto"/>
                                    <w:ind w:left="76" w:right="13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Перевірка</w:t>
                                  </w:r>
                                  <w:r>
                                    <w:rPr>
                                      <w:sz w:val="25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5"/>
                                    </w:rPr>
                                    <w:t>доцільності</w:t>
                                  </w:r>
                                  <w:r>
                                    <w:rPr>
                                      <w:spacing w:val="-6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додаткової</w:t>
                                  </w:r>
                                  <w:r>
                                    <w:rPr>
                                      <w:spacing w:val="-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емісії</w:t>
                                  </w:r>
                                  <w:r>
                                    <w:rPr>
                                      <w:spacing w:val="-1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5"/>
                                    </w:rPr>
                                    <w:t>акцій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31"/>
                                    <w:ind w:left="15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та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31"/>
                                    <w:ind w:left="150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правильності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lef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31"/>
                                    <w:ind w:left="15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проведення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68"/>
                                    <w:ind w:left="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  <w:p w:rsidR="007B7AD8" w:rsidRDefault="007B7AD8">
                                  <w:pPr>
                                    <w:pStyle w:val="TableParagraph"/>
                                    <w:spacing w:before="35"/>
                                    <w:ind w:left="26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години</w:t>
                                  </w: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812" type="#_x0000_t202" style="position:absolute;left:0;text-align:left;margin-left:140.2pt;margin-top:-4.1pt;width:355.5pt;height:37pt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1"/>
                        <w:gridCol w:w="507"/>
                        <w:gridCol w:w="1696"/>
                        <w:gridCol w:w="1457"/>
                        <w:gridCol w:w="606"/>
                      </w:tblGrid>
                      <w:tr w:rsidR="007B7AD8">
                        <w:trPr>
                          <w:trHeight w:val="710"/>
                        </w:trPr>
                        <w:tc>
                          <w:tcPr>
                            <w:tcW w:w="2821" w:type="dxa"/>
                            <w:tcBorders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tabs>
                                <w:tab w:val="left" w:pos="1433"/>
                              </w:tabs>
                              <w:spacing w:before="64" w:line="206" w:lineRule="auto"/>
                              <w:ind w:left="76" w:right="134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Перевірка</w:t>
                            </w:r>
                            <w:r>
                              <w:rPr>
                                <w:sz w:val="25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>доцільності</w:t>
                            </w:r>
                            <w:r>
                              <w:rPr>
                                <w:spacing w:val="-6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додаткової</w:t>
                            </w:r>
                            <w:r>
                              <w:rPr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емісії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акцій</w:t>
                            </w:r>
                          </w:p>
                        </w:tc>
                        <w:tc>
                          <w:tcPr>
                            <w:tcW w:w="50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31"/>
                              <w:ind w:left="15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та</w:t>
                            </w:r>
                          </w:p>
                        </w:tc>
                        <w:tc>
                          <w:tcPr>
                            <w:tcW w:w="169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31"/>
                              <w:ind w:left="150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правильності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lef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31"/>
                              <w:ind w:left="15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проведення</w:t>
                            </w:r>
                          </w:p>
                        </w:tc>
                        <w:tc>
                          <w:tcPr>
                            <w:tcW w:w="606" w:type="dxa"/>
                          </w:tcPr>
                          <w:p w:rsidR="007B7AD8" w:rsidRDefault="007B7AD8">
                            <w:pPr>
                              <w:pStyle w:val="TableParagraph"/>
                              <w:spacing w:before="68"/>
                              <w:ind w:left="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  <w:p w:rsidR="007B7AD8" w:rsidRDefault="007B7AD8">
                            <w:pPr>
                              <w:pStyle w:val="TableParagraph"/>
                              <w:spacing w:before="35"/>
                              <w:ind w:left="26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години</w:t>
                            </w: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t>5</w:t>
      </w:r>
    </w:p>
    <w:p w:rsidR="00AA34F8" w:rsidRDefault="00AA34F8">
      <w:pPr>
        <w:pStyle w:val="a3"/>
        <w:jc w:val="left"/>
        <w:rPr>
          <w:sz w:val="24"/>
        </w:rPr>
      </w:pPr>
    </w:p>
    <w:p w:rsidR="00AA34F8" w:rsidRDefault="00AA34F8">
      <w:pPr>
        <w:pStyle w:val="a3"/>
        <w:spacing w:before="7"/>
        <w:jc w:val="left"/>
        <w:rPr>
          <w:sz w:val="25"/>
        </w:rPr>
      </w:pPr>
    </w:p>
    <w:p w:rsidR="00AA34F8" w:rsidRDefault="002B68F0">
      <w:pPr>
        <w:ind w:right="111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730688" behindDoc="1" locked="0" layoutInCell="1" allowOverlap="1">
                <wp:simplePos x="0" y="0"/>
                <wp:positionH relativeFrom="page">
                  <wp:posOffset>6285230</wp:posOffset>
                </wp:positionH>
                <wp:positionV relativeFrom="paragraph">
                  <wp:posOffset>176530</wp:posOffset>
                </wp:positionV>
                <wp:extent cx="300990" cy="76200"/>
                <wp:effectExtent l="0" t="0" r="0" b="0"/>
                <wp:wrapTopAndBottom/>
                <wp:docPr id="261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" cy="76200"/>
                        </a:xfrm>
                        <a:custGeom>
                          <a:avLst/>
                          <a:gdLst>
                            <a:gd name="T0" fmla="+- 0 10018 9898"/>
                            <a:gd name="T1" fmla="*/ T0 w 474"/>
                            <a:gd name="T2" fmla="+- 0 278 278"/>
                            <a:gd name="T3" fmla="*/ 278 h 120"/>
                            <a:gd name="T4" fmla="+- 0 9898 9898"/>
                            <a:gd name="T5" fmla="*/ T4 w 474"/>
                            <a:gd name="T6" fmla="+- 0 338 278"/>
                            <a:gd name="T7" fmla="*/ 338 h 120"/>
                            <a:gd name="T8" fmla="+- 0 10018 9898"/>
                            <a:gd name="T9" fmla="*/ T8 w 474"/>
                            <a:gd name="T10" fmla="+- 0 398 278"/>
                            <a:gd name="T11" fmla="*/ 398 h 120"/>
                            <a:gd name="T12" fmla="+- 0 10018 9898"/>
                            <a:gd name="T13" fmla="*/ T12 w 474"/>
                            <a:gd name="T14" fmla="+- 0 348 278"/>
                            <a:gd name="T15" fmla="*/ 348 h 120"/>
                            <a:gd name="T16" fmla="+- 0 9998 9898"/>
                            <a:gd name="T17" fmla="*/ T16 w 474"/>
                            <a:gd name="T18" fmla="+- 0 348 278"/>
                            <a:gd name="T19" fmla="*/ 348 h 120"/>
                            <a:gd name="T20" fmla="+- 0 9998 9898"/>
                            <a:gd name="T21" fmla="*/ T20 w 474"/>
                            <a:gd name="T22" fmla="+- 0 328 278"/>
                            <a:gd name="T23" fmla="*/ 328 h 120"/>
                            <a:gd name="T24" fmla="+- 0 10018 9898"/>
                            <a:gd name="T25" fmla="*/ T24 w 474"/>
                            <a:gd name="T26" fmla="+- 0 328 278"/>
                            <a:gd name="T27" fmla="*/ 328 h 120"/>
                            <a:gd name="T28" fmla="+- 0 10018 9898"/>
                            <a:gd name="T29" fmla="*/ T28 w 474"/>
                            <a:gd name="T30" fmla="+- 0 278 278"/>
                            <a:gd name="T31" fmla="*/ 278 h 120"/>
                            <a:gd name="T32" fmla="+- 0 10018 9898"/>
                            <a:gd name="T33" fmla="*/ T32 w 474"/>
                            <a:gd name="T34" fmla="+- 0 328 278"/>
                            <a:gd name="T35" fmla="*/ 328 h 120"/>
                            <a:gd name="T36" fmla="+- 0 9998 9898"/>
                            <a:gd name="T37" fmla="*/ T36 w 474"/>
                            <a:gd name="T38" fmla="+- 0 328 278"/>
                            <a:gd name="T39" fmla="*/ 328 h 120"/>
                            <a:gd name="T40" fmla="+- 0 9998 9898"/>
                            <a:gd name="T41" fmla="*/ T40 w 474"/>
                            <a:gd name="T42" fmla="+- 0 348 278"/>
                            <a:gd name="T43" fmla="*/ 348 h 120"/>
                            <a:gd name="T44" fmla="+- 0 10018 9898"/>
                            <a:gd name="T45" fmla="*/ T44 w 474"/>
                            <a:gd name="T46" fmla="+- 0 348 278"/>
                            <a:gd name="T47" fmla="*/ 348 h 120"/>
                            <a:gd name="T48" fmla="+- 0 10018 9898"/>
                            <a:gd name="T49" fmla="*/ T48 w 474"/>
                            <a:gd name="T50" fmla="+- 0 328 278"/>
                            <a:gd name="T51" fmla="*/ 328 h 120"/>
                            <a:gd name="T52" fmla="+- 0 10372 9898"/>
                            <a:gd name="T53" fmla="*/ T52 w 474"/>
                            <a:gd name="T54" fmla="+- 0 328 278"/>
                            <a:gd name="T55" fmla="*/ 328 h 120"/>
                            <a:gd name="T56" fmla="+- 0 10018 9898"/>
                            <a:gd name="T57" fmla="*/ T56 w 474"/>
                            <a:gd name="T58" fmla="+- 0 328 278"/>
                            <a:gd name="T59" fmla="*/ 328 h 120"/>
                            <a:gd name="T60" fmla="+- 0 10018 9898"/>
                            <a:gd name="T61" fmla="*/ T60 w 474"/>
                            <a:gd name="T62" fmla="+- 0 348 278"/>
                            <a:gd name="T63" fmla="*/ 348 h 120"/>
                            <a:gd name="T64" fmla="+- 0 10372 9898"/>
                            <a:gd name="T65" fmla="*/ T64 w 474"/>
                            <a:gd name="T66" fmla="+- 0 348 278"/>
                            <a:gd name="T67" fmla="*/ 348 h 120"/>
                            <a:gd name="T68" fmla="+- 0 10372 9898"/>
                            <a:gd name="T69" fmla="*/ T68 w 474"/>
                            <a:gd name="T70" fmla="+- 0 328 278"/>
                            <a:gd name="T71" fmla="*/ 32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4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474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474" y="70"/>
                              </a:lnTo>
                              <a:lnTo>
                                <a:pt x="47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09EDF" id="AutoShape 177" o:spid="_x0000_s1026" style="position:absolute;margin-left:494.9pt;margin-top:13.9pt;width:23.7pt;height:6pt;z-index:-1558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" path="m120,l,60r120,60l120,70r-20,l100,50r20,l120,xm120,50r-20,l100,70r20,l120,50xm474,50r-354,l120,70r354,l474,50xe" fillcolor="black" stroked="f">
                <v:path arrowok="t" o:connecttype="custom" o:connectlocs="76200,176530;0,214630;76200,252730;76200,220980;63500,220980;63500,208280;76200,208280;76200,176530;76200,208280;63500,208280;63500,220980;76200,220980;76200,208280;300990,208280;76200,208280;76200,220980;300990,220980;300990,20828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>
                <wp:simplePos x="0" y="0"/>
                <wp:positionH relativeFrom="page">
                  <wp:posOffset>1780540</wp:posOffset>
                </wp:positionH>
                <wp:positionV relativeFrom="paragraph">
                  <wp:posOffset>1270</wp:posOffset>
                </wp:positionV>
                <wp:extent cx="4514215" cy="355600"/>
                <wp:effectExtent l="0" t="0" r="0" b="0"/>
                <wp:wrapNone/>
                <wp:docPr id="260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21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32"/>
                              <w:gridCol w:w="1728"/>
                              <w:gridCol w:w="1695"/>
                              <w:gridCol w:w="571"/>
                              <w:gridCol w:w="1052"/>
                              <w:gridCol w:w="605"/>
                            </w:tblGrid>
                            <w:tr w:rsidR="007B7AD8">
                              <w:trPr>
                                <w:trHeight w:val="530"/>
                              </w:trPr>
                              <w:tc>
                                <w:tcPr>
                                  <w:tcW w:w="1432" w:type="dxa"/>
                                  <w:tcBorders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46" w:line="232" w:lineRule="exact"/>
                                    <w:ind w:left="153" w:right="12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Перевірка</w:t>
                                  </w:r>
                                  <w:r>
                                    <w:rPr>
                                      <w:spacing w:val="1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5"/>
                                    </w:rPr>
                                    <w:t>дивідендів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20"/>
                                    <w:ind w:left="15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правильності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20"/>
                                    <w:ind w:left="18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нарахування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20"/>
                                    <w:ind w:left="18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та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left w:val="nil"/>
                                  </w:tcBorders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20"/>
                                    <w:ind w:left="18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сплати</w:t>
                                  </w:r>
                                </w:p>
                              </w:tc>
                              <w:tc>
                                <w:tcPr>
                                  <w:tcW w:w="605" w:type="dxa"/>
                                </w:tcPr>
                                <w:p w:rsidR="007B7AD8" w:rsidRDefault="007B7AD8">
                                  <w:pPr>
                                    <w:pStyle w:val="TableParagraph"/>
                                    <w:spacing w:before="49" w:line="218" w:lineRule="exact"/>
                                    <w:ind w:left="3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  <w:p w:rsidR="007B7AD8" w:rsidRDefault="007B7AD8">
                                  <w:pPr>
                                    <w:pStyle w:val="TableParagraph"/>
                                    <w:spacing w:line="218" w:lineRule="exact"/>
                                    <w:ind w:left="29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години</w:t>
                                  </w:r>
                                </w:p>
                              </w:tc>
                            </w:tr>
                          </w:tbl>
                          <w:p w:rsidR="007B7AD8" w:rsidRDefault="007B7AD8">
                            <w:pPr>
                              <w:pStyle w:val="a3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813" type="#_x0000_t202" style="position:absolute;left:0;text-align:left;margin-left:140.2pt;margin-top:.1pt;width:355.45pt;height:28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32"/>
                        <w:gridCol w:w="1728"/>
                        <w:gridCol w:w="1695"/>
                        <w:gridCol w:w="571"/>
                        <w:gridCol w:w="1052"/>
                        <w:gridCol w:w="605"/>
                      </w:tblGrid>
                      <w:tr w:rsidR="007B7AD8">
                        <w:trPr>
                          <w:trHeight w:val="530"/>
                        </w:trPr>
                        <w:tc>
                          <w:tcPr>
                            <w:tcW w:w="1432" w:type="dxa"/>
                            <w:tcBorders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46" w:line="232" w:lineRule="exact"/>
                              <w:ind w:left="153" w:right="126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Перевірка</w:t>
                            </w:r>
                            <w:r>
                              <w:rPr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>дивідендів</w:t>
                            </w:r>
                          </w:p>
                        </w:tc>
                        <w:tc>
                          <w:tcPr>
                            <w:tcW w:w="172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20"/>
                              <w:ind w:left="151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правильності</w:t>
                            </w:r>
                          </w:p>
                        </w:tc>
                        <w:tc>
                          <w:tcPr>
                            <w:tcW w:w="1695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20"/>
                              <w:ind w:left="184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нарахування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20"/>
                              <w:ind w:left="184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та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left w:val="nil"/>
                            </w:tcBorders>
                          </w:tcPr>
                          <w:p w:rsidR="007B7AD8" w:rsidRDefault="007B7AD8">
                            <w:pPr>
                              <w:pStyle w:val="TableParagraph"/>
                              <w:spacing w:before="20"/>
                              <w:ind w:left="184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сплати</w:t>
                            </w:r>
                          </w:p>
                        </w:tc>
                        <w:tc>
                          <w:tcPr>
                            <w:tcW w:w="605" w:type="dxa"/>
                          </w:tcPr>
                          <w:p w:rsidR="007B7AD8" w:rsidRDefault="007B7AD8">
                            <w:pPr>
                              <w:pStyle w:val="TableParagraph"/>
                              <w:spacing w:before="49" w:line="218" w:lineRule="exact"/>
                              <w:ind w:left="3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:rsidR="007B7AD8" w:rsidRDefault="007B7AD8">
                            <w:pPr>
                              <w:pStyle w:val="TableParagraph"/>
                              <w:spacing w:line="218" w:lineRule="exact"/>
                              <w:ind w:left="29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години</w:t>
                            </w:r>
                          </w:p>
                        </w:tc>
                      </w:tr>
                    </w:tbl>
                    <w:p w:rsidR="007B7AD8" w:rsidRDefault="007B7AD8">
                      <w:pPr>
                        <w:pStyle w:val="a3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t>6</w:t>
      </w:r>
    </w:p>
    <w:p w:rsidR="00AA34F8" w:rsidRDefault="00AA34F8">
      <w:pPr>
        <w:pStyle w:val="a3"/>
        <w:jc w:val="left"/>
        <w:rPr>
          <w:sz w:val="24"/>
        </w:rPr>
      </w:pPr>
    </w:p>
    <w:p w:rsidR="00AA34F8" w:rsidRDefault="002B68F0">
      <w:pPr>
        <w:spacing w:before="199"/>
        <w:ind w:right="111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>
                <wp:simplePos x="0" y="0"/>
                <wp:positionH relativeFrom="page">
                  <wp:posOffset>6285230</wp:posOffset>
                </wp:positionH>
                <wp:positionV relativeFrom="paragraph">
                  <wp:posOffset>264795</wp:posOffset>
                </wp:positionV>
                <wp:extent cx="300990" cy="76200"/>
                <wp:effectExtent l="0" t="0" r="0" b="0"/>
                <wp:wrapNone/>
                <wp:docPr id="259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" cy="76200"/>
                        </a:xfrm>
                        <a:custGeom>
                          <a:avLst/>
                          <a:gdLst>
                            <a:gd name="T0" fmla="+- 0 10018 9898"/>
                            <a:gd name="T1" fmla="*/ T0 w 474"/>
                            <a:gd name="T2" fmla="+- 0 417 417"/>
                            <a:gd name="T3" fmla="*/ 417 h 120"/>
                            <a:gd name="T4" fmla="+- 0 9898 9898"/>
                            <a:gd name="T5" fmla="*/ T4 w 474"/>
                            <a:gd name="T6" fmla="+- 0 477 417"/>
                            <a:gd name="T7" fmla="*/ 477 h 120"/>
                            <a:gd name="T8" fmla="+- 0 10018 9898"/>
                            <a:gd name="T9" fmla="*/ T8 w 474"/>
                            <a:gd name="T10" fmla="+- 0 537 417"/>
                            <a:gd name="T11" fmla="*/ 537 h 120"/>
                            <a:gd name="T12" fmla="+- 0 10018 9898"/>
                            <a:gd name="T13" fmla="*/ T12 w 474"/>
                            <a:gd name="T14" fmla="+- 0 487 417"/>
                            <a:gd name="T15" fmla="*/ 487 h 120"/>
                            <a:gd name="T16" fmla="+- 0 9998 9898"/>
                            <a:gd name="T17" fmla="*/ T16 w 474"/>
                            <a:gd name="T18" fmla="+- 0 487 417"/>
                            <a:gd name="T19" fmla="*/ 487 h 120"/>
                            <a:gd name="T20" fmla="+- 0 9998 9898"/>
                            <a:gd name="T21" fmla="*/ T20 w 474"/>
                            <a:gd name="T22" fmla="+- 0 467 417"/>
                            <a:gd name="T23" fmla="*/ 467 h 120"/>
                            <a:gd name="T24" fmla="+- 0 10018 9898"/>
                            <a:gd name="T25" fmla="*/ T24 w 474"/>
                            <a:gd name="T26" fmla="+- 0 467 417"/>
                            <a:gd name="T27" fmla="*/ 467 h 120"/>
                            <a:gd name="T28" fmla="+- 0 10018 9898"/>
                            <a:gd name="T29" fmla="*/ T28 w 474"/>
                            <a:gd name="T30" fmla="+- 0 417 417"/>
                            <a:gd name="T31" fmla="*/ 417 h 120"/>
                            <a:gd name="T32" fmla="+- 0 10018 9898"/>
                            <a:gd name="T33" fmla="*/ T32 w 474"/>
                            <a:gd name="T34" fmla="+- 0 467 417"/>
                            <a:gd name="T35" fmla="*/ 467 h 120"/>
                            <a:gd name="T36" fmla="+- 0 9998 9898"/>
                            <a:gd name="T37" fmla="*/ T36 w 474"/>
                            <a:gd name="T38" fmla="+- 0 467 417"/>
                            <a:gd name="T39" fmla="*/ 467 h 120"/>
                            <a:gd name="T40" fmla="+- 0 9998 9898"/>
                            <a:gd name="T41" fmla="*/ T40 w 474"/>
                            <a:gd name="T42" fmla="+- 0 487 417"/>
                            <a:gd name="T43" fmla="*/ 487 h 120"/>
                            <a:gd name="T44" fmla="+- 0 10018 9898"/>
                            <a:gd name="T45" fmla="*/ T44 w 474"/>
                            <a:gd name="T46" fmla="+- 0 487 417"/>
                            <a:gd name="T47" fmla="*/ 487 h 120"/>
                            <a:gd name="T48" fmla="+- 0 10018 9898"/>
                            <a:gd name="T49" fmla="*/ T48 w 474"/>
                            <a:gd name="T50" fmla="+- 0 467 417"/>
                            <a:gd name="T51" fmla="*/ 467 h 120"/>
                            <a:gd name="T52" fmla="+- 0 10372 9898"/>
                            <a:gd name="T53" fmla="*/ T52 w 474"/>
                            <a:gd name="T54" fmla="+- 0 467 417"/>
                            <a:gd name="T55" fmla="*/ 467 h 120"/>
                            <a:gd name="T56" fmla="+- 0 10018 9898"/>
                            <a:gd name="T57" fmla="*/ T56 w 474"/>
                            <a:gd name="T58" fmla="+- 0 467 417"/>
                            <a:gd name="T59" fmla="*/ 467 h 120"/>
                            <a:gd name="T60" fmla="+- 0 10018 9898"/>
                            <a:gd name="T61" fmla="*/ T60 w 474"/>
                            <a:gd name="T62" fmla="+- 0 487 417"/>
                            <a:gd name="T63" fmla="*/ 487 h 120"/>
                            <a:gd name="T64" fmla="+- 0 10372 9898"/>
                            <a:gd name="T65" fmla="*/ T64 w 474"/>
                            <a:gd name="T66" fmla="+- 0 487 417"/>
                            <a:gd name="T67" fmla="*/ 487 h 120"/>
                            <a:gd name="T68" fmla="+- 0 10372 9898"/>
                            <a:gd name="T69" fmla="*/ T68 w 474"/>
                            <a:gd name="T70" fmla="+- 0 467 417"/>
                            <a:gd name="T71" fmla="*/ 46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4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474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474" y="70"/>
                              </a:lnTo>
                              <a:lnTo>
                                <a:pt x="47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55411" id="AutoShape 175" o:spid="_x0000_s1026" style="position:absolute;margin-left:494.9pt;margin-top:20.85pt;width:23.7pt;height:6pt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" path="m120,l,60r120,60l120,70r-20,l100,50r20,l120,xm120,50r-20,l100,70r20,l120,50xm474,50r-354,l120,70r354,l474,50xe" fillcolor="black" stroked="f">
                <v:path arrowok="t" o:connecttype="custom" o:connectlocs="76200,264795;0,302895;76200,340995;76200,309245;63500,309245;63500,296545;76200,296545;76200,264795;76200,296545;63500,296545;63500,309245;76200,309245;76200,296545;300990,296545;76200,296545;76200,309245;300990,309245;300990,29654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7872" behindDoc="0" locked="0" layoutInCell="1" allowOverlap="1">
                <wp:simplePos x="0" y="0"/>
                <wp:positionH relativeFrom="page">
                  <wp:posOffset>1780540</wp:posOffset>
                </wp:positionH>
                <wp:positionV relativeFrom="paragraph">
                  <wp:posOffset>16510</wp:posOffset>
                </wp:positionV>
                <wp:extent cx="4509770" cy="469900"/>
                <wp:effectExtent l="0" t="0" r="0" b="0"/>
                <wp:wrapNone/>
                <wp:docPr id="25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9770" cy="469900"/>
                          <a:chOff x="2804" y="26"/>
                          <a:chExt cx="7102" cy="740"/>
                        </a:xfrm>
                      </wpg:grpSpPr>
                      <wps:wsp>
                        <wps:cNvPr id="257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9292" y="34"/>
                            <a:ext cx="606" cy="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8"/>
                                <w:ind w:left="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2</w:t>
                              </w:r>
                            </w:p>
                            <w:p w:rsidR="007B7AD8" w:rsidRDefault="007B7AD8">
                              <w:pPr>
                                <w:spacing w:before="36"/>
                                <w:ind w:left="1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години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2811" y="34"/>
                            <a:ext cx="6481" cy="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3" w:line="206" w:lineRule="auto"/>
                                <w:ind w:left="145" w:right="141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Перевірка</w:t>
                              </w:r>
                              <w:r>
                                <w:rPr>
                                  <w:spacing w:val="5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правильності</w:t>
                              </w:r>
                              <w:r>
                                <w:rPr>
                                  <w:spacing w:val="5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обліку</w:t>
                              </w:r>
                              <w:r>
                                <w:rPr>
                                  <w:spacing w:val="5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первинного</w:t>
                              </w:r>
                              <w:r>
                                <w:rPr>
                                  <w:spacing w:val="5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розміщення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облігацій та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виконання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поточних</w:t>
                              </w:r>
                              <w:r>
                                <w:rPr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зобов’язань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за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ними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814" style="position:absolute;left:0;text-align:left;margin-left:140.2pt;margin-top:1.3pt;width:355.1pt;height:37pt;z-index:15887872;mso-position-horizontal-relative:page;mso-position-vertical-relative:text" coordorigin="2804,26" coordsize="7102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">
                <v:shape id="Text Box 174" o:spid="_x0000_s1815" type="#_x0000_t202" style="position:absolute;left:9292;top:34;width:606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spacing w:before="68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  <w:p w:rsidR="007B7AD8" w:rsidRDefault="007B7AD8">
                        <w:pPr>
                          <w:spacing w:before="36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години</w:t>
                        </w:r>
                      </w:p>
                    </w:txbxContent>
                  </v:textbox>
                </v:shape>
                <v:shape id="Text Box 173" o:spid="_x0000_s1816" type="#_x0000_t202" style="position:absolute;left:2811;top:34;width:6481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" filled="f">
                  <v:textbox inset="0,0,0,0">
                    <w:txbxContent>
                      <w:p w:rsidR="007B7AD8" w:rsidRDefault="007B7AD8">
                        <w:pPr>
                          <w:spacing w:before="63" w:line="206" w:lineRule="auto"/>
                          <w:ind w:left="145" w:right="14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Перевірка</w:t>
                        </w:r>
                        <w:r>
                          <w:rPr>
                            <w:spacing w:val="5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правильності</w:t>
                        </w:r>
                        <w:r>
                          <w:rPr>
                            <w:spacing w:val="5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обліку</w:t>
                        </w:r>
                        <w:r>
                          <w:rPr>
                            <w:spacing w:val="5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первинного</w:t>
                        </w:r>
                        <w:r>
                          <w:rPr>
                            <w:spacing w:val="5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розміщення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облігацій та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виконання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поточних</w:t>
                        </w:r>
                        <w:r>
                          <w:rPr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зобов’язань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за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ними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7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1"/>
        </w:rPr>
      </w:pPr>
    </w:p>
    <w:p w:rsidR="00AA34F8" w:rsidRDefault="002B68F0">
      <w:pPr>
        <w:spacing w:before="92"/>
        <w:ind w:right="111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22848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183515</wp:posOffset>
                </wp:positionV>
                <wp:extent cx="300990" cy="76200"/>
                <wp:effectExtent l="0" t="0" r="0" b="0"/>
                <wp:wrapNone/>
                <wp:docPr id="25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" cy="76200"/>
                        </a:xfrm>
                        <a:custGeom>
                          <a:avLst/>
                          <a:gdLst>
                            <a:gd name="T0" fmla="+- 0 10017 9897"/>
                            <a:gd name="T1" fmla="*/ T0 w 474"/>
                            <a:gd name="T2" fmla="+- 0 289 289"/>
                            <a:gd name="T3" fmla="*/ 289 h 120"/>
                            <a:gd name="T4" fmla="+- 0 9897 9897"/>
                            <a:gd name="T5" fmla="*/ T4 w 474"/>
                            <a:gd name="T6" fmla="+- 0 349 289"/>
                            <a:gd name="T7" fmla="*/ 349 h 120"/>
                            <a:gd name="T8" fmla="+- 0 10017 9897"/>
                            <a:gd name="T9" fmla="*/ T8 w 474"/>
                            <a:gd name="T10" fmla="+- 0 409 289"/>
                            <a:gd name="T11" fmla="*/ 409 h 120"/>
                            <a:gd name="T12" fmla="+- 0 10017 9897"/>
                            <a:gd name="T13" fmla="*/ T12 w 474"/>
                            <a:gd name="T14" fmla="+- 0 359 289"/>
                            <a:gd name="T15" fmla="*/ 359 h 120"/>
                            <a:gd name="T16" fmla="+- 0 9997 9897"/>
                            <a:gd name="T17" fmla="*/ T16 w 474"/>
                            <a:gd name="T18" fmla="+- 0 359 289"/>
                            <a:gd name="T19" fmla="*/ 359 h 120"/>
                            <a:gd name="T20" fmla="+- 0 9997 9897"/>
                            <a:gd name="T21" fmla="*/ T20 w 474"/>
                            <a:gd name="T22" fmla="+- 0 339 289"/>
                            <a:gd name="T23" fmla="*/ 339 h 120"/>
                            <a:gd name="T24" fmla="+- 0 10017 9897"/>
                            <a:gd name="T25" fmla="*/ T24 w 474"/>
                            <a:gd name="T26" fmla="+- 0 339 289"/>
                            <a:gd name="T27" fmla="*/ 339 h 120"/>
                            <a:gd name="T28" fmla="+- 0 10017 9897"/>
                            <a:gd name="T29" fmla="*/ T28 w 474"/>
                            <a:gd name="T30" fmla="+- 0 289 289"/>
                            <a:gd name="T31" fmla="*/ 289 h 120"/>
                            <a:gd name="T32" fmla="+- 0 10017 9897"/>
                            <a:gd name="T33" fmla="*/ T32 w 474"/>
                            <a:gd name="T34" fmla="+- 0 339 289"/>
                            <a:gd name="T35" fmla="*/ 339 h 120"/>
                            <a:gd name="T36" fmla="+- 0 9997 9897"/>
                            <a:gd name="T37" fmla="*/ T36 w 474"/>
                            <a:gd name="T38" fmla="+- 0 339 289"/>
                            <a:gd name="T39" fmla="*/ 339 h 120"/>
                            <a:gd name="T40" fmla="+- 0 9997 9897"/>
                            <a:gd name="T41" fmla="*/ T40 w 474"/>
                            <a:gd name="T42" fmla="+- 0 359 289"/>
                            <a:gd name="T43" fmla="*/ 359 h 120"/>
                            <a:gd name="T44" fmla="+- 0 10017 9897"/>
                            <a:gd name="T45" fmla="*/ T44 w 474"/>
                            <a:gd name="T46" fmla="+- 0 359 289"/>
                            <a:gd name="T47" fmla="*/ 359 h 120"/>
                            <a:gd name="T48" fmla="+- 0 10017 9897"/>
                            <a:gd name="T49" fmla="*/ T48 w 474"/>
                            <a:gd name="T50" fmla="+- 0 339 289"/>
                            <a:gd name="T51" fmla="*/ 339 h 120"/>
                            <a:gd name="T52" fmla="+- 0 10371 9897"/>
                            <a:gd name="T53" fmla="*/ T52 w 474"/>
                            <a:gd name="T54" fmla="+- 0 339 289"/>
                            <a:gd name="T55" fmla="*/ 339 h 120"/>
                            <a:gd name="T56" fmla="+- 0 10017 9897"/>
                            <a:gd name="T57" fmla="*/ T56 w 474"/>
                            <a:gd name="T58" fmla="+- 0 339 289"/>
                            <a:gd name="T59" fmla="*/ 339 h 120"/>
                            <a:gd name="T60" fmla="+- 0 10017 9897"/>
                            <a:gd name="T61" fmla="*/ T60 w 474"/>
                            <a:gd name="T62" fmla="+- 0 359 289"/>
                            <a:gd name="T63" fmla="*/ 359 h 120"/>
                            <a:gd name="T64" fmla="+- 0 10371 9897"/>
                            <a:gd name="T65" fmla="*/ T64 w 474"/>
                            <a:gd name="T66" fmla="+- 0 359 289"/>
                            <a:gd name="T67" fmla="*/ 359 h 120"/>
                            <a:gd name="T68" fmla="+- 0 10371 9897"/>
                            <a:gd name="T69" fmla="*/ T68 w 474"/>
                            <a:gd name="T70" fmla="+- 0 339 289"/>
                            <a:gd name="T71" fmla="*/ 33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4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474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474" y="70"/>
                              </a:lnTo>
                              <a:lnTo>
                                <a:pt x="47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D8595" id="AutoShape 171" o:spid="_x0000_s1026" style="position:absolute;margin-left:494.85pt;margin-top:14.45pt;width:23.7pt;height:6pt;z-index:-314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" path="m120,l,60r120,60l120,70r-20,l100,50r20,l120,xm120,50r-20,l100,70r20,l120,50xm474,50r-354,l120,70r354,l474,50xe" fillcolor="black" stroked="f">
                <v:path arrowok="t" o:connecttype="custom" o:connectlocs="76200,183515;0,221615;76200,259715;76200,227965;63500,227965;63500,215265;76200,215265;76200,183515;76200,215265;63500,215265;63500,227965;76200,227965;76200,215265;300990,215265;76200,215265;76200,227965;300990,227965;300990,21526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7360" behindDoc="0" locked="0" layoutInCell="1" allowOverlap="1">
                <wp:simplePos x="0" y="0"/>
                <wp:positionH relativeFrom="page">
                  <wp:posOffset>1778635</wp:posOffset>
                </wp:positionH>
                <wp:positionV relativeFrom="paragraph">
                  <wp:posOffset>6350</wp:posOffset>
                </wp:positionV>
                <wp:extent cx="4511040" cy="356235"/>
                <wp:effectExtent l="0" t="0" r="0" b="0"/>
                <wp:wrapNone/>
                <wp:docPr id="25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1040" cy="356235"/>
                          <a:chOff x="2801" y="10"/>
                          <a:chExt cx="7104" cy="561"/>
                        </a:xfrm>
                      </wpg:grpSpPr>
                      <wps:wsp>
                        <wps:cNvPr id="25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9291" y="17"/>
                            <a:ext cx="606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49" w:line="219" w:lineRule="exact"/>
                                <w:ind w:left="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:rsidR="007B7AD8" w:rsidRDefault="007B7AD8">
                              <w:pPr>
                                <w:spacing w:line="219" w:lineRule="exact"/>
                                <w:ind w:left="1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годин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809" y="17"/>
                            <a:ext cx="6483" cy="545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36"/>
                                <w:ind w:left="14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Оцінка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законності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визнання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фінансових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витрат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817" style="position:absolute;left:0;text-align:left;margin-left:140.05pt;margin-top:.5pt;width:355.2pt;height:28.05pt;z-index:15887360;mso-position-horizontal-relative:page;mso-position-vertical-relative:text" coordorigin="2801,10" coordsize="7104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">
                <v:shape id="Text Box 170" o:spid="_x0000_s1818" type="#_x0000_t202" style="position:absolute;left:9291;top:17;width:606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spacing w:before="49" w:line="219" w:lineRule="exact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  <w:p w:rsidR="007B7AD8" w:rsidRDefault="007B7AD8">
                        <w:pPr>
                          <w:spacing w:line="219" w:lineRule="exact"/>
                          <w:ind w:left="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годин</w:t>
                        </w:r>
                      </w:p>
                    </w:txbxContent>
                  </v:textbox>
                </v:shape>
                <v:shape id="Text Box 169" o:spid="_x0000_s1819" type="#_x0000_t202" style="position:absolute;left:2809;top:17;width:6483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" filled="f" strokeweight=".8pt">
                  <v:textbox inset="0,0,0,0">
                    <w:txbxContent>
                      <w:p w:rsidR="007B7AD8" w:rsidRDefault="007B7AD8">
                        <w:pPr>
                          <w:spacing w:before="36"/>
                          <w:ind w:left="14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Оцінка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законності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визнання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фінансових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витрат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8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2B68F0">
      <w:pPr>
        <w:pStyle w:val="a3"/>
        <w:spacing w:before="4"/>
        <w:jc w:val="lef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31200" behindDoc="1" locked="0" layoutInCell="1" allowOverlap="1">
                <wp:simplePos x="0" y="0"/>
                <wp:positionH relativeFrom="page">
                  <wp:posOffset>1482090</wp:posOffset>
                </wp:positionH>
                <wp:positionV relativeFrom="paragraph">
                  <wp:posOffset>100965</wp:posOffset>
                </wp:positionV>
                <wp:extent cx="4802505" cy="355600"/>
                <wp:effectExtent l="0" t="0" r="0" b="0"/>
                <wp:wrapTopAndBottom/>
                <wp:docPr id="24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355600"/>
                          <a:chOff x="2334" y="159"/>
                          <a:chExt cx="7563" cy="560"/>
                        </a:xfrm>
                      </wpg:grpSpPr>
                      <wps:wsp>
                        <wps:cNvPr id="24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9291" y="166"/>
                            <a:ext cx="598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166"/>
                        <wps:cNvSpPr>
                          <a:spLocks/>
                        </wps:cNvSpPr>
                        <wps:spPr bwMode="auto">
                          <a:xfrm>
                            <a:off x="2334" y="470"/>
                            <a:ext cx="477" cy="120"/>
                          </a:xfrm>
                          <a:custGeom>
                            <a:avLst/>
                            <a:gdLst>
                              <a:gd name="T0" fmla="+- 0 2691 2334"/>
                              <a:gd name="T1" fmla="*/ T0 w 477"/>
                              <a:gd name="T2" fmla="+- 0 471 471"/>
                              <a:gd name="T3" fmla="*/ 471 h 120"/>
                              <a:gd name="T4" fmla="+- 0 2691 2334"/>
                              <a:gd name="T5" fmla="*/ T4 w 477"/>
                              <a:gd name="T6" fmla="+- 0 591 471"/>
                              <a:gd name="T7" fmla="*/ 591 h 120"/>
                              <a:gd name="T8" fmla="+- 0 2791 2334"/>
                              <a:gd name="T9" fmla="*/ T8 w 477"/>
                              <a:gd name="T10" fmla="+- 0 541 471"/>
                              <a:gd name="T11" fmla="*/ 541 h 120"/>
                              <a:gd name="T12" fmla="+- 0 2711 2334"/>
                              <a:gd name="T13" fmla="*/ T12 w 477"/>
                              <a:gd name="T14" fmla="+- 0 541 471"/>
                              <a:gd name="T15" fmla="*/ 541 h 120"/>
                              <a:gd name="T16" fmla="+- 0 2711 2334"/>
                              <a:gd name="T17" fmla="*/ T16 w 477"/>
                              <a:gd name="T18" fmla="+- 0 521 471"/>
                              <a:gd name="T19" fmla="*/ 521 h 120"/>
                              <a:gd name="T20" fmla="+- 0 2791 2334"/>
                              <a:gd name="T21" fmla="*/ T20 w 477"/>
                              <a:gd name="T22" fmla="+- 0 521 471"/>
                              <a:gd name="T23" fmla="*/ 521 h 120"/>
                              <a:gd name="T24" fmla="+- 0 2691 2334"/>
                              <a:gd name="T25" fmla="*/ T24 w 477"/>
                              <a:gd name="T26" fmla="+- 0 471 471"/>
                              <a:gd name="T27" fmla="*/ 471 h 120"/>
                              <a:gd name="T28" fmla="+- 0 2691 2334"/>
                              <a:gd name="T29" fmla="*/ T28 w 477"/>
                              <a:gd name="T30" fmla="+- 0 521 471"/>
                              <a:gd name="T31" fmla="*/ 521 h 120"/>
                              <a:gd name="T32" fmla="+- 0 2334 2334"/>
                              <a:gd name="T33" fmla="*/ T32 w 477"/>
                              <a:gd name="T34" fmla="+- 0 521 471"/>
                              <a:gd name="T35" fmla="*/ 521 h 120"/>
                              <a:gd name="T36" fmla="+- 0 2334 2334"/>
                              <a:gd name="T37" fmla="*/ T36 w 477"/>
                              <a:gd name="T38" fmla="+- 0 541 471"/>
                              <a:gd name="T39" fmla="*/ 541 h 120"/>
                              <a:gd name="T40" fmla="+- 0 2691 2334"/>
                              <a:gd name="T41" fmla="*/ T40 w 477"/>
                              <a:gd name="T42" fmla="+- 0 541 471"/>
                              <a:gd name="T43" fmla="*/ 541 h 120"/>
                              <a:gd name="T44" fmla="+- 0 2691 2334"/>
                              <a:gd name="T45" fmla="*/ T44 w 477"/>
                              <a:gd name="T46" fmla="+- 0 521 471"/>
                              <a:gd name="T47" fmla="*/ 521 h 120"/>
                              <a:gd name="T48" fmla="+- 0 2791 2334"/>
                              <a:gd name="T49" fmla="*/ T48 w 477"/>
                              <a:gd name="T50" fmla="+- 0 521 471"/>
                              <a:gd name="T51" fmla="*/ 521 h 120"/>
                              <a:gd name="T52" fmla="+- 0 2711 2334"/>
                              <a:gd name="T53" fmla="*/ T52 w 477"/>
                              <a:gd name="T54" fmla="+- 0 521 471"/>
                              <a:gd name="T55" fmla="*/ 521 h 120"/>
                              <a:gd name="T56" fmla="+- 0 2711 2334"/>
                              <a:gd name="T57" fmla="*/ T56 w 477"/>
                              <a:gd name="T58" fmla="+- 0 541 471"/>
                              <a:gd name="T59" fmla="*/ 541 h 120"/>
                              <a:gd name="T60" fmla="+- 0 2791 2334"/>
                              <a:gd name="T61" fmla="*/ T60 w 477"/>
                              <a:gd name="T62" fmla="+- 0 541 471"/>
                              <a:gd name="T63" fmla="*/ 541 h 120"/>
                              <a:gd name="T64" fmla="+- 0 2811 2334"/>
                              <a:gd name="T65" fmla="*/ T64 w 477"/>
                              <a:gd name="T66" fmla="+- 0 531 471"/>
                              <a:gd name="T67" fmla="*/ 531 h 120"/>
                              <a:gd name="T68" fmla="+- 0 2791 2334"/>
                              <a:gd name="T69" fmla="*/ T68 w 477"/>
                              <a:gd name="T70" fmla="+- 0 521 471"/>
                              <a:gd name="T71" fmla="*/ 52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7" h="120">
                                <a:moveTo>
                                  <a:pt x="357" y="0"/>
                                </a:moveTo>
                                <a:lnTo>
                                  <a:pt x="357" y="120"/>
                                </a:lnTo>
                                <a:lnTo>
                                  <a:pt x="457" y="70"/>
                                </a:lnTo>
                                <a:lnTo>
                                  <a:pt x="377" y="70"/>
                                </a:lnTo>
                                <a:lnTo>
                                  <a:pt x="377" y="50"/>
                                </a:lnTo>
                                <a:lnTo>
                                  <a:pt x="457" y="50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357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57" y="70"/>
                                </a:lnTo>
                                <a:lnTo>
                                  <a:pt x="357" y="50"/>
                                </a:lnTo>
                                <a:close/>
                                <a:moveTo>
                                  <a:pt x="457" y="50"/>
                                </a:moveTo>
                                <a:lnTo>
                                  <a:pt x="377" y="50"/>
                                </a:lnTo>
                                <a:lnTo>
                                  <a:pt x="377" y="70"/>
                                </a:lnTo>
                                <a:lnTo>
                                  <a:pt x="457" y="70"/>
                                </a:lnTo>
                                <a:lnTo>
                                  <a:pt x="477" y="60"/>
                                </a:lnTo>
                                <a:lnTo>
                                  <a:pt x="45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811" y="166"/>
                            <a:ext cx="6480" cy="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250"/>
                            <a:ext cx="13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4" w:lineRule="exac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291" y="166"/>
                            <a:ext cx="598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9"/>
                                <w:ind w:left="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:rsidR="007B7AD8" w:rsidRDefault="007B7AD8">
                              <w:pPr>
                                <w:spacing w:before="34" w:line="196" w:lineRule="exact"/>
                                <w:ind w:left="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годин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2811" y="166"/>
                            <a:ext cx="6480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06" w:lineRule="auto"/>
                                <w:ind w:left="14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Перевірка</w:t>
                              </w:r>
                              <w:r>
                                <w:rPr>
                                  <w:spacing w:val="3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обліку</w:t>
                              </w:r>
                              <w:r>
                                <w:rPr>
                                  <w:spacing w:val="3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операцій</w:t>
                              </w:r>
                              <w:r>
                                <w:rPr>
                                  <w:spacing w:val="3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</w:t>
                              </w:r>
                              <w:r>
                                <w:rPr>
                                  <w:spacing w:val="3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придбання</w:t>
                              </w:r>
                              <w:r>
                                <w:rPr>
                                  <w:spacing w:val="3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spacing w:val="3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реалізації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дольових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і боргових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цінних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паперів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820" style="position:absolute;margin-left:116.7pt;margin-top:7.95pt;width:378.15pt;height:28pt;z-index:-15585280;mso-wrap-distance-left:0;mso-wrap-distance-right:0;mso-position-horizontal-relative:page;mso-position-vertical-relative:text" coordorigin="2334,159" coordsize="7563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">
                <v:rect id="Rectangle 167" o:spid="_x0000_s1821" style="position:absolute;left:9291;top:166;width:598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Vj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" stroked="f"/>
                <v:shape id="AutoShape 166" o:spid="_x0000_s1822" style="position:absolute;left:2334;top:470;width:477;height:120;visibility:visible;mso-wrap-style:square;v-text-anchor:top" coordsize="47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" path="m357,r,120l457,70r-80,l377,50r80,l357,xm357,50l,50,,70r357,l357,50xm457,50r-80,l377,70r80,l477,60,457,50xe" fillcolor="black" stroked="f">
                  <v:path arrowok="t" o:connecttype="custom" o:connectlocs="357,471;357,591;457,541;377,541;377,521;457,521;357,471;357,521;0,521;0,541;357,541;357,521;457,521;377,521;377,541;457,541;477,531;457,521" o:connectangles="0,0,0,0,0,0,0,0,0,0,0,0,0,0,0,0,0,0"/>
                </v:shape>
                <v:rect id="Rectangle 165" o:spid="_x0000_s1823" style="position:absolute;left:2811;top:166;width:648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 stroked="f"/>
                <v:shape id="Text Box 164" o:spid="_x0000_s1824" type="#_x0000_t202" style="position:absolute;left:2489;top:250;width:1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spacing w:line="244" w:lineRule="exac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163" o:spid="_x0000_s1825" type="#_x0000_t202" style="position:absolute;left:9291;top:166;width:598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" filled="f">
                  <v:textbox inset="0,0,0,0">
                    <w:txbxContent>
                      <w:p w:rsidR="007B7AD8" w:rsidRDefault="007B7AD8">
                        <w:pPr>
                          <w:spacing w:before="69"/>
                          <w:ind w:lef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  <w:p w:rsidR="007B7AD8" w:rsidRDefault="007B7AD8">
                        <w:pPr>
                          <w:spacing w:before="34" w:line="196" w:lineRule="exact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годин</w:t>
                        </w:r>
                      </w:p>
                    </w:txbxContent>
                  </v:textbox>
                </v:shape>
                <v:shape id="Text Box 162" o:spid="_x0000_s1826" type="#_x0000_t202" style="position:absolute;left:2811;top:166;width:648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line="206" w:lineRule="auto"/>
                          <w:ind w:left="14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Перевірка</w:t>
                        </w:r>
                        <w:r>
                          <w:rPr>
                            <w:spacing w:val="3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обліку</w:t>
                        </w:r>
                        <w:r>
                          <w:rPr>
                            <w:spacing w:val="3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операцій</w:t>
                        </w:r>
                        <w:r>
                          <w:rPr>
                            <w:spacing w:val="37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</w:t>
                        </w:r>
                        <w:r>
                          <w:rPr>
                            <w:spacing w:val="3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придбання</w:t>
                        </w:r>
                        <w:r>
                          <w:rPr>
                            <w:spacing w:val="3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</w:t>
                        </w:r>
                        <w:r>
                          <w:rPr>
                            <w:spacing w:val="3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реалізації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дольових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і боргових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цінних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паперів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34F8" w:rsidRDefault="00AA34F8">
      <w:pPr>
        <w:pStyle w:val="a3"/>
        <w:spacing w:before="6"/>
        <w:jc w:val="left"/>
        <w:rPr>
          <w:sz w:val="19"/>
        </w:rPr>
      </w:pPr>
    </w:p>
    <w:p w:rsidR="00AA34F8" w:rsidRDefault="002B68F0">
      <w:pPr>
        <w:spacing w:before="92"/>
        <w:ind w:left="10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17728" behindDoc="1" locked="0" layoutInCell="1" allowOverlap="1">
                <wp:simplePos x="0" y="0"/>
                <wp:positionH relativeFrom="page">
                  <wp:posOffset>5934075</wp:posOffset>
                </wp:positionH>
                <wp:positionV relativeFrom="paragraph">
                  <wp:posOffset>-457200</wp:posOffset>
                </wp:positionV>
                <wp:extent cx="314960" cy="307975"/>
                <wp:effectExtent l="0" t="0" r="0" b="0"/>
                <wp:wrapNone/>
                <wp:docPr id="24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21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:rsidR="007B7AD8" w:rsidRDefault="007B7AD8">
                            <w:pPr>
                              <w:spacing w:before="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годин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827" type="#_x0000_t202" style="position:absolute;left:0;text-align:left;margin-left:467.25pt;margin-top:-36pt;width:24.8pt;height:24.25pt;z-index:-314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" filled="f" stroked="f">
                <v:textbox inset="0,0,0,0">
                  <w:txbxContent>
                    <w:p w:rsidR="007B7AD8" w:rsidRDefault="007B7AD8">
                      <w:pPr>
                        <w:spacing w:line="221" w:lineRule="exact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6</w:t>
                      </w:r>
                    </w:p>
                    <w:p w:rsidR="007B7AD8" w:rsidRDefault="007B7AD8">
                      <w:pPr>
                        <w:spacing w:before="3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1"/>
                          <w:sz w:val="20"/>
                        </w:rPr>
                        <w:t>годин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818240" behindDoc="1" locked="0" layoutInCell="1" allowOverlap="1">
                <wp:simplePos x="0" y="0"/>
                <wp:positionH relativeFrom="page">
                  <wp:posOffset>2263140</wp:posOffset>
                </wp:positionH>
                <wp:positionV relativeFrom="paragraph">
                  <wp:posOffset>-504825</wp:posOffset>
                </wp:positionV>
                <wp:extent cx="3110865" cy="339725"/>
                <wp:effectExtent l="0" t="0" r="0" b="0"/>
                <wp:wrapNone/>
                <wp:docPr id="243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8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4" w:lineRule="exact"/>
                            </w:pPr>
                            <w:r>
                              <w:t>Перевірка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обліку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операцій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з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придбання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реалізації</w:t>
                            </w:r>
                          </w:p>
                          <w:p w:rsidR="007B7AD8" w:rsidRDefault="007B7AD8">
                            <w:pPr>
                              <w:spacing w:before="37"/>
                            </w:pPr>
                            <w:r>
                              <w:t>дольових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боргових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цінних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паперів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828" type="#_x0000_t202" style="position:absolute;left:0;text-align:left;margin-left:178.2pt;margin-top:-39.75pt;width:244.95pt;height:26.75pt;z-index:-314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" filled="f" stroked="f">
                <v:textbox inset="0,0,0,0">
                  <w:txbxContent>
                    <w:p w:rsidR="007B7AD8" w:rsidRDefault="007B7AD8">
                      <w:pPr>
                        <w:spacing w:line="244" w:lineRule="exact"/>
                      </w:pPr>
                      <w:r>
                        <w:t>Перевірка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обліку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операцій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з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придбання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реалізації</w:t>
                      </w:r>
                    </w:p>
                    <w:p w:rsidR="007B7AD8" w:rsidRDefault="007B7AD8">
                      <w:pPr>
                        <w:spacing w:before="37"/>
                      </w:pPr>
                      <w:r>
                        <w:t>дольових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та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боргових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цінних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паперів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>
                <wp:simplePos x="0" y="0"/>
                <wp:positionH relativeFrom="page">
                  <wp:posOffset>1480820</wp:posOffset>
                </wp:positionH>
                <wp:positionV relativeFrom="paragraph">
                  <wp:posOffset>203200</wp:posOffset>
                </wp:positionV>
                <wp:extent cx="302895" cy="76200"/>
                <wp:effectExtent l="0" t="0" r="0" b="0"/>
                <wp:wrapNone/>
                <wp:docPr id="242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76200"/>
                        </a:xfrm>
                        <a:custGeom>
                          <a:avLst/>
                          <a:gdLst>
                            <a:gd name="T0" fmla="+- 0 2689 2332"/>
                            <a:gd name="T1" fmla="*/ T0 w 477"/>
                            <a:gd name="T2" fmla="+- 0 320 320"/>
                            <a:gd name="T3" fmla="*/ 320 h 120"/>
                            <a:gd name="T4" fmla="+- 0 2689 2332"/>
                            <a:gd name="T5" fmla="*/ T4 w 477"/>
                            <a:gd name="T6" fmla="+- 0 440 320"/>
                            <a:gd name="T7" fmla="*/ 440 h 120"/>
                            <a:gd name="T8" fmla="+- 0 2789 2332"/>
                            <a:gd name="T9" fmla="*/ T8 w 477"/>
                            <a:gd name="T10" fmla="+- 0 390 320"/>
                            <a:gd name="T11" fmla="*/ 390 h 120"/>
                            <a:gd name="T12" fmla="+- 0 2709 2332"/>
                            <a:gd name="T13" fmla="*/ T12 w 477"/>
                            <a:gd name="T14" fmla="+- 0 390 320"/>
                            <a:gd name="T15" fmla="*/ 390 h 120"/>
                            <a:gd name="T16" fmla="+- 0 2709 2332"/>
                            <a:gd name="T17" fmla="*/ T16 w 477"/>
                            <a:gd name="T18" fmla="+- 0 370 320"/>
                            <a:gd name="T19" fmla="*/ 370 h 120"/>
                            <a:gd name="T20" fmla="+- 0 2789 2332"/>
                            <a:gd name="T21" fmla="*/ T20 w 477"/>
                            <a:gd name="T22" fmla="+- 0 370 320"/>
                            <a:gd name="T23" fmla="*/ 370 h 120"/>
                            <a:gd name="T24" fmla="+- 0 2689 2332"/>
                            <a:gd name="T25" fmla="*/ T24 w 477"/>
                            <a:gd name="T26" fmla="+- 0 320 320"/>
                            <a:gd name="T27" fmla="*/ 320 h 120"/>
                            <a:gd name="T28" fmla="+- 0 2689 2332"/>
                            <a:gd name="T29" fmla="*/ T28 w 477"/>
                            <a:gd name="T30" fmla="+- 0 370 320"/>
                            <a:gd name="T31" fmla="*/ 370 h 120"/>
                            <a:gd name="T32" fmla="+- 0 2332 2332"/>
                            <a:gd name="T33" fmla="*/ T32 w 477"/>
                            <a:gd name="T34" fmla="+- 0 370 320"/>
                            <a:gd name="T35" fmla="*/ 370 h 120"/>
                            <a:gd name="T36" fmla="+- 0 2332 2332"/>
                            <a:gd name="T37" fmla="*/ T36 w 477"/>
                            <a:gd name="T38" fmla="+- 0 390 320"/>
                            <a:gd name="T39" fmla="*/ 390 h 120"/>
                            <a:gd name="T40" fmla="+- 0 2689 2332"/>
                            <a:gd name="T41" fmla="*/ T40 w 477"/>
                            <a:gd name="T42" fmla="+- 0 390 320"/>
                            <a:gd name="T43" fmla="*/ 390 h 120"/>
                            <a:gd name="T44" fmla="+- 0 2689 2332"/>
                            <a:gd name="T45" fmla="*/ T44 w 477"/>
                            <a:gd name="T46" fmla="+- 0 370 320"/>
                            <a:gd name="T47" fmla="*/ 370 h 120"/>
                            <a:gd name="T48" fmla="+- 0 2789 2332"/>
                            <a:gd name="T49" fmla="*/ T48 w 477"/>
                            <a:gd name="T50" fmla="+- 0 370 320"/>
                            <a:gd name="T51" fmla="*/ 370 h 120"/>
                            <a:gd name="T52" fmla="+- 0 2709 2332"/>
                            <a:gd name="T53" fmla="*/ T52 w 477"/>
                            <a:gd name="T54" fmla="+- 0 370 320"/>
                            <a:gd name="T55" fmla="*/ 370 h 120"/>
                            <a:gd name="T56" fmla="+- 0 2709 2332"/>
                            <a:gd name="T57" fmla="*/ T56 w 477"/>
                            <a:gd name="T58" fmla="+- 0 390 320"/>
                            <a:gd name="T59" fmla="*/ 390 h 120"/>
                            <a:gd name="T60" fmla="+- 0 2789 2332"/>
                            <a:gd name="T61" fmla="*/ T60 w 477"/>
                            <a:gd name="T62" fmla="+- 0 390 320"/>
                            <a:gd name="T63" fmla="*/ 390 h 120"/>
                            <a:gd name="T64" fmla="+- 0 2809 2332"/>
                            <a:gd name="T65" fmla="*/ T64 w 477"/>
                            <a:gd name="T66" fmla="+- 0 380 320"/>
                            <a:gd name="T67" fmla="*/ 380 h 120"/>
                            <a:gd name="T68" fmla="+- 0 2789 2332"/>
                            <a:gd name="T69" fmla="*/ T68 w 477"/>
                            <a:gd name="T70" fmla="+- 0 370 320"/>
                            <a:gd name="T71" fmla="*/ 37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7" h="120">
                              <a:moveTo>
                                <a:pt x="357" y="0"/>
                              </a:moveTo>
                              <a:lnTo>
                                <a:pt x="357" y="120"/>
                              </a:lnTo>
                              <a:lnTo>
                                <a:pt x="457" y="70"/>
                              </a:lnTo>
                              <a:lnTo>
                                <a:pt x="377" y="70"/>
                              </a:lnTo>
                              <a:lnTo>
                                <a:pt x="377" y="50"/>
                              </a:lnTo>
                              <a:lnTo>
                                <a:pt x="457" y="50"/>
                              </a:lnTo>
                              <a:lnTo>
                                <a:pt x="357" y="0"/>
                              </a:lnTo>
                              <a:close/>
                              <a:moveTo>
                                <a:pt x="35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57" y="70"/>
                              </a:lnTo>
                              <a:lnTo>
                                <a:pt x="357" y="50"/>
                              </a:lnTo>
                              <a:close/>
                              <a:moveTo>
                                <a:pt x="457" y="50"/>
                              </a:moveTo>
                              <a:lnTo>
                                <a:pt x="377" y="50"/>
                              </a:lnTo>
                              <a:lnTo>
                                <a:pt x="377" y="70"/>
                              </a:lnTo>
                              <a:lnTo>
                                <a:pt x="457" y="70"/>
                              </a:lnTo>
                              <a:lnTo>
                                <a:pt x="477" y="60"/>
                              </a:lnTo>
                              <a:lnTo>
                                <a:pt x="45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10BCE" id="AutoShape 158" o:spid="_x0000_s1026" style="position:absolute;margin-left:116.6pt;margin-top:16pt;width:23.85pt;height:6pt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" path="m357,r,120l457,70r-80,l377,50r80,l357,xm357,50l,50,,70r357,l357,50xm457,50r-80,l377,70r80,l477,60,457,50xe" fillcolor="black" stroked="f">
                <v:path arrowok="t" o:connecttype="custom" o:connectlocs="226695,203200;226695,279400;290195,247650;239395,247650;239395,234950;290195,234950;226695,203200;226695,234950;0,234950;0,247650;226695,247650;226695,234950;290195,234950;239395,234950;239395,247650;290195,247650;302895,241300;290195,23495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6848" behindDoc="0" locked="0" layoutInCell="1" allowOverlap="1">
                <wp:simplePos x="0" y="0"/>
                <wp:positionH relativeFrom="page">
                  <wp:posOffset>1780540</wp:posOffset>
                </wp:positionH>
                <wp:positionV relativeFrom="paragraph">
                  <wp:posOffset>-55880</wp:posOffset>
                </wp:positionV>
                <wp:extent cx="4504055" cy="470535"/>
                <wp:effectExtent l="0" t="0" r="0" b="0"/>
                <wp:wrapNone/>
                <wp:docPr id="239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470535"/>
                          <a:chOff x="2804" y="-88"/>
                          <a:chExt cx="7093" cy="741"/>
                        </a:xfrm>
                      </wpg:grpSpPr>
                      <wps:wsp>
                        <wps:cNvPr id="240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9291" y="-81"/>
                            <a:ext cx="598" cy="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29" w:lineRule="exact"/>
                                <w:ind w:left="1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:rsidR="007B7AD8" w:rsidRDefault="007B7AD8">
                              <w:pPr>
                                <w:spacing w:before="34"/>
                                <w:ind w:left="1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7"/>
                                  <w:sz w:val="20"/>
                                </w:rPr>
                                <w:t>години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811" y="-81"/>
                            <a:ext cx="6480" cy="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64" w:line="206" w:lineRule="auto"/>
                                <w:ind w:left="14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Оцінка</w:t>
                              </w:r>
                              <w:r>
                                <w:rPr>
                                  <w:spacing w:val="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правильності</w:t>
                              </w:r>
                              <w:r>
                                <w:rPr>
                                  <w:spacing w:val="2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відображення</w:t>
                              </w:r>
                              <w:r>
                                <w:rPr>
                                  <w:spacing w:val="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</w:t>
                              </w:r>
                              <w:r>
                                <w:rPr>
                                  <w:spacing w:val="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обліку</w:t>
                              </w:r>
                              <w:r>
                                <w:rPr>
                                  <w:spacing w:val="2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розрахунків</w:t>
                              </w:r>
                              <w:r>
                                <w:rPr>
                                  <w:spacing w:val="-5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за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нарахованими доходами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829" style="position:absolute;left:0;text-align:left;margin-left:140.2pt;margin-top:-4.4pt;width:354.65pt;height:37.05pt;z-index:15886848;mso-position-horizontal-relative:page;mso-position-vertical-relative:text" coordorigin="2804,-88" coordsize="7093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">
                <v:shape id="Text Box 157" o:spid="_x0000_s1830" type="#_x0000_t202" style="position:absolute;left:9291;top:-81;width:598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" filled="f">
                  <v:textbox inset="0,0,0,0">
                    <w:txbxContent>
                      <w:p w:rsidR="007B7AD8" w:rsidRDefault="007B7AD8">
                        <w:pPr>
                          <w:spacing w:line="229" w:lineRule="exact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  <w:p w:rsidR="007B7AD8" w:rsidRDefault="007B7AD8">
                        <w:pPr>
                          <w:spacing w:before="34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7"/>
                            <w:sz w:val="20"/>
                          </w:rPr>
                          <w:t>години</w:t>
                        </w:r>
                      </w:p>
                    </w:txbxContent>
                  </v:textbox>
                </v:shape>
                <v:shape id="Text Box 156" o:spid="_x0000_s1831" type="#_x0000_t202" style="position:absolute;left:2811;top:-81;width:6480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64" w:line="206" w:lineRule="auto"/>
                          <w:ind w:left="14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Оцінка</w:t>
                        </w:r>
                        <w:r>
                          <w:rPr>
                            <w:spacing w:val="2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правильності</w:t>
                        </w:r>
                        <w:r>
                          <w:rPr>
                            <w:spacing w:val="2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відображення</w:t>
                        </w:r>
                        <w:r>
                          <w:rPr>
                            <w:spacing w:val="2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</w:t>
                        </w:r>
                        <w:r>
                          <w:rPr>
                            <w:spacing w:val="2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обліку</w:t>
                        </w:r>
                        <w:r>
                          <w:rPr>
                            <w:spacing w:val="2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розрахунків</w:t>
                        </w:r>
                        <w:r>
                          <w:rPr>
                            <w:spacing w:val="-5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за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нарахованими доходами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5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6"/>
        <w:jc w:val="left"/>
        <w:rPr>
          <w:sz w:val="20"/>
        </w:rPr>
      </w:pPr>
    </w:p>
    <w:p w:rsidR="00AA34F8" w:rsidRDefault="002B68F0">
      <w:pPr>
        <w:spacing w:before="92"/>
        <w:ind w:left="10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>
                <wp:simplePos x="0" y="0"/>
                <wp:positionH relativeFrom="page">
                  <wp:posOffset>1480820</wp:posOffset>
                </wp:positionH>
                <wp:positionV relativeFrom="paragraph">
                  <wp:posOffset>203200</wp:posOffset>
                </wp:positionV>
                <wp:extent cx="302895" cy="76200"/>
                <wp:effectExtent l="0" t="0" r="0" b="0"/>
                <wp:wrapNone/>
                <wp:docPr id="238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76200"/>
                        </a:xfrm>
                        <a:custGeom>
                          <a:avLst/>
                          <a:gdLst>
                            <a:gd name="T0" fmla="+- 0 2689 2332"/>
                            <a:gd name="T1" fmla="*/ T0 w 477"/>
                            <a:gd name="T2" fmla="+- 0 320 320"/>
                            <a:gd name="T3" fmla="*/ 320 h 120"/>
                            <a:gd name="T4" fmla="+- 0 2689 2332"/>
                            <a:gd name="T5" fmla="*/ T4 w 477"/>
                            <a:gd name="T6" fmla="+- 0 440 320"/>
                            <a:gd name="T7" fmla="*/ 440 h 120"/>
                            <a:gd name="T8" fmla="+- 0 2789 2332"/>
                            <a:gd name="T9" fmla="*/ T8 w 477"/>
                            <a:gd name="T10" fmla="+- 0 390 320"/>
                            <a:gd name="T11" fmla="*/ 390 h 120"/>
                            <a:gd name="T12" fmla="+- 0 2709 2332"/>
                            <a:gd name="T13" fmla="*/ T12 w 477"/>
                            <a:gd name="T14" fmla="+- 0 390 320"/>
                            <a:gd name="T15" fmla="*/ 390 h 120"/>
                            <a:gd name="T16" fmla="+- 0 2709 2332"/>
                            <a:gd name="T17" fmla="*/ T16 w 477"/>
                            <a:gd name="T18" fmla="+- 0 370 320"/>
                            <a:gd name="T19" fmla="*/ 370 h 120"/>
                            <a:gd name="T20" fmla="+- 0 2789 2332"/>
                            <a:gd name="T21" fmla="*/ T20 w 477"/>
                            <a:gd name="T22" fmla="+- 0 370 320"/>
                            <a:gd name="T23" fmla="*/ 370 h 120"/>
                            <a:gd name="T24" fmla="+- 0 2689 2332"/>
                            <a:gd name="T25" fmla="*/ T24 w 477"/>
                            <a:gd name="T26" fmla="+- 0 320 320"/>
                            <a:gd name="T27" fmla="*/ 320 h 120"/>
                            <a:gd name="T28" fmla="+- 0 2689 2332"/>
                            <a:gd name="T29" fmla="*/ T28 w 477"/>
                            <a:gd name="T30" fmla="+- 0 370 320"/>
                            <a:gd name="T31" fmla="*/ 370 h 120"/>
                            <a:gd name="T32" fmla="+- 0 2332 2332"/>
                            <a:gd name="T33" fmla="*/ T32 w 477"/>
                            <a:gd name="T34" fmla="+- 0 370 320"/>
                            <a:gd name="T35" fmla="*/ 370 h 120"/>
                            <a:gd name="T36" fmla="+- 0 2332 2332"/>
                            <a:gd name="T37" fmla="*/ T36 w 477"/>
                            <a:gd name="T38" fmla="+- 0 390 320"/>
                            <a:gd name="T39" fmla="*/ 390 h 120"/>
                            <a:gd name="T40" fmla="+- 0 2689 2332"/>
                            <a:gd name="T41" fmla="*/ T40 w 477"/>
                            <a:gd name="T42" fmla="+- 0 390 320"/>
                            <a:gd name="T43" fmla="*/ 390 h 120"/>
                            <a:gd name="T44" fmla="+- 0 2689 2332"/>
                            <a:gd name="T45" fmla="*/ T44 w 477"/>
                            <a:gd name="T46" fmla="+- 0 370 320"/>
                            <a:gd name="T47" fmla="*/ 370 h 120"/>
                            <a:gd name="T48" fmla="+- 0 2789 2332"/>
                            <a:gd name="T49" fmla="*/ T48 w 477"/>
                            <a:gd name="T50" fmla="+- 0 370 320"/>
                            <a:gd name="T51" fmla="*/ 370 h 120"/>
                            <a:gd name="T52" fmla="+- 0 2709 2332"/>
                            <a:gd name="T53" fmla="*/ T52 w 477"/>
                            <a:gd name="T54" fmla="+- 0 370 320"/>
                            <a:gd name="T55" fmla="*/ 370 h 120"/>
                            <a:gd name="T56" fmla="+- 0 2709 2332"/>
                            <a:gd name="T57" fmla="*/ T56 w 477"/>
                            <a:gd name="T58" fmla="+- 0 390 320"/>
                            <a:gd name="T59" fmla="*/ 390 h 120"/>
                            <a:gd name="T60" fmla="+- 0 2789 2332"/>
                            <a:gd name="T61" fmla="*/ T60 w 477"/>
                            <a:gd name="T62" fmla="+- 0 390 320"/>
                            <a:gd name="T63" fmla="*/ 390 h 120"/>
                            <a:gd name="T64" fmla="+- 0 2809 2332"/>
                            <a:gd name="T65" fmla="*/ T64 w 477"/>
                            <a:gd name="T66" fmla="+- 0 380 320"/>
                            <a:gd name="T67" fmla="*/ 380 h 120"/>
                            <a:gd name="T68" fmla="+- 0 2789 2332"/>
                            <a:gd name="T69" fmla="*/ T68 w 477"/>
                            <a:gd name="T70" fmla="+- 0 370 320"/>
                            <a:gd name="T71" fmla="*/ 37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7" h="120">
                              <a:moveTo>
                                <a:pt x="357" y="0"/>
                              </a:moveTo>
                              <a:lnTo>
                                <a:pt x="357" y="120"/>
                              </a:lnTo>
                              <a:lnTo>
                                <a:pt x="457" y="70"/>
                              </a:lnTo>
                              <a:lnTo>
                                <a:pt x="377" y="70"/>
                              </a:lnTo>
                              <a:lnTo>
                                <a:pt x="377" y="50"/>
                              </a:lnTo>
                              <a:lnTo>
                                <a:pt x="457" y="50"/>
                              </a:lnTo>
                              <a:lnTo>
                                <a:pt x="357" y="0"/>
                              </a:lnTo>
                              <a:close/>
                              <a:moveTo>
                                <a:pt x="35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57" y="70"/>
                              </a:lnTo>
                              <a:lnTo>
                                <a:pt x="357" y="50"/>
                              </a:lnTo>
                              <a:close/>
                              <a:moveTo>
                                <a:pt x="457" y="50"/>
                              </a:moveTo>
                              <a:lnTo>
                                <a:pt x="377" y="50"/>
                              </a:lnTo>
                              <a:lnTo>
                                <a:pt x="377" y="70"/>
                              </a:lnTo>
                              <a:lnTo>
                                <a:pt x="457" y="70"/>
                              </a:lnTo>
                              <a:lnTo>
                                <a:pt x="477" y="60"/>
                              </a:lnTo>
                              <a:lnTo>
                                <a:pt x="45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1F7A9" id="AutoShape 154" o:spid="_x0000_s1026" style="position:absolute;margin-left:116.6pt;margin-top:16pt;width:23.85pt;height:6pt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" path="m357,r,120l457,70r-80,l377,50r80,l357,xm357,50l,50,,70r357,l357,50xm457,50r-80,l377,70r80,l477,60,457,50xe" fillcolor="black" stroked="f">
                <v:path arrowok="t" o:connecttype="custom" o:connectlocs="226695,203200;226695,279400;290195,247650;239395,247650;239395,234950;290195,234950;226695,203200;226695,234950;0,234950;0,247650;226695,247650;226695,234950;290195,234950;239395,234950;239395,247650;290195,247650;302895,241300;290195,23495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6336" behindDoc="0" locked="0" layoutInCell="1" allowOverlap="1">
                <wp:simplePos x="0" y="0"/>
                <wp:positionH relativeFrom="page">
                  <wp:posOffset>1778635</wp:posOffset>
                </wp:positionH>
                <wp:positionV relativeFrom="paragraph">
                  <wp:posOffset>6350</wp:posOffset>
                </wp:positionV>
                <wp:extent cx="4505325" cy="471170"/>
                <wp:effectExtent l="0" t="0" r="0" b="0"/>
                <wp:wrapNone/>
                <wp:docPr id="23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325" cy="471170"/>
                          <a:chOff x="2801" y="10"/>
                          <a:chExt cx="7095" cy="742"/>
                        </a:xfrm>
                      </wpg:grpSpPr>
                      <wps:wsp>
                        <wps:cNvPr id="236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9291" y="17"/>
                            <a:ext cx="598" cy="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27" w:lineRule="exact"/>
                                <w:ind w:left="1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  <w:p w:rsidR="007B7AD8" w:rsidRDefault="007B7AD8">
                              <w:pPr>
                                <w:spacing w:before="34"/>
                                <w:ind w:left="1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7"/>
                                  <w:sz w:val="20"/>
                                </w:rPr>
                                <w:t>години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809" y="17"/>
                            <a:ext cx="6482" cy="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1417"/>
                                  <w:tab w:val="left" w:pos="2314"/>
                                  <w:tab w:val="left" w:pos="3597"/>
                                  <w:tab w:val="left" w:pos="4612"/>
                                  <w:tab w:val="left" w:pos="5147"/>
                                </w:tabs>
                                <w:spacing w:before="64" w:line="206" w:lineRule="auto"/>
                                <w:ind w:left="145" w:right="143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Перевірка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обліку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створення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резерву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  <w:t>під</w:t>
                              </w:r>
                              <w:r>
                                <w:rPr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>знецінення</w:t>
                              </w:r>
                              <w:r>
                                <w:rPr>
                                  <w:spacing w:val="-6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цінних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паперів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його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використання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832" style="position:absolute;left:0;text-align:left;margin-left:140.05pt;margin-top:.5pt;width:354.75pt;height:37.1pt;z-index:15886336;mso-position-horizontal-relative:page;mso-position-vertical-relative:text" coordorigin="2801,10" coordsize="7095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">
                <v:shape id="Text Box 153" o:spid="_x0000_s1833" type="#_x0000_t202" style="position:absolute;left:9291;top:17;width:598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line="227" w:lineRule="exact"/>
                          <w:ind w:lef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  <w:p w:rsidR="007B7AD8" w:rsidRDefault="007B7AD8">
                        <w:pPr>
                          <w:spacing w:before="34"/>
                          <w:ind w:left="1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7"/>
                            <w:sz w:val="20"/>
                          </w:rPr>
                          <w:t>години</w:t>
                        </w:r>
                      </w:p>
                    </w:txbxContent>
                  </v:textbox>
                </v:shape>
                <v:shape id="Text Box 152" o:spid="_x0000_s1834" type="#_x0000_t202" style="position:absolute;left:2809;top:17;width:6482;height: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" fill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1417"/>
                            <w:tab w:val="left" w:pos="2314"/>
                            <w:tab w:val="left" w:pos="3597"/>
                            <w:tab w:val="left" w:pos="4612"/>
                            <w:tab w:val="left" w:pos="5147"/>
                          </w:tabs>
                          <w:spacing w:before="64" w:line="206" w:lineRule="auto"/>
                          <w:ind w:left="145" w:right="143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Перевірка</w:t>
                        </w:r>
                        <w:r>
                          <w:rPr>
                            <w:sz w:val="25"/>
                          </w:rPr>
                          <w:tab/>
                          <w:t>обліку</w:t>
                        </w:r>
                        <w:r>
                          <w:rPr>
                            <w:sz w:val="25"/>
                          </w:rPr>
                          <w:tab/>
                          <w:t>створення</w:t>
                        </w:r>
                        <w:r>
                          <w:rPr>
                            <w:sz w:val="25"/>
                          </w:rPr>
                          <w:tab/>
                          <w:t>резерву</w:t>
                        </w:r>
                        <w:r>
                          <w:rPr>
                            <w:sz w:val="25"/>
                          </w:rPr>
                          <w:tab/>
                          <w:t>під</w:t>
                        </w:r>
                        <w:r>
                          <w:rPr>
                            <w:sz w:val="25"/>
                          </w:rPr>
                          <w:tab/>
                        </w:r>
                        <w:r>
                          <w:rPr>
                            <w:spacing w:val="-1"/>
                            <w:sz w:val="25"/>
                          </w:rPr>
                          <w:t>знецінення</w:t>
                        </w:r>
                        <w:r>
                          <w:rPr>
                            <w:spacing w:val="-6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цінних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паперів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його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використання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6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2"/>
        <w:jc w:val="left"/>
        <w:rPr>
          <w:sz w:val="29"/>
        </w:rPr>
      </w:pPr>
    </w:p>
    <w:p w:rsidR="00AA34F8" w:rsidRDefault="002B68F0">
      <w:pPr>
        <w:tabs>
          <w:tab w:val="left" w:pos="8577"/>
        </w:tabs>
        <w:spacing w:before="94"/>
        <w:ind w:left="10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>
                <wp:simplePos x="0" y="0"/>
                <wp:positionH relativeFrom="page">
                  <wp:posOffset>1482090</wp:posOffset>
                </wp:positionH>
                <wp:positionV relativeFrom="paragraph">
                  <wp:posOffset>203835</wp:posOffset>
                </wp:positionV>
                <wp:extent cx="302895" cy="76200"/>
                <wp:effectExtent l="0" t="0" r="0" b="0"/>
                <wp:wrapNone/>
                <wp:docPr id="23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76200"/>
                        </a:xfrm>
                        <a:custGeom>
                          <a:avLst/>
                          <a:gdLst>
                            <a:gd name="T0" fmla="+- 0 2691 2334"/>
                            <a:gd name="T1" fmla="*/ T0 w 477"/>
                            <a:gd name="T2" fmla="+- 0 321 321"/>
                            <a:gd name="T3" fmla="*/ 321 h 120"/>
                            <a:gd name="T4" fmla="+- 0 2691 2334"/>
                            <a:gd name="T5" fmla="*/ T4 w 477"/>
                            <a:gd name="T6" fmla="+- 0 441 321"/>
                            <a:gd name="T7" fmla="*/ 441 h 120"/>
                            <a:gd name="T8" fmla="+- 0 2791 2334"/>
                            <a:gd name="T9" fmla="*/ T8 w 477"/>
                            <a:gd name="T10" fmla="+- 0 391 321"/>
                            <a:gd name="T11" fmla="*/ 391 h 120"/>
                            <a:gd name="T12" fmla="+- 0 2711 2334"/>
                            <a:gd name="T13" fmla="*/ T12 w 477"/>
                            <a:gd name="T14" fmla="+- 0 391 321"/>
                            <a:gd name="T15" fmla="*/ 391 h 120"/>
                            <a:gd name="T16" fmla="+- 0 2711 2334"/>
                            <a:gd name="T17" fmla="*/ T16 w 477"/>
                            <a:gd name="T18" fmla="+- 0 371 321"/>
                            <a:gd name="T19" fmla="*/ 371 h 120"/>
                            <a:gd name="T20" fmla="+- 0 2791 2334"/>
                            <a:gd name="T21" fmla="*/ T20 w 477"/>
                            <a:gd name="T22" fmla="+- 0 371 321"/>
                            <a:gd name="T23" fmla="*/ 371 h 120"/>
                            <a:gd name="T24" fmla="+- 0 2691 2334"/>
                            <a:gd name="T25" fmla="*/ T24 w 477"/>
                            <a:gd name="T26" fmla="+- 0 321 321"/>
                            <a:gd name="T27" fmla="*/ 321 h 120"/>
                            <a:gd name="T28" fmla="+- 0 2691 2334"/>
                            <a:gd name="T29" fmla="*/ T28 w 477"/>
                            <a:gd name="T30" fmla="+- 0 371 321"/>
                            <a:gd name="T31" fmla="*/ 371 h 120"/>
                            <a:gd name="T32" fmla="+- 0 2334 2334"/>
                            <a:gd name="T33" fmla="*/ T32 w 477"/>
                            <a:gd name="T34" fmla="+- 0 371 321"/>
                            <a:gd name="T35" fmla="*/ 371 h 120"/>
                            <a:gd name="T36" fmla="+- 0 2334 2334"/>
                            <a:gd name="T37" fmla="*/ T36 w 477"/>
                            <a:gd name="T38" fmla="+- 0 391 321"/>
                            <a:gd name="T39" fmla="*/ 391 h 120"/>
                            <a:gd name="T40" fmla="+- 0 2691 2334"/>
                            <a:gd name="T41" fmla="*/ T40 w 477"/>
                            <a:gd name="T42" fmla="+- 0 391 321"/>
                            <a:gd name="T43" fmla="*/ 391 h 120"/>
                            <a:gd name="T44" fmla="+- 0 2691 2334"/>
                            <a:gd name="T45" fmla="*/ T44 w 477"/>
                            <a:gd name="T46" fmla="+- 0 371 321"/>
                            <a:gd name="T47" fmla="*/ 371 h 120"/>
                            <a:gd name="T48" fmla="+- 0 2791 2334"/>
                            <a:gd name="T49" fmla="*/ T48 w 477"/>
                            <a:gd name="T50" fmla="+- 0 371 321"/>
                            <a:gd name="T51" fmla="*/ 371 h 120"/>
                            <a:gd name="T52" fmla="+- 0 2711 2334"/>
                            <a:gd name="T53" fmla="*/ T52 w 477"/>
                            <a:gd name="T54" fmla="+- 0 371 321"/>
                            <a:gd name="T55" fmla="*/ 371 h 120"/>
                            <a:gd name="T56" fmla="+- 0 2711 2334"/>
                            <a:gd name="T57" fmla="*/ T56 w 477"/>
                            <a:gd name="T58" fmla="+- 0 391 321"/>
                            <a:gd name="T59" fmla="*/ 391 h 120"/>
                            <a:gd name="T60" fmla="+- 0 2791 2334"/>
                            <a:gd name="T61" fmla="*/ T60 w 477"/>
                            <a:gd name="T62" fmla="+- 0 391 321"/>
                            <a:gd name="T63" fmla="*/ 391 h 120"/>
                            <a:gd name="T64" fmla="+- 0 2811 2334"/>
                            <a:gd name="T65" fmla="*/ T64 w 477"/>
                            <a:gd name="T66" fmla="+- 0 381 321"/>
                            <a:gd name="T67" fmla="*/ 381 h 120"/>
                            <a:gd name="T68" fmla="+- 0 2791 2334"/>
                            <a:gd name="T69" fmla="*/ T68 w 477"/>
                            <a:gd name="T70" fmla="+- 0 371 321"/>
                            <a:gd name="T71" fmla="*/ 37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7" h="120">
                              <a:moveTo>
                                <a:pt x="357" y="0"/>
                              </a:moveTo>
                              <a:lnTo>
                                <a:pt x="357" y="120"/>
                              </a:lnTo>
                              <a:lnTo>
                                <a:pt x="457" y="70"/>
                              </a:lnTo>
                              <a:lnTo>
                                <a:pt x="377" y="70"/>
                              </a:lnTo>
                              <a:lnTo>
                                <a:pt x="377" y="50"/>
                              </a:lnTo>
                              <a:lnTo>
                                <a:pt x="457" y="50"/>
                              </a:lnTo>
                              <a:lnTo>
                                <a:pt x="357" y="0"/>
                              </a:lnTo>
                              <a:close/>
                              <a:moveTo>
                                <a:pt x="35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57" y="70"/>
                              </a:lnTo>
                              <a:lnTo>
                                <a:pt x="357" y="50"/>
                              </a:lnTo>
                              <a:close/>
                              <a:moveTo>
                                <a:pt x="457" y="50"/>
                              </a:moveTo>
                              <a:lnTo>
                                <a:pt x="377" y="50"/>
                              </a:lnTo>
                              <a:lnTo>
                                <a:pt x="377" y="70"/>
                              </a:lnTo>
                              <a:lnTo>
                                <a:pt x="457" y="70"/>
                              </a:lnTo>
                              <a:lnTo>
                                <a:pt x="477" y="60"/>
                              </a:lnTo>
                              <a:lnTo>
                                <a:pt x="45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491FD" id="AutoShape 150" o:spid="_x0000_s1026" style="position:absolute;margin-left:116.7pt;margin-top:16.05pt;width:23.85pt;height:6pt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" path="m357,r,120l457,70r-80,l377,50r80,l357,xm357,50l,50,,70r357,l357,50xm457,50r-80,l377,70r80,l477,60,457,50xe" fillcolor="black" stroked="f">
                <v:path arrowok="t" o:connecttype="custom" o:connectlocs="226695,203835;226695,280035;290195,248285;239395,248285;239395,235585;290195,235585;226695,203835;226695,235585;0,235585;0,248285;226695,248285;226695,235585;290195,235585;239395,235585;239395,248285;290195,248285;302895,241935;290195,23558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827456" behindDoc="1" locked="0" layoutInCell="1" allowOverlap="1">
                <wp:simplePos x="0" y="0"/>
                <wp:positionH relativeFrom="page">
                  <wp:posOffset>6284595</wp:posOffset>
                </wp:positionH>
                <wp:positionV relativeFrom="paragraph">
                  <wp:posOffset>182880</wp:posOffset>
                </wp:positionV>
                <wp:extent cx="300990" cy="76200"/>
                <wp:effectExtent l="0" t="0" r="0" b="0"/>
                <wp:wrapNone/>
                <wp:docPr id="233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" cy="76200"/>
                        </a:xfrm>
                        <a:custGeom>
                          <a:avLst/>
                          <a:gdLst>
                            <a:gd name="T0" fmla="+- 0 10017 9897"/>
                            <a:gd name="T1" fmla="*/ T0 w 474"/>
                            <a:gd name="T2" fmla="+- 0 288 288"/>
                            <a:gd name="T3" fmla="*/ 288 h 120"/>
                            <a:gd name="T4" fmla="+- 0 9897 9897"/>
                            <a:gd name="T5" fmla="*/ T4 w 474"/>
                            <a:gd name="T6" fmla="+- 0 348 288"/>
                            <a:gd name="T7" fmla="*/ 348 h 120"/>
                            <a:gd name="T8" fmla="+- 0 10017 9897"/>
                            <a:gd name="T9" fmla="*/ T8 w 474"/>
                            <a:gd name="T10" fmla="+- 0 408 288"/>
                            <a:gd name="T11" fmla="*/ 408 h 120"/>
                            <a:gd name="T12" fmla="+- 0 10017 9897"/>
                            <a:gd name="T13" fmla="*/ T12 w 474"/>
                            <a:gd name="T14" fmla="+- 0 358 288"/>
                            <a:gd name="T15" fmla="*/ 358 h 120"/>
                            <a:gd name="T16" fmla="+- 0 9997 9897"/>
                            <a:gd name="T17" fmla="*/ T16 w 474"/>
                            <a:gd name="T18" fmla="+- 0 358 288"/>
                            <a:gd name="T19" fmla="*/ 358 h 120"/>
                            <a:gd name="T20" fmla="+- 0 9997 9897"/>
                            <a:gd name="T21" fmla="*/ T20 w 474"/>
                            <a:gd name="T22" fmla="+- 0 338 288"/>
                            <a:gd name="T23" fmla="*/ 338 h 120"/>
                            <a:gd name="T24" fmla="+- 0 10017 9897"/>
                            <a:gd name="T25" fmla="*/ T24 w 474"/>
                            <a:gd name="T26" fmla="+- 0 338 288"/>
                            <a:gd name="T27" fmla="*/ 338 h 120"/>
                            <a:gd name="T28" fmla="+- 0 10017 9897"/>
                            <a:gd name="T29" fmla="*/ T28 w 474"/>
                            <a:gd name="T30" fmla="+- 0 288 288"/>
                            <a:gd name="T31" fmla="*/ 288 h 120"/>
                            <a:gd name="T32" fmla="+- 0 10017 9897"/>
                            <a:gd name="T33" fmla="*/ T32 w 474"/>
                            <a:gd name="T34" fmla="+- 0 338 288"/>
                            <a:gd name="T35" fmla="*/ 338 h 120"/>
                            <a:gd name="T36" fmla="+- 0 9997 9897"/>
                            <a:gd name="T37" fmla="*/ T36 w 474"/>
                            <a:gd name="T38" fmla="+- 0 338 288"/>
                            <a:gd name="T39" fmla="*/ 338 h 120"/>
                            <a:gd name="T40" fmla="+- 0 9997 9897"/>
                            <a:gd name="T41" fmla="*/ T40 w 474"/>
                            <a:gd name="T42" fmla="+- 0 358 288"/>
                            <a:gd name="T43" fmla="*/ 358 h 120"/>
                            <a:gd name="T44" fmla="+- 0 10017 9897"/>
                            <a:gd name="T45" fmla="*/ T44 w 474"/>
                            <a:gd name="T46" fmla="+- 0 358 288"/>
                            <a:gd name="T47" fmla="*/ 358 h 120"/>
                            <a:gd name="T48" fmla="+- 0 10017 9897"/>
                            <a:gd name="T49" fmla="*/ T48 w 474"/>
                            <a:gd name="T50" fmla="+- 0 338 288"/>
                            <a:gd name="T51" fmla="*/ 338 h 120"/>
                            <a:gd name="T52" fmla="+- 0 10371 9897"/>
                            <a:gd name="T53" fmla="*/ T52 w 474"/>
                            <a:gd name="T54" fmla="+- 0 338 288"/>
                            <a:gd name="T55" fmla="*/ 338 h 120"/>
                            <a:gd name="T56" fmla="+- 0 10017 9897"/>
                            <a:gd name="T57" fmla="*/ T56 w 474"/>
                            <a:gd name="T58" fmla="+- 0 338 288"/>
                            <a:gd name="T59" fmla="*/ 338 h 120"/>
                            <a:gd name="T60" fmla="+- 0 10017 9897"/>
                            <a:gd name="T61" fmla="*/ T60 w 474"/>
                            <a:gd name="T62" fmla="+- 0 358 288"/>
                            <a:gd name="T63" fmla="*/ 358 h 120"/>
                            <a:gd name="T64" fmla="+- 0 10371 9897"/>
                            <a:gd name="T65" fmla="*/ T64 w 474"/>
                            <a:gd name="T66" fmla="+- 0 358 288"/>
                            <a:gd name="T67" fmla="*/ 358 h 120"/>
                            <a:gd name="T68" fmla="+- 0 10371 9897"/>
                            <a:gd name="T69" fmla="*/ T68 w 474"/>
                            <a:gd name="T70" fmla="+- 0 338 288"/>
                            <a:gd name="T71" fmla="*/ 33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4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474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474" y="70"/>
                              </a:lnTo>
                              <a:lnTo>
                                <a:pt x="47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1C618" id="AutoShape 149" o:spid="_x0000_s1026" style="position:absolute;margin-left:494.85pt;margin-top:14.4pt;width:23.7pt;height:6pt;z-index:-314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" path="m120,l,60r120,60l120,70r-20,l100,50r20,l120,xm120,50r-20,l100,70r20,l120,50xm474,50r-354,l120,70r354,l474,50xe" fillcolor="black" stroked="f">
                <v:path arrowok="t" o:connecttype="custom" o:connectlocs="76200,182880;0,220980;76200,259080;76200,227330;63500,227330;63500,214630;76200,214630;76200,182880;76200,214630;63500,214630;63500,227330;76200,227330;76200,214630;300990,214630;76200,214630;76200,227330;300990,227330;300990,21463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1831040" behindDoc="1" locked="0" layoutInCell="1" allowOverlap="1">
                <wp:simplePos x="0" y="0"/>
                <wp:positionH relativeFrom="page">
                  <wp:posOffset>1780540</wp:posOffset>
                </wp:positionH>
                <wp:positionV relativeFrom="paragraph">
                  <wp:posOffset>6350</wp:posOffset>
                </wp:positionV>
                <wp:extent cx="4503420" cy="355600"/>
                <wp:effectExtent l="0" t="0" r="0" b="0"/>
                <wp:wrapNone/>
                <wp:docPr id="23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355600"/>
                          <a:chOff x="2804" y="10"/>
                          <a:chExt cx="7092" cy="560"/>
                        </a:xfrm>
                      </wpg:grpSpPr>
                      <wps:wsp>
                        <wps:cNvPr id="23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9282" y="17"/>
                            <a:ext cx="606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49" w:line="219" w:lineRule="exact"/>
                                <w:ind w:left="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:rsidR="007B7AD8" w:rsidRDefault="007B7AD8">
                              <w:pPr>
                                <w:spacing w:line="219" w:lineRule="exact"/>
                                <w:ind w:left="1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годин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811" y="17"/>
                            <a:ext cx="6471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40"/>
                                <w:ind w:left="14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Аудит</w:t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фінансової звітності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835" style="position:absolute;left:0;text-align:left;margin-left:140.2pt;margin-top:.5pt;width:354.6pt;height:28pt;z-index:-31485440;mso-position-horizontal-relative:page;mso-position-vertical-relative:text" coordorigin="2804,10" coordsize="7092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">
                <v:shape id="Text Box 148" o:spid="_x0000_s1836" type="#_x0000_t202" style="position:absolute;left:9282;top:17;width:606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49" w:line="219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  <w:p w:rsidR="007B7AD8" w:rsidRDefault="007B7AD8">
                        <w:pPr>
                          <w:spacing w:line="219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годин</w:t>
                        </w:r>
                      </w:p>
                    </w:txbxContent>
                  </v:textbox>
                </v:shape>
                <v:shape id="Text Box 147" o:spid="_x0000_s1837" type="#_x0000_t202" style="position:absolute;left:2811;top:17;width:6471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40"/>
                          <w:ind w:left="14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Аудит</w:t>
                        </w:r>
                        <w:r>
                          <w:rPr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фінансової звітності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7</w:t>
      </w:r>
      <w:r w:rsidR="00C47830">
        <w:tab/>
        <w:t>9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3"/>
        <w:jc w:val="left"/>
        <w:rPr>
          <w:sz w:val="21"/>
        </w:rPr>
      </w:pPr>
    </w:p>
    <w:p w:rsidR="00AA34F8" w:rsidRDefault="002B68F0">
      <w:pPr>
        <w:tabs>
          <w:tab w:val="left" w:pos="8467"/>
        </w:tabs>
        <w:ind w:left="10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>
                <wp:simplePos x="0" y="0"/>
                <wp:positionH relativeFrom="page">
                  <wp:posOffset>1482090</wp:posOffset>
                </wp:positionH>
                <wp:positionV relativeFrom="paragraph">
                  <wp:posOffset>144145</wp:posOffset>
                </wp:positionV>
                <wp:extent cx="302895" cy="76200"/>
                <wp:effectExtent l="0" t="0" r="0" b="0"/>
                <wp:wrapNone/>
                <wp:docPr id="22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76200"/>
                        </a:xfrm>
                        <a:custGeom>
                          <a:avLst/>
                          <a:gdLst>
                            <a:gd name="T0" fmla="+- 0 2691 2334"/>
                            <a:gd name="T1" fmla="*/ T0 w 477"/>
                            <a:gd name="T2" fmla="+- 0 227 227"/>
                            <a:gd name="T3" fmla="*/ 227 h 120"/>
                            <a:gd name="T4" fmla="+- 0 2691 2334"/>
                            <a:gd name="T5" fmla="*/ T4 w 477"/>
                            <a:gd name="T6" fmla="+- 0 347 227"/>
                            <a:gd name="T7" fmla="*/ 347 h 120"/>
                            <a:gd name="T8" fmla="+- 0 2791 2334"/>
                            <a:gd name="T9" fmla="*/ T8 w 477"/>
                            <a:gd name="T10" fmla="+- 0 297 227"/>
                            <a:gd name="T11" fmla="*/ 297 h 120"/>
                            <a:gd name="T12" fmla="+- 0 2711 2334"/>
                            <a:gd name="T13" fmla="*/ T12 w 477"/>
                            <a:gd name="T14" fmla="+- 0 297 227"/>
                            <a:gd name="T15" fmla="*/ 297 h 120"/>
                            <a:gd name="T16" fmla="+- 0 2711 2334"/>
                            <a:gd name="T17" fmla="*/ T16 w 477"/>
                            <a:gd name="T18" fmla="+- 0 277 227"/>
                            <a:gd name="T19" fmla="*/ 277 h 120"/>
                            <a:gd name="T20" fmla="+- 0 2791 2334"/>
                            <a:gd name="T21" fmla="*/ T20 w 477"/>
                            <a:gd name="T22" fmla="+- 0 277 227"/>
                            <a:gd name="T23" fmla="*/ 277 h 120"/>
                            <a:gd name="T24" fmla="+- 0 2691 2334"/>
                            <a:gd name="T25" fmla="*/ T24 w 477"/>
                            <a:gd name="T26" fmla="+- 0 227 227"/>
                            <a:gd name="T27" fmla="*/ 227 h 120"/>
                            <a:gd name="T28" fmla="+- 0 2691 2334"/>
                            <a:gd name="T29" fmla="*/ T28 w 477"/>
                            <a:gd name="T30" fmla="+- 0 277 227"/>
                            <a:gd name="T31" fmla="*/ 277 h 120"/>
                            <a:gd name="T32" fmla="+- 0 2334 2334"/>
                            <a:gd name="T33" fmla="*/ T32 w 477"/>
                            <a:gd name="T34" fmla="+- 0 277 227"/>
                            <a:gd name="T35" fmla="*/ 277 h 120"/>
                            <a:gd name="T36" fmla="+- 0 2334 2334"/>
                            <a:gd name="T37" fmla="*/ T36 w 477"/>
                            <a:gd name="T38" fmla="+- 0 297 227"/>
                            <a:gd name="T39" fmla="*/ 297 h 120"/>
                            <a:gd name="T40" fmla="+- 0 2691 2334"/>
                            <a:gd name="T41" fmla="*/ T40 w 477"/>
                            <a:gd name="T42" fmla="+- 0 297 227"/>
                            <a:gd name="T43" fmla="*/ 297 h 120"/>
                            <a:gd name="T44" fmla="+- 0 2691 2334"/>
                            <a:gd name="T45" fmla="*/ T44 w 477"/>
                            <a:gd name="T46" fmla="+- 0 277 227"/>
                            <a:gd name="T47" fmla="*/ 277 h 120"/>
                            <a:gd name="T48" fmla="+- 0 2791 2334"/>
                            <a:gd name="T49" fmla="*/ T48 w 477"/>
                            <a:gd name="T50" fmla="+- 0 277 227"/>
                            <a:gd name="T51" fmla="*/ 277 h 120"/>
                            <a:gd name="T52" fmla="+- 0 2711 2334"/>
                            <a:gd name="T53" fmla="*/ T52 w 477"/>
                            <a:gd name="T54" fmla="+- 0 277 227"/>
                            <a:gd name="T55" fmla="*/ 277 h 120"/>
                            <a:gd name="T56" fmla="+- 0 2711 2334"/>
                            <a:gd name="T57" fmla="*/ T56 w 477"/>
                            <a:gd name="T58" fmla="+- 0 297 227"/>
                            <a:gd name="T59" fmla="*/ 297 h 120"/>
                            <a:gd name="T60" fmla="+- 0 2791 2334"/>
                            <a:gd name="T61" fmla="*/ T60 w 477"/>
                            <a:gd name="T62" fmla="+- 0 297 227"/>
                            <a:gd name="T63" fmla="*/ 297 h 120"/>
                            <a:gd name="T64" fmla="+- 0 2811 2334"/>
                            <a:gd name="T65" fmla="*/ T64 w 477"/>
                            <a:gd name="T66" fmla="+- 0 287 227"/>
                            <a:gd name="T67" fmla="*/ 287 h 120"/>
                            <a:gd name="T68" fmla="+- 0 2791 2334"/>
                            <a:gd name="T69" fmla="*/ T68 w 477"/>
                            <a:gd name="T70" fmla="+- 0 277 227"/>
                            <a:gd name="T71" fmla="*/ 27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7" h="120">
                              <a:moveTo>
                                <a:pt x="357" y="0"/>
                              </a:moveTo>
                              <a:lnTo>
                                <a:pt x="357" y="120"/>
                              </a:lnTo>
                              <a:lnTo>
                                <a:pt x="457" y="70"/>
                              </a:lnTo>
                              <a:lnTo>
                                <a:pt x="377" y="70"/>
                              </a:lnTo>
                              <a:lnTo>
                                <a:pt x="377" y="50"/>
                              </a:lnTo>
                              <a:lnTo>
                                <a:pt x="457" y="50"/>
                              </a:lnTo>
                              <a:lnTo>
                                <a:pt x="357" y="0"/>
                              </a:lnTo>
                              <a:close/>
                              <a:moveTo>
                                <a:pt x="35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57" y="70"/>
                              </a:lnTo>
                              <a:lnTo>
                                <a:pt x="357" y="50"/>
                              </a:lnTo>
                              <a:close/>
                              <a:moveTo>
                                <a:pt x="457" y="50"/>
                              </a:moveTo>
                              <a:lnTo>
                                <a:pt x="377" y="50"/>
                              </a:lnTo>
                              <a:lnTo>
                                <a:pt x="377" y="70"/>
                              </a:lnTo>
                              <a:lnTo>
                                <a:pt x="457" y="70"/>
                              </a:lnTo>
                              <a:lnTo>
                                <a:pt x="477" y="60"/>
                              </a:lnTo>
                              <a:lnTo>
                                <a:pt x="45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9AC15" id="AutoShape 145" o:spid="_x0000_s1026" style="position:absolute;margin-left:116.7pt;margin-top:11.35pt;width:23.85pt;height:6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" path="m357,r,120l457,70r-80,l377,50r80,l357,xm357,50l,50,,70r357,l357,50xm457,50r-80,l377,70r80,l477,60,457,50xe" fillcolor="black" stroked="f">
                <v:path arrowok="t" o:connecttype="custom" o:connectlocs="226695,144145;226695,220345;290195,188595;239395,188595;239395,175895;290195,175895;226695,144145;226695,175895;0,175895;0,188595;226695,188595;226695,175895;290195,175895;239395,175895;239395,188595;290195,188595;302895,182245;290195,17589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827968" behindDoc="1" locked="0" layoutInCell="1" allowOverlap="1">
                <wp:simplePos x="0" y="0"/>
                <wp:positionH relativeFrom="page">
                  <wp:posOffset>6285230</wp:posOffset>
                </wp:positionH>
                <wp:positionV relativeFrom="paragraph">
                  <wp:posOffset>123825</wp:posOffset>
                </wp:positionV>
                <wp:extent cx="300990" cy="76200"/>
                <wp:effectExtent l="0" t="0" r="0" b="0"/>
                <wp:wrapNone/>
                <wp:docPr id="22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" cy="76200"/>
                        </a:xfrm>
                        <a:custGeom>
                          <a:avLst/>
                          <a:gdLst>
                            <a:gd name="T0" fmla="+- 0 10018 9898"/>
                            <a:gd name="T1" fmla="*/ T0 w 474"/>
                            <a:gd name="T2" fmla="+- 0 195 195"/>
                            <a:gd name="T3" fmla="*/ 195 h 120"/>
                            <a:gd name="T4" fmla="+- 0 9898 9898"/>
                            <a:gd name="T5" fmla="*/ T4 w 474"/>
                            <a:gd name="T6" fmla="+- 0 255 195"/>
                            <a:gd name="T7" fmla="*/ 255 h 120"/>
                            <a:gd name="T8" fmla="+- 0 10018 9898"/>
                            <a:gd name="T9" fmla="*/ T8 w 474"/>
                            <a:gd name="T10" fmla="+- 0 315 195"/>
                            <a:gd name="T11" fmla="*/ 315 h 120"/>
                            <a:gd name="T12" fmla="+- 0 10018 9898"/>
                            <a:gd name="T13" fmla="*/ T12 w 474"/>
                            <a:gd name="T14" fmla="+- 0 265 195"/>
                            <a:gd name="T15" fmla="*/ 265 h 120"/>
                            <a:gd name="T16" fmla="+- 0 9998 9898"/>
                            <a:gd name="T17" fmla="*/ T16 w 474"/>
                            <a:gd name="T18" fmla="+- 0 265 195"/>
                            <a:gd name="T19" fmla="*/ 265 h 120"/>
                            <a:gd name="T20" fmla="+- 0 9998 9898"/>
                            <a:gd name="T21" fmla="*/ T20 w 474"/>
                            <a:gd name="T22" fmla="+- 0 245 195"/>
                            <a:gd name="T23" fmla="*/ 245 h 120"/>
                            <a:gd name="T24" fmla="+- 0 10018 9898"/>
                            <a:gd name="T25" fmla="*/ T24 w 474"/>
                            <a:gd name="T26" fmla="+- 0 245 195"/>
                            <a:gd name="T27" fmla="*/ 245 h 120"/>
                            <a:gd name="T28" fmla="+- 0 10018 9898"/>
                            <a:gd name="T29" fmla="*/ T28 w 474"/>
                            <a:gd name="T30" fmla="+- 0 195 195"/>
                            <a:gd name="T31" fmla="*/ 195 h 120"/>
                            <a:gd name="T32" fmla="+- 0 10018 9898"/>
                            <a:gd name="T33" fmla="*/ T32 w 474"/>
                            <a:gd name="T34" fmla="+- 0 245 195"/>
                            <a:gd name="T35" fmla="*/ 245 h 120"/>
                            <a:gd name="T36" fmla="+- 0 9998 9898"/>
                            <a:gd name="T37" fmla="*/ T36 w 474"/>
                            <a:gd name="T38" fmla="+- 0 245 195"/>
                            <a:gd name="T39" fmla="*/ 245 h 120"/>
                            <a:gd name="T40" fmla="+- 0 9998 9898"/>
                            <a:gd name="T41" fmla="*/ T40 w 474"/>
                            <a:gd name="T42" fmla="+- 0 265 195"/>
                            <a:gd name="T43" fmla="*/ 265 h 120"/>
                            <a:gd name="T44" fmla="+- 0 10018 9898"/>
                            <a:gd name="T45" fmla="*/ T44 w 474"/>
                            <a:gd name="T46" fmla="+- 0 265 195"/>
                            <a:gd name="T47" fmla="*/ 265 h 120"/>
                            <a:gd name="T48" fmla="+- 0 10018 9898"/>
                            <a:gd name="T49" fmla="*/ T48 w 474"/>
                            <a:gd name="T50" fmla="+- 0 245 195"/>
                            <a:gd name="T51" fmla="*/ 245 h 120"/>
                            <a:gd name="T52" fmla="+- 0 10372 9898"/>
                            <a:gd name="T53" fmla="*/ T52 w 474"/>
                            <a:gd name="T54" fmla="+- 0 245 195"/>
                            <a:gd name="T55" fmla="*/ 245 h 120"/>
                            <a:gd name="T56" fmla="+- 0 10018 9898"/>
                            <a:gd name="T57" fmla="*/ T56 w 474"/>
                            <a:gd name="T58" fmla="+- 0 245 195"/>
                            <a:gd name="T59" fmla="*/ 245 h 120"/>
                            <a:gd name="T60" fmla="+- 0 10018 9898"/>
                            <a:gd name="T61" fmla="*/ T60 w 474"/>
                            <a:gd name="T62" fmla="+- 0 265 195"/>
                            <a:gd name="T63" fmla="*/ 265 h 120"/>
                            <a:gd name="T64" fmla="+- 0 10372 9898"/>
                            <a:gd name="T65" fmla="*/ T64 w 474"/>
                            <a:gd name="T66" fmla="+- 0 265 195"/>
                            <a:gd name="T67" fmla="*/ 265 h 120"/>
                            <a:gd name="T68" fmla="+- 0 10372 9898"/>
                            <a:gd name="T69" fmla="*/ T68 w 474"/>
                            <a:gd name="T70" fmla="+- 0 245 195"/>
                            <a:gd name="T71" fmla="*/ 24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4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474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474" y="70"/>
                              </a:lnTo>
                              <a:lnTo>
                                <a:pt x="47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AD064" id="AutoShape 144" o:spid="_x0000_s1026" style="position:absolute;margin-left:494.9pt;margin-top:9.75pt;width:23.7pt;height:6pt;z-index:-314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" path="m120,l,60r120,60l120,70r-20,l100,50r20,l120,xm120,50r-20,l100,70r20,l120,50xm474,50r-354,l120,70r354,l474,50xe" fillcolor="black" stroked="f">
                <v:path arrowok="t" o:connecttype="custom" o:connectlocs="76200,123825;0,161925;76200,200025;76200,168275;63500,168275;63500,155575;76200,155575;76200,123825;76200,155575;63500,155575;63500,168275;76200,168275;76200,155575;300990,155575;76200,155575;76200,168275;300990,168275;300990,15557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1830528" behindDoc="1" locked="0" layoutInCell="1" allowOverlap="1">
                <wp:simplePos x="0" y="0"/>
                <wp:positionH relativeFrom="page">
                  <wp:posOffset>1780540</wp:posOffset>
                </wp:positionH>
                <wp:positionV relativeFrom="paragraph">
                  <wp:posOffset>-53340</wp:posOffset>
                </wp:positionV>
                <wp:extent cx="4509770" cy="355600"/>
                <wp:effectExtent l="0" t="0" r="0" b="0"/>
                <wp:wrapNone/>
                <wp:docPr id="22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9770" cy="355600"/>
                          <a:chOff x="2804" y="-84"/>
                          <a:chExt cx="7102" cy="560"/>
                        </a:xfrm>
                      </wpg:grpSpPr>
                      <wps:wsp>
                        <wps:cNvPr id="22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292" y="-77"/>
                            <a:ext cx="606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51" w:line="218" w:lineRule="exact"/>
                                <w:ind w:left="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6</w:t>
                              </w:r>
                            </w:p>
                            <w:p w:rsidR="007B7AD8" w:rsidRDefault="007B7AD8">
                              <w:pPr>
                                <w:spacing w:line="218" w:lineRule="exact"/>
                                <w:ind w:left="1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годин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811" y="-77"/>
                            <a:ext cx="6481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41"/>
                                <w:ind w:left="14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Оцінка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організації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обліку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операцій</w:t>
                              </w:r>
                              <w:r>
                                <w:rPr>
                                  <w:spacing w:val="-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з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цінними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паперами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838" style="position:absolute;left:0;text-align:left;margin-left:140.2pt;margin-top:-4.2pt;width:355.1pt;height:28pt;z-index:-31485952;mso-position-horizontal-relative:page;mso-position-vertical-relative:text" coordorigin="2804,-84" coordsize="7102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">
                <v:shape id="Text Box 143" o:spid="_x0000_s1839" type="#_x0000_t202" style="position:absolute;left:9292;top:-77;width:606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51" w:line="218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  <w:p w:rsidR="007B7AD8" w:rsidRDefault="007B7AD8">
                        <w:pPr>
                          <w:spacing w:line="218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годин</w:t>
                        </w:r>
                      </w:p>
                    </w:txbxContent>
                  </v:textbox>
                </v:shape>
                <v:shape id="Text Box 142" o:spid="_x0000_s1840" type="#_x0000_t202" style="position:absolute;left:2811;top:-77;width:6481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41"/>
                          <w:ind w:left="14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Оцінка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організації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обліку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операцій</w:t>
                        </w:r>
                        <w:r>
                          <w:rPr>
                            <w:spacing w:val="-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з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цінними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паперами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8</w:t>
      </w:r>
      <w:r w:rsidR="00C47830">
        <w:tab/>
        <w:t>10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1"/>
        </w:rPr>
      </w:pPr>
    </w:p>
    <w:p w:rsidR="00AA34F8" w:rsidRDefault="002B68F0">
      <w:pPr>
        <w:tabs>
          <w:tab w:val="left" w:pos="8457"/>
        </w:tabs>
        <w:ind w:left="10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>
                <wp:simplePos x="0" y="0"/>
                <wp:positionH relativeFrom="page">
                  <wp:posOffset>1480820</wp:posOffset>
                </wp:positionH>
                <wp:positionV relativeFrom="paragraph">
                  <wp:posOffset>144780</wp:posOffset>
                </wp:positionV>
                <wp:extent cx="302895" cy="76200"/>
                <wp:effectExtent l="0" t="0" r="0" b="0"/>
                <wp:wrapNone/>
                <wp:docPr id="224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76200"/>
                        </a:xfrm>
                        <a:custGeom>
                          <a:avLst/>
                          <a:gdLst>
                            <a:gd name="T0" fmla="+- 0 2689 2332"/>
                            <a:gd name="T1" fmla="*/ T0 w 477"/>
                            <a:gd name="T2" fmla="+- 0 228 228"/>
                            <a:gd name="T3" fmla="*/ 228 h 120"/>
                            <a:gd name="T4" fmla="+- 0 2689 2332"/>
                            <a:gd name="T5" fmla="*/ T4 w 477"/>
                            <a:gd name="T6" fmla="+- 0 348 228"/>
                            <a:gd name="T7" fmla="*/ 348 h 120"/>
                            <a:gd name="T8" fmla="+- 0 2789 2332"/>
                            <a:gd name="T9" fmla="*/ T8 w 477"/>
                            <a:gd name="T10" fmla="+- 0 298 228"/>
                            <a:gd name="T11" fmla="*/ 298 h 120"/>
                            <a:gd name="T12" fmla="+- 0 2709 2332"/>
                            <a:gd name="T13" fmla="*/ T12 w 477"/>
                            <a:gd name="T14" fmla="+- 0 298 228"/>
                            <a:gd name="T15" fmla="*/ 298 h 120"/>
                            <a:gd name="T16" fmla="+- 0 2709 2332"/>
                            <a:gd name="T17" fmla="*/ T16 w 477"/>
                            <a:gd name="T18" fmla="+- 0 278 228"/>
                            <a:gd name="T19" fmla="*/ 278 h 120"/>
                            <a:gd name="T20" fmla="+- 0 2789 2332"/>
                            <a:gd name="T21" fmla="*/ T20 w 477"/>
                            <a:gd name="T22" fmla="+- 0 278 228"/>
                            <a:gd name="T23" fmla="*/ 278 h 120"/>
                            <a:gd name="T24" fmla="+- 0 2689 2332"/>
                            <a:gd name="T25" fmla="*/ T24 w 477"/>
                            <a:gd name="T26" fmla="+- 0 228 228"/>
                            <a:gd name="T27" fmla="*/ 228 h 120"/>
                            <a:gd name="T28" fmla="+- 0 2689 2332"/>
                            <a:gd name="T29" fmla="*/ T28 w 477"/>
                            <a:gd name="T30" fmla="+- 0 278 228"/>
                            <a:gd name="T31" fmla="*/ 278 h 120"/>
                            <a:gd name="T32" fmla="+- 0 2332 2332"/>
                            <a:gd name="T33" fmla="*/ T32 w 477"/>
                            <a:gd name="T34" fmla="+- 0 278 228"/>
                            <a:gd name="T35" fmla="*/ 278 h 120"/>
                            <a:gd name="T36" fmla="+- 0 2332 2332"/>
                            <a:gd name="T37" fmla="*/ T36 w 477"/>
                            <a:gd name="T38" fmla="+- 0 298 228"/>
                            <a:gd name="T39" fmla="*/ 298 h 120"/>
                            <a:gd name="T40" fmla="+- 0 2689 2332"/>
                            <a:gd name="T41" fmla="*/ T40 w 477"/>
                            <a:gd name="T42" fmla="+- 0 298 228"/>
                            <a:gd name="T43" fmla="*/ 298 h 120"/>
                            <a:gd name="T44" fmla="+- 0 2689 2332"/>
                            <a:gd name="T45" fmla="*/ T44 w 477"/>
                            <a:gd name="T46" fmla="+- 0 278 228"/>
                            <a:gd name="T47" fmla="*/ 278 h 120"/>
                            <a:gd name="T48" fmla="+- 0 2789 2332"/>
                            <a:gd name="T49" fmla="*/ T48 w 477"/>
                            <a:gd name="T50" fmla="+- 0 278 228"/>
                            <a:gd name="T51" fmla="*/ 278 h 120"/>
                            <a:gd name="T52" fmla="+- 0 2709 2332"/>
                            <a:gd name="T53" fmla="*/ T52 w 477"/>
                            <a:gd name="T54" fmla="+- 0 278 228"/>
                            <a:gd name="T55" fmla="*/ 278 h 120"/>
                            <a:gd name="T56" fmla="+- 0 2709 2332"/>
                            <a:gd name="T57" fmla="*/ T56 w 477"/>
                            <a:gd name="T58" fmla="+- 0 298 228"/>
                            <a:gd name="T59" fmla="*/ 298 h 120"/>
                            <a:gd name="T60" fmla="+- 0 2789 2332"/>
                            <a:gd name="T61" fmla="*/ T60 w 477"/>
                            <a:gd name="T62" fmla="+- 0 298 228"/>
                            <a:gd name="T63" fmla="*/ 298 h 120"/>
                            <a:gd name="T64" fmla="+- 0 2809 2332"/>
                            <a:gd name="T65" fmla="*/ T64 w 477"/>
                            <a:gd name="T66" fmla="+- 0 288 228"/>
                            <a:gd name="T67" fmla="*/ 288 h 120"/>
                            <a:gd name="T68" fmla="+- 0 2789 2332"/>
                            <a:gd name="T69" fmla="*/ T68 w 477"/>
                            <a:gd name="T70" fmla="+- 0 278 228"/>
                            <a:gd name="T71" fmla="*/ 27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7" h="120">
                              <a:moveTo>
                                <a:pt x="357" y="0"/>
                              </a:moveTo>
                              <a:lnTo>
                                <a:pt x="357" y="120"/>
                              </a:lnTo>
                              <a:lnTo>
                                <a:pt x="457" y="70"/>
                              </a:lnTo>
                              <a:lnTo>
                                <a:pt x="377" y="70"/>
                              </a:lnTo>
                              <a:lnTo>
                                <a:pt x="377" y="50"/>
                              </a:lnTo>
                              <a:lnTo>
                                <a:pt x="457" y="50"/>
                              </a:lnTo>
                              <a:lnTo>
                                <a:pt x="357" y="0"/>
                              </a:lnTo>
                              <a:close/>
                              <a:moveTo>
                                <a:pt x="35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57" y="70"/>
                              </a:lnTo>
                              <a:lnTo>
                                <a:pt x="357" y="50"/>
                              </a:lnTo>
                              <a:close/>
                              <a:moveTo>
                                <a:pt x="457" y="50"/>
                              </a:moveTo>
                              <a:lnTo>
                                <a:pt x="377" y="50"/>
                              </a:lnTo>
                              <a:lnTo>
                                <a:pt x="377" y="70"/>
                              </a:lnTo>
                              <a:lnTo>
                                <a:pt x="457" y="70"/>
                              </a:lnTo>
                              <a:lnTo>
                                <a:pt x="477" y="60"/>
                              </a:lnTo>
                              <a:lnTo>
                                <a:pt x="45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2D684" id="AutoShape 140" o:spid="_x0000_s1026" style="position:absolute;margin-left:116.6pt;margin-top:11.4pt;width:23.85pt;height:6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" path="m357,r,120l457,70r-80,l377,50r80,l357,xm357,50l,50,,70r357,l357,50xm457,50r-80,l377,70r80,l477,60,457,50xe" fillcolor="black" stroked="f">
                <v:path arrowok="t" o:connecttype="custom" o:connectlocs="226695,144780;226695,220980;290195,189230;239395,189230;239395,176530;290195,176530;226695,144780;226695,176530;0,176530;0,189230;226695,189230;226695,176530;290195,176530;239395,176530;239395,189230;290195,189230;302895,182880;290195,17653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828480" behindDoc="1" locked="0" layoutInCell="1" allowOverlap="1">
                <wp:simplePos x="0" y="0"/>
                <wp:positionH relativeFrom="page">
                  <wp:posOffset>6279515</wp:posOffset>
                </wp:positionH>
                <wp:positionV relativeFrom="paragraph">
                  <wp:posOffset>123190</wp:posOffset>
                </wp:positionV>
                <wp:extent cx="300990" cy="76200"/>
                <wp:effectExtent l="0" t="0" r="0" b="0"/>
                <wp:wrapNone/>
                <wp:docPr id="223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" cy="76200"/>
                        </a:xfrm>
                        <a:custGeom>
                          <a:avLst/>
                          <a:gdLst>
                            <a:gd name="T0" fmla="+- 0 10009 9889"/>
                            <a:gd name="T1" fmla="*/ T0 w 474"/>
                            <a:gd name="T2" fmla="+- 0 194 194"/>
                            <a:gd name="T3" fmla="*/ 194 h 120"/>
                            <a:gd name="T4" fmla="+- 0 9889 9889"/>
                            <a:gd name="T5" fmla="*/ T4 w 474"/>
                            <a:gd name="T6" fmla="+- 0 254 194"/>
                            <a:gd name="T7" fmla="*/ 254 h 120"/>
                            <a:gd name="T8" fmla="+- 0 10009 9889"/>
                            <a:gd name="T9" fmla="*/ T8 w 474"/>
                            <a:gd name="T10" fmla="+- 0 314 194"/>
                            <a:gd name="T11" fmla="*/ 314 h 120"/>
                            <a:gd name="T12" fmla="+- 0 10009 9889"/>
                            <a:gd name="T13" fmla="*/ T12 w 474"/>
                            <a:gd name="T14" fmla="+- 0 264 194"/>
                            <a:gd name="T15" fmla="*/ 264 h 120"/>
                            <a:gd name="T16" fmla="+- 0 9989 9889"/>
                            <a:gd name="T17" fmla="*/ T16 w 474"/>
                            <a:gd name="T18" fmla="+- 0 264 194"/>
                            <a:gd name="T19" fmla="*/ 264 h 120"/>
                            <a:gd name="T20" fmla="+- 0 9989 9889"/>
                            <a:gd name="T21" fmla="*/ T20 w 474"/>
                            <a:gd name="T22" fmla="+- 0 244 194"/>
                            <a:gd name="T23" fmla="*/ 244 h 120"/>
                            <a:gd name="T24" fmla="+- 0 10009 9889"/>
                            <a:gd name="T25" fmla="*/ T24 w 474"/>
                            <a:gd name="T26" fmla="+- 0 244 194"/>
                            <a:gd name="T27" fmla="*/ 244 h 120"/>
                            <a:gd name="T28" fmla="+- 0 10009 9889"/>
                            <a:gd name="T29" fmla="*/ T28 w 474"/>
                            <a:gd name="T30" fmla="+- 0 194 194"/>
                            <a:gd name="T31" fmla="*/ 194 h 120"/>
                            <a:gd name="T32" fmla="+- 0 10009 9889"/>
                            <a:gd name="T33" fmla="*/ T32 w 474"/>
                            <a:gd name="T34" fmla="+- 0 244 194"/>
                            <a:gd name="T35" fmla="*/ 244 h 120"/>
                            <a:gd name="T36" fmla="+- 0 9989 9889"/>
                            <a:gd name="T37" fmla="*/ T36 w 474"/>
                            <a:gd name="T38" fmla="+- 0 244 194"/>
                            <a:gd name="T39" fmla="*/ 244 h 120"/>
                            <a:gd name="T40" fmla="+- 0 9989 9889"/>
                            <a:gd name="T41" fmla="*/ T40 w 474"/>
                            <a:gd name="T42" fmla="+- 0 264 194"/>
                            <a:gd name="T43" fmla="*/ 264 h 120"/>
                            <a:gd name="T44" fmla="+- 0 10009 9889"/>
                            <a:gd name="T45" fmla="*/ T44 w 474"/>
                            <a:gd name="T46" fmla="+- 0 264 194"/>
                            <a:gd name="T47" fmla="*/ 264 h 120"/>
                            <a:gd name="T48" fmla="+- 0 10009 9889"/>
                            <a:gd name="T49" fmla="*/ T48 w 474"/>
                            <a:gd name="T50" fmla="+- 0 244 194"/>
                            <a:gd name="T51" fmla="*/ 244 h 120"/>
                            <a:gd name="T52" fmla="+- 0 10363 9889"/>
                            <a:gd name="T53" fmla="*/ T52 w 474"/>
                            <a:gd name="T54" fmla="+- 0 244 194"/>
                            <a:gd name="T55" fmla="*/ 244 h 120"/>
                            <a:gd name="T56" fmla="+- 0 10009 9889"/>
                            <a:gd name="T57" fmla="*/ T56 w 474"/>
                            <a:gd name="T58" fmla="+- 0 244 194"/>
                            <a:gd name="T59" fmla="*/ 244 h 120"/>
                            <a:gd name="T60" fmla="+- 0 10009 9889"/>
                            <a:gd name="T61" fmla="*/ T60 w 474"/>
                            <a:gd name="T62" fmla="+- 0 264 194"/>
                            <a:gd name="T63" fmla="*/ 264 h 120"/>
                            <a:gd name="T64" fmla="+- 0 10363 9889"/>
                            <a:gd name="T65" fmla="*/ T64 w 474"/>
                            <a:gd name="T66" fmla="+- 0 264 194"/>
                            <a:gd name="T67" fmla="*/ 264 h 120"/>
                            <a:gd name="T68" fmla="+- 0 10363 9889"/>
                            <a:gd name="T69" fmla="*/ T68 w 474"/>
                            <a:gd name="T70" fmla="+- 0 244 194"/>
                            <a:gd name="T71" fmla="*/ 24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4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474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474" y="70"/>
                              </a:lnTo>
                              <a:lnTo>
                                <a:pt x="47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81864" id="AutoShape 139" o:spid="_x0000_s1026" style="position:absolute;margin-left:494.45pt;margin-top:9.7pt;width:23.7pt;height:6pt;z-index:-314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" path="m120,l,60r120,60l120,70r-20,l100,50r20,l120,xm120,50r-20,l100,70r20,l120,50xm474,50r-354,l120,70r354,l474,50xe" fillcolor="black" stroked="f">
                <v:path arrowok="t" o:connecttype="custom" o:connectlocs="76200,123190;0,161290;76200,199390;76200,167640;63500,167640;63500,154940;76200,154940;76200,123190;76200,154940;63500,154940;63500,167640;76200,167640;76200,154940;300990,154940;76200,154940;76200,167640;300990,167640;300990,15494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1830016" behindDoc="1" locked="0" layoutInCell="1" allowOverlap="1">
                <wp:simplePos x="0" y="0"/>
                <wp:positionH relativeFrom="page">
                  <wp:posOffset>1778635</wp:posOffset>
                </wp:positionH>
                <wp:positionV relativeFrom="paragraph">
                  <wp:posOffset>-53340</wp:posOffset>
                </wp:positionV>
                <wp:extent cx="4505960" cy="356235"/>
                <wp:effectExtent l="0" t="0" r="0" b="0"/>
                <wp:wrapNone/>
                <wp:docPr id="22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960" cy="356235"/>
                          <a:chOff x="2801" y="-84"/>
                          <a:chExt cx="7096" cy="561"/>
                        </a:xfrm>
                      </wpg:grpSpPr>
                      <wps:wsp>
                        <wps:cNvPr id="22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9282" y="-77"/>
                            <a:ext cx="607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51" w:line="218" w:lineRule="exact"/>
                                <w:ind w:left="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:rsidR="007B7AD8" w:rsidRDefault="007B7AD8">
                              <w:pPr>
                                <w:spacing w:line="218" w:lineRule="exact"/>
                                <w:ind w:left="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годин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809" y="-77"/>
                            <a:ext cx="6474" cy="545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40"/>
                                <w:ind w:left="14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Формування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робочих</w:t>
                              </w:r>
                              <w:r>
                                <w:rPr>
                                  <w:spacing w:val="-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документів аудитора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841" style="position:absolute;left:0;text-align:left;margin-left:140.05pt;margin-top:-4.2pt;width:354.8pt;height:28.05pt;z-index:-31486464;mso-position-horizontal-relative:page;mso-position-vertical-relative:text" coordorigin="2801,-84" coordsize="7096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">
                <v:shape id="Text Box 138" o:spid="_x0000_s1842" type="#_x0000_t202" style="position:absolute;left:9282;top:-77;width:607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" filled="f">
                  <v:textbox inset="0,0,0,0">
                    <w:txbxContent>
                      <w:p w:rsidR="007B7AD8" w:rsidRDefault="007B7AD8">
                        <w:pPr>
                          <w:spacing w:before="51" w:line="218" w:lineRule="exact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  <w:p w:rsidR="007B7AD8" w:rsidRDefault="007B7AD8">
                        <w:pPr>
                          <w:spacing w:line="218" w:lineRule="exact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годин</w:t>
                        </w:r>
                      </w:p>
                    </w:txbxContent>
                  </v:textbox>
                </v:shape>
                <v:shape id="Text Box 137" o:spid="_x0000_s1843" type="#_x0000_t202" style="position:absolute;left:2809;top:-77;width:6474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" filled="f" strokeweight=".8pt">
                  <v:textbox inset="0,0,0,0">
                    <w:txbxContent>
                      <w:p w:rsidR="007B7AD8" w:rsidRDefault="007B7AD8">
                        <w:pPr>
                          <w:spacing w:before="40"/>
                          <w:ind w:left="14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Формування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робочих</w:t>
                        </w:r>
                        <w:r>
                          <w:rPr>
                            <w:spacing w:val="-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документів аудитора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9</w:t>
      </w:r>
      <w:r w:rsidR="00C47830">
        <w:tab/>
        <w:t>11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3"/>
        <w:jc w:val="left"/>
        <w:rPr>
          <w:sz w:val="21"/>
        </w:rPr>
      </w:pPr>
    </w:p>
    <w:p w:rsidR="00AA34F8" w:rsidRDefault="002B68F0">
      <w:pPr>
        <w:tabs>
          <w:tab w:val="left" w:pos="8457"/>
        </w:tabs>
        <w:ind w:left="9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>
                <wp:simplePos x="0" y="0"/>
                <wp:positionH relativeFrom="page">
                  <wp:posOffset>1480820</wp:posOffset>
                </wp:positionH>
                <wp:positionV relativeFrom="paragraph">
                  <wp:posOffset>144780</wp:posOffset>
                </wp:positionV>
                <wp:extent cx="302895" cy="76200"/>
                <wp:effectExtent l="0" t="0" r="0" b="0"/>
                <wp:wrapNone/>
                <wp:docPr id="219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76200"/>
                        </a:xfrm>
                        <a:custGeom>
                          <a:avLst/>
                          <a:gdLst>
                            <a:gd name="T0" fmla="+- 0 2689 2332"/>
                            <a:gd name="T1" fmla="*/ T0 w 477"/>
                            <a:gd name="T2" fmla="+- 0 228 228"/>
                            <a:gd name="T3" fmla="*/ 228 h 120"/>
                            <a:gd name="T4" fmla="+- 0 2689 2332"/>
                            <a:gd name="T5" fmla="*/ T4 w 477"/>
                            <a:gd name="T6" fmla="+- 0 348 228"/>
                            <a:gd name="T7" fmla="*/ 348 h 120"/>
                            <a:gd name="T8" fmla="+- 0 2789 2332"/>
                            <a:gd name="T9" fmla="*/ T8 w 477"/>
                            <a:gd name="T10" fmla="+- 0 298 228"/>
                            <a:gd name="T11" fmla="*/ 298 h 120"/>
                            <a:gd name="T12" fmla="+- 0 2709 2332"/>
                            <a:gd name="T13" fmla="*/ T12 w 477"/>
                            <a:gd name="T14" fmla="+- 0 298 228"/>
                            <a:gd name="T15" fmla="*/ 298 h 120"/>
                            <a:gd name="T16" fmla="+- 0 2709 2332"/>
                            <a:gd name="T17" fmla="*/ T16 w 477"/>
                            <a:gd name="T18" fmla="+- 0 278 228"/>
                            <a:gd name="T19" fmla="*/ 278 h 120"/>
                            <a:gd name="T20" fmla="+- 0 2789 2332"/>
                            <a:gd name="T21" fmla="*/ T20 w 477"/>
                            <a:gd name="T22" fmla="+- 0 278 228"/>
                            <a:gd name="T23" fmla="*/ 278 h 120"/>
                            <a:gd name="T24" fmla="+- 0 2689 2332"/>
                            <a:gd name="T25" fmla="*/ T24 w 477"/>
                            <a:gd name="T26" fmla="+- 0 228 228"/>
                            <a:gd name="T27" fmla="*/ 228 h 120"/>
                            <a:gd name="T28" fmla="+- 0 2689 2332"/>
                            <a:gd name="T29" fmla="*/ T28 w 477"/>
                            <a:gd name="T30" fmla="+- 0 278 228"/>
                            <a:gd name="T31" fmla="*/ 278 h 120"/>
                            <a:gd name="T32" fmla="+- 0 2332 2332"/>
                            <a:gd name="T33" fmla="*/ T32 w 477"/>
                            <a:gd name="T34" fmla="+- 0 278 228"/>
                            <a:gd name="T35" fmla="*/ 278 h 120"/>
                            <a:gd name="T36" fmla="+- 0 2332 2332"/>
                            <a:gd name="T37" fmla="*/ T36 w 477"/>
                            <a:gd name="T38" fmla="+- 0 298 228"/>
                            <a:gd name="T39" fmla="*/ 298 h 120"/>
                            <a:gd name="T40" fmla="+- 0 2689 2332"/>
                            <a:gd name="T41" fmla="*/ T40 w 477"/>
                            <a:gd name="T42" fmla="+- 0 298 228"/>
                            <a:gd name="T43" fmla="*/ 298 h 120"/>
                            <a:gd name="T44" fmla="+- 0 2689 2332"/>
                            <a:gd name="T45" fmla="*/ T44 w 477"/>
                            <a:gd name="T46" fmla="+- 0 278 228"/>
                            <a:gd name="T47" fmla="*/ 278 h 120"/>
                            <a:gd name="T48" fmla="+- 0 2789 2332"/>
                            <a:gd name="T49" fmla="*/ T48 w 477"/>
                            <a:gd name="T50" fmla="+- 0 278 228"/>
                            <a:gd name="T51" fmla="*/ 278 h 120"/>
                            <a:gd name="T52" fmla="+- 0 2709 2332"/>
                            <a:gd name="T53" fmla="*/ T52 w 477"/>
                            <a:gd name="T54" fmla="+- 0 278 228"/>
                            <a:gd name="T55" fmla="*/ 278 h 120"/>
                            <a:gd name="T56" fmla="+- 0 2709 2332"/>
                            <a:gd name="T57" fmla="*/ T56 w 477"/>
                            <a:gd name="T58" fmla="+- 0 298 228"/>
                            <a:gd name="T59" fmla="*/ 298 h 120"/>
                            <a:gd name="T60" fmla="+- 0 2789 2332"/>
                            <a:gd name="T61" fmla="*/ T60 w 477"/>
                            <a:gd name="T62" fmla="+- 0 298 228"/>
                            <a:gd name="T63" fmla="*/ 298 h 120"/>
                            <a:gd name="T64" fmla="+- 0 2809 2332"/>
                            <a:gd name="T65" fmla="*/ T64 w 477"/>
                            <a:gd name="T66" fmla="+- 0 288 228"/>
                            <a:gd name="T67" fmla="*/ 288 h 120"/>
                            <a:gd name="T68" fmla="+- 0 2789 2332"/>
                            <a:gd name="T69" fmla="*/ T68 w 477"/>
                            <a:gd name="T70" fmla="+- 0 278 228"/>
                            <a:gd name="T71" fmla="*/ 27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7" h="120">
                              <a:moveTo>
                                <a:pt x="357" y="0"/>
                              </a:moveTo>
                              <a:lnTo>
                                <a:pt x="357" y="120"/>
                              </a:lnTo>
                              <a:lnTo>
                                <a:pt x="457" y="70"/>
                              </a:lnTo>
                              <a:lnTo>
                                <a:pt x="377" y="70"/>
                              </a:lnTo>
                              <a:lnTo>
                                <a:pt x="377" y="50"/>
                              </a:lnTo>
                              <a:lnTo>
                                <a:pt x="457" y="50"/>
                              </a:lnTo>
                              <a:lnTo>
                                <a:pt x="357" y="0"/>
                              </a:lnTo>
                              <a:close/>
                              <a:moveTo>
                                <a:pt x="35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57" y="70"/>
                              </a:lnTo>
                              <a:lnTo>
                                <a:pt x="357" y="50"/>
                              </a:lnTo>
                              <a:close/>
                              <a:moveTo>
                                <a:pt x="457" y="50"/>
                              </a:moveTo>
                              <a:lnTo>
                                <a:pt x="377" y="50"/>
                              </a:lnTo>
                              <a:lnTo>
                                <a:pt x="377" y="70"/>
                              </a:lnTo>
                              <a:lnTo>
                                <a:pt x="457" y="70"/>
                              </a:lnTo>
                              <a:lnTo>
                                <a:pt x="477" y="60"/>
                              </a:lnTo>
                              <a:lnTo>
                                <a:pt x="45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639DE" id="AutoShape 135" o:spid="_x0000_s1026" style="position:absolute;margin-left:116.6pt;margin-top:11.4pt;width:23.85pt;height:6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" path="m357,r,120l457,70r-80,l377,50r80,l357,xm357,50l,50,,70r357,l357,50xm457,50r-80,l377,70r80,l477,60,457,50xe" fillcolor="black" stroked="f">
                <v:path arrowok="t" o:connecttype="custom" o:connectlocs="226695,144780;226695,220980;290195,189230;239395,189230;239395,176530;290195,176530;226695,144780;226695,176530;0,176530;0,189230;226695,189230;226695,176530;290195,176530;239395,176530;239395,189230;290195,189230;302895,182880;290195,17653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828992" behindDoc="1" locked="0" layoutInCell="1" allowOverlap="1">
                <wp:simplePos x="0" y="0"/>
                <wp:positionH relativeFrom="page">
                  <wp:posOffset>6278880</wp:posOffset>
                </wp:positionH>
                <wp:positionV relativeFrom="paragraph">
                  <wp:posOffset>123825</wp:posOffset>
                </wp:positionV>
                <wp:extent cx="300990" cy="76200"/>
                <wp:effectExtent l="0" t="0" r="0" b="0"/>
                <wp:wrapNone/>
                <wp:docPr id="218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990" cy="76200"/>
                        </a:xfrm>
                        <a:custGeom>
                          <a:avLst/>
                          <a:gdLst>
                            <a:gd name="T0" fmla="+- 0 10008 9888"/>
                            <a:gd name="T1" fmla="*/ T0 w 474"/>
                            <a:gd name="T2" fmla="+- 0 195 195"/>
                            <a:gd name="T3" fmla="*/ 195 h 120"/>
                            <a:gd name="T4" fmla="+- 0 9888 9888"/>
                            <a:gd name="T5" fmla="*/ T4 w 474"/>
                            <a:gd name="T6" fmla="+- 0 255 195"/>
                            <a:gd name="T7" fmla="*/ 255 h 120"/>
                            <a:gd name="T8" fmla="+- 0 10008 9888"/>
                            <a:gd name="T9" fmla="*/ T8 w 474"/>
                            <a:gd name="T10" fmla="+- 0 315 195"/>
                            <a:gd name="T11" fmla="*/ 315 h 120"/>
                            <a:gd name="T12" fmla="+- 0 10008 9888"/>
                            <a:gd name="T13" fmla="*/ T12 w 474"/>
                            <a:gd name="T14" fmla="+- 0 265 195"/>
                            <a:gd name="T15" fmla="*/ 265 h 120"/>
                            <a:gd name="T16" fmla="+- 0 9988 9888"/>
                            <a:gd name="T17" fmla="*/ T16 w 474"/>
                            <a:gd name="T18" fmla="+- 0 265 195"/>
                            <a:gd name="T19" fmla="*/ 265 h 120"/>
                            <a:gd name="T20" fmla="+- 0 9988 9888"/>
                            <a:gd name="T21" fmla="*/ T20 w 474"/>
                            <a:gd name="T22" fmla="+- 0 245 195"/>
                            <a:gd name="T23" fmla="*/ 245 h 120"/>
                            <a:gd name="T24" fmla="+- 0 10008 9888"/>
                            <a:gd name="T25" fmla="*/ T24 w 474"/>
                            <a:gd name="T26" fmla="+- 0 245 195"/>
                            <a:gd name="T27" fmla="*/ 245 h 120"/>
                            <a:gd name="T28" fmla="+- 0 10008 9888"/>
                            <a:gd name="T29" fmla="*/ T28 w 474"/>
                            <a:gd name="T30" fmla="+- 0 195 195"/>
                            <a:gd name="T31" fmla="*/ 195 h 120"/>
                            <a:gd name="T32" fmla="+- 0 10008 9888"/>
                            <a:gd name="T33" fmla="*/ T32 w 474"/>
                            <a:gd name="T34" fmla="+- 0 245 195"/>
                            <a:gd name="T35" fmla="*/ 245 h 120"/>
                            <a:gd name="T36" fmla="+- 0 9988 9888"/>
                            <a:gd name="T37" fmla="*/ T36 w 474"/>
                            <a:gd name="T38" fmla="+- 0 245 195"/>
                            <a:gd name="T39" fmla="*/ 245 h 120"/>
                            <a:gd name="T40" fmla="+- 0 9988 9888"/>
                            <a:gd name="T41" fmla="*/ T40 w 474"/>
                            <a:gd name="T42" fmla="+- 0 265 195"/>
                            <a:gd name="T43" fmla="*/ 265 h 120"/>
                            <a:gd name="T44" fmla="+- 0 10008 9888"/>
                            <a:gd name="T45" fmla="*/ T44 w 474"/>
                            <a:gd name="T46" fmla="+- 0 265 195"/>
                            <a:gd name="T47" fmla="*/ 265 h 120"/>
                            <a:gd name="T48" fmla="+- 0 10008 9888"/>
                            <a:gd name="T49" fmla="*/ T48 w 474"/>
                            <a:gd name="T50" fmla="+- 0 245 195"/>
                            <a:gd name="T51" fmla="*/ 245 h 120"/>
                            <a:gd name="T52" fmla="+- 0 10362 9888"/>
                            <a:gd name="T53" fmla="*/ T52 w 474"/>
                            <a:gd name="T54" fmla="+- 0 245 195"/>
                            <a:gd name="T55" fmla="*/ 245 h 120"/>
                            <a:gd name="T56" fmla="+- 0 10008 9888"/>
                            <a:gd name="T57" fmla="*/ T56 w 474"/>
                            <a:gd name="T58" fmla="+- 0 245 195"/>
                            <a:gd name="T59" fmla="*/ 245 h 120"/>
                            <a:gd name="T60" fmla="+- 0 10008 9888"/>
                            <a:gd name="T61" fmla="*/ T60 w 474"/>
                            <a:gd name="T62" fmla="+- 0 265 195"/>
                            <a:gd name="T63" fmla="*/ 265 h 120"/>
                            <a:gd name="T64" fmla="+- 0 10362 9888"/>
                            <a:gd name="T65" fmla="*/ T64 w 474"/>
                            <a:gd name="T66" fmla="+- 0 265 195"/>
                            <a:gd name="T67" fmla="*/ 265 h 120"/>
                            <a:gd name="T68" fmla="+- 0 10362 9888"/>
                            <a:gd name="T69" fmla="*/ T68 w 474"/>
                            <a:gd name="T70" fmla="+- 0 245 195"/>
                            <a:gd name="T71" fmla="*/ 24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74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474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474" y="70"/>
                              </a:lnTo>
                              <a:lnTo>
                                <a:pt x="47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114B9" id="AutoShape 134" o:spid="_x0000_s1026" style="position:absolute;margin-left:494.4pt;margin-top:9.75pt;width:23.7pt;height:6pt;z-index:-314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" path="m120,l,60r120,60l120,70r-20,l100,50r20,l120,xm120,50r-20,l100,70r20,l120,50xm474,50r-354,l120,70r354,l474,50xe" fillcolor="black" stroked="f">
                <v:path arrowok="t" o:connecttype="custom" o:connectlocs="76200,123825;0,161925;76200,200025;76200,168275;63500,168275;63500,155575;76200,155575;76200,123825;76200,155575;63500,155575;63500,168275;76200,168275;76200,155575;300990,155575;76200,155575;76200,168275;300990,168275;300990,15557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1829504" behindDoc="1" locked="0" layoutInCell="1" allowOverlap="1">
                <wp:simplePos x="0" y="0"/>
                <wp:positionH relativeFrom="page">
                  <wp:posOffset>1780540</wp:posOffset>
                </wp:positionH>
                <wp:positionV relativeFrom="paragraph">
                  <wp:posOffset>-52705</wp:posOffset>
                </wp:positionV>
                <wp:extent cx="4503420" cy="355600"/>
                <wp:effectExtent l="0" t="0" r="0" b="0"/>
                <wp:wrapNone/>
                <wp:docPr id="21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355600"/>
                          <a:chOff x="2804" y="-83"/>
                          <a:chExt cx="7092" cy="560"/>
                        </a:xfrm>
                      </wpg:grpSpPr>
                      <wps:wsp>
                        <wps:cNvPr id="21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9282" y="-76"/>
                            <a:ext cx="606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50" w:line="218" w:lineRule="exact"/>
                                <w:ind w:left="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8</w:t>
                              </w:r>
                            </w:p>
                            <w:p w:rsidR="007B7AD8" w:rsidRDefault="007B7AD8">
                              <w:pPr>
                                <w:spacing w:line="218" w:lineRule="exact"/>
                                <w:ind w:left="1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годин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811" y="-76"/>
                            <a:ext cx="6471" cy="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37"/>
                                <w:ind w:left="14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Підготовка</w:t>
                              </w:r>
                              <w:r>
                                <w:rPr>
                                  <w:spacing w:val="-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аудиторського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висновку</w:t>
                              </w:r>
                              <w:r>
                                <w:rPr>
                                  <w:spacing w:val="-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та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рекомендацій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844" style="position:absolute;left:0;text-align:left;margin-left:140.2pt;margin-top:-4.15pt;width:354.6pt;height:28pt;z-index:-31486976;mso-position-horizontal-relative:page;mso-position-vertical-relative:text" coordorigin="2804,-83" coordsize="7092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">
                <v:shape id="Text Box 133" o:spid="_x0000_s1845" type="#_x0000_t202" style="position:absolute;left:9282;top:-76;width:606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" filled="f">
                  <v:textbox inset="0,0,0,0">
                    <w:txbxContent>
                      <w:p w:rsidR="007B7AD8" w:rsidRDefault="007B7AD8">
                        <w:pPr>
                          <w:spacing w:before="50" w:line="218" w:lineRule="exact"/>
                          <w:ind w:lef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  <w:p w:rsidR="007B7AD8" w:rsidRDefault="007B7AD8">
                        <w:pPr>
                          <w:spacing w:line="218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годин</w:t>
                        </w:r>
                      </w:p>
                    </w:txbxContent>
                  </v:textbox>
                </v:shape>
                <v:shape id="Text Box 132" o:spid="_x0000_s1846" type="#_x0000_t202" style="position:absolute;left:2811;top:-76;width:6471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" filled="f">
                  <v:textbox inset="0,0,0,0">
                    <w:txbxContent>
                      <w:p w:rsidR="007B7AD8" w:rsidRDefault="007B7AD8">
                        <w:pPr>
                          <w:spacing w:before="37"/>
                          <w:ind w:left="14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Підготовка</w:t>
                        </w:r>
                        <w:r>
                          <w:rPr>
                            <w:spacing w:val="-4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аудиторського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висновку</w:t>
                        </w:r>
                        <w:r>
                          <w:rPr>
                            <w:spacing w:val="-6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та</w:t>
                        </w:r>
                        <w:r>
                          <w:rPr>
                            <w:spacing w:val="-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рекомендацій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10</w:t>
      </w:r>
      <w:r w:rsidR="00C47830">
        <w:tab/>
        <w:t>12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8"/>
        <w:jc w:val="left"/>
        <w:rPr>
          <w:sz w:val="24"/>
        </w:rPr>
      </w:pPr>
    </w:p>
    <w:p w:rsidR="00AA34F8" w:rsidRDefault="00C47830">
      <w:pPr>
        <w:pStyle w:val="a3"/>
        <w:spacing w:before="89" w:line="360" w:lineRule="auto"/>
        <w:ind w:left="222" w:firstLine="707"/>
        <w:jc w:val="left"/>
      </w:pPr>
      <w:r>
        <w:t>Рис.</w:t>
      </w:r>
      <w:r>
        <w:rPr>
          <w:spacing w:val="6"/>
        </w:rPr>
        <w:t xml:space="preserve"> </w:t>
      </w:r>
      <w:r>
        <w:t>3.6.</w:t>
      </w:r>
      <w:r>
        <w:rPr>
          <w:spacing w:val="6"/>
        </w:rPr>
        <w:t xml:space="preserve"> </w:t>
      </w:r>
      <w:r>
        <w:t>Референтна</w:t>
      </w:r>
      <w:r>
        <w:rPr>
          <w:spacing w:val="6"/>
        </w:rPr>
        <w:t xml:space="preserve"> </w:t>
      </w:r>
      <w:r>
        <w:t>модель</w:t>
      </w:r>
      <w:r>
        <w:rPr>
          <w:spacing w:val="5"/>
        </w:rPr>
        <w:t xml:space="preserve"> </w:t>
      </w:r>
      <w:r>
        <w:t>планування</w:t>
      </w:r>
      <w:r>
        <w:rPr>
          <w:spacing w:val="7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7"/>
        </w:rPr>
        <w:t xml:space="preserve"> </w:t>
      </w:r>
      <w:r>
        <w:t>аудиту</w:t>
      </w:r>
      <w:r>
        <w:rPr>
          <w:spacing w:val="3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67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нним паперами</w:t>
      </w:r>
      <w:r>
        <w:rPr>
          <w:spacing w:val="-1"/>
        </w:rPr>
        <w:t xml:space="preserve"> </w:t>
      </w:r>
      <w:r>
        <w:t>власної та</w:t>
      </w:r>
      <w:r>
        <w:rPr>
          <w:spacing w:val="-1"/>
        </w:rPr>
        <w:t xml:space="preserve"> </w:t>
      </w:r>
      <w:r>
        <w:t>невласної ем</w:t>
      </w:r>
      <w:r w:rsidR="00DF221A">
        <w:t>ἰ</w:t>
      </w:r>
      <w:r>
        <w:t>с</w:t>
      </w:r>
      <w:r w:rsidR="00DF221A">
        <w:t>ἰ</w:t>
      </w:r>
      <w:r>
        <w:t>ї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22" w:right="226"/>
      </w:pPr>
      <w:r>
        <w:t>та</w:t>
      </w:r>
      <w:r>
        <w:rPr>
          <w:spacing w:val="1"/>
        </w:rPr>
        <w:t xml:space="preserve"> </w:t>
      </w:r>
      <w:r>
        <w:t>зобов’язань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подекуди</w:t>
      </w:r>
      <w:r>
        <w:rPr>
          <w:spacing w:val="1"/>
        </w:rPr>
        <w:t xml:space="preserve"> </w:t>
      </w:r>
      <w:r>
        <w:t>високий</w:t>
      </w:r>
      <w:r>
        <w:rPr>
          <w:spacing w:val="1"/>
        </w:rPr>
        <w:t xml:space="preserve"> </w:t>
      </w:r>
      <w:r>
        <w:t>ступ</w:t>
      </w:r>
      <w:r w:rsidR="00DF221A">
        <w:t>ἰ</w:t>
      </w:r>
      <w:r>
        <w:t>нь</w:t>
      </w:r>
      <w:r>
        <w:rPr>
          <w:spacing w:val="1"/>
        </w:rPr>
        <w:t xml:space="preserve"> </w:t>
      </w:r>
      <w:r>
        <w:t>ризикованост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вважаємо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доц</w:t>
      </w:r>
      <w:r w:rsidR="00DF221A">
        <w:t>ἰ</w:t>
      </w:r>
      <w:r>
        <w:t>льне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складати</w:t>
      </w:r>
      <w:r>
        <w:rPr>
          <w:spacing w:val="1"/>
        </w:rPr>
        <w:t xml:space="preserve"> </w:t>
      </w:r>
      <w:r>
        <w:t>окрем</w:t>
      </w:r>
      <w:r w:rsidR="00DF221A">
        <w:t>ἰ</w:t>
      </w:r>
      <w:r>
        <w:rPr>
          <w:spacing w:val="1"/>
        </w:rPr>
        <w:t xml:space="preserve"> </w:t>
      </w:r>
      <w:r>
        <w:t>Програми.</w:t>
      </w:r>
      <w:r>
        <w:rPr>
          <w:spacing w:val="1"/>
        </w:rPr>
        <w:t xml:space="preserve"> </w:t>
      </w:r>
      <w:r>
        <w:t>Розроблен</w:t>
      </w:r>
      <w:r w:rsidR="00DF221A">
        <w:t>ἰ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 власної</w:t>
      </w:r>
      <w:r>
        <w:rPr>
          <w:spacing w:val="1"/>
        </w:rPr>
        <w:t xml:space="preserve"> </w:t>
      </w:r>
      <w:r>
        <w:t>та 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представлен</w:t>
      </w:r>
      <w:r w:rsidR="00DF221A">
        <w:t>ἰ</w:t>
      </w:r>
      <w:r>
        <w:rPr>
          <w:spacing w:val="1"/>
        </w:rPr>
        <w:t xml:space="preserve"> </w:t>
      </w:r>
      <w:r>
        <w:t>в Додатку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Впровадження запропонованих програм в практичну д</w:t>
      </w:r>
      <w:r w:rsidR="00DF221A">
        <w:t>ἰ</w:t>
      </w:r>
      <w:r>
        <w:t>яльн</w:t>
      </w:r>
      <w:r w:rsidR="00DF221A">
        <w:t>ἰ</w:t>
      </w:r>
      <w:r>
        <w:t>сть п</w:t>
      </w:r>
      <w:r w:rsidR="00DF221A">
        <w:t>ἰ</w:t>
      </w:r>
      <w:r>
        <w:t>дприємств</w:t>
      </w:r>
      <w:r>
        <w:rPr>
          <w:spacing w:val="1"/>
        </w:rPr>
        <w:t xml:space="preserve"> </w:t>
      </w:r>
      <w:r>
        <w:t>дозволить</w:t>
      </w:r>
      <w:r>
        <w:rPr>
          <w:spacing w:val="1"/>
        </w:rPr>
        <w:t xml:space="preserve"> </w:t>
      </w:r>
      <w:r>
        <w:t>покращити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вень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регламентац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ч</w:t>
      </w:r>
      <w:r w:rsidR="00DF221A">
        <w:t>ἰ</w:t>
      </w:r>
      <w:r>
        <w:t>ткої</w:t>
      </w:r>
      <w:r>
        <w:rPr>
          <w:spacing w:val="1"/>
        </w:rPr>
        <w:t xml:space="preserve"> </w:t>
      </w:r>
      <w:r>
        <w:t>посл</w:t>
      </w:r>
      <w:r w:rsidR="00DF221A">
        <w:t>ἰ</w:t>
      </w:r>
      <w:r>
        <w:t>довност</w:t>
      </w:r>
      <w:r w:rsidR="00DF221A">
        <w:t>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аудиторських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забезпечити</w:t>
      </w:r>
      <w:r>
        <w:rPr>
          <w:spacing w:val="1"/>
        </w:rPr>
        <w:t xml:space="preserve"> </w:t>
      </w:r>
      <w:r>
        <w:t>посилення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дальност</w:t>
      </w:r>
      <w:r w:rsidR="00DF221A">
        <w:t>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аудитор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ональних</w:t>
      </w:r>
      <w:r>
        <w:rPr>
          <w:spacing w:val="1"/>
        </w:rPr>
        <w:t xml:space="preserve"> </w:t>
      </w:r>
      <w:r>
        <w:t>обов’язк</w:t>
      </w:r>
      <w:r w:rsidR="00DF221A">
        <w:t>ἰ</w:t>
      </w:r>
      <w:r>
        <w:t>в.</w:t>
      </w:r>
    </w:p>
    <w:p w:rsidR="00AA34F8" w:rsidRDefault="00C47830">
      <w:pPr>
        <w:pStyle w:val="a3"/>
        <w:spacing w:line="360" w:lineRule="auto"/>
        <w:ind w:left="222" w:right="227" w:firstLine="707"/>
      </w:pPr>
      <w:r>
        <w:t>Друга стад</w:t>
      </w:r>
      <w:r w:rsidR="00DF221A">
        <w:t>ἰ</w:t>
      </w:r>
      <w:r>
        <w:t>я внутр</w:t>
      </w:r>
      <w:r w:rsidR="00DF221A">
        <w:t>ἰ</w:t>
      </w:r>
      <w:r>
        <w:t>шнього аудиту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 ор</w:t>
      </w:r>
      <w:r w:rsidR="00DF221A">
        <w:t>ἰ</w:t>
      </w:r>
      <w:r>
        <w:t>єнтована на формування аудиторських доказ</w:t>
      </w:r>
      <w:r w:rsidR="00DF221A">
        <w:t>ἰ</w:t>
      </w:r>
      <w:r>
        <w:t>в та безпосередньо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 з 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ї. Аудиторськ</w:t>
      </w:r>
      <w:r w:rsidR="00DF221A">
        <w:t>ἰ</w:t>
      </w:r>
      <w:r>
        <w:rPr>
          <w:spacing w:val="1"/>
        </w:rPr>
        <w:t xml:space="preserve"> </w:t>
      </w:r>
      <w:r>
        <w:t>докази є п</w:t>
      </w:r>
      <w:r w:rsidR="00DF221A">
        <w:t>ἰ</w:t>
      </w:r>
      <w:r>
        <w:t>дґрунтям для формування профес</w:t>
      </w:r>
      <w:r w:rsidR="00DF221A">
        <w:t>ἰ</w:t>
      </w:r>
      <w:r>
        <w:t>йного судження аудитора щодо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реальност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рност</w:t>
      </w:r>
      <w:r w:rsidR="00DF221A">
        <w:t>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дприємства,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ризику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>
        <w:t>потенц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можливостей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1"/>
        </w:rPr>
        <w:t xml:space="preserve"> </w:t>
      </w:r>
      <w:r>
        <w:t>результативност</w:t>
      </w:r>
      <w:r w:rsidR="00DF221A">
        <w:t>ἰ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достатн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прийнятн</w:t>
      </w:r>
      <w:r w:rsidR="00DF221A">
        <w:t>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складання</w:t>
      </w:r>
      <w:r>
        <w:rPr>
          <w:spacing w:val="1"/>
        </w:rPr>
        <w:t xml:space="preserve"> </w:t>
      </w:r>
      <w:r>
        <w:t>обґрунтованого</w:t>
      </w:r>
      <w:r>
        <w:rPr>
          <w:spacing w:val="1"/>
        </w:rPr>
        <w:t xml:space="preserve"> </w:t>
      </w:r>
      <w:r>
        <w:t>аудиторського висновку. Достатн</w:t>
      </w:r>
      <w:r w:rsidR="00DF221A">
        <w:t>ἰ</w:t>
      </w:r>
      <w:r>
        <w:t>сть та прийнятн</w:t>
      </w:r>
      <w:r w:rsidR="00DF221A">
        <w:t>ἰ</w:t>
      </w:r>
      <w:r>
        <w:t>сть аудиторських доказ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МСА 500</w:t>
      </w:r>
      <w:r>
        <w:rPr>
          <w:spacing w:val="1"/>
        </w:rPr>
        <w:t xml:space="preserve"> </w:t>
      </w:r>
      <w:r>
        <w:t>«Аудиторськ</w:t>
      </w:r>
      <w:r w:rsidR="00DF221A">
        <w:t>ἰ</w:t>
      </w:r>
      <w:r>
        <w:t xml:space="preserve"> докази» [117] визначається</w:t>
      </w:r>
      <w:r>
        <w:rPr>
          <w:spacing w:val="70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дною</w:t>
      </w:r>
      <w:r>
        <w:rPr>
          <w:spacing w:val="1"/>
        </w:rPr>
        <w:t xml:space="preserve"> </w:t>
      </w:r>
      <w:r>
        <w:t>їх к</w:t>
      </w:r>
      <w:r w:rsidR="00DF221A">
        <w:t>ἰ</w:t>
      </w:r>
      <w:r>
        <w:t>льк</w:t>
      </w:r>
      <w:r w:rsidR="00DF221A">
        <w:t>ἰ</w:t>
      </w:r>
      <w:r>
        <w:t>стю належної якост</w:t>
      </w:r>
      <w:r w:rsidR="00DF221A">
        <w:t>ἰ</w:t>
      </w:r>
      <w:r>
        <w:t>, доречн</w:t>
      </w:r>
      <w:r w:rsidR="00DF221A">
        <w:t>ἰ</w:t>
      </w:r>
      <w:r>
        <w:t>стю та правдив</w:t>
      </w:r>
      <w:r w:rsidR="00DF221A">
        <w:t>ἰ</w:t>
      </w:r>
      <w:r>
        <w:t>стю в</w:t>
      </w:r>
      <w:r w:rsidR="00DF221A">
        <w:t>ἰ</w:t>
      </w:r>
      <w:r>
        <w:t>дображеної в них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 xml:space="preserve">ї, яка формується </w:t>
      </w:r>
      <w:r w:rsidR="00DF221A">
        <w:t>ἰ</w:t>
      </w:r>
      <w:r>
        <w:t>з застосуванням певних процедур (перев</w:t>
      </w:r>
      <w:r w:rsidR="00DF221A">
        <w:t>ἰ</w:t>
      </w:r>
      <w:r>
        <w:t>рка;</w:t>
      </w:r>
      <w:r>
        <w:rPr>
          <w:spacing w:val="1"/>
        </w:rPr>
        <w:t xml:space="preserve"> </w:t>
      </w:r>
      <w:r>
        <w:t>спостереження;</w:t>
      </w:r>
      <w:r>
        <w:rPr>
          <w:spacing w:val="1"/>
        </w:rPr>
        <w:t xml:space="preserve"> </w:t>
      </w:r>
      <w:r>
        <w:t>опитування;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дтвердження;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драхунок;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</w:t>
      </w:r>
      <w:r w:rsidR="00DF221A">
        <w:t>ἰ</w:t>
      </w:r>
      <w:r>
        <w:rPr>
          <w:spacing w:val="1"/>
        </w:rPr>
        <w:t xml:space="preserve"> </w:t>
      </w:r>
      <w:r>
        <w:t>процедури; тестування) на п</w:t>
      </w:r>
      <w:r w:rsidR="00DF221A">
        <w:t>ἰ</w:t>
      </w:r>
      <w:r>
        <w:t>дстав</w:t>
      </w:r>
      <w:r w:rsidR="00DF221A">
        <w:t>ἰ</w:t>
      </w:r>
      <w:r>
        <w:t xml:space="preserve"> обробки даних зовн</w:t>
      </w:r>
      <w:r w:rsidR="00DF221A">
        <w:t>ἰ</w:t>
      </w:r>
      <w:r>
        <w:t>шн</w:t>
      </w:r>
      <w:r w:rsidR="00DF221A">
        <w:t>ἰ</w:t>
      </w:r>
      <w:r>
        <w:t>х та внутр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джерел</w:t>
      </w:r>
      <w:r>
        <w:rPr>
          <w:spacing w:val="-3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2"/>
        </w:rPr>
        <w:t xml:space="preserve"> </w:t>
      </w:r>
      <w:r>
        <w:t>(рис.3.7).</w:t>
      </w:r>
    </w:p>
    <w:p w:rsidR="00AA34F8" w:rsidRDefault="00C47830">
      <w:pPr>
        <w:pStyle w:val="a3"/>
        <w:spacing w:before="1" w:line="360" w:lineRule="auto"/>
        <w:ind w:left="222" w:right="231" w:firstLine="707"/>
      </w:pPr>
      <w:r>
        <w:t>При зд</w:t>
      </w:r>
      <w:r w:rsidR="00DF221A">
        <w:t>ἰ</w:t>
      </w:r>
      <w:r>
        <w:t>йсненн</w:t>
      </w:r>
      <w:r w:rsidR="00DF221A">
        <w:t>ἰ</w:t>
      </w:r>
      <w:r>
        <w:t xml:space="preserve"> внутр</w:t>
      </w:r>
      <w:r w:rsidR="00DF221A">
        <w:t>ἰ</w:t>
      </w:r>
      <w:r>
        <w:t>шнього аудиту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основними</w:t>
      </w:r>
      <w:r>
        <w:rPr>
          <w:spacing w:val="1"/>
        </w:rPr>
        <w:t xml:space="preserve"> </w:t>
      </w:r>
      <w:r>
        <w:t>джерелами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зовн</w:t>
      </w:r>
      <w:r w:rsidR="00DF221A">
        <w:t>ἰ</w:t>
      </w:r>
      <w:r>
        <w:t>шн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аудиторських доказ</w:t>
      </w:r>
      <w:r w:rsidR="00DF221A">
        <w:t>ἰ</w:t>
      </w:r>
      <w:r>
        <w:t>в</w:t>
      </w:r>
      <w:r>
        <w:rPr>
          <w:spacing w:val="-2"/>
        </w:rPr>
        <w:t xml:space="preserve"> </w:t>
      </w:r>
      <w:r>
        <w:t>є: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AA34F8">
      <w:pPr>
        <w:pStyle w:val="a3"/>
        <w:spacing w:before="1" w:after="1"/>
        <w:jc w:val="left"/>
        <w:rPr>
          <w:sz w:val="14"/>
        </w:rPr>
      </w:pPr>
    </w:p>
    <w:p w:rsidR="00AA34F8" w:rsidRDefault="002B68F0">
      <w:pPr>
        <w:pStyle w:val="a3"/>
        <w:ind w:left="1200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444365" cy="1761490"/>
                <wp:effectExtent l="6350" t="1905" r="0" b="8255"/>
                <wp:docPr id="19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4365" cy="1761490"/>
                          <a:chOff x="0" y="0"/>
                          <a:chExt cx="6999" cy="2774"/>
                        </a:xfrm>
                      </wpg:grpSpPr>
                      <pic:pic xmlns:pic="http://schemas.openxmlformats.org/drawingml/2006/picture">
                        <pic:nvPicPr>
                          <pic:cNvPr id="19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" y="0"/>
                            <a:ext cx="6232" cy="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838" y="1138"/>
                            <a:ext cx="3339" cy="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838" y="1138"/>
                            <a:ext cx="3339" cy="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624" y="1268"/>
                            <a:ext cx="3791" cy="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624" y="1268"/>
                            <a:ext cx="3791" cy="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449" y="1375"/>
                            <a:ext cx="4120" cy="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449" y="1375"/>
                            <a:ext cx="4120" cy="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209" y="1482"/>
                            <a:ext cx="4518" cy="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209" y="1482"/>
                            <a:ext cx="4518" cy="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965" y="1607"/>
                            <a:ext cx="4979" cy="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65" y="1607"/>
                            <a:ext cx="4979" cy="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735" y="1742"/>
                            <a:ext cx="5469" cy="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35" y="1742"/>
                            <a:ext cx="5469" cy="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17"/>
                        <wps:cNvSpPr>
                          <a:spLocks/>
                        </wps:cNvSpPr>
                        <wps:spPr bwMode="auto">
                          <a:xfrm>
                            <a:off x="0" y="192"/>
                            <a:ext cx="6863" cy="1930"/>
                          </a:xfrm>
                          <a:custGeom>
                            <a:avLst/>
                            <a:gdLst>
                              <a:gd name="T0" fmla="*/ 6863 w 6863"/>
                              <a:gd name="T1" fmla="+- 0 2123 193"/>
                              <a:gd name="T2" fmla="*/ 2123 h 1930"/>
                              <a:gd name="T3" fmla="*/ 6836 w 6863"/>
                              <a:gd name="T4" fmla="+- 0 2081 193"/>
                              <a:gd name="T5" fmla="*/ 2081 h 1930"/>
                              <a:gd name="T6" fmla="*/ 6790 w 6863"/>
                              <a:gd name="T7" fmla="+- 0 2010 193"/>
                              <a:gd name="T8" fmla="*/ 2010 h 1930"/>
                              <a:gd name="T9" fmla="*/ 6765 w 6863"/>
                              <a:gd name="T10" fmla="+- 0 2053 193"/>
                              <a:gd name="T11" fmla="*/ 2053 h 1930"/>
                              <a:gd name="T12" fmla="*/ 3602 w 6863"/>
                              <a:gd name="T13" fmla="+- 0 193 193"/>
                              <a:gd name="T14" fmla="*/ 193 h 1930"/>
                              <a:gd name="T15" fmla="*/ 3597 w 6863"/>
                              <a:gd name="T16" fmla="+- 0 202 193"/>
                              <a:gd name="T17" fmla="*/ 202 h 1930"/>
                              <a:gd name="T18" fmla="*/ 3592 w 6863"/>
                              <a:gd name="T19" fmla="+- 0 193 193"/>
                              <a:gd name="T20" fmla="*/ 193 h 1930"/>
                              <a:gd name="T21" fmla="*/ 101 w 6863"/>
                              <a:gd name="T22" fmla="+- 0 2057 193"/>
                              <a:gd name="T23" fmla="*/ 2057 h 1930"/>
                              <a:gd name="T24" fmla="*/ 78 w 6863"/>
                              <a:gd name="T25" fmla="+- 0 2013 193"/>
                              <a:gd name="T26" fmla="*/ 2013 h 1930"/>
                              <a:gd name="T27" fmla="*/ 0 w 6863"/>
                              <a:gd name="T28" fmla="+- 0 2123 193"/>
                              <a:gd name="T29" fmla="*/ 2123 h 1930"/>
                              <a:gd name="T30" fmla="*/ 134 w 6863"/>
                              <a:gd name="T31" fmla="+- 0 2119 193"/>
                              <a:gd name="T32" fmla="*/ 2119 h 1930"/>
                              <a:gd name="T33" fmla="*/ 116 w 6863"/>
                              <a:gd name="T34" fmla="+- 0 2084 193"/>
                              <a:gd name="T35" fmla="*/ 2084 h 1930"/>
                              <a:gd name="T36" fmla="*/ 111 w 6863"/>
                              <a:gd name="T37" fmla="+- 0 2075 193"/>
                              <a:gd name="T38" fmla="*/ 2075 h 1930"/>
                              <a:gd name="T39" fmla="*/ 3597 w 6863"/>
                              <a:gd name="T40" fmla="+- 0 213 193"/>
                              <a:gd name="T41" fmla="*/ 213 h 1930"/>
                              <a:gd name="T42" fmla="*/ 6754 w 6863"/>
                              <a:gd name="T43" fmla="+- 0 2071 193"/>
                              <a:gd name="T44" fmla="*/ 2071 h 1930"/>
                              <a:gd name="T45" fmla="*/ 6729 w 6863"/>
                              <a:gd name="T46" fmla="+- 0 2113 193"/>
                              <a:gd name="T47" fmla="*/ 2113 h 1930"/>
                              <a:gd name="T48" fmla="*/ 6863 w 6863"/>
                              <a:gd name="T49" fmla="+- 0 2123 193"/>
                              <a:gd name="T50" fmla="*/ 2123 h 19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6863" h="1930">
                                <a:moveTo>
                                  <a:pt x="6863" y="1930"/>
                                </a:moveTo>
                                <a:lnTo>
                                  <a:pt x="6836" y="1888"/>
                                </a:lnTo>
                                <a:lnTo>
                                  <a:pt x="6790" y="1817"/>
                                </a:lnTo>
                                <a:lnTo>
                                  <a:pt x="6765" y="1860"/>
                                </a:lnTo>
                                <a:lnTo>
                                  <a:pt x="3602" y="0"/>
                                </a:lnTo>
                                <a:lnTo>
                                  <a:pt x="3597" y="9"/>
                                </a:lnTo>
                                <a:lnTo>
                                  <a:pt x="3592" y="0"/>
                                </a:lnTo>
                                <a:lnTo>
                                  <a:pt x="101" y="1864"/>
                                </a:lnTo>
                                <a:lnTo>
                                  <a:pt x="78" y="1820"/>
                                </a:lnTo>
                                <a:lnTo>
                                  <a:pt x="0" y="1930"/>
                                </a:lnTo>
                                <a:lnTo>
                                  <a:pt x="134" y="1926"/>
                                </a:lnTo>
                                <a:lnTo>
                                  <a:pt x="116" y="1891"/>
                                </a:lnTo>
                                <a:lnTo>
                                  <a:pt x="111" y="1882"/>
                                </a:lnTo>
                                <a:lnTo>
                                  <a:pt x="3597" y="20"/>
                                </a:lnTo>
                                <a:lnTo>
                                  <a:pt x="6754" y="1878"/>
                                </a:lnTo>
                                <a:lnTo>
                                  <a:pt x="6729" y="1920"/>
                                </a:lnTo>
                                <a:lnTo>
                                  <a:pt x="6863" y="1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29" y="1913"/>
                            <a:ext cx="6035" cy="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29" y="1913"/>
                            <a:ext cx="6035" cy="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14"/>
                        <wps:cNvSpPr>
                          <a:spLocks/>
                        </wps:cNvSpPr>
                        <wps:spPr bwMode="auto">
                          <a:xfrm>
                            <a:off x="70" y="2243"/>
                            <a:ext cx="6715" cy="530"/>
                          </a:xfrm>
                          <a:custGeom>
                            <a:avLst/>
                            <a:gdLst>
                              <a:gd name="T0" fmla="+- 0 190 70"/>
                              <a:gd name="T1" fmla="*/ T0 w 6715"/>
                              <a:gd name="T2" fmla="+- 0 2654 2244"/>
                              <a:gd name="T3" fmla="*/ 2654 h 530"/>
                              <a:gd name="T4" fmla="+- 0 140 70"/>
                              <a:gd name="T5" fmla="*/ T4 w 6715"/>
                              <a:gd name="T6" fmla="+- 0 2654 2244"/>
                              <a:gd name="T7" fmla="*/ 2654 h 530"/>
                              <a:gd name="T8" fmla="+- 0 140 70"/>
                              <a:gd name="T9" fmla="*/ T8 w 6715"/>
                              <a:gd name="T10" fmla="+- 0 2244 2244"/>
                              <a:gd name="T11" fmla="*/ 2244 h 530"/>
                              <a:gd name="T12" fmla="+- 0 120 70"/>
                              <a:gd name="T13" fmla="*/ T12 w 6715"/>
                              <a:gd name="T14" fmla="+- 0 2244 2244"/>
                              <a:gd name="T15" fmla="*/ 2244 h 530"/>
                              <a:gd name="T16" fmla="+- 0 120 70"/>
                              <a:gd name="T17" fmla="*/ T16 w 6715"/>
                              <a:gd name="T18" fmla="+- 0 2654 2244"/>
                              <a:gd name="T19" fmla="*/ 2654 h 530"/>
                              <a:gd name="T20" fmla="+- 0 70 70"/>
                              <a:gd name="T21" fmla="*/ T20 w 6715"/>
                              <a:gd name="T22" fmla="+- 0 2654 2244"/>
                              <a:gd name="T23" fmla="*/ 2654 h 530"/>
                              <a:gd name="T24" fmla="+- 0 130 70"/>
                              <a:gd name="T25" fmla="*/ T24 w 6715"/>
                              <a:gd name="T26" fmla="+- 0 2774 2244"/>
                              <a:gd name="T27" fmla="*/ 2774 h 530"/>
                              <a:gd name="T28" fmla="+- 0 180 70"/>
                              <a:gd name="T29" fmla="*/ T28 w 6715"/>
                              <a:gd name="T30" fmla="+- 0 2674 2244"/>
                              <a:gd name="T31" fmla="*/ 2674 h 530"/>
                              <a:gd name="T32" fmla="+- 0 190 70"/>
                              <a:gd name="T33" fmla="*/ T32 w 6715"/>
                              <a:gd name="T34" fmla="+- 0 2654 2244"/>
                              <a:gd name="T35" fmla="*/ 2654 h 530"/>
                              <a:gd name="T36" fmla="+- 0 336 70"/>
                              <a:gd name="T37" fmla="*/ T36 w 6715"/>
                              <a:gd name="T38" fmla="+- 0 2654 2244"/>
                              <a:gd name="T39" fmla="*/ 2654 h 530"/>
                              <a:gd name="T40" fmla="+- 0 286 70"/>
                              <a:gd name="T41" fmla="*/ T40 w 6715"/>
                              <a:gd name="T42" fmla="+- 0 2654 2244"/>
                              <a:gd name="T43" fmla="*/ 2654 h 530"/>
                              <a:gd name="T44" fmla="+- 0 286 70"/>
                              <a:gd name="T45" fmla="*/ T44 w 6715"/>
                              <a:gd name="T46" fmla="+- 0 2244 2244"/>
                              <a:gd name="T47" fmla="*/ 2244 h 530"/>
                              <a:gd name="T48" fmla="+- 0 266 70"/>
                              <a:gd name="T49" fmla="*/ T48 w 6715"/>
                              <a:gd name="T50" fmla="+- 0 2244 2244"/>
                              <a:gd name="T51" fmla="*/ 2244 h 530"/>
                              <a:gd name="T52" fmla="+- 0 266 70"/>
                              <a:gd name="T53" fmla="*/ T52 w 6715"/>
                              <a:gd name="T54" fmla="+- 0 2654 2244"/>
                              <a:gd name="T55" fmla="*/ 2654 h 530"/>
                              <a:gd name="T56" fmla="+- 0 216 70"/>
                              <a:gd name="T57" fmla="*/ T56 w 6715"/>
                              <a:gd name="T58" fmla="+- 0 2654 2244"/>
                              <a:gd name="T59" fmla="*/ 2654 h 530"/>
                              <a:gd name="T60" fmla="+- 0 276 70"/>
                              <a:gd name="T61" fmla="*/ T60 w 6715"/>
                              <a:gd name="T62" fmla="+- 0 2774 2244"/>
                              <a:gd name="T63" fmla="*/ 2774 h 530"/>
                              <a:gd name="T64" fmla="+- 0 326 70"/>
                              <a:gd name="T65" fmla="*/ T64 w 6715"/>
                              <a:gd name="T66" fmla="+- 0 2674 2244"/>
                              <a:gd name="T67" fmla="*/ 2674 h 530"/>
                              <a:gd name="T68" fmla="+- 0 336 70"/>
                              <a:gd name="T69" fmla="*/ T68 w 6715"/>
                              <a:gd name="T70" fmla="+- 0 2654 2244"/>
                              <a:gd name="T71" fmla="*/ 2654 h 530"/>
                              <a:gd name="T72" fmla="+- 0 6663 70"/>
                              <a:gd name="T73" fmla="*/ T72 w 6715"/>
                              <a:gd name="T74" fmla="+- 0 2654 2244"/>
                              <a:gd name="T75" fmla="*/ 2654 h 530"/>
                              <a:gd name="T76" fmla="+- 0 6613 70"/>
                              <a:gd name="T77" fmla="*/ T76 w 6715"/>
                              <a:gd name="T78" fmla="+- 0 2654 2244"/>
                              <a:gd name="T79" fmla="*/ 2654 h 530"/>
                              <a:gd name="T80" fmla="+- 0 6613 70"/>
                              <a:gd name="T81" fmla="*/ T80 w 6715"/>
                              <a:gd name="T82" fmla="+- 0 2244 2244"/>
                              <a:gd name="T83" fmla="*/ 2244 h 530"/>
                              <a:gd name="T84" fmla="+- 0 6593 70"/>
                              <a:gd name="T85" fmla="*/ T84 w 6715"/>
                              <a:gd name="T86" fmla="+- 0 2244 2244"/>
                              <a:gd name="T87" fmla="*/ 2244 h 530"/>
                              <a:gd name="T88" fmla="+- 0 6593 70"/>
                              <a:gd name="T89" fmla="*/ T88 w 6715"/>
                              <a:gd name="T90" fmla="+- 0 2654 2244"/>
                              <a:gd name="T91" fmla="*/ 2654 h 530"/>
                              <a:gd name="T92" fmla="+- 0 6543 70"/>
                              <a:gd name="T93" fmla="*/ T92 w 6715"/>
                              <a:gd name="T94" fmla="+- 0 2654 2244"/>
                              <a:gd name="T95" fmla="*/ 2654 h 530"/>
                              <a:gd name="T96" fmla="+- 0 6603 70"/>
                              <a:gd name="T97" fmla="*/ T96 w 6715"/>
                              <a:gd name="T98" fmla="+- 0 2774 2244"/>
                              <a:gd name="T99" fmla="*/ 2774 h 530"/>
                              <a:gd name="T100" fmla="+- 0 6653 70"/>
                              <a:gd name="T101" fmla="*/ T100 w 6715"/>
                              <a:gd name="T102" fmla="+- 0 2674 2244"/>
                              <a:gd name="T103" fmla="*/ 2674 h 530"/>
                              <a:gd name="T104" fmla="+- 0 6663 70"/>
                              <a:gd name="T105" fmla="*/ T104 w 6715"/>
                              <a:gd name="T106" fmla="+- 0 2654 2244"/>
                              <a:gd name="T107" fmla="*/ 2654 h 530"/>
                              <a:gd name="T108" fmla="+- 0 6785 70"/>
                              <a:gd name="T109" fmla="*/ T108 w 6715"/>
                              <a:gd name="T110" fmla="+- 0 2654 2244"/>
                              <a:gd name="T111" fmla="*/ 2654 h 530"/>
                              <a:gd name="T112" fmla="+- 0 6735 70"/>
                              <a:gd name="T113" fmla="*/ T112 w 6715"/>
                              <a:gd name="T114" fmla="+- 0 2654 2244"/>
                              <a:gd name="T115" fmla="*/ 2654 h 530"/>
                              <a:gd name="T116" fmla="+- 0 6735 70"/>
                              <a:gd name="T117" fmla="*/ T116 w 6715"/>
                              <a:gd name="T118" fmla="+- 0 2244 2244"/>
                              <a:gd name="T119" fmla="*/ 2244 h 530"/>
                              <a:gd name="T120" fmla="+- 0 6715 70"/>
                              <a:gd name="T121" fmla="*/ T120 w 6715"/>
                              <a:gd name="T122" fmla="+- 0 2244 2244"/>
                              <a:gd name="T123" fmla="*/ 2244 h 530"/>
                              <a:gd name="T124" fmla="+- 0 6715 70"/>
                              <a:gd name="T125" fmla="*/ T124 w 6715"/>
                              <a:gd name="T126" fmla="+- 0 2654 2244"/>
                              <a:gd name="T127" fmla="*/ 2654 h 530"/>
                              <a:gd name="T128" fmla="+- 0 6665 70"/>
                              <a:gd name="T129" fmla="*/ T128 w 6715"/>
                              <a:gd name="T130" fmla="+- 0 2654 2244"/>
                              <a:gd name="T131" fmla="*/ 2654 h 530"/>
                              <a:gd name="T132" fmla="+- 0 6725 70"/>
                              <a:gd name="T133" fmla="*/ T132 w 6715"/>
                              <a:gd name="T134" fmla="+- 0 2774 2244"/>
                              <a:gd name="T135" fmla="*/ 2774 h 530"/>
                              <a:gd name="T136" fmla="+- 0 6775 70"/>
                              <a:gd name="T137" fmla="*/ T136 w 6715"/>
                              <a:gd name="T138" fmla="+- 0 2674 2244"/>
                              <a:gd name="T139" fmla="*/ 2674 h 530"/>
                              <a:gd name="T140" fmla="+- 0 6785 70"/>
                              <a:gd name="T141" fmla="*/ T140 w 6715"/>
                              <a:gd name="T142" fmla="+- 0 2654 2244"/>
                              <a:gd name="T143" fmla="*/ 2654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715" h="530">
                                <a:moveTo>
                                  <a:pt x="120" y="410"/>
                                </a:moveTo>
                                <a:lnTo>
                                  <a:pt x="70" y="410"/>
                                </a:lnTo>
                                <a:lnTo>
                                  <a:pt x="7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410"/>
                                </a:lnTo>
                                <a:lnTo>
                                  <a:pt x="0" y="410"/>
                                </a:lnTo>
                                <a:lnTo>
                                  <a:pt x="60" y="530"/>
                                </a:lnTo>
                                <a:lnTo>
                                  <a:pt x="110" y="430"/>
                                </a:lnTo>
                                <a:lnTo>
                                  <a:pt x="120" y="410"/>
                                </a:lnTo>
                                <a:close/>
                                <a:moveTo>
                                  <a:pt x="266" y="410"/>
                                </a:moveTo>
                                <a:lnTo>
                                  <a:pt x="216" y="410"/>
                                </a:lnTo>
                                <a:lnTo>
                                  <a:pt x="216" y="0"/>
                                </a:lnTo>
                                <a:lnTo>
                                  <a:pt x="196" y="0"/>
                                </a:lnTo>
                                <a:lnTo>
                                  <a:pt x="19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206" y="530"/>
                                </a:lnTo>
                                <a:lnTo>
                                  <a:pt x="256" y="430"/>
                                </a:lnTo>
                                <a:lnTo>
                                  <a:pt x="266" y="410"/>
                                </a:lnTo>
                                <a:close/>
                                <a:moveTo>
                                  <a:pt x="6593" y="410"/>
                                </a:moveTo>
                                <a:lnTo>
                                  <a:pt x="6543" y="410"/>
                                </a:lnTo>
                                <a:lnTo>
                                  <a:pt x="6543" y="0"/>
                                </a:lnTo>
                                <a:lnTo>
                                  <a:pt x="6523" y="0"/>
                                </a:lnTo>
                                <a:lnTo>
                                  <a:pt x="6523" y="410"/>
                                </a:lnTo>
                                <a:lnTo>
                                  <a:pt x="6473" y="410"/>
                                </a:lnTo>
                                <a:lnTo>
                                  <a:pt x="6533" y="530"/>
                                </a:lnTo>
                                <a:lnTo>
                                  <a:pt x="6583" y="430"/>
                                </a:lnTo>
                                <a:lnTo>
                                  <a:pt x="6593" y="410"/>
                                </a:lnTo>
                                <a:close/>
                                <a:moveTo>
                                  <a:pt x="6715" y="410"/>
                                </a:moveTo>
                                <a:lnTo>
                                  <a:pt x="6665" y="410"/>
                                </a:lnTo>
                                <a:lnTo>
                                  <a:pt x="6665" y="0"/>
                                </a:lnTo>
                                <a:lnTo>
                                  <a:pt x="6645" y="0"/>
                                </a:lnTo>
                                <a:lnTo>
                                  <a:pt x="6645" y="410"/>
                                </a:lnTo>
                                <a:lnTo>
                                  <a:pt x="6595" y="410"/>
                                </a:lnTo>
                                <a:lnTo>
                                  <a:pt x="6655" y="530"/>
                                </a:lnTo>
                                <a:lnTo>
                                  <a:pt x="6705" y="430"/>
                                </a:lnTo>
                                <a:lnTo>
                                  <a:pt x="6715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2508"/>
                            <a:ext cx="12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2508"/>
                            <a:ext cx="12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" y="2508"/>
                            <a:ext cx="12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2508"/>
                            <a:ext cx="12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4" y="2508"/>
                            <a:ext cx="12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99" cy="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7B7AD8" w:rsidRDefault="007B7AD8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7B7AD8" w:rsidRDefault="007B7AD8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7B7AD8" w:rsidRDefault="007B7AD8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7B7AD8" w:rsidRDefault="007B7AD8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7B7AD8" w:rsidRDefault="007B7AD8">
                              <w:pPr>
                                <w:spacing w:before="9"/>
                                <w:rPr>
                                  <w:sz w:val="32"/>
                                </w:rPr>
                              </w:pPr>
                            </w:p>
                            <w:p w:rsidR="007B7AD8" w:rsidRDefault="007B7AD8">
                              <w:pPr>
                                <w:ind w:left="2326" w:right="2430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Аудиторські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докази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7" o:spid="_x0000_s1847" style="width:349.95pt;height:138.7pt;mso-position-horizontal-relative:char;mso-position-vertical-relative:line" coordsize="6999,2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">
                <v:shape id="Picture 130" o:spid="_x0000_s1848" type="#_x0000_t75" style="position:absolute;left:767;width:6232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">
                  <v:imagedata r:id="rId244" o:title=""/>
                </v:shape>
                <v:rect id="Rectangle 129" o:spid="_x0000_s1849" style="position:absolute;left:1838;top:1138;width:3339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KvA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5fzeHvmXiBzG4AAAD//wMAUEsBAi0AFAAGAAgAAAAhANvh9svuAAAAhQEAABMAAAAAAAAAAAAA&#10;AAAAAAAAAFtDb250ZW50X1R5cGVzXS54bWxQSwECLQAUAAYACAAAACEAWvQsW78AAAAVAQAACwAA&#10;AAAAAAAAAAAAAAAfAQAAX3JlbHMvLnJlbHNQSwECLQAUAAYACAAAACEAa9CrwMMAAADcAAAADwAA&#10;AAAAAAAAAAAAAAAHAgAAZHJzL2Rvd25yZXYueG1sUEsFBgAAAAADAAMAtwAAAPcCAAAAAA==&#10;" stroked="f"/>
                <v:rect id="Rectangle 128" o:spid="_x0000_s1850" style="position:absolute;left:1838;top:1138;width:3339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" filled="f"/>
                <v:rect id="Rectangle 127" o:spid="_x0000_s1851" style="position:absolute;left:1624;top:1268;width:3791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" stroked="f"/>
                <v:rect id="Rectangle 126" o:spid="_x0000_s1852" style="position:absolute;left:1624;top:1268;width:3791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" filled="f"/>
                <v:rect id="Rectangle 125" o:spid="_x0000_s1853" style="position:absolute;left:1449;top:1375;width:4120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63D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" stroked="f"/>
                <v:rect id="Rectangle 124" o:spid="_x0000_s1854" style="position:absolute;left:1449;top:1375;width:4120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" filled="f"/>
                <v:rect id="Rectangle 123" o:spid="_x0000_s1855" style="position:absolute;left:1209;top:1482;width:4518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" stroked="f"/>
                <v:rect id="Rectangle 122" o:spid="_x0000_s1856" style="position:absolute;left:1209;top:1482;width:4518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" filled="f"/>
                <v:rect id="Rectangle 121" o:spid="_x0000_s1857" style="position:absolute;left:965;top:1607;width:4979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" stroked="f"/>
                <v:rect id="Rectangle 120" o:spid="_x0000_s1858" style="position:absolute;left:965;top:1607;width:4979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" filled="f"/>
                <v:rect id="Rectangle 119" o:spid="_x0000_s1859" style="position:absolute;left:735;top:1742;width:5469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" stroked="f"/>
                <v:rect id="Rectangle 118" o:spid="_x0000_s1860" style="position:absolute;left:735;top:1742;width:5469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" filled="f"/>
                <v:shape id="Freeform 117" o:spid="_x0000_s1861" style="position:absolute;top:192;width:6863;height:1930;visibility:visible;mso-wrap-style:square;v-text-anchor:top" coordsize="6863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" path="m6863,1930r-27,-42l6790,1817r-25,43l3602,r-5,9l3592,,101,1864,78,1820,,1930r134,-4l116,1891r-5,-9l3597,20,6754,1878r-25,42l6863,1930xe" fillcolor="black" stroked="f">
                  <v:path arrowok="t" o:connecttype="custom" o:connectlocs="6863,2123;6836,2081;6790,2010;6765,2053;3602,193;3597,202;3592,193;101,2057;78,2013;0,2123;134,2119;116,2084;111,2075;3597,213;6754,2071;6729,2113;6863,2123" o:connectangles="0,0,0,0,0,0,0,0,0,0,0,0,0,0,0,0,0"/>
                </v:shape>
                <v:rect id="Rectangle 116" o:spid="_x0000_s1862" style="position:absolute;left:429;top:1913;width:6035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yjxQAAANw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" stroked="f"/>
                <v:rect id="Rectangle 115" o:spid="_x0000_s1863" style="position:absolute;left:429;top:1913;width:6035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" filled="f"/>
                <v:shape id="AutoShape 114" o:spid="_x0000_s1864" style="position:absolute;left:70;top:2243;width:6715;height:530;visibility:visible;mso-wrap-style:square;v-text-anchor:top" coordsize="6715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" path="m120,410r-50,l70,,50,r,410l,410,60,530,110,430r10,-20xm266,410r-50,l216,,196,r,410l146,410r60,120l256,430r10,-20xm6593,410r-50,l6543,r-20,l6523,410r-50,l6533,530r50,-100l6593,410xm6715,410r-50,l6665,r-20,l6645,410r-50,l6655,530r50,-100l6715,410xe" fillcolor="black" stroked="f">
                  <v:path arrowok="t" o:connecttype="custom" o:connectlocs="120,2654;70,2654;70,2244;50,2244;50,2654;0,2654;60,2774;110,2674;120,2654;266,2654;216,2654;216,2244;196,2244;196,2654;146,2654;206,2774;256,2674;266,2654;6593,2654;6543,2654;6543,2244;6523,2244;6523,2654;6473,2654;6533,2774;6583,2674;6593,2654;6715,2654;6665,2654;6665,2244;6645,2244;6645,2654;6595,2654;6655,2774;6705,2674;6715,2654" o:connectangles="0,0,0,0,0,0,0,0,0,0,0,0,0,0,0,0,0,0,0,0,0,0,0,0,0,0,0,0,0,0,0,0,0,0,0,0"/>
                </v:shape>
                <v:shape id="Picture 113" o:spid="_x0000_s1865" type="#_x0000_t75" style="position:absolute;left:844;top:2508;width:12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">
                  <v:imagedata r:id="rId245" o:title=""/>
                </v:shape>
                <v:shape id="Picture 112" o:spid="_x0000_s1866" type="#_x0000_t75" style="position:absolute;left:675;top:2508;width:12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">
                  <v:imagedata r:id="rId245" o:title=""/>
                </v:shape>
                <v:shape id="Picture 111" o:spid="_x0000_s1867" type="#_x0000_t75" style="position:absolute;left:522;top:2508;width:12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">
                  <v:imagedata r:id="rId245" o:title=""/>
                </v:shape>
                <v:shape id="Picture 110" o:spid="_x0000_s1868" type="#_x0000_t75" style="position:absolute;left:369;top:2508;width:12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">
                  <v:imagedata r:id="rId245" o:title=""/>
                </v:shape>
                <v:shape id="Picture 109" o:spid="_x0000_s1869" type="#_x0000_t75" style="position:absolute;left:6404;top:2508;width:12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">
                  <v:imagedata r:id="rId245" o:title=""/>
                </v:shape>
                <v:shape id="Text Box 108" o:spid="_x0000_s1870" type="#_x0000_t202" style="position:absolute;width:6999;height:2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7B7AD8" w:rsidRDefault="007B7AD8">
                        <w:pPr>
                          <w:rPr>
                            <w:sz w:val="28"/>
                          </w:rPr>
                        </w:pPr>
                      </w:p>
                      <w:p w:rsidR="007B7AD8" w:rsidRDefault="007B7AD8">
                        <w:pPr>
                          <w:rPr>
                            <w:sz w:val="28"/>
                          </w:rPr>
                        </w:pPr>
                      </w:p>
                      <w:p w:rsidR="007B7AD8" w:rsidRDefault="007B7AD8">
                        <w:pPr>
                          <w:rPr>
                            <w:sz w:val="28"/>
                          </w:rPr>
                        </w:pPr>
                      </w:p>
                      <w:p w:rsidR="007B7AD8" w:rsidRDefault="007B7AD8">
                        <w:pPr>
                          <w:rPr>
                            <w:sz w:val="28"/>
                          </w:rPr>
                        </w:pPr>
                      </w:p>
                      <w:p w:rsidR="007B7AD8" w:rsidRDefault="007B7AD8">
                        <w:pPr>
                          <w:rPr>
                            <w:sz w:val="28"/>
                          </w:rPr>
                        </w:pPr>
                      </w:p>
                      <w:p w:rsidR="007B7AD8" w:rsidRDefault="007B7AD8">
                        <w:pPr>
                          <w:spacing w:before="9"/>
                          <w:rPr>
                            <w:sz w:val="32"/>
                          </w:rPr>
                        </w:pPr>
                      </w:p>
                      <w:p w:rsidR="007B7AD8" w:rsidRDefault="007B7AD8">
                        <w:pPr>
                          <w:ind w:left="2326" w:right="243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Аудиторські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докази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A34F8" w:rsidRDefault="002B68F0">
      <w:pPr>
        <w:pStyle w:val="a3"/>
        <w:spacing w:before="6"/>
        <w:jc w:val="left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680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97155</wp:posOffset>
                </wp:positionV>
                <wp:extent cx="4421505" cy="343535"/>
                <wp:effectExtent l="0" t="0" r="0" b="0"/>
                <wp:wrapTopAndBottom/>
                <wp:docPr id="19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1505" cy="3435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69"/>
                              <w:ind w:left="2258" w:right="225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Аудиторський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звіт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871" type="#_x0000_t202" style="position:absolute;margin-left:134pt;margin-top:7.65pt;width:348.15pt;height:27.05pt;z-index:-1556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" filled="f" strokeweight="1.5pt">
                <v:textbox inset="0,0,0,0">
                  <w:txbxContent>
                    <w:p w:rsidR="007B7AD8" w:rsidRDefault="007B7AD8">
                      <w:pPr>
                        <w:spacing w:before="69"/>
                        <w:ind w:left="2258" w:right="225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Аудиторський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звіт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34F8" w:rsidRDefault="00AA34F8">
      <w:pPr>
        <w:pStyle w:val="a3"/>
        <w:jc w:val="left"/>
        <w:rPr>
          <w:sz w:val="21"/>
        </w:rPr>
      </w:pPr>
    </w:p>
    <w:p w:rsidR="00AA34F8" w:rsidRDefault="002B68F0">
      <w:pPr>
        <w:pStyle w:val="a3"/>
        <w:spacing w:before="89"/>
        <w:ind w:left="93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1838208" behindDoc="1" locked="0" layoutInCell="1" allowOverlap="1">
                <wp:simplePos x="0" y="0"/>
                <wp:positionH relativeFrom="page">
                  <wp:posOffset>2359660</wp:posOffset>
                </wp:positionH>
                <wp:positionV relativeFrom="paragraph">
                  <wp:posOffset>-803275</wp:posOffset>
                </wp:positionV>
                <wp:extent cx="177800" cy="168275"/>
                <wp:effectExtent l="0" t="0" r="0" b="0"/>
                <wp:wrapNone/>
                <wp:docPr id="18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68275"/>
                          <a:chOff x="3716" y="-1265"/>
                          <a:chExt cx="280" cy="265"/>
                        </a:xfrm>
                      </wpg:grpSpPr>
                      <pic:pic xmlns:pic="http://schemas.openxmlformats.org/drawingml/2006/picture">
                        <pic:nvPicPr>
                          <pic:cNvPr id="18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6" y="-1266"/>
                            <a:ext cx="12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6" y="-1266"/>
                            <a:ext cx="12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D1CA0" id="Group 103" o:spid="_x0000_s1026" style="position:absolute;margin-left:185.8pt;margin-top:-63.25pt;width:14pt;height:13.25pt;z-index:-31478272;mso-position-horizontal-relative:page" coordorigin="3716,-1265" coordsize="280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">
                <v:shape id="Picture 105" o:spid="_x0000_s1027" type="#_x0000_t75" style="position:absolute;left:3876;top:-1266;width:12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">
                  <v:imagedata r:id="rId245" o:title=""/>
                </v:shape>
                <v:shape id="Picture 104" o:spid="_x0000_s1028" type="#_x0000_t75" style="position:absolute;left:3716;top:-1266;width:12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">
                  <v:imagedata r:id="rId245" o:title=""/>
                </v:shape>
                <w10:wrap anchorx="page"/>
              </v:group>
            </w:pict>
          </mc:Fallback>
        </mc:AlternateContent>
      </w:r>
      <w:r w:rsidR="00C47830">
        <w:rPr>
          <w:noProof/>
        </w:rPr>
        <w:drawing>
          <wp:anchor distT="0" distB="0" distL="0" distR="0" simplePos="0" relativeHeight="471838720" behindDoc="1" locked="0" layoutInCell="1" allowOverlap="1">
            <wp:simplePos x="0" y="0"/>
            <wp:positionH relativeFrom="page">
              <wp:posOffset>2583814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4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39232" behindDoc="1" locked="0" layoutInCell="1" allowOverlap="1">
            <wp:simplePos x="0" y="0"/>
            <wp:positionH relativeFrom="page">
              <wp:posOffset>2729229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4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39744" behindDoc="1" locked="0" layoutInCell="1" allowOverlap="1">
            <wp:simplePos x="0" y="0"/>
            <wp:positionH relativeFrom="page">
              <wp:posOffset>2880360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5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0256" behindDoc="1" locked="0" layoutInCell="1" allowOverlap="1">
            <wp:simplePos x="0" y="0"/>
            <wp:positionH relativeFrom="page">
              <wp:posOffset>3011804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5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0768" behindDoc="1" locked="0" layoutInCell="1" allowOverlap="1">
            <wp:simplePos x="0" y="0"/>
            <wp:positionH relativeFrom="page">
              <wp:posOffset>3152775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5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1280" behindDoc="1" locked="0" layoutInCell="1" allowOverlap="1">
            <wp:simplePos x="0" y="0"/>
            <wp:positionH relativeFrom="page">
              <wp:posOffset>3288665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5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1792" behindDoc="1" locked="0" layoutInCell="1" allowOverlap="1">
            <wp:simplePos x="0" y="0"/>
            <wp:positionH relativeFrom="page">
              <wp:posOffset>3425190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5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2304" behindDoc="1" locked="0" layoutInCell="1" allowOverlap="1">
            <wp:simplePos x="0" y="0"/>
            <wp:positionH relativeFrom="page">
              <wp:posOffset>3561079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6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2816" behindDoc="1" locked="0" layoutInCell="1" allowOverlap="1">
            <wp:simplePos x="0" y="0"/>
            <wp:positionH relativeFrom="page">
              <wp:posOffset>3707129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6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3328" behindDoc="1" locked="0" layoutInCell="1" allowOverlap="1">
            <wp:simplePos x="0" y="0"/>
            <wp:positionH relativeFrom="page">
              <wp:posOffset>3857625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6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3840" behindDoc="1" locked="0" layoutInCell="1" allowOverlap="1">
            <wp:simplePos x="0" y="0"/>
            <wp:positionH relativeFrom="page">
              <wp:posOffset>3979545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6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4352" behindDoc="1" locked="0" layoutInCell="1" allowOverlap="1">
            <wp:simplePos x="0" y="0"/>
            <wp:positionH relativeFrom="page">
              <wp:posOffset>4125595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6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4864" behindDoc="1" locked="0" layoutInCell="1" allowOverlap="1">
            <wp:simplePos x="0" y="0"/>
            <wp:positionH relativeFrom="page">
              <wp:posOffset>4261484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7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5376" behindDoc="1" locked="0" layoutInCell="1" allowOverlap="1">
            <wp:simplePos x="0" y="0"/>
            <wp:positionH relativeFrom="page">
              <wp:posOffset>4387850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7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5888" behindDoc="1" locked="0" layoutInCell="1" allowOverlap="1">
            <wp:simplePos x="0" y="0"/>
            <wp:positionH relativeFrom="page">
              <wp:posOffset>4528820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7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6400" behindDoc="1" locked="0" layoutInCell="1" allowOverlap="1">
            <wp:simplePos x="0" y="0"/>
            <wp:positionH relativeFrom="page">
              <wp:posOffset>4660265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7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6912" behindDoc="1" locked="0" layoutInCell="1" allowOverlap="1">
            <wp:simplePos x="0" y="0"/>
            <wp:positionH relativeFrom="page">
              <wp:posOffset>4796790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7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7424" behindDoc="1" locked="0" layoutInCell="1" allowOverlap="1">
            <wp:simplePos x="0" y="0"/>
            <wp:positionH relativeFrom="page">
              <wp:posOffset>4923154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8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7936" behindDoc="1" locked="0" layoutInCell="1" allowOverlap="1">
            <wp:simplePos x="0" y="0"/>
            <wp:positionH relativeFrom="page">
              <wp:posOffset>5065395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8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30">
        <w:rPr>
          <w:noProof/>
        </w:rPr>
        <w:drawing>
          <wp:anchor distT="0" distB="0" distL="0" distR="0" simplePos="0" relativeHeight="471848448" behindDoc="1" locked="0" layoutInCell="1" allowOverlap="1">
            <wp:simplePos x="0" y="0"/>
            <wp:positionH relativeFrom="page">
              <wp:posOffset>5200015</wp:posOffset>
            </wp:positionH>
            <wp:positionV relativeFrom="paragraph">
              <wp:posOffset>-803524</wp:posOffset>
            </wp:positionV>
            <wp:extent cx="76084" cy="168021"/>
            <wp:effectExtent l="0" t="0" r="0" b="0"/>
            <wp:wrapNone/>
            <wp:docPr id="8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6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4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1848960" behindDoc="1" locked="0" layoutInCell="1" allowOverlap="1">
                <wp:simplePos x="0" y="0"/>
                <wp:positionH relativeFrom="page">
                  <wp:posOffset>5331460</wp:posOffset>
                </wp:positionH>
                <wp:positionV relativeFrom="paragraph">
                  <wp:posOffset>-803275</wp:posOffset>
                </wp:positionV>
                <wp:extent cx="391795" cy="168275"/>
                <wp:effectExtent l="0" t="0" r="0" b="0"/>
                <wp:wrapNone/>
                <wp:docPr id="18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795" cy="168275"/>
                          <a:chOff x="8396" y="-1265"/>
                          <a:chExt cx="617" cy="265"/>
                        </a:xfrm>
                      </wpg:grpSpPr>
                      <pic:pic xmlns:pic="http://schemas.openxmlformats.org/drawingml/2006/picture">
                        <pic:nvPicPr>
                          <pic:cNvPr id="18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6" y="-1266"/>
                            <a:ext cx="12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4" y="-1266"/>
                            <a:ext cx="12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0" y="-1266"/>
                            <a:ext cx="12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" y="-1266"/>
                            <a:ext cx="12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ACD57" id="Group 98" o:spid="_x0000_s1026" style="position:absolute;margin-left:419.8pt;margin-top:-63.25pt;width:30.85pt;height:13.25pt;z-index:-31467520;mso-position-horizontal-relative:page" coordorigin="8396,-1265" coordsize="617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">
                <v:shape id="Picture 102" o:spid="_x0000_s1027" type="#_x0000_t75" style="position:absolute;left:8396;top:-1266;width:12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">
                  <v:imagedata r:id="rId245" o:title=""/>
                </v:shape>
                <v:shape id="Picture 101" o:spid="_x0000_s1028" type="#_x0000_t75" style="position:absolute;left:8564;top:-1266;width:12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">
                  <v:imagedata r:id="rId245" o:title=""/>
                </v:shape>
                <v:shape id="Picture 100" o:spid="_x0000_s1029" type="#_x0000_t75" style="position:absolute;left:8740;top:-1266;width:12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">
                  <v:imagedata r:id="rId245" o:title=""/>
                </v:shape>
                <v:shape id="Picture 99" o:spid="_x0000_s1030" type="#_x0000_t75" style="position:absolute;left:8893;top:-1266;width:120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">
                  <v:imagedata r:id="rId245" o:title=""/>
                </v:shape>
                <w10:wrap anchorx="page"/>
              </v:group>
            </w:pict>
          </mc:Fallback>
        </mc:AlternateContent>
      </w:r>
      <w:r w:rsidR="00C47830">
        <w:t>Рис.</w:t>
      </w:r>
      <w:r w:rsidR="00C47830">
        <w:rPr>
          <w:spacing w:val="39"/>
        </w:rPr>
        <w:t xml:space="preserve"> </w:t>
      </w:r>
      <w:r w:rsidR="00C47830">
        <w:t>3.7.</w:t>
      </w:r>
      <w:r w:rsidR="00C47830">
        <w:rPr>
          <w:spacing w:val="40"/>
        </w:rPr>
        <w:t xml:space="preserve"> </w:t>
      </w:r>
      <w:r w:rsidR="00C47830">
        <w:t>Аудиторськ</w:t>
      </w:r>
      <w:r w:rsidR="00DF221A">
        <w:t>ἰ</w:t>
      </w:r>
      <w:r w:rsidR="00C47830">
        <w:rPr>
          <w:spacing w:val="40"/>
        </w:rPr>
        <w:t xml:space="preserve"> </w:t>
      </w:r>
      <w:r w:rsidR="00C47830">
        <w:t>докази</w:t>
      </w:r>
      <w:r w:rsidR="00C47830">
        <w:rPr>
          <w:spacing w:val="41"/>
        </w:rPr>
        <w:t xml:space="preserve"> </w:t>
      </w:r>
      <w:r w:rsidR="00C47830">
        <w:t>як</w:t>
      </w:r>
      <w:r w:rsidR="00C47830">
        <w:rPr>
          <w:spacing w:val="40"/>
        </w:rPr>
        <w:t xml:space="preserve"> </w:t>
      </w:r>
      <w:r w:rsidR="00C47830">
        <w:t>п</w:t>
      </w:r>
      <w:r w:rsidR="00DF221A">
        <w:t>ἰ</w:t>
      </w:r>
      <w:r w:rsidR="00C47830">
        <w:t>дґрунтя</w:t>
      </w:r>
      <w:r w:rsidR="00C47830">
        <w:rPr>
          <w:spacing w:val="40"/>
        </w:rPr>
        <w:t xml:space="preserve"> </w:t>
      </w:r>
      <w:r w:rsidR="00C47830">
        <w:t>формування</w:t>
      </w:r>
      <w:r w:rsidR="00C47830">
        <w:rPr>
          <w:spacing w:val="39"/>
        </w:rPr>
        <w:t xml:space="preserve"> </w:t>
      </w:r>
      <w:r w:rsidR="00C47830">
        <w:t>аудиторського</w:t>
      </w:r>
    </w:p>
    <w:p w:rsidR="00AA34F8" w:rsidRDefault="00C47830">
      <w:pPr>
        <w:pStyle w:val="a3"/>
        <w:spacing w:before="160"/>
        <w:ind w:left="222"/>
        <w:jc w:val="left"/>
      </w:pPr>
      <w:r>
        <w:t>зв</w:t>
      </w:r>
      <w:r w:rsidR="00DF221A">
        <w:t>ἰ</w:t>
      </w:r>
      <w:r>
        <w:t>ту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C47830">
      <w:pPr>
        <w:pStyle w:val="a3"/>
        <w:spacing w:before="89" w:line="360" w:lineRule="auto"/>
        <w:ind w:left="222" w:right="229" w:firstLine="707"/>
      </w:pPr>
      <w:r>
        <w:rPr>
          <w:color w:val="221F1F"/>
        </w:rPr>
        <w:t xml:space="preserve">− </w:t>
      </w:r>
      <w:r>
        <w:t>нормативно-правов</w:t>
      </w:r>
      <w:r w:rsidR="00DF221A">
        <w:t>ἰ</w:t>
      </w:r>
      <w:r>
        <w:rPr>
          <w:spacing w:val="1"/>
        </w:rPr>
        <w:t xml:space="preserve"> </w:t>
      </w:r>
      <w:r>
        <w:t>акти,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регламентують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аудитора,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регулюють д</w:t>
      </w:r>
      <w:r w:rsidR="00DF221A">
        <w:t>ἰ</w:t>
      </w:r>
      <w:r>
        <w:t>яльн</w:t>
      </w:r>
      <w:r w:rsidR="00DF221A">
        <w:t>ἰ</w:t>
      </w:r>
      <w:r>
        <w:t>сть профес</w:t>
      </w:r>
      <w:r w:rsidR="00DF221A">
        <w:t>ἰ</w:t>
      </w:r>
      <w:r>
        <w:t>йних та непрофес</w:t>
      </w:r>
      <w:r w:rsidR="00DF221A">
        <w:t>ἰ</w:t>
      </w:r>
      <w:r>
        <w:t>йних учасник</w:t>
      </w:r>
      <w:r w:rsidR="00DF221A">
        <w:t>ἰ</w:t>
      </w:r>
      <w:r>
        <w:t>в фондового</w:t>
      </w:r>
      <w:r>
        <w:rPr>
          <w:spacing w:val="1"/>
        </w:rPr>
        <w:t xml:space="preserve"> </w:t>
      </w:r>
      <w:r>
        <w:t>ринку;</w:t>
      </w:r>
    </w:p>
    <w:p w:rsidR="00AA34F8" w:rsidRDefault="00C47830">
      <w:pPr>
        <w:pStyle w:val="a3"/>
        <w:spacing w:line="360" w:lineRule="auto"/>
        <w:ind w:left="222" w:right="224" w:firstLine="707"/>
      </w:pPr>
      <w:r>
        <w:rPr>
          <w:color w:val="221F1F"/>
        </w:rPr>
        <w:t>− договори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(угоди,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контракти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тощо)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щодо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надання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послуг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реєстратор</w:t>
      </w:r>
      <w:r w:rsidR="00DF221A">
        <w:rPr>
          <w:color w:val="221F1F"/>
        </w:rPr>
        <w:t>ἰ</w:t>
      </w:r>
      <w:r>
        <w:rPr>
          <w:color w:val="221F1F"/>
        </w:rPr>
        <w:t>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збер</w:t>
      </w:r>
      <w:r w:rsidR="00DF221A">
        <w:rPr>
          <w:color w:val="221F1F"/>
        </w:rPr>
        <w:t>ἰ</w:t>
      </w:r>
      <w:r>
        <w:rPr>
          <w:color w:val="221F1F"/>
        </w:rPr>
        <w:t>гач</w:t>
      </w:r>
      <w:r w:rsidR="00DF221A">
        <w:rPr>
          <w:color w:val="221F1F"/>
        </w:rPr>
        <w:t>ἰ</w:t>
      </w:r>
      <w:r>
        <w:rPr>
          <w:color w:val="221F1F"/>
        </w:rPr>
        <w:t>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депозитар</w:t>
      </w:r>
      <w:r w:rsidR="00DF221A">
        <w:rPr>
          <w:color w:val="221F1F"/>
        </w:rPr>
        <w:t>ἰ</w:t>
      </w:r>
      <w:r>
        <w:rPr>
          <w:color w:val="221F1F"/>
        </w:rPr>
        <w:t>їв,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компан</w:t>
      </w:r>
      <w:r w:rsidR="00DF221A">
        <w:rPr>
          <w:color w:val="221F1F"/>
        </w:rPr>
        <w:t>ἰ</w:t>
      </w:r>
      <w:r>
        <w:rPr>
          <w:color w:val="221F1F"/>
        </w:rPr>
        <w:t>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управл</w:t>
      </w:r>
      <w:r w:rsidR="00DF221A">
        <w:rPr>
          <w:color w:val="221F1F"/>
        </w:rPr>
        <w:t>ἰ</w:t>
      </w:r>
      <w:r>
        <w:rPr>
          <w:color w:val="221F1F"/>
        </w:rPr>
        <w:t>ння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активами,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орган</w:t>
      </w:r>
      <w:r w:rsidR="00DF221A">
        <w:rPr>
          <w:color w:val="221F1F"/>
        </w:rPr>
        <w:t>ἰ</w:t>
      </w:r>
      <w:r>
        <w:rPr>
          <w:color w:val="221F1F"/>
        </w:rPr>
        <w:t>затор</w:t>
      </w:r>
      <w:r w:rsidR="00DF221A">
        <w:rPr>
          <w:color w:val="221F1F"/>
        </w:rPr>
        <w:t>ἰ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торг</w:t>
      </w:r>
      <w:r w:rsidR="00DF221A">
        <w:rPr>
          <w:color w:val="221F1F"/>
        </w:rPr>
        <w:t>ἰ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торговц</w:t>
      </w:r>
      <w:r w:rsidR="00DF221A">
        <w:rPr>
          <w:color w:val="221F1F"/>
        </w:rPr>
        <w:t>ἰ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ц</w:t>
      </w:r>
      <w:r w:rsidR="00DF221A">
        <w:rPr>
          <w:color w:val="221F1F"/>
        </w:rPr>
        <w:t>ἰ</w:t>
      </w:r>
      <w:r>
        <w:rPr>
          <w:color w:val="221F1F"/>
        </w:rPr>
        <w:t>нними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паперами;</w:t>
      </w:r>
    </w:p>
    <w:p w:rsidR="00AA34F8" w:rsidRDefault="00C47830">
      <w:pPr>
        <w:pStyle w:val="a3"/>
        <w:spacing w:line="360" w:lineRule="auto"/>
        <w:ind w:left="222" w:right="227" w:firstLine="707"/>
      </w:pPr>
      <w:r>
        <w:t>− дан</w:t>
      </w:r>
      <w:r w:rsidR="00DF221A">
        <w:t>ἰ</w:t>
      </w:r>
      <w:r>
        <w:t xml:space="preserve"> ем</w:t>
      </w:r>
      <w:r w:rsidR="00DF221A">
        <w:t>ἰ</w:t>
      </w:r>
      <w:r>
        <w:t>тент</w:t>
      </w:r>
      <w:r w:rsidR="00DF221A">
        <w:t>ἰ</w:t>
      </w:r>
      <w:r>
        <w:t>в, профес</w:t>
      </w:r>
      <w:r w:rsidR="00DF221A">
        <w:t>ἰ</w:t>
      </w:r>
      <w:r>
        <w:t>йних учасник</w:t>
      </w:r>
      <w:r w:rsidR="00DF221A">
        <w:t>ἰ</w:t>
      </w:r>
      <w:r>
        <w:t>в, правопорушень та власник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пакет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часткою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льше</w:t>
      </w:r>
      <w:r>
        <w:rPr>
          <w:spacing w:val="1"/>
        </w:rPr>
        <w:t xml:space="preserve"> </w:t>
      </w:r>
      <w:r>
        <w:t>н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5%,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акумулює</w:t>
      </w:r>
      <w:r>
        <w:rPr>
          <w:spacing w:val="1"/>
        </w:rPr>
        <w:t xml:space="preserve"> </w:t>
      </w:r>
      <w:r>
        <w:t>Загальнодоступна</w:t>
      </w:r>
      <w:r>
        <w:rPr>
          <w:spacing w:val="-67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йна база даних Нац</w:t>
      </w:r>
      <w:r w:rsidR="00DF221A">
        <w:t>ἰ</w:t>
      </w:r>
      <w:r>
        <w:t>ональної ком</w:t>
      </w:r>
      <w:r w:rsidR="00DF221A">
        <w:t>ἰ</w:t>
      </w:r>
      <w:r>
        <w:t>с</w:t>
      </w:r>
      <w:r w:rsidR="00DF221A">
        <w:t>ἰ</w:t>
      </w:r>
      <w:r>
        <w:t>ї з ц</w:t>
      </w:r>
      <w:r w:rsidR="00DF221A">
        <w:t>ἰ</w:t>
      </w:r>
      <w:r>
        <w:t>нних папер</w:t>
      </w:r>
      <w:r w:rsidR="00DF221A">
        <w:t>ἰ</w:t>
      </w:r>
      <w:r>
        <w:t>в та фондового</w:t>
      </w:r>
      <w:r>
        <w:rPr>
          <w:spacing w:val="1"/>
        </w:rPr>
        <w:t xml:space="preserve"> </w:t>
      </w:r>
      <w:r>
        <w:t>ринку;</w:t>
      </w:r>
    </w:p>
    <w:p w:rsidR="00AA34F8" w:rsidRDefault="00C47830">
      <w:pPr>
        <w:pStyle w:val="a3"/>
        <w:spacing w:before="1" w:line="360" w:lineRule="auto"/>
        <w:ind w:left="222" w:right="234" w:firstLine="707"/>
      </w:pPr>
      <w:r>
        <w:t>− дан</w:t>
      </w:r>
      <w:r w:rsidR="00DF221A">
        <w:t>ἰ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ржового</w:t>
      </w:r>
      <w:r>
        <w:rPr>
          <w:spacing w:val="1"/>
        </w:rPr>
        <w:t xml:space="preserve"> </w:t>
      </w:r>
      <w:r>
        <w:t>списку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л</w:t>
      </w:r>
      <w:r w:rsidR="00DF221A">
        <w:t>ἰ</w:t>
      </w:r>
      <w:r>
        <w:t>стингу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позал</w:t>
      </w:r>
      <w:r w:rsidR="00DF221A">
        <w:t>ἰ</w:t>
      </w:r>
      <w:r>
        <w:t>стингових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в;</w:t>
      </w:r>
    </w:p>
    <w:p w:rsidR="00AA34F8" w:rsidRDefault="00C47830">
      <w:pPr>
        <w:pStyle w:val="a3"/>
        <w:spacing w:line="321" w:lineRule="exact"/>
        <w:ind w:left="930"/>
      </w:pPr>
      <w:r>
        <w:t>−</w:t>
      </w:r>
      <w:r>
        <w:rPr>
          <w:spacing w:val="55"/>
        </w:rPr>
        <w:t xml:space="preserve"> </w:t>
      </w:r>
      <w:r>
        <w:t>оф</w:t>
      </w:r>
      <w:r w:rsidR="00DF221A">
        <w:t>ἰ</w:t>
      </w:r>
      <w:r>
        <w:t>ц</w:t>
      </w:r>
      <w:r w:rsidR="00DF221A">
        <w:t>ἰ</w:t>
      </w:r>
      <w:r>
        <w:t>йна</w:t>
      </w:r>
      <w:r>
        <w:rPr>
          <w:spacing w:val="34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я</w:t>
      </w:r>
      <w:r>
        <w:rPr>
          <w:spacing w:val="102"/>
        </w:rPr>
        <w:t xml:space="preserve"> </w:t>
      </w:r>
      <w:r>
        <w:t>про</w:t>
      </w:r>
      <w:r>
        <w:rPr>
          <w:spacing w:val="102"/>
        </w:rPr>
        <w:t xml:space="preserve"> </w:t>
      </w:r>
      <w:r>
        <w:t>результати</w:t>
      </w:r>
      <w:r>
        <w:rPr>
          <w:spacing w:val="104"/>
        </w:rPr>
        <w:t xml:space="preserve"> </w:t>
      </w:r>
      <w:r>
        <w:t>торг</w:t>
      </w:r>
      <w:r w:rsidR="00DF221A">
        <w:t>ἰ</w:t>
      </w:r>
      <w:r>
        <w:t>в</w:t>
      </w:r>
      <w:r>
        <w:rPr>
          <w:spacing w:val="102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фондових</w:t>
      </w:r>
      <w:r>
        <w:rPr>
          <w:spacing w:val="102"/>
        </w:rPr>
        <w:t xml:space="preserve"> </w:t>
      </w:r>
      <w:r>
        <w:t>б</w:t>
      </w:r>
      <w:r w:rsidR="00DF221A">
        <w:t>ἰ</w:t>
      </w:r>
      <w:r>
        <w:t>ржах</w:t>
      </w:r>
    </w:p>
    <w:p w:rsidR="00AA34F8" w:rsidRDefault="00C47830">
      <w:pPr>
        <w:pStyle w:val="a3"/>
        <w:spacing w:before="162"/>
        <w:ind w:left="222"/>
        <w:jc w:val="left"/>
      </w:pPr>
      <w:r>
        <w:t>тощо.</w:t>
      </w:r>
    </w:p>
    <w:p w:rsidR="00AA34F8" w:rsidRDefault="00C47830">
      <w:pPr>
        <w:pStyle w:val="a3"/>
        <w:spacing w:before="161"/>
        <w:ind w:left="930"/>
        <w:jc w:val="left"/>
      </w:pPr>
      <w:r>
        <w:t>Кр</w:t>
      </w:r>
      <w:r w:rsidR="00DF221A">
        <w:t>ἰ</w:t>
      </w:r>
      <w:r>
        <w:t>м</w:t>
      </w:r>
      <w:r>
        <w:rPr>
          <w:spacing w:val="1"/>
        </w:rPr>
        <w:t xml:space="preserve"> </w:t>
      </w:r>
      <w:r>
        <w:t>того</w:t>
      </w:r>
      <w:r>
        <w:rPr>
          <w:spacing w:val="71"/>
        </w:rPr>
        <w:t xml:space="preserve"> </w:t>
      </w:r>
      <w:r>
        <w:t>зовн</w:t>
      </w:r>
      <w:r w:rsidR="00DF221A">
        <w:t>ἰ</w:t>
      </w:r>
      <w:r>
        <w:t>шн</w:t>
      </w:r>
      <w:r w:rsidR="00DF221A">
        <w:t>ἰ</w:t>
      </w:r>
      <w:r>
        <w:rPr>
          <w:spacing w:val="69"/>
        </w:rPr>
        <w:t xml:space="preserve"> </w:t>
      </w:r>
      <w:r>
        <w:t>аудиторськ</w:t>
      </w:r>
      <w:r w:rsidR="00DF221A">
        <w:t>ἰ</w:t>
      </w:r>
      <w:r>
        <w:rPr>
          <w:spacing w:val="71"/>
        </w:rPr>
        <w:t xml:space="preserve"> </w:t>
      </w:r>
      <w:r>
        <w:t>докази</w:t>
      </w:r>
      <w:r>
        <w:rPr>
          <w:spacing w:val="71"/>
        </w:rPr>
        <w:t xml:space="preserve"> </w:t>
      </w:r>
      <w:r>
        <w:t>можуть</w:t>
      </w:r>
      <w:r>
        <w:rPr>
          <w:spacing w:val="69"/>
        </w:rPr>
        <w:t xml:space="preserve"> </w:t>
      </w:r>
      <w:r>
        <w:t>бути</w:t>
      </w:r>
      <w:r>
        <w:rPr>
          <w:spacing w:val="71"/>
        </w:rPr>
        <w:t xml:space="preserve"> </w:t>
      </w:r>
      <w:r>
        <w:t>сформован</w:t>
      </w:r>
      <w:r w:rsidR="00DF221A">
        <w:t>ἰ</w:t>
      </w:r>
      <w:r>
        <w:rPr>
          <w:spacing w:val="68"/>
        </w:rPr>
        <w:t xml:space="preserve"> </w:t>
      </w:r>
      <w:r>
        <w:t>на</w:t>
      </w:r>
    </w:p>
    <w:p w:rsidR="00AA34F8" w:rsidRDefault="00C47830">
      <w:pPr>
        <w:pStyle w:val="a3"/>
        <w:spacing w:before="160" w:line="360" w:lineRule="auto"/>
        <w:ind w:left="222" w:right="230"/>
      </w:pPr>
      <w:r>
        <w:t>п</w:t>
      </w:r>
      <w:r w:rsidR="00DF221A">
        <w:t>ἰ</w:t>
      </w:r>
      <w:r>
        <w:t>дстав</w:t>
      </w:r>
      <w:r w:rsidR="00DF221A">
        <w:t>ἰ</w:t>
      </w:r>
      <w:r>
        <w:rPr>
          <w:spacing w:val="1"/>
        </w:rPr>
        <w:t xml:space="preserve"> </w:t>
      </w:r>
      <w:r>
        <w:t>документ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створен</w:t>
      </w:r>
      <w:r w:rsidR="00DF221A">
        <w:t>ἰ</w:t>
      </w:r>
      <w:r>
        <w:rPr>
          <w:spacing w:val="1"/>
        </w:rPr>
        <w:t xml:space="preserve"> </w:t>
      </w:r>
      <w:r>
        <w:t>трет</w:t>
      </w:r>
      <w:r w:rsidR="00DF221A">
        <w:t>ἰ</w:t>
      </w:r>
      <w:r>
        <w:t>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нотар</w:t>
      </w:r>
      <w:r w:rsidR="00DF221A">
        <w:t>ἰ</w:t>
      </w:r>
      <w:r>
        <w:t>альн</w:t>
      </w:r>
      <w:r w:rsidR="00DF221A">
        <w:t>ἰ</w:t>
      </w:r>
      <w:r>
        <w:rPr>
          <w:spacing w:val="1"/>
        </w:rPr>
        <w:t xml:space="preserve"> </w:t>
      </w:r>
      <w:r>
        <w:t>контори,</w:t>
      </w:r>
      <w:r>
        <w:rPr>
          <w:spacing w:val="1"/>
        </w:rPr>
        <w:t xml:space="preserve"> </w:t>
      </w:r>
      <w:r>
        <w:t>реєстратори,</w:t>
      </w:r>
      <w:r>
        <w:rPr>
          <w:spacing w:val="1"/>
        </w:rPr>
        <w:t xml:space="preserve"> </w:t>
      </w:r>
      <w:r>
        <w:t>депозитар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збер</w:t>
      </w:r>
      <w:r w:rsidR="00DF221A">
        <w:t>ἰ</w:t>
      </w:r>
      <w:r>
        <w:t>гач</w:t>
      </w:r>
      <w:r w:rsidR="00DF221A">
        <w:t>ἰ</w:t>
      </w:r>
      <w:r>
        <w:rPr>
          <w:spacing w:val="1"/>
        </w:rPr>
        <w:t xml:space="preserve"> </w:t>
      </w:r>
      <w:r>
        <w:t>тощо),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засв</w:t>
      </w:r>
      <w:r w:rsidR="00DF221A">
        <w:t>ἰ</w:t>
      </w:r>
      <w:r>
        <w:t>дчують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-5"/>
        </w:rPr>
        <w:t xml:space="preserve"> </w:t>
      </w:r>
      <w:r>
        <w:t>певних</w:t>
      </w:r>
      <w:r>
        <w:rPr>
          <w:spacing w:val="-4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2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3"/>
        </w:rPr>
        <w:t xml:space="preserve"> </w:t>
      </w:r>
      <w:r>
        <w:t>паперами</w:t>
      </w:r>
      <w:r>
        <w:rPr>
          <w:spacing w:val="-2"/>
        </w:rPr>
        <w:t xml:space="preserve"> </w:t>
      </w:r>
      <w:r>
        <w:t>власної та</w:t>
      </w:r>
      <w:r>
        <w:rPr>
          <w:spacing w:val="-4"/>
        </w:rPr>
        <w:t xml:space="preserve"> </w:t>
      </w:r>
      <w:r>
        <w:t>невласної</w:t>
      </w:r>
      <w:r>
        <w:rPr>
          <w:spacing w:val="-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ї.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22" w:right="225"/>
      </w:pPr>
      <w:r>
        <w:t>обл</w:t>
      </w:r>
      <w:r w:rsidR="00DF221A">
        <w:t>ἰ</w:t>
      </w:r>
      <w:r>
        <w:t>кових оц</w:t>
      </w:r>
      <w:r w:rsidR="00DF221A">
        <w:t>ἰ</w:t>
      </w:r>
      <w:r>
        <w:t>нок ц</w:t>
      </w:r>
      <w:r w:rsidR="00DF221A">
        <w:t>ἰ</w:t>
      </w:r>
      <w:r>
        <w:t>нних папер</w:t>
      </w:r>
      <w:r w:rsidR="00DF221A">
        <w:t>ἰ</w:t>
      </w:r>
      <w:r>
        <w:t xml:space="preserve">в </w:t>
      </w:r>
      <w:r w:rsidR="00DF221A">
        <w:t>ἰ</w:t>
      </w:r>
      <w:r>
        <w:t xml:space="preserve"> розкриття </w:t>
      </w:r>
      <w:r w:rsidR="00DF221A">
        <w:t>ἰ</w:t>
      </w:r>
      <w:r>
        <w:t>нформац</w:t>
      </w:r>
      <w:r w:rsidR="00DF221A">
        <w:t>ἰ</w:t>
      </w:r>
      <w:r>
        <w:t>ї про них у ф</w:t>
      </w:r>
      <w:r w:rsidR="00DF221A">
        <w:t>ἰ</w:t>
      </w:r>
      <w:r>
        <w:t>нансов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рц</w:t>
      </w:r>
      <w:r w:rsidR="00DF221A">
        <w:t>ἰ</w:t>
      </w:r>
      <w:r>
        <w:rPr>
          <w:spacing w:val="1"/>
        </w:rPr>
        <w:t xml:space="preserve"> </w:t>
      </w:r>
      <w:r>
        <w:t>правильност</w:t>
      </w:r>
      <w:r w:rsidR="00DF221A">
        <w:t>ἰ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перв</w:t>
      </w:r>
      <w:r w:rsidR="00DF221A">
        <w:t>ἰ</w:t>
      </w:r>
      <w:r>
        <w:t>сної</w:t>
      </w:r>
      <w:r>
        <w:rPr>
          <w:spacing w:val="1"/>
        </w:rPr>
        <w:t xml:space="preserve"> </w:t>
      </w:r>
      <w:r>
        <w:t>вартост</w:t>
      </w:r>
      <w:r w:rsidR="00DF221A">
        <w:t>ἰ</w:t>
      </w:r>
      <w:r>
        <w:rPr>
          <w:spacing w:val="-67"/>
        </w:rPr>
        <w:t xml:space="preserve"> </w:t>
      </w:r>
      <w:r>
        <w:t xml:space="preserve">дольових </w:t>
      </w:r>
      <w:r w:rsidR="00DF221A">
        <w:t>ἰ</w:t>
      </w:r>
      <w:r>
        <w:t xml:space="preserve"> боргових ц</w:t>
      </w:r>
      <w:r w:rsidR="00DF221A">
        <w:t>ἰ</w:t>
      </w:r>
      <w:r>
        <w:t>нних папер</w:t>
      </w:r>
      <w:r w:rsidR="00DF221A">
        <w:t>ἰ</w:t>
      </w:r>
      <w:r>
        <w:t>в невласної ем</w:t>
      </w:r>
      <w:r w:rsidR="00DF221A">
        <w:t>ἰ</w:t>
      </w:r>
      <w:r>
        <w:t>с</w:t>
      </w:r>
      <w:r w:rsidR="00DF221A">
        <w:t>ἰ</w:t>
      </w:r>
      <w:r>
        <w:t>ї сл</w:t>
      </w:r>
      <w:r w:rsidR="00DF221A">
        <w:t>ἰ</w:t>
      </w:r>
      <w:r>
        <w:t>д звернути увагу на</w:t>
      </w:r>
      <w:r>
        <w:rPr>
          <w:spacing w:val="1"/>
        </w:rPr>
        <w:t xml:space="preserve"> </w:t>
      </w:r>
      <w:r>
        <w:t>складов</w:t>
      </w:r>
      <w:r w:rsidR="00DF221A">
        <w:t>ἰ</w:t>
      </w:r>
      <w:r>
        <w:t xml:space="preserve"> ц</w:t>
      </w:r>
      <w:r w:rsidR="00DF221A">
        <w:t>ἰ</w:t>
      </w:r>
      <w:r>
        <w:t>єї вартост</w:t>
      </w:r>
      <w:r w:rsidR="00DF221A">
        <w:t>ἰ</w:t>
      </w:r>
      <w:r>
        <w:t xml:space="preserve"> та шляхи надходження ц</w:t>
      </w:r>
      <w:r w:rsidR="00DF221A">
        <w:t>ἰ</w:t>
      </w:r>
      <w:r>
        <w:t>нних пар</w:t>
      </w:r>
      <w:r w:rsidR="00DF221A">
        <w:t>ἰ</w:t>
      </w:r>
      <w:r>
        <w:t>в (придбання, обм</w:t>
      </w:r>
      <w:r w:rsidR="00DF221A">
        <w:t>ἰ</w:t>
      </w:r>
      <w:r>
        <w:t>н</w:t>
      </w:r>
      <w:r>
        <w:rPr>
          <w:spacing w:val="1"/>
        </w:rPr>
        <w:t xml:space="preserve"> </w:t>
      </w:r>
      <w:r>
        <w:t>тощо). При придбанн</w:t>
      </w:r>
      <w:r w:rsidR="00DF221A">
        <w:t>ἰ</w:t>
      </w:r>
      <w:r>
        <w:t xml:space="preserve"> ц</w:t>
      </w:r>
      <w:r w:rsidR="00DF221A">
        <w:t>ἰ</w:t>
      </w:r>
      <w:r>
        <w:t>нних папер</w:t>
      </w:r>
      <w:r w:rsidR="00DF221A">
        <w:t>ἰ</w:t>
      </w:r>
      <w:r>
        <w:t>в невласної ем</w:t>
      </w:r>
      <w:r w:rsidR="00DF221A">
        <w:t>ἰ</w:t>
      </w:r>
      <w:r>
        <w:t>с</w:t>
      </w:r>
      <w:r w:rsidR="00DF221A">
        <w:t>ἰ</w:t>
      </w:r>
      <w:r>
        <w:t>ї до перв</w:t>
      </w:r>
      <w:r w:rsidR="00DF221A">
        <w:t>ἰ</w:t>
      </w:r>
      <w:r>
        <w:t>сної вартост</w:t>
      </w:r>
      <w:r w:rsidR="00DF221A">
        <w:t>ἰ</w:t>
      </w:r>
      <w:r>
        <w:rPr>
          <w:spacing w:val="1"/>
        </w:rPr>
        <w:t xml:space="preserve"> </w:t>
      </w:r>
      <w:r>
        <w:t>повинн</w:t>
      </w:r>
      <w:r w:rsidR="00DF221A">
        <w:t>ἰ</w:t>
      </w:r>
      <w:r>
        <w:t xml:space="preserve"> включатися ц</w:t>
      </w:r>
      <w:r w:rsidR="00DF221A">
        <w:t>ἰ</w:t>
      </w:r>
      <w:r>
        <w:t>на їх придбання, ком</w:t>
      </w:r>
      <w:r w:rsidR="00DF221A">
        <w:t>ἰ</w:t>
      </w:r>
      <w:r>
        <w:t>с</w:t>
      </w:r>
      <w:r w:rsidR="00DF221A">
        <w:t>ἰ</w:t>
      </w:r>
      <w:r>
        <w:t>йн</w:t>
      </w:r>
      <w:r w:rsidR="00DF221A">
        <w:t>ἰ</w:t>
      </w:r>
      <w:r>
        <w:t xml:space="preserve"> винагороди, податки, збори,</w:t>
      </w:r>
      <w:r>
        <w:rPr>
          <w:spacing w:val="-67"/>
        </w:rPr>
        <w:t xml:space="preserve"> </w:t>
      </w:r>
      <w:r w:rsidR="00DF221A">
        <w:t>ἰ</w:t>
      </w:r>
      <w:r>
        <w:t>нш</w:t>
      </w:r>
      <w:r w:rsidR="00DF221A">
        <w:t>ἰ</w:t>
      </w:r>
      <w:r>
        <w:rPr>
          <w:spacing w:val="1"/>
        </w:rPr>
        <w:t xml:space="preserve"> </w:t>
      </w:r>
      <w:r>
        <w:t>витрати,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пов’язан</w:t>
      </w:r>
      <w:r w:rsidR="00DF221A">
        <w:t>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придбанням.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</w:t>
      </w:r>
      <w:r w:rsidR="00DF221A">
        <w:t>ἰ</w:t>
      </w:r>
      <w:r>
        <w:rPr>
          <w:spacing w:val="70"/>
        </w:rPr>
        <w:t xml:space="preserve"> </w:t>
      </w:r>
      <w:r w:rsidR="00DF221A">
        <w:t>ἰ</w:t>
      </w:r>
      <w:r>
        <w:t>нших</w:t>
      </w:r>
      <w:r>
        <w:rPr>
          <w:spacing w:val="1"/>
        </w:rPr>
        <w:t xml:space="preserve"> </w:t>
      </w:r>
      <w:r>
        <w:t>напрям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надходження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повинн</w:t>
      </w:r>
      <w:r w:rsidR="00DF221A">
        <w:t>ἰ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ковуватися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справедливою варт</w:t>
      </w:r>
      <w:r w:rsidR="00DF221A">
        <w:t>ἰ</w:t>
      </w:r>
      <w:r>
        <w:t>стю. Якщо аудитору потр</w:t>
      </w:r>
      <w:r w:rsidR="00DF221A">
        <w:t>ἰ</w:t>
      </w:r>
      <w:r>
        <w:t>бно перев</w:t>
      </w:r>
      <w:r w:rsidR="00DF221A">
        <w:t>ἰ</w:t>
      </w:r>
      <w:r>
        <w:t>рити варт</w:t>
      </w:r>
      <w:r w:rsidR="00DF221A">
        <w:t>ἰ</w:t>
      </w:r>
      <w:r>
        <w:t>сть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 невласної ем</w:t>
      </w:r>
      <w:r w:rsidR="00DF221A">
        <w:t>ἰ</w:t>
      </w:r>
      <w:r>
        <w:t>с</w:t>
      </w:r>
      <w:r w:rsidR="00DF221A">
        <w:t>ἰ</w:t>
      </w:r>
      <w:r>
        <w:t>ї на дату складання балансу, то її сл</w:t>
      </w:r>
      <w:r w:rsidR="00DF221A">
        <w:t>ἰ</w:t>
      </w:r>
      <w:r>
        <w:t>д перерахувати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 до обраного та заф</w:t>
      </w:r>
      <w:r w:rsidR="00DF221A">
        <w:t>ἰ</w:t>
      </w:r>
      <w:r>
        <w:t>ксованого в обл</w:t>
      </w:r>
      <w:r w:rsidR="00DF221A">
        <w:t>ἰ</w:t>
      </w:r>
      <w:r>
        <w:t>ков</w:t>
      </w:r>
      <w:r w:rsidR="00DF221A">
        <w:t>ἰ</w:t>
      </w:r>
      <w:r>
        <w:t>й пол</w:t>
      </w:r>
      <w:r w:rsidR="00DF221A">
        <w:t>ἰ</w:t>
      </w:r>
      <w:r>
        <w:t>тиц</w:t>
      </w:r>
      <w:r w:rsidR="00DF221A">
        <w:t>ἰ</w:t>
      </w:r>
      <w:r>
        <w:t xml:space="preserve"> методу 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>
        <w:t>(за амортизованою соб</w:t>
      </w:r>
      <w:r w:rsidR="00DF221A">
        <w:t>ἰ</w:t>
      </w:r>
      <w:r>
        <w:t>варт</w:t>
      </w:r>
      <w:r w:rsidR="00DF221A">
        <w:t>ἰ</w:t>
      </w:r>
      <w:r>
        <w:t>стю; за справедливою варт</w:t>
      </w:r>
      <w:r w:rsidR="00DF221A">
        <w:t>ἰ</w:t>
      </w:r>
      <w:r>
        <w:t>стю; за соб</w:t>
      </w:r>
      <w:r w:rsidR="00DF221A">
        <w:t>ἰ</w:t>
      </w:r>
      <w:r>
        <w:t>варт</w:t>
      </w:r>
      <w:r w:rsidR="00DF221A">
        <w:t>ἰ</w:t>
      </w:r>
      <w:r>
        <w:t>стю з</w:t>
      </w:r>
      <w:r>
        <w:rPr>
          <w:spacing w:val="-67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корисност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участ</w:t>
      </w:r>
      <w:r w:rsidR="00DF221A">
        <w:t>ἰ</w:t>
      </w:r>
      <w:r>
        <w:t xml:space="preserve"> в кап</w:t>
      </w:r>
      <w:r w:rsidR="00DF221A">
        <w:t>ἰ</w:t>
      </w:r>
      <w:r>
        <w:t>тал</w:t>
      </w:r>
      <w:r w:rsidR="00DF221A">
        <w:t>ἰ</w:t>
      </w:r>
      <w:r>
        <w:t>). При вибутт</w:t>
      </w:r>
      <w:r w:rsidR="00DF221A">
        <w:t>ἰ</w:t>
      </w:r>
      <w:r>
        <w:t xml:space="preserve"> ц</w:t>
      </w:r>
      <w:r w:rsidR="00DF221A">
        <w:t>ἰ</w:t>
      </w:r>
      <w:r>
        <w:t>нних папер</w:t>
      </w:r>
      <w:r w:rsidR="00DF221A">
        <w:t>ἰ</w:t>
      </w:r>
      <w:r>
        <w:t>в невласної ем</w:t>
      </w:r>
      <w:r w:rsidR="00DF221A">
        <w:t>ἰ</w:t>
      </w:r>
      <w:r>
        <w:t>с</w:t>
      </w:r>
      <w:r w:rsidR="00DF221A">
        <w:t>ἰ</w:t>
      </w:r>
      <w:r>
        <w:t>ї перев</w:t>
      </w:r>
      <w:r w:rsidR="00DF221A">
        <w:t>ἰ</w:t>
      </w:r>
      <w:r>
        <w:t>ряється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</w:t>
      </w:r>
      <w:r w:rsidR="00DF221A">
        <w:t>ἰ</w:t>
      </w:r>
      <w:r>
        <w:t>сть обраного методу оц</w:t>
      </w:r>
      <w:r w:rsidR="00DF221A">
        <w:t>ἰ</w:t>
      </w:r>
      <w:r>
        <w:t>нки в обл</w:t>
      </w:r>
      <w:r w:rsidR="00DF221A">
        <w:t>ἰ</w:t>
      </w:r>
      <w:r>
        <w:t>ков</w:t>
      </w:r>
      <w:r w:rsidR="00DF221A">
        <w:t>ἰ</w:t>
      </w:r>
      <w:r>
        <w:t>й пол</w:t>
      </w:r>
      <w:r w:rsidR="00DF221A">
        <w:t>ἰ</w:t>
      </w:r>
      <w:r>
        <w:t>тиц</w:t>
      </w:r>
      <w:r w:rsidR="00DF221A">
        <w:t>ἰ</w:t>
      </w:r>
      <w:r>
        <w:t xml:space="preserve"> (кожного ц</w:t>
      </w:r>
      <w:r w:rsidR="00DF221A">
        <w:t>ἰ</w:t>
      </w:r>
      <w:r>
        <w:t>нного</w:t>
      </w:r>
      <w:r>
        <w:rPr>
          <w:spacing w:val="1"/>
        </w:rPr>
        <w:t xml:space="preserve"> </w:t>
      </w:r>
      <w:r>
        <w:t>папера (або одного виду); за середньою варт</w:t>
      </w:r>
      <w:r w:rsidR="00DF221A">
        <w:t>ἰ</w:t>
      </w:r>
      <w:r>
        <w:t>стю; за методом Ф</w:t>
      </w:r>
      <w:r w:rsidR="00DF221A">
        <w:t>ἰ</w:t>
      </w:r>
      <w:r>
        <w:t>ФО) чинн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практиц</w:t>
      </w:r>
      <w:r w:rsidR="00DF221A">
        <w:t>ἰ</w:t>
      </w:r>
      <w:r>
        <w:t xml:space="preserve"> обл</w:t>
      </w:r>
      <w:r w:rsidR="00DF221A">
        <w:t>ἰ</w:t>
      </w:r>
      <w:r>
        <w:t>ку та зд</w:t>
      </w:r>
      <w:r w:rsidR="00DF221A">
        <w:t>ἰ</w:t>
      </w:r>
      <w:r>
        <w:t>йснюється також перев</w:t>
      </w:r>
      <w:r w:rsidR="00DF221A">
        <w:t>ἰ</w:t>
      </w:r>
      <w:r>
        <w:t>рка правильност</w:t>
      </w:r>
      <w:r w:rsidR="00DF221A">
        <w:t>ἰ</w:t>
      </w:r>
      <w:r>
        <w:t xml:space="preserve"> розрахунку</w:t>
      </w:r>
      <w:r>
        <w:rPr>
          <w:spacing w:val="1"/>
        </w:rPr>
        <w:t xml:space="preserve"> </w:t>
      </w:r>
      <w:r>
        <w:t>вартост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-67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зокрема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аудитор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ряє</w:t>
      </w:r>
      <w:r>
        <w:rPr>
          <w:spacing w:val="1"/>
        </w:rPr>
        <w:t xml:space="preserve"> </w:t>
      </w:r>
      <w:r>
        <w:t>обраний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заснуванн</w:t>
      </w:r>
      <w:r w:rsidR="00DF221A">
        <w:t>ἰ</w:t>
      </w:r>
      <w:r>
        <w:t xml:space="preserve"> акц</w:t>
      </w:r>
      <w:r w:rsidR="00DF221A">
        <w:t>ἰ</w:t>
      </w:r>
      <w:r>
        <w:t>онерного п</w:t>
      </w:r>
      <w:r w:rsidR="00DF221A">
        <w:t>ἰ</w:t>
      </w:r>
      <w:r>
        <w:t>дприємства, п</w:t>
      </w:r>
      <w:r w:rsidR="00DF221A">
        <w:t>ἰ</w:t>
      </w:r>
      <w:r>
        <w:t>д час наступних випуск</w:t>
      </w:r>
      <w:r w:rsidR="00DF221A">
        <w:t>ἰ</w:t>
      </w:r>
      <w:r>
        <w:t>в акц</w:t>
      </w:r>
      <w:r w:rsidR="00DF221A">
        <w:t>ἰ</w:t>
      </w:r>
      <w:r>
        <w:t>й, у</w:t>
      </w:r>
      <w:r>
        <w:rPr>
          <w:spacing w:val="1"/>
        </w:rPr>
        <w:t xml:space="preserve"> </w:t>
      </w:r>
      <w:r>
        <w:t>раз</w:t>
      </w:r>
      <w:r w:rsidR="00DF221A">
        <w:t>ἰ</w:t>
      </w:r>
      <w:r>
        <w:t xml:space="preserve"> поглинання або</w:t>
      </w:r>
      <w:r>
        <w:rPr>
          <w:spacing w:val="1"/>
        </w:rPr>
        <w:t xml:space="preserve"> </w:t>
      </w:r>
      <w:r>
        <w:t>злиття, куп</w:t>
      </w:r>
      <w:r w:rsidR="00DF221A">
        <w:t>ἰ</w:t>
      </w:r>
      <w:r>
        <w:t>вл</w:t>
      </w:r>
      <w:r w:rsidR="00DF221A">
        <w:t>ἰ</w:t>
      </w:r>
      <w:r>
        <w:rPr>
          <w:spacing w:val="1"/>
        </w:rPr>
        <w:t xml:space="preserve"> </w:t>
      </w:r>
      <w:r>
        <w:t>голосуючого</w:t>
      </w:r>
      <w:r>
        <w:rPr>
          <w:spacing w:val="1"/>
        </w:rPr>
        <w:t xml:space="preserve"> </w:t>
      </w:r>
      <w:r>
        <w:t>пакету акц</w:t>
      </w:r>
      <w:r w:rsidR="00DF221A">
        <w:t>ἰ</w:t>
      </w:r>
      <w:r>
        <w:t>й, прийняття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куп</w:t>
      </w:r>
      <w:r w:rsidR="00DF221A">
        <w:t>ἰ</w:t>
      </w:r>
      <w:r>
        <w:t>вл</w:t>
      </w:r>
      <w:r w:rsidR="00DF221A">
        <w:t>ἰ</w:t>
      </w:r>
      <w:r>
        <w:rPr>
          <w:spacing w:val="1"/>
        </w:rPr>
        <w:t xml:space="preserve"> </w:t>
      </w:r>
      <w:r>
        <w:t>ран</w:t>
      </w:r>
      <w:r w:rsidR="00DF221A">
        <w:t>ἰ</w:t>
      </w:r>
      <w:r>
        <w:t>ше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зованих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реорган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л</w:t>
      </w:r>
      <w:r w:rsidR="00DF221A">
        <w:t>ἰ</w:t>
      </w:r>
      <w:r>
        <w:t>кв</w:t>
      </w:r>
      <w:r w:rsidR="00DF221A">
        <w:t>ἰ</w:t>
      </w:r>
      <w:r>
        <w:t>дац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дприємства.</w:t>
      </w:r>
      <w:r>
        <w:rPr>
          <w:spacing w:val="1"/>
        </w:rPr>
        <w:t xml:space="preserve"> </w:t>
      </w:r>
      <w:r>
        <w:t>Загалом,</w:t>
      </w:r>
      <w:r>
        <w:rPr>
          <w:spacing w:val="1"/>
        </w:rPr>
        <w:t xml:space="preserve"> </w:t>
      </w:r>
      <w:r>
        <w:t>аудитор</w:t>
      </w:r>
      <w:r>
        <w:rPr>
          <w:spacing w:val="71"/>
        </w:rPr>
        <w:t xml:space="preserve"> </w:t>
      </w:r>
      <w:r>
        <w:t>повинен</w:t>
      </w:r>
      <w:r>
        <w:rPr>
          <w:spacing w:val="1"/>
        </w:rPr>
        <w:t xml:space="preserve"> </w:t>
      </w:r>
      <w:r>
        <w:t>отримати</w:t>
      </w:r>
      <w:r>
        <w:rPr>
          <w:spacing w:val="34"/>
        </w:rPr>
        <w:t xml:space="preserve"> </w:t>
      </w:r>
      <w:r>
        <w:t>докази</w:t>
      </w:r>
      <w:r>
        <w:rPr>
          <w:spacing w:val="34"/>
        </w:rPr>
        <w:t xml:space="preserve"> </w:t>
      </w:r>
      <w:r>
        <w:t>стосовно</w:t>
      </w:r>
      <w:r>
        <w:rPr>
          <w:spacing w:val="35"/>
        </w:rPr>
        <w:t xml:space="preserve"> </w:t>
      </w:r>
      <w:r>
        <w:t>прийнятност</w:t>
      </w:r>
      <w:r w:rsidR="00DF221A">
        <w:t>ἰ</w:t>
      </w:r>
      <w:r>
        <w:rPr>
          <w:spacing w:val="34"/>
        </w:rPr>
        <w:t xml:space="preserve"> </w:t>
      </w:r>
      <w:r>
        <w:t>обл</w:t>
      </w:r>
      <w:r w:rsidR="00DF221A">
        <w:t>ἰ</w:t>
      </w:r>
      <w:r>
        <w:t>кових</w:t>
      </w:r>
      <w:r>
        <w:rPr>
          <w:spacing w:val="33"/>
        </w:rPr>
        <w:t xml:space="preserve"> </w:t>
      </w:r>
      <w:r>
        <w:t>оц</w:t>
      </w:r>
      <w:r w:rsidR="00DF221A">
        <w:t>ἰ</w:t>
      </w:r>
      <w:r>
        <w:t>нок</w:t>
      </w:r>
      <w:r>
        <w:rPr>
          <w:spacing w:val="31"/>
        </w:rPr>
        <w:t xml:space="preserve"> </w:t>
      </w:r>
      <w:r>
        <w:t>реальн</w:t>
      </w:r>
      <w:r w:rsidR="00DF221A">
        <w:t>ἰ</w:t>
      </w:r>
      <w:r>
        <w:t>й</w:t>
      </w:r>
      <w:r>
        <w:rPr>
          <w:spacing w:val="32"/>
        </w:rPr>
        <w:t xml:space="preserve"> </w:t>
      </w:r>
      <w:r>
        <w:t>ситуац</w:t>
      </w:r>
      <w:r w:rsidR="00DF221A">
        <w:t>ἰ</w:t>
      </w:r>
      <w:r>
        <w:t>ї</w:t>
      </w:r>
      <w:r>
        <w:rPr>
          <w:spacing w:val="-68"/>
        </w:rPr>
        <w:t xml:space="preserve"> </w:t>
      </w:r>
      <w:r>
        <w:t>на фондовому ринку та доц</w:t>
      </w:r>
      <w:r w:rsidR="00DF221A">
        <w:t>ἰ</w:t>
      </w:r>
      <w:r>
        <w:t>льност</w:t>
      </w:r>
      <w:r w:rsidR="00DF221A">
        <w:t>ἰ</w:t>
      </w:r>
      <w:r>
        <w:t xml:space="preserve"> використання</w:t>
      </w:r>
      <w:r>
        <w:rPr>
          <w:spacing w:val="1"/>
        </w:rPr>
        <w:t xml:space="preserve"> </w:t>
      </w:r>
      <w:r>
        <w:t>того чи</w:t>
      </w:r>
      <w:r>
        <w:rPr>
          <w:spacing w:val="1"/>
        </w:rPr>
        <w:t xml:space="preserve"> </w:t>
      </w:r>
      <w:r w:rsidR="00DF221A">
        <w:t>ἰ</w:t>
      </w:r>
      <w:r>
        <w:t>ншого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 xml:space="preserve">нки дольових </w:t>
      </w:r>
      <w:r w:rsidR="00DF221A">
        <w:t>ἰ</w:t>
      </w:r>
      <w:r>
        <w:t xml:space="preserve"> боргових ц</w:t>
      </w:r>
      <w:r w:rsidR="00DF221A">
        <w:t>ἰ</w:t>
      </w:r>
      <w:r>
        <w:t>нних папер</w:t>
      </w:r>
      <w:r w:rsidR="00DF221A">
        <w:t>ἰ</w:t>
      </w:r>
      <w:r>
        <w:t>в, що зазначен</w:t>
      </w:r>
      <w:r w:rsidR="00DF221A">
        <w:t>ἰ</w:t>
      </w:r>
      <w:r>
        <w:t xml:space="preserve"> в обл</w:t>
      </w:r>
      <w:r w:rsidR="00DF221A">
        <w:t>ἰ</w:t>
      </w:r>
      <w:r>
        <w:t>ков</w:t>
      </w:r>
      <w:r w:rsidR="00DF221A">
        <w:t>ἰ</w:t>
      </w:r>
      <w:r>
        <w:t>й пол</w:t>
      </w:r>
      <w:r w:rsidR="00DF221A">
        <w:t>ἰ</w:t>
      </w:r>
      <w:r>
        <w:t>тиц</w:t>
      </w:r>
      <w:r w:rsidR="00DF221A">
        <w:t>ἰ</w:t>
      </w:r>
      <w:r>
        <w:rPr>
          <w:spacing w:val="-67"/>
        </w:rPr>
        <w:t xml:space="preserve"> </w:t>
      </w:r>
      <w:r>
        <w:t>п</w:t>
      </w:r>
      <w:r w:rsidR="00DF221A">
        <w:t>ἰ</w:t>
      </w:r>
      <w:r>
        <w:t>дприємства. У раз</w:t>
      </w:r>
      <w:r w:rsidR="00DF221A">
        <w:t>ἰ</w:t>
      </w:r>
      <w:r>
        <w:t xml:space="preserve"> виявлення розб</w:t>
      </w:r>
      <w:r w:rsidR="00DF221A">
        <w:t>ἰ</w:t>
      </w:r>
      <w:r>
        <w:t>жностей м</w:t>
      </w:r>
      <w:r w:rsidR="00DF221A">
        <w:t>ἰ</w:t>
      </w:r>
      <w:r>
        <w:t>ж оц</w:t>
      </w:r>
      <w:r w:rsidR="00DF221A">
        <w:t>ἰ</w:t>
      </w:r>
      <w:r>
        <w:t>нками ц</w:t>
      </w:r>
      <w:r w:rsidR="00DF221A">
        <w:t>ἰ</w:t>
      </w:r>
      <w:r>
        <w:t>нних папер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визначен</w:t>
      </w:r>
      <w:r w:rsidR="00DF221A">
        <w:t>ἰ</w:t>
      </w:r>
      <w:r>
        <w:rPr>
          <w:spacing w:val="1"/>
        </w:rPr>
        <w:t xml:space="preserve"> </w:t>
      </w:r>
      <w:r>
        <w:t>аудитором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бухгалтером,</w:t>
      </w:r>
      <w:r>
        <w:rPr>
          <w:spacing w:val="1"/>
        </w:rPr>
        <w:t xml:space="preserve"> </w:t>
      </w:r>
      <w:r>
        <w:t>сл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пояснення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останнього.</w:t>
      </w:r>
      <w:r>
        <w:rPr>
          <w:spacing w:val="61"/>
        </w:rPr>
        <w:t xml:space="preserve"> </w:t>
      </w:r>
      <w:r>
        <w:t>За</w:t>
      </w:r>
      <w:r>
        <w:rPr>
          <w:spacing w:val="62"/>
        </w:rPr>
        <w:t xml:space="preserve"> </w:t>
      </w:r>
      <w:r>
        <w:t>в</w:t>
      </w:r>
      <w:r w:rsidR="00DF221A">
        <w:t>ἰ</w:t>
      </w:r>
      <w:r>
        <w:t>дсутност</w:t>
      </w:r>
      <w:r w:rsidR="00DF221A">
        <w:t>ἰ</w:t>
      </w:r>
      <w:r>
        <w:rPr>
          <w:spacing w:val="62"/>
        </w:rPr>
        <w:t xml:space="preserve"> </w:t>
      </w:r>
      <w:r>
        <w:t>обґрунтованої</w:t>
      </w:r>
      <w:r>
        <w:rPr>
          <w:spacing w:val="65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</w:t>
      </w:r>
      <w:r w:rsidR="00DF221A">
        <w:t>ἰ</w:t>
      </w:r>
      <w:r>
        <w:rPr>
          <w:spacing w:val="63"/>
        </w:rPr>
        <w:t xml:space="preserve"> </w:t>
      </w:r>
      <w:r>
        <w:t>внутр</w:t>
      </w:r>
      <w:r w:rsidR="00DF221A">
        <w:t>ἰ</w:t>
      </w:r>
      <w:r>
        <w:t>шн</w:t>
      </w:r>
      <w:r w:rsidR="00DF221A">
        <w:t>ἰ</w:t>
      </w:r>
      <w:r>
        <w:t>й</w:t>
      </w:r>
      <w:r>
        <w:rPr>
          <w:spacing w:val="62"/>
        </w:rPr>
        <w:t xml:space="preserve"> </w:t>
      </w:r>
      <w:r>
        <w:t>аудитор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22" w:right="225"/>
      </w:pPr>
      <w:r>
        <w:t>слабк</w:t>
      </w:r>
      <w:r w:rsidR="00DF221A">
        <w:t>ἰ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сця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визначено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помилок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порушень в орган</w:t>
      </w:r>
      <w:r w:rsidR="00DF221A">
        <w:t>ἰ</w:t>
      </w:r>
      <w:r>
        <w:t>зац</w:t>
      </w:r>
      <w:r w:rsidR="00DF221A">
        <w:t>ἰ</w:t>
      </w:r>
      <w:r>
        <w:t>ї обл</w:t>
      </w:r>
      <w:r w:rsidR="00DF221A">
        <w:t>ἰ</w:t>
      </w:r>
      <w:r>
        <w:t>ку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</w:t>
      </w:r>
      <w:r>
        <w:rPr>
          <w:spacing w:val="1"/>
        </w:rPr>
        <w:t xml:space="preserve"> </w:t>
      </w:r>
      <w:r>
        <w:t>власної та невласної</w:t>
      </w:r>
      <w:r>
        <w:rPr>
          <w:spacing w:val="-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3.1).</w:t>
      </w:r>
    </w:p>
    <w:p w:rsidR="00AA34F8" w:rsidRDefault="00C47830">
      <w:pPr>
        <w:pStyle w:val="a3"/>
        <w:spacing w:before="1" w:line="360" w:lineRule="auto"/>
        <w:ind w:left="222" w:right="227" w:firstLine="707"/>
      </w:pPr>
      <w:r>
        <w:t>Конкретизац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помилок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порушень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кового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паперами, як</w:t>
      </w:r>
      <w:r w:rsidR="00DF221A">
        <w:t>ἰ</w:t>
      </w:r>
      <w:r>
        <w:t xml:space="preserve"> пов’язан</w:t>
      </w:r>
      <w:r w:rsidR="00DF221A">
        <w:t>ἰ</w:t>
      </w:r>
      <w:r>
        <w:t xml:space="preserve"> з їх</w:t>
      </w:r>
      <w:r>
        <w:rPr>
          <w:spacing w:val="1"/>
        </w:rPr>
        <w:t xml:space="preserve"> </w:t>
      </w:r>
      <w:r>
        <w:t>специф</w:t>
      </w:r>
      <w:r w:rsidR="00DF221A">
        <w:t>ἰ</w:t>
      </w:r>
      <w:r>
        <w:t>кою, дозволяє оптим</w:t>
      </w:r>
      <w:r w:rsidR="00DF221A">
        <w:t>ἰ</w:t>
      </w:r>
      <w:r>
        <w:t>зувати роботу аудитора, оск</w:t>
      </w:r>
      <w:r w:rsidR="00DF221A">
        <w:t>ἰ</w:t>
      </w:r>
      <w:r>
        <w:t>льки ор</w:t>
      </w:r>
      <w:r w:rsidR="00DF221A">
        <w:t>ἰ</w:t>
      </w:r>
      <w:r>
        <w:t>єнтується</w:t>
      </w:r>
      <w:r>
        <w:rPr>
          <w:spacing w:val="1"/>
        </w:rPr>
        <w:t xml:space="preserve"> </w:t>
      </w:r>
      <w:r>
        <w:t>при зд</w:t>
      </w:r>
      <w:r w:rsidR="00DF221A">
        <w:t>ἰ</w:t>
      </w:r>
      <w:r>
        <w:t>йснен</w:t>
      </w:r>
      <w:r w:rsidR="00DF221A">
        <w:t>ἰ</w:t>
      </w:r>
      <w:r>
        <w:t xml:space="preserve"> визначених анал</w:t>
      </w:r>
      <w:r w:rsidR="00DF221A">
        <w:t>ἰ</w:t>
      </w:r>
      <w:r>
        <w:t>тичних процедур дозволить зосередити увагу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виявленн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б</w:t>
      </w:r>
      <w:r w:rsidR="00DF221A">
        <w:t>ἰ</w:t>
      </w:r>
      <w:r>
        <w:t>льш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нити</w:t>
      </w:r>
      <w:r>
        <w:rPr>
          <w:spacing w:val="-67"/>
        </w:rPr>
        <w:t xml:space="preserve"> </w:t>
      </w:r>
      <w:r>
        <w:t>ефективн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скласти</w:t>
      </w:r>
      <w:r>
        <w:rPr>
          <w:spacing w:val="1"/>
        </w:rPr>
        <w:t xml:space="preserve"> </w:t>
      </w:r>
      <w:r>
        <w:t>обґрунтований</w:t>
      </w:r>
      <w:r>
        <w:rPr>
          <w:spacing w:val="1"/>
        </w:rPr>
        <w:t xml:space="preserve"> </w:t>
      </w:r>
      <w:r>
        <w:t>аудиторський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т.</w:t>
      </w:r>
      <w:r>
        <w:rPr>
          <w:spacing w:val="1"/>
        </w:rPr>
        <w:t xml:space="preserve"> </w:t>
      </w:r>
      <w:r>
        <w:t>Знизити</w:t>
      </w:r>
      <w:r>
        <w:rPr>
          <w:spacing w:val="1"/>
        </w:rPr>
        <w:t xml:space="preserve"> </w:t>
      </w:r>
      <w:r>
        <w:t>ризик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дтвердити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аудиторськ</w:t>
      </w:r>
      <w:r w:rsidR="00DF221A">
        <w:t>ἰ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застосуванням</w:t>
      </w:r>
      <w:r>
        <w:rPr>
          <w:spacing w:val="1"/>
        </w:rPr>
        <w:t xml:space="preserve"> </w:t>
      </w:r>
      <w:r>
        <w:t>механ</w:t>
      </w:r>
      <w:r w:rsidR="00DF221A">
        <w:t>ἰ</w:t>
      </w:r>
      <w:r>
        <w:t>зму</w:t>
      </w:r>
      <w:r>
        <w:rPr>
          <w:spacing w:val="1"/>
        </w:rPr>
        <w:t xml:space="preserve"> </w:t>
      </w:r>
      <w:r>
        <w:t>тестування.</w:t>
      </w:r>
      <w:r>
        <w:rPr>
          <w:spacing w:val="1"/>
        </w:rPr>
        <w:t xml:space="preserve"> </w:t>
      </w:r>
      <w:r>
        <w:t>Тестування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 xml:space="preserve">опитувань або застосування </w:t>
      </w:r>
      <w:r w:rsidR="00DF221A">
        <w:t>ἰ</w:t>
      </w:r>
      <w:r>
        <w:t>нших контрольних д</w:t>
      </w:r>
      <w:r w:rsidR="00DF221A">
        <w:t>ἰ</w:t>
      </w:r>
      <w:r>
        <w:t>й, як</w:t>
      </w:r>
      <w:r w:rsidR="00DF221A">
        <w:t>ἰ</w:t>
      </w:r>
      <w:r>
        <w:t xml:space="preserve"> дозволяють отримати</w:t>
      </w:r>
      <w:r>
        <w:rPr>
          <w:spacing w:val="-67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 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-1"/>
        </w:rPr>
        <w:t xml:space="preserve"> </w:t>
      </w:r>
      <w:r>
        <w:t>що</w:t>
      </w:r>
      <w:r>
        <w:rPr>
          <w:spacing w:val="-2"/>
        </w:rPr>
        <w:t xml:space="preserve"> </w:t>
      </w:r>
      <w:r>
        <w:t>визначена в</w:t>
      </w:r>
      <w:r>
        <w:rPr>
          <w:spacing w:val="-2"/>
        </w:rPr>
        <w:t xml:space="preserve"> </w:t>
      </w:r>
      <w:r>
        <w:t>контрольному</w:t>
      </w:r>
      <w:r>
        <w:rPr>
          <w:spacing w:val="-4"/>
        </w:rPr>
        <w:t xml:space="preserve"> </w:t>
      </w:r>
      <w:r>
        <w:t>тест</w:t>
      </w:r>
      <w:r w:rsidR="00DF221A">
        <w:t>ἰ</w:t>
      </w:r>
      <w:r>
        <w:t>.</w:t>
      </w:r>
    </w:p>
    <w:p w:rsidR="00AA34F8" w:rsidRDefault="00C47830">
      <w:pPr>
        <w:pStyle w:val="a3"/>
        <w:spacing w:line="360" w:lineRule="auto"/>
        <w:ind w:left="222" w:right="225" w:firstLine="707"/>
      </w:pPr>
      <w:r>
        <w:t>За</w:t>
      </w:r>
      <w:r>
        <w:rPr>
          <w:spacing w:val="1"/>
        </w:rPr>
        <w:t xml:space="preserve"> </w:t>
      </w:r>
      <w:r>
        <w:t>твердженням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Бондар</w:t>
      </w:r>
      <w:r>
        <w:rPr>
          <w:spacing w:val="1"/>
        </w:rPr>
        <w:t xml:space="preserve"> </w:t>
      </w:r>
      <w:r>
        <w:t>«тест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дготовлений</w:t>
      </w:r>
      <w:r>
        <w:rPr>
          <w:spacing w:val="70"/>
        </w:rPr>
        <w:t xml:space="preserve"> </w:t>
      </w:r>
      <w:r>
        <w:t>аудитором</w:t>
      </w:r>
      <w:r>
        <w:rPr>
          <w:spacing w:val="1"/>
        </w:rPr>
        <w:t xml:space="preserve"> </w:t>
      </w:r>
      <w:r>
        <w:t>зразок</w:t>
      </w:r>
      <w:r>
        <w:rPr>
          <w:spacing w:val="1"/>
        </w:rPr>
        <w:t xml:space="preserve"> </w:t>
      </w:r>
      <w:r>
        <w:t>перел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питань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визначеними</w:t>
      </w:r>
      <w:r>
        <w:rPr>
          <w:spacing w:val="1"/>
        </w:rPr>
        <w:t xml:space="preserve"> </w:t>
      </w:r>
      <w:r>
        <w:t>вар</w:t>
      </w:r>
      <w:r w:rsidR="00DF221A">
        <w:t>ἰ</w:t>
      </w:r>
      <w:r>
        <w:t>антами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дей»</w:t>
      </w:r>
      <w:r>
        <w:rPr>
          <w:spacing w:val="1"/>
        </w:rPr>
        <w:t xml:space="preserve"> </w:t>
      </w:r>
      <w:r>
        <w:t>[16,</w:t>
      </w:r>
      <w:r>
        <w:rPr>
          <w:spacing w:val="1"/>
        </w:rPr>
        <w:t xml:space="preserve"> </w:t>
      </w:r>
      <w:r>
        <w:t>c.19].</w:t>
      </w:r>
      <w:r>
        <w:rPr>
          <w:spacing w:val="1"/>
        </w:rPr>
        <w:t xml:space="preserve"> </w:t>
      </w:r>
      <w:r>
        <w:t>Нараз</w:t>
      </w:r>
      <w:r w:rsidR="00DF221A">
        <w:t>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</w:t>
      </w:r>
      <w:r w:rsidR="00DF221A">
        <w:t>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найчаст</w:t>
      </w:r>
      <w:r w:rsidR="00DF221A">
        <w:t>ἰ</w:t>
      </w:r>
      <w:r>
        <w:t>ше</w:t>
      </w:r>
      <w:r>
        <w:rPr>
          <w:spacing w:val="1"/>
        </w:rPr>
        <w:t xml:space="preserve"> </w:t>
      </w:r>
      <w:r>
        <w:t>застосовуються</w:t>
      </w:r>
      <w:r>
        <w:rPr>
          <w:spacing w:val="1"/>
        </w:rPr>
        <w:t xml:space="preserve"> </w:t>
      </w:r>
      <w:r>
        <w:t>незалежн</w:t>
      </w:r>
      <w:r w:rsidR="00DF221A">
        <w:t>ἰ</w:t>
      </w:r>
      <w:r>
        <w:rPr>
          <w:spacing w:val="1"/>
        </w:rPr>
        <w:t xml:space="preserve"> </w:t>
      </w:r>
      <w:r>
        <w:t xml:space="preserve">тести </w:t>
      </w:r>
      <w:r w:rsidR="00DF221A">
        <w:t>ἰ</w:t>
      </w:r>
      <w:r>
        <w:rPr>
          <w:spacing w:val="1"/>
        </w:rPr>
        <w:t xml:space="preserve"> </w:t>
      </w:r>
      <w:r>
        <w:t>тести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 контролю.</w:t>
      </w:r>
      <w:r>
        <w:rPr>
          <w:spacing w:val="1"/>
        </w:rPr>
        <w:t xml:space="preserve"> </w:t>
      </w:r>
      <w:r>
        <w:t>Погоджуємося</w:t>
      </w:r>
      <w:r>
        <w:rPr>
          <w:spacing w:val="70"/>
        </w:rPr>
        <w:t xml:space="preserve"> </w:t>
      </w:r>
      <w:r>
        <w:t>з</w:t>
      </w:r>
      <w:r>
        <w:rPr>
          <w:spacing w:val="70"/>
        </w:rPr>
        <w:t xml:space="preserve"> </w:t>
      </w:r>
      <w:r>
        <w:t>думкою</w:t>
      </w:r>
      <w:r>
        <w:rPr>
          <w:spacing w:val="1"/>
        </w:rPr>
        <w:t xml:space="preserve"> </w:t>
      </w:r>
      <w:r>
        <w:t>К.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Редченко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дносно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класичне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незалежних</w:t>
      </w:r>
      <w:r>
        <w:rPr>
          <w:spacing w:val="1"/>
        </w:rPr>
        <w:t xml:space="preserve"> </w:t>
      </w:r>
      <w:r>
        <w:t>тест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розглядає їх як процедури, що використовуються для перев</w:t>
      </w:r>
      <w:r w:rsidR="00DF221A">
        <w:t>ἰ</w:t>
      </w:r>
      <w:r>
        <w:t>рки операц</w:t>
      </w:r>
      <w:r w:rsidR="00DF221A">
        <w:t>ἰ</w:t>
      </w:r>
      <w:r>
        <w:t>й або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дтвердження сальдо рахунк</w:t>
      </w:r>
      <w:r w:rsidR="00DF221A">
        <w:t>ἰ</w:t>
      </w:r>
      <w:r>
        <w:t>в шляхом їх перев</w:t>
      </w:r>
      <w:r w:rsidR="00DF221A">
        <w:t>ἰ</w:t>
      </w:r>
      <w:r>
        <w:t>рки на наявн</w:t>
      </w:r>
      <w:r w:rsidR="00DF221A">
        <w:t>ἰ</w:t>
      </w:r>
      <w:r>
        <w:t>сть значних</w:t>
      </w:r>
      <w:r>
        <w:rPr>
          <w:spacing w:val="1"/>
        </w:rPr>
        <w:t xml:space="preserve"> </w:t>
      </w:r>
      <w:r>
        <w:t>викривлень.</w:t>
      </w:r>
      <w:r>
        <w:rPr>
          <w:spacing w:val="1"/>
        </w:rPr>
        <w:t xml:space="preserve"> </w:t>
      </w:r>
      <w:r>
        <w:t>Незалежн</w:t>
      </w:r>
      <w:r w:rsidR="00DF221A">
        <w:t>ἰ</w:t>
      </w:r>
      <w:r>
        <w:rPr>
          <w:spacing w:val="1"/>
        </w:rPr>
        <w:t xml:space="preserve"> </w:t>
      </w:r>
      <w:r>
        <w:t>тести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</w:t>
      </w:r>
      <w:r w:rsidR="00DF221A">
        <w:t>ἰ</w:t>
      </w:r>
      <w:r>
        <w:t>бно</w:t>
      </w:r>
      <w:r>
        <w:rPr>
          <w:spacing w:val="1"/>
        </w:rPr>
        <w:t xml:space="preserve"> </w:t>
      </w:r>
      <w:r>
        <w:t>погоджувати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кл</w:t>
      </w:r>
      <w:r w:rsidR="00DF221A">
        <w:t>ἰ</w:t>
      </w:r>
      <w:r>
        <w:t>єнтом.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 xml:space="preserve">плануються </w:t>
      </w:r>
      <w:r w:rsidR="00DF221A">
        <w:t>ἰ</w:t>
      </w:r>
      <w:r>
        <w:t xml:space="preserve"> виконуються аудиторами самост</w:t>
      </w:r>
      <w:r w:rsidR="00DF221A">
        <w:t>ἰ</w:t>
      </w:r>
      <w:r>
        <w:t xml:space="preserve">йно </w:t>
      </w:r>
      <w:r w:rsidR="00DF221A">
        <w:t>ἰ</w:t>
      </w:r>
      <w:r>
        <w:t xml:space="preserve"> дозволяють отримати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</w:t>
      </w:r>
      <w:r w:rsidR="00DF221A">
        <w:t>ἰ</w:t>
      </w:r>
      <w:r>
        <w:t xml:space="preserve"> докази щодо конкретних об’єкт</w:t>
      </w:r>
      <w:r w:rsidR="00DF221A">
        <w:t>ἰ</w:t>
      </w:r>
      <w:r>
        <w:t>в перев</w:t>
      </w:r>
      <w:r w:rsidR="00DF221A">
        <w:t>ἰ</w:t>
      </w:r>
      <w:r>
        <w:t>рки. У б</w:t>
      </w:r>
      <w:r w:rsidR="00DF221A">
        <w:t>ἰ</w:t>
      </w:r>
      <w:r>
        <w:t>льшост</w:t>
      </w:r>
      <w:r w:rsidR="00DF221A">
        <w:t>ἰ</w:t>
      </w:r>
      <w:r>
        <w:t xml:space="preserve"> випадк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незалежн</w:t>
      </w:r>
      <w:r w:rsidR="00DF221A">
        <w:t>ἰ</w:t>
      </w:r>
      <w:r>
        <w:t xml:space="preserve"> тести є тестами (процедурами) перев</w:t>
      </w:r>
      <w:r w:rsidR="00DF221A">
        <w:t>ἰ</w:t>
      </w:r>
      <w:r>
        <w:t>рки по сут</w:t>
      </w:r>
      <w:r w:rsidR="00DF221A">
        <w:t>ἰ</w:t>
      </w:r>
      <w:r>
        <w:t>, як</w:t>
      </w:r>
      <w:r w:rsidR="00DF221A">
        <w:t>ἰ</w:t>
      </w:r>
      <w:r>
        <w:t xml:space="preserve"> под</w:t>
      </w:r>
      <w:r w:rsidR="00DF221A">
        <w:t>ἰ</w:t>
      </w:r>
      <w:r>
        <w:t>ляються</w:t>
      </w:r>
      <w:r>
        <w:rPr>
          <w:spacing w:val="1"/>
        </w:rPr>
        <w:t xml:space="preserve"> </w:t>
      </w:r>
      <w:r>
        <w:t>на тести господарських операц</w:t>
      </w:r>
      <w:r w:rsidR="00DF221A">
        <w:t>ἰ</w:t>
      </w:r>
      <w:r>
        <w:t xml:space="preserve">й </w:t>
      </w:r>
      <w:r w:rsidR="00DF221A">
        <w:t>ἰ</w:t>
      </w:r>
      <w:r>
        <w:t xml:space="preserve"> тести залишк</w:t>
      </w:r>
      <w:r w:rsidR="00DF221A">
        <w:t>ἰ</w:t>
      </w:r>
      <w:r>
        <w:t>в на рахунках, або тести</w:t>
      </w:r>
      <w:r>
        <w:rPr>
          <w:spacing w:val="1"/>
        </w:rPr>
        <w:t xml:space="preserve"> </w:t>
      </w:r>
      <w:r>
        <w:t>елемент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сальдо</w:t>
      </w:r>
      <w:r>
        <w:rPr>
          <w:spacing w:val="1"/>
        </w:rPr>
        <w:t xml:space="preserve"> </w:t>
      </w:r>
      <w:r>
        <w:t>[203,</w:t>
      </w:r>
      <w:r>
        <w:rPr>
          <w:spacing w:val="-1"/>
        </w:rPr>
        <w:t xml:space="preserve"> </w:t>
      </w:r>
      <w:r>
        <w:t>c.1034].</w:t>
      </w:r>
    </w:p>
    <w:p w:rsidR="00AA34F8" w:rsidRDefault="00C47830">
      <w:pPr>
        <w:pStyle w:val="a3"/>
        <w:spacing w:before="2" w:line="360" w:lineRule="auto"/>
        <w:ind w:left="222" w:right="233" w:firstLine="707"/>
      </w:pPr>
      <w:r>
        <w:t>Тести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</w:t>
      </w:r>
      <w:r w:rsidR="00DF221A">
        <w:t>ἰ</w:t>
      </w:r>
      <w:r>
        <w:rPr>
          <w:spacing w:val="1"/>
        </w:rPr>
        <w:t xml:space="preserve"> </w:t>
      </w:r>
      <w:r>
        <w:t>здеб</w:t>
      </w:r>
      <w:r w:rsidR="00DF221A">
        <w:t>ἰ</w:t>
      </w:r>
      <w:r>
        <w:t>льшого</w:t>
      </w:r>
      <w:r>
        <w:rPr>
          <w:spacing w:val="1"/>
        </w:rPr>
        <w:t xml:space="preserve"> </w:t>
      </w:r>
      <w:r>
        <w:t>ор</w:t>
      </w:r>
      <w:r w:rsidR="00DF221A">
        <w:t>ἰ</w:t>
      </w:r>
      <w:r>
        <w:t>єнтован</w:t>
      </w:r>
      <w:r w:rsidR="00DF221A">
        <w:t>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помилок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грошовому</w:t>
      </w:r>
      <w:r>
        <w:rPr>
          <w:spacing w:val="20"/>
        </w:rPr>
        <w:t xml:space="preserve"> </w:t>
      </w:r>
      <w:r>
        <w:t>вираженн</w:t>
      </w:r>
      <w:r w:rsidR="00DF221A">
        <w:t>ἰ</w:t>
      </w:r>
      <w:r>
        <w:t>,</w:t>
      </w:r>
      <w:r>
        <w:rPr>
          <w:spacing w:val="22"/>
        </w:rPr>
        <w:t xml:space="preserve"> </w:t>
      </w:r>
      <w:r>
        <w:t>як</w:t>
      </w:r>
      <w:r w:rsidR="00DF221A">
        <w:t>ἰ</w:t>
      </w:r>
      <w:r>
        <w:rPr>
          <w:spacing w:val="23"/>
        </w:rPr>
        <w:t xml:space="preserve"> </w:t>
      </w:r>
      <w:r>
        <w:t>впливають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достов</w:t>
      </w:r>
      <w:r w:rsidR="00DF221A">
        <w:t>ἰ</w:t>
      </w:r>
      <w:r>
        <w:t>рн</w:t>
      </w:r>
      <w:r w:rsidR="00DF221A">
        <w:t>ἰ</w:t>
      </w:r>
      <w:r>
        <w:t>сть</w:t>
      </w:r>
      <w:r>
        <w:rPr>
          <w:spacing w:val="2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23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ї,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67" w:line="278" w:lineRule="auto"/>
        <w:ind w:left="769" w:right="222" w:firstLine="7410"/>
        <w:jc w:val="left"/>
      </w:pPr>
      <w:r>
        <w:rPr>
          <w:i/>
        </w:rPr>
        <w:t xml:space="preserve">Таблиця </w:t>
      </w:r>
      <w:r>
        <w:t>3</w:t>
      </w:r>
      <w:r>
        <w:rPr>
          <w:i/>
        </w:rPr>
        <w:t>.1</w:t>
      </w:r>
      <w:r>
        <w:rPr>
          <w:i/>
          <w:spacing w:val="-67"/>
        </w:rPr>
        <w:t xml:space="preserve"> </w:t>
      </w:r>
      <w:r>
        <w:t>Помилки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порушення,</w:t>
      </w:r>
      <w:r>
        <w:rPr>
          <w:spacing w:val="-2"/>
        </w:rPr>
        <w:t xml:space="preserve"> </w:t>
      </w:r>
      <w:r>
        <w:t>виявлен</w:t>
      </w:r>
      <w:r w:rsidR="00DF221A">
        <w:t>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</w:t>
      </w:r>
      <w:r w:rsidR="00DF221A">
        <w:t>ἰ</w:t>
      </w:r>
      <w:r>
        <w:rPr>
          <w:spacing w:val="-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-2"/>
        </w:rPr>
        <w:t xml:space="preserve"> </w:t>
      </w:r>
      <w:r>
        <w:t>аудиторських</w:t>
      </w:r>
    </w:p>
    <w:p w:rsidR="00AA34F8" w:rsidRDefault="00C47830">
      <w:pPr>
        <w:pStyle w:val="a3"/>
        <w:spacing w:line="317" w:lineRule="exact"/>
        <w:ind w:left="1393"/>
        <w:jc w:val="left"/>
      </w:pPr>
      <w:r>
        <w:t>процедур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операц</w:t>
      </w:r>
      <w:r w:rsidR="00DF221A">
        <w:t>ἰ</w:t>
      </w:r>
      <w:r>
        <w:t>ями</w:t>
      </w:r>
      <w:r>
        <w:rPr>
          <w:spacing w:val="-2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4"/>
        </w:rPr>
        <w:t xml:space="preserve"> </w:t>
      </w:r>
      <w:r>
        <w:t>паперами</w:t>
      </w:r>
    </w:p>
    <w:p w:rsidR="00AA34F8" w:rsidRDefault="00AA34F8">
      <w:pPr>
        <w:pStyle w:val="a3"/>
        <w:spacing w:before="11"/>
        <w:jc w:val="left"/>
        <w:rPr>
          <w:sz w:val="13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09"/>
        <w:gridCol w:w="141"/>
        <w:gridCol w:w="6435"/>
      </w:tblGrid>
      <w:tr w:rsidR="00AA34F8">
        <w:trPr>
          <w:trHeight w:val="218"/>
        </w:trPr>
        <w:tc>
          <w:tcPr>
            <w:tcW w:w="583" w:type="dxa"/>
          </w:tcPr>
          <w:p w:rsidR="00AA34F8" w:rsidRDefault="00C47830">
            <w:pPr>
              <w:pStyle w:val="TableParagraph"/>
              <w:spacing w:line="198" w:lineRule="exact"/>
              <w:ind w:left="38"/>
              <w:rPr>
                <w:sz w:val="21"/>
              </w:rPr>
            </w:pPr>
            <w:r>
              <w:rPr>
                <w:sz w:val="21"/>
              </w:rPr>
              <w:t>№ з/п</w:t>
            </w:r>
          </w:p>
        </w:tc>
        <w:tc>
          <w:tcPr>
            <w:tcW w:w="2309" w:type="dxa"/>
          </w:tcPr>
          <w:p w:rsidR="00AA34F8" w:rsidRDefault="00C47830">
            <w:pPr>
              <w:pStyle w:val="TableParagraph"/>
              <w:spacing w:line="198" w:lineRule="exact"/>
              <w:ind w:left="89" w:right="8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Аудиторськ</w:t>
            </w:r>
            <w:r w:rsidR="00DF221A">
              <w:rPr>
                <w:spacing w:val="-2"/>
                <w:sz w:val="21"/>
              </w:rPr>
              <w:t>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процедури</w:t>
            </w:r>
          </w:p>
        </w:tc>
        <w:tc>
          <w:tcPr>
            <w:tcW w:w="6576" w:type="dxa"/>
            <w:gridSpan w:val="2"/>
          </w:tcPr>
          <w:p w:rsidR="00AA34F8" w:rsidRDefault="00C47830">
            <w:pPr>
              <w:pStyle w:val="TableParagraph"/>
              <w:spacing w:line="198" w:lineRule="exact"/>
              <w:ind w:left="2215" w:right="2200"/>
              <w:jc w:val="center"/>
              <w:rPr>
                <w:sz w:val="21"/>
              </w:rPr>
            </w:pPr>
            <w:r>
              <w:rPr>
                <w:sz w:val="21"/>
              </w:rPr>
              <w:t>Помилки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порушення</w:t>
            </w:r>
          </w:p>
        </w:tc>
      </w:tr>
      <w:tr w:rsidR="00AA34F8">
        <w:trPr>
          <w:trHeight w:val="217"/>
        </w:trPr>
        <w:tc>
          <w:tcPr>
            <w:tcW w:w="583" w:type="dxa"/>
          </w:tcPr>
          <w:p w:rsidR="00AA34F8" w:rsidRDefault="00C47830">
            <w:pPr>
              <w:pStyle w:val="TableParagraph"/>
              <w:spacing w:line="198" w:lineRule="exac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309" w:type="dxa"/>
          </w:tcPr>
          <w:p w:rsidR="00AA34F8" w:rsidRDefault="00C47830">
            <w:pPr>
              <w:pStyle w:val="TableParagraph"/>
              <w:spacing w:line="198" w:lineRule="exact"/>
              <w:ind w:left="4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576" w:type="dxa"/>
            <w:gridSpan w:val="2"/>
          </w:tcPr>
          <w:p w:rsidR="00AA34F8" w:rsidRDefault="00C47830">
            <w:pPr>
              <w:pStyle w:val="TableParagraph"/>
              <w:spacing w:line="198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</w:tr>
      <w:tr w:rsidR="00AA34F8">
        <w:trPr>
          <w:trHeight w:val="217"/>
        </w:trPr>
        <w:tc>
          <w:tcPr>
            <w:tcW w:w="9468" w:type="dxa"/>
            <w:gridSpan w:val="4"/>
          </w:tcPr>
          <w:p w:rsidR="00AA34F8" w:rsidRDefault="00C47830">
            <w:pPr>
              <w:pStyle w:val="TableParagraph"/>
              <w:spacing w:line="198" w:lineRule="exact"/>
              <w:ind w:left="2654" w:right="26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Операц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ї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з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ц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нними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паперами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власної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ем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с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ї</w:t>
            </w:r>
          </w:p>
        </w:tc>
      </w:tr>
      <w:tr w:rsidR="00AA34F8">
        <w:trPr>
          <w:trHeight w:val="4269"/>
        </w:trPr>
        <w:tc>
          <w:tcPr>
            <w:tcW w:w="583" w:type="dxa"/>
          </w:tcPr>
          <w:p w:rsidR="00AA34F8" w:rsidRDefault="00C47830">
            <w:pPr>
              <w:pStyle w:val="TableParagraph"/>
              <w:spacing w:line="216" w:lineRule="exact"/>
              <w:ind w:left="5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450" w:type="dxa"/>
            <w:gridSpan w:val="2"/>
          </w:tcPr>
          <w:p w:rsidR="00AA34F8" w:rsidRDefault="00DF221A">
            <w:pPr>
              <w:pStyle w:val="TableParagraph"/>
              <w:spacing w:line="216" w:lineRule="auto"/>
              <w:ind w:left="55" w:right="41"/>
              <w:jc w:val="both"/>
              <w:rPr>
                <w:sz w:val="21"/>
              </w:rPr>
            </w:pPr>
            <w:r>
              <w:rPr>
                <w:sz w:val="21"/>
              </w:rPr>
              <w:t>ἰ</w:t>
            </w:r>
            <w:r w:rsidR="00C47830">
              <w:rPr>
                <w:sz w:val="21"/>
              </w:rPr>
              <w:t>нспектування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наявност</w:t>
            </w:r>
            <w:r>
              <w:rPr>
                <w:sz w:val="21"/>
              </w:rPr>
              <w:t>ἰ</w:t>
            </w:r>
            <w:r w:rsidR="00C47830">
              <w:rPr>
                <w:spacing w:val="-50"/>
                <w:sz w:val="21"/>
              </w:rPr>
              <w:t xml:space="preserve"> </w:t>
            </w:r>
            <w:r w:rsidR="00C47830">
              <w:rPr>
                <w:sz w:val="21"/>
              </w:rPr>
              <w:t>та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по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сут</w:t>
            </w:r>
            <w:r>
              <w:rPr>
                <w:sz w:val="21"/>
              </w:rPr>
              <w:t>ἰ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правочинних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документ</w:t>
            </w:r>
            <w:r>
              <w:rPr>
                <w:sz w:val="21"/>
              </w:rPr>
              <w:t>ἰ</w:t>
            </w:r>
            <w:r w:rsidR="00C47830">
              <w:rPr>
                <w:sz w:val="21"/>
              </w:rPr>
              <w:t>в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щодо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ство-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рення та реєстрац</w:t>
            </w:r>
            <w:r>
              <w:rPr>
                <w:sz w:val="21"/>
              </w:rPr>
              <w:t>ἰ</w:t>
            </w:r>
            <w:r w:rsidR="00C47830">
              <w:rPr>
                <w:sz w:val="21"/>
              </w:rPr>
              <w:t>ї акц</w:t>
            </w:r>
            <w:r>
              <w:rPr>
                <w:sz w:val="21"/>
              </w:rPr>
              <w:t>ἰ</w:t>
            </w:r>
            <w:r w:rsidR="00C47830">
              <w:rPr>
                <w:sz w:val="21"/>
              </w:rPr>
              <w:t>-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онерного</w:t>
            </w:r>
            <w:r w:rsidR="00C47830">
              <w:rPr>
                <w:spacing w:val="-1"/>
                <w:sz w:val="21"/>
              </w:rPr>
              <w:t xml:space="preserve"> </w:t>
            </w:r>
            <w:r w:rsidR="00C47830">
              <w:rPr>
                <w:sz w:val="21"/>
              </w:rPr>
              <w:t>п</w:t>
            </w:r>
            <w:r>
              <w:rPr>
                <w:sz w:val="21"/>
              </w:rPr>
              <w:t>ἰ</w:t>
            </w:r>
            <w:r w:rsidR="00C47830">
              <w:rPr>
                <w:sz w:val="21"/>
              </w:rPr>
              <w:t>дприємства</w:t>
            </w:r>
          </w:p>
        </w:tc>
        <w:tc>
          <w:tcPr>
            <w:tcW w:w="6435" w:type="dxa"/>
          </w:tcPr>
          <w:p w:rsidR="00AA34F8" w:rsidRDefault="00C47830" w:rsidP="002E5ECF">
            <w:pPr>
              <w:pStyle w:val="TableParagraph"/>
              <w:numPr>
                <w:ilvl w:val="0"/>
                <w:numId w:val="17"/>
              </w:numPr>
              <w:tabs>
                <w:tab w:val="left" w:pos="311"/>
              </w:tabs>
              <w:spacing w:before="12" w:line="213" w:lineRule="auto"/>
              <w:ind w:right="43" w:firstLine="0"/>
              <w:jc w:val="both"/>
              <w:rPr>
                <w:sz w:val="21"/>
              </w:rPr>
            </w:pPr>
            <w:r>
              <w:rPr>
                <w:sz w:val="21"/>
              </w:rPr>
              <w:t>недотримання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вимог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нормативних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щодо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створення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7"/>
              </w:numPr>
              <w:tabs>
                <w:tab w:val="left" w:pos="311"/>
              </w:tabs>
              <w:spacing w:before="19" w:line="213" w:lineRule="auto"/>
              <w:ind w:right="41" w:firstLine="0"/>
              <w:jc w:val="both"/>
              <w:rPr>
                <w:sz w:val="21"/>
              </w:rPr>
            </w:pPr>
            <w:r>
              <w:rPr>
                <w:spacing w:val="-3"/>
                <w:sz w:val="21"/>
              </w:rPr>
              <w:t>в</w:t>
            </w:r>
            <w:r w:rsidR="00DF221A">
              <w:rPr>
                <w:spacing w:val="-3"/>
                <w:sz w:val="21"/>
              </w:rPr>
              <w:t>ἰ</w:t>
            </w:r>
            <w:r>
              <w:rPr>
                <w:spacing w:val="-3"/>
                <w:sz w:val="21"/>
              </w:rPr>
              <w:t>дсутн</w:t>
            </w:r>
            <w:r w:rsidR="00DF221A">
              <w:rPr>
                <w:spacing w:val="-3"/>
                <w:sz w:val="21"/>
              </w:rPr>
              <w:t>ἰ</w:t>
            </w:r>
            <w:r>
              <w:rPr>
                <w:spacing w:val="-3"/>
                <w:sz w:val="21"/>
              </w:rPr>
              <w:t xml:space="preserve">сть виправдних </w:t>
            </w:r>
            <w:r>
              <w:rPr>
                <w:spacing w:val="-2"/>
                <w:sz w:val="21"/>
              </w:rPr>
              <w:t>документ</w:t>
            </w:r>
            <w:r w:rsidR="00DF221A">
              <w:rPr>
                <w:spacing w:val="-2"/>
                <w:sz w:val="21"/>
              </w:rPr>
              <w:t>ἰ</w:t>
            </w:r>
            <w:r>
              <w:rPr>
                <w:spacing w:val="-2"/>
                <w:sz w:val="21"/>
              </w:rPr>
              <w:t>в щодо формування акц</w:t>
            </w:r>
            <w:r w:rsidR="00DF221A">
              <w:rPr>
                <w:spacing w:val="-2"/>
                <w:sz w:val="21"/>
              </w:rPr>
              <w:t>ἰ</w:t>
            </w:r>
            <w:r>
              <w:rPr>
                <w:spacing w:val="-2"/>
                <w:sz w:val="21"/>
              </w:rPr>
              <w:t>онерного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талу;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7"/>
              </w:numPr>
              <w:tabs>
                <w:tab w:val="left" w:pos="311"/>
              </w:tabs>
              <w:spacing w:line="237" w:lineRule="exact"/>
              <w:ind w:left="310" w:hanging="253"/>
              <w:jc w:val="both"/>
              <w:rPr>
                <w:sz w:val="21"/>
              </w:rPr>
            </w:pPr>
            <w:r>
              <w:rPr>
                <w:sz w:val="21"/>
              </w:rPr>
              <w:t>несвоєчасне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внесення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установчих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7"/>
              </w:numPr>
              <w:tabs>
                <w:tab w:val="left" w:pos="311"/>
              </w:tabs>
              <w:spacing w:before="15" w:line="216" w:lineRule="auto"/>
              <w:ind w:right="46" w:firstLine="0"/>
              <w:jc w:val="both"/>
              <w:rPr>
                <w:sz w:val="21"/>
              </w:rPr>
            </w:pPr>
            <w:r>
              <w:rPr>
                <w:sz w:val="21"/>
              </w:rPr>
              <w:t>наявн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 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ктивних (п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дроблених) 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в, як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 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дтверджують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перех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дольов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папери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дольовими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паперами;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7"/>
              </w:numPr>
              <w:tabs>
                <w:tab w:val="left" w:pos="311"/>
              </w:tabs>
              <w:spacing w:before="18" w:line="213" w:lineRule="auto"/>
              <w:ind w:right="45" w:firstLine="0"/>
              <w:jc w:val="both"/>
              <w:rPr>
                <w:sz w:val="21"/>
              </w:rPr>
            </w:pPr>
            <w:r>
              <w:rPr>
                <w:sz w:val="21"/>
              </w:rPr>
              <w:t>неправильне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установчих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документах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часток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внесених до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статутного 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талу;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7"/>
              </w:numPr>
              <w:tabs>
                <w:tab w:val="left" w:pos="311"/>
              </w:tabs>
              <w:spacing w:before="22" w:line="213" w:lineRule="auto"/>
              <w:ind w:right="46" w:firstLine="0"/>
              <w:jc w:val="both"/>
              <w:rPr>
                <w:sz w:val="21"/>
              </w:rPr>
            </w:pPr>
            <w:r>
              <w:rPr>
                <w:sz w:val="21"/>
              </w:rPr>
              <w:t xml:space="preserve">неправильна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нформац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 про види 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й, як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 дозволено випускати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дприємству;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7"/>
              </w:numPr>
              <w:tabs>
                <w:tab w:val="left" w:pos="311"/>
              </w:tabs>
              <w:spacing w:before="19" w:line="213" w:lineRule="auto"/>
              <w:ind w:right="42" w:firstLine="0"/>
              <w:jc w:val="both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неправильна </w:t>
            </w:r>
            <w:r w:rsidR="00DF221A">
              <w:rPr>
                <w:spacing w:val="-1"/>
                <w:sz w:val="21"/>
              </w:rPr>
              <w:t>ἰ</w:t>
            </w:r>
            <w:r>
              <w:rPr>
                <w:spacing w:val="-1"/>
                <w:sz w:val="21"/>
              </w:rPr>
              <w:t>нформац</w:t>
            </w:r>
            <w:r w:rsidR="00DF221A">
              <w:rPr>
                <w:spacing w:val="-1"/>
                <w:sz w:val="21"/>
              </w:rPr>
              <w:t>ἰ</w:t>
            </w:r>
            <w:r>
              <w:rPr>
                <w:spacing w:val="-1"/>
                <w:sz w:val="21"/>
              </w:rPr>
              <w:t>я про к</w:t>
            </w:r>
            <w:r w:rsidR="00DF221A">
              <w:rPr>
                <w:spacing w:val="-1"/>
                <w:sz w:val="21"/>
              </w:rPr>
              <w:t>ἰ</w:t>
            </w:r>
            <w:r>
              <w:rPr>
                <w:spacing w:val="-1"/>
                <w:sz w:val="21"/>
              </w:rPr>
              <w:t>льк</w:t>
            </w:r>
            <w:r w:rsidR="00DF221A">
              <w:rPr>
                <w:spacing w:val="-1"/>
                <w:sz w:val="21"/>
              </w:rPr>
              <w:t>ἰ</w:t>
            </w:r>
            <w:r>
              <w:rPr>
                <w:spacing w:val="-1"/>
                <w:sz w:val="21"/>
              </w:rPr>
              <w:t>сть дозволених акц</w:t>
            </w:r>
            <w:r w:rsidR="00DF221A">
              <w:rPr>
                <w:spacing w:val="-1"/>
                <w:sz w:val="21"/>
              </w:rPr>
              <w:t>ἰ</w:t>
            </w:r>
            <w:r>
              <w:rPr>
                <w:spacing w:val="-1"/>
                <w:sz w:val="21"/>
              </w:rPr>
              <w:t>й за кожним</w:t>
            </w:r>
            <w:r>
              <w:rPr>
                <w:sz w:val="21"/>
              </w:rPr>
              <w:t xml:space="preserve"> видом;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7"/>
              </w:numPr>
              <w:tabs>
                <w:tab w:val="left" w:pos="311"/>
              </w:tabs>
              <w:spacing w:before="19" w:line="216" w:lineRule="auto"/>
              <w:ind w:right="46" w:firstLine="0"/>
              <w:jc w:val="both"/>
              <w:rPr>
                <w:sz w:val="21"/>
              </w:rPr>
            </w:pPr>
            <w:r>
              <w:rPr>
                <w:sz w:val="21"/>
              </w:rPr>
              <w:t>порушення вимог правочинних 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 щодо терм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ну та обсягу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обов’язкових внеск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 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 (невнесення або неповне внесення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впродовж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першого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року)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до 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талу;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7"/>
              </w:numPr>
              <w:tabs>
                <w:tab w:val="left" w:pos="311"/>
              </w:tabs>
              <w:spacing w:before="3" w:line="216" w:lineRule="exact"/>
              <w:ind w:right="48" w:firstLine="0"/>
              <w:jc w:val="both"/>
              <w:rPr>
                <w:sz w:val="21"/>
              </w:rPr>
            </w:pPr>
            <w:r>
              <w:rPr>
                <w:sz w:val="21"/>
              </w:rPr>
              <w:t>нев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 кредитового залишку по рахунку 401 «Статутний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зазначеному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установчих документах.</w:t>
            </w:r>
          </w:p>
        </w:tc>
      </w:tr>
      <w:tr w:rsidR="00AA34F8">
        <w:trPr>
          <w:trHeight w:val="2498"/>
        </w:trPr>
        <w:tc>
          <w:tcPr>
            <w:tcW w:w="583" w:type="dxa"/>
          </w:tcPr>
          <w:p w:rsidR="00AA34F8" w:rsidRDefault="00C47830">
            <w:pPr>
              <w:pStyle w:val="TableParagraph"/>
              <w:spacing w:line="216" w:lineRule="exact"/>
              <w:ind w:left="5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450" w:type="dxa"/>
            <w:gridSpan w:val="2"/>
          </w:tcPr>
          <w:p w:rsidR="00AA34F8" w:rsidRDefault="00C47830">
            <w:pPr>
              <w:pStyle w:val="TableParagraph"/>
              <w:spacing w:line="216" w:lineRule="auto"/>
              <w:ind w:left="55" w:right="41"/>
              <w:jc w:val="both"/>
              <w:rPr>
                <w:sz w:val="21"/>
              </w:rPr>
            </w:pPr>
            <w:r>
              <w:rPr>
                <w:sz w:val="21"/>
              </w:rPr>
              <w:t>Перев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рка наявност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 та 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сут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 протокол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 загальних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збор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ших 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 (р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шення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 випуск 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й, реєстр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тощо)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приводу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формування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сплати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див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денд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</w:p>
        </w:tc>
        <w:tc>
          <w:tcPr>
            <w:tcW w:w="6435" w:type="dxa"/>
          </w:tcPr>
          <w:p w:rsidR="00AA34F8" w:rsidRDefault="00C47830" w:rsidP="002E5ECF">
            <w:pPr>
              <w:pStyle w:val="TableParagraph"/>
              <w:numPr>
                <w:ilvl w:val="0"/>
                <w:numId w:val="16"/>
              </w:numPr>
              <w:tabs>
                <w:tab w:val="left" w:pos="311"/>
              </w:tabs>
              <w:spacing w:before="12" w:line="213" w:lineRule="auto"/>
              <w:ind w:right="44" w:firstLine="0"/>
              <w:rPr>
                <w:sz w:val="21"/>
              </w:rPr>
            </w:pP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дсутн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перел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в,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як</w:t>
            </w:r>
            <w:r w:rsidR="00DF221A">
              <w:rPr>
                <w:sz w:val="21"/>
              </w:rPr>
              <w:t>ἰ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зареєструвалися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участ</w:t>
            </w:r>
            <w:r w:rsidR="00DF221A">
              <w:rPr>
                <w:sz w:val="21"/>
              </w:rPr>
              <w:t>ἰ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загальних 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чних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зборах;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6"/>
              </w:numPr>
              <w:tabs>
                <w:tab w:val="left" w:pos="311"/>
              </w:tabs>
              <w:spacing w:line="237" w:lineRule="exact"/>
              <w:ind w:left="310" w:hanging="253"/>
              <w:rPr>
                <w:sz w:val="21"/>
              </w:rPr>
            </w:pPr>
            <w:r>
              <w:rPr>
                <w:sz w:val="21"/>
              </w:rPr>
              <w:t>виправлення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запис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реєстр</w:t>
            </w:r>
            <w:r w:rsidR="00DF221A">
              <w:rPr>
                <w:sz w:val="21"/>
              </w:rPr>
              <w:t>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без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необх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дних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дстав;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6"/>
              </w:numPr>
              <w:tabs>
                <w:tab w:val="left" w:pos="311"/>
              </w:tabs>
              <w:spacing w:line="233" w:lineRule="exact"/>
              <w:ind w:left="310" w:hanging="253"/>
              <w:rPr>
                <w:sz w:val="21"/>
              </w:rPr>
            </w:pPr>
            <w:r>
              <w:rPr>
                <w:sz w:val="21"/>
              </w:rPr>
              <w:t>несвоєчасне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внесення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реєстру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6"/>
              </w:numPr>
              <w:tabs>
                <w:tab w:val="left" w:pos="311"/>
              </w:tabs>
              <w:spacing w:line="233" w:lineRule="exact"/>
              <w:ind w:left="310" w:hanging="253"/>
              <w:rPr>
                <w:sz w:val="21"/>
              </w:rPr>
            </w:pPr>
            <w:r>
              <w:rPr>
                <w:sz w:val="21"/>
              </w:rPr>
              <w:t>несвоєчасне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оформлення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вибуття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реєстрац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нових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6"/>
              </w:numPr>
              <w:tabs>
                <w:tab w:val="left" w:pos="311"/>
              </w:tabs>
              <w:spacing w:before="17" w:line="213" w:lineRule="auto"/>
              <w:ind w:right="45" w:firstLine="0"/>
              <w:rPr>
                <w:sz w:val="21"/>
              </w:rPr>
            </w:pPr>
            <w:r>
              <w:rPr>
                <w:sz w:val="21"/>
              </w:rPr>
              <w:t>неналежне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документування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часток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в,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як</w:t>
            </w:r>
            <w:r w:rsidR="00DF221A">
              <w:rPr>
                <w:sz w:val="21"/>
              </w:rPr>
              <w:t>ἰ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були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внесен</w:t>
            </w:r>
            <w:r w:rsidR="00DF221A">
              <w:rPr>
                <w:sz w:val="21"/>
              </w:rPr>
              <w:t>ἰ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статутного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або повернут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6"/>
              </w:numPr>
              <w:tabs>
                <w:tab w:val="left" w:pos="311"/>
              </w:tabs>
              <w:spacing w:before="19" w:line="213" w:lineRule="auto"/>
              <w:ind w:right="42" w:firstLine="0"/>
              <w:rPr>
                <w:sz w:val="21"/>
              </w:rPr>
            </w:pPr>
            <w:r>
              <w:rPr>
                <w:sz w:val="21"/>
              </w:rPr>
              <w:t>прийняття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шення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про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виплату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див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денд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моменту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повного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формування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обсягу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зареєстрованого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талу;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6"/>
              </w:numPr>
              <w:tabs>
                <w:tab w:val="left" w:pos="311"/>
              </w:tabs>
              <w:spacing w:before="6" w:line="216" w:lineRule="exact"/>
              <w:ind w:right="43" w:firstLine="0"/>
              <w:rPr>
                <w:sz w:val="21"/>
              </w:rPr>
            </w:pPr>
            <w:r>
              <w:rPr>
                <w:sz w:val="21"/>
              </w:rPr>
              <w:t>невиконання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шень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загальних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збор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щодо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виплати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див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денд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 власникам звичайних 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й.</w:t>
            </w:r>
          </w:p>
        </w:tc>
      </w:tr>
      <w:tr w:rsidR="00AA34F8">
        <w:trPr>
          <w:trHeight w:val="1569"/>
        </w:trPr>
        <w:tc>
          <w:tcPr>
            <w:tcW w:w="583" w:type="dxa"/>
          </w:tcPr>
          <w:p w:rsidR="00AA34F8" w:rsidRDefault="00C47830">
            <w:pPr>
              <w:pStyle w:val="TableParagraph"/>
              <w:spacing w:line="218" w:lineRule="exact"/>
              <w:ind w:left="5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2450" w:type="dxa"/>
            <w:gridSpan w:val="2"/>
          </w:tcPr>
          <w:p w:rsidR="00AA34F8" w:rsidRDefault="00C47830">
            <w:pPr>
              <w:pStyle w:val="TableParagraph"/>
              <w:spacing w:line="216" w:lineRule="auto"/>
              <w:ind w:left="55" w:right="41"/>
              <w:jc w:val="both"/>
              <w:rPr>
                <w:sz w:val="21"/>
              </w:rPr>
            </w:pPr>
            <w:r>
              <w:rPr>
                <w:sz w:val="21"/>
              </w:rPr>
              <w:t>Перев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рка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якост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доку-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ментального оформлення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 з дольовими 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борговими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перами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власної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</w:p>
        </w:tc>
        <w:tc>
          <w:tcPr>
            <w:tcW w:w="6435" w:type="dxa"/>
          </w:tcPr>
          <w:p w:rsidR="00AA34F8" w:rsidRDefault="00C47830" w:rsidP="002E5E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</w:tabs>
              <w:spacing w:before="15" w:line="213" w:lineRule="auto"/>
              <w:ind w:right="45" w:firstLine="0"/>
              <w:jc w:val="both"/>
              <w:rPr>
                <w:sz w:val="21"/>
              </w:rPr>
            </w:pP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дсутн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 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в, що 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дтверджують виконання 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 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та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 власної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</w:tabs>
              <w:spacing w:before="17" w:line="216" w:lineRule="auto"/>
              <w:ind w:right="42" w:firstLine="0"/>
              <w:jc w:val="both"/>
              <w:rPr>
                <w:sz w:val="21"/>
              </w:rPr>
            </w:pPr>
            <w:r>
              <w:rPr>
                <w:sz w:val="21"/>
              </w:rPr>
              <w:t>брак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необх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рекв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зит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первинних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документах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дпису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вника та головного бухгалтера або уповноважених ос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б; печатки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дприємства;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дати тощо);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</w:tabs>
              <w:spacing w:before="3" w:line="216" w:lineRule="exact"/>
              <w:ind w:right="45" w:firstLine="0"/>
              <w:jc w:val="both"/>
              <w:rPr>
                <w:sz w:val="21"/>
              </w:rPr>
            </w:pPr>
            <w:r>
              <w:rPr>
                <w:sz w:val="21"/>
              </w:rPr>
              <w:t>нев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первинних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бухгалтерських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йсненими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 паперами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реальним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даним.</w:t>
            </w:r>
          </w:p>
        </w:tc>
      </w:tr>
      <w:tr w:rsidR="00AA34F8">
        <w:trPr>
          <w:trHeight w:val="900"/>
        </w:trPr>
        <w:tc>
          <w:tcPr>
            <w:tcW w:w="583" w:type="dxa"/>
          </w:tcPr>
          <w:p w:rsidR="00AA34F8" w:rsidRDefault="00C47830">
            <w:pPr>
              <w:pStyle w:val="TableParagraph"/>
              <w:spacing w:line="216" w:lineRule="exact"/>
              <w:ind w:left="57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450" w:type="dxa"/>
            <w:gridSpan w:val="2"/>
          </w:tcPr>
          <w:p w:rsidR="00AA34F8" w:rsidRDefault="00C47830">
            <w:pPr>
              <w:pStyle w:val="TableParagraph"/>
              <w:spacing w:line="216" w:lineRule="auto"/>
              <w:ind w:left="55" w:right="42"/>
              <w:jc w:val="both"/>
              <w:rPr>
                <w:sz w:val="21"/>
              </w:rPr>
            </w:pPr>
            <w:r>
              <w:rPr>
                <w:sz w:val="21"/>
              </w:rPr>
              <w:t>Перев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рка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дност</w:t>
            </w:r>
            <w:r w:rsidR="00DF221A">
              <w:rPr>
                <w:sz w:val="21"/>
              </w:rPr>
              <w:t>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плат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жних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внескам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</w:t>
            </w:r>
          </w:p>
        </w:tc>
        <w:tc>
          <w:tcPr>
            <w:tcW w:w="6435" w:type="dxa"/>
          </w:tcPr>
          <w:p w:rsidR="00AA34F8" w:rsidRDefault="00C47830" w:rsidP="002E5ECF">
            <w:pPr>
              <w:pStyle w:val="TableParagraph"/>
              <w:numPr>
                <w:ilvl w:val="0"/>
                <w:numId w:val="14"/>
              </w:numPr>
              <w:tabs>
                <w:tab w:val="left" w:pos="311"/>
              </w:tabs>
              <w:spacing w:line="220" w:lineRule="exact"/>
              <w:ind w:left="310" w:hanging="253"/>
              <w:rPr>
                <w:sz w:val="21"/>
              </w:rPr>
            </w:pPr>
            <w:r>
              <w:rPr>
                <w:sz w:val="21"/>
              </w:rPr>
              <w:t>нев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сум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плат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жних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залишку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рахунку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46</w:t>
            </w:r>
          </w:p>
          <w:p w:rsidR="00AA34F8" w:rsidRDefault="00C47830">
            <w:pPr>
              <w:pStyle w:val="TableParagraph"/>
              <w:spacing w:line="226" w:lineRule="exact"/>
              <w:ind w:left="58"/>
              <w:rPr>
                <w:sz w:val="21"/>
              </w:rPr>
            </w:pPr>
            <w:r>
              <w:rPr>
                <w:sz w:val="21"/>
              </w:rPr>
              <w:t>«Неоплачений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тал»;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4"/>
              </w:numPr>
              <w:tabs>
                <w:tab w:val="left" w:pos="311"/>
              </w:tabs>
              <w:spacing w:before="2" w:line="216" w:lineRule="exact"/>
              <w:ind w:right="41" w:firstLine="0"/>
              <w:rPr>
                <w:sz w:val="21"/>
              </w:rPr>
            </w:pPr>
            <w:r>
              <w:rPr>
                <w:sz w:val="21"/>
              </w:rPr>
              <w:t>використання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бюджетних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або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кредитних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кошт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формування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талу.</w:t>
            </w:r>
          </w:p>
        </w:tc>
      </w:tr>
      <w:tr w:rsidR="00AA34F8">
        <w:trPr>
          <w:trHeight w:val="3355"/>
        </w:trPr>
        <w:tc>
          <w:tcPr>
            <w:tcW w:w="583" w:type="dxa"/>
          </w:tcPr>
          <w:p w:rsidR="00AA34F8" w:rsidRDefault="00C47830">
            <w:pPr>
              <w:pStyle w:val="TableParagraph"/>
              <w:spacing w:line="218" w:lineRule="exact"/>
              <w:ind w:left="5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2450" w:type="dxa"/>
            <w:gridSpan w:val="2"/>
          </w:tcPr>
          <w:p w:rsidR="00AA34F8" w:rsidRDefault="00C47830">
            <w:pPr>
              <w:pStyle w:val="TableParagraph"/>
              <w:spacing w:line="216" w:lineRule="auto"/>
              <w:ind w:left="55" w:right="41"/>
              <w:jc w:val="both"/>
              <w:rPr>
                <w:sz w:val="21"/>
              </w:rPr>
            </w:pPr>
            <w:r>
              <w:rPr>
                <w:sz w:val="21"/>
              </w:rPr>
              <w:t>Перев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рка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правильност</w:t>
            </w:r>
            <w:r w:rsidR="00DF221A">
              <w:rPr>
                <w:sz w:val="21"/>
              </w:rPr>
              <w:t>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ведення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дольових</w:t>
            </w:r>
            <w:r>
              <w:rPr>
                <w:spacing w:val="-50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боргових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папе-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їх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видами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тер-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нами</w:t>
            </w:r>
          </w:p>
        </w:tc>
        <w:tc>
          <w:tcPr>
            <w:tcW w:w="6435" w:type="dxa"/>
          </w:tcPr>
          <w:p w:rsidR="00AA34F8" w:rsidRDefault="00C47830" w:rsidP="002E5ECF">
            <w:pPr>
              <w:pStyle w:val="TableParagraph"/>
              <w:numPr>
                <w:ilvl w:val="0"/>
                <w:numId w:val="13"/>
              </w:numPr>
              <w:tabs>
                <w:tab w:val="left" w:pos="311"/>
              </w:tabs>
              <w:spacing w:before="15" w:line="213" w:lineRule="auto"/>
              <w:ind w:right="41" w:firstLine="0"/>
              <w:jc w:val="both"/>
              <w:rPr>
                <w:sz w:val="21"/>
              </w:rPr>
            </w:pPr>
            <w:r>
              <w:rPr>
                <w:sz w:val="21"/>
              </w:rPr>
              <w:t>неправильна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кова оц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нка 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 та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 власної 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дату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балансу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певних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господарських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ситуац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(поглинання,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злиття,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реорган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я, 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 тощо);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3"/>
              </w:numPr>
              <w:tabs>
                <w:tab w:val="left" w:pos="311"/>
              </w:tabs>
              <w:spacing w:line="237" w:lineRule="exact"/>
              <w:ind w:left="310" w:hanging="253"/>
              <w:jc w:val="both"/>
              <w:rPr>
                <w:sz w:val="21"/>
              </w:rPr>
            </w:pPr>
            <w:r>
              <w:rPr>
                <w:sz w:val="21"/>
              </w:rPr>
              <w:t>не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дображення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витрат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ю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3"/>
              </w:numPr>
              <w:tabs>
                <w:tab w:val="left" w:pos="311"/>
              </w:tabs>
              <w:spacing w:before="18" w:line="213" w:lineRule="auto"/>
              <w:ind w:right="42" w:firstLine="0"/>
              <w:jc w:val="both"/>
              <w:rPr>
                <w:sz w:val="21"/>
              </w:rPr>
            </w:pPr>
            <w:r>
              <w:rPr>
                <w:sz w:val="21"/>
              </w:rPr>
              <w:t>некоректн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 бухгалтерських запис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 за 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 з 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 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 власної 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 (випуск, викуп, анулювання, конвертац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погашення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тощо);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3"/>
              </w:numPr>
              <w:tabs>
                <w:tab w:val="left" w:pos="311"/>
              </w:tabs>
              <w:spacing w:before="22" w:line="213" w:lineRule="auto"/>
              <w:ind w:right="47" w:firstLine="0"/>
              <w:jc w:val="both"/>
              <w:rPr>
                <w:sz w:val="21"/>
              </w:rPr>
            </w:pPr>
            <w:r>
              <w:rPr>
                <w:sz w:val="21"/>
              </w:rPr>
              <w:t>нев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синтетичного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анал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тичного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рахунками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401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«Статутний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тал»,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451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«Вилучен</w:t>
            </w:r>
            <w:r w:rsidR="00DF221A">
              <w:rPr>
                <w:sz w:val="21"/>
              </w:rPr>
              <w:t>ἰ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ї»,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46</w:t>
            </w:r>
          </w:p>
          <w:p w:rsidR="00AA34F8" w:rsidRDefault="00C47830">
            <w:pPr>
              <w:pStyle w:val="TableParagraph"/>
              <w:spacing w:before="3" w:line="216" w:lineRule="auto"/>
              <w:ind w:left="58" w:right="41"/>
              <w:jc w:val="both"/>
              <w:rPr>
                <w:sz w:val="21"/>
              </w:rPr>
            </w:pPr>
            <w:r>
              <w:rPr>
                <w:sz w:val="21"/>
              </w:rPr>
              <w:t>«Неоплачений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52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«Довгостроков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зобов’язання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61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«Поточна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заборгован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довгостроковими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зобов’язаннями»;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3"/>
              </w:numPr>
              <w:tabs>
                <w:tab w:val="left" w:pos="311"/>
              </w:tabs>
              <w:spacing w:before="17" w:line="213" w:lineRule="auto"/>
              <w:ind w:right="39" w:firstLine="0"/>
              <w:jc w:val="both"/>
              <w:rPr>
                <w:sz w:val="21"/>
              </w:rPr>
            </w:pPr>
            <w:r>
              <w:rPr>
                <w:spacing w:val="-4"/>
                <w:sz w:val="21"/>
              </w:rPr>
              <w:t>несвоєчасне в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дображення в обл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ку дисконту та прем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ї за випущеними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3"/>
              </w:numPr>
              <w:tabs>
                <w:tab w:val="left" w:pos="311"/>
              </w:tabs>
              <w:spacing w:line="221" w:lineRule="exact"/>
              <w:ind w:left="310" w:hanging="253"/>
              <w:jc w:val="both"/>
              <w:rPr>
                <w:sz w:val="21"/>
              </w:rPr>
            </w:pPr>
            <w:r>
              <w:rPr>
                <w:sz w:val="21"/>
              </w:rPr>
              <w:t>неправильне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дображення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результат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нвентаризац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ї.</w:t>
            </w:r>
          </w:p>
        </w:tc>
      </w:tr>
    </w:tbl>
    <w:p w:rsidR="00AA34F8" w:rsidRDefault="00AA34F8">
      <w:pPr>
        <w:spacing w:line="221" w:lineRule="exact"/>
        <w:jc w:val="both"/>
        <w:rPr>
          <w:sz w:val="21"/>
        </w:rPr>
        <w:sectPr w:rsidR="00AA34F8">
          <w:headerReference w:type="default" r:id="rId246"/>
          <w:pgSz w:w="11910" w:h="16840"/>
          <w:pgMar w:top="1040" w:right="620" w:bottom="280" w:left="1480" w:header="0" w:footer="0" w:gutter="0"/>
          <w:cols w:space="720"/>
        </w:sectPr>
      </w:pPr>
    </w:p>
    <w:p w:rsidR="00AA34F8" w:rsidRDefault="00C47830">
      <w:pPr>
        <w:pStyle w:val="a3"/>
        <w:spacing w:before="161"/>
        <w:ind w:left="6535"/>
        <w:jc w:val="left"/>
      </w:pPr>
      <w:r>
        <w:t>Продовження</w:t>
      </w:r>
      <w:r>
        <w:rPr>
          <w:spacing w:val="-2"/>
        </w:rPr>
        <w:t xml:space="preserve"> </w:t>
      </w:r>
      <w:r>
        <w:t>таблиц</w:t>
      </w:r>
      <w:r w:rsidR="00DF221A">
        <w:t>ἰ</w:t>
      </w:r>
      <w:r>
        <w:rPr>
          <w:spacing w:val="-4"/>
        </w:rPr>
        <w:t xml:space="preserve"> </w:t>
      </w:r>
      <w:r>
        <w:t>3.1</w:t>
      </w:r>
    </w:p>
    <w:p w:rsidR="00AA34F8" w:rsidRDefault="00AA34F8">
      <w:pPr>
        <w:pStyle w:val="a3"/>
        <w:spacing w:before="11"/>
        <w:jc w:val="left"/>
        <w:rPr>
          <w:sz w:val="13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2303"/>
        <w:gridCol w:w="6590"/>
      </w:tblGrid>
      <w:tr w:rsidR="00AA34F8">
        <w:trPr>
          <w:trHeight w:val="217"/>
        </w:trPr>
        <w:tc>
          <w:tcPr>
            <w:tcW w:w="394" w:type="dxa"/>
          </w:tcPr>
          <w:p w:rsidR="00AA34F8" w:rsidRDefault="00C47830">
            <w:pPr>
              <w:pStyle w:val="TableParagraph"/>
              <w:spacing w:line="198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303" w:type="dxa"/>
          </w:tcPr>
          <w:p w:rsidR="00AA34F8" w:rsidRDefault="00C47830">
            <w:pPr>
              <w:pStyle w:val="TableParagraph"/>
              <w:spacing w:line="198" w:lineRule="exact"/>
              <w:ind w:left="4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590" w:type="dxa"/>
          </w:tcPr>
          <w:p w:rsidR="00AA34F8" w:rsidRDefault="00C47830">
            <w:pPr>
              <w:pStyle w:val="TableParagraph"/>
              <w:spacing w:line="198" w:lineRule="exact"/>
              <w:ind w:right="1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</w:tr>
      <w:tr w:rsidR="00AA34F8">
        <w:trPr>
          <w:trHeight w:val="3355"/>
        </w:trPr>
        <w:tc>
          <w:tcPr>
            <w:tcW w:w="394" w:type="dxa"/>
          </w:tcPr>
          <w:p w:rsidR="00AA34F8" w:rsidRDefault="00C47830">
            <w:pPr>
              <w:pStyle w:val="TableParagraph"/>
              <w:spacing w:line="216" w:lineRule="exact"/>
              <w:ind w:left="5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2303" w:type="dxa"/>
          </w:tcPr>
          <w:p w:rsidR="00AA34F8" w:rsidRDefault="00C47830">
            <w:pPr>
              <w:pStyle w:val="TableParagraph"/>
              <w:spacing w:line="216" w:lineRule="auto"/>
              <w:ind w:left="56" w:right="43"/>
              <w:jc w:val="both"/>
              <w:rPr>
                <w:sz w:val="21"/>
              </w:rPr>
            </w:pPr>
            <w:r>
              <w:rPr>
                <w:sz w:val="21"/>
              </w:rPr>
              <w:t>Перев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рка математичної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правильност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розрахун-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денд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 та 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дсотк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 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своєчас-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ност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повноти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їх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сплати</w:t>
            </w:r>
          </w:p>
        </w:tc>
        <w:tc>
          <w:tcPr>
            <w:tcW w:w="6590" w:type="dxa"/>
          </w:tcPr>
          <w:p w:rsidR="00AA34F8" w:rsidRDefault="00C47830" w:rsidP="002E5ECF">
            <w:pPr>
              <w:pStyle w:val="TableParagraph"/>
              <w:numPr>
                <w:ilvl w:val="0"/>
                <w:numId w:val="12"/>
              </w:numPr>
              <w:tabs>
                <w:tab w:val="left" w:pos="306"/>
              </w:tabs>
              <w:spacing w:before="10" w:line="216" w:lineRule="auto"/>
              <w:ind w:right="51" w:firstLine="0"/>
              <w:jc w:val="both"/>
              <w:rPr>
                <w:sz w:val="21"/>
              </w:rPr>
            </w:pPr>
            <w:r>
              <w:rPr>
                <w:sz w:val="21"/>
              </w:rPr>
              <w:t>неправильний розрахунок: сум див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денд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 за звичайними 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дсотк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в, амортизац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 прем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 та дисконту за випущеними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ями;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суми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погашення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поточному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2"/>
              </w:numPr>
              <w:tabs>
                <w:tab w:val="left" w:pos="306"/>
              </w:tabs>
              <w:spacing w:before="17" w:line="213" w:lineRule="auto"/>
              <w:ind w:right="51" w:firstLine="0"/>
              <w:jc w:val="both"/>
              <w:rPr>
                <w:sz w:val="21"/>
              </w:rPr>
            </w:pP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дсутн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бухгалтерських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виплату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денд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виконання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зобов’язань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2"/>
              </w:numPr>
              <w:tabs>
                <w:tab w:val="left" w:pos="306"/>
              </w:tabs>
              <w:spacing w:before="22" w:line="213" w:lineRule="auto"/>
              <w:ind w:right="52" w:firstLine="0"/>
              <w:jc w:val="both"/>
              <w:rPr>
                <w:sz w:val="21"/>
              </w:rPr>
            </w:pPr>
            <w:r>
              <w:rPr>
                <w:sz w:val="21"/>
              </w:rPr>
              <w:t>неправильне нарахування податку на доходи 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зичних ос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б на суму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денд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2"/>
              </w:numPr>
              <w:tabs>
                <w:tab w:val="left" w:pos="306"/>
              </w:tabs>
              <w:spacing w:before="21" w:line="213" w:lineRule="auto"/>
              <w:ind w:right="48" w:firstLine="0"/>
              <w:jc w:val="both"/>
              <w:rPr>
                <w:sz w:val="21"/>
              </w:rPr>
            </w:pPr>
            <w:r>
              <w:rPr>
                <w:sz w:val="21"/>
              </w:rPr>
              <w:t>несвоєчасна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виплата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денд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дсотк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2"/>
              </w:numPr>
              <w:tabs>
                <w:tab w:val="left" w:pos="306"/>
              </w:tabs>
              <w:spacing w:before="19" w:line="213" w:lineRule="auto"/>
              <w:ind w:right="50" w:firstLine="0"/>
              <w:jc w:val="both"/>
              <w:rPr>
                <w:sz w:val="21"/>
              </w:rPr>
            </w:pPr>
            <w:r>
              <w:rPr>
                <w:sz w:val="21"/>
              </w:rPr>
              <w:t>виплата див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денд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 за 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 та 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дсотк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 за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 власної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повному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обсяз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2"/>
              </w:numPr>
              <w:tabs>
                <w:tab w:val="left" w:pos="306"/>
              </w:tabs>
              <w:spacing w:before="20" w:line="216" w:lineRule="auto"/>
              <w:ind w:right="47" w:firstLine="0"/>
              <w:jc w:val="both"/>
              <w:rPr>
                <w:sz w:val="21"/>
              </w:rPr>
            </w:pPr>
            <w:r>
              <w:rPr>
                <w:sz w:val="21"/>
              </w:rPr>
              <w:t>визнання в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 сум 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нансових витрат на виконання зобов’язань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власної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без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наявност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первинних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дображення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, в якому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вони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були реально понесен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, та</w:t>
            </w:r>
          </w:p>
          <w:p w:rsidR="00AA34F8" w:rsidRDefault="00C47830">
            <w:pPr>
              <w:pStyle w:val="TableParagraph"/>
              <w:spacing w:line="203" w:lineRule="exact"/>
              <w:ind w:left="53"/>
              <w:jc w:val="both"/>
              <w:rPr>
                <w:sz w:val="21"/>
              </w:rPr>
            </w:pPr>
            <w:r>
              <w:rPr>
                <w:sz w:val="21"/>
              </w:rPr>
              <w:t>їх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несвоєчасне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затвердження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вником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дприємства.</w:t>
            </w:r>
          </w:p>
        </w:tc>
      </w:tr>
      <w:tr w:rsidR="00AA34F8">
        <w:trPr>
          <w:trHeight w:val="1785"/>
        </w:trPr>
        <w:tc>
          <w:tcPr>
            <w:tcW w:w="394" w:type="dxa"/>
          </w:tcPr>
          <w:p w:rsidR="00AA34F8" w:rsidRDefault="00C47830">
            <w:pPr>
              <w:pStyle w:val="TableParagraph"/>
              <w:spacing w:line="216" w:lineRule="exact"/>
              <w:ind w:left="57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2303" w:type="dxa"/>
          </w:tcPr>
          <w:p w:rsidR="00AA34F8" w:rsidRDefault="00C47830">
            <w:pPr>
              <w:pStyle w:val="TableParagraph"/>
              <w:spacing w:line="216" w:lineRule="auto"/>
              <w:ind w:left="56" w:right="43"/>
              <w:jc w:val="both"/>
              <w:rPr>
                <w:sz w:val="21"/>
              </w:rPr>
            </w:pPr>
            <w:r>
              <w:rPr>
                <w:sz w:val="21"/>
              </w:rPr>
              <w:t>Перев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рка правильност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складання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управл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нсь-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кої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нансової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тност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частин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паперами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власної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</w:p>
        </w:tc>
        <w:tc>
          <w:tcPr>
            <w:tcW w:w="6590" w:type="dxa"/>
          </w:tcPr>
          <w:p w:rsidR="00AA34F8" w:rsidRDefault="00C47830" w:rsidP="002E5ECF">
            <w:pPr>
              <w:pStyle w:val="TableParagraph"/>
              <w:numPr>
                <w:ilvl w:val="0"/>
                <w:numId w:val="11"/>
              </w:numPr>
              <w:tabs>
                <w:tab w:val="left" w:pos="306"/>
              </w:tabs>
              <w:spacing w:before="12" w:line="213" w:lineRule="auto"/>
              <w:ind w:right="51" w:firstLine="0"/>
              <w:jc w:val="both"/>
              <w:rPr>
                <w:sz w:val="21"/>
              </w:rPr>
            </w:pPr>
            <w:r>
              <w:rPr>
                <w:sz w:val="21"/>
              </w:rPr>
              <w:t>порушення вимог МСФЗ щодо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розкриття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кової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нформац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 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 з дольовими та борговими 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 паперами власної 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 зв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тност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1"/>
              </w:numPr>
              <w:tabs>
                <w:tab w:val="left" w:pos="306"/>
              </w:tabs>
              <w:spacing w:before="23" w:line="213" w:lineRule="auto"/>
              <w:ind w:right="50" w:firstLine="0"/>
              <w:jc w:val="both"/>
              <w:rPr>
                <w:sz w:val="21"/>
              </w:rPr>
            </w:pPr>
            <w:r>
              <w:rPr>
                <w:sz w:val="21"/>
              </w:rPr>
              <w:t>неузгоджен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папери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власної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нансової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тност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1"/>
              </w:numPr>
              <w:tabs>
                <w:tab w:val="left" w:pos="306"/>
              </w:tabs>
              <w:spacing w:line="227" w:lineRule="exact"/>
              <w:ind w:left="305" w:hanging="253"/>
              <w:jc w:val="both"/>
              <w:rPr>
                <w:sz w:val="21"/>
              </w:rPr>
            </w:pP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дсутн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та/або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несвоєчасне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подання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пакету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форм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управл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нської</w:t>
            </w:r>
          </w:p>
          <w:p w:rsidR="00AA34F8" w:rsidRDefault="00C47830">
            <w:pPr>
              <w:pStyle w:val="TableParagraph"/>
              <w:spacing w:line="216" w:lineRule="exact"/>
              <w:ind w:left="53" w:right="51"/>
              <w:jc w:val="both"/>
              <w:rPr>
                <w:sz w:val="21"/>
              </w:rPr>
            </w:pPr>
            <w:r>
              <w:rPr>
                <w:sz w:val="21"/>
              </w:rPr>
              <w:t>зв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тност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власної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як</w:t>
            </w:r>
            <w:r w:rsidR="00DF221A">
              <w:rPr>
                <w:sz w:val="21"/>
              </w:rPr>
              <w:t>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визначен</w:t>
            </w:r>
            <w:r w:rsidR="00DF221A">
              <w:rPr>
                <w:sz w:val="21"/>
              </w:rPr>
              <w:t>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положенням про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кову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тику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дприємства.</w:t>
            </w:r>
          </w:p>
        </w:tc>
      </w:tr>
      <w:tr w:rsidR="00AA34F8">
        <w:trPr>
          <w:trHeight w:val="215"/>
        </w:trPr>
        <w:tc>
          <w:tcPr>
            <w:tcW w:w="9287" w:type="dxa"/>
            <w:gridSpan w:val="3"/>
          </w:tcPr>
          <w:p w:rsidR="00AA34F8" w:rsidRDefault="00C47830">
            <w:pPr>
              <w:pStyle w:val="TableParagraph"/>
              <w:spacing w:line="196" w:lineRule="exact"/>
              <w:ind w:left="2455" w:right="244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Операц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ї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з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ц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нними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паперами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невласної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ем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с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ї</w:t>
            </w:r>
          </w:p>
        </w:tc>
      </w:tr>
      <w:tr w:rsidR="00AA34F8">
        <w:trPr>
          <w:trHeight w:val="1351"/>
        </w:trPr>
        <w:tc>
          <w:tcPr>
            <w:tcW w:w="394" w:type="dxa"/>
          </w:tcPr>
          <w:p w:rsidR="00AA34F8" w:rsidRDefault="00C47830">
            <w:pPr>
              <w:pStyle w:val="TableParagraph"/>
              <w:spacing w:line="218" w:lineRule="exact"/>
              <w:ind w:left="5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303" w:type="dxa"/>
          </w:tcPr>
          <w:p w:rsidR="00AA34F8" w:rsidRDefault="00C47830">
            <w:pPr>
              <w:pStyle w:val="TableParagraph"/>
              <w:spacing w:line="216" w:lineRule="auto"/>
              <w:ind w:left="56" w:right="43"/>
              <w:jc w:val="both"/>
              <w:rPr>
                <w:sz w:val="21"/>
              </w:rPr>
            </w:pPr>
            <w:r>
              <w:rPr>
                <w:sz w:val="21"/>
              </w:rPr>
              <w:t>Перев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рка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якост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доку-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ментального оформлен-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ня 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 з дольови-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 та борговими 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паперами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</w:p>
        </w:tc>
        <w:tc>
          <w:tcPr>
            <w:tcW w:w="6590" w:type="dxa"/>
          </w:tcPr>
          <w:p w:rsidR="00AA34F8" w:rsidRDefault="00C47830" w:rsidP="002E5ECF">
            <w:pPr>
              <w:pStyle w:val="TableParagraph"/>
              <w:numPr>
                <w:ilvl w:val="0"/>
                <w:numId w:val="10"/>
              </w:numPr>
              <w:tabs>
                <w:tab w:val="left" w:pos="313"/>
              </w:tabs>
              <w:spacing w:before="15" w:line="213" w:lineRule="auto"/>
              <w:ind w:right="52" w:firstLine="0"/>
              <w:rPr>
                <w:sz w:val="21"/>
              </w:rPr>
            </w:pP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дсутн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в,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що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дтверджують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виконання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та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 невласної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0"/>
              </w:numPr>
              <w:tabs>
                <w:tab w:val="left" w:pos="313"/>
              </w:tabs>
              <w:spacing w:line="235" w:lineRule="exact"/>
              <w:ind w:left="312"/>
              <w:rPr>
                <w:sz w:val="21"/>
              </w:rPr>
            </w:pPr>
            <w:r>
              <w:rPr>
                <w:sz w:val="21"/>
              </w:rPr>
              <w:t>брак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необх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дних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рекв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зит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первинних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документах;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10"/>
              </w:numPr>
              <w:tabs>
                <w:tab w:val="left" w:pos="313"/>
                <w:tab w:val="left" w:pos="1968"/>
                <w:tab w:val="left" w:pos="2746"/>
                <w:tab w:val="left" w:pos="3859"/>
                <w:tab w:val="left" w:pos="4864"/>
                <w:tab w:val="left" w:pos="5968"/>
              </w:tabs>
              <w:spacing w:before="15" w:line="216" w:lineRule="auto"/>
              <w:ind w:right="50" w:firstLine="0"/>
              <w:rPr>
                <w:sz w:val="21"/>
              </w:rPr>
            </w:pPr>
            <w:r>
              <w:rPr>
                <w:sz w:val="21"/>
              </w:rPr>
              <w:t>нев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z w:val="21"/>
              </w:rPr>
              <w:tab/>
              <w:t>даних</w:t>
            </w:r>
            <w:r>
              <w:rPr>
                <w:sz w:val="21"/>
              </w:rPr>
              <w:tab/>
              <w:t>торговц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z w:val="21"/>
              </w:rPr>
              <w:tab/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z w:val="21"/>
              </w:rPr>
              <w:tab/>
              <w:t>паперами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даним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первинних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бухгалтерських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щодо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зд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йснення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</w:p>
          <w:p w:rsidR="00AA34F8" w:rsidRDefault="00C47830">
            <w:pPr>
              <w:pStyle w:val="TableParagraph"/>
              <w:spacing w:line="202" w:lineRule="exact"/>
              <w:ind w:left="53"/>
              <w:rPr>
                <w:sz w:val="21"/>
              </w:rPr>
            </w:pPr>
            <w:r>
              <w:rPr>
                <w:sz w:val="21"/>
              </w:rPr>
              <w:t>дольовими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борговими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паперами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ї.</w:t>
            </w:r>
          </w:p>
        </w:tc>
      </w:tr>
      <w:tr w:rsidR="00AA34F8">
        <w:trPr>
          <w:trHeight w:val="4053"/>
        </w:trPr>
        <w:tc>
          <w:tcPr>
            <w:tcW w:w="394" w:type="dxa"/>
          </w:tcPr>
          <w:p w:rsidR="00AA34F8" w:rsidRDefault="00C47830">
            <w:pPr>
              <w:pStyle w:val="TableParagraph"/>
              <w:spacing w:line="218" w:lineRule="exact"/>
              <w:ind w:left="5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303" w:type="dxa"/>
          </w:tcPr>
          <w:p w:rsidR="00AA34F8" w:rsidRDefault="00C47830">
            <w:pPr>
              <w:pStyle w:val="TableParagraph"/>
              <w:spacing w:line="216" w:lineRule="auto"/>
              <w:ind w:left="56" w:right="43"/>
              <w:jc w:val="both"/>
              <w:rPr>
                <w:sz w:val="21"/>
              </w:rPr>
            </w:pPr>
            <w:r>
              <w:rPr>
                <w:sz w:val="21"/>
              </w:rPr>
              <w:t>Перев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рка правильност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ведення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дольо-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вих</w:t>
            </w:r>
            <w:r>
              <w:rPr>
                <w:spacing w:val="1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боргових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 невласної 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 їх видами та терм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ми</w:t>
            </w:r>
          </w:p>
        </w:tc>
        <w:tc>
          <w:tcPr>
            <w:tcW w:w="6590" w:type="dxa"/>
          </w:tcPr>
          <w:p w:rsidR="00AA34F8" w:rsidRDefault="00C47830" w:rsidP="002E5ECF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spacing w:before="15" w:line="213" w:lineRule="auto"/>
              <w:ind w:right="51" w:firstLine="0"/>
              <w:jc w:val="both"/>
              <w:rPr>
                <w:sz w:val="21"/>
              </w:rPr>
            </w:pPr>
            <w:r>
              <w:rPr>
                <w:sz w:val="21"/>
              </w:rPr>
              <w:t>неправильне 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дображення перв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сної вартост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 зарахованих на баланс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та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 невласної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spacing w:before="19" w:line="213" w:lineRule="auto"/>
              <w:ind w:right="51" w:firstLine="0"/>
              <w:jc w:val="both"/>
              <w:rPr>
                <w:sz w:val="21"/>
              </w:rPr>
            </w:pPr>
            <w:r>
              <w:rPr>
                <w:sz w:val="21"/>
              </w:rPr>
              <w:t>неправильна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кова оц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нка 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 та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 невласної 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 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їх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вибутт</w:t>
            </w:r>
            <w:r w:rsidR="00DF221A">
              <w:rPr>
                <w:sz w:val="21"/>
              </w:rPr>
              <w:t>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та на дату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балансу;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spacing w:before="21" w:line="213" w:lineRule="auto"/>
              <w:ind w:right="49" w:firstLine="0"/>
              <w:jc w:val="both"/>
              <w:rPr>
                <w:sz w:val="21"/>
              </w:rPr>
            </w:pPr>
            <w:r>
              <w:rPr>
                <w:sz w:val="21"/>
              </w:rPr>
              <w:t>нев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бухгалтерських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запис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щодо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укладеним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договорам;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spacing w:before="17" w:line="216" w:lineRule="auto"/>
              <w:ind w:right="48" w:firstLine="0"/>
              <w:jc w:val="both"/>
              <w:rPr>
                <w:sz w:val="21"/>
              </w:rPr>
            </w:pPr>
            <w:r>
              <w:rPr>
                <w:sz w:val="21"/>
              </w:rPr>
              <w:t>нев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синтетичного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анал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тичного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рахунками 14 «Довгостроков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 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нвестиц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ї», 32 «Екв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валенти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грошових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кошт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в,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35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«Короткостроков</w:t>
            </w:r>
            <w:r w:rsidR="00DF221A">
              <w:rPr>
                <w:sz w:val="21"/>
              </w:rPr>
              <w:t>ἰ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</w:t>
            </w:r>
            <w:r w:rsidR="00DF221A">
              <w:rPr>
                <w:sz w:val="21"/>
              </w:rPr>
              <w:t>ἰ</w:t>
            </w:r>
            <w:r>
              <w:rPr>
                <w:spacing w:val="49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нвестиц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ї»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373</w:t>
            </w:r>
          </w:p>
          <w:p w:rsidR="00AA34F8" w:rsidRDefault="00C47830">
            <w:pPr>
              <w:pStyle w:val="TableParagraph"/>
              <w:spacing w:line="217" w:lineRule="exact"/>
              <w:ind w:left="53"/>
              <w:jc w:val="both"/>
              <w:rPr>
                <w:sz w:val="21"/>
              </w:rPr>
            </w:pPr>
            <w:r>
              <w:rPr>
                <w:sz w:val="21"/>
              </w:rPr>
              <w:t>«Розрахунки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нарахованими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доходами»;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spacing w:before="18" w:line="213" w:lineRule="auto"/>
              <w:ind w:right="49" w:firstLine="0"/>
              <w:jc w:val="both"/>
              <w:rPr>
                <w:sz w:val="21"/>
              </w:rPr>
            </w:pPr>
            <w:r>
              <w:rPr>
                <w:sz w:val="21"/>
              </w:rPr>
              <w:t>неправильне та/або несвоєчасне 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дображення в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 сум доход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в </w:t>
            </w:r>
            <w:r w:rsidR="00DF221A">
              <w:rPr>
                <w:sz w:val="21"/>
              </w:rPr>
              <w:t>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витрат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реал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папер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spacing w:line="237" w:lineRule="exact"/>
              <w:ind w:left="312"/>
              <w:jc w:val="both"/>
              <w:rPr>
                <w:sz w:val="21"/>
              </w:rPr>
            </w:pPr>
            <w:r>
              <w:rPr>
                <w:sz w:val="21"/>
              </w:rPr>
              <w:t>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дображення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доход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 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участ</w:t>
            </w:r>
            <w:r w:rsidR="00DF221A">
              <w:rPr>
                <w:sz w:val="21"/>
              </w:rPr>
              <w:t>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 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spacing w:line="233" w:lineRule="exact"/>
              <w:ind w:left="312"/>
              <w:jc w:val="both"/>
              <w:rPr>
                <w:sz w:val="21"/>
              </w:rPr>
            </w:pPr>
            <w:r>
              <w:rPr>
                <w:sz w:val="21"/>
              </w:rPr>
              <w:t>завищення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суми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втрат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участ</w:t>
            </w:r>
            <w:r w:rsidR="00DF221A">
              <w:rPr>
                <w:sz w:val="21"/>
              </w:rPr>
              <w:t>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 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spacing w:before="18" w:line="213" w:lineRule="auto"/>
              <w:ind w:right="51" w:firstLine="0"/>
              <w:jc w:val="both"/>
              <w:rPr>
                <w:sz w:val="21"/>
              </w:rPr>
            </w:pP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дсутн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резерву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знец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нення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дольових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боргових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spacing w:before="5" w:line="216" w:lineRule="exact"/>
              <w:ind w:right="54" w:firstLine="0"/>
              <w:jc w:val="both"/>
              <w:rPr>
                <w:sz w:val="21"/>
              </w:rPr>
            </w:pPr>
            <w:r>
              <w:rPr>
                <w:sz w:val="21"/>
              </w:rPr>
              <w:t>неправом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рн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залучення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джерел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формування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резерву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знец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нення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нних папер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ї.</w:t>
            </w:r>
          </w:p>
        </w:tc>
      </w:tr>
      <w:tr w:rsidR="00AA34F8">
        <w:trPr>
          <w:trHeight w:val="1117"/>
        </w:trPr>
        <w:tc>
          <w:tcPr>
            <w:tcW w:w="394" w:type="dxa"/>
          </w:tcPr>
          <w:p w:rsidR="00AA34F8" w:rsidRDefault="00C47830">
            <w:pPr>
              <w:pStyle w:val="TableParagraph"/>
              <w:spacing w:line="216" w:lineRule="exact"/>
              <w:ind w:left="5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2303" w:type="dxa"/>
          </w:tcPr>
          <w:p w:rsidR="00AA34F8" w:rsidRDefault="00DF221A">
            <w:pPr>
              <w:pStyle w:val="TableParagraph"/>
              <w:spacing w:line="216" w:lineRule="auto"/>
              <w:ind w:left="56" w:right="43"/>
              <w:jc w:val="both"/>
              <w:rPr>
                <w:sz w:val="21"/>
              </w:rPr>
            </w:pPr>
            <w:r>
              <w:rPr>
                <w:sz w:val="21"/>
              </w:rPr>
              <w:t>ἰ</w:t>
            </w:r>
            <w:r w:rsidR="00C47830">
              <w:rPr>
                <w:sz w:val="21"/>
              </w:rPr>
              <w:t>нспектування правиль-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ност</w:t>
            </w:r>
            <w:r>
              <w:rPr>
                <w:sz w:val="21"/>
              </w:rPr>
              <w:t>ἰ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та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своєчасност</w:t>
            </w:r>
            <w:r>
              <w:rPr>
                <w:sz w:val="21"/>
              </w:rPr>
              <w:t>ἰ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розрахунк</w:t>
            </w:r>
            <w:r>
              <w:rPr>
                <w:sz w:val="21"/>
              </w:rPr>
              <w:t>ἰ</w:t>
            </w:r>
            <w:r w:rsidR="00C47830">
              <w:rPr>
                <w:sz w:val="21"/>
              </w:rPr>
              <w:t>в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за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нарахо-</w:t>
            </w:r>
            <w:r w:rsidR="00C47830">
              <w:rPr>
                <w:spacing w:val="-50"/>
                <w:sz w:val="21"/>
              </w:rPr>
              <w:t xml:space="preserve"> </w:t>
            </w:r>
            <w:r w:rsidR="00C47830">
              <w:rPr>
                <w:sz w:val="21"/>
              </w:rPr>
              <w:t>ваними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доходами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за</w:t>
            </w:r>
            <w:r w:rsidR="00C47830">
              <w:rPr>
                <w:spacing w:val="1"/>
                <w:sz w:val="21"/>
              </w:rPr>
              <w:t xml:space="preserve"> </w:t>
            </w:r>
            <w:r w:rsidR="00C47830">
              <w:rPr>
                <w:sz w:val="21"/>
              </w:rPr>
              <w:t>ц</w:t>
            </w:r>
            <w:r>
              <w:rPr>
                <w:sz w:val="21"/>
              </w:rPr>
              <w:t>ἰ</w:t>
            </w:r>
            <w:r w:rsidR="00C47830">
              <w:rPr>
                <w:sz w:val="21"/>
              </w:rPr>
              <w:t>нними</w:t>
            </w:r>
            <w:r w:rsidR="00C47830">
              <w:rPr>
                <w:spacing w:val="-1"/>
                <w:sz w:val="21"/>
              </w:rPr>
              <w:t xml:space="preserve"> </w:t>
            </w:r>
            <w:r w:rsidR="00C47830">
              <w:rPr>
                <w:sz w:val="21"/>
              </w:rPr>
              <w:t>паперами</w:t>
            </w:r>
          </w:p>
        </w:tc>
        <w:tc>
          <w:tcPr>
            <w:tcW w:w="6590" w:type="dxa"/>
          </w:tcPr>
          <w:p w:rsidR="00AA34F8" w:rsidRDefault="00C47830" w:rsidP="002E5ECF">
            <w:pPr>
              <w:pStyle w:val="TableParagraph"/>
              <w:numPr>
                <w:ilvl w:val="0"/>
                <w:numId w:val="8"/>
              </w:numPr>
              <w:tabs>
                <w:tab w:val="left" w:pos="313"/>
              </w:tabs>
              <w:spacing w:before="10" w:line="216" w:lineRule="auto"/>
              <w:ind w:right="51" w:firstLine="0"/>
              <w:jc w:val="both"/>
              <w:rPr>
                <w:sz w:val="21"/>
              </w:rPr>
            </w:pPr>
            <w:r>
              <w:rPr>
                <w:sz w:val="21"/>
              </w:rPr>
              <w:t>неправильний розрахунок сум деб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торської заборгованост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 в частин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денд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дсотк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також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суми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погашення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нальної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вартост</w:t>
            </w:r>
            <w:r w:rsidR="00DF221A">
              <w:rPr>
                <w:sz w:val="21"/>
              </w:rPr>
              <w:t>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8"/>
              </w:numPr>
              <w:tabs>
                <w:tab w:val="left" w:pos="313"/>
              </w:tabs>
              <w:spacing w:before="4" w:line="216" w:lineRule="exact"/>
              <w:ind w:right="49" w:firstLine="0"/>
              <w:jc w:val="both"/>
              <w:rPr>
                <w:sz w:val="21"/>
              </w:rPr>
            </w:pPr>
            <w:r>
              <w:rPr>
                <w:sz w:val="21"/>
              </w:rPr>
              <w:t>некоректне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деб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торської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заборгованост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частин</w:t>
            </w:r>
            <w:r w:rsidR="00DF221A">
              <w:rPr>
                <w:sz w:val="21"/>
              </w:rPr>
              <w:t>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нарахованих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доход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 за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паперами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ї.</w:t>
            </w:r>
          </w:p>
        </w:tc>
      </w:tr>
      <w:tr w:rsidR="00AA34F8">
        <w:trPr>
          <w:trHeight w:val="1785"/>
        </w:trPr>
        <w:tc>
          <w:tcPr>
            <w:tcW w:w="394" w:type="dxa"/>
          </w:tcPr>
          <w:p w:rsidR="00AA34F8" w:rsidRDefault="00C47830">
            <w:pPr>
              <w:pStyle w:val="TableParagraph"/>
              <w:spacing w:line="216" w:lineRule="exact"/>
              <w:ind w:left="57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303" w:type="dxa"/>
          </w:tcPr>
          <w:p w:rsidR="00AA34F8" w:rsidRDefault="00C47830">
            <w:pPr>
              <w:pStyle w:val="TableParagraph"/>
              <w:tabs>
                <w:tab w:val="left" w:pos="2058"/>
              </w:tabs>
              <w:spacing w:line="216" w:lineRule="auto"/>
              <w:ind w:left="56" w:right="43"/>
              <w:rPr>
                <w:sz w:val="21"/>
              </w:rPr>
            </w:pPr>
            <w:r>
              <w:rPr>
                <w:sz w:val="21"/>
              </w:rPr>
              <w:t>Перев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рка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правильност</w:t>
            </w:r>
            <w:r w:rsidR="00DF221A">
              <w:rPr>
                <w:sz w:val="21"/>
              </w:rPr>
              <w:t>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складання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управл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нської</w:t>
            </w:r>
            <w:r>
              <w:rPr>
                <w:sz w:val="21"/>
              </w:rPr>
              <w:tab/>
              <w:t>та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нансової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тност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частин</w:t>
            </w:r>
            <w:r w:rsidR="00DF221A">
              <w:rPr>
                <w:sz w:val="21"/>
              </w:rPr>
              <w:t>ἰ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ними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паперами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невлас-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ної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</w:p>
        </w:tc>
        <w:tc>
          <w:tcPr>
            <w:tcW w:w="6590" w:type="dxa"/>
          </w:tcPr>
          <w:p w:rsidR="00AA34F8" w:rsidRDefault="00C47830" w:rsidP="002E5ECF">
            <w:pPr>
              <w:pStyle w:val="TableParagraph"/>
              <w:numPr>
                <w:ilvl w:val="0"/>
                <w:numId w:val="7"/>
              </w:numPr>
              <w:tabs>
                <w:tab w:val="left" w:pos="313"/>
              </w:tabs>
              <w:spacing w:before="10" w:line="216" w:lineRule="auto"/>
              <w:ind w:right="48" w:firstLine="0"/>
              <w:jc w:val="both"/>
              <w:rPr>
                <w:sz w:val="21"/>
              </w:rPr>
            </w:pPr>
            <w:r>
              <w:rPr>
                <w:sz w:val="21"/>
              </w:rPr>
              <w:t>порушення вимог МСФЗ щодо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розкриття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кової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нформац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 за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дольовими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борговими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паперами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 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 зв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тност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7"/>
              </w:numPr>
              <w:tabs>
                <w:tab w:val="left" w:pos="313"/>
              </w:tabs>
              <w:spacing w:before="15" w:line="216" w:lineRule="auto"/>
              <w:ind w:right="49" w:firstLine="0"/>
              <w:jc w:val="both"/>
              <w:rPr>
                <w:sz w:val="21"/>
              </w:rPr>
            </w:pPr>
            <w:r>
              <w:rPr>
                <w:sz w:val="21"/>
              </w:rPr>
              <w:t>неузгоджен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папери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нансової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тност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;</w:t>
            </w:r>
          </w:p>
          <w:p w:rsidR="00AA34F8" w:rsidRDefault="00C47830" w:rsidP="002E5ECF">
            <w:pPr>
              <w:pStyle w:val="TableParagraph"/>
              <w:numPr>
                <w:ilvl w:val="0"/>
                <w:numId w:val="7"/>
              </w:numPr>
              <w:tabs>
                <w:tab w:val="left" w:pos="313"/>
              </w:tabs>
              <w:spacing w:before="6" w:line="216" w:lineRule="exact"/>
              <w:ind w:right="48" w:firstLine="0"/>
              <w:jc w:val="both"/>
              <w:rPr>
                <w:sz w:val="21"/>
              </w:rPr>
            </w:pP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дсутн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та/або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несвоєчасне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подання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визначеного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положенням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кову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тику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пакету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управл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нської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тност</w:t>
            </w:r>
            <w:r w:rsidR="00DF221A">
              <w:rPr>
                <w:sz w:val="21"/>
              </w:rPr>
              <w:t>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та 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ї.</w:t>
            </w:r>
          </w:p>
        </w:tc>
      </w:tr>
    </w:tbl>
    <w:p w:rsidR="00AA34F8" w:rsidRDefault="00AA34F8">
      <w:pPr>
        <w:spacing w:line="216" w:lineRule="exact"/>
        <w:jc w:val="both"/>
        <w:rPr>
          <w:sz w:val="21"/>
        </w:rPr>
        <w:sectPr w:rsidR="00AA34F8">
          <w:headerReference w:type="default" r:id="rId247"/>
          <w:pgSz w:w="11910" w:h="16840"/>
          <w:pgMar w:top="1040" w:right="620" w:bottom="280" w:left="1480" w:header="713" w:footer="0" w:gutter="0"/>
          <w:pgNumType w:start="188"/>
          <w:cols w:space="720"/>
        </w:sectPr>
      </w:pPr>
    </w:p>
    <w:p w:rsidR="00AA34F8" w:rsidRDefault="00C47830">
      <w:pPr>
        <w:pStyle w:val="a3"/>
        <w:spacing w:before="161" w:line="360" w:lineRule="auto"/>
        <w:ind w:left="222" w:right="233"/>
      </w:pPr>
      <w:r>
        <w:t>що розкривається у ф</w:t>
      </w:r>
      <w:r w:rsidR="00DF221A">
        <w:t>ἰ</w:t>
      </w:r>
      <w:r>
        <w:t>нансов</w:t>
      </w:r>
      <w:r w:rsidR="00DF221A">
        <w:t>ἰ</w:t>
      </w:r>
      <w:r>
        <w:t>й зв</w:t>
      </w:r>
      <w:r w:rsidR="00DF221A">
        <w:t>ἰ</w:t>
      </w:r>
      <w:r>
        <w:t>тност</w:t>
      </w:r>
      <w:r w:rsidR="00DF221A">
        <w:t>ἰ</w:t>
      </w:r>
      <w:r>
        <w:t xml:space="preserve">, </w:t>
      </w:r>
      <w:r w:rsidR="00DF221A">
        <w:t>ἰ</w:t>
      </w:r>
      <w:r>
        <w:t xml:space="preserve"> є ототожненням помилок в систем</w:t>
      </w:r>
      <w:r w:rsidR="00DF221A">
        <w:t>ἰ</w:t>
      </w:r>
      <w:r>
        <w:rPr>
          <w:spacing w:val="-67"/>
        </w:rPr>
        <w:t xml:space="preserve"> </w:t>
      </w:r>
      <w:r>
        <w:t>синтетичних рахунк</w:t>
      </w:r>
      <w:r w:rsidR="00DF221A">
        <w:t>ἰ</w:t>
      </w:r>
      <w:r>
        <w:t>в бухгалтерського обл</w:t>
      </w:r>
      <w:r w:rsidR="00DF221A">
        <w:t>ἰ</w:t>
      </w:r>
      <w:r>
        <w:t>ку. В процес</w:t>
      </w:r>
      <w:r w:rsidR="00DF221A">
        <w:t>ἰ</w:t>
      </w:r>
      <w:r>
        <w:t xml:space="preserve"> тестування аудитор</w:t>
      </w:r>
      <w:r>
        <w:rPr>
          <w:spacing w:val="1"/>
        </w:rPr>
        <w:t xml:space="preserve"> </w:t>
      </w:r>
      <w:r>
        <w:t>визначає:</w:t>
      </w:r>
    </w:p>
    <w:p w:rsidR="00AA34F8" w:rsidRDefault="00C47830">
      <w:pPr>
        <w:pStyle w:val="a3"/>
        <w:spacing w:line="362" w:lineRule="auto"/>
        <w:ind w:left="222" w:right="233" w:firstLine="707"/>
      </w:pPr>
      <w:r>
        <w:t>− в</w:t>
      </w:r>
      <w:r w:rsidR="00DF221A">
        <w:t>ἰ</w:t>
      </w:r>
      <w:r>
        <w:t>дпов</w:t>
      </w:r>
      <w:r w:rsidR="00DF221A">
        <w:t>ἰ</w:t>
      </w:r>
      <w:r>
        <w:t>дн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правочинним</w:t>
      </w:r>
      <w:r>
        <w:rPr>
          <w:spacing w:val="-1"/>
        </w:rPr>
        <w:t xml:space="preserve"> </w:t>
      </w:r>
      <w:r>
        <w:t>документам;</w:t>
      </w:r>
    </w:p>
    <w:p w:rsidR="00AA34F8" w:rsidRDefault="00C47830">
      <w:pPr>
        <w:pStyle w:val="a3"/>
        <w:spacing w:line="317" w:lineRule="exact"/>
        <w:ind w:left="930"/>
      </w:pPr>
      <w:r>
        <w:t>−</w:t>
      </w:r>
      <w:r>
        <w:rPr>
          <w:spacing w:val="52"/>
        </w:rPr>
        <w:t xml:space="preserve"> </w:t>
      </w:r>
      <w:r>
        <w:t>правильн</w:t>
      </w:r>
      <w:r w:rsidR="00DF221A">
        <w:t>ἰ</w:t>
      </w:r>
      <w:r>
        <w:t>сть</w:t>
      </w:r>
      <w:r>
        <w:rPr>
          <w:spacing w:val="-3"/>
        </w:rPr>
        <w:t xml:space="preserve"> </w:t>
      </w:r>
      <w:r>
        <w:t>класиф</w:t>
      </w:r>
      <w:r w:rsidR="00DF221A">
        <w:t>ἰ</w:t>
      </w:r>
      <w:r>
        <w:t>кац</w:t>
      </w:r>
      <w:r w:rsidR="00DF221A">
        <w:t>ἰ</w:t>
      </w:r>
      <w:r>
        <w:t>ї</w:t>
      </w:r>
      <w:r>
        <w:rPr>
          <w:spacing w:val="-4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2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лей</w:t>
      </w:r>
      <w:r>
        <w:rPr>
          <w:spacing w:val="-5"/>
        </w:rPr>
        <w:t xml:space="preserve"> </w:t>
      </w:r>
      <w:r>
        <w:t>обл</w:t>
      </w:r>
      <w:r w:rsidR="00DF221A">
        <w:t>ἰ</w:t>
      </w:r>
      <w:r>
        <w:t>ку;</w:t>
      </w:r>
    </w:p>
    <w:p w:rsidR="00AA34F8" w:rsidRDefault="00C47830">
      <w:pPr>
        <w:pStyle w:val="a3"/>
        <w:spacing w:before="159" w:line="360" w:lineRule="auto"/>
        <w:ind w:left="222" w:right="233" w:firstLine="707"/>
      </w:pPr>
      <w:r>
        <w:t>− об’єктивн</w:t>
      </w:r>
      <w:r w:rsidR="00DF221A">
        <w:t>ἰ</w:t>
      </w:r>
      <w:r>
        <w:t>сть обл</w:t>
      </w:r>
      <w:r w:rsidR="00DF221A">
        <w:t>ἰ</w:t>
      </w:r>
      <w:r>
        <w:t>кових оц</w:t>
      </w:r>
      <w:r w:rsidR="00DF221A">
        <w:t>ἰ</w:t>
      </w:r>
      <w:r>
        <w:t xml:space="preserve">нок дольових </w:t>
      </w:r>
      <w:r w:rsidR="00DF221A">
        <w:t>ἰ</w:t>
      </w:r>
      <w:r>
        <w:t xml:space="preserve"> боргових ц</w:t>
      </w:r>
      <w:r w:rsidR="00DF221A">
        <w:t>ἰ</w:t>
      </w:r>
      <w:r>
        <w:t>нних 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власної та невласної</w:t>
      </w:r>
      <w:r>
        <w:rPr>
          <w:spacing w:val="-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ї;</w:t>
      </w:r>
    </w:p>
    <w:p w:rsidR="00AA34F8" w:rsidRDefault="00C47830">
      <w:pPr>
        <w:pStyle w:val="a3"/>
        <w:spacing w:line="360" w:lineRule="auto"/>
        <w:ind w:left="222" w:right="230" w:firstLine="707"/>
      </w:pPr>
      <w:r>
        <w:t>− адекватн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своєчасн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зниц</w:t>
      </w:r>
      <w:r w:rsidR="00DF221A">
        <w:t>ἰ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ринковою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ном</w:t>
      </w:r>
      <w:r w:rsidR="00DF221A">
        <w:t>ἰ</w:t>
      </w:r>
      <w:r>
        <w:t>нальною</w:t>
      </w:r>
      <w:r>
        <w:rPr>
          <w:spacing w:val="-2"/>
        </w:rPr>
        <w:t xml:space="preserve"> </w:t>
      </w:r>
      <w:r>
        <w:t>варт</w:t>
      </w:r>
      <w:r w:rsidR="00DF221A">
        <w:t>ἰ</w:t>
      </w:r>
      <w:r>
        <w:t>стю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3"/>
        </w:rPr>
        <w:t xml:space="preserve"> </w:t>
      </w:r>
      <w:r>
        <w:t>папер</w:t>
      </w:r>
      <w:r w:rsidR="00DF221A">
        <w:t>ἰ</w:t>
      </w:r>
      <w:r>
        <w:t>в;</w:t>
      </w:r>
    </w:p>
    <w:p w:rsidR="00AA34F8" w:rsidRDefault="00C47830">
      <w:pPr>
        <w:pStyle w:val="a3"/>
        <w:ind w:left="930"/>
      </w:pPr>
      <w:r>
        <w:t>−</w:t>
      </w:r>
      <w:r>
        <w:rPr>
          <w:spacing w:val="54"/>
        </w:rPr>
        <w:t xml:space="preserve"> </w:t>
      </w:r>
      <w:r>
        <w:t>тотожн</w:t>
      </w:r>
      <w:r w:rsidR="00DF221A">
        <w:t>ἰ</w:t>
      </w:r>
      <w:r>
        <w:t>сть</w:t>
      </w:r>
      <w:r>
        <w:rPr>
          <w:spacing w:val="-3"/>
        </w:rPr>
        <w:t xml:space="preserve"> </w:t>
      </w:r>
      <w:r>
        <w:t>даних</w:t>
      </w:r>
      <w:r>
        <w:rPr>
          <w:spacing w:val="-5"/>
        </w:rPr>
        <w:t xml:space="preserve"> </w:t>
      </w:r>
      <w:r>
        <w:t>обл</w:t>
      </w:r>
      <w:r w:rsidR="00DF221A">
        <w:t>ἰ</w:t>
      </w:r>
      <w:r>
        <w:t>кових</w:t>
      </w:r>
      <w:r>
        <w:rPr>
          <w:spacing w:val="-4"/>
        </w:rPr>
        <w:t xml:space="preserve"> </w:t>
      </w:r>
      <w:r>
        <w:t>рег</w:t>
      </w:r>
      <w:r w:rsidR="00DF221A">
        <w:t>ἰ</w:t>
      </w:r>
      <w:r>
        <w:t>стр</w:t>
      </w:r>
      <w:r w:rsidR="00DF221A">
        <w:t>ἰ</w:t>
      </w:r>
      <w:r>
        <w:t>в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ф</w:t>
      </w:r>
      <w:r w:rsidR="00DF221A">
        <w:t>ἰ</w:t>
      </w:r>
      <w:r>
        <w:t>нансової</w:t>
      </w:r>
      <w:r>
        <w:rPr>
          <w:spacing w:val="-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>;</w:t>
      </w:r>
    </w:p>
    <w:p w:rsidR="00AA34F8" w:rsidRDefault="00C47830">
      <w:pPr>
        <w:pStyle w:val="a3"/>
        <w:spacing w:before="160"/>
        <w:ind w:left="930"/>
      </w:pPr>
      <w:r>
        <w:t>−</w:t>
      </w:r>
      <w:r>
        <w:rPr>
          <w:spacing w:val="52"/>
        </w:rPr>
        <w:t xml:space="preserve"> </w:t>
      </w:r>
      <w:r>
        <w:t>взаємоузгоджен</w:t>
      </w:r>
      <w:r w:rsidR="00DF221A">
        <w:t>ἰ</w:t>
      </w:r>
      <w:r>
        <w:t>сть</w:t>
      </w:r>
      <w:r>
        <w:rPr>
          <w:spacing w:val="-3"/>
        </w:rPr>
        <w:t xml:space="preserve"> </w:t>
      </w:r>
      <w:r>
        <w:t>статей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ф</w:t>
      </w:r>
      <w:r w:rsidR="00DF221A">
        <w:t>ἰ</w:t>
      </w:r>
      <w:r>
        <w:t>нансової</w:t>
      </w:r>
      <w:r>
        <w:rPr>
          <w:spacing w:val="-2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>;</w:t>
      </w:r>
    </w:p>
    <w:p w:rsidR="00AA34F8" w:rsidRDefault="00C47830">
      <w:pPr>
        <w:pStyle w:val="a3"/>
        <w:spacing w:before="163" w:line="360" w:lineRule="auto"/>
        <w:ind w:left="222" w:right="232" w:firstLine="707"/>
      </w:pPr>
      <w:r>
        <w:t>− дотримання</w:t>
      </w:r>
      <w:r>
        <w:rPr>
          <w:spacing w:val="1"/>
        </w:rPr>
        <w:t xml:space="preserve"> </w:t>
      </w:r>
      <w:r>
        <w:t>вимог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-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-1"/>
        </w:rPr>
        <w:t xml:space="preserve"> </w:t>
      </w:r>
      <w:r>
        <w:t>МСФЗ.</w:t>
      </w:r>
    </w:p>
    <w:p w:rsidR="00AA34F8" w:rsidRDefault="00C47830">
      <w:pPr>
        <w:pStyle w:val="a3"/>
        <w:spacing w:line="360" w:lineRule="auto"/>
        <w:ind w:left="222" w:right="224" w:firstLine="707"/>
      </w:pPr>
      <w:r>
        <w:t>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лому,</w:t>
      </w:r>
      <w:r>
        <w:rPr>
          <w:spacing w:val="1"/>
        </w:rPr>
        <w:t xml:space="preserve"> </w:t>
      </w:r>
      <w:r>
        <w:t>тести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</w:t>
      </w:r>
      <w:r w:rsidR="00DF221A">
        <w:t>ἰ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аудиторськими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дтверджують</w:t>
      </w:r>
      <w:r>
        <w:rPr>
          <w:spacing w:val="1"/>
        </w:rPr>
        <w:t xml:space="preserve"> </w:t>
      </w:r>
      <w:r>
        <w:t>ефективн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системи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правом</w:t>
      </w:r>
      <w:r w:rsidR="00DF221A">
        <w:t>ἰ</w:t>
      </w:r>
      <w:r>
        <w:t>рн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законн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t>сних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розроблено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запропоновано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враховує</w:t>
      </w:r>
      <w:r>
        <w:rPr>
          <w:spacing w:val="1"/>
        </w:rPr>
        <w:t xml:space="preserve"> </w:t>
      </w:r>
      <w:r>
        <w:t>специф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 про дольов</w:t>
      </w:r>
      <w:r w:rsidR="00DF221A">
        <w:t>ἰ</w:t>
      </w:r>
      <w:r>
        <w:t xml:space="preserve"> </w:t>
      </w:r>
      <w:r w:rsidR="00DF221A">
        <w:t>ἰ</w:t>
      </w:r>
      <w:r>
        <w:t xml:space="preserve"> боргов</w:t>
      </w:r>
      <w:r w:rsidR="00DF221A">
        <w:t>ἰ</w:t>
      </w:r>
      <w:r>
        <w:t xml:space="preserve"> ц</w:t>
      </w:r>
      <w:r w:rsidR="00DF221A">
        <w:t>ἰ</w:t>
      </w:r>
      <w:r>
        <w:t>нн</w:t>
      </w:r>
      <w:r w:rsidR="00DF221A">
        <w:t>ἰ</w:t>
      </w:r>
      <w:r>
        <w:t xml:space="preserve"> папери власної та невласної ем</w:t>
      </w:r>
      <w:r w:rsidR="00DF221A">
        <w:t>ἰ</w:t>
      </w:r>
      <w:r>
        <w:t>с</w:t>
      </w:r>
      <w:r w:rsidR="00DF221A">
        <w:t>ἰ</w:t>
      </w:r>
      <w:r>
        <w:t>ї.</w:t>
      </w:r>
      <w:r>
        <w:rPr>
          <w:spacing w:val="1"/>
        </w:rPr>
        <w:t xml:space="preserve"> </w:t>
      </w:r>
      <w:r>
        <w:t>Даний тест дозволяє визначити коеф</w:t>
      </w:r>
      <w:r w:rsidR="00DF221A">
        <w:t>ἰ</w:t>
      </w:r>
      <w:r>
        <w:t>ц</w:t>
      </w:r>
      <w:r w:rsidR="00DF221A">
        <w:t>ἰ</w:t>
      </w:r>
      <w:r>
        <w:t>єнти якост</w:t>
      </w:r>
      <w:r w:rsidR="00DF221A">
        <w:t>ἰ</w:t>
      </w:r>
      <w:r>
        <w:t xml:space="preserve"> орган</w:t>
      </w:r>
      <w:r w:rsidR="00DF221A">
        <w:t>ἰ</w:t>
      </w:r>
      <w:r>
        <w:t>зац</w:t>
      </w:r>
      <w:r w:rsidR="00DF221A">
        <w:t>ἰ</w:t>
      </w:r>
      <w:r>
        <w:t>йно-правового</w:t>
      </w:r>
      <w:r>
        <w:rPr>
          <w:spacing w:val="1"/>
        </w:rPr>
        <w:t xml:space="preserve"> </w:t>
      </w:r>
      <w:r>
        <w:t>базису обл</w:t>
      </w:r>
      <w:r w:rsidR="00DF221A">
        <w:t>ἰ</w:t>
      </w:r>
      <w:r>
        <w:t>ку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паперами, орган</w:t>
      </w:r>
      <w:r w:rsidR="00DF221A">
        <w:t>ἰ</w:t>
      </w:r>
      <w:r>
        <w:t>зац</w:t>
      </w:r>
      <w:r w:rsidR="00DF221A">
        <w:t>ἰ</w:t>
      </w:r>
      <w:r>
        <w:t>ї 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 з 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ї, на п</w:t>
      </w:r>
      <w:r w:rsidR="00DF221A">
        <w:t>ἰ</w:t>
      </w:r>
      <w:r>
        <w:t>дстав</w:t>
      </w:r>
      <w:r w:rsidR="00DF221A">
        <w:t>ἰ</w:t>
      </w:r>
      <w:r>
        <w:t xml:space="preserve"> яких</w:t>
      </w:r>
      <w:r>
        <w:rPr>
          <w:spacing w:val="1"/>
        </w:rPr>
        <w:t xml:space="preserve"> </w:t>
      </w:r>
      <w:r>
        <w:t>формується судження аудитора щодо р</w:t>
      </w:r>
      <w:r w:rsidR="00DF221A">
        <w:t>ἰ</w:t>
      </w:r>
      <w:r>
        <w:t>вня ефективност</w:t>
      </w:r>
      <w:r w:rsidR="00DF221A">
        <w:t>ἰ</w:t>
      </w:r>
      <w:r>
        <w:t xml:space="preserve"> орган</w:t>
      </w:r>
      <w:r w:rsidR="00DF221A">
        <w:t>ἰ</w:t>
      </w:r>
      <w:r>
        <w:t>зац</w:t>
      </w:r>
      <w:r w:rsidR="00DF221A">
        <w:t>ἰ</w:t>
      </w:r>
      <w:r>
        <w:t>ї 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паперами. Коеф</w:t>
      </w:r>
      <w:r w:rsidR="00DF221A">
        <w:t>ἰ</w:t>
      </w:r>
      <w:r>
        <w:t>ц</w:t>
      </w:r>
      <w:r w:rsidR="00DF221A">
        <w:t>ἰ</w:t>
      </w:r>
      <w:r>
        <w:t>єнти якост</w:t>
      </w:r>
      <w:r w:rsidR="00DF221A">
        <w:t>ἰ</w:t>
      </w:r>
      <w:r>
        <w:t xml:space="preserve"> визначаються</w:t>
      </w:r>
      <w:r>
        <w:rPr>
          <w:spacing w:val="-67"/>
        </w:rPr>
        <w:t xml:space="preserve"> </w:t>
      </w:r>
      <w:r>
        <w:t>сп</w:t>
      </w:r>
      <w:r w:rsidR="00DF221A">
        <w:t>ἰ</w:t>
      </w:r>
      <w:r>
        <w:t>вв</w:t>
      </w:r>
      <w:r w:rsidR="00DF221A">
        <w:t>ἰ</w:t>
      </w:r>
      <w:r>
        <w:t>дношенням к</w:t>
      </w:r>
      <w:r w:rsidR="00DF221A">
        <w:t>ἰ</w:t>
      </w:r>
      <w:r>
        <w:t>лькост</w:t>
      </w:r>
      <w:r w:rsidR="00DF221A">
        <w:t>ἰ</w:t>
      </w:r>
      <w:r>
        <w:t xml:space="preserve"> отриманих правильних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дей та загальної</w:t>
      </w:r>
      <w:r>
        <w:rPr>
          <w:spacing w:val="1"/>
        </w:rPr>
        <w:t xml:space="preserve"> </w:t>
      </w:r>
      <w:r>
        <w:t>к</w:t>
      </w:r>
      <w:r w:rsidR="00DF221A">
        <w:t>ἰ</w:t>
      </w:r>
      <w:r>
        <w:t>лькост</w:t>
      </w:r>
      <w:r w:rsidR="00DF221A">
        <w:t>ἰ</w:t>
      </w:r>
      <w:r>
        <w:rPr>
          <w:spacing w:val="36"/>
        </w:rPr>
        <w:t xml:space="preserve"> </w:t>
      </w:r>
      <w:r>
        <w:t>питань</w:t>
      </w:r>
      <w:r>
        <w:rPr>
          <w:spacing w:val="37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кожним</w:t>
      </w:r>
      <w:r>
        <w:rPr>
          <w:spacing w:val="38"/>
        </w:rPr>
        <w:t xml:space="preserve"> </w:t>
      </w:r>
      <w:r>
        <w:t>блоком.</w:t>
      </w:r>
      <w:r>
        <w:rPr>
          <w:spacing w:val="42"/>
        </w:rPr>
        <w:t xml:space="preserve"> </w:t>
      </w:r>
      <w:r>
        <w:t>Коеф</w:t>
      </w:r>
      <w:r w:rsidR="00DF221A">
        <w:t>ἰ</w:t>
      </w:r>
      <w:r>
        <w:t>ц</w:t>
      </w:r>
      <w:r w:rsidR="00DF221A">
        <w:t>ἰ</w:t>
      </w:r>
      <w:r>
        <w:t>єнт,</w:t>
      </w:r>
      <w:r>
        <w:rPr>
          <w:spacing w:val="36"/>
        </w:rPr>
        <w:t xml:space="preserve"> </w:t>
      </w:r>
      <w:r>
        <w:t>що</w:t>
      </w:r>
      <w:r>
        <w:rPr>
          <w:spacing w:val="38"/>
        </w:rPr>
        <w:t xml:space="preserve"> </w:t>
      </w:r>
      <w:r>
        <w:t>засв</w:t>
      </w:r>
      <w:r w:rsidR="00DF221A">
        <w:t>ἰ</w:t>
      </w:r>
      <w:r>
        <w:t>дчує</w:t>
      </w:r>
      <w:r>
        <w:rPr>
          <w:spacing w:val="37"/>
        </w:rPr>
        <w:t xml:space="preserve"> </w:t>
      </w:r>
      <w:r>
        <w:t>ефективн</w:t>
      </w:r>
      <w:r w:rsidR="00DF221A">
        <w:t>ἰ</w:t>
      </w:r>
      <w:r>
        <w:t>сть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22" w:right="223"/>
      </w:pPr>
      <w:r>
        <w:t>орган</w:t>
      </w:r>
      <w:r w:rsidR="00DF221A">
        <w:t>ἰ</w:t>
      </w:r>
      <w:r>
        <w:t>зац</w:t>
      </w:r>
      <w:r w:rsidR="00DF221A">
        <w:t>ἰ</w:t>
      </w:r>
      <w:r>
        <w:t>ї обл</w:t>
      </w:r>
      <w:r w:rsidR="00DF221A">
        <w:t>ἰ</w:t>
      </w:r>
      <w:r>
        <w:t>ку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 та наводиться</w:t>
      </w:r>
      <w:r>
        <w:rPr>
          <w:spacing w:val="1"/>
        </w:rPr>
        <w:t xml:space="preserve"> </w:t>
      </w:r>
      <w:r>
        <w:t>наприк</w:t>
      </w:r>
      <w:r w:rsidR="00DF221A">
        <w:t>ἰ</w:t>
      </w:r>
      <w:r>
        <w:t>нц</w:t>
      </w:r>
      <w:r w:rsidR="00DF221A">
        <w:t>ἰ</w:t>
      </w:r>
      <w:r>
        <w:rPr>
          <w:spacing w:val="1"/>
        </w:rPr>
        <w:t xml:space="preserve"> </w:t>
      </w:r>
      <w:r>
        <w:t>тесту,</w:t>
      </w:r>
      <w:r>
        <w:rPr>
          <w:spacing w:val="1"/>
        </w:rPr>
        <w:t xml:space="preserve"> </w:t>
      </w:r>
      <w:r>
        <w:t>обчислюється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дстав</w:t>
      </w:r>
      <w:r w:rsidR="00DF221A">
        <w:t>ἰ</w:t>
      </w:r>
      <w:r>
        <w:rPr>
          <w:spacing w:val="1"/>
        </w:rPr>
        <w:t xml:space="preserve"> </w:t>
      </w:r>
      <w:r>
        <w:t>попередньо</w:t>
      </w:r>
      <w:r>
        <w:rPr>
          <w:spacing w:val="1"/>
        </w:rPr>
        <w:t xml:space="preserve"> </w:t>
      </w:r>
      <w:r>
        <w:t>визначених</w:t>
      </w:r>
      <w:r>
        <w:rPr>
          <w:spacing w:val="-67"/>
        </w:rPr>
        <w:t xml:space="preserve"> </w:t>
      </w:r>
      <w:r>
        <w:t>коеф</w:t>
      </w:r>
      <w:r w:rsidR="00DF221A">
        <w:t>ἰ</w:t>
      </w:r>
      <w:r>
        <w:t>ц</w:t>
      </w:r>
      <w:r w:rsidR="00DF221A">
        <w:t>ἰ</w:t>
      </w:r>
      <w:r>
        <w:t>єнт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з застосуванням формули середньої арифметичної простої. Для</w:t>
      </w:r>
      <w:r>
        <w:rPr>
          <w:spacing w:val="-67"/>
        </w:rPr>
        <w:t xml:space="preserve"> </w:t>
      </w:r>
      <w:r>
        <w:t>як</w:t>
      </w:r>
      <w:r w:rsidR="00DF221A">
        <w:t>ἰ</w:t>
      </w:r>
      <w:r>
        <w:t>сної характеристики отриманих результат</w:t>
      </w:r>
      <w:r w:rsidR="00DF221A">
        <w:t>ἰ</w:t>
      </w:r>
      <w:r>
        <w:t>в пропонуємо використовувати</w:t>
      </w:r>
      <w:r>
        <w:rPr>
          <w:spacing w:val="1"/>
        </w:rPr>
        <w:t xml:space="preserve"> </w:t>
      </w:r>
      <w:r>
        <w:t>узагальнену</w:t>
      </w:r>
      <w:r>
        <w:rPr>
          <w:spacing w:val="1"/>
        </w:rPr>
        <w:t xml:space="preserve"> </w:t>
      </w:r>
      <w:r>
        <w:t>функц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бажаност</w:t>
      </w:r>
      <w:r w:rsidR="00DF221A">
        <w:t>ἰ</w:t>
      </w:r>
      <w:r>
        <w:rPr>
          <w:spacing w:val="1"/>
        </w:rPr>
        <w:t xml:space="preserve"> </w:t>
      </w:r>
      <w:r>
        <w:t>Харр</w:t>
      </w:r>
      <w:r w:rsidR="00DF221A">
        <w:t>ἰ</w:t>
      </w:r>
      <w:r>
        <w:t>нгтона</w:t>
      </w:r>
      <w:r>
        <w:rPr>
          <w:spacing w:val="1"/>
        </w:rPr>
        <w:t xml:space="preserve"> </w:t>
      </w:r>
      <w:r>
        <w:t>[252,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495],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застосовується в економ</w:t>
      </w:r>
      <w:r w:rsidR="00DF221A">
        <w:t>ἰ</w:t>
      </w:r>
      <w:r>
        <w:t>чних досл</w:t>
      </w:r>
      <w:r w:rsidR="00DF221A">
        <w:t>ἰ</w:t>
      </w:r>
      <w:r>
        <w:t>дженнях з метою прийняття оптимальних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шень,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</w:t>
      </w:r>
      <w:r w:rsidR="00DF221A">
        <w:t>ἰ</w:t>
      </w:r>
      <w:r>
        <w:rPr>
          <w:spacing w:val="1"/>
        </w:rPr>
        <w:t xml:space="preserve"> </w:t>
      </w:r>
      <w:r>
        <w:t>якої</w:t>
      </w:r>
      <w:r>
        <w:rPr>
          <w:spacing w:val="1"/>
        </w:rPr>
        <w:t xml:space="preserve"> </w:t>
      </w:r>
      <w:r>
        <w:t>лежить</w:t>
      </w:r>
      <w:r>
        <w:rPr>
          <w:spacing w:val="1"/>
        </w:rPr>
        <w:t xml:space="preserve"> </w:t>
      </w:r>
      <w:r w:rsidR="00DF221A">
        <w:t>ἰ</w:t>
      </w:r>
      <w:r>
        <w:t>дея</w:t>
      </w:r>
      <w:r>
        <w:rPr>
          <w:spacing w:val="1"/>
        </w:rPr>
        <w:t xml:space="preserve"> </w:t>
      </w:r>
      <w:r>
        <w:t>перетворення</w:t>
      </w:r>
      <w:r>
        <w:rPr>
          <w:spacing w:val="1"/>
        </w:rPr>
        <w:t xml:space="preserve"> </w:t>
      </w:r>
      <w:r>
        <w:t>отриманих</w:t>
      </w:r>
      <w:r>
        <w:rPr>
          <w:spacing w:val="1"/>
        </w:rPr>
        <w:t xml:space="preserve"> </w:t>
      </w:r>
      <w:r>
        <w:t>значень</w:t>
      </w:r>
      <w:r>
        <w:rPr>
          <w:spacing w:val="-2"/>
        </w:rPr>
        <w:t xml:space="preserve"> </w:t>
      </w:r>
      <w:r>
        <w:t>показник</w:t>
      </w:r>
      <w:r w:rsidR="00DF221A">
        <w:t>ἰ</w:t>
      </w:r>
      <w:r>
        <w:t>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безрозм</w:t>
      </w:r>
      <w:r w:rsidR="00DF221A">
        <w:t>ἰ</w:t>
      </w:r>
      <w:r>
        <w:t>рну</w:t>
      </w:r>
      <w:r>
        <w:rPr>
          <w:spacing w:val="-4"/>
        </w:rPr>
        <w:t xml:space="preserve"> </w:t>
      </w:r>
      <w:r>
        <w:t>шкалу</w:t>
      </w:r>
      <w:r>
        <w:rPr>
          <w:spacing w:val="-1"/>
        </w:rPr>
        <w:t xml:space="preserve"> </w:t>
      </w:r>
      <w:r>
        <w:t>бажаност</w:t>
      </w:r>
      <w:r w:rsidR="00DF221A">
        <w:t>ἰ</w:t>
      </w:r>
      <w:r>
        <w:t xml:space="preserve"> (табл.3.2).</w:t>
      </w:r>
    </w:p>
    <w:p w:rsidR="00AA34F8" w:rsidRDefault="00C47830">
      <w:pPr>
        <w:spacing w:line="321" w:lineRule="exact"/>
        <w:ind w:left="8139" w:right="177"/>
        <w:jc w:val="center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3.2</w:t>
      </w:r>
    </w:p>
    <w:p w:rsidR="00AA34F8" w:rsidRDefault="00C47830">
      <w:pPr>
        <w:pStyle w:val="a3"/>
        <w:spacing w:before="146"/>
        <w:ind w:left="198" w:right="203"/>
        <w:jc w:val="center"/>
      </w:pPr>
      <w:r>
        <w:t>Стандартн</w:t>
      </w:r>
      <w:r w:rsidR="00DF221A">
        <w:t>ἰ</w:t>
      </w:r>
      <w:r>
        <w:rPr>
          <w:spacing w:val="-2"/>
        </w:rPr>
        <w:t xml:space="preserve"> </w:t>
      </w:r>
      <w:r>
        <w:t>в</w:t>
      </w:r>
      <w:r w:rsidR="00DF221A">
        <w:t>ἰ</w:t>
      </w:r>
      <w:r>
        <w:t>дм</w:t>
      </w:r>
      <w:r w:rsidR="00DF221A">
        <w:t>ἰ</w:t>
      </w:r>
      <w:r>
        <w:t>тки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шкалою</w:t>
      </w:r>
      <w:r>
        <w:rPr>
          <w:spacing w:val="-4"/>
        </w:rPr>
        <w:t xml:space="preserve"> </w:t>
      </w:r>
      <w:r>
        <w:t>бажаност</w:t>
      </w:r>
      <w:r w:rsidR="00DF221A">
        <w:t>ἰ</w:t>
      </w:r>
      <w:r>
        <w:rPr>
          <w:spacing w:val="1"/>
        </w:rPr>
        <w:t xml:space="preserve"> </w:t>
      </w:r>
      <w:r>
        <w:t>Харр</w:t>
      </w:r>
      <w:r w:rsidR="00DF221A">
        <w:t>ἰ</w:t>
      </w:r>
      <w:r>
        <w:t>нгтона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5"/>
        <w:jc w:val="left"/>
        <w:rPr>
          <w:sz w:val="16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1437"/>
        <w:gridCol w:w="1437"/>
        <w:gridCol w:w="1458"/>
        <w:gridCol w:w="1444"/>
        <w:gridCol w:w="1439"/>
      </w:tblGrid>
      <w:tr w:rsidR="00AA34F8">
        <w:trPr>
          <w:trHeight w:val="686"/>
        </w:trPr>
        <w:tc>
          <w:tcPr>
            <w:tcW w:w="2194" w:type="dxa"/>
          </w:tcPr>
          <w:p w:rsidR="00AA34F8" w:rsidRDefault="00C47830">
            <w:pPr>
              <w:pStyle w:val="TableParagraph"/>
              <w:spacing w:line="291" w:lineRule="exact"/>
              <w:ind w:left="38" w:right="32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дм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тки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</w:p>
          <w:p w:rsidR="00AA34F8" w:rsidRDefault="00C47830">
            <w:pPr>
              <w:pStyle w:val="TableParagraph"/>
              <w:spacing w:before="44"/>
              <w:ind w:left="38" w:right="33"/>
              <w:jc w:val="center"/>
              <w:rPr>
                <w:sz w:val="26"/>
              </w:rPr>
            </w:pPr>
            <w:r>
              <w:rPr>
                <w:sz w:val="26"/>
              </w:rPr>
              <w:t>шкалою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бажаност</w:t>
            </w:r>
            <w:r w:rsidR="00DF221A">
              <w:rPr>
                <w:sz w:val="26"/>
              </w:rPr>
              <w:t>ἰ</w:t>
            </w:r>
          </w:p>
        </w:tc>
        <w:tc>
          <w:tcPr>
            <w:tcW w:w="1437" w:type="dxa"/>
          </w:tcPr>
          <w:p w:rsidR="00AA34F8" w:rsidRDefault="00C47830">
            <w:pPr>
              <w:pStyle w:val="TableParagraph"/>
              <w:spacing w:before="162"/>
              <w:ind w:left="42" w:right="39"/>
              <w:jc w:val="center"/>
              <w:rPr>
                <w:sz w:val="26"/>
              </w:rPr>
            </w:pPr>
            <w:r>
              <w:rPr>
                <w:sz w:val="26"/>
              </w:rPr>
              <w:t>1,00-0,80</w:t>
            </w:r>
          </w:p>
        </w:tc>
        <w:tc>
          <w:tcPr>
            <w:tcW w:w="1437" w:type="dxa"/>
          </w:tcPr>
          <w:p w:rsidR="00AA34F8" w:rsidRDefault="00C47830">
            <w:pPr>
              <w:pStyle w:val="TableParagraph"/>
              <w:spacing w:before="162"/>
              <w:ind w:left="42" w:right="38"/>
              <w:jc w:val="center"/>
              <w:rPr>
                <w:sz w:val="26"/>
              </w:rPr>
            </w:pPr>
            <w:r>
              <w:rPr>
                <w:sz w:val="26"/>
              </w:rPr>
              <w:t>0,80-0,63</w:t>
            </w:r>
          </w:p>
        </w:tc>
        <w:tc>
          <w:tcPr>
            <w:tcW w:w="1458" w:type="dxa"/>
          </w:tcPr>
          <w:p w:rsidR="00AA34F8" w:rsidRDefault="00C47830">
            <w:pPr>
              <w:pStyle w:val="TableParagraph"/>
              <w:spacing w:before="162"/>
              <w:ind w:left="98" w:right="89"/>
              <w:jc w:val="center"/>
              <w:rPr>
                <w:sz w:val="26"/>
              </w:rPr>
            </w:pPr>
            <w:r>
              <w:rPr>
                <w:sz w:val="26"/>
              </w:rPr>
              <w:t>0,63-0,37</w:t>
            </w:r>
          </w:p>
        </w:tc>
        <w:tc>
          <w:tcPr>
            <w:tcW w:w="1444" w:type="dxa"/>
          </w:tcPr>
          <w:p w:rsidR="00AA34F8" w:rsidRDefault="00C47830">
            <w:pPr>
              <w:pStyle w:val="TableParagraph"/>
              <w:spacing w:before="162"/>
              <w:ind w:left="204" w:right="192"/>
              <w:jc w:val="center"/>
              <w:rPr>
                <w:sz w:val="26"/>
              </w:rPr>
            </w:pPr>
            <w:r>
              <w:rPr>
                <w:sz w:val="26"/>
              </w:rPr>
              <w:t>0,37-0,20</w:t>
            </w:r>
          </w:p>
        </w:tc>
        <w:tc>
          <w:tcPr>
            <w:tcW w:w="1439" w:type="dxa"/>
          </w:tcPr>
          <w:p w:rsidR="00AA34F8" w:rsidRDefault="00C47830">
            <w:pPr>
              <w:pStyle w:val="TableParagraph"/>
              <w:spacing w:before="162"/>
              <w:ind w:left="20" w:right="6"/>
              <w:jc w:val="center"/>
              <w:rPr>
                <w:sz w:val="26"/>
              </w:rPr>
            </w:pPr>
            <w:r>
              <w:rPr>
                <w:sz w:val="26"/>
              </w:rPr>
              <w:t>0,20-0,00</w:t>
            </w:r>
          </w:p>
        </w:tc>
      </w:tr>
      <w:tr w:rsidR="00AA34F8">
        <w:trPr>
          <w:trHeight w:val="553"/>
        </w:trPr>
        <w:tc>
          <w:tcPr>
            <w:tcW w:w="2194" w:type="dxa"/>
          </w:tcPr>
          <w:p w:rsidR="00AA34F8" w:rsidRDefault="00C47830">
            <w:pPr>
              <w:pStyle w:val="TableParagraph"/>
              <w:spacing w:before="98"/>
              <w:ind w:left="295"/>
              <w:rPr>
                <w:sz w:val="26"/>
              </w:rPr>
            </w:pPr>
            <w:r>
              <w:rPr>
                <w:sz w:val="26"/>
              </w:rPr>
              <w:t>Бажана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оц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нка</w:t>
            </w:r>
          </w:p>
        </w:tc>
        <w:tc>
          <w:tcPr>
            <w:tcW w:w="1437" w:type="dxa"/>
          </w:tcPr>
          <w:p w:rsidR="00AA34F8" w:rsidRDefault="00C47830">
            <w:pPr>
              <w:pStyle w:val="TableParagraph"/>
              <w:spacing w:before="98"/>
              <w:ind w:left="42" w:right="40"/>
              <w:jc w:val="center"/>
              <w:rPr>
                <w:sz w:val="26"/>
              </w:rPr>
            </w:pPr>
            <w:r>
              <w:rPr>
                <w:sz w:val="26"/>
              </w:rPr>
              <w:t>Дуже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добре</w:t>
            </w:r>
          </w:p>
        </w:tc>
        <w:tc>
          <w:tcPr>
            <w:tcW w:w="1437" w:type="dxa"/>
          </w:tcPr>
          <w:p w:rsidR="00AA34F8" w:rsidRDefault="00C47830">
            <w:pPr>
              <w:pStyle w:val="TableParagraph"/>
              <w:spacing w:before="98"/>
              <w:ind w:left="42" w:right="36"/>
              <w:jc w:val="center"/>
              <w:rPr>
                <w:sz w:val="26"/>
              </w:rPr>
            </w:pPr>
            <w:r>
              <w:rPr>
                <w:sz w:val="26"/>
              </w:rPr>
              <w:t>Добре</w:t>
            </w:r>
          </w:p>
        </w:tc>
        <w:tc>
          <w:tcPr>
            <w:tcW w:w="1458" w:type="dxa"/>
          </w:tcPr>
          <w:p w:rsidR="00AA34F8" w:rsidRDefault="00C47830">
            <w:pPr>
              <w:pStyle w:val="TableParagraph"/>
              <w:spacing w:before="98"/>
              <w:ind w:left="98" w:right="89"/>
              <w:jc w:val="center"/>
              <w:rPr>
                <w:sz w:val="26"/>
              </w:rPr>
            </w:pPr>
            <w:r>
              <w:rPr>
                <w:sz w:val="26"/>
              </w:rPr>
              <w:t>Задов</w:t>
            </w:r>
            <w:r w:rsidR="00DF221A">
              <w:rPr>
                <w:sz w:val="26"/>
              </w:rPr>
              <w:t>ἰ</w:t>
            </w:r>
            <w:r>
              <w:rPr>
                <w:sz w:val="26"/>
              </w:rPr>
              <w:t>льно</w:t>
            </w:r>
          </w:p>
        </w:tc>
        <w:tc>
          <w:tcPr>
            <w:tcW w:w="1444" w:type="dxa"/>
          </w:tcPr>
          <w:p w:rsidR="00AA34F8" w:rsidRDefault="00C47830">
            <w:pPr>
              <w:pStyle w:val="TableParagraph"/>
              <w:spacing w:before="98"/>
              <w:ind w:left="204" w:right="188"/>
              <w:jc w:val="center"/>
              <w:rPr>
                <w:sz w:val="26"/>
              </w:rPr>
            </w:pPr>
            <w:r>
              <w:rPr>
                <w:sz w:val="26"/>
              </w:rPr>
              <w:t>Погано</w:t>
            </w:r>
          </w:p>
        </w:tc>
        <w:tc>
          <w:tcPr>
            <w:tcW w:w="1439" w:type="dxa"/>
          </w:tcPr>
          <w:p w:rsidR="00AA34F8" w:rsidRDefault="00C47830">
            <w:pPr>
              <w:pStyle w:val="TableParagraph"/>
              <w:spacing w:before="98"/>
              <w:ind w:left="27" w:right="6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Дуже</w:t>
            </w:r>
            <w:r>
              <w:rPr>
                <w:spacing w:val="-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погано</w:t>
            </w:r>
          </w:p>
        </w:tc>
      </w:tr>
    </w:tbl>
    <w:p w:rsidR="00AA34F8" w:rsidRDefault="00AA34F8">
      <w:pPr>
        <w:pStyle w:val="a3"/>
        <w:jc w:val="left"/>
        <w:rPr>
          <w:sz w:val="20"/>
        </w:rPr>
      </w:pPr>
    </w:p>
    <w:p w:rsidR="00AA34F8" w:rsidRDefault="00C47830">
      <w:pPr>
        <w:pStyle w:val="a3"/>
        <w:spacing w:before="228" w:line="360" w:lineRule="auto"/>
        <w:ind w:left="222" w:right="223" w:firstLine="707"/>
      </w:pPr>
      <w:r>
        <w:t>Апробац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запропонованого</w:t>
      </w:r>
      <w:r>
        <w:rPr>
          <w:spacing w:val="1"/>
        </w:rPr>
        <w:t xml:space="preserve"> </w:t>
      </w:r>
      <w:r>
        <w:t>тесту</w:t>
      </w:r>
      <w:r>
        <w:rPr>
          <w:spacing w:val="1"/>
        </w:rPr>
        <w:t xml:space="preserve"> </w:t>
      </w:r>
      <w:r>
        <w:t>було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</w:t>
      </w:r>
      <w:r w:rsidR="00DF221A">
        <w:t>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ПрАТ</w:t>
      </w:r>
      <w:r>
        <w:rPr>
          <w:spacing w:val="1"/>
        </w:rPr>
        <w:t xml:space="preserve"> </w:t>
      </w:r>
      <w:r>
        <w:t>«Балакл</w:t>
      </w:r>
      <w:r w:rsidR="00DF221A">
        <w:t>ἰ</w:t>
      </w:r>
      <w:r>
        <w:t>йське</w:t>
      </w:r>
      <w:r>
        <w:rPr>
          <w:spacing w:val="1"/>
        </w:rPr>
        <w:t xml:space="preserve"> </w:t>
      </w:r>
      <w:r>
        <w:t>хл</w:t>
      </w:r>
      <w:r w:rsidR="00DF221A">
        <w:t>ἰ</w:t>
      </w:r>
      <w:r>
        <w:t>боприймальне</w:t>
      </w:r>
      <w:r>
        <w:rPr>
          <w:spacing w:val="71"/>
        </w:rPr>
        <w:t xml:space="preserve"> </w:t>
      </w:r>
      <w:r>
        <w:t>п</w:t>
      </w:r>
      <w:r w:rsidR="00DF221A">
        <w:t>ἰ</w:t>
      </w:r>
      <w:r>
        <w:t>дприємство».</w:t>
      </w:r>
      <w:r>
        <w:rPr>
          <w:spacing w:val="71"/>
        </w:rPr>
        <w:t xml:space="preserve"> </w:t>
      </w:r>
      <w:r>
        <w:t>Результати</w:t>
      </w:r>
      <w:r>
        <w:rPr>
          <w:spacing w:val="71"/>
        </w:rPr>
        <w:t xml:space="preserve"> </w:t>
      </w:r>
      <w:r>
        <w:t>перев</w:t>
      </w:r>
      <w:r w:rsidR="00DF221A">
        <w:t>ἰ</w:t>
      </w:r>
      <w:r>
        <w:t>рки,</w:t>
      </w:r>
      <w:r>
        <w:rPr>
          <w:spacing w:val="71"/>
        </w:rPr>
        <w:t xml:space="preserve"> </w:t>
      </w:r>
      <w:r>
        <w:t>як</w:t>
      </w:r>
      <w:r w:rsidR="00DF221A">
        <w:t>ἰ</w:t>
      </w:r>
      <w:r>
        <w:rPr>
          <w:spacing w:val="71"/>
        </w:rPr>
        <w:t xml:space="preserve"> </w:t>
      </w:r>
      <w:r>
        <w:t>наведен</w:t>
      </w:r>
      <w:r w:rsidR="00DF221A">
        <w:t>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3.3,</w:t>
      </w:r>
      <w:r>
        <w:rPr>
          <w:spacing w:val="1"/>
        </w:rPr>
        <w:t xml:space="preserve"> </w:t>
      </w:r>
      <w:r>
        <w:t>св</w:t>
      </w:r>
      <w:r w:rsidR="00DF221A">
        <w:t>ἰ</w:t>
      </w:r>
      <w:r>
        <w:t>дчать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що</w:t>
      </w:r>
      <w:r>
        <w:rPr>
          <w:spacing w:val="70"/>
        </w:rPr>
        <w:t xml:space="preserve"> </w:t>
      </w:r>
      <w:r>
        <w:t>ефективн</w:t>
      </w:r>
      <w:r w:rsidR="00DF221A">
        <w:t>ἰ</w:t>
      </w:r>
      <w:r>
        <w:t>сть</w:t>
      </w:r>
      <w:r>
        <w:rPr>
          <w:spacing w:val="70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70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70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ПрАТ «Балакл</w:t>
      </w:r>
      <w:r w:rsidR="00DF221A">
        <w:t>ἰ</w:t>
      </w:r>
      <w:r>
        <w:t>йське хл</w:t>
      </w:r>
      <w:r w:rsidR="00DF221A">
        <w:t>ἰ</w:t>
      </w:r>
      <w:r>
        <w:t>боприймальне п</w:t>
      </w:r>
      <w:r w:rsidR="00DF221A">
        <w:t>ἰ</w:t>
      </w:r>
      <w:r>
        <w:t>дприємство» з ц</w:t>
      </w:r>
      <w:r w:rsidR="00DF221A">
        <w:t>ἰ</w:t>
      </w:r>
      <w:r>
        <w:t>нними паперами як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йно-правового</w:t>
      </w:r>
      <w:r>
        <w:rPr>
          <w:spacing w:val="1"/>
        </w:rPr>
        <w:t xml:space="preserve"> </w:t>
      </w:r>
      <w:r>
        <w:t>базису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 в ньому операц</w:t>
      </w:r>
      <w:r w:rsidR="00DF221A">
        <w:t>ἰ</w:t>
      </w:r>
      <w:r>
        <w:t>й з ц</w:t>
      </w:r>
      <w:r w:rsidR="00DF221A">
        <w:t>ἰ</w:t>
      </w:r>
      <w:r>
        <w:t>нними паперами власної та 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ї,</w:t>
      </w:r>
      <w:r>
        <w:rPr>
          <w:spacing w:val="-5"/>
        </w:rPr>
        <w:t xml:space="preserve"> </w:t>
      </w:r>
      <w:r w:rsidR="00DF221A">
        <w:t>ἰ</w:t>
      </w:r>
      <w:r>
        <w:t>дентиф</w:t>
      </w:r>
      <w:r w:rsidR="00DF221A">
        <w:t>ἰ</w:t>
      </w:r>
      <w:r>
        <w:t>кується як «добра».</w:t>
      </w:r>
    </w:p>
    <w:p w:rsidR="00AA34F8" w:rsidRDefault="00C47830">
      <w:pPr>
        <w:pStyle w:val="a3"/>
        <w:spacing w:before="2" w:line="360" w:lineRule="auto"/>
        <w:ind w:left="222" w:right="223" w:firstLine="707"/>
      </w:pPr>
      <w:r>
        <w:t>В</w:t>
      </w:r>
      <w:r w:rsidR="00DF221A">
        <w:t>ἰ</w:t>
      </w:r>
      <w:r>
        <w:t>дпов</w:t>
      </w:r>
      <w:r w:rsidR="00DF221A">
        <w:t>ἰ</w:t>
      </w:r>
      <w:r>
        <w:t>дно до запропонованих програм внутр</w:t>
      </w:r>
      <w:r w:rsidR="00DF221A">
        <w:t>ἰ</w:t>
      </w:r>
      <w:r>
        <w:t>шнього аудиту 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(Додаток</w:t>
      </w:r>
      <w:r>
        <w:rPr>
          <w:spacing w:val="1"/>
        </w:rPr>
        <w:t xml:space="preserve"> </w:t>
      </w:r>
      <w:r>
        <w:t>Ж)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обґрунтованого</w:t>
      </w:r>
      <w:r>
        <w:rPr>
          <w:spacing w:val="1"/>
        </w:rPr>
        <w:t xml:space="preserve"> </w:t>
      </w:r>
      <w:r>
        <w:t>аудиторського</w:t>
      </w:r>
      <w:r>
        <w:rPr>
          <w:spacing w:val="1"/>
        </w:rPr>
        <w:t xml:space="preserve"> </w:t>
      </w:r>
      <w:r>
        <w:t>висновку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частин</w:t>
      </w:r>
      <w:r w:rsidR="00DF221A">
        <w:t>ἰ</w:t>
      </w:r>
      <w:r>
        <w:rPr>
          <w:spacing w:val="1"/>
        </w:rPr>
        <w:t xml:space="preserve"> </w:t>
      </w:r>
      <w:r>
        <w:t>рекомендац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 xml:space="preserve">двищення </w:t>
      </w:r>
      <w:r w:rsidR="00DF221A">
        <w:t>ἰ</w:t>
      </w:r>
      <w:r>
        <w:t>нвестиц</w:t>
      </w:r>
      <w:r w:rsidR="00DF221A">
        <w:t>ἰ</w:t>
      </w:r>
      <w:r>
        <w:t>йної привабливост</w:t>
      </w:r>
      <w:r w:rsidR="00DF221A">
        <w:t>ἰ</w:t>
      </w:r>
      <w:r>
        <w:t xml:space="preserve"> та над</w:t>
      </w:r>
      <w:r w:rsidR="00DF221A">
        <w:t>ἰ</w:t>
      </w:r>
      <w:r>
        <w:t>йност</w:t>
      </w:r>
      <w:r w:rsidR="00DF221A">
        <w:t>ἰ</w:t>
      </w:r>
      <w:r>
        <w:t xml:space="preserve"> дольових </w:t>
      </w:r>
      <w:r w:rsidR="00DF221A">
        <w:t>ἰ</w:t>
      </w:r>
      <w:r>
        <w:t xml:space="preserve"> боргових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 папер</w:t>
      </w:r>
      <w:r w:rsidR="00DF221A">
        <w:t>ἰ</w:t>
      </w:r>
      <w:r>
        <w:t>в власної ем</w:t>
      </w:r>
      <w:r w:rsidR="00DF221A">
        <w:t>ἰ</w:t>
      </w:r>
      <w:r>
        <w:t>с</w:t>
      </w:r>
      <w:r w:rsidR="00DF221A">
        <w:t>ἰ</w:t>
      </w:r>
      <w:r>
        <w:t>ї й ефективност</w:t>
      </w:r>
      <w:r w:rsidR="00DF221A">
        <w:t>ἰ</w:t>
      </w:r>
      <w:r>
        <w:t xml:space="preserve"> вкладень в ц</w:t>
      </w:r>
      <w:r w:rsidR="00DF221A">
        <w:t>ἰ</w:t>
      </w:r>
      <w:r>
        <w:t>нн</w:t>
      </w:r>
      <w:r w:rsidR="00DF221A">
        <w:t>ἰ</w:t>
      </w:r>
      <w:r>
        <w:t xml:space="preserve"> папери </w:t>
      </w:r>
      <w:r w:rsidR="00DF221A">
        <w:t>ἰ</w:t>
      </w:r>
      <w:r>
        <w:t>нших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йснюються</w:t>
      </w:r>
      <w:r>
        <w:rPr>
          <w:spacing w:val="1"/>
        </w:rPr>
        <w:t xml:space="preserve"> </w:t>
      </w:r>
      <w:r>
        <w:t>певн</w:t>
      </w:r>
      <w:r w:rsidR="00DF221A">
        <w:t>ἰ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</w:t>
      </w:r>
      <w:r w:rsidR="00DF221A">
        <w:t>ἰ</w:t>
      </w:r>
      <w:r>
        <w:rPr>
          <w:spacing w:val="1"/>
        </w:rPr>
        <w:t xml:space="preserve"> </w:t>
      </w:r>
      <w:r>
        <w:t>процедури.</w:t>
      </w:r>
      <w:r>
        <w:rPr>
          <w:spacing w:val="1"/>
        </w:rPr>
        <w:t xml:space="preserve"> </w:t>
      </w:r>
      <w:r>
        <w:t>Порядок</w:t>
      </w:r>
      <w:r>
        <w:rPr>
          <w:spacing w:val="7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методичн</w:t>
      </w:r>
      <w:r w:rsidR="00DF221A">
        <w:t>ἰ</w:t>
      </w:r>
      <w:r>
        <w:t xml:space="preserve"> п</w:t>
      </w:r>
      <w:r w:rsidR="00DF221A">
        <w:t>ἰ</w:t>
      </w:r>
      <w:r>
        <w:t>дходи до їх реал</w:t>
      </w:r>
      <w:r w:rsidR="00DF221A">
        <w:t>ἰ</w:t>
      </w:r>
      <w:r>
        <w:t>зац</w:t>
      </w:r>
      <w:r w:rsidR="00DF221A">
        <w:t>ἰ</w:t>
      </w:r>
      <w:r>
        <w:t>ї б</w:t>
      </w:r>
      <w:r w:rsidR="00DF221A">
        <w:t>ἰ</w:t>
      </w:r>
      <w:r>
        <w:t>льш докладно висв</w:t>
      </w:r>
      <w:r w:rsidR="00DF221A">
        <w:t>ἰ</w:t>
      </w:r>
      <w:r>
        <w:t>тлено у наступному</w:t>
      </w:r>
      <w:r>
        <w:rPr>
          <w:spacing w:val="1"/>
        </w:rPr>
        <w:t xml:space="preserve"> </w:t>
      </w:r>
      <w:r>
        <w:t>параграф</w:t>
      </w:r>
      <w:r w:rsidR="00DF221A">
        <w:t>ἰ</w:t>
      </w:r>
      <w:r>
        <w:t xml:space="preserve"> дисертац</w:t>
      </w:r>
      <w:r w:rsidR="00DF221A">
        <w:t>ἰ</w:t>
      </w:r>
      <w:r>
        <w:t>йної</w:t>
      </w:r>
      <w:r>
        <w:rPr>
          <w:spacing w:val="-2"/>
        </w:rPr>
        <w:t xml:space="preserve"> </w:t>
      </w:r>
      <w:r>
        <w:t>роботи (§</w:t>
      </w:r>
      <w:r>
        <w:rPr>
          <w:spacing w:val="-3"/>
        </w:rPr>
        <w:t xml:space="preserve"> </w:t>
      </w:r>
      <w:r>
        <w:t>3.3).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spacing w:before="161"/>
        <w:ind w:left="8139" w:right="182"/>
        <w:jc w:val="center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3.3</w:t>
      </w:r>
    </w:p>
    <w:p w:rsidR="00AA34F8" w:rsidRDefault="00C47830">
      <w:pPr>
        <w:pStyle w:val="a3"/>
        <w:spacing w:before="146"/>
        <w:ind w:left="2747" w:right="2756"/>
        <w:jc w:val="center"/>
      </w:pPr>
      <w:r>
        <w:t>Тест</w:t>
      </w:r>
      <w:r>
        <w:rPr>
          <w:spacing w:val="-2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-3"/>
        </w:rPr>
        <w:t xml:space="preserve"> </w:t>
      </w:r>
      <w:r>
        <w:t>аудиту</w:t>
      </w:r>
      <w:r>
        <w:rPr>
          <w:spacing w:val="-6"/>
        </w:rPr>
        <w:t xml:space="preserve"> </w:t>
      </w:r>
      <w:r>
        <w:t>операц</w:t>
      </w:r>
      <w:r w:rsidR="00DF221A">
        <w:t>ἰ</w:t>
      </w:r>
      <w:r>
        <w:t>й</w:t>
      </w:r>
    </w:p>
    <w:p w:rsidR="00AA34F8" w:rsidRDefault="00C47830">
      <w:pPr>
        <w:pStyle w:val="a3"/>
        <w:spacing w:after="7"/>
        <w:ind w:left="428"/>
        <w:jc w:val="left"/>
      </w:pPr>
      <w:r>
        <w:t>ПрАТ</w:t>
      </w:r>
      <w:r>
        <w:rPr>
          <w:spacing w:val="-4"/>
        </w:rPr>
        <w:t xml:space="preserve"> </w:t>
      </w:r>
      <w:r>
        <w:t>«Балакл</w:t>
      </w:r>
      <w:r w:rsidR="00DF221A">
        <w:t>ἰ</w:t>
      </w:r>
      <w:r>
        <w:t>йське</w:t>
      </w:r>
      <w:r>
        <w:rPr>
          <w:spacing w:val="-3"/>
        </w:rPr>
        <w:t xml:space="preserve"> </w:t>
      </w:r>
      <w:r>
        <w:t>хл</w:t>
      </w:r>
      <w:r w:rsidR="00DF221A">
        <w:t>ἰ</w:t>
      </w:r>
      <w:r>
        <w:t>боприймальне</w:t>
      </w:r>
      <w:r>
        <w:rPr>
          <w:spacing w:val="-6"/>
        </w:rPr>
        <w:t xml:space="preserve"> </w:t>
      </w:r>
      <w:r>
        <w:t>п</w:t>
      </w:r>
      <w:r w:rsidR="00DF221A">
        <w:t>ἰ</w:t>
      </w:r>
      <w:r>
        <w:t>дприємство»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3"/>
        </w:rPr>
        <w:t xml:space="preserve"> </w:t>
      </w:r>
      <w:r>
        <w:t>паперами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444"/>
        <w:gridCol w:w="554"/>
        <w:gridCol w:w="552"/>
        <w:gridCol w:w="555"/>
      </w:tblGrid>
      <w:tr w:rsidR="00AA34F8">
        <w:trPr>
          <w:trHeight w:val="217"/>
        </w:trPr>
        <w:tc>
          <w:tcPr>
            <w:tcW w:w="468" w:type="dxa"/>
            <w:vMerge w:val="restart"/>
          </w:tcPr>
          <w:p w:rsidR="00AA34F8" w:rsidRDefault="00C47830">
            <w:pPr>
              <w:pStyle w:val="TableParagraph"/>
              <w:spacing w:before="3" w:line="216" w:lineRule="exact"/>
              <w:ind w:left="105" w:right="79" w:firstLine="26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з/п</w:t>
            </w:r>
          </w:p>
        </w:tc>
        <w:tc>
          <w:tcPr>
            <w:tcW w:w="7444" w:type="dxa"/>
            <w:vMerge w:val="restart"/>
          </w:tcPr>
          <w:p w:rsidR="00AA34F8" w:rsidRDefault="00C47830">
            <w:pPr>
              <w:pStyle w:val="TableParagraph"/>
              <w:spacing w:before="94"/>
              <w:ind w:left="2982" w:right="2972"/>
              <w:jc w:val="center"/>
              <w:rPr>
                <w:sz w:val="21"/>
              </w:rPr>
            </w:pPr>
            <w:r>
              <w:rPr>
                <w:sz w:val="21"/>
              </w:rPr>
              <w:t>Зм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запитання</w:t>
            </w:r>
          </w:p>
        </w:tc>
        <w:tc>
          <w:tcPr>
            <w:tcW w:w="1661" w:type="dxa"/>
            <w:gridSpan w:val="3"/>
          </w:tcPr>
          <w:p w:rsidR="00AA34F8" w:rsidRDefault="00C47830">
            <w:pPr>
              <w:pStyle w:val="TableParagraph"/>
              <w:spacing w:line="198" w:lineRule="exact"/>
              <w:ind w:left="52"/>
              <w:rPr>
                <w:sz w:val="21"/>
              </w:rPr>
            </w:pPr>
            <w:r>
              <w:rPr>
                <w:sz w:val="21"/>
              </w:rPr>
              <w:t>Вар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ант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</w:t>
            </w:r>
            <w:r w:rsidR="00DF221A">
              <w:rPr>
                <w:sz w:val="21"/>
              </w:rPr>
              <w:t>ἰ</w:t>
            </w:r>
          </w:p>
        </w:tc>
      </w:tr>
      <w:tr w:rsidR="00AA34F8">
        <w:trPr>
          <w:trHeight w:val="227"/>
        </w:trPr>
        <w:tc>
          <w:tcPr>
            <w:tcW w:w="468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7444" w:type="dxa"/>
            <w:vMerge/>
            <w:tcBorders>
              <w:top w:val="nil"/>
            </w:tcBorders>
          </w:tcPr>
          <w:p w:rsidR="00AA34F8" w:rsidRDefault="00AA34F8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line="208" w:lineRule="exact"/>
              <w:ind w:left="71" w:right="64"/>
              <w:jc w:val="center"/>
              <w:rPr>
                <w:sz w:val="21"/>
              </w:rPr>
            </w:pPr>
            <w:r>
              <w:rPr>
                <w:sz w:val="21"/>
              </w:rPr>
              <w:t>так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line="208" w:lineRule="exact"/>
              <w:ind w:left="187"/>
              <w:rPr>
                <w:sz w:val="21"/>
              </w:rPr>
            </w:pPr>
            <w:r>
              <w:rPr>
                <w:sz w:val="21"/>
              </w:rPr>
              <w:t>н</w:t>
            </w:r>
            <w:r w:rsidR="00DF221A">
              <w:rPr>
                <w:sz w:val="21"/>
              </w:rPr>
              <w:t>ἰ</w:t>
            </w:r>
          </w:p>
        </w:tc>
        <w:tc>
          <w:tcPr>
            <w:tcW w:w="555" w:type="dxa"/>
          </w:tcPr>
          <w:p w:rsidR="00AA34F8" w:rsidRDefault="00DF221A">
            <w:pPr>
              <w:pStyle w:val="TableParagraph"/>
              <w:spacing w:line="208" w:lineRule="exact"/>
              <w:ind w:left="42" w:right="36"/>
              <w:jc w:val="center"/>
              <w:rPr>
                <w:sz w:val="21"/>
              </w:rPr>
            </w:pPr>
            <w:r>
              <w:rPr>
                <w:sz w:val="21"/>
              </w:rPr>
              <w:t>ἰ</w:t>
            </w:r>
            <w:r w:rsidR="00C47830">
              <w:rPr>
                <w:sz w:val="21"/>
              </w:rPr>
              <w:t>нше</w:t>
            </w:r>
          </w:p>
        </w:tc>
      </w:tr>
      <w:tr w:rsidR="00AA34F8">
        <w:trPr>
          <w:trHeight w:val="217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198" w:lineRule="exac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198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line="198" w:lineRule="exac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line="198" w:lineRule="exact"/>
              <w:ind w:left="220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555" w:type="dxa"/>
          </w:tcPr>
          <w:p w:rsidR="00AA34F8" w:rsidRDefault="00C47830">
            <w:pPr>
              <w:pStyle w:val="TableParagraph"/>
              <w:spacing w:line="198" w:lineRule="exac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</w:tr>
      <w:tr w:rsidR="00AA34F8">
        <w:trPr>
          <w:trHeight w:val="246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20" w:lineRule="exact"/>
              <w:ind w:right="1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9105" w:type="dxa"/>
            <w:gridSpan w:val="4"/>
          </w:tcPr>
          <w:p w:rsidR="00AA34F8" w:rsidRDefault="00C47830">
            <w:pPr>
              <w:pStyle w:val="TableParagraph"/>
              <w:spacing w:line="220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Загальн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питання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обл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ку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операц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й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п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дприємства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з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ц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нними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паперами</w:t>
            </w:r>
          </w:p>
        </w:tc>
      </w:tr>
      <w:tr w:rsidR="00AA34F8">
        <w:trPr>
          <w:trHeight w:val="436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23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оформлено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установч</w:t>
            </w:r>
            <w:r w:rsidR="00DF221A">
              <w:rPr>
                <w:sz w:val="21"/>
              </w:rPr>
              <w:t>ἰ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документи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зд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йснення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паперами?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4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4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20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3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104"/>
                <w:sz w:val="21"/>
              </w:rPr>
              <w:t xml:space="preserve"> </w:t>
            </w:r>
            <w:r>
              <w:rPr>
                <w:sz w:val="21"/>
              </w:rPr>
              <w:t>своєчасно</w:t>
            </w:r>
            <w:r>
              <w:rPr>
                <w:spacing w:val="101"/>
                <w:sz w:val="21"/>
              </w:rPr>
              <w:t xml:space="preserve"> </w:t>
            </w:r>
            <w:r>
              <w:rPr>
                <w:sz w:val="21"/>
              </w:rPr>
              <w:t>внесено</w:t>
            </w:r>
            <w:r>
              <w:rPr>
                <w:spacing w:val="105"/>
                <w:sz w:val="21"/>
              </w:rPr>
              <w:t xml:space="preserve"> </w:t>
            </w:r>
            <w:r>
              <w:rPr>
                <w:sz w:val="21"/>
              </w:rPr>
              <w:t>зм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ни</w:t>
            </w:r>
            <w:r>
              <w:rPr>
                <w:spacing w:val="10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58"/>
                <w:sz w:val="21"/>
              </w:rPr>
              <w:t xml:space="preserve"> </w:t>
            </w:r>
            <w:r>
              <w:rPr>
                <w:sz w:val="21"/>
              </w:rPr>
              <w:t>засновницьк</w:t>
            </w:r>
            <w:r w:rsidR="00DF221A">
              <w:rPr>
                <w:sz w:val="21"/>
              </w:rPr>
              <w:t>ἰ</w:t>
            </w:r>
            <w:r>
              <w:rPr>
                <w:spacing w:val="104"/>
                <w:sz w:val="21"/>
              </w:rPr>
              <w:t xml:space="preserve"> </w:t>
            </w:r>
            <w:r>
              <w:rPr>
                <w:sz w:val="21"/>
              </w:rPr>
              <w:t>документи,</w:t>
            </w:r>
            <w:r>
              <w:rPr>
                <w:spacing w:val="105"/>
                <w:sz w:val="21"/>
              </w:rPr>
              <w:t xml:space="preserve"> </w:t>
            </w:r>
            <w:r>
              <w:rPr>
                <w:sz w:val="21"/>
              </w:rPr>
              <w:t>що   стосуються</w:t>
            </w:r>
          </w:p>
          <w:p w:rsidR="00AA34F8" w:rsidRDefault="00C47830">
            <w:pPr>
              <w:pStyle w:val="TableParagraph"/>
              <w:spacing w:line="211" w:lineRule="exact"/>
              <w:ind w:left="107"/>
              <w:rPr>
                <w:sz w:val="21"/>
              </w:rPr>
            </w:pPr>
            <w:r>
              <w:rPr>
                <w:sz w:val="21"/>
              </w:rPr>
              <w:t>дольових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папер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власної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2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3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20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є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наявност</w:t>
            </w:r>
            <w:r w:rsidR="00DF221A">
              <w:rPr>
                <w:sz w:val="21"/>
              </w:rPr>
              <w:t>ἰ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договори</w:t>
            </w:r>
            <w:r>
              <w:rPr>
                <w:spacing w:val="43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реєстратором,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збер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гачем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торговцем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паперами?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2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4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розроблено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</w:t>
            </w:r>
            <w:r w:rsidR="00DF221A">
              <w:rPr>
                <w:sz w:val="21"/>
              </w:rPr>
              <w:t>ἰ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орган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йн</w:t>
            </w:r>
            <w:r w:rsidR="00DF221A">
              <w:rPr>
                <w:sz w:val="21"/>
              </w:rPr>
              <w:t>ἰ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регламенти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дольовими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борговими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паперами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власної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4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6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8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дає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орган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паперами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розкриття</w:t>
            </w:r>
            <w:r>
              <w:rPr>
                <w:spacing w:val="-2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нформац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щодо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 зв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тност</w:t>
            </w:r>
            <w:r w:rsidR="00DF221A">
              <w:rPr>
                <w:sz w:val="21"/>
              </w:rPr>
              <w:t>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вимогам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МСФЗ?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4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4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3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</w:t>
            </w:r>
            <w:r w:rsidR="00DF221A">
              <w:rPr>
                <w:sz w:val="21"/>
              </w:rPr>
              <w:t>ἰ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пол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тиц</w:t>
            </w:r>
            <w:r w:rsidR="00DF221A">
              <w:rPr>
                <w:sz w:val="21"/>
              </w:rPr>
              <w:t>ἰ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методи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оц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нки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дольових</w:t>
            </w:r>
            <w:r>
              <w:rPr>
                <w:spacing w:val="5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боргових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нних</w:t>
            </w:r>
          </w:p>
          <w:p w:rsidR="00AA34F8" w:rsidRDefault="00C47830">
            <w:pPr>
              <w:pStyle w:val="TableParagraph"/>
              <w:spacing w:line="211" w:lineRule="exact"/>
              <w:ind w:left="107"/>
              <w:rPr>
                <w:sz w:val="21"/>
              </w:rPr>
            </w:pPr>
            <w:r>
              <w:rPr>
                <w:sz w:val="21"/>
              </w:rPr>
              <w:t>папер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власної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2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4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зд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йснена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класиф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нних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папер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групами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видовим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складом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орган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2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6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оптимально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сформовано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перел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елемент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кової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пол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тики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</w:t>
            </w:r>
          </w:p>
          <w:p w:rsidR="00AA34F8" w:rsidRDefault="00C47830">
            <w:pPr>
              <w:pStyle w:val="TableParagraph"/>
              <w:spacing w:line="212" w:lineRule="exact"/>
              <w:ind w:left="107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частин</w:t>
            </w:r>
            <w:r w:rsidR="00DF221A">
              <w:rPr>
                <w:sz w:val="21"/>
              </w:rPr>
              <w:t>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орган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йного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забезпечення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паперами?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4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3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3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оптимально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сформовано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перел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елемент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кової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пол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тики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</w:t>
            </w:r>
          </w:p>
          <w:p w:rsidR="00AA34F8" w:rsidRDefault="00C47830">
            <w:pPr>
              <w:pStyle w:val="TableParagraph"/>
              <w:spacing w:line="211" w:lineRule="exact"/>
              <w:ind w:left="107"/>
              <w:rPr>
                <w:sz w:val="21"/>
              </w:rPr>
            </w:pPr>
            <w:r>
              <w:rPr>
                <w:sz w:val="21"/>
              </w:rPr>
              <w:t>в частин</w:t>
            </w:r>
            <w:r w:rsidR="00DF221A">
              <w:rPr>
                <w:sz w:val="21"/>
              </w:rPr>
              <w:t>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методичного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забезпечення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паперами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2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4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67"/>
              <w:jc w:val="center"/>
              <w:rPr>
                <w:sz w:val="21"/>
              </w:rPr>
            </w:pPr>
            <w:r>
              <w:rPr>
                <w:sz w:val="21"/>
              </w:rPr>
              <w:t>10.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оптимально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сформовано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перел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елемент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кової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пол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тики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частин</w:t>
            </w:r>
            <w:r w:rsidR="00DF221A">
              <w:rPr>
                <w:sz w:val="21"/>
              </w:rPr>
              <w:t>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техн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чного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забезпечення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паперами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3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67"/>
              <w:jc w:val="center"/>
              <w:rPr>
                <w:sz w:val="21"/>
              </w:rPr>
            </w:pPr>
            <w:r>
              <w:rPr>
                <w:sz w:val="21"/>
              </w:rPr>
              <w:t>11.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дає</w:t>
            </w:r>
            <w:r>
              <w:rPr>
                <w:spacing w:val="68"/>
                <w:sz w:val="21"/>
              </w:rPr>
              <w:t xml:space="preserve"> </w:t>
            </w:r>
            <w:r>
              <w:rPr>
                <w:sz w:val="21"/>
              </w:rPr>
              <w:t>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вень</w:t>
            </w:r>
            <w:r>
              <w:rPr>
                <w:spacing w:val="66"/>
                <w:sz w:val="21"/>
              </w:rPr>
              <w:t xml:space="preserve"> </w:t>
            </w:r>
            <w:r>
              <w:rPr>
                <w:sz w:val="21"/>
              </w:rPr>
              <w:t>квал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68"/>
                <w:sz w:val="21"/>
              </w:rPr>
              <w:t xml:space="preserve"> </w:t>
            </w:r>
            <w:r>
              <w:rPr>
                <w:sz w:val="21"/>
              </w:rPr>
              <w:t>прац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вника</w:t>
            </w:r>
            <w:r>
              <w:rPr>
                <w:spacing w:val="69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68"/>
                <w:sz w:val="21"/>
              </w:rPr>
              <w:t xml:space="preserve"> </w:t>
            </w:r>
            <w:r>
              <w:rPr>
                <w:sz w:val="21"/>
              </w:rPr>
              <w:t>орган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68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65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паперами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вимогам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профес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йної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компетентност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4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6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8" w:lineRule="exact"/>
              <w:ind w:left="88" w:right="67"/>
              <w:jc w:val="center"/>
              <w:rPr>
                <w:sz w:val="21"/>
              </w:rPr>
            </w:pPr>
            <w:r>
              <w:rPr>
                <w:sz w:val="21"/>
              </w:rPr>
              <w:t>12.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дотримуються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терм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ни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проведення</w:t>
            </w:r>
            <w:r>
              <w:rPr>
                <w:spacing w:val="41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нвентаризац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залишк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44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порядок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оформлення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результат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нвентаризац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папер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в?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85"/>
              <w:ind w:left="213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3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67"/>
              <w:jc w:val="center"/>
              <w:rPr>
                <w:sz w:val="21"/>
              </w:rPr>
            </w:pPr>
            <w:r>
              <w:rPr>
                <w:sz w:val="21"/>
              </w:rPr>
              <w:t>13.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3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розроблено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дотримується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граф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руху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>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в,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що  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дтверджують</w:t>
            </w:r>
          </w:p>
          <w:p w:rsidR="00AA34F8" w:rsidRDefault="00C47830">
            <w:pPr>
              <w:pStyle w:val="TableParagraph"/>
              <w:spacing w:line="211" w:lineRule="exact"/>
              <w:ind w:left="107"/>
              <w:rPr>
                <w:sz w:val="21"/>
              </w:rPr>
            </w:pP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дображення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 з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паперами?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2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4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67"/>
              <w:jc w:val="center"/>
              <w:rPr>
                <w:sz w:val="21"/>
              </w:rPr>
            </w:pPr>
            <w:r>
              <w:rPr>
                <w:sz w:val="21"/>
              </w:rPr>
              <w:t>14.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розроблено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затверджено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кер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вником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пакет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форм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управл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нської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зв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тност</w:t>
            </w:r>
            <w:r w:rsidR="00DF221A">
              <w:rPr>
                <w:sz w:val="21"/>
              </w:rPr>
              <w:t>ἰ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за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паперами?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82"/>
              <w:ind w:left="213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652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67"/>
              <w:jc w:val="center"/>
              <w:rPr>
                <w:sz w:val="21"/>
              </w:rPr>
            </w:pPr>
            <w:r>
              <w:rPr>
                <w:sz w:val="21"/>
              </w:rPr>
              <w:t>15.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16" w:lineRule="auto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зустр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чаються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бухгалтерськ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проведення,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як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 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зняються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традиц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йного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дходу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кореспонденц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рахунк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</w:p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паперами?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192"/>
              <w:ind w:left="213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3"/>
        </w:trPr>
        <w:tc>
          <w:tcPr>
            <w:tcW w:w="7912" w:type="dxa"/>
            <w:gridSpan w:val="2"/>
          </w:tcPr>
          <w:p w:rsidR="00AA34F8" w:rsidRDefault="00C47830">
            <w:pPr>
              <w:pStyle w:val="TableParagraph"/>
              <w:spacing w:line="206" w:lineRule="exact"/>
              <w:ind w:left="107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Коеф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ц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єнт</w:t>
            </w:r>
            <w:r>
              <w:rPr>
                <w:b/>
                <w:i/>
                <w:spacing w:val="1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якост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pacing w:val="1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орган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зац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йно-правового</w:t>
            </w:r>
            <w:r>
              <w:rPr>
                <w:b/>
                <w:i/>
                <w:spacing w:val="1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базису</w:t>
            </w:r>
            <w:r>
              <w:rPr>
                <w:b/>
                <w:i/>
                <w:spacing w:val="1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обл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ку</w:t>
            </w:r>
            <w:r>
              <w:rPr>
                <w:b/>
                <w:i/>
                <w:spacing w:val="1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операц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й</w:t>
            </w:r>
            <w:r>
              <w:rPr>
                <w:b/>
                <w:i/>
                <w:spacing w:val="1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дприємства</w:t>
            </w:r>
          </w:p>
          <w:p w:rsidR="00AA34F8" w:rsidRDefault="00C47830">
            <w:pPr>
              <w:pStyle w:val="TableParagraph"/>
              <w:spacing w:line="208" w:lineRule="exact"/>
              <w:ind w:left="107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з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ц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нними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паперами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7"/>
              <w:ind w:left="71" w:right="64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0,73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89"/>
              <w:ind w:left="220"/>
              <w:rPr>
                <w:b/>
                <w:sz w:val="21"/>
              </w:rPr>
            </w:pPr>
            <w:r>
              <w:rPr>
                <w:b/>
                <w:sz w:val="21"/>
              </w:rPr>
              <w:t>х</w:t>
            </w:r>
          </w:p>
        </w:tc>
        <w:tc>
          <w:tcPr>
            <w:tcW w:w="555" w:type="dxa"/>
          </w:tcPr>
          <w:p w:rsidR="00AA34F8" w:rsidRDefault="00C47830">
            <w:pPr>
              <w:pStyle w:val="TableParagraph"/>
              <w:spacing w:before="8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х</w:t>
            </w:r>
          </w:p>
        </w:tc>
      </w:tr>
      <w:tr w:rsidR="00AA34F8">
        <w:trPr>
          <w:trHeight w:val="217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198" w:lineRule="exact"/>
              <w:ind w:right="1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9105" w:type="dxa"/>
            <w:gridSpan w:val="4"/>
          </w:tcPr>
          <w:p w:rsidR="00AA34F8" w:rsidRDefault="00C47830">
            <w:pPr>
              <w:pStyle w:val="TableParagraph"/>
              <w:spacing w:line="198" w:lineRule="exact"/>
              <w:ind w:left="1415" w:right="141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Питання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щодо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обл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ку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операц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й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з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ц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нними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паперами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власної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ем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с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ї</w:t>
            </w:r>
          </w:p>
        </w:tc>
      </w:tr>
      <w:tr w:rsidR="00AA34F8">
        <w:trPr>
          <w:trHeight w:val="218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198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198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своєчасно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сплачен</w:t>
            </w:r>
            <w:r w:rsidR="00DF221A">
              <w:rPr>
                <w:sz w:val="21"/>
              </w:rPr>
              <w:t>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обов’язков</w:t>
            </w:r>
            <w:r w:rsidR="00DF221A">
              <w:rPr>
                <w:sz w:val="21"/>
              </w:rPr>
              <w:t>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внески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статутного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талу?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line="198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</w:tr>
      <w:tr w:rsidR="00AA34F8">
        <w:trPr>
          <w:trHeight w:val="433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7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дає  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 xml:space="preserve">кредитове  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 xml:space="preserve">сальдо  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 xml:space="preserve">по  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 xml:space="preserve">рахунку  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 xml:space="preserve">401  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 xml:space="preserve">«Статутний  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тал»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зазначеному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установчих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документах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його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розм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ру?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2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218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199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199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представлено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тиц</w:t>
            </w:r>
            <w:r w:rsidR="00DF221A">
              <w:rPr>
                <w:sz w:val="21"/>
              </w:rPr>
              <w:t>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перел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статей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нансових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витрат?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line="199" w:lineRule="exact"/>
              <w:ind w:left="213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</w:tr>
      <w:tr w:rsidR="00AA34F8">
        <w:trPr>
          <w:trHeight w:val="218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198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198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</w:t>
            </w:r>
            <w:r w:rsidR="00DF221A">
              <w:rPr>
                <w:sz w:val="21"/>
              </w:rPr>
              <w:t>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витрати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ю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line="198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</w:tr>
      <w:tr w:rsidR="00AA34F8">
        <w:trPr>
          <w:trHeight w:val="433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3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орган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зовано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нансових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витрат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анал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тичними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ознаками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дно</w:t>
            </w:r>
          </w:p>
          <w:p w:rsidR="00AA34F8" w:rsidRDefault="00C47830">
            <w:pPr>
              <w:pStyle w:val="TableParagraph"/>
              <w:spacing w:line="211" w:lineRule="exact"/>
              <w:ind w:left="107"/>
              <w:rPr>
                <w:sz w:val="21"/>
              </w:rPr>
            </w:pPr>
            <w:r>
              <w:rPr>
                <w:sz w:val="21"/>
              </w:rPr>
              <w:t>потреб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системи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управл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ння?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C47830">
            <w:pPr>
              <w:pStyle w:val="TableParagraph"/>
              <w:spacing w:before="82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</w:tr>
      <w:tr w:rsidR="00AA34F8">
        <w:trPr>
          <w:trHeight w:val="434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ведеться</w:t>
            </w:r>
            <w:r>
              <w:rPr>
                <w:spacing w:val="81"/>
                <w:sz w:val="21"/>
              </w:rPr>
              <w:t xml:space="preserve"> </w:t>
            </w:r>
            <w:r>
              <w:rPr>
                <w:sz w:val="21"/>
              </w:rPr>
              <w:t>реєстр</w:t>
            </w:r>
            <w:r>
              <w:rPr>
                <w:spacing w:val="83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8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83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лому</w:t>
            </w:r>
            <w:r>
              <w:rPr>
                <w:spacing w:val="78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84"/>
                <w:sz w:val="21"/>
              </w:rPr>
              <w:t xml:space="preserve"> </w:t>
            </w:r>
            <w:r>
              <w:rPr>
                <w:sz w:val="21"/>
              </w:rPr>
              <w:t>виокремленням</w:t>
            </w:r>
            <w:r>
              <w:rPr>
                <w:spacing w:val="83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в,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що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волод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ють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б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льш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ж 5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%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й?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C47830">
            <w:pPr>
              <w:pStyle w:val="TableParagraph"/>
              <w:spacing w:before="82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</w:tr>
      <w:tr w:rsidR="00AA34F8">
        <w:trPr>
          <w:trHeight w:val="433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дтверджено</w:t>
            </w:r>
            <w:r>
              <w:rPr>
                <w:spacing w:val="98"/>
                <w:sz w:val="21"/>
              </w:rPr>
              <w:t xml:space="preserve"> </w:t>
            </w:r>
            <w:r>
              <w:rPr>
                <w:sz w:val="21"/>
              </w:rPr>
              <w:t>документально</w:t>
            </w:r>
            <w:r>
              <w:rPr>
                <w:spacing w:val="100"/>
                <w:sz w:val="21"/>
              </w:rPr>
              <w:t xml:space="preserve"> </w:t>
            </w:r>
            <w:r>
              <w:rPr>
                <w:sz w:val="21"/>
              </w:rPr>
              <w:t>частки</w:t>
            </w:r>
            <w:r>
              <w:rPr>
                <w:spacing w:val="99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в,</w:t>
            </w:r>
            <w:r>
              <w:rPr>
                <w:spacing w:val="102"/>
                <w:sz w:val="21"/>
              </w:rPr>
              <w:t xml:space="preserve"> </w:t>
            </w:r>
            <w:r>
              <w:rPr>
                <w:sz w:val="21"/>
              </w:rPr>
              <w:t>як</w:t>
            </w:r>
            <w:r w:rsidR="00DF221A">
              <w:rPr>
                <w:sz w:val="21"/>
              </w:rPr>
              <w:t>ἰ</w:t>
            </w:r>
            <w:r>
              <w:rPr>
                <w:spacing w:val="98"/>
                <w:sz w:val="21"/>
              </w:rPr>
              <w:t xml:space="preserve"> </w:t>
            </w:r>
            <w:r>
              <w:rPr>
                <w:sz w:val="21"/>
              </w:rPr>
              <w:t>були</w:t>
            </w:r>
            <w:r>
              <w:rPr>
                <w:spacing w:val="101"/>
                <w:sz w:val="21"/>
              </w:rPr>
              <w:t xml:space="preserve"> </w:t>
            </w:r>
            <w:r>
              <w:rPr>
                <w:sz w:val="21"/>
              </w:rPr>
              <w:t>внесен</w:t>
            </w:r>
            <w:r w:rsidR="00DF221A">
              <w:rPr>
                <w:sz w:val="21"/>
              </w:rPr>
              <w:t>ἰ</w:t>
            </w:r>
            <w:r>
              <w:rPr>
                <w:spacing w:val="99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статутного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або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повернут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4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6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8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5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виконується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шення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загальних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збор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щодо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виплати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див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денд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</w:p>
          <w:p w:rsidR="00AA34F8" w:rsidRDefault="00C47830">
            <w:pPr>
              <w:pStyle w:val="TableParagraph"/>
              <w:spacing w:line="211" w:lineRule="exact"/>
              <w:ind w:left="107"/>
              <w:rPr>
                <w:sz w:val="21"/>
              </w:rPr>
            </w:pPr>
            <w:r>
              <w:rPr>
                <w:sz w:val="21"/>
              </w:rPr>
              <w:t>власникам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звичайних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4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215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196" w:lineRule="exact"/>
              <w:ind w:left="88" w:right="171"/>
              <w:jc w:val="center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196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розрахована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сума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див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денд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звичайними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line="196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</w:tr>
      <w:tr w:rsidR="00AA34F8">
        <w:trPr>
          <w:trHeight w:val="218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198" w:lineRule="exact"/>
              <w:ind w:left="88" w:right="67"/>
              <w:jc w:val="center"/>
              <w:rPr>
                <w:sz w:val="21"/>
              </w:rPr>
            </w:pPr>
            <w:r>
              <w:rPr>
                <w:sz w:val="21"/>
              </w:rPr>
              <w:t>10.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198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розрахована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сума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дсотк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line="198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</w:tr>
      <w:tr w:rsidR="00AA34F8">
        <w:trPr>
          <w:trHeight w:val="218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198" w:lineRule="exact"/>
              <w:ind w:left="88" w:right="67"/>
              <w:jc w:val="center"/>
              <w:rPr>
                <w:sz w:val="21"/>
              </w:rPr>
            </w:pPr>
            <w:r>
              <w:rPr>
                <w:sz w:val="21"/>
              </w:rPr>
              <w:t>11.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198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розрахована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сума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амортизац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дисконту?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line="198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</w:tr>
      <w:tr w:rsidR="00AA34F8">
        <w:trPr>
          <w:trHeight w:val="218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198" w:lineRule="exact"/>
              <w:ind w:left="88" w:right="67"/>
              <w:jc w:val="center"/>
              <w:rPr>
                <w:sz w:val="21"/>
              </w:rPr>
            </w:pPr>
            <w:r>
              <w:rPr>
                <w:sz w:val="21"/>
              </w:rPr>
              <w:t>12.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198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розрахована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суми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погашення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поточному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line="198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</w:tr>
      <w:tr w:rsidR="00AA34F8">
        <w:trPr>
          <w:trHeight w:val="650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6" w:lineRule="exact"/>
              <w:ind w:left="88" w:right="67"/>
              <w:jc w:val="center"/>
              <w:rPr>
                <w:sz w:val="21"/>
              </w:rPr>
            </w:pPr>
            <w:r>
              <w:rPr>
                <w:sz w:val="21"/>
              </w:rPr>
              <w:t>13.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16" w:lineRule="auto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зд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йснюється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перев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рка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Головним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бухгалтером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правильност</w:t>
            </w:r>
            <w:r w:rsidR="00DF221A">
              <w:rPr>
                <w:sz w:val="21"/>
              </w:rPr>
              <w:t>ἰ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нарахування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див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денд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в,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дсотк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ями,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амортизац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прем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ї/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дисконту,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суми</w:t>
            </w:r>
          </w:p>
          <w:p w:rsidR="00AA34F8" w:rsidRDefault="00C47830">
            <w:pPr>
              <w:pStyle w:val="TableParagraph"/>
              <w:spacing w:line="202" w:lineRule="exact"/>
              <w:ind w:left="107"/>
              <w:rPr>
                <w:sz w:val="21"/>
              </w:rPr>
            </w:pPr>
            <w:r>
              <w:rPr>
                <w:sz w:val="21"/>
              </w:rPr>
              <w:t>погашення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поточному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?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190"/>
              <w:ind w:left="213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6"/>
        </w:trPr>
        <w:tc>
          <w:tcPr>
            <w:tcW w:w="468" w:type="dxa"/>
          </w:tcPr>
          <w:p w:rsidR="00AA34F8" w:rsidRDefault="00C47830">
            <w:pPr>
              <w:pStyle w:val="TableParagraph"/>
              <w:spacing w:line="218" w:lineRule="exact"/>
              <w:ind w:left="88" w:right="67"/>
              <w:jc w:val="center"/>
              <w:rPr>
                <w:sz w:val="21"/>
              </w:rPr>
            </w:pPr>
            <w:r>
              <w:rPr>
                <w:sz w:val="21"/>
              </w:rPr>
              <w:t>14.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5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дтверджен</w:t>
            </w:r>
            <w:r w:rsidR="00DF221A">
              <w:rPr>
                <w:sz w:val="21"/>
              </w:rPr>
              <w:t>ἰ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первинними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документами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</w:p>
          <w:p w:rsidR="00AA34F8" w:rsidRDefault="00C47830">
            <w:pPr>
              <w:pStyle w:val="TableParagraph"/>
              <w:spacing w:line="211" w:lineRule="exact"/>
              <w:ind w:left="107"/>
              <w:rPr>
                <w:sz w:val="21"/>
              </w:rPr>
            </w:pPr>
            <w:r>
              <w:rPr>
                <w:sz w:val="21"/>
              </w:rPr>
              <w:t>власної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ї?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4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</w:tbl>
    <w:p w:rsidR="00AA34F8" w:rsidRDefault="00AA34F8">
      <w:pPr>
        <w:rPr>
          <w:sz w:val="20"/>
        </w:rPr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161"/>
        <w:ind w:left="6535"/>
        <w:jc w:val="left"/>
      </w:pPr>
      <w:r>
        <w:t>Продовження</w:t>
      </w:r>
      <w:r>
        <w:rPr>
          <w:spacing w:val="-2"/>
        </w:rPr>
        <w:t xml:space="preserve"> </w:t>
      </w:r>
      <w:r>
        <w:t>таблиц</w:t>
      </w:r>
      <w:r w:rsidR="00DF221A">
        <w:t>ἰ</w:t>
      </w:r>
      <w:r>
        <w:rPr>
          <w:spacing w:val="-4"/>
        </w:rPr>
        <w:t xml:space="preserve"> </w:t>
      </w:r>
      <w:r>
        <w:t>3.3</w:t>
      </w:r>
    </w:p>
    <w:p w:rsidR="00AA34F8" w:rsidRDefault="00AA34F8">
      <w:pPr>
        <w:pStyle w:val="a3"/>
        <w:spacing w:before="11"/>
        <w:jc w:val="left"/>
        <w:rPr>
          <w:sz w:val="1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7444"/>
        <w:gridCol w:w="552"/>
        <w:gridCol w:w="554"/>
        <w:gridCol w:w="550"/>
      </w:tblGrid>
      <w:tr w:rsidR="00AA34F8">
        <w:trPr>
          <w:trHeight w:val="217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198" w:lineRule="exact"/>
              <w:ind w:left="24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198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line="198" w:lineRule="exact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line="198" w:lineRule="exact"/>
              <w:ind w:left="22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550" w:type="dxa"/>
          </w:tcPr>
          <w:p w:rsidR="00AA34F8" w:rsidRDefault="00C47830">
            <w:pPr>
              <w:pStyle w:val="TableParagraph"/>
              <w:spacing w:line="198" w:lineRule="exact"/>
              <w:ind w:left="218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</w:tr>
      <w:tr w:rsidR="00AA34F8">
        <w:trPr>
          <w:trHeight w:val="434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15.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8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дають  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 xml:space="preserve">суми  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плат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жних  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документ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в  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 xml:space="preserve">залишку  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 xml:space="preserve">на  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 xml:space="preserve">рахунку  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46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«Неоплачений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тал»?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84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217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198" w:lineRule="exact"/>
              <w:ind w:left="107"/>
              <w:rPr>
                <w:sz w:val="21"/>
              </w:rPr>
            </w:pPr>
            <w:r>
              <w:rPr>
                <w:sz w:val="21"/>
              </w:rPr>
              <w:t>16.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198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визначено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кову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нку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власної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ї?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line="198" w:lineRule="exact"/>
              <w:ind w:left="215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</w:tr>
      <w:tr w:rsidR="00AA34F8">
        <w:trPr>
          <w:trHeight w:val="652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17.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67"/>
                <w:sz w:val="21"/>
              </w:rPr>
              <w:t xml:space="preserve"> </w:t>
            </w:r>
            <w:r>
              <w:rPr>
                <w:sz w:val="21"/>
              </w:rPr>
              <w:t xml:space="preserve">правильно  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  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 xml:space="preserve">в  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 xml:space="preserve">бухгалтерському  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ку  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 xml:space="preserve">випуск  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(первинне</w:t>
            </w:r>
          </w:p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розм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щення)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й,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додаткова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й,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викуп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метою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їх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подальшого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перепродажу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або анулювання, конвертац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192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3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18.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</w:t>
            </w:r>
            <w:r w:rsidR="00DF221A">
              <w:rPr>
                <w:sz w:val="21"/>
              </w:rPr>
              <w:t>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бухгалтерському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 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прем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чи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дисконт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ними,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конвертац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погашення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 у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визначений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терм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82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870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19.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орган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зований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анал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тичний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рахунками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>401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«Статутний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тал»,</w:t>
            </w:r>
          </w:p>
          <w:p w:rsidR="00AA34F8" w:rsidRDefault="00C47830">
            <w:pPr>
              <w:pStyle w:val="TableParagraph"/>
              <w:tabs>
                <w:tab w:val="left" w:pos="632"/>
                <w:tab w:val="left" w:pos="1772"/>
                <w:tab w:val="left" w:pos="2563"/>
                <w:tab w:val="left" w:pos="2983"/>
                <w:tab w:val="left" w:pos="4490"/>
                <w:tab w:val="left" w:pos="5510"/>
                <w:tab w:val="left" w:pos="5930"/>
              </w:tabs>
              <w:spacing w:before="10" w:line="213" w:lineRule="auto"/>
              <w:ind w:left="107" w:right="99"/>
              <w:rPr>
                <w:sz w:val="21"/>
              </w:rPr>
            </w:pPr>
            <w:r>
              <w:rPr>
                <w:sz w:val="21"/>
              </w:rPr>
              <w:t>451</w:t>
            </w:r>
            <w:r>
              <w:rPr>
                <w:sz w:val="21"/>
              </w:rPr>
              <w:tab/>
              <w:t>«Вилучен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ab/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ї»,</w:t>
            </w:r>
            <w:r>
              <w:rPr>
                <w:sz w:val="21"/>
              </w:rPr>
              <w:tab/>
              <w:t>46</w:t>
            </w:r>
            <w:r>
              <w:rPr>
                <w:sz w:val="21"/>
              </w:rPr>
              <w:tab/>
              <w:t>«Неоплачений</w:t>
            </w:r>
            <w:r>
              <w:rPr>
                <w:sz w:val="21"/>
              </w:rPr>
              <w:tab/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тал»,</w:t>
            </w:r>
            <w:r>
              <w:rPr>
                <w:sz w:val="21"/>
              </w:rPr>
              <w:tab/>
              <w:t>52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«Довгостроков</w:t>
            </w:r>
            <w:r w:rsidR="00DF221A">
              <w:rPr>
                <w:spacing w:val="-1"/>
                <w:sz w:val="21"/>
              </w:rPr>
              <w:t>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зобов’язання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ями»,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61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«Поточна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заборгован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довгостроковими</w:t>
            </w:r>
          </w:p>
          <w:p w:rsidR="00AA34F8" w:rsidRDefault="00C47830">
            <w:pPr>
              <w:pStyle w:val="TableParagraph"/>
              <w:spacing w:line="207" w:lineRule="exact"/>
              <w:ind w:left="107"/>
              <w:rPr>
                <w:sz w:val="21"/>
              </w:rPr>
            </w:pPr>
            <w:r>
              <w:rPr>
                <w:sz w:val="21"/>
              </w:rPr>
              <w:t>зобов’язаннями»?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spacing w:before="1"/>
              <w:rPr>
                <w:sz w:val="26"/>
              </w:rPr>
            </w:pPr>
          </w:p>
          <w:p w:rsidR="00AA34F8" w:rsidRDefault="00C47830">
            <w:pPr>
              <w:pStyle w:val="TableParagraph"/>
              <w:ind w:left="215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650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20.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16" w:lineRule="auto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забезпечується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взаємозв’язок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ж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даними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синтетичного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анал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тичного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рахунками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401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«Статутний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тал»,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451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«Вилучен</w:t>
            </w:r>
            <w:r w:rsidR="00DF221A">
              <w:rPr>
                <w:sz w:val="21"/>
              </w:rPr>
              <w:t>ἰ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ї»,</w:t>
            </w:r>
          </w:p>
          <w:p w:rsidR="00AA34F8" w:rsidRDefault="00C47830">
            <w:pPr>
              <w:pStyle w:val="TableParagraph"/>
              <w:spacing w:line="202" w:lineRule="exact"/>
              <w:ind w:left="107"/>
              <w:rPr>
                <w:sz w:val="21"/>
              </w:rPr>
            </w:pPr>
            <w:r>
              <w:rPr>
                <w:sz w:val="21"/>
              </w:rPr>
              <w:t>46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«Неоплачений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тал»,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52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«Довгостроков</w:t>
            </w:r>
            <w:r w:rsidR="00DF221A">
              <w:rPr>
                <w:sz w:val="21"/>
              </w:rPr>
              <w:t>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зобов’язання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ями»?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190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6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8" w:lineRule="exact"/>
              <w:ind w:left="107"/>
              <w:rPr>
                <w:sz w:val="21"/>
              </w:rPr>
            </w:pPr>
            <w:r>
              <w:rPr>
                <w:sz w:val="21"/>
              </w:rPr>
              <w:t>21.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своєчасно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дображаються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результати</w:t>
            </w:r>
            <w:r>
              <w:rPr>
                <w:spacing w:val="18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нвентаризац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власної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бухгалтерському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ку?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C47830">
            <w:pPr>
              <w:pStyle w:val="TableParagraph"/>
              <w:spacing w:before="84"/>
              <w:ind w:left="213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</w:tr>
      <w:tr w:rsidR="00AA34F8">
        <w:trPr>
          <w:trHeight w:val="215"/>
        </w:trPr>
        <w:tc>
          <w:tcPr>
            <w:tcW w:w="7917" w:type="dxa"/>
            <w:gridSpan w:val="2"/>
          </w:tcPr>
          <w:p w:rsidR="00AA34F8" w:rsidRDefault="00C47830">
            <w:pPr>
              <w:pStyle w:val="TableParagraph"/>
              <w:spacing w:line="196" w:lineRule="exact"/>
              <w:ind w:left="107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Коеф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ц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єнт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якост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орган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зац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ї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обл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ку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операц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й</w:t>
            </w:r>
            <w:r>
              <w:rPr>
                <w:b/>
                <w:i/>
                <w:spacing w:val="-3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з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ц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нними</w:t>
            </w:r>
            <w:r>
              <w:rPr>
                <w:b/>
                <w:i/>
                <w:spacing w:val="-6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паперами</w:t>
            </w:r>
            <w:r>
              <w:rPr>
                <w:b/>
                <w:i/>
                <w:spacing w:val="-2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власної</w:t>
            </w:r>
            <w:r>
              <w:rPr>
                <w:b/>
                <w:i/>
                <w:spacing w:val="-4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ем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с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ї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line="196" w:lineRule="exact"/>
              <w:ind w:left="71" w:right="62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0,67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line="196" w:lineRule="exact"/>
              <w:ind w:left="222"/>
              <w:rPr>
                <w:sz w:val="21"/>
              </w:rPr>
            </w:pPr>
            <w:r>
              <w:rPr>
                <w:sz w:val="21"/>
              </w:rPr>
              <w:t>х</w:t>
            </w:r>
          </w:p>
        </w:tc>
        <w:tc>
          <w:tcPr>
            <w:tcW w:w="550" w:type="dxa"/>
          </w:tcPr>
          <w:p w:rsidR="00AA34F8" w:rsidRDefault="00C47830">
            <w:pPr>
              <w:pStyle w:val="TableParagraph"/>
              <w:spacing w:line="196" w:lineRule="exact"/>
              <w:ind w:left="218"/>
              <w:rPr>
                <w:sz w:val="21"/>
              </w:rPr>
            </w:pPr>
            <w:r>
              <w:rPr>
                <w:sz w:val="21"/>
              </w:rPr>
              <w:t>х</w:t>
            </w:r>
          </w:p>
        </w:tc>
      </w:tr>
      <w:tr w:rsidR="00AA34F8">
        <w:trPr>
          <w:trHeight w:val="217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198" w:lineRule="exact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9100" w:type="dxa"/>
            <w:gridSpan w:val="4"/>
          </w:tcPr>
          <w:p w:rsidR="00AA34F8" w:rsidRDefault="00C47830">
            <w:pPr>
              <w:pStyle w:val="TableParagraph"/>
              <w:spacing w:line="198" w:lineRule="exact"/>
              <w:ind w:left="1308" w:right="130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Питання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щодо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обл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ку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операц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й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з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ц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нними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паперами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невласної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ем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с</w:t>
            </w:r>
            <w:r w:rsidR="00DF221A">
              <w:rPr>
                <w:b/>
                <w:sz w:val="21"/>
              </w:rPr>
              <w:t>ἰ</w:t>
            </w:r>
            <w:r>
              <w:rPr>
                <w:b/>
                <w:sz w:val="21"/>
              </w:rPr>
              <w:t>ї</w:t>
            </w:r>
          </w:p>
        </w:tc>
      </w:tr>
      <w:tr w:rsidR="00AA34F8">
        <w:trPr>
          <w:trHeight w:val="434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представлено</w:t>
            </w:r>
            <w:r>
              <w:rPr>
                <w:spacing w:val="7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78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пол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тиц</w:t>
            </w:r>
            <w:r w:rsidR="00DF221A">
              <w:rPr>
                <w:sz w:val="21"/>
              </w:rPr>
              <w:t>ἰ</w:t>
            </w:r>
            <w:r>
              <w:rPr>
                <w:spacing w:val="78"/>
                <w:sz w:val="21"/>
              </w:rPr>
              <w:t xml:space="preserve"> </w:t>
            </w:r>
            <w:r>
              <w:rPr>
                <w:sz w:val="21"/>
              </w:rPr>
              <w:t>перел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статей,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що</w:t>
            </w:r>
            <w:r>
              <w:rPr>
                <w:spacing w:val="77"/>
                <w:sz w:val="21"/>
              </w:rPr>
              <w:t xml:space="preserve"> </w:t>
            </w:r>
            <w:r>
              <w:rPr>
                <w:sz w:val="21"/>
              </w:rPr>
              <w:t>включаються</w:t>
            </w:r>
            <w:r>
              <w:rPr>
                <w:spacing w:val="7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перв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сну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варт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дольових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боргових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папер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ї?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4"/>
              <w:ind w:left="215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6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8" w:lineRule="exact"/>
              <w:ind w:left="107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ляються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ков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пол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тиц</w:t>
            </w:r>
            <w:r w:rsidR="00DF221A">
              <w:rPr>
                <w:sz w:val="21"/>
              </w:rPr>
              <w:t>ἰ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</w:t>
            </w:r>
            <w:r w:rsidR="00DF221A">
              <w:rPr>
                <w:sz w:val="21"/>
              </w:rPr>
              <w:t>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папери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терм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йснення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вкладень?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4"/>
              <w:ind w:left="215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215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196" w:lineRule="exact"/>
              <w:ind w:left="107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196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перв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варт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сть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придбаних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line="196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</w:tr>
      <w:tr w:rsidR="00AA34F8">
        <w:trPr>
          <w:trHeight w:val="436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8" w:lineRule="exact"/>
              <w:ind w:left="107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5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є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наявност</w:t>
            </w:r>
            <w:r w:rsidR="00DF221A">
              <w:rPr>
                <w:sz w:val="21"/>
              </w:rPr>
              <w:t>ἰ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документи,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як</w:t>
            </w:r>
            <w:r w:rsidR="00DF221A">
              <w:rPr>
                <w:sz w:val="21"/>
              </w:rPr>
              <w:t>ἰ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дтверджують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виконання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</w:p>
          <w:p w:rsidR="00AA34F8" w:rsidRDefault="00C47830">
            <w:pPr>
              <w:pStyle w:val="TableParagraph"/>
              <w:spacing w:line="211" w:lineRule="exact"/>
              <w:ind w:left="107"/>
              <w:rPr>
                <w:sz w:val="21"/>
              </w:rPr>
            </w:pPr>
            <w:r>
              <w:rPr>
                <w:sz w:val="21"/>
              </w:rPr>
              <w:t>та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ями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84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652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tabs>
                <w:tab w:val="left" w:pos="3238"/>
              </w:tabs>
              <w:spacing w:line="213" w:lineRule="auto"/>
              <w:ind w:left="107" w:right="99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64"/>
                <w:sz w:val="21"/>
              </w:rPr>
              <w:t xml:space="preserve"> </w:t>
            </w:r>
            <w:r>
              <w:rPr>
                <w:sz w:val="21"/>
              </w:rPr>
              <w:t>тотожн</w:t>
            </w:r>
            <w:r w:rsidR="00DF221A">
              <w:rPr>
                <w:sz w:val="21"/>
              </w:rPr>
              <w:t>ἰ</w:t>
            </w:r>
            <w:r>
              <w:rPr>
                <w:spacing w:val="64"/>
                <w:sz w:val="21"/>
              </w:rPr>
              <w:t xml:space="preserve"> </w:t>
            </w:r>
            <w:r>
              <w:rPr>
                <w:sz w:val="21"/>
              </w:rPr>
              <w:t>дан</w:t>
            </w:r>
            <w:r w:rsidR="00DF221A">
              <w:rPr>
                <w:sz w:val="21"/>
              </w:rPr>
              <w:t>ἰ</w:t>
            </w:r>
            <w:r>
              <w:rPr>
                <w:spacing w:val="63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дприємства</w:t>
            </w:r>
            <w:r>
              <w:rPr>
                <w:sz w:val="21"/>
              </w:rPr>
              <w:tab/>
              <w:t>щодо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зд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йснених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операц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з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дольовими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борговими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паперами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дан</w:t>
            </w:r>
            <w:r w:rsidR="00DF221A">
              <w:rPr>
                <w:sz w:val="21"/>
              </w:rPr>
              <w:t>ἰ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торговц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нними</w:t>
            </w:r>
          </w:p>
          <w:p w:rsidR="00AA34F8" w:rsidRDefault="00C47830">
            <w:pPr>
              <w:pStyle w:val="TableParagraph"/>
              <w:spacing w:line="207" w:lineRule="exact"/>
              <w:ind w:left="107"/>
              <w:rPr>
                <w:sz w:val="21"/>
              </w:rPr>
            </w:pPr>
            <w:r>
              <w:rPr>
                <w:sz w:val="21"/>
              </w:rPr>
              <w:t>паперами?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190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215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196" w:lineRule="exact"/>
              <w:ind w:left="107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196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ведуться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реєстри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придбаних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line="196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</w:tr>
      <w:tr w:rsidR="00AA34F8">
        <w:trPr>
          <w:trHeight w:val="436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дтверджено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документально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дольова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участь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онерному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кап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тал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нших</w:t>
            </w:r>
          </w:p>
          <w:p w:rsidR="00AA34F8" w:rsidRDefault="00C47830">
            <w:pPr>
              <w:pStyle w:val="TableParagraph"/>
              <w:spacing w:line="212" w:lineRule="exact"/>
              <w:ind w:left="107"/>
              <w:rPr>
                <w:sz w:val="21"/>
              </w:rPr>
            </w:pP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84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3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3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58"/>
                <w:sz w:val="21"/>
              </w:rPr>
              <w:t xml:space="preserve"> </w:t>
            </w:r>
            <w:r>
              <w:rPr>
                <w:sz w:val="21"/>
              </w:rPr>
              <w:t xml:space="preserve">правильно  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 xml:space="preserve">розрахована  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 xml:space="preserve">сума  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 xml:space="preserve">за  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 xml:space="preserve">нарахованими  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 xml:space="preserve">доходами  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(див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денди,</w:t>
            </w:r>
          </w:p>
          <w:p w:rsidR="00AA34F8" w:rsidRDefault="00C47830">
            <w:pPr>
              <w:pStyle w:val="TableParagraph"/>
              <w:spacing w:line="211" w:lineRule="exact"/>
              <w:ind w:left="107"/>
              <w:rPr>
                <w:sz w:val="21"/>
              </w:rPr>
            </w:pP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дсотки)?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82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4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розрахована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кова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оц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нка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при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їх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вибутт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82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3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10.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розрахована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кова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оц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нка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на дату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балансу?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84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6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8" w:lineRule="exact"/>
              <w:ind w:left="107"/>
              <w:rPr>
                <w:sz w:val="21"/>
              </w:rPr>
            </w:pPr>
            <w:r>
              <w:rPr>
                <w:sz w:val="21"/>
              </w:rPr>
              <w:t>11.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5" w:lineRule="exact"/>
              <w:ind w:left="107"/>
              <w:rPr>
                <w:sz w:val="21"/>
              </w:rPr>
            </w:pPr>
            <w:r>
              <w:rPr>
                <w:spacing w:val="-4"/>
                <w:sz w:val="21"/>
              </w:rPr>
              <w:t>Чи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визнан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доходи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та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витрати,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що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пов’язан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8"/>
                <w:sz w:val="21"/>
              </w:rPr>
              <w:t xml:space="preserve"> 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з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реал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зац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єю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ц</w:t>
            </w:r>
            <w:r w:rsidR="00DF221A">
              <w:rPr>
                <w:spacing w:val="-3"/>
                <w:sz w:val="21"/>
              </w:rPr>
              <w:t>ἰ</w:t>
            </w:r>
            <w:r>
              <w:rPr>
                <w:spacing w:val="-3"/>
                <w:sz w:val="21"/>
              </w:rPr>
              <w:t>нних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папер</w:t>
            </w:r>
            <w:r w:rsidR="00DF221A">
              <w:rPr>
                <w:spacing w:val="-3"/>
                <w:sz w:val="21"/>
              </w:rPr>
              <w:t>ἰ</w:t>
            </w:r>
            <w:r>
              <w:rPr>
                <w:spacing w:val="-3"/>
                <w:sz w:val="21"/>
              </w:rPr>
              <w:t>в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невласної</w:t>
            </w:r>
          </w:p>
          <w:p w:rsidR="00AA34F8" w:rsidRDefault="00C47830">
            <w:pPr>
              <w:pStyle w:val="TableParagraph"/>
              <w:spacing w:line="211" w:lineRule="exact"/>
              <w:ind w:left="107"/>
              <w:rPr>
                <w:sz w:val="21"/>
              </w:rPr>
            </w:pPr>
            <w:r>
              <w:rPr>
                <w:spacing w:val="-4"/>
                <w:sz w:val="21"/>
              </w:rPr>
              <w:t>ем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с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ї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зв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тному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пер</w:t>
            </w:r>
            <w:r w:rsidR="00DF221A">
              <w:rPr>
                <w:spacing w:val="-3"/>
                <w:sz w:val="21"/>
              </w:rPr>
              <w:t>ἰ</w:t>
            </w:r>
            <w:r>
              <w:rPr>
                <w:spacing w:val="-3"/>
                <w:sz w:val="21"/>
              </w:rPr>
              <w:t>од</w:t>
            </w:r>
            <w:r w:rsidR="00DF221A">
              <w:rPr>
                <w:spacing w:val="-3"/>
                <w:sz w:val="21"/>
              </w:rPr>
              <w:t>ἰ</w:t>
            </w:r>
            <w:r>
              <w:rPr>
                <w:spacing w:val="-3"/>
                <w:sz w:val="21"/>
              </w:rPr>
              <w:t>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84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3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12.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3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дображено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бухгалтерському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придбання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реал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я</w:t>
            </w:r>
          </w:p>
          <w:p w:rsidR="00AA34F8" w:rsidRDefault="00C47830">
            <w:pPr>
              <w:pStyle w:val="TableParagraph"/>
              <w:spacing w:line="211" w:lineRule="exact"/>
              <w:ind w:left="107"/>
              <w:rPr>
                <w:sz w:val="21"/>
              </w:rPr>
            </w:pP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2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82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4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13.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дображено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придбання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нних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папер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шляхом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z w:val="21"/>
              </w:rPr>
              <w:t>обм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</w:t>
            </w:r>
            <w:r w:rsidR="00DF221A">
              <w:rPr>
                <w:sz w:val="21"/>
              </w:rPr>
              <w:t>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папери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власної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82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652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14.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орган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зований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анал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тичний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рахунками14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«Довгостроков</w:t>
            </w:r>
            <w:r w:rsidR="00DF221A">
              <w:rPr>
                <w:sz w:val="21"/>
              </w:rPr>
              <w:t>ἰ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</w:t>
            </w:r>
            <w:r w:rsidR="00DF221A">
              <w:rPr>
                <w:sz w:val="21"/>
              </w:rPr>
              <w:t>ἰ</w:t>
            </w:r>
          </w:p>
          <w:p w:rsidR="00AA34F8" w:rsidRDefault="00DF221A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ἰ</w:t>
            </w:r>
            <w:r w:rsidR="00C47830">
              <w:rPr>
                <w:sz w:val="21"/>
              </w:rPr>
              <w:t>нвестиц</w:t>
            </w:r>
            <w:r>
              <w:rPr>
                <w:sz w:val="21"/>
              </w:rPr>
              <w:t>ἰ</w:t>
            </w:r>
            <w:r w:rsidR="00C47830">
              <w:rPr>
                <w:sz w:val="21"/>
              </w:rPr>
              <w:t>ї»,</w:t>
            </w:r>
            <w:r w:rsidR="00C47830">
              <w:rPr>
                <w:spacing w:val="21"/>
                <w:sz w:val="21"/>
              </w:rPr>
              <w:t xml:space="preserve"> </w:t>
            </w:r>
            <w:r w:rsidR="00C47830">
              <w:rPr>
                <w:sz w:val="21"/>
              </w:rPr>
              <w:t>32</w:t>
            </w:r>
            <w:r w:rsidR="00C47830">
              <w:rPr>
                <w:spacing w:val="23"/>
                <w:sz w:val="21"/>
              </w:rPr>
              <w:t xml:space="preserve"> </w:t>
            </w:r>
            <w:r w:rsidR="00C47830">
              <w:rPr>
                <w:sz w:val="21"/>
              </w:rPr>
              <w:t>«Екв</w:t>
            </w:r>
            <w:r>
              <w:rPr>
                <w:sz w:val="21"/>
              </w:rPr>
              <w:t>ἰ</w:t>
            </w:r>
            <w:r w:rsidR="00C47830">
              <w:rPr>
                <w:sz w:val="21"/>
              </w:rPr>
              <w:t>валенти</w:t>
            </w:r>
            <w:r w:rsidR="00C47830">
              <w:rPr>
                <w:spacing w:val="20"/>
                <w:sz w:val="21"/>
              </w:rPr>
              <w:t xml:space="preserve"> </w:t>
            </w:r>
            <w:r w:rsidR="00C47830">
              <w:rPr>
                <w:sz w:val="21"/>
              </w:rPr>
              <w:t>грошових</w:t>
            </w:r>
            <w:r w:rsidR="00C47830">
              <w:rPr>
                <w:spacing w:val="19"/>
                <w:sz w:val="21"/>
              </w:rPr>
              <w:t xml:space="preserve"> </w:t>
            </w:r>
            <w:r w:rsidR="00C47830">
              <w:rPr>
                <w:sz w:val="21"/>
              </w:rPr>
              <w:t>кошт</w:t>
            </w:r>
            <w:r>
              <w:rPr>
                <w:sz w:val="21"/>
              </w:rPr>
              <w:t>ἰ</w:t>
            </w:r>
            <w:r w:rsidR="00C47830">
              <w:rPr>
                <w:sz w:val="21"/>
              </w:rPr>
              <w:t>в,</w:t>
            </w:r>
            <w:r w:rsidR="00C47830">
              <w:rPr>
                <w:spacing w:val="23"/>
                <w:sz w:val="21"/>
              </w:rPr>
              <w:t xml:space="preserve"> </w:t>
            </w:r>
            <w:r w:rsidR="00C47830">
              <w:rPr>
                <w:sz w:val="21"/>
              </w:rPr>
              <w:t>35</w:t>
            </w:r>
            <w:r w:rsidR="00C47830">
              <w:rPr>
                <w:spacing w:val="15"/>
                <w:sz w:val="21"/>
              </w:rPr>
              <w:t xml:space="preserve"> </w:t>
            </w:r>
            <w:r w:rsidR="00C47830">
              <w:rPr>
                <w:sz w:val="21"/>
              </w:rPr>
              <w:t>«Короткостроков</w:t>
            </w:r>
            <w:r>
              <w:rPr>
                <w:sz w:val="21"/>
              </w:rPr>
              <w:t>ἰ</w:t>
            </w:r>
            <w:r w:rsidR="00C47830">
              <w:rPr>
                <w:spacing w:val="12"/>
                <w:sz w:val="21"/>
              </w:rPr>
              <w:t xml:space="preserve"> </w:t>
            </w:r>
            <w:r w:rsidR="00C47830">
              <w:rPr>
                <w:sz w:val="21"/>
              </w:rPr>
              <w:t>ф</w:t>
            </w:r>
            <w:r>
              <w:rPr>
                <w:sz w:val="21"/>
              </w:rPr>
              <w:t>ἰ</w:t>
            </w:r>
            <w:r w:rsidR="00C47830">
              <w:rPr>
                <w:sz w:val="21"/>
              </w:rPr>
              <w:t>нансов</w:t>
            </w:r>
            <w:r>
              <w:rPr>
                <w:sz w:val="21"/>
              </w:rPr>
              <w:t>ἰ</w:t>
            </w:r>
            <w:r w:rsidR="00C47830">
              <w:rPr>
                <w:spacing w:val="-4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ἰ</w:t>
            </w:r>
            <w:r w:rsidR="00C47830">
              <w:rPr>
                <w:spacing w:val="-4"/>
                <w:sz w:val="21"/>
              </w:rPr>
              <w:t>нвестиц</w:t>
            </w:r>
            <w:r>
              <w:rPr>
                <w:spacing w:val="-4"/>
                <w:sz w:val="21"/>
              </w:rPr>
              <w:t>ἰ</w:t>
            </w:r>
            <w:r w:rsidR="00C47830">
              <w:rPr>
                <w:spacing w:val="-4"/>
                <w:sz w:val="21"/>
              </w:rPr>
              <w:t>ї»</w:t>
            </w:r>
            <w:r w:rsidR="00C47830">
              <w:rPr>
                <w:spacing w:val="-10"/>
                <w:sz w:val="21"/>
              </w:rPr>
              <w:t xml:space="preserve"> </w:t>
            </w:r>
            <w:r w:rsidR="00C47830">
              <w:rPr>
                <w:spacing w:val="-4"/>
                <w:sz w:val="21"/>
              </w:rPr>
              <w:t>та</w:t>
            </w:r>
            <w:r w:rsidR="00C47830">
              <w:rPr>
                <w:spacing w:val="-10"/>
                <w:sz w:val="21"/>
              </w:rPr>
              <w:t xml:space="preserve"> </w:t>
            </w:r>
            <w:r w:rsidR="00C47830">
              <w:rPr>
                <w:spacing w:val="-4"/>
                <w:sz w:val="21"/>
              </w:rPr>
              <w:t>373</w:t>
            </w:r>
            <w:r w:rsidR="00C47830">
              <w:rPr>
                <w:spacing w:val="-7"/>
                <w:sz w:val="21"/>
              </w:rPr>
              <w:t xml:space="preserve"> </w:t>
            </w:r>
            <w:r w:rsidR="00C47830">
              <w:rPr>
                <w:spacing w:val="-4"/>
                <w:sz w:val="21"/>
              </w:rPr>
              <w:t>«Розрахунки</w:t>
            </w:r>
            <w:r w:rsidR="00C47830">
              <w:rPr>
                <w:spacing w:val="-10"/>
                <w:sz w:val="21"/>
              </w:rPr>
              <w:t xml:space="preserve"> </w:t>
            </w:r>
            <w:r w:rsidR="00C47830">
              <w:rPr>
                <w:spacing w:val="-4"/>
                <w:sz w:val="21"/>
              </w:rPr>
              <w:t>за</w:t>
            </w:r>
            <w:r w:rsidR="00C47830">
              <w:rPr>
                <w:spacing w:val="-10"/>
                <w:sz w:val="21"/>
              </w:rPr>
              <w:t xml:space="preserve"> </w:t>
            </w:r>
            <w:r w:rsidR="00C47830">
              <w:rPr>
                <w:spacing w:val="-4"/>
                <w:sz w:val="21"/>
              </w:rPr>
              <w:t>нарахованими</w:t>
            </w:r>
            <w:r w:rsidR="00C47830">
              <w:rPr>
                <w:spacing w:val="-10"/>
                <w:sz w:val="21"/>
              </w:rPr>
              <w:t xml:space="preserve"> </w:t>
            </w:r>
            <w:r w:rsidR="00C47830">
              <w:rPr>
                <w:spacing w:val="-4"/>
                <w:sz w:val="21"/>
              </w:rPr>
              <w:t>доходами»?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192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868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15.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16" w:lineRule="auto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забезпечується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взаємозв’язок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ж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даними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синтетичного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анал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тичного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рахунками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14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«Довгостроков</w:t>
            </w:r>
            <w:r w:rsidR="00DF221A">
              <w:rPr>
                <w:sz w:val="21"/>
              </w:rPr>
              <w:t>ἰ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</w:t>
            </w:r>
            <w:r w:rsidR="00DF221A">
              <w:rPr>
                <w:sz w:val="21"/>
              </w:rPr>
              <w:t>ἰ</w:t>
            </w:r>
            <w:r>
              <w:rPr>
                <w:spacing w:val="15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нвестиц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ї»,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32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«Екв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валенти</w:t>
            </w:r>
          </w:p>
          <w:p w:rsidR="00AA34F8" w:rsidRDefault="00C47830">
            <w:pPr>
              <w:pStyle w:val="TableParagraph"/>
              <w:spacing w:line="218" w:lineRule="exact"/>
              <w:ind w:left="107"/>
              <w:rPr>
                <w:sz w:val="21"/>
              </w:rPr>
            </w:pPr>
            <w:r>
              <w:rPr>
                <w:spacing w:val="-1"/>
                <w:sz w:val="21"/>
              </w:rPr>
              <w:t>грошових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кошт</w:t>
            </w:r>
            <w:r w:rsidR="00DF221A">
              <w:rPr>
                <w:spacing w:val="-1"/>
                <w:sz w:val="21"/>
              </w:rPr>
              <w:t>ἰ</w:t>
            </w:r>
            <w:r>
              <w:rPr>
                <w:spacing w:val="-1"/>
                <w:sz w:val="21"/>
              </w:rPr>
              <w:t>в,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35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«Короткостроков</w:t>
            </w:r>
            <w:r w:rsidR="00DF221A">
              <w:rPr>
                <w:spacing w:val="-1"/>
                <w:sz w:val="21"/>
              </w:rPr>
              <w:t>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ф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нансов</w:t>
            </w:r>
            <w:r w:rsidR="00DF221A">
              <w:rPr>
                <w:sz w:val="21"/>
              </w:rPr>
              <w:t>ἰ</w:t>
            </w:r>
            <w:r>
              <w:rPr>
                <w:spacing w:val="-10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нвестиц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ї»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373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«Розрахунки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нарахованими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доходами»?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spacing w:before="1"/>
              <w:rPr>
                <w:sz w:val="26"/>
              </w:rPr>
            </w:pPr>
          </w:p>
          <w:p w:rsidR="00AA34F8" w:rsidRDefault="00C47830">
            <w:pPr>
              <w:pStyle w:val="TableParagraph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215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196" w:lineRule="exact"/>
              <w:ind w:left="107"/>
              <w:rPr>
                <w:sz w:val="21"/>
              </w:rPr>
            </w:pPr>
            <w:r>
              <w:rPr>
                <w:sz w:val="21"/>
              </w:rPr>
              <w:t>16.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196" w:lineRule="exact"/>
              <w:ind w:left="107"/>
              <w:rPr>
                <w:sz w:val="21"/>
              </w:rPr>
            </w:pPr>
            <w:r>
              <w:rPr>
                <w:spacing w:val="-4"/>
                <w:sz w:val="21"/>
              </w:rPr>
              <w:t>Чи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правильно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та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своєчасно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в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дображен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обл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доход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в</w:t>
            </w:r>
            <w:r w:rsidR="00DF221A">
              <w:rPr>
                <w:spacing w:val="-3"/>
                <w:sz w:val="21"/>
              </w:rPr>
              <w:t>ἰ</w:t>
            </w:r>
            <w:r>
              <w:rPr>
                <w:spacing w:val="-3"/>
                <w:sz w:val="21"/>
              </w:rPr>
              <w:t>д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участ</w:t>
            </w:r>
            <w:r w:rsidR="00DF221A">
              <w:rPr>
                <w:spacing w:val="-3"/>
                <w:sz w:val="21"/>
              </w:rPr>
              <w:t>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в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кап</w:t>
            </w:r>
            <w:r w:rsidR="00DF221A">
              <w:rPr>
                <w:spacing w:val="-3"/>
                <w:sz w:val="21"/>
              </w:rPr>
              <w:t>ἰ</w:t>
            </w:r>
            <w:r>
              <w:rPr>
                <w:spacing w:val="-3"/>
                <w:sz w:val="21"/>
              </w:rPr>
              <w:t>тал</w:t>
            </w:r>
            <w:r w:rsidR="00DF221A">
              <w:rPr>
                <w:spacing w:val="-3"/>
                <w:sz w:val="21"/>
              </w:rPr>
              <w:t>ἰ</w:t>
            </w:r>
            <w:r>
              <w:rPr>
                <w:spacing w:val="-3"/>
                <w:sz w:val="21"/>
              </w:rPr>
              <w:t>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line="196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</w:tr>
      <w:tr w:rsidR="00AA34F8">
        <w:trPr>
          <w:trHeight w:val="218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198" w:lineRule="exact"/>
              <w:ind w:left="107"/>
              <w:rPr>
                <w:sz w:val="21"/>
              </w:rPr>
            </w:pPr>
            <w:r>
              <w:rPr>
                <w:sz w:val="21"/>
              </w:rPr>
              <w:t>17.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198" w:lineRule="exact"/>
              <w:ind w:left="107"/>
              <w:rPr>
                <w:sz w:val="21"/>
              </w:rPr>
            </w:pPr>
            <w:r>
              <w:rPr>
                <w:spacing w:val="-4"/>
                <w:sz w:val="21"/>
              </w:rPr>
              <w:t>Чи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правильно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та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своєчасно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в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дображен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обл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ку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суми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втрат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в</w:t>
            </w:r>
            <w:r w:rsidR="00DF221A">
              <w:rPr>
                <w:spacing w:val="-3"/>
                <w:sz w:val="21"/>
              </w:rPr>
              <w:t>ἰ</w:t>
            </w:r>
            <w:r>
              <w:rPr>
                <w:spacing w:val="-3"/>
                <w:sz w:val="21"/>
              </w:rPr>
              <w:t>д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участ</w:t>
            </w:r>
            <w:r w:rsidR="00DF221A">
              <w:rPr>
                <w:spacing w:val="-3"/>
                <w:sz w:val="21"/>
              </w:rPr>
              <w:t>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в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3"/>
                <w:sz w:val="21"/>
              </w:rPr>
              <w:t>кап</w:t>
            </w:r>
            <w:r w:rsidR="00DF221A">
              <w:rPr>
                <w:spacing w:val="-3"/>
                <w:sz w:val="21"/>
              </w:rPr>
              <w:t>ἰ</w:t>
            </w:r>
            <w:r>
              <w:rPr>
                <w:spacing w:val="-3"/>
                <w:sz w:val="21"/>
              </w:rPr>
              <w:t>тал</w:t>
            </w:r>
            <w:r w:rsidR="00DF221A">
              <w:rPr>
                <w:spacing w:val="-3"/>
                <w:sz w:val="21"/>
              </w:rPr>
              <w:t>ἰ</w:t>
            </w:r>
            <w:r>
              <w:rPr>
                <w:spacing w:val="-3"/>
                <w:sz w:val="21"/>
              </w:rPr>
              <w:t>?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line="198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4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14"/>
              </w:rPr>
            </w:pPr>
          </w:p>
        </w:tc>
      </w:tr>
      <w:tr w:rsidR="00AA34F8">
        <w:trPr>
          <w:trHeight w:val="434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18.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створюється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резерв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знец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нення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дольових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боргових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нних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папер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в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pacing w:val="-4"/>
                <w:sz w:val="21"/>
              </w:rPr>
              <w:t>невласної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ем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с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ї?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2"/>
              <w:ind w:left="215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3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sz w:val="21"/>
              </w:rPr>
            </w:pPr>
            <w:r>
              <w:rPr>
                <w:sz w:val="21"/>
              </w:rPr>
              <w:t>19.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tabs>
                <w:tab w:val="left" w:pos="6263"/>
              </w:tabs>
              <w:spacing w:line="204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дотримується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дприємство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вимог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льового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використання</w:t>
            </w:r>
            <w:r>
              <w:rPr>
                <w:sz w:val="21"/>
              </w:rPr>
              <w:tab/>
              <w:t>резерву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п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</w:t>
            </w:r>
          </w:p>
          <w:p w:rsidR="00AA34F8" w:rsidRDefault="00C47830">
            <w:pPr>
              <w:pStyle w:val="TableParagraph"/>
              <w:spacing w:line="210" w:lineRule="exact"/>
              <w:ind w:left="107"/>
              <w:rPr>
                <w:sz w:val="21"/>
              </w:rPr>
            </w:pPr>
            <w:r>
              <w:rPr>
                <w:spacing w:val="-4"/>
                <w:sz w:val="21"/>
              </w:rPr>
              <w:t>знец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нення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ц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нних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папер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невласної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ем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с</w:t>
            </w:r>
            <w:r w:rsidR="00DF221A">
              <w:rPr>
                <w:spacing w:val="-4"/>
                <w:sz w:val="21"/>
              </w:rPr>
              <w:t>ἰ</w:t>
            </w:r>
            <w:r>
              <w:rPr>
                <w:spacing w:val="-4"/>
                <w:sz w:val="21"/>
              </w:rPr>
              <w:t>ї?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4"/>
              <w:ind w:left="215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436"/>
        </w:trPr>
        <w:tc>
          <w:tcPr>
            <w:tcW w:w="473" w:type="dxa"/>
          </w:tcPr>
          <w:p w:rsidR="00AA34F8" w:rsidRDefault="00C47830">
            <w:pPr>
              <w:pStyle w:val="TableParagraph"/>
              <w:spacing w:line="218" w:lineRule="exact"/>
              <w:ind w:left="107"/>
              <w:rPr>
                <w:sz w:val="21"/>
              </w:rPr>
            </w:pPr>
            <w:r>
              <w:rPr>
                <w:sz w:val="21"/>
              </w:rPr>
              <w:t>20.</w:t>
            </w:r>
          </w:p>
        </w:tc>
        <w:tc>
          <w:tcPr>
            <w:tcW w:w="7444" w:type="dxa"/>
          </w:tcPr>
          <w:p w:rsidR="00AA34F8" w:rsidRDefault="00C47830">
            <w:pPr>
              <w:pStyle w:val="TableParagraph"/>
              <w:spacing w:line="205" w:lineRule="exact"/>
              <w:ind w:left="107"/>
              <w:rPr>
                <w:sz w:val="21"/>
              </w:rPr>
            </w:pPr>
            <w:r>
              <w:rPr>
                <w:sz w:val="21"/>
              </w:rPr>
              <w:t>Чи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своєчасно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дображаються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результати</w:t>
            </w:r>
            <w:r>
              <w:rPr>
                <w:spacing w:val="19"/>
                <w:sz w:val="21"/>
              </w:rPr>
              <w:t xml:space="preserve"> 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нвентаризац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акц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та</w:t>
            </w:r>
          </w:p>
          <w:p w:rsidR="00AA34F8" w:rsidRDefault="00C47830">
            <w:pPr>
              <w:pStyle w:val="TableParagraph"/>
              <w:spacing w:line="211" w:lineRule="exact"/>
              <w:ind w:left="107"/>
              <w:rPr>
                <w:sz w:val="21"/>
              </w:rPr>
            </w:pP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гац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невласної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ем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с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ї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бухгалтерському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обл</w:t>
            </w:r>
            <w:r w:rsidR="00DF221A">
              <w:rPr>
                <w:sz w:val="21"/>
              </w:rPr>
              <w:t>ἰ</w:t>
            </w:r>
            <w:r>
              <w:rPr>
                <w:sz w:val="21"/>
              </w:rPr>
              <w:t>ку?</w:t>
            </w:r>
          </w:p>
        </w:tc>
        <w:tc>
          <w:tcPr>
            <w:tcW w:w="552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4"/>
              <w:ind w:left="215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550" w:type="dxa"/>
          </w:tcPr>
          <w:p w:rsidR="00AA34F8" w:rsidRDefault="00AA34F8">
            <w:pPr>
              <w:pStyle w:val="TableParagraph"/>
              <w:rPr>
                <w:sz w:val="20"/>
              </w:rPr>
            </w:pPr>
          </w:p>
        </w:tc>
      </w:tr>
      <w:tr w:rsidR="00AA34F8">
        <w:trPr>
          <w:trHeight w:val="215"/>
        </w:trPr>
        <w:tc>
          <w:tcPr>
            <w:tcW w:w="7917" w:type="dxa"/>
            <w:gridSpan w:val="2"/>
          </w:tcPr>
          <w:p w:rsidR="00AA34F8" w:rsidRDefault="00C47830">
            <w:pPr>
              <w:pStyle w:val="TableParagraph"/>
              <w:spacing w:line="196" w:lineRule="exact"/>
              <w:ind w:left="107"/>
              <w:rPr>
                <w:b/>
                <w:i/>
                <w:sz w:val="21"/>
              </w:rPr>
            </w:pPr>
            <w:r>
              <w:rPr>
                <w:b/>
                <w:i/>
                <w:spacing w:val="-6"/>
                <w:sz w:val="21"/>
              </w:rPr>
              <w:t>Коеф</w:t>
            </w:r>
            <w:r w:rsidR="00DF221A">
              <w:rPr>
                <w:b/>
                <w:i/>
                <w:spacing w:val="-6"/>
                <w:sz w:val="21"/>
              </w:rPr>
              <w:t>ἰ</w:t>
            </w:r>
            <w:r>
              <w:rPr>
                <w:b/>
                <w:i/>
                <w:spacing w:val="-6"/>
                <w:sz w:val="21"/>
              </w:rPr>
              <w:t>ц</w:t>
            </w:r>
            <w:r w:rsidR="00DF221A">
              <w:rPr>
                <w:b/>
                <w:i/>
                <w:spacing w:val="-6"/>
                <w:sz w:val="21"/>
              </w:rPr>
              <w:t>ἰ</w:t>
            </w:r>
            <w:r>
              <w:rPr>
                <w:b/>
                <w:i/>
                <w:spacing w:val="-6"/>
                <w:sz w:val="21"/>
              </w:rPr>
              <w:t>єнт</w:t>
            </w:r>
            <w:r>
              <w:rPr>
                <w:b/>
                <w:i/>
                <w:spacing w:val="-11"/>
                <w:sz w:val="21"/>
              </w:rPr>
              <w:t xml:space="preserve"> </w:t>
            </w:r>
            <w:r>
              <w:rPr>
                <w:b/>
                <w:i/>
                <w:spacing w:val="-6"/>
                <w:sz w:val="21"/>
              </w:rPr>
              <w:t>якост</w:t>
            </w:r>
            <w:r w:rsidR="00DF221A">
              <w:rPr>
                <w:b/>
                <w:i/>
                <w:spacing w:val="-6"/>
                <w:sz w:val="21"/>
              </w:rPr>
              <w:t>ἰ</w:t>
            </w:r>
            <w:r>
              <w:rPr>
                <w:b/>
                <w:i/>
                <w:spacing w:val="-16"/>
                <w:sz w:val="21"/>
              </w:rPr>
              <w:t xml:space="preserve"> </w:t>
            </w:r>
            <w:r>
              <w:rPr>
                <w:b/>
                <w:i/>
                <w:spacing w:val="-6"/>
                <w:sz w:val="21"/>
              </w:rPr>
              <w:t>орган</w:t>
            </w:r>
            <w:r w:rsidR="00DF221A">
              <w:rPr>
                <w:b/>
                <w:i/>
                <w:spacing w:val="-6"/>
                <w:sz w:val="21"/>
              </w:rPr>
              <w:t>ἰ</w:t>
            </w:r>
            <w:r>
              <w:rPr>
                <w:b/>
                <w:i/>
                <w:spacing w:val="-6"/>
                <w:sz w:val="21"/>
              </w:rPr>
              <w:t>зац</w:t>
            </w:r>
            <w:r w:rsidR="00DF221A">
              <w:rPr>
                <w:b/>
                <w:i/>
                <w:spacing w:val="-6"/>
                <w:sz w:val="21"/>
              </w:rPr>
              <w:t>ἰ</w:t>
            </w:r>
            <w:r>
              <w:rPr>
                <w:b/>
                <w:i/>
                <w:spacing w:val="-6"/>
                <w:sz w:val="21"/>
              </w:rPr>
              <w:t>ї</w:t>
            </w:r>
            <w:r>
              <w:rPr>
                <w:b/>
                <w:i/>
                <w:spacing w:val="-16"/>
                <w:sz w:val="21"/>
              </w:rPr>
              <w:t xml:space="preserve"> </w:t>
            </w:r>
            <w:r>
              <w:rPr>
                <w:b/>
                <w:i/>
                <w:spacing w:val="-6"/>
                <w:sz w:val="21"/>
              </w:rPr>
              <w:t>обл</w:t>
            </w:r>
            <w:r w:rsidR="00DF221A">
              <w:rPr>
                <w:b/>
                <w:i/>
                <w:spacing w:val="-6"/>
                <w:sz w:val="21"/>
              </w:rPr>
              <w:t>ἰ</w:t>
            </w:r>
            <w:r>
              <w:rPr>
                <w:b/>
                <w:i/>
                <w:spacing w:val="-6"/>
                <w:sz w:val="21"/>
              </w:rPr>
              <w:t>ку</w:t>
            </w:r>
            <w:r>
              <w:rPr>
                <w:b/>
                <w:i/>
                <w:spacing w:val="-12"/>
                <w:sz w:val="21"/>
              </w:rPr>
              <w:t xml:space="preserve"> </w:t>
            </w:r>
            <w:r>
              <w:rPr>
                <w:b/>
                <w:i/>
                <w:spacing w:val="-5"/>
                <w:sz w:val="21"/>
              </w:rPr>
              <w:t>операц</w:t>
            </w:r>
            <w:r w:rsidR="00DF221A">
              <w:rPr>
                <w:b/>
                <w:i/>
                <w:spacing w:val="-5"/>
                <w:sz w:val="21"/>
              </w:rPr>
              <w:t>ἰ</w:t>
            </w:r>
            <w:r>
              <w:rPr>
                <w:b/>
                <w:i/>
                <w:spacing w:val="-5"/>
                <w:sz w:val="21"/>
              </w:rPr>
              <w:t>й</w:t>
            </w:r>
            <w:r>
              <w:rPr>
                <w:b/>
                <w:i/>
                <w:spacing w:val="-12"/>
                <w:sz w:val="21"/>
              </w:rPr>
              <w:t xml:space="preserve"> </w:t>
            </w:r>
            <w:r>
              <w:rPr>
                <w:b/>
                <w:i/>
                <w:spacing w:val="-5"/>
                <w:sz w:val="21"/>
              </w:rPr>
              <w:t>з</w:t>
            </w:r>
            <w:r>
              <w:rPr>
                <w:b/>
                <w:i/>
                <w:spacing w:val="-15"/>
                <w:sz w:val="21"/>
              </w:rPr>
              <w:t xml:space="preserve"> </w:t>
            </w:r>
            <w:r>
              <w:rPr>
                <w:b/>
                <w:i/>
                <w:spacing w:val="-5"/>
                <w:sz w:val="21"/>
              </w:rPr>
              <w:t>ц</w:t>
            </w:r>
            <w:r w:rsidR="00DF221A">
              <w:rPr>
                <w:b/>
                <w:i/>
                <w:spacing w:val="-5"/>
                <w:sz w:val="21"/>
              </w:rPr>
              <w:t>ἰ</w:t>
            </w:r>
            <w:r>
              <w:rPr>
                <w:b/>
                <w:i/>
                <w:spacing w:val="-5"/>
                <w:sz w:val="21"/>
              </w:rPr>
              <w:t>нними</w:t>
            </w:r>
            <w:r>
              <w:rPr>
                <w:b/>
                <w:i/>
                <w:spacing w:val="-14"/>
                <w:sz w:val="21"/>
              </w:rPr>
              <w:t xml:space="preserve"> </w:t>
            </w:r>
            <w:r>
              <w:rPr>
                <w:b/>
                <w:i/>
                <w:spacing w:val="-5"/>
                <w:sz w:val="21"/>
              </w:rPr>
              <w:t>паперами</w:t>
            </w:r>
            <w:r>
              <w:rPr>
                <w:b/>
                <w:i/>
                <w:spacing w:val="-13"/>
                <w:sz w:val="21"/>
              </w:rPr>
              <w:t xml:space="preserve"> </w:t>
            </w:r>
            <w:r>
              <w:rPr>
                <w:b/>
                <w:i/>
                <w:spacing w:val="-5"/>
                <w:sz w:val="21"/>
              </w:rPr>
              <w:t>невласної</w:t>
            </w:r>
            <w:r>
              <w:rPr>
                <w:b/>
                <w:i/>
                <w:spacing w:val="-13"/>
                <w:sz w:val="21"/>
              </w:rPr>
              <w:t xml:space="preserve"> </w:t>
            </w:r>
            <w:r>
              <w:rPr>
                <w:b/>
                <w:i/>
                <w:spacing w:val="-5"/>
                <w:sz w:val="21"/>
              </w:rPr>
              <w:t>ем</w:t>
            </w:r>
            <w:r w:rsidR="00DF221A">
              <w:rPr>
                <w:b/>
                <w:i/>
                <w:spacing w:val="-5"/>
                <w:sz w:val="21"/>
              </w:rPr>
              <w:t>ἰ</w:t>
            </w:r>
            <w:r>
              <w:rPr>
                <w:b/>
                <w:i/>
                <w:spacing w:val="-5"/>
                <w:sz w:val="21"/>
              </w:rPr>
              <w:t>с</w:t>
            </w:r>
            <w:r w:rsidR="00DF221A">
              <w:rPr>
                <w:b/>
                <w:i/>
                <w:spacing w:val="-5"/>
                <w:sz w:val="21"/>
              </w:rPr>
              <w:t>ἰ</w:t>
            </w:r>
            <w:r>
              <w:rPr>
                <w:b/>
                <w:i/>
                <w:spacing w:val="-5"/>
                <w:sz w:val="21"/>
              </w:rPr>
              <w:t>ї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line="196" w:lineRule="exact"/>
              <w:ind w:left="71" w:right="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0,75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line="196" w:lineRule="exact"/>
              <w:ind w:left="222"/>
              <w:rPr>
                <w:b/>
                <w:sz w:val="21"/>
              </w:rPr>
            </w:pPr>
            <w:r>
              <w:rPr>
                <w:b/>
                <w:sz w:val="21"/>
              </w:rPr>
              <w:t>х</w:t>
            </w:r>
          </w:p>
        </w:tc>
        <w:tc>
          <w:tcPr>
            <w:tcW w:w="550" w:type="dxa"/>
          </w:tcPr>
          <w:p w:rsidR="00AA34F8" w:rsidRDefault="00C47830">
            <w:pPr>
              <w:pStyle w:val="TableParagraph"/>
              <w:spacing w:line="196" w:lineRule="exact"/>
              <w:ind w:left="218"/>
              <w:rPr>
                <w:b/>
                <w:sz w:val="21"/>
              </w:rPr>
            </w:pPr>
            <w:r>
              <w:rPr>
                <w:b/>
                <w:sz w:val="21"/>
              </w:rPr>
              <w:t>х</w:t>
            </w:r>
          </w:p>
        </w:tc>
      </w:tr>
      <w:tr w:rsidR="00AA34F8">
        <w:trPr>
          <w:trHeight w:val="436"/>
        </w:trPr>
        <w:tc>
          <w:tcPr>
            <w:tcW w:w="7917" w:type="dxa"/>
            <w:gridSpan w:val="2"/>
          </w:tcPr>
          <w:p w:rsidR="00AA34F8" w:rsidRDefault="00C47830">
            <w:pPr>
              <w:pStyle w:val="TableParagraph"/>
              <w:spacing w:line="216" w:lineRule="exact"/>
              <w:ind w:left="107"/>
              <w:rPr>
                <w:b/>
                <w:i/>
                <w:sz w:val="21"/>
              </w:rPr>
            </w:pPr>
            <w:r>
              <w:rPr>
                <w:b/>
                <w:i/>
                <w:sz w:val="21"/>
              </w:rPr>
              <w:t>Коеф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ц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єнт</w:t>
            </w:r>
            <w:r>
              <w:rPr>
                <w:b/>
                <w:i/>
                <w:spacing w:val="46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ефективност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pacing w:val="4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орган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зац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ї</w:t>
            </w:r>
            <w:r>
              <w:rPr>
                <w:b/>
                <w:i/>
                <w:spacing w:val="46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обл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ку</w:t>
            </w:r>
            <w:r>
              <w:rPr>
                <w:b/>
                <w:i/>
                <w:spacing w:val="46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операц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й</w:t>
            </w:r>
            <w:r>
              <w:rPr>
                <w:b/>
                <w:i/>
                <w:spacing w:val="46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дприємства</w:t>
            </w:r>
            <w:r>
              <w:rPr>
                <w:b/>
                <w:i/>
                <w:spacing w:val="46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з</w:t>
            </w:r>
            <w:r>
              <w:rPr>
                <w:b/>
                <w:i/>
                <w:spacing w:val="45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ц</w:t>
            </w:r>
            <w:r w:rsidR="00DF221A">
              <w:rPr>
                <w:b/>
                <w:i/>
                <w:sz w:val="21"/>
              </w:rPr>
              <w:t>ἰ</w:t>
            </w:r>
            <w:r>
              <w:rPr>
                <w:b/>
                <w:i/>
                <w:sz w:val="21"/>
              </w:rPr>
              <w:t>нними</w:t>
            </w:r>
            <w:r>
              <w:rPr>
                <w:b/>
                <w:i/>
                <w:spacing w:val="-50"/>
                <w:sz w:val="21"/>
              </w:rPr>
              <w:t xml:space="preserve"> </w:t>
            </w:r>
            <w:r>
              <w:rPr>
                <w:b/>
                <w:i/>
                <w:sz w:val="21"/>
              </w:rPr>
              <w:t>паперами</w:t>
            </w:r>
          </w:p>
        </w:tc>
        <w:tc>
          <w:tcPr>
            <w:tcW w:w="552" w:type="dxa"/>
          </w:tcPr>
          <w:p w:rsidR="00AA34F8" w:rsidRDefault="00C47830">
            <w:pPr>
              <w:pStyle w:val="TableParagraph"/>
              <w:spacing w:before="89"/>
              <w:ind w:left="71" w:right="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0,72</w:t>
            </w:r>
          </w:p>
        </w:tc>
        <w:tc>
          <w:tcPr>
            <w:tcW w:w="554" w:type="dxa"/>
          </w:tcPr>
          <w:p w:rsidR="00AA34F8" w:rsidRDefault="00C47830">
            <w:pPr>
              <w:pStyle w:val="TableParagraph"/>
              <w:spacing w:before="89"/>
              <w:ind w:left="222"/>
              <w:rPr>
                <w:b/>
                <w:sz w:val="21"/>
              </w:rPr>
            </w:pPr>
            <w:r>
              <w:rPr>
                <w:b/>
                <w:sz w:val="21"/>
              </w:rPr>
              <w:t>х</w:t>
            </w:r>
          </w:p>
        </w:tc>
        <w:tc>
          <w:tcPr>
            <w:tcW w:w="550" w:type="dxa"/>
          </w:tcPr>
          <w:p w:rsidR="00AA34F8" w:rsidRDefault="00C47830">
            <w:pPr>
              <w:pStyle w:val="TableParagraph"/>
              <w:spacing w:before="89"/>
              <w:ind w:left="218"/>
              <w:rPr>
                <w:b/>
                <w:sz w:val="21"/>
              </w:rPr>
            </w:pPr>
            <w:r>
              <w:rPr>
                <w:b/>
                <w:sz w:val="21"/>
              </w:rPr>
              <w:t>х</w:t>
            </w:r>
          </w:p>
        </w:tc>
      </w:tr>
    </w:tbl>
    <w:p w:rsidR="00AA34F8" w:rsidRDefault="00AA34F8">
      <w:pPr>
        <w:rPr>
          <w:sz w:val="21"/>
        </w:rPr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22" w:right="226" w:firstLine="707"/>
      </w:pPr>
      <w:r>
        <w:t>Особливу</w:t>
      </w:r>
      <w:r>
        <w:rPr>
          <w:spacing w:val="1"/>
        </w:rPr>
        <w:t xml:space="preserve"> </w:t>
      </w:r>
      <w:r>
        <w:t>увагу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 з ц</w:t>
      </w:r>
      <w:r w:rsidR="00DF221A">
        <w:t>ἰ</w:t>
      </w:r>
      <w:r>
        <w:t>нними паперами сл</w:t>
      </w:r>
      <w:r w:rsidR="00DF221A">
        <w:t>ἰ</w:t>
      </w:r>
      <w:r>
        <w:t>д прид</w:t>
      </w:r>
      <w:r w:rsidR="00DF221A">
        <w:t>ἰ</w:t>
      </w:r>
      <w:r>
        <w:t>ляти п</w:t>
      </w:r>
      <w:r w:rsidR="00DF221A">
        <w:t>ἰ</w:t>
      </w:r>
      <w:r>
        <w:t>дставам для формування</w:t>
      </w:r>
      <w:r>
        <w:rPr>
          <w:spacing w:val="1"/>
        </w:rPr>
        <w:t xml:space="preserve"> </w:t>
      </w:r>
      <w:r>
        <w:t>незалежної профес</w:t>
      </w:r>
      <w:r w:rsidR="00DF221A">
        <w:t>ἰ</w:t>
      </w:r>
      <w:r>
        <w:t>йної думки аудитора та в</w:t>
      </w:r>
      <w:r w:rsidR="00DF221A">
        <w:t>ἰ</w:t>
      </w:r>
      <w:r>
        <w:t>дображення її у в</w:t>
      </w:r>
      <w:r w:rsidR="00DF221A">
        <w:t>ἰ</w:t>
      </w:r>
      <w:r>
        <w:t>дпов</w:t>
      </w:r>
      <w:r w:rsidR="00DF221A">
        <w:t>ἰ</w:t>
      </w:r>
      <w:r>
        <w:t>дному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</w:t>
      </w:r>
      <w:r w:rsidR="00DF221A">
        <w:t>ἰ</w:t>
      </w:r>
      <w:r>
        <w:t>. Такими п</w:t>
      </w:r>
      <w:r w:rsidR="00DF221A">
        <w:t>ἰ</w:t>
      </w:r>
      <w:r>
        <w:t>дставами є робоч</w:t>
      </w:r>
      <w:r w:rsidR="00DF221A">
        <w:t>ἰ</w:t>
      </w:r>
      <w:r>
        <w:t xml:space="preserve"> документа аудитора, як</w:t>
      </w:r>
      <w:r w:rsidR="00DF221A">
        <w:t>ἰ</w:t>
      </w:r>
      <w:r>
        <w:t xml:space="preserve"> ор</w:t>
      </w:r>
      <w:r w:rsidR="00DF221A">
        <w:t>ἰ</w:t>
      </w:r>
      <w:r>
        <w:t>єнтован</w:t>
      </w:r>
      <w:r w:rsidR="00DF221A">
        <w:t>ἰ</w:t>
      </w:r>
      <w:r>
        <w:t xml:space="preserve"> на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ксування та узагальнення результат</w:t>
      </w:r>
      <w:r w:rsidR="00DF221A">
        <w:t>ἰ</w:t>
      </w:r>
      <w:r>
        <w:t>в перев</w:t>
      </w:r>
      <w:r w:rsidR="00DF221A">
        <w:t>ἰ</w:t>
      </w:r>
      <w:r>
        <w:t>рки операц</w:t>
      </w:r>
      <w:r w:rsidR="00DF221A">
        <w:t>ἰ</w:t>
      </w:r>
      <w:r>
        <w:t>й з дольовими та</w:t>
      </w:r>
      <w:r>
        <w:rPr>
          <w:spacing w:val="1"/>
        </w:rPr>
        <w:t xml:space="preserve"> </w:t>
      </w:r>
      <w:r>
        <w:t>борговими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зг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програм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пропозиц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рекомендац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t>сних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ку. Останн</w:t>
      </w:r>
      <w:r w:rsidR="00DF221A">
        <w:t>ἰ</w:t>
      </w:r>
      <w:r>
        <w:t xml:space="preserve"> базуються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виявлених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заф</w:t>
      </w:r>
      <w:r w:rsidR="00DF221A">
        <w:t>ἰ</w:t>
      </w:r>
      <w:r>
        <w:t>ксованих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дхилень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кових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нок,</w:t>
      </w:r>
      <w:r>
        <w:rPr>
          <w:spacing w:val="1"/>
        </w:rPr>
        <w:t xml:space="preserve"> </w:t>
      </w:r>
      <w:r>
        <w:t>розрахунк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див</w:t>
      </w:r>
      <w:r w:rsidR="00DF221A">
        <w:t>ἰ</w:t>
      </w:r>
      <w:r>
        <w:t>денд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дсотк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синтетичного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тичного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ку,</w:t>
      </w:r>
      <w:r>
        <w:rPr>
          <w:spacing w:val="1"/>
        </w:rPr>
        <w:t xml:space="preserve"> </w:t>
      </w:r>
      <w:r>
        <w:t>результат</w:t>
      </w:r>
      <w:r w:rsidR="00DF221A">
        <w:t>ἰ</w:t>
      </w:r>
      <w:r>
        <w:t xml:space="preserve">в </w:t>
      </w:r>
      <w:r w:rsidR="00DF221A">
        <w:t>ἰ</w:t>
      </w:r>
      <w:r>
        <w:t>нвентаризац</w:t>
      </w:r>
      <w:r w:rsidR="00DF221A">
        <w:t>ἰ</w:t>
      </w:r>
      <w:r>
        <w:t>ї, обл</w:t>
      </w:r>
      <w:r w:rsidR="00DF221A">
        <w:t>ἰ</w:t>
      </w:r>
      <w:r>
        <w:t>кових рег</w:t>
      </w:r>
      <w:r w:rsidR="00DF221A">
        <w:t>ἰ</w:t>
      </w:r>
      <w:r>
        <w:t>стр</w:t>
      </w:r>
      <w:r w:rsidR="00DF221A">
        <w:t>ἰ</w:t>
      </w:r>
      <w:r>
        <w:t>в та ф</w:t>
      </w:r>
      <w:r w:rsidR="00DF221A">
        <w:t>ἰ</w:t>
      </w:r>
      <w:r>
        <w:t>нансової зв</w:t>
      </w:r>
      <w:r w:rsidR="00DF221A">
        <w:t>ἰ</w:t>
      </w:r>
      <w:r>
        <w:t>тност</w:t>
      </w:r>
      <w:r w:rsidR="00DF221A">
        <w:t>ἰ</w:t>
      </w:r>
      <w:r>
        <w:t xml:space="preserve"> тощо)</w:t>
      </w:r>
      <w:r>
        <w:rPr>
          <w:spacing w:val="1"/>
        </w:rPr>
        <w:t xml:space="preserve"> </w:t>
      </w:r>
      <w:r>
        <w:t>та причин їх виникнення. «Основним призначенням робочих документ</w:t>
      </w:r>
      <w:r w:rsidR="00DF221A">
        <w:t>ἰ</w:t>
      </w:r>
      <w:r>
        <w:t>в є</w:t>
      </w:r>
      <w:r>
        <w:rPr>
          <w:spacing w:val="1"/>
        </w:rPr>
        <w:t xml:space="preserve"> </w:t>
      </w:r>
      <w:r>
        <w:t>допомога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аудиторської</w:t>
      </w:r>
      <w:r>
        <w:rPr>
          <w:spacing w:val="1"/>
        </w:rPr>
        <w:t xml:space="preserve"> </w:t>
      </w:r>
      <w:r>
        <w:t>групи,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дтвердження</w:t>
      </w:r>
      <w:r>
        <w:rPr>
          <w:spacing w:val="1"/>
        </w:rPr>
        <w:t xml:space="preserve"> </w:t>
      </w:r>
      <w:r>
        <w:t>факту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можливост</w:t>
      </w:r>
      <w:r w:rsidR="00DF221A">
        <w:t>ἰ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>
        <w:t>якост</w:t>
      </w:r>
      <w:r w:rsidR="00DF221A">
        <w:t>ἰ</w:t>
      </w:r>
      <w:r>
        <w:rPr>
          <w:spacing w:val="1"/>
        </w:rPr>
        <w:t xml:space="preserve"> </w:t>
      </w:r>
      <w:r>
        <w:t>виконаних</w:t>
      </w:r>
      <w:r>
        <w:rPr>
          <w:spacing w:val="1"/>
        </w:rPr>
        <w:t xml:space="preserve"> </w:t>
      </w:r>
      <w:r>
        <w:t>роб</w:t>
      </w:r>
      <w:r w:rsidR="00DF221A">
        <w:t>ἰ</w:t>
      </w:r>
      <w:r>
        <w:t>т. Документування процесу аудиту в свою чергу кр</w:t>
      </w:r>
      <w:r w:rsidR="00DF221A">
        <w:t>ἰ</w:t>
      </w:r>
      <w:r>
        <w:t>м скорочення часу на</w:t>
      </w:r>
      <w:r>
        <w:rPr>
          <w:spacing w:val="1"/>
        </w:rPr>
        <w:t xml:space="preserve"> </w:t>
      </w:r>
      <w:r>
        <w:t>розробку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оформлення</w:t>
      </w:r>
      <w:r>
        <w:rPr>
          <w:spacing w:val="1"/>
        </w:rPr>
        <w:t xml:space="preserve"> </w:t>
      </w:r>
      <w:r>
        <w:t>робочих</w:t>
      </w:r>
      <w:r>
        <w:rPr>
          <w:spacing w:val="1"/>
        </w:rPr>
        <w:t xml:space="preserve"> </w:t>
      </w:r>
      <w:r>
        <w:t>документ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двищенню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t xml:space="preserve"> аудиту, прискоренню процесу перев</w:t>
      </w:r>
      <w:r w:rsidR="00DF221A">
        <w:t>ἰ</w:t>
      </w:r>
      <w:r>
        <w:t>рки, оц</w:t>
      </w:r>
      <w:r w:rsidR="00DF221A">
        <w:t>ἰ</w:t>
      </w:r>
      <w:r>
        <w:t>нки та обробки як</w:t>
      </w:r>
      <w:r>
        <w:rPr>
          <w:spacing w:val="1"/>
        </w:rPr>
        <w:t xml:space="preserve"> </w:t>
      </w:r>
      <w:r>
        <w:t xml:space="preserve">робочих так </w:t>
      </w:r>
      <w:r w:rsidR="00DF221A">
        <w:t>ἰ</w:t>
      </w:r>
      <w:r>
        <w:rPr>
          <w:spacing w:val="-1"/>
        </w:rPr>
        <w:t xml:space="preserve"> </w:t>
      </w:r>
      <w:r>
        <w:t>п</w:t>
      </w:r>
      <w:r w:rsidR="00DF221A">
        <w:t>ἰ</w:t>
      </w:r>
      <w:r>
        <w:t>дсумкових</w:t>
      </w:r>
      <w:r>
        <w:rPr>
          <w:spacing w:val="-3"/>
        </w:rPr>
        <w:t xml:space="preserve"> </w:t>
      </w:r>
      <w:r>
        <w:t>документ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аудиту»</w:t>
      </w:r>
      <w:r>
        <w:rPr>
          <w:spacing w:val="1"/>
        </w:rPr>
        <w:t xml:space="preserve"> </w:t>
      </w:r>
      <w:r>
        <w:t>[79,</w:t>
      </w:r>
      <w:r>
        <w:rPr>
          <w:spacing w:val="-1"/>
        </w:rPr>
        <w:t xml:space="preserve"> </w:t>
      </w:r>
      <w:r>
        <w:t>c.146].</w:t>
      </w:r>
    </w:p>
    <w:p w:rsidR="00AA34F8" w:rsidRDefault="00C47830">
      <w:pPr>
        <w:pStyle w:val="a3"/>
        <w:spacing w:line="360" w:lineRule="auto"/>
        <w:ind w:left="222" w:right="226" w:firstLine="566"/>
      </w:pPr>
      <w:r>
        <w:t>На</w:t>
      </w:r>
      <w:r>
        <w:rPr>
          <w:spacing w:val="1"/>
        </w:rPr>
        <w:t xml:space="preserve"> </w:t>
      </w:r>
      <w:r>
        <w:t>заключн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стад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йснюється</w:t>
      </w:r>
      <w:r>
        <w:rPr>
          <w:spacing w:val="1"/>
        </w:rPr>
        <w:t xml:space="preserve"> </w:t>
      </w:r>
      <w:r>
        <w:t>узагальнення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знайшла</w:t>
      </w:r>
      <w:r>
        <w:rPr>
          <w:spacing w:val="-67"/>
        </w:rPr>
        <w:t xml:space="preserve"> </w:t>
      </w:r>
      <w:r>
        <w:t>в</w:t>
      </w:r>
      <w:r w:rsidR="00DF221A">
        <w:t>ἰ</w:t>
      </w:r>
      <w:r>
        <w:t>дображення в робочих документах аудитора, та формується аудиторський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т. В</w:t>
      </w:r>
      <w:r w:rsidR="00DF221A">
        <w:t>ἰ</w:t>
      </w:r>
      <w:r>
        <w:t>н має м</w:t>
      </w:r>
      <w:r w:rsidR="00DF221A">
        <w:t>ἰ</w:t>
      </w:r>
      <w:r>
        <w:t>стити в</w:t>
      </w:r>
      <w:r w:rsidR="00DF221A">
        <w:t>ἰ</w:t>
      </w:r>
      <w:r>
        <w:t>домост</w:t>
      </w:r>
      <w:r w:rsidR="00DF221A">
        <w:t>ἰ</w:t>
      </w:r>
      <w:r>
        <w:t xml:space="preserve"> про п</w:t>
      </w:r>
      <w:r w:rsidR="00DF221A">
        <w:t>ἰ</w:t>
      </w:r>
      <w:r>
        <w:t>дтвердження достов</w:t>
      </w:r>
      <w:r w:rsidR="00DF221A">
        <w:t>ἰ</w:t>
      </w:r>
      <w:r>
        <w:t>рност</w:t>
      </w:r>
      <w:r w:rsidR="00DF221A">
        <w:t>ἰ</w:t>
      </w:r>
      <w:r>
        <w:t xml:space="preserve"> обл</w:t>
      </w:r>
      <w:r w:rsidR="00DF221A">
        <w:t>ἰ</w:t>
      </w:r>
      <w:r>
        <w:t>кової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рекомендац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усунення</w:t>
      </w:r>
      <w:r>
        <w:rPr>
          <w:spacing w:val="1"/>
        </w:rPr>
        <w:t xml:space="preserve"> </w:t>
      </w:r>
      <w:r>
        <w:t>виявлених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 w:rsidR="00DF221A">
        <w:t>ἰ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помилок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порушень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методиц</w:t>
      </w:r>
      <w:r w:rsidR="00DF221A">
        <w:t>ἰ</w:t>
      </w:r>
      <w:r>
        <w:rPr>
          <w:spacing w:val="1"/>
        </w:rPr>
        <w:t xml:space="preserve"> </w:t>
      </w:r>
      <w:r>
        <w:t>бухгалтерського</w:t>
      </w:r>
      <w:r>
        <w:rPr>
          <w:spacing w:val="70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 та</w:t>
      </w:r>
      <w:r>
        <w:rPr>
          <w:spacing w:val="1"/>
        </w:rPr>
        <w:t xml:space="preserve"> </w:t>
      </w:r>
      <w:r>
        <w:t>розкриття</w:t>
      </w:r>
      <w:r>
        <w:rPr>
          <w:spacing w:val="-4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 щодо</w:t>
      </w:r>
      <w:r>
        <w:rPr>
          <w:spacing w:val="-4"/>
        </w:rPr>
        <w:t xml:space="preserve"> </w:t>
      </w:r>
      <w:r>
        <w:t>них у</w:t>
      </w:r>
      <w:r>
        <w:rPr>
          <w:spacing w:val="-5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-4"/>
        </w:rPr>
        <w:t xml:space="preserve"> </w:t>
      </w:r>
      <w:r>
        <w:t>п</w:t>
      </w:r>
      <w:r w:rsidR="00DF221A">
        <w:t>ἰ</w:t>
      </w:r>
      <w:r>
        <w:t>дприємства.</w:t>
      </w:r>
    </w:p>
    <w:p w:rsidR="00AA34F8" w:rsidRDefault="00C47830">
      <w:pPr>
        <w:pStyle w:val="a3"/>
        <w:spacing w:before="1" w:line="360" w:lineRule="auto"/>
        <w:ind w:left="222" w:right="230" w:firstLine="566"/>
      </w:pPr>
      <w:r>
        <w:t>П</w:t>
      </w:r>
      <w:r w:rsidR="00DF221A">
        <w:t>ἰ</w:t>
      </w:r>
      <w:r>
        <w:t>дсумовуючи</w:t>
      </w:r>
      <w:r>
        <w:rPr>
          <w:spacing w:val="1"/>
        </w:rPr>
        <w:t xml:space="preserve"> </w:t>
      </w:r>
      <w:r>
        <w:t>вищевикладене</w:t>
      </w:r>
      <w:r>
        <w:rPr>
          <w:spacing w:val="1"/>
        </w:rPr>
        <w:t xml:space="preserve"> </w:t>
      </w:r>
      <w:r>
        <w:t>зазначимо,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вм</w:t>
      </w:r>
      <w:r w:rsidR="00DF221A">
        <w:t>ἰ</w:t>
      </w:r>
      <w:r>
        <w:t>ла</w:t>
      </w:r>
      <w:r>
        <w:rPr>
          <w:spacing w:val="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 аудиту є д</w:t>
      </w:r>
      <w:r w:rsidR="00DF221A">
        <w:t>ἰ</w:t>
      </w:r>
      <w:r>
        <w:t>євим важелем формування як</w:t>
      </w:r>
      <w:r w:rsidR="00DF221A">
        <w:t>ἰ</w:t>
      </w:r>
      <w:r>
        <w:t xml:space="preserve">сної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системи</w:t>
      </w:r>
      <w:r>
        <w:rPr>
          <w:spacing w:val="58"/>
        </w:rPr>
        <w:t xml:space="preserve"> </w:t>
      </w:r>
      <w:r>
        <w:t>п</w:t>
      </w:r>
      <w:r w:rsidR="00DF221A">
        <w:t>ἰ</w:t>
      </w:r>
      <w:r>
        <w:t>дтримки</w:t>
      </w:r>
      <w:r>
        <w:rPr>
          <w:spacing w:val="58"/>
        </w:rPr>
        <w:t xml:space="preserve"> </w:t>
      </w:r>
      <w:r>
        <w:t>прийняття</w:t>
      </w:r>
      <w:r>
        <w:rPr>
          <w:spacing w:val="58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58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54"/>
        </w:rPr>
        <w:t xml:space="preserve"> </w:t>
      </w:r>
      <w:r>
        <w:t>щодо</w:t>
      </w:r>
      <w:r>
        <w:rPr>
          <w:spacing w:val="58"/>
        </w:rPr>
        <w:t xml:space="preserve"> </w:t>
      </w:r>
      <w:r>
        <w:t>операц</w:t>
      </w:r>
      <w:r w:rsidR="00DF221A">
        <w:t>ἰ</w:t>
      </w:r>
      <w:r>
        <w:t>й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22" w:right="226"/>
      </w:pP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паперами.</w:t>
      </w:r>
      <w:r>
        <w:rPr>
          <w:spacing w:val="1"/>
        </w:rPr>
        <w:t xml:space="preserve"> </w:t>
      </w:r>
      <w:r>
        <w:t>Внесен</w:t>
      </w:r>
      <w:r w:rsidR="00DF221A">
        <w:t>ἰ</w:t>
      </w:r>
      <w:r>
        <w:rPr>
          <w:spacing w:val="1"/>
        </w:rPr>
        <w:t xml:space="preserve"> </w:t>
      </w:r>
      <w:r>
        <w:t>пропозиц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напрям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посл</w:t>
      </w:r>
      <w:r w:rsidR="00DF221A">
        <w:t>ἰ</w:t>
      </w:r>
      <w:r>
        <w:t>довност</w:t>
      </w:r>
      <w:r w:rsidR="00DF221A">
        <w:t>ἰ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аудиторської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рки,</w:t>
      </w:r>
      <w:r>
        <w:rPr>
          <w:spacing w:val="71"/>
        </w:rPr>
        <w:t xml:space="preserve"> </w:t>
      </w:r>
      <w:r>
        <w:t>орган</w:t>
      </w:r>
      <w:r w:rsidR="00DF221A">
        <w:t>ἰ</w:t>
      </w:r>
      <w:r>
        <w:t>зац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регламент</w:t>
      </w:r>
      <w:r w:rsidR="00DF221A">
        <w:t>ἰ</w:t>
      </w:r>
      <w:r>
        <w:t>в внутр</w:t>
      </w:r>
      <w:r w:rsidR="00DF221A">
        <w:t>ἰ</w:t>
      </w:r>
      <w:r>
        <w:t>шнього аудиту, технолог</w:t>
      </w:r>
      <w:r w:rsidR="00DF221A">
        <w:t>ἰ</w:t>
      </w:r>
      <w:r>
        <w:t>ї аудиторських процедур по сут</w:t>
      </w:r>
      <w:r w:rsidR="00DF221A">
        <w:t>ἰ</w:t>
      </w:r>
      <w:r>
        <w:rPr>
          <w:spacing w:val="1"/>
        </w:rPr>
        <w:t xml:space="preserve"> </w:t>
      </w:r>
      <w:r>
        <w:t>шляхом</w:t>
      </w:r>
      <w:r>
        <w:rPr>
          <w:spacing w:val="1"/>
        </w:rPr>
        <w:t xml:space="preserve"> </w:t>
      </w:r>
      <w:r>
        <w:t>тестування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конкретизац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помилок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порушень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дозволять</w:t>
      </w:r>
      <w:r>
        <w:rPr>
          <w:spacing w:val="1"/>
        </w:rPr>
        <w:t xml:space="preserve"> </w:t>
      </w:r>
      <w:r>
        <w:t>оптим</w:t>
      </w:r>
      <w:r w:rsidR="00DF221A">
        <w:t>ἰ</w:t>
      </w:r>
      <w:r>
        <w:t>зувати</w:t>
      </w:r>
      <w:r>
        <w:rPr>
          <w:spacing w:val="1"/>
        </w:rPr>
        <w:t xml:space="preserve"> </w:t>
      </w:r>
      <w:r>
        <w:t>аудиторський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отримати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 xml:space="preserve">рну </w:t>
      </w:r>
      <w:r w:rsidR="00DF221A">
        <w:t>ἰ</w:t>
      </w:r>
      <w:r>
        <w:t>нформац</w:t>
      </w:r>
      <w:r w:rsidR="00DF221A">
        <w:t>ἰ</w:t>
      </w:r>
      <w:r>
        <w:t>ю для прийняття управл</w:t>
      </w:r>
      <w:r w:rsidR="00DF221A">
        <w:t>ἰ</w:t>
      </w:r>
      <w:r>
        <w:t>нських р</w:t>
      </w:r>
      <w:r w:rsidR="00DF221A">
        <w:t>ἰ</w:t>
      </w:r>
      <w:r>
        <w:t>шень щодо 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2"/>
        </w:rPr>
        <w:t xml:space="preserve"> </w:t>
      </w:r>
      <w:r>
        <w:t>паперами</w:t>
      </w:r>
      <w:r>
        <w:rPr>
          <w:spacing w:val="-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ї.</w:t>
      </w:r>
    </w:p>
    <w:p w:rsidR="00AA34F8" w:rsidRDefault="00AA34F8">
      <w:pPr>
        <w:pStyle w:val="a3"/>
        <w:spacing w:before="8"/>
        <w:jc w:val="left"/>
        <w:rPr>
          <w:sz w:val="39"/>
        </w:rPr>
      </w:pPr>
    </w:p>
    <w:p w:rsidR="00AA34F8" w:rsidRDefault="00C47830" w:rsidP="002E5ECF">
      <w:pPr>
        <w:pStyle w:val="1"/>
        <w:numPr>
          <w:ilvl w:val="1"/>
          <w:numId w:val="18"/>
        </w:numPr>
        <w:tabs>
          <w:tab w:val="left" w:pos="1432"/>
        </w:tabs>
        <w:spacing w:line="360" w:lineRule="auto"/>
        <w:ind w:left="222" w:right="230" w:firstLine="707"/>
        <w:jc w:val="left"/>
      </w:pPr>
      <w:bookmarkStart w:id="7" w:name="_TOC_250002"/>
      <w:r>
        <w:t>Анал</w:t>
      </w:r>
      <w:r w:rsidR="00DF221A">
        <w:t>ἰ</w:t>
      </w:r>
      <w:r>
        <w:t>тичн</w:t>
      </w:r>
      <w:r w:rsidR="00DF221A">
        <w:t>ἰ</w:t>
      </w:r>
      <w:r>
        <w:rPr>
          <w:spacing w:val="5"/>
        </w:rPr>
        <w:t xml:space="preserve"> </w:t>
      </w:r>
      <w:r>
        <w:t>процедури</w:t>
      </w:r>
      <w:r>
        <w:rPr>
          <w:spacing w:val="3"/>
        </w:rPr>
        <w:t xml:space="preserve"> </w:t>
      </w:r>
      <w:r>
        <w:t>аудиту</w:t>
      </w:r>
      <w:r>
        <w:rPr>
          <w:spacing w:val="5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5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5"/>
        </w:rPr>
        <w:t xml:space="preserve"> </w:t>
      </w:r>
      <w:r>
        <w:t>з</w:t>
      </w:r>
      <w:r>
        <w:rPr>
          <w:spacing w:val="5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67"/>
        </w:rPr>
        <w:t xml:space="preserve"> </w:t>
      </w:r>
      <w:bookmarkEnd w:id="7"/>
      <w:r>
        <w:t>паперами</w:t>
      </w:r>
    </w:p>
    <w:p w:rsidR="00AA34F8" w:rsidRDefault="00AA34F8">
      <w:pPr>
        <w:pStyle w:val="a3"/>
        <w:spacing w:before="7"/>
        <w:jc w:val="left"/>
        <w:rPr>
          <w:b/>
          <w:sz w:val="41"/>
        </w:rPr>
      </w:pPr>
    </w:p>
    <w:p w:rsidR="00AA34F8" w:rsidRDefault="00C47830">
      <w:pPr>
        <w:pStyle w:val="a3"/>
        <w:spacing w:line="360" w:lineRule="auto"/>
        <w:ind w:left="222" w:right="230" w:firstLine="707"/>
      </w:pPr>
      <w:r>
        <w:t xml:space="preserve">Поряд </w:t>
      </w:r>
      <w:r w:rsidR="00DF221A">
        <w:t>ἰ</w:t>
      </w:r>
      <w:r>
        <w:t xml:space="preserve">з розвитком </w:t>
      </w:r>
      <w:r w:rsidR="00DF221A">
        <w:t>ἰ</w:t>
      </w:r>
      <w:r>
        <w:t xml:space="preserve"> вдосконаленням загальної методики 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аудиту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 потребують поглибленого</w:t>
      </w:r>
      <w:r>
        <w:rPr>
          <w:spacing w:val="-67"/>
        </w:rPr>
        <w:t xml:space="preserve"> </w:t>
      </w:r>
      <w:r>
        <w:t>досл</w:t>
      </w:r>
      <w:r w:rsidR="00DF221A">
        <w:t>ἰ</w:t>
      </w:r>
      <w:r>
        <w:t>дження питання, пов’язан</w:t>
      </w:r>
      <w:r w:rsidR="00DF221A">
        <w:t>ἰ</w:t>
      </w:r>
      <w:r>
        <w:t xml:space="preserve"> </w:t>
      </w:r>
      <w:r w:rsidR="00DF221A">
        <w:t>ἰ</w:t>
      </w:r>
      <w:r>
        <w:t>з прикладним застосуванням 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Зг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жнародних</w:t>
      </w:r>
      <w:r>
        <w:rPr>
          <w:spacing w:val="1"/>
        </w:rPr>
        <w:t xml:space="preserve"> </w:t>
      </w:r>
      <w:r>
        <w:t>стандарт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терм</w:t>
      </w:r>
      <w:r w:rsidR="00DF221A">
        <w:t>ἰ</w:t>
      </w:r>
      <w:r>
        <w:t>н</w:t>
      </w:r>
      <w:r>
        <w:rPr>
          <w:spacing w:val="1"/>
        </w:rPr>
        <w:t xml:space="preserve"> </w:t>
      </w:r>
      <w:r>
        <w:t>«анал</w:t>
      </w:r>
      <w:r w:rsidR="00DF221A">
        <w:t>ἰ</w:t>
      </w:r>
      <w:r>
        <w:t>тичн</w:t>
      </w:r>
      <w:r w:rsidR="00DF221A">
        <w:t>ἰ</w:t>
      </w:r>
      <w:r>
        <w:rPr>
          <w:spacing w:val="1"/>
        </w:rPr>
        <w:t xml:space="preserve"> </w:t>
      </w:r>
      <w:r>
        <w:t>процедури»</w:t>
      </w:r>
      <w:r>
        <w:rPr>
          <w:spacing w:val="1"/>
        </w:rPr>
        <w:t xml:space="preserve"> </w:t>
      </w:r>
      <w:r>
        <w:t>означає</w:t>
      </w:r>
      <w:r>
        <w:rPr>
          <w:spacing w:val="1"/>
        </w:rPr>
        <w:t xml:space="preserve"> </w:t>
      </w:r>
      <w:r>
        <w:t>«оц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ї,</w:t>
      </w:r>
      <w:r>
        <w:rPr>
          <w:spacing w:val="1"/>
        </w:rPr>
        <w:t xml:space="preserve"> </w:t>
      </w:r>
      <w:r>
        <w:t>зроблен</w:t>
      </w:r>
      <w:r w:rsidR="00DF221A">
        <w:t>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</w:t>
      </w:r>
      <w:r w:rsidR="00DF221A">
        <w:t>ἰ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зу</w:t>
      </w:r>
      <w:r>
        <w:rPr>
          <w:spacing w:val="1"/>
        </w:rPr>
        <w:t xml:space="preserve"> </w:t>
      </w:r>
      <w:r>
        <w:t>оч</w:t>
      </w:r>
      <w:r w:rsidR="00DF221A">
        <w:t>ἰ</w:t>
      </w:r>
      <w:r>
        <w:t>куваних</w:t>
      </w:r>
      <w:r>
        <w:rPr>
          <w:spacing w:val="1"/>
        </w:rPr>
        <w:t xml:space="preserve"> </w:t>
      </w:r>
      <w:r>
        <w:t>взаємозв’язк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неф</w:t>
      </w:r>
      <w:r w:rsidR="00DF221A">
        <w:t>ἰ</w:t>
      </w:r>
      <w:r>
        <w:t>нансовими</w:t>
      </w:r>
      <w:r>
        <w:rPr>
          <w:spacing w:val="1"/>
        </w:rPr>
        <w:t xml:space="preserve"> </w:t>
      </w:r>
      <w:r>
        <w:t>даними, що охоплюють необх</w:t>
      </w:r>
      <w:r w:rsidR="00DF221A">
        <w:t>ἰ</w:t>
      </w:r>
      <w:r>
        <w:t xml:space="preserve">дне вивчення </w:t>
      </w:r>
      <w:r w:rsidR="00DF221A">
        <w:t>ἰ</w:t>
      </w:r>
      <w:r>
        <w:t>дентиф</w:t>
      </w:r>
      <w:r w:rsidR="00DF221A">
        <w:t>ἰ</w:t>
      </w:r>
      <w:r>
        <w:t>кованих в</w:t>
      </w:r>
      <w:r w:rsidR="00DF221A">
        <w:t>ἰ</w:t>
      </w:r>
      <w:r>
        <w:t>дхилень або</w:t>
      </w:r>
      <w:r>
        <w:rPr>
          <w:spacing w:val="1"/>
        </w:rPr>
        <w:t xml:space="preserve"> </w:t>
      </w:r>
      <w:r>
        <w:t>взаємозв’язк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узгоджуються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 w:rsidR="00DF221A">
        <w:t>ἰ</w:t>
      </w:r>
      <w:r>
        <w:t>ншою</w:t>
      </w:r>
      <w:r>
        <w:rPr>
          <w:spacing w:val="1"/>
        </w:rPr>
        <w:t xml:space="preserve"> </w:t>
      </w:r>
      <w:r>
        <w:t>доречною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значно в</w:t>
      </w:r>
      <w:r w:rsidR="00DF221A">
        <w:t>ἰ</w:t>
      </w:r>
      <w:r>
        <w:t>др</w:t>
      </w:r>
      <w:r w:rsidR="00DF221A">
        <w:t>ἰ</w:t>
      </w:r>
      <w:r>
        <w:t>зняються в</w:t>
      </w:r>
      <w:r w:rsidR="00DF221A">
        <w:t>ἰ</w:t>
      </w:r>
      <w:r>
        <w:t>д</w:t>
      </w:r>
      <w:r>
        <w:rPr>
          <w:spacing w:val="-3"/>
        </w:rPr>
        <w:t xml:space="preserve"> </w:t>
      </w:r>
      <w:r>
        <w:t>оч</w:t>
      </w:r>
      <w:r w:rsidR="00DF221A">
        <w:t>ἰ</w:t>
      </w:r>
      <w:r>
        <w:t>куваних</w:t>
      </w:r>
      <w:r>
        <w:rPr>
          <w:spacing w:val="1"/>
        </w:rPr>
        <w:t xml:space="preserve"> </w:t>
      </w:r>
      <w:r>
        <w:t>величин»</w:t>
      </w:r>
      <w:r>
        <w:rPr>
          <w:spacing w:val="-2"/>
        </w:rPr>
        <w:t xml:space="preserve"> </w:t>
      </w:r>
      <w:r>
        <w:t>[118,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495].</w:t>
      </w:r>
    </w:p>
    <w:p w:rsidR="00AA34F8" w:rsidRDefault="00C47830">
      <w:pPr>
        <w:pStyle w:val="a3"/>
        <w:spacing w:before="1" w:line="360" w:lineRule="auto"/>
        <w:ind w:left="222" w:right="225" w:firstLine="707"/>
      </w:pPr>
      <w:r>
        <w:t>Як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зазначає</w:t>
      </w:r>
      <w:r>
        <w:rPr>
          <w:spacing w:val="1"/>
        </w:rPr>
        <w:t xml:space="preserve"> </w:t>
      </w:r>
      <w:r>
        <w:t>Назаренко</w:t>
      </w:r>
      <w:r>
        <w:rPr>
          <w:spacing w:val="1"/>
        </w:rPr>
        <w:t xml:space="preserve"> </w:t>
      </w:r>
      <w:r>
        <w:t>О.В.,</w:t>
      </w:r>
      <w:r>
        <w:rPr>
          <w:spacing w:val="1"/>
        </w:rPr>
        <w:t xml:space="preserve"> </w:t>
      </w:r>
      <w:r>
        <w:t>«анал</w:t>
      </w:r>
      <w:r w:rsidR="00DF221A">
        <w:t>ἰ</w:t>
      </w:r>
      <w:r>
        <w:t>тичн</w:t>
      </w:r>
      <w:r w:rsidR="00DF221A">
        <w:t>ἰ</w:t>
      </w:r>
      <w:r>
        <w:rPr>
          <w:spacing w:val="1"/>
        </w:rPr>
        <w:t xml:space="preserve"> </w:t>
      </w:r>
      <w:r>
        <w:t>процедури</w:t>
      </w:r>
      <w:r>
        <w:rPr>
          <w:spacing w:val="-67"/>
        </w:rPr>
        <w:t xml:space="preserve"> </w:t>
      </w:r>
      <w:r>
        <w:t>можуть</w:t>
      </w:r>
      <w:r>
        <w:rPr>
          <w:spacing w:val="42"/>
        </w:rPr>
        <w:t xml:space="preserve"> </w:t>
      </w:r>
      <w:r w:rsidR="00DF221A">
        <w:t>ἰ</w:t>
      </w:r>
      <w:r>
        <w:t>дентиф</w:t>
      </w:r>
      <w:r w:rsidR="00DF221A">
        <w:t>ἰ</w:t>
      </w:r>
      <w:r>
        <w:t>кувати</w:t>
      </w:r>
      <w:r>
        <w:rPr>
          <w:spacing w:val="43"/>
        </w:rPr>
        <w:t xml:space="preserve"> </w:t>
      </w:r>
      <w:r>
        <w:t>т</w:t>
      </w:r>
      <w:r w:rsidR="00DF221A">
        <w:t>ἰ</w:t>
      </w:r>
      <w:r>
        <w:rPr>
          <w:spacing w:val="44"/>
        </w:rPr>
        <w:t xml:space="preserve"> </w:t>
      </w:r>
      <w:r>
        <w:t>аспекти</w:t>
      </w:r>
      <w:r>
        <w:rPr>
          <w:spacing w:val="43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rPr>
          <w:spacing w:val="44"/>
        </w:rPr>
        <w:t xml:space="preserve"> </w:t>
      </w:r>
      <w:r>
        <w:t>суб'єкта</w:t>
      </w:r>
      <w:r>
        <w:rPr>
          <w:spacing w:val="42"/>
        </w:rPr>
        <w:t xml:space="preserve"> </w:t>
      </w:r>
      <w:r>
        <w:t>господарювання,</w:t>
      </w:r>
      <w:r>
        <w:rPr>
          <w:spacing w:val="43"/>
        </w:rPr>
        <w:t xml:space="preserve"> </w:t>
      </w:r>
      <w:r>
        <w:t>про</w:t>
      </w:r>
      <w:r>
        <w:rPr>
          <w:spacing w:val="-68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аудитор</w:t>
      </w:r>
      <w:r>
        <w:rPr>
          <w:spacing w:val="1"/>
        </w:rPr>
        <w:t xml:space="preserve"> </w:t>
      </w:r>
      <w:r>
        <w:t xml:space="preserve">не знав, </w:t>
      </w:r>
      <w:r w:rsidR="00DF221A">
        <w:t>ἰ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допомогти</w:t>
      </w:r>
      <w:r>
        <w:rPr>
          <w:spacing w:val="1"/>
        </w:rPr>
        <w:t xml:space="preserve"> </w:t>
      </w:r>
      <w:r>
        <w:t>у оц</w:t>
      </w:r>
      <w:r w:rsidR="00DF221A">
        <w:t>ἰ</w:t>
      </w:r>
      <w:r>
        <w:t>нюванн</w:t>
      </w:r>
      <w:r w:rsidR="00DF221A">
        <w:t>ἰ</w:t>
      </w:r>
      <w:r>
        <w:rPr>
          <w:spacing w:val="1"/>
        </w:rPr>
        <w:t xml:space="preserve"> </w:t>
      </w:r>
      <w:r>
        <w:t>ризик</w:t>
      </w:r>
      <w:r w:rsidR="00DF221A">
        <w:t>ἰ</w:t>
      </w:r>
      <w:r>
        <w:t>в суттєвого</w:t>
      </w:r>
      <w:r>
        <w:rPr>
          <w:spacing w:val="1"/>
        </w:rPr>
        <w:t xml:space="preserve"> </w:t>
      </w:r>
      <w:r>
        <w:t>викривлення у створенн</w:t>
      </w:r>
      <w:r w:rsidR="00DF221A">
        <w:t>ἰ</w:t>
      </w:r>
      <w:r>
        <w:t xml:space="preserve"> основи для розробки </w:t>
      </w:r>
      <w:r w:rsidR="00DF221A">
        <w:t>ἰ</w:t>
      </w:r>
      <w:r>
        <w:t xml:space="preserve"> впровадження д</w:t>
      </w:r>
      <w:r w:rsidR="00DF221A">
        <w:t>ἰ</w:t>
      </w:r>
      <w:r>
        <w:t>й у в</w:t>
      </w:r>
      <w:r w:rsidR="00DF221A">
        <w:t>ἰ</w:t>
      </w:r>
      <w:r>
        <w:t>дпов</w:t>
      </w:r>
      <w:r w:rsidR="00DF221A">
        <w:t>ἰ</w:t>
      </w:r>
      <w:r>
        <w:t>дь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</w:t>
      </w:r>
      <w:r w:rsidR="00DF221A">
        <w:t>ἰ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нен</w:t>
      </w:r>
      <w:r w:rsidR="00DF221A">
        <w:t>ἰ</w:t>
      </w:r>
      <w:r>
        <w:rPr>
          <w:spacing w:val="1"/>
        </w:rPr>
        <w:t xml:space="preserve"> </w:t>
      </w:r>
      <w:r>
        <w:t>ризики»</w:t>
      </w:r>
      <w:r>
        <w:rPr>
          <w:spacing w:val="1"/>
        </w:rPr>
        <w:t xml:space="preserve"> </w:t>
      </w:r>
      <w:r>
        <w:t>[123,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4].</w:t>
      </w:r>
      <w:r>
        <w:rPr>
          <w:spacing w:val="1"/>
        </w:rPr>
        <w:t xml:space="preserve"> </w:t>
      </w:r>
      <w:r>
        <w:t>Включаючи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неф</w:t>
      </w:r>
      <w:r w:rsidR="00DF221A">
        <w:t>ἰ</w:t>
      </w:r>
      <w:r>
        <w:t>нансову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ю,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</w:t>
      </w:r>
      <w:r w:rsidR="00DF221A">
        <w:t>ἰ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дозволяють</w:t>
      </w:r>
      <w:r>
        <w:rPr>
          <w:spacing w:val="1"/>
        </w:rPr>
        <w:t xml:space="preserve"> </w:t>
      </w:r>
      <w:r>
        <w:t>аудитору</w:t>
      </w:r>
      <w:r>
        <w:rPr>
          <w:spacing w:val="1"/>
        </w:rPr>
        <w:t xml:space="preserve"> </w:t>
      </w:r>
      <w:r w:rsidR="00DF221A">
        <w:t>ἰ</w:t>
      </w:r>
      <w:r>
        <w:t>дентиф</w:t>
      </w:r>
      <w:r w:rsidR="00DF221A">
        <w:t>ἰ</w:t>
      </w:r>
      <w:r>
        <w:t>кувати</w:t>
      </w:r>
      <w:r>
        <w:rPr>
          <w:spacing w:val="1"/>
        </w:rPr>
        <w:t xml:space="preserve"> </w:t>
      </w:r>
      <w:r>
        <w:t>наявн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незвичайних</w:t>
      </w:r>
      <w:r>
        <w:rPr>
          <w:spacing w:val="1"/>
        </w:rPr>
        <w:t xml:space="preserve"> </w:t>
      </w:r>
      <w:r>
        <w:t>факт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потребують</w:t>
      </w:r>
      <w:r>
        <w:rPr>
          <w:spacing w:val="-67"/>
        </w:rPr>
        <w:t xml:space="preserve"> </w:t>
      </w:r>
      <w:r>
        <w:t>детального</w:t>
      </w:r>
      <w:r>
        <w:rPr>
          <w:spacing w:val="61"/>
        </w:rPr>
        <w:t xml:space="preserve"> </w:t>
      </w:r>
      <w:r>
        <w:t>анал</w:t>
      </w:r>
      <w:r w:rsidR="00DF221A">
        <w:t>ἰ</w:t>
      </w:r>
      <w:r>
        <w:t>зу,</w:t>
      </w:r>
      <w:r>
        <w:rPr>
          <w:spacing w:val="62"/>
        </w:rPr>
        <w:t xml:space="preserve"> </w:t>
      </w:r>
      <w:r>
        <w:t>м</w:t>
      </w:r>
      <w:r w:rsidR="00DF221A">
        <w:t>ἰ</w:t>
      </w:r>
      <w:r>
        <w:t>н</w:t>
      </w:r>
      <w:r w:rsidR="00DF221A">
        <w:t>ἰ</w:t>
      </w:r>
      <w:r>
        <w:t>м</w:t>
      </w:r>
      <w:r w:rsidR="00DF221A">
        <w:t>ἰ</w:t>
      </w:r>
      <w:r>
        <w:t>зувати</w:t>
      </w:r>
      <w:r>
        <w:rPr>
          <w:spacing w:val="64"/>
        </w:rPr>
        <w:t xml:space="preserve"> </w:t>
      </w:r>
      <w:r>
        <w:t>ризик</w:t>
      </w:r>
      <w:r>
        <w:rPr>
          <w:spacing w:val="61"/>
        </w:rPr>
        <w:t xml:space="preserve"> </w:t>
      </w:r>
      <w:r>
        <w:t>невиявлення</w:t>
      </w:r>
      <w:r>
        <w:rPr>
          <w:spacing w:val="61"/>
        </w:rPr>
        <w:t xml:space="preserve"> </w:t>
      </w:r>
      <w:r>
        <w:t>«небезпечних»</w:t>
      </w:r>
      <w:r>
        <w:rPr>
          <w:spacing w:val="60"/>
        </w:rPr>
        <w:t xml:space="preserve"> </w:t>
      </w:r>
      <w:r>
        <w:t>зон</w:t>
      </w:r>
      <w:r>
        <w:rPr>
          <w:spacing w:val="63"/>
        </w:rPr>
        <w:t xml:space="preserve"> </w:t>
      </w:r>
      <w:r>
        <w:t>та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22" w:right="232"/>
      </w:pPr>
      <w:r>
        <w:t>забезпечити п</w:t>
      </w:r>
      <w:r w:rsidR="00DF221A">
        <w:t>ἰ</w:t>
      </w:r>
      <w:r>
        <w:t>двищення якост</w:t>
      </w:r>
      <w:r w:rsidR="00DF221A">
        <w:t>ἰ</w:t>
      </w:r>
      <w:r>
        <w:t xml:space="preserve"> результат</w:t>
      </w:r>
      <w:r w:rsidR="00DF221A">
        <w:t>ἰ</w:t>
      </w:r>
      <w:r>
        <w:t>в перев</w:t>
      </w:r>
      <w:r w:rsidR="00DF221A">
        <w:t>ἰ</w:t>
      </w:r>
      <w:r>
        <w:t xml:space="preserve">рки </w:t>
      </w:r>
      <w:r w:rsidR="00DF221A">
        <w:t>ἰ</w:t>
      </w:r>
      <w:r>
        <w:t>нформац</w:t>
      </w:r>
      <w:r w:rsidR="00DF221A">
        <w:t>ἰ</w:t>
      </w:r>
      <w:r>
        <w:t>ї про операц</w:t>
      </w:r>
      <w:r w:rsidR="00DF221A">
        <w:t>ἰ</w:t>
      </w:r>
      <w:r>
        <w:t>ї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паперами,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рахунках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розкриття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</w:t>
      </w:r>
      <w:r w:rsidR="00DF221A">
        <w:t>ἰ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етапах</w:t>
      </w:r>
      <w:r>
        <w:rPr>
          <w:spacing w:val="1"/>
        </w:rPr>
        <w:t xml:space="preserve"> </w:t>
      </w:r>
      <w:r>
        <w:t>аудиторської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реал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t>сних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к</w:t>
      </w:r>
      <w:r w:rsidR="00DF221A">
        <w:t>ἰ</w:t>
      </w:r>
      <w:r>
        <w:t>льк</w:t>
      </w:r>
      <w:r w:rsidR="00DF221A">
        <w:t>ἰ</w:t>
      </w:r>
      <w:r>
        <w:t>сних</w:t>
      </w:r>
      <w:r>
        <w:rPr>
          <w:spacing w:val="1"/>
        </w:rPr>
        <w:t xml:space="preserve"> </w:t>
      </w:r>
      <w:r>
        <w:t>аудиторських</w:t>
      </w:r>
      <w:r>
        <w:rPr>
          <w:spacing w:val="1"/>
        </w:rPr>
        <w:t xml:space="preserve"> </w:t>
      </w:r>
      <w:r>
        <w:t>доказ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лог</w:t>
      </w:r>
      <w:r w:rsidR="00DF221A">
        <w:t>ἰ</w:t>
      </w:r>
      <w:r>
        <w:t>чних</w:t>
      </w:r>
      <w:r>
        <w:rPr>
          <w:spacing w:val="1"/>
        </w:rPr>
        <w:t xml:space="preserve"> </w:t>
      </w:r>
      <w:r>
        <w:t>висновк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обґрунтованих</w:t>
      </w:r>
      <w:r>
        <w:rPr>
          <w:spacing w:val="1"/>
        </w:rPr>
        <w:t xml:space="preserve"> </w:t>
      </w:r>
      <w:r>
        <w:t>пропозиц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вня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рност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 в обл</w:t>
      </w:r>
      <w:r w:rsidR="00DF221A">
        <w:t>ἰ</w:t>
      </w:r>
      <w:r>
        <w:t>ков</w:t>
      </w:r>
      <w:r w:rsidR="00DF221A">
        <w:t>ἰ</w:t>
      </w:r>
      <w:r>
        <w:t>й систем</w:t>
      </w:r>
      <w:r w:rsidR="00DF221A">
        <w:t>ἰ</w:t>
      </w:r>
      <w:r>
        <w:t xml:space="preserve"> п</w:t>
      </w:r>
      <w:r w:rsidR="00DF221A">
        <w:t>ἰ</w:t>
      </w:r>
      <w:r>
        <w:t>дприємства операц</w:t>
      </w:r>
      <w:r w:rsidR="00DF221A">
        <w:t>ἰ</w:t>
      </w:r>
      <w:r>
        <w:t>й з ц</w:t>
      </w:r>
      <w:r w:rsidR="00DF221A">
        <w:t>ἰ</w:t>
      </w:r>
      <w:r>
        <w:t>нними паперами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-3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ефективност</w:t>
      </w:r>
      <w:r w:rsidR="00DF221A">
        <w:t>ἰ</w:t>
      </w:r>
      <w:r>
        <w:t>.</w:t>
      </w:r>
    </w:p>
    <w:p w:rsidR="00AA34F8" w:rsidRDefault="00C47830">
      <w:pPr>
        <w:pStyle w:val="a3"/>
        <w:spacing w:before="1" w:line="360" w:lineRule="auto"/>
        <w:ind w:left="222" w:right="226" w:firstLine="707"/>
      </w:pPr>
      <w:r>
        <w:t>При проведенн</w:t>
      </w:r>
      <w:r w:rsidR="00DF221A">
        <w:t>ἰ</w:t>
      </w:r>
      <w:r>
        <w:t xml:space="preserve"> внутр</w:t>
      </w:r>
      <w:r w:rsidR="00DF221A">
        <w:t>ἰ</w:t>
      </w:r>
      <w:r>
        <w:t>шнього аудиту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 може застосовуватись широкий спектр анал</w:t>
      </w:r>
      <w:r w:rsidR="00DF221A">
        <w:t>ἰ</w:t>
      </w:r>
      <w:r>
        <w:t>тичних процедур: в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нек</w:t>
      </w:r>
      <w:r w:rsidR="00DF221A">
        <w:t>ἰ</w:t>
      </w:r>
      <w:r>
        <w:t>льк</w:t>
      </w:r>
      <w:r w:rsidR="00DF221A">
        <w:t>ἰ</w:t>
      </w:r>
      <w:r>
        <w:t>сних</w:t>
      </w:r>
      <w:r>
        <w:rPr>
          <w:spacing w:val="1"/>
        </w:rPr>
        <w:t xml:space="preserve"> </w:t>
      </w:r>
      <w:r>
        <w:t>лог</w:t>
      </w:r>
      <w:r w:rsidR="00DF221A">
        <w:t>ἰ</w:t>
      </w:r>
      <w:r>
        <w:t>чних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формал</w:t>
      </w:r>
      <w:r w:rsidR="00DF221A">
        <w:t>ἰ</w:t>
      </w:r>
      <w:r>
        <w:t>зованих.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67"/>
        </w:rPr>
        <w:t xml:space="preserve"> </w:t>
      </w:r>
      <w:r>
        <w:t>анал</w:t>
      </w:r>
      <w:r w:rsidR="00DF221A">
        <w:t>ἰ</w:t>
      </w:r>
      <w:r>
        <w:t>тичних процедур аудиту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 з</w:t>
      </w:r>
      <w:r>
        <w:rPr>
          <w:spacing w:val="1"/>
        </w:rPr>
        <w:t xml:space="preserve"> </w:t>
      </w:r>
      <w:r>
        <w:t>позиц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складност</w:t>
      </w:r>
      <w:r w:rsidR="00DF221A">
        <w:t>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виконання,</w:t>
      </w:r>
      <w:r>
        <w:rPr>
          <w:spacing w:val="1"/>
        </w:rPr>
        <w:t xml:space="preserve"> </w:t>
      </w:r>
      <w:r>
        <w:t>переваг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обмежень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3.4</w:t>
      </w:r>
    </w:p>
    <w:p w:rsidR="00AA34F8" w:rsidRDefault="002B68F0">
      <w:pPr>
        <w:pStyle w:val="a3"/>
        <w:spacing w:line="360" w:lineRule="auto"/>
        <w:ind w:left="222" w:right="227" w:firstLine="7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51520" behindDoc="1" locked="0" layoutInCell="1" allowOverlap="1">
                <wp:simplePos x="0" y="0"/>
                <wp:positionH relativeFrom="page">
                  <wp:posOffset>5998845</wp:posOffset>
                </wp:positionH>
                <wp:positionV relativeFrom="paragraph">
                  <wp:posOffset>1177290</wp:posOffset>
                </wp:positionV>
                <wp:extent cx="1008380" cy="859155"/>
                <wp:effectExtent l="0" t="0" r="0" b="0"/>
                <wp:wrapNone/>
                <wp:docPr id="18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859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0" w:line="242" w:lineRule="auto"/>
                              <w:ind w:left="68" w:right="65" w:firstLine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Інтерпретація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результатів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формування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висновків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872" type="#_x0000_t202" style="position:absolute;left:0;text-align:left;margin-left:472.35pt;margin-top:92.7pt;width:79.4pt;height:67.65pt;z-index:-314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" filled="f">
                <v:textbox inset="0,0,0,0">
                  <w:txbxContent>
                    <w:p w:rsidR="007B7AD8" w:rsidRDefault="007B7AD8">
                      <w:pPr>
                        <w:spacing w:before="10" w:line="242" w:lineRule="auto"/>
                        <w:ind w:left="68" w:right="65" w:firstLine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Інтерпретація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результатів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та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формування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висновків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852032" behindDoc="1" locked="0" layoutInCell="1" allowOverlap="1">
                <wp:simplePos x="0" y="0"/>
                <wp:positionH relativeFrom="page">
                  <wp:posOffset>4815205</wp:posOffset>
                </wp:positionH>
                <wp:positionV relativeFrom="paragraph">
                  <wp:posOffset>1172210</wp:posOffset>
                </wp:positionV>
                <wp:extent cx="915670" cy="742315"/>
                <wp:effectExtent l="0" t="0" r="0" b="0"/>
                <wp:wrapNone/>
                <wp:docPr id="18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742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spacing w:before="1"/>
                              <w:jc w:val="left"/>
                              <w:rPr>
                                <w:sz w:val="35"/>
                              </w:rPr>
                            </w:pPr>
                          </w:p>
                          <w:p w:rsidR="007B7AD8" w:rsidRDefault="007B7AD8">
                            <w:pPr>
                              <w:spacing w:before="1"/>
                              <w:ind w:left="19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Реалізація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873" type="#_x0000_t202" style="position:absolute;left:0;text-align:left;margin-left:379.15pt;margin-top:92.3pt;width:72.1pt;height:58.45pt;z-index:-314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" filled="f">
                <v:textbox inset="0,0,0,0">
                  <w:txbxContent>
                    <w:p w:rsidR="007B7AD8" w:rsidRDefault="007B7AD8">
                      <w:pPr>
                        <w:pStyle w:val="a3"/>
                        <w:spacing w:before="1"/>
                        <w:jc w:val="left"/>
                        <w:rPr>
                          <w:sz w:val="35"/>
                        </w:rPr>
                      </w:pPr>
                    </w:p>
                    <w:p w:rsidR="007B7AD8" w:rsidRDefault="007B7AD8">
                      <w:pPr>
                        <w:spacing w:before="1"/>
                        <w:ind w:left="19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Реалізація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852544" behindDoc="1" locked="0" layoutInCell="1" allowOverlap="1">
                <wp:simplePos x="0" y="0"/>
                <wp:positionH relativeFrom="page">
                  <wp:posOffset>3517900</wp:posOffset>
                </wp:positionH>
                <wp:positionV relativeFrom="paragraph">
                  <wp:posOffset>1177290</wp:posOffset>
                </wp:positionV>
                <wp:extent cx="1008380" cy="742315"/>
                <wp:effectExtent l="0" t="0" r="0" b="0"/>
                <wp:wrapNone/>
                <wp:docPr id="17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742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10"/>
                              <w:ind w:left="179" w:right="179" w:firstLine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Розробка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алгоритму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(технології)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реалізації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874" type="#_x0000_t202" style="position:absolute;left:0;text-align:left;margin-left:277pt;margin-top:92.7pt;width:79.4pt;height:58.45pt;z-index:-314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" filled="f">
                <v:textbox inset="0,0,0,0">
                  <w:txbxContent>
                    <w:p w:rsidR="007B7AD8" w:rsidRDefault="007B7AD8">
                      <w:pPr>
                        <w:spacing w:before="10"/>
                        <w:ind w:left="179" w:right="179" w:firstLine="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Розробка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алгоритму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(технології)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реалізації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853056" behindDoc="1" locked="0" layoutInCell="1" allowOverlap="1">
                <wp:simplePos x="0" y="0"/>
                <wp:positionH relativeFrom="page">
                  <wp:posOffset>2323465</wp:posOffset>
                </wp:positionH>
                <wp:positionV relativeFrom="paragraph">
                  <wp:posOffset>1167130</wp:posOffset>
                </wp:positionV>
                <wp:extent cx="925830" cy="742315"/>
                <wp:effectExtent l="0" t="0" r="0" b="0"/>
                <wp:wrapNone/>
                <wp:docPr id="17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742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spacing w:before="2"/>
                              <w:jc w:val="left"/>
                              <w:rPr>
                                <w:sz w:val="35"/>
                              </w:rPr>
                            </w:pPr>
                          </w:p>
                          <w:p w:rsidR="007B7AD8" w:rsidRDefault="007B7AD8">
                            <w:pPr>
                              <w:ind w:left="3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Вибір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875" type="#_x0000_t202" style="position:absolute;left:0;text-align:left;margin-left:182.95pt;margin-top:91.9pt;width:72.9pt;height:58.45pt;z-index:-314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" filled="f">
                <v:textbox inset="0,0,0,0">
                  <w:txbxContent>
                    <w:p w:rsidR="007B7AD8" w:rsidRDefault="007B7AD8">
                      <w:pPr>
                        <w:pStyle w:val="a3"/>
                        <w:spacing w:before="2"/>
                        <w:jc w:val="left"/>
                        <w:rPr>
                          <w:sz w:val="35"/>
                        </w:rPr>
                      </w:pPr>
                    </w:p>
                    <w:p w:rsidR="007B7AD8" w:rsidRDefault="007B7AD8">
                      <w:pPr>
                        <w:ind w:left="3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Вибір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метода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853568" behindDoc="1" locked="0" layoutInCell="1" allowOverlap="1">
                <wp:simplePos x="0" y="0"/>
                <wp:positionH relativeFrom="page">
                  <wp:posOffset>1113790</wp:posOffset>
                </wp:positionH>
                <wp:positionV relativeFrom="paragraph">
                  <wp:posOffset>1172210</wp:posOffset>
                </wp:positionV>
                <wp:extent cx="958215" cy="742315"/>
                <wp:effectExtent l="0" t="0" r="0" b="0"/>
                <wp:wrapNone/>
                <wp:docPr id="17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742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spacing w:before="3"/>
                              <w:jc w:val="left"/>
                              <w:rPr>
                                <w:sz w:val="34"/>
                              </w:rPr>
                            </w:pPr>
                          </w:p>
                          <w:p w:rsidR="007B7AD8" w:rsidRDefault="007B7AD8">
                            <w:pPr>
                              <w:spacing w:before="1" w:line="242" w:lineRule="auto"/>
                              <w:ind w:left="502" w:right="122" w:hanging="36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Визначення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876" type="#_x0000_t202" style="position:absolute;left:0;text-align:left;margin-left:87.7pt;margin-top:92.3pt;width:75.45pt;height:58.45pt;z-index:-314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" filled="f">
                <v:textbox inset="0,0,0,0">
                  <w:txbxContent>
                    <w:p w:rsidR="007B7AD8" w:rsidRDefault="007B7AD8">
                      <w:pPr>
                        <w:pStyle w:val="a3"/>
                        <w:spacing w:before="3"/>
                        <w:jc w:val="left"/>
                        <w:rPr>
                          <w:sz w:val="34"/>
                        </w:rPr>
                      </w:pPr>
                    </w:p>
                    <w:p w:rsidR="007B7AD8" w:rsidRDefault="007B7AD8">
                      <w:pPr>
                        <w:spacing w:before="1" w:line="242" w:lineRule="auto"/>
                        <w:ind w:left="502" w:right="122" w:hanging="36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Визначення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мети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t>Незалежно в</w:t>
      </w:r>
      <w:r w:rsidR="00DF221A">
        <w:t>ἰ</w:t>
      </w:r>
      <w:r w:rsidR="00C47830">
        <w:t>д р</w:t>
      </w:r>
      <w:r w:rsidR="00DF221A">
        <w:t>ἰ</w:t>
      </w:r>
      <w:r w:rsidR="00C47830">
        <w:t>вня складност</w:t>
      </w:r>
      <w:r w:rsidR="00DF221A">
        <w:t>ἰ</w:t>
      </w:r>
      <w:r w:rsidR="00C47830">
        <w:t xml:space="preserve"> анал</w:t>
      </w:r>
      <w:r w:rsidR="00DF221A">
        <w:t>ἰ</w:t>
      </w:r>
      <w:r w:rsidR="00C47830">
        <w:t>тичних процедур внутр</w:t>
      </w:r>
      <w:r w:rsidR="00DF221A">
        <w:t>ἰ</w:t>
      </w:r>
      <w:r w:rsidR="00C47830">
        <w:t>шнього</w:t>
      </w:r>
      <w:r w:rsidR="00C47830">
        <w:rPr>
          <w:spacing w:val="1"/>
        </w:rPr>
        <w:t xml:space="preserve"> </w:t>
      </w:r>
      <w:r w:rsidR="00C47830">
        <w:t>аудиту операц</w:t>
      </w:r>
      <w:r w:rsidR="00DF221A">
        <w:t>ἰ</w:t>
      </w:r>
      <w:r w:rsidR="00C47830">
        <w:t>й п</w:t>
      </w:r>
      <w:r w:rsidR="00DF221A">
        <w:t>ἰ</w:t>
      </w:r>
      <w:r w:rsidR="00C47830">
        <w:t>дприємства з ц</w:t>
      </w:r>
      <w:r w:rsidR="00DF221A">
        <w:t>ἰ</w:t>
      </w:r>
      <w:r w:rsidR="00C47830">
        <w:t>нними паперами кожна з них реал</w:t>
      </w:r>
      <w:r w:rsidR="00DF221A">
        <w:t>ἰ</w:t>
      </w:r>
      <w:r w:rsidR="00C47830">
        <w:t>зується</w:t>
      </w:r>
      <w:r w:rsidR="00C47830">
        <w:rPr>
          <w:spacing w:val="1"/>
        </w:rPr>
        <w:t xml:space="preserve"> </w:t>
      </w:r>
      <w:r w:rsidR="00C47830">
        <w:t>поетапно (рис.</w:t>
      </w:r>
      <w:r w:rsidR="00C47830">
        <w:rPr>
          <w:spacing w:val="-1"/>
        </w:rPr>
        <w:t xml:space="preserve"> </w:t>
      </w:r>
      <w:r w:rsidR="00C47830">
        <w:t>3.8).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C47830">
      <w:pPr>
        <w:pStyle w:val="a3"/>
        <w:spacing w:before="2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343" behindDoc="0" locked="0" layoutInCell="1" allowOverlap="1">
            <wp:simplePos x="0" y="0"/>
            <wp:positionH relativeFrom="page">
              <wp:posOffset>2105977</wp:posOffset>
            </wp:positionH>
            <wp:positionV relativeFrom="paragraph">
              <wp:posOffset>201826</wp:posOffset>
            </wp:positionV>
            <wp:extent cx="190646" cy="247650"/>
            <wp:effectExtent l="0" t="0" r="0" b="0"/>
            <wp:wrapTopAndBottom/>
            <wp:docPr id="8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7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4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4" behindDoc="0" locked="0" layoutInCell="1" allowOverlap="1">
            <wp:simplePos x="0" y="0"/>
            <wp:positionH relativeFrom="page">
              <wp:posOffset>3302317</wp:posOffset>
            </wp:positionH>
            <wp:positionV relativeFrom="paragraph">
              <wp:posOffset>201826</wp:posOffset>
            </wp:positionV>
            <wp:extent cx="190646" cy="247650"/>
            <wp:effectExtent l="0" t="0" r="0" b="0"/>
            <wp:wrapTopAndBottom/>
            <wp:docPr id="8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8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4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5" behindDoc="0" locked="0" layoutInCell="1" allowOverlap="1">
            <wp:simplePos x="0" y="0"/>
            <wp:positionH relativeFrom="page">
              <wp:posOffset>4581842</wp:posOffset>
            </wp:positionH>
            <wp:positionV relativeFrom="paragraph">
              <wp:posOffset>201826</wp:posOffset>
            </wp:positionV>
            <wp:extent cx="190646" cy="247650"/>
            <wp:effectExtent l="0" t="0" r="0" b="0"/>
            <wp:wrapTopAndBottom/>
            <wp:docPr id="9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9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4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6" behindDoc="0" locked="0" layoutInCell="1" allowOverlap="1">
            <wp:simplePos x="0" y="0"/>
            <wp:positionH relativeFrom="page">
              <wp:posOffset>5783262</wp:posOffset>
            </wp:positionH>
            <wp:positionV relativeFrom="paragraph">
              <wp:posOffset>201826</wp:posOffset>
            </wp:positionV>
            <wp:extent cx="190646" cy="247650"/>
            <wp:effectExtent l="0" t="0" r="0" b="0"/>
            <wp:wrapTopAndBottom/>
            <wp:docPr id="9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0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4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4F8" w:rsidRDefault="00C47830">
      <w:pPr>
        <w:pStyle w:val="a3"/>
        <w:spacing w:before="28" w:line="960" w:lineRule="atLeast"/>
        <w:ind w:left="930" w:right="227"/>
      </w:pPr>
      <w:r>
        <w:t>Рис. 3.8. Етапи реал</w:t>
      </w:r>
      <w:r w:rsidR="00DF221A">
        <w:t>ἰ</w:t>
      </w:r>
      <w:r>
        <w:t>зац</w:t>
      </w:r>
      <w:r w:rsidR="00DF221A">
        <w:t>ἰ</w:t>
      </w:r>
      <w:r>
        <w:t>ї анал</w:t>
      </w:r>
      <w:r w:rsidR="00DF221A">
        <w:t>ἰ</w:t>
      </w:r>
      <w:r>
        <w:t>тичних процедур внутр</w:t>
      </w:r>
      <w:r w:rsidR="00DF221A">
        <w:t>ἰ</w:t>
      </w:r>
      <w:r>
        <w:t>шнього аудиту</w:t>
      </w:r>
      <w:r>
        <w:rPr>
          <w:spacing w:val="1"/>
        </w:rPr>
        <w:t xml:space="preserve"> </w:t>
      </w:r>
      <w:r>
        <w:t>Виб</w:t>
      </w:r>
      <w:r w:rsidR="00DF221A">
        <w:t>ἰ</w:t>
      </w:r>
      <w:r>
        <w:t>р</w:t>
      </w:r>
      <w:r>
        <w:rPr>
          <w:spacing w:val="33"/>
        </w:rPr>
        <w:t xml:space="preserve"> </w:t>
      </w:r>
      <w:r>
        <w:t>анал</w:t>
      </w:r>
      <w:r w:rsidR="00DF221A">
        <w:t>ἰ</w:t>
      </w:r>
      <w:r>
        <w:t>тичних</w:t>
      </w:r>
      <w:r>
        <w:rPr>
          <w:spacing w:val="32"/>
        </w:rPr>
        <w:t xml:space="preserve"> </w:t>
      </w:r>
      <w:r>
        <w:t>процедур</w:t>
      </w:r>
      <w:r>
        <w:rPr>
          <w:spacing w:val="34"/>
        </w:rPr>
        <w:t xml:space="preserve"> </w:t>
      </w:r>
      <w:r>
        <w:t>аудиту</w:t>
      </w:r>
      <w:r>
        <w:rPr>
          <w:spacing w:val="35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33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35"/>
        </w:rPr>
        <w:t xml:space="preserve"> </w:t>
      </w:r>
      <w:r>
        <w:t>з</w:t>
      </w:r>
      <w:r>
        <w:rPr>
          <w:spacing w:val="33"/>
        </w:rPr>
        <w:t xml:space="preserve"> </w:t>
      </w:r>
      <w:r>
        <w:t>ц</w:t>
      </w:r>
      <w:r w:rsidR="00DF221A">
        <w:t>ἰ</w:t>
      </w:r>
      <w:r>
        <w:t>нними</w:t>
      </w:r>
    </w:p>
    <w:p w:rsidR="00AA34F8" w:rsidRDefault="00C47830">
      <w:pPr>
        <w:pStyle w:val="a3"/>
        <w:spacing w:before="168" w:line="360" w:lineRule="auto"/>
        <w:ind w:left="222" w:right="226"/>
      </w:pPr>
      <w:r>
        <w:t>паперами</w:t>
      </w:r>
      <w:r>
        <w:rPr>
          <w:spacing w:val="1"/>
        </w:rPr>
        <w:t xml:space="preserve"> </w:t>
      </w:r>
      <w:r>
        <w:t>визначається</w:t>
      </w:r>
      <w:r>
        <w:rPr>
          <w:spacing w:val="1"/>
        </w:rPr>
        <w:t xml:space="preserve"> </w:t>
      </w:r>
      <w:r>
        <w:t>перш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доречн</w:t>
      </w:r>
      <w:r w:rsidR="00DF221A">
        <w:t>ἰ</w:t>
      </w:r>
      <w:r>
        <w:t>стю,</w:t>
      </w:r>
      <w:r>
        <w:rPr>
          <w:spacing w:val="1"/>
        </w:rPr>
        <w:t xml:space="preserve"> </w:t>
      </w:r>
      <w:r>
        <w:t>ефективн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продуктивн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позиц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н</w:t>
      </w:r>
      <w:r w:rsidR="00DF221A">
        <w:t>ἰ</w:t>
      </w:r>
      <w:r>
        <w:t>м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аудиторського</w:t>
      </w:r>
      <w:r>
        <w:rPr>
          <w:spacing w:val="1"/>
        </w:rPr>
        <w:t xml:space="preserve"> </w:t>
      </w:r>
      <w:r>
        <w:t>ризику</w:t>
      </w:r>
      <w:r>
        <w:rPr>
          <w:spacing w:val="1"/>
        </w:rPr>
        <w:t xml:space="preserve"> </w:t>
      </w:r>
      <w:r>
        <w:t>(зокрема</w:t>
      </w:r>
      <w:r>
        <w:rPr>
          <w:spacing w:val="1"/>
        </w:rPr>
        <w:t xml:space="preserve"> </w:t>
      </w:r>
      <w:r>
        <w:t xml:space="preserve">пов’язаного </w:t>
      </w:r>
      <w:r w:rsidR="00DF221A">
        <w:t>ἰ</w:t>
      </w:r>
      <w:r>
        <w:t>з невиявленням викривлень та перекручувань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 про</w:t>
      </w:r>
      <w:r>
        <w:rPr>
          <w:spacing w:val="1"/>
        </w:rPr>
        <w:t xml:space="preserve"> </w:t>
      </w:r>
      <w:r>
        <w:t>результати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ф</w:t>
      </w:r>
      <w:r w:rsidR="00DF221A">
        <w:t>ἰ</w:t>
      </w:r>
      <w:r>
        <w:t>нансов</w:t>
      </w:r>
      <w:r w:rsidR="00DF221A">
        <w:t>ἰ</w:t>
      </w:r>
      <w:r>
        <w:t>й</w:t>
      </w:r>
      <w:r>
        <w:rPr>
          <w:spacing w:val="7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дприємства,</w:t>
      </w:r>
      <w:r>
        <w:rPr>
          <w:spacing w:val="1"/>
        </w:rPr>
        <w:t xml:space="preserve"> </w:t>
      </w:r>
      <w:r>
        <w:t>ненаданням</w:t>
      </w:r>
      <w:r>
        <w:rPr>
          <w:spacing w:val="1"/>
        </w:rPr>
        <w:t xml:space="preserve"> </w:t>
      </w:r>
      <w:r>
        <w:t>повноц</w:t>
      </w:r>
      <w:r w:rsidR="00DF221A">
        <w:t>ἰ</w:t>
      </w:r>
      <w:r>
        <w:t>нної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проведеного</w:t>
      </w:r>
      <w:r>
        <w:rPr>
          <w:spacing w:val="-2"/>
        </w:rPr>
        <w:t xml:space="preserve"> </w:t>
      </w:r>
      <w:r>
        <w:t>анал</w:t>
      </w:r>
      <w:r w:rsidR="00DF221A">
        <w:t>ἰ</w:t>
      </w:r>
      <w:r>
        <w:t>зу</w:t>
      </w:r>
      <w:r>
        <w:rPr>
          <w:spacing w:val="-6"/>
        </w:rPr>
        <w:t xml:space="preserve"> </w:t>
      </w:r>
      <w:r>
        <w:t>тощо)</w:t>
      </w:r>
      <w:r>
        <w:rPr>
          <w:spacing w:val="-3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одержання</w:t>
      </w:r>
      <w:r>
        <w:rPr>
          <w:spacing w:val="-2"/>
        </w:rPr>
        <w:t xml:space="preserve"> </w:t>
      </w:r>
      <w:r>
        <w:t>як</w:t>
      </w:r>
      <w:r w:rsidR="00DF221A">
        <w:t>ἰ</w:t>
      </w:r>
      <w:r>
        <w:t>сних</w:t>
      </w:r>
      <w:r>
        <w:rPr>
          <w:spacing w:val="-2"/>
        </w:rPr>
        <w:t xml:space="preserve"> </w:t>
      </w:r>
      <w:r>
        <w:t>аудиторських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spacing w:before="161"/>
        <w:ind w:left="282" w:right="227"/>
        <w:jc w:val="right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3.4</w:t>
      </w:r>
    </w:p>
    <w:p w:rsidR="00AA34F8" w:rsidRDefault="00C47830">
      <w:pPr>
        <w:pStyle w:val="a3"/>
        <w:spacing w:before="161"/>
        <w:ind w:left="222"/>
      </w:pPr>
      <w:r>
        <w:t>Анал</w:t>
      </w:r>
      <w:r w:rsidR="00DF221A">
        <w:t>ἰ</w:t>
      </w:r>
      <w:r>
        <w:t>тичн</w:t>
      </w:r>
      <w:r w:rsidR="00DF221A">
        <w:t>ἰ</w:t>
      </w:r>
      <w:r>
        <w:rPr>
          <w:spacing w:val="-3"/>
        </w:rPr>
        <w:t xml:space="preserve"> </w:t>
      </w:r>
      <w:r>
        <w:t>процедури</w:t>
      </w:r>
      <w:r>
        <w:rPr>
          <w:spacing w:val="-3"/>
        </w:rPr>
        <w:t xml:space="preserve"> </w:t>
      </w:r>
      <w:r>
        <w:t>аудиту</w:t>
      </w:r>
      <w:r>
        <w:rPr>
          <w:spacing w:val="-7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4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5"/>
        </w:rPr>
        <w:t xml:space="preserve"> </w:t>
      </w:r>
      <w:r>
        <w:t>паперами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1"/>
        <w:jc w:val="left"/>
        <w:rPr>
          <w:sz w:val="1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3241"/>
        <w:gridCol w:w="2230"/>
        <w:gridCol w:w="2415"/>
      </w:tblGrid>
      <w:tr w:rsidR="00AA34F8">
        <w:trPr>
          <w:trHeight w:val="551"/>
        </w:trPr>
        <w:tc>
          <w:tcPr>
            <w:tcW w:w="1687" w:type="dxa"/>
          </w:tcPr>
          <w:p w:rsidR="00AA34F8" w:rsidRDefault="00C47830">
            <w:pPr>
              <w:pStyle w:val="TableParagraph"/>
              <w:spacing w:before="128"/>
              <w:ind w:left="617" w:right="608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3241" w:type="dxa"/>
          </w:tcPr>
          <w:p w:rsidR="00AA34F8" w:rsidRDefault="00C47830">
            <w:pPr>
              <w:pStyle w:val="TableParagraph"/>
              <w:spacing w:before="128"/>
              <w:ind w:left="1323" w:right="1316"/>
              <w:jc w:val="center"/>
              <w:rPr>
                <w:sz w:val="24"/>
              </w:rPr>
            </w:pPr>
            <w:r>
              <w:rPr>
                <w:sz w:val="24"/>
              </w:rPr>
              <w:t>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</w:t>
            </w:r>
          </w:p>
        </w:tc>
        <w:tc>
          <w:tcPr>
            <w:tcW w:w="2230" w:type="dxa"/>
          </w:tcPr>
          <w:p w:rsidR="00AA34F8" w:rsidRDefault="00C47830">
            <w:pPr>
              <w:pStyle w:val="TableParagraph"/>
              <w:spacing w:before="128"/>
              <w:ind w:left="638"/>
              <w:rPr>
                <w:sz w:val="24"/>
              </w:rPr>
            </w:pPr>
            <w:r>
              <w:rPr>
                <w:sz w:val="24"/>
              </w:rPr>
              <w:t>Переваги</w:t>
            </w:r>
          </w:p>
        </w:tc>
        <w:tc>
          <w:tcPr>
            <w:tcW w:w="2415" w:type="dxa"/>
          </w:tcPr>
          <w:p w:rsidR="00AA34F8" w:rsidRDefault="00C47830"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Обмеження</w:t>
            </w:r>
          </w:p>
          <w:p w:rsidR="00AA34F8" w:rsidRDefault="00C47830">
            <w:pPr>
              <w:pStyle w:val="TableParagraph"/>
              <w:spacing w:line="264" w:lineRule="exact"/>
              <w:ind w:left="499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</w:p>
        </w:tc>
      </w:tr>
      <w:tr w:rsidR="00AA34F8">
        <w:trPr>
          <w:trHeight w:val="3036"/>
        </w:trPr>
        <w:tc>
          <w:tcPr>
            <w:tcW w:w="1687" w:type="dxa"/>
          </w:tcPr>
          <w:p w:rsidR="00AA34F8" w:rsidRDefault="00C47830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1. Нек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сн</w:t>
            </w:r>
            <w:r w:rsidR="00DF221A">
              <w:rPr>
                <w:sz w:val="24"/>
              </w:rPr>
              <w:t>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чн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з)</w:t>
            </w:r>
          </w:p>
        </w:tc>
        <w:tc>
          <w:tcPr>
            <w:tcW w:w="3241" w:type="dxa"/>
          </w:tcPr>
          <w:p w:rsidR="00AA34F8" w:rsidRDefault="00C47830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Ґрунтуються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ємства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власної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невласної 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дображення їх в 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ку, що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дозволяють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зробити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 про законн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сть, своєчас-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повноту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ксац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цих 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рахунках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AA34F8" w:rsidRDefault="00C4783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тност</w:t>
            </w:r>
            <w:r w:rsidR="00DF221A">
              <w:rPr>
                <w:sz w:val="24"/>
              </w:rPr>
              <w:t>ἰ</w:t>
            </w:r>
          </w:p>
        </w:tc>
        <w:tc>
          <w:tcPr>
            <w:tcW w:w="2230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простота;</w:t>
            </w:r>
          </w:p>
          <w:p w:rsidR="00AA34F8" w:rsidRDefault="00C47830">
            <w:pPr>
              <w:pStyle w:val="TableParagraph"/>
              <w:ind w:left="107" w:right="325"/>
              <w:rPr>
                <w:sz w:val="24"/>
              </w:rPr>
            </w:pPr>
            <w:r>
              <w:rPr>
                <w:sz w:val="24"/>
              </w:rPr>
              <w:t>− не потребує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наявност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точних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даних</w:t>
            </w:r>
          </w:p>
        </w:tc>
        <w:tc>
          <w:tcPr>
            <w:tcW w:w="2415" w:type="dxa"/>
          </w:tcPr>
          <w:p w:rsidR="00AA34F8" w:rsidRDefault="00C47830">
            <w:pPr>
              <w:pStyle w:val="TableParagraph"/>
              <w:ind w:left="108" w:right="570"/>
              <w:rPr>
                <w:sz w:val="24"/>
              </w:rPr>
            </w:pPr>
            <w:r>
              <w:rPr>
                <w:sz w:val="24"/>
              </w:rPr>
              <w:t>− суб’єктивн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нки;</w:t>
            </w:r>
          </w:p>
          <w:p w:rsidR="00AA34F8" w:rsidRDefault="00C47830">
            <w:pPr>
              <w:pStyle w:val="TableParagraph"/>
              <w:ind w:left="108" w:right="535"/>
              <w:rPr>
                <w:sz w:val="24"/>
              </w:rPr>
            </w:pPr>
            <w:r>
              <w:rPr>
                <w:sz w:val="24"/>
              </w:rPr>
              <w:t>− залежн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досв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аудитора</w:t>
            </w:r>
          </w:p>
        </w:tc>
      </w:tr>
      <w:tr w:rsidR="00AA34F8">
        <w:trPr>
          <w:trHeight w:val="2759"/>
        </w:trPr>
        <w:tc>
          <w:tcPr>
            <w:tcW w:w="1687" w:type="dxa"/>
          </w:tcPr>
          <w:p w:rsidR="00AA34F8" w:rsidRDefault="00C47830">
            <w:pPr>
              <w:pStyle w:val="TableParagraph"/>
              <w:ind w:left="107" w:right="465"/>
              <w:rPr>
                <w:sz w:val="24"/>
              </w:rPr>
            </w:pPr>
            <w:r>
              <w:rPr>
                <w:sz w:val="24"/>
              </w:rPr>
              <w:t>2. Прост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процедури</w:t>
            </w:r>
          </w:p>
        </w:tc>
        <w:tc>
          <w:tcPr>
            <w:tcW w:w="3241" w:type="dxa"/>
          </w:tcPr>
          <w:p w:rsidR="00AA34F8" w:rsidRDefault="00C47830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єнтован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тотожност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в 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тност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нансової,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управл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нської)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дношень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чних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</w:t>
            </w:r>
          </w:p>
        </w:tc>
        <w:tc>
          <w:tcPr>
            <w:tcW w:w="2230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об’єктивн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сть;</w:t>
            </w:r>
          </w:p>
          <w:p w:rsidR="00AA34F8" w:rsidRDefault="00C47830">
            <w:pPr>
              <w:pStyle w:val="TableParagraph"/>
              <w:ind w:left="107" w:right="886" w:firstLine="60"/>
              <w:rPr>
                <w:sz w:val="24"/>
              </w:rPr>
            </w:pPr>
            <w:r>
              <w:rPr>
                <w:sz w:val="24"/>
              </w:rPr>
              <w:t>− 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визначен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</w:t>
            </w:r>
          </w:p>
        </w:tc>
        <w:tc>
          <w:tcPr>
            <w:tcW w:w="2415" w:type="dxa"/>
          </w:tcPr>
          <w:p w:rsidR="00AA34F8" w:rsidRDefault="00C47830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− 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тован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зв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тност</w:t>
            </w:r>
            <w:r w:rsidR="00DF221A">
              <w:rPr>
                <w:sz w:val="24"/>
              </w:rPr>
              <w:t>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можливими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взаємозв’язками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AA34F8" w:rsidRDefault="00C47830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− неможлив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сної оц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негативних</w:t>
            </w:r>
          </w:p>
          <w:p w:rsidR="00AA34F8" w:rsidRDefault="00C4783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</w:t>
            </w:r>
          </w:p>
        </w:tc>
      </w:tr>
      <w:tr w:rsidR="00AA34F8">
        <w:trPr>
          <w:trHeight w:val="2207"/>
        </w:trPr>
        <w:tc>
          <w:tcPr>
            <w:tcW w:w="1687" w:type="dxa"/>
          </w:tcPr>
          <w:p w:rsidR="00AA34F8" w:rsidRDefault="00C47830">
            <w:pPr>
              <w:pStyle w:val="TableParagraph"/>
              <w:ind w:left="107" w:right="79"/>
              <w:rPr>
                <w:sz w:val="24"/>
              </w:rPr>
            </w:pPr>
            <w:r>
              <w:rPr>
                <w:sz w:val="24"/>
              </w:rPr>
              <w:t>3. Складн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зован</w:t>
            </w:r>
            <w:r w:rsidR="00DF221A">
              <w:rPr>
                <w:sz w:val="24"/>
              </w:rPr>
              <w:t>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процедури</w:t>
            </w:r>
          </w:p>
        </w:tc>
        <w:tc>
          <w:tcPr>
            <w:tcW w:w="3241" w:type="dxa"/>
          </w:tcPr>
          <w:p w:rsidR="00AA34F8" w:rsidRDefault="00C47830">
            <w:pPr>
              <w:pStyle w:val="TableParagraph"/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Ор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єнтован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чинно-насл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дкових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взаємо-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зв’язк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ж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показниками,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паперами,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економ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ко-математичних</w:t>
            </w:r>
          </w:p>
          <w:p w:rsidR="00AA34F8" w:rsidRDefault="00C47830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  <w:tc>
          <w:tcPr>
            <w:tcW w:w="2230" w:type="dxa"/>
          </w:tcPr>
          <w:p w:rsidR="00AA34F8" w:rsidRDefault="00C478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об’єктивн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сть;</w:t>
            </w:r>
          </w:p>
          <w:p w:rsidR="00AA34F8" w:rsidRDefault="00C47830">
            <w:pPr>
              <w:pStyle w:val="TableParagraph"/>
              <w:ind w:left="107" w:right="284"/>
              <w:rPr>
                <w:sz w:val="24"/>
              </w:rPr>
            </w:pPr>
            <w:r>
              <w:rPr>
                <w:sz w:val="24"/>
              </w:rPr>
              <w:t>− висока точн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в;</w:t>
            </w:r>
          </w:p>
          <w:p w:rsidR="00AA34F8" w:rsidRDefault="00C47830">
            <w:pPr>
              <w:pStyle w:val="TableParagraph"/>
              <w:spacing w:line="270" w:lineRule="atLeast"/>
              <w:ind w:left="107" w:right="326"/>
              <w:rPr>
                <w:sz w:val="24"/>
              </w:rPr>
            </w:pPr>
            <w:r>
              <w:rPr>
                <w:sz w:val="24"/>
              </w:rPr>
              <w:t>– можлив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сної оц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 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джуваних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</w:p>
        </w:tc>
        <w:tc>
          <w:tcPr>
            <w:tcW w:w="2415" w:type="dxa"/>
          </w:tcPr>
          <w:p w:rsidR="00AA34F8" w:rsidRDefault="00C4783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сть;</w:t>
            </w:r>
          </w:p>
          <w:p w:rsidR="00AA34F8" w:rsidRDefault="00C47830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− вимагає наявност</w:t>
            </w:r>
            <w:r w:rsidR="00DF221A">
              <w:rPr>
                <w:sz w:val="24"/>
              </w:rPr>
              <w:t>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великих масив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вих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дної</w:t>
            </w:r>
            <w:r>
              <w:rPr>
                <w:spacing w:val="-13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нформац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ї;</w:t>
            </w:r>
          </w:p>
          <w:p w:rsidR="00AA34F8" w:rsidRDefault="00C47830">
            <w:pPr>
              <w:pStyle w:val="TableParagraph"/>
              <w:ind w:left="108" w:right="273"/>
              <w:rPr>
                <w:sz w:val="24"/>
              </w:rPr>
            </w:pPr>
            <w:r>
              <w:rPr>
                <w:sz w:val="24"/>
              </w:rPr>
              <w:t>− наявн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альних знань </w:t>
            </w:r>
            <w:r w:rsidR="00DF221A">
              <w:rPr>
                <w:sz w:val="24"/>
              </w:rPr>
              <w:t>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навичок</w:t>
            </w:r>
          </w:p>
        </w:tc>
      </w:tr>
    </w:tbl>
    <w:p w:rsidR="00AA34F8" w:rsidRDefault="00AA34F8">
      <w:pPr>
        <w:pStyle w:val="a3"/>
        <w:spacing w:before="4"/>
        <w:jc w:val="left"/>
        <w:rPr>
          <w:sz w:val="41"/>
        </w:rPr>
      </w:pPr>
    </w:p>
    <w:p w:rsidR="00AA34F8" w:rsidRDefault="00C47830">
      <w:pPr>
        <w:pStyle w:val="a3"/>
        <w:spacing w:line="360" w:lineRule="auto"/>
        <w:ind w:left="222" w:right="232"/>
      </w:pPr>
      <w:r>
        <w:t>доказ</w:t>
      </w:r>
      <w:r w:rsidR="00DF221A">
        <w:t>ἰ</w:t>
      </w:r>
      <w:r>
        <w:t xml:space="preserve">в для формування </w:t>
      </w:r>
      <w:r w:rsidR="00DF221A">
        <w:t>ἰ</w:t>
      </w:r>
      <w:r>
        <w:t xml:space="preserve"> в</w:t>
      </w:r>
      <w:r w:rsidR="00DF221A">
        <w:t>ἰ</w:t>
      </w:r>
      <w:r>
        <w:t>дображення в аудиторському висновку суджень</w:t>
      </w:r>
      <w:r>
        <w:rPr>
          <w:spacing w:val="1"/>
        </w:rPr>
        <w:t xml:space="preserve"> </w:t>
      </w:r>
      <w:r>
        <w:t>аудитора про заходи з усунення виявлених п</w:t>
      </w:r>
      <w:r w:rsidR="00DF221A">
        <w:t>ἰ</w:t>
      </w:r>
      <w:r>
        <w:t>д час перев</w:t>
      </w:r>
      <w:r w:rsidR="00DF221A">
        <w:t>ἰ</w:t>
      </w:r>
      <w:r>
        <w:t>рки недол</w:t>
      </w:r>
      <w:r w:rsidR="00DF221A">
        <w:t>ἰ</w:t>
      </w:r>
      <w:r>
        <w:t>к</w:t>
      </w:r>
      <w:r w:rsidR="00DF221A">
        <w:t>ἰ</w:t>
      </w:r>
      <w:r>
        <w:t>в. Кр</w:t>
      </w:r>
      <w:r w:rsidR="00DF221A">
        <w:t>ἰ</w:t>
      </w:r>
      <w:r>
        <w:t>м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дбор</w:t>
      </w:r>
      <w:r w:rsidR="00DF221A">
        <w:t>ἰ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сл</w:t>
      </w:r>
      <w:r w:rsidR="00DF221A">
        <w:t>ἰ</w:t>
      </w:r>
      <w:r>
        <w:t>д</w:t>
      </w:r>
      <w:r>
        <w:rPr>
          <w:spacing w:val="1"/>
        </w:rPr>
        <w:t xml:space="preserve"> </w:t>
      </w:r>
      <w:r>
        <w:t>зважувати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</w:t>
      </w:r>
      <w:r w:rsidR="00DF221A">
        <w:t>ἰ</w:t>
      </w:r>
      <w:r>
        <w:t>ку</w:t>
      </w:r>
      <w:r>
        <w:rPr>
          <w:spacing w:val="-67"/>
        </w:rPr>
        <w:t xml:space="preserve"> </w:t>
      </w:r>
      <w:r>
        <w:t>ф</w:t>
      </w:r>
      <w:r w:rsidR="00DF221A">
        <w:t>ἰ</w:t>
      </w:r>
      <w:r>
        <w:t>нансових</w:t>
      </w:r>
      <w:r>
        <w:rPr>
          <w:spacing w:val="1"/>
        </w:rPr>
        <w:t xml:space="preserve"> </w:t>
      </w:r>
      <w:r w:rsidR="00DF221A">
        <w:t>ἰ</w:t>
      </w:r>
      <w:r>
        <w:t>нструмент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власност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позики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шньої</w:t>
      </w:r>
      <w:r>
        <w:rPr>
          <w:spacing w:val="-67"/>
        </w:rPr>
        <w:t xml:space="preserve"> </w:t>
      </w:r>
      <w:r>
        <w:t>аудиторської перев</w:t>
      </w:r>
      <w:r w:rsidR="00DF221A">
        <w:t>ἰ</w:t>
      </w:r>
      <w:r>
        <w:t>рки та її ц</w:t>
      </w:r>
      <w:r w:rsidR="00DF221A">
        <w:t>ἰ</w:t>
      </w:r>
      <w:r>
        <w:t>льову</w:t>
      </w:r>
      <w:r>
        <w:rPr>
          <w:spacing w:val="-5"/>
        </w:rPr>
        <w:t xml:space="preserve"> </w:t>
      </w:r>
      <w:r>
        <w:t>спрямован</w:t>
      </w:r>
      <w:r w:rsidR="00DF221A">
        <w:t>ἰ</w:t>
      </w:r>
      <w:r>
        <w:t>сть</w:t>
      </w:r>
      <w:r>
        <w:rPr>
          <w:spacing w:val="-1"/>
        </w:rPr>
        <w:t xml:space="preserve"> </w:t>
      </w:r>
      <w:r>
        <w:t>на:</w:t>
      </w:r>
    </w:p>
    <w:p w:rsidR="00AA34F8" w:rsidRDefault="00C47830">
      <w:pPr>
        <w:pStyle w:val="a3"/>
        <w:spacing w:before="2" w:line="360" w:lineRule="auto"/>
        <w:ind w:left="222" w:right="225" w:firstLine="707"/>
      </w:pPr>
      <w:r>
        <w:t>−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нку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рност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</w:t>
      </w:r>
      <w:r w:rsidR="00DF221A">
        <w:t>ἰ</w:t>
      </w:r>
      <w:r>
        <w:rPr>
          <w:spacing w:val="1"/>
        </w:rPr>
        <w:t xml:space="preserve"> </w:t>
      </w:r>
      <w:r>
        <w:t>папери</w:t>
      </w:r>
      <w:r>
        <w:rPr>
          <w:spacing w:val="7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ї з ними в обл</w:t>
      </w:r>
      <w:r w:rsidR="00DF221A">
        <w:t>ἰ</w:t>
      </w:r>
      <w:r>
        <w:t>ков</w:t>
      </w:r>
      <w:r w:rsidR="00DF221A">
        <w:t>ἰ</w:t>
      </w:r>
      <w:r>
        <w:t>й документац</w:t>
      </w:r>
      <w:r w:rsidR="00DF221A">
        <w:t>ἰ</w:t>
      </w:r>
      <w:r>
        <w:t>ї, рег</w:t>
      </w:r>
      <w:r w:rsidR="00DF221A">
        <w:t>ἰ</w:t>
      </w:r>
      <w:r>
        <w:t>страх синтетичного обл</w:t>
      </w:r>
      <w:r w:rsidR="00DF221A">
        <w:t>ἰ</w:t>
      </w:r>
      <w:r>
        <w:t>ку та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зних формах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t>;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C47830">
      <w:pPr>
        <w:pStyle w:val="a3"/>
        <w:spacing w:before="161" w:line="360" w:lineRule="auto"/>
        <w:ind w:left="222" w:right="232" w:firstLine="707"/>
      </w:pPr>
      <w:r>
        <w:t>− з</w:t>
      </w:r>
      <w:r w:rsidR="00DF221A">
        <w:t>ἰ</w:t>
      </w:r>
      <w:r>
        <w:t>ставлення фактичних даних з даними попередн</w:t>
      </w:r>
      <w:r w:rsidR="00DF221A">
        <w:t>ἰ</w:t>
      </w:r>
      <w:r>
        <w:t>х пер</w:t>
      </w:r>
      <w:r w:rsidR="00DF221A">
        <w:t>ἰ</w:t>
      </w:r>
      <w:r>
        <w:t>од</w:t>
      </w:r>
      <w:r w:rsidR="00DF221A">
        <w:t>ἰ</w:t>
      </w:r>
      <w:r>
        <w:t>в, план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норматив</w:t>
      </w:r>
      <w:r w:rsidR="00DF221A">
        <w:t>ἰ</w:t>
      </w:r>
      <w:r>
        <w:t>в, м</w:t>
      </w:r>
      <w:r w:rsidR="00DF221A">
        <w:t>ἰ</w:t>
      </w:r>
      <w:r>
        <w:t>жсуб’єктн</w:t>
      </w:r>
      <w:r w:rsidR="00DF221A">
        <w:t>ἰ</w:t>
      </w:r>
      <w:r>
        <w:t xml:space="preserve"> з</w:t>
      </w:r>
      <w:r w:rsidR="00DF221A">
        <w:t>ἰ</w:t>
      </w:r>
      <w:r>
        <w:t>ставлення за умови досягнення їх просторової,</w:t>
      </w:r>
      <w:r>
        <w:rPr>
          <w:spacing w:val="1"/>
        </w:rPr>
        <w:t xml:space="preserve"> </w:t>
      </w:r>
      <w:r>
        <w:t>часової та як</w:t>
      </w:r>
      <w:r w:rsidR="00DF221A">
        <w:t>ἰ</w:t>
      </w:r>
      <w:r>
        <w:t>сної</w:t>
      </w:r>
      <w:r>
        <w:rPr>
          <w:spacing w:val="1"/>
        </w:rPr>
        <w:t xml:space="preserve"> </w:t>
      </w:r>
      <w:r>
        <w:t>пор</w:t>
      </w:r>
      <w:r w:rsidR="00DF221A">
        <w:t>ἰ</w:t>
      </w:r>
      <w:r>
        <w:t>внянност</w:t>
      </w:r>
      <w:r w:rsidR="00DF221A">
        <w:t>ἰ</w:t>
      </w:r>
      <w:r>
        <w:t>;</w:t>
      </w:r>
    </w:p>
    <w:p w:rsidR="00AA34F8" w:rsidRDefault="00C47830">
      <w:pPr>
        <w:pStyle w:val="a3"/>
        <w:spacing w:before="1" w:line="360" w:lineRule="auto"/>
        <w:ind w:left="222" w:right="230" w:firstLine="707"/>
      </w:pPr>
      <w:r>
        <w:t>− анал</w:t>
      </w:r>
      <w:r w:rsidR="00DF221A">
        <w:t>ἰ</w:t>
      </w:r>
      <w:r>
        <w:t>з динам</w:t>
      </w:r>
      <w:r w:rsidR="00DF221A">
        <w:t>ἰ</w:t>
      </w:r>
      <w:r>
        <w:t>чних ряд</w:t>
      </w:r>
      <w:r w:rsidR="00DF221A">
        <w:t>ἰ</w:t>
      </w:r>
      <w:r>
        <w:t>в за показниками обсягу, складу та структури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 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й ефективност</w:t>
      </w:r>
      <w:r w:rsidR="00DF221A">
        <w:t>ἰ</w:t>
      </w:r>
      <w:r>
        <w:t xml:space="preserve"> операц</w:t>
      </w:r>
      <w:r w:rsidR="00DF221A">
        <w:t>ἰ</w:t>
      </w:r>
      <w:r>
        <w:t>й з ними (в ц</w:t>
      </w:r>
      <w:r w:rsidR="00DF221A">
        <w:t>ἰ</w:t>
      </w:r>
      <w:r>
        <w:t>лому та у розр</w:t>
      </w:r>
      <w:r w:rsidR="00DF221A">
        <w:t>ἰ</w:t>
      </w:r>
      <w:r>
        <w:t>з</w:t>
      </w:r>
      <w:r w:rsidR="00DF221A">
        <w:t>ἰ</w:t>
      </w:r>
      <w:r>
        <w:t xml:space="preserve"> 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та 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ї);</w:t>
      </w:r>
    </w:p>
    <w:p w:rsidR="00AA34F8" w:rsidRDefault="00C47830">
      <w:pPr>
        <w:pStyle w:val="a3"/>
        <w:spacing w:line="360" w:lineRule="auto"/>
        <w:ind w:left="222" w:right="229" w:firstLine="707"/>
      </w:pPr>
      <w:r>
        <w:t>− виявлення та анал</w:t>
      </w:r>
      <w:r w:rsidR="00DF221A">
        <w:t>ἰ</w:t>
      </w:r>
      <w:r>
        <w:t>з нетипових в</w:t>
      </w:r>
      <w:r w:rsidR="00DF221A">
        <w:t>ἰ</w:t>
      </w:r>
      <w:r>
        <w:t>дхилень за результатами операц</w:t>
      </w:r>
      <w:r w:rsidR="00DF221A">
        <w:t>ἰ</w:t>
      </w:r>
      <w:r>
        <w:t>й 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конкретизац</w:t>
      </w:r>
      <w:r w:rsidR="00DF221A">
        <w:t>ἰ</w:t>
      </w:r>
      <w:r>
        <w:t>єю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утворення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можливих</w:t>
      </w:r>
      <w:r>
        <w:rPr>
          <w:spacing w:val="1"/>
        </w:rPr>
        <w:t xml:space="preserve"> </w:t>
      </w:r>
      <w:r>
        <w:t>насл</w:t>
      </w:r>
      <w:r w:rsidR="00DF221A">
        <w:t>ἰ</w:t>
      </w:r>
      <w:r>
        <w:t>дк</w:t>
      </w:r>
      <w:r w:rsidR="00DF221A">
        <w:t>ἰ</w:t>
      </w:r>
      <w:r>
        <w:t>в;</w:t>
      </w:r>
    </w:p>
    <w:p w:rsidR="00AA34F8" w:rsidRDefault="00C47830">
      <w:pPr>
        <w:pStyle w:val="a3"/>
        <w:spacing w:line="360" w:lineRule="auto"/>
        <w:ind w:left="222" w:right="234" w:firstLine="707"/>
      </w:pPr>
      <w:r>
        <w:t>−</w:t>
      </w:r>
      <w:r>
        <w:rPr>
          <w:spacing w:val="1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вня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та</w:t>
      </w:r>
      <w:r>
        <w:rPr>
          <w:spacing w:val="-67"/>
        </w:rPr>
        <w:t xml:space="preserve"> </w:t>
      </w:r>
      <w:r>
        <w:t>над</w:t>
      </w:r>
      <w:r w:rsidR="00DF221A">
        <w:t>ἰ</w:t>
      </w:r>
      <w:r>
        <w:t>йност</w:t>
      </w:r>
      <w:r w:rsidR="00DF221A">
        <w:t>ἰ</w:t>
      </w:r>
      <w:r>
        <w:t xml:space="preserve"> його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в.</w:t>
      </w:r>
    </w:p>
    <w:p w:rsidR="00AA34F8" w:rsidRDefault="00C47830">
      <w:pPr>
        <w:pStyle w:val="a3"/>
        <w:spacing w:before="1" w:line="360" w:lineRule="auto"/>
        <w:ind w:left="222" w:right="222" w:firstLine="707"/>
      </w:pPr>
      <w:r>
        <w:t>Обираючи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</w:t>
      </w:r>
      <w:r w:rsidR="00DF221A">
        <w:t>ἰ</w:t>
      </w:r>
      <w:r>
        <w:rPr>
          <w:spacing w:val="1"/>
        </w:rPr>
        <w:t xml:space="preserve"> </w:t>
      </w:r>
      <w:r>
        <w:t>процедури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шньої</w:t>
      </w:r>
      <w:r>
        <w:rPr>
          <w:spacing w:val="1"/>
        </w:rPr>
        <w:t xml:space="preserve"> </w:t>
      </w:r>
      <w:r>
        <w:t>аудиторської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аудитор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врахувати</w:t>
      </w:r>
      <w:r>
        <w:rPr>
          <w:spacing w:val="1"/>
        </w:rPr>
        <w:t xml:space="preserve"> </w:t>
      </w:r>
      <w:r>
        <w:t>дан</w:t>
      </w:r>
      <w:r w:rsidR="00DF221A">
        <w:t>ἰ</w:t>
      </w:r>
      <w:r>
        <w:rPr>
          <w:spacing w:val="1"/>
        </w:rPr>
        <w:t xml:space="preserve"> </w:t>
      </w:r>
      <w:r>
        <w:t>попередн</w:t>
      </w:r>
      <w:r w:rsidR="00DF221A">
        <w:t>ἰ</w:t>
      </w:r>
      <w:r>
        <w:t>х</w:t>
      </w:r>
      <w:r>
        <w:rPr>
          <w:spacing w:val="1"/>
        </w:rPr>
        <w:t xml:space="preserve"> </w:t>
      </w:r>
      <w:r>
        <w:t>аудиторських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рок,</w:t>
      </w:r>
      <w:r>
        <w:rPr>
          <w:spacing w:val="1"/>
        </w:rPr>
        <w:t xml:space="preserve"> </w:t>
      </w:r>
      <w:r>
        <w:t>наявн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належної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t>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t>можлив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застосування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зних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складн</w:t>
      </w:r>
      <w:r w:rsidR="00DF221A">
        <w:t>ἰ</w:t>
      </w:r>
      <w:r>
        <w:t>стю</w:t>
      </w:r>
      <w:r>
        <w:rPr>
          <w:spacing w:val="1"/>
        </w:rPr>
        <w:t xml:space="preserve"> </w:t>
      </w:r>
      <w:r>
        <w:t>метод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досл</w:t>
      </w:r>
      <w:r w:rsidR="00DF221A">
        <w:t>ἰ</w:t>
      </w:r>
      <w:r>
        <w:t>дження</w:t>
      </w:r>
      <w:r>
        <w:rPr>
          <w:spacing w:val="1"/>
        </w:rPr>
        <w:t xml:space="preserve"> </w:t>
      </w:r>
      <w:r>
        <w:t>взаємозв’язк</w:t>
      </w:r>
      <w:r w:rsidR="00DF221A">
        <w:t>ἰ</w:t>
      </w:r>
      <w:r>
        <w:t>в економ</w:t>
      </w:r>
      <w:r w:rsidR="00DF221A">
        <w:t>ἰ</w:t>
      </w:r>
      <w:r>
        <w:t xml:space="preserve">чних явищ </w:t>
      </w:r>
      <w:r w:rsidR="00DF221A">
        <w:t>ἰ</w:t>
      </w:r>
      <w:r>
        <w:t xml:space="preserve"> процес</w:t>
      </w:r>
      <w:r w:rsidR="00DF221A">
        <w:t>ἰ</w:t>
      </w:r>
      <w:r>
        <w:t>в. В</w:t>
      </w:r>
      <w:r w:rsidR="00DF221A">
        <w:t>ἰ</w:t>
      </w:r>
      <w:r>
        <w:t xml:space="preserve">дносно </w:t>
      </w:r>
      <w:r w:rsidR="00DF221A">
        <w:t>ἰ</w:t>
      </w:r>
      <w:r>
        <w:t>нформац</w:t>
      </w:r>
      <w:r w:rsidR="00DF221A">
        <w:t>ἰ</w:t>
      </w:r>
      <w:r>
        <w:t>йної бази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 аудиту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 зазначимо,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вона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стить</w:t>
      </w:r>
      <w:r>
        <w:rPr>
          <w:spacing w:val="1"/>
        </w:rPr>
        <w:t xml:space="preserve"> </w:t>
      </w:r>
      <w:r>
        <w:t>нормативно-законодавчу,</w:t>
      </w:r>
      <w:r>
        <w:rPr>
          <w:spacing w:val="1"/>
        </w:rPr>
        <w:t xml:space="preserve"> </w:t>
      </w:r>
      <w:r>
        <w:t>фактограф</w:t>
      </w:r>
      <w:r w:rsidR="00DF221A">
        <w:t>ἰ</w:t>
      </w:r>
      <w:r>
        <w:t>чну,</w:t>
      </w:r>
      <w:r>
        <w:rPr>
          <w:spacing w:val="1"/>
        </w:rPr>
        <w:t xml:space="preserve"> </w:t>
      </w:r>
      <w:r>
        <w:t>планово-</w:t>
      </w:r>
      <w:r>
        <w:rPr>
          <w:spacing w:val="1"/>
        </w:rPr>
        <w:t xml:space="preserve"> </w:t>
      </w:r>
      <w:r>
        <w:t>нормативну, догов</w:t>
      </w:r>
      <w:r w:rsidR="00DF221A">
        <w:t>ἰ</w:t>
      </w:r>
      <w:r>
        <w:t xml:space="preserve">рну, маркетингову та </w:t>
      </w:r>
      <w:r w:rsidR="00DF221A">
        <w:t>ἰ</w:t>
      </w:r>
      <w:r>
        <w:t xml:space="preserve">ншу </w:t>
      </w:r>
      <w:r w:rsidR="00DF221A">
        <w:t>ἰ</w:t>
      </w:r>
      <w:r>
        <w:t>нформац</w:t>
      </w:r>
      <w:r w:rsidR="00DF221A">
        <w:t>ἰ</w:t>
      </w:r>
      <w:r>
        <w:t>ю, що характеризує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зн</w:t>
      </w:r>
      <w:r w:rsidR="00DF221A">
        <w:t>ἰ</w:t>
      </w:r>
      <w:r>
        <w:rPr>
          <w:spacing w:val="1"/>
        </w:rPr>
        <w:t xml:space="preserve"> </w:t>
      </w:r>
      <w:r>
        <w:t>види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йснення.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частина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єї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прогнозний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характеризується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 xml:space="preserve">дною повнотою </w:t>
      </w:r>
      <w:r w:rsidR="00DF221A">
        <w:t>ἰ</w:t>
      </w:r>
      <w:r>
        <w:t xml:space="preserve"> точн</w:t>
      </w:r>
      <w:r w:rsidR="00DF221A">
        <w:t>ἰ</w:t>
      </w:r>
      <w:r>
        <w:t>стю, що позначається на достов</w:t>
      </w:r>
      <w:r w:rsidR="00DF221A">
        <w:t>ἰ</w:t>
      </w:r>
      <w:r>
        <w:t>рност</w:t>
      </w:r>
      <w:r w:rsidR="00DF221A">
        <w:t>ἰ</w:t>
      </w:r>
      <w:r>
        <w:t xml:space="preserve"> оц</w:t>
      </w:r>
      <w:r w:rsidR="00DF221A">
        <w:t>ἰ</w:t>
      </w:r>
      <w:r>
        <w:t>нок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 з ц</w:t>
      </w:r>
      <w:r w:rsidR="00DF221A">
        <w:t>ἰ</w:t>
      </w:r>
      <w:r>
        <w:t>нними паперами. «В</w:t>
      </w:r>
      <w:r w:rsidR="00DF221A">
        <w:t>ἰ</w:t>
      </w:r>
      <w:r>
        <w:t>дпов</w:t>
      </w:r>
      <w:r w:rsidR="00DF221A">
        <w:t>ἰ</w:t>
      </w:r>
      <w:r>
        <w:t>дно, при визначенн</w:t>
      </w:r>
      <w:r w:rsidR="00DF221A">
        <w:t>ἰ</w:t>
      </w:r>
      <w:r>
        <w:t xml:space="preserve"> того, чи є наявна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рною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лей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тичних</w:t>
      </w:r>
      <w:r>
        <w:rPr>
          <w:spacing w:val="70"/>
        </w:rPr>
        <w:t xml:space="preserve"> </w:t>
      </w:r>
      <w:r>
        <w:t>процедур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</w:t>
      </w:r>
      <w:r w:rsidR="00DF221A">
        <w:t>ἰ</w:t>
      </w:r>
      <w:r>
        <w:t xml:space="preserve">, суттєвим виступає: джерело </w:t>
      </w:r>
      <w:r w:rsidR="00DF221A">
        <w:t>ἰ</w:t>
      </w:r>
      <w:r>
        <w:t>нформац</w:t>
      </w:r>
      <w:r w:rsidR="00DF221A">
        <w:t>ἰ</w:t>
      </w:r>
      <w:r>
        <w:t>ї (</w:t>
      </w:r>
      <w:r w:rsidR="00DF221A">
        <w:t>ἰ</w:t>
      </w:r>
      <w:r>
        <w:t>нформац</w:t>
      </w:r>
      <w:r w:rsidR="00DF221A">
        <w:t>ἰ</w:t>
      </w:r>
      <w:r>
        <w:t>ю сл</w:t>
      </w:r>
      <w:r w:rsidR="00DF221A">
        <w:t>ἰ</w:t>
      </w:r>
      <w:r>
        <w:t>д вважати б</w:t>
      </w:r>
      <w:r w:rsidR="00DF221A">
        <w:t>ἰ</w:t>
      </w:r>
      <w:r>
        <w:t>льш</w:t>
      </w:r>
      <w:r>
        <w:rPr>
          <w:spacing w:val="-67"/>
        </w:rPr>
        <w:t xml:space="preserve"> </w:t>
      </w:r>
      <w:r>
        <w:t>достов</w:t>
      </w:r>
      <w:r w:rsidR="00DF221A">
        <w:t>ἰ</w:t>
      </w:r>
      <w:r>
        <w:t>рною,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отримано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незалежних</w:t>
      </w:r>
      <w:r>
        <w:rPr>
          <w:spacing w:val="1"/>
        </w:rPr>
        <w:t xml:space="preserve"> </w:t>
      </w:r>
      <w:r>
        <w:t>джерел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межами</w:t>
      </w:r>
      <w:r>
        <w:rPr>
          <w:spacing w:val="-67"/>
        </w:rPr>
        <w:t xml:space="preserve"> </w:t>
      </w:r>
      <w:r>
        <w:t>господарюючого</w:t>
      </w:r>
      <w:r>
        <w:rPr>
          <w:spacing w:val="1"/>
        </w:rPr>
        <w:t xml:space="preserve"> </w:t>
      </w:r>
      <w:r>
        <w:t>суб’єкта);</w:t>
      </w:r>
      <w:r>
        <w:rPr>
          <w:spacing w:val="1"/>
        </w:rPr>
        <w:t xml:space="preserve"> </w:t>
      </w:r>
      <w:r>
        <w:t>пор</w:t>
      </w:r>
      <w:r w:rsidR="00DF221A">
        <w:t>ἰ</w:t>
      </w:r>
      <w:r>
        <w:t>внянн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 w:rsidR="00DF221A">
        <w:t>ἰ</w:t>
      </w:r>
      <w:r>
        <w:t>нформац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(дан</w:t>
      </w:r>
      <w:r w:rsidR="00DF221A">
        <w:t>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галуз</w:t>
      </w:r>
      <w:r w:rsidR="00DF221A">
        <w:t>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лому</w:t>
      </w:r>
      <w:r>
        <w:rPr>
          <w:spacing w:val="1"/>
        </w:rPr>
        <w:t xml:space="preserve"> </w:t>
      </w:r>
      <w:r>
        <w:t>потр</w:t>
      </w:r>
      <w:r w:rsidR="00DF221A">
        <w:t>ἰ</w:t>
      </w:r>
      <w:r>
        <w:t>бно</w:t>
      </w:r>
      <w:r>
        <w:rPr>
          <w:spacing w:val="1"/>
        </w:rPr>
        <w:t xml:space="preserve"> </w:t>
      </w:r>
      <w:r>
        <w:t>доповнити,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зробити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пор</w:t>
      </w:r>
      <w:r w:rsidR="00DF221A">
        <w:t>ἰ</w:t>
      </w:r>
      <w:r>
        <w:t>внянними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под</w:t>
      </w:r>
      <w:r w:rsidR="00DF221A">
        <w:t>ἰ</w:t>
      </w:r>
      <w:r>
        <w:t>бними</w:t>
      </w:r>
      <w:r>
        <w:rPr>
          <w:spacing w:val="1"/>
        </w:rPr>
        <w:t xml:space="preserve"> </w:t>
      </w:r>
      <w:r>
        <w:t>даними</w:t>
      </w:r>
      <w:r>
        <w:rPr>
          <w:spacing w:val="34"/>
        </w:rPr>
        <w:t xml:space="preserve"> </w:t>
      </w:r>
      <w:r>
        <w:t>окремого</w:t>
      </w:r>
      <w:r>
        <w:rPr>
          <w:spacing w:val="32"/>
        </w:rPr>
        <w:t xml:space="preserve"> </w:t>
      </w:r>
      <w:r>
        <w:t>господарюючого</w:t>
      </w:r>
      <w:r>
        <w:rPr>
          <w:spacing w:val="32"/>
        </w:rPr>
        <w:t xml:space="preserve"> </w:t>
      </w:r>
      <w:r>
        <w:t>суб'єкта,</w:t>
      </w:r>
      <w:r>
        <w:rPr>
          <w:spacing w:val="32"/>
        </w:rPr>
        <w:t xml:space="preserve"> </w:t>
      </w:r>
      <w:r>
        <w:t>який</w:t>
      </w:r>
      <w:r>
        <w:rPr>
          <w:spacing w:val="34"/>
        </w:rPr>
        <w:t xml:space="preserve"> </w:t>
      </w:r>
      <w:r>
        <w:t>виробляє</w:t>
      </w:r>
      <w:r>
        <w:rPr>
          <w:spacing w:val="33"/>
        </w:rPr>
        <w:t xml:space="preserve"> </w:t>
      </w:r>
      <w:r w:rsidR="00DF221A">
        <w:t>ἰ</w:t>
      </w:r>
      <w:r>
        <w:rPr>
          <w:spacing w:val="34"/>
        </w:rPr>
        <w:t xml:space="preserve"> </w:t>
      </w:r>
      <w:r>
        <w:t>продає</w:t>
      </w:r>
    </w:p>
    <w:p w:rsidR="00AA34F8" w:rsidRDefault="00AA34F8">
      <w:pPr>
        <w:spacing w:line="360" w:lineRule="auto"/>
        <w:sectPr w:rsidR="00AA34F8">
          <w:pgSz w:w="11910" w:h="16840"/>
          <w:pgMar w:top="1040" w:right="620" w:bottom="280" w:left="1480" w:header="713" w:footer="0" w:gutter="0"/>
          <w:cols w:space="720"/>
        </w:sect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17"/>
        </w:rPr>
      </w:pPr>
    </w:p>
    <w:p w:rsidR="00AA34F8" w:rsidRDefault="00C47830">
      <w:pPr>
        <w:spacing w:before="89"/>
        <w:ind w:right="229"/>
        <w:jc w:val="right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3.5</w:t>
      </w:r>
    </w:p>
    <w:p w:rsidR="00AA34F8" w:rsidRDefault="00C47830">
      <w:pPr>
        <w:pStyle w:val="a3"/>
        <w:spacing w:before="246"/>
        <w:ind w:left="765"/>
        <w:jc w:val="left"/>
      </w:pPr>
      <w:r>
        <w:t>Методичне</w:t>
      </w:r>
      <w:r>
        <w:rPr>
          <w:spacing w:val="-5"/>
        </w:rPr>
        <w:t xml:space="preserve"> </w:t>
      </w:r>
      <w:r>
        <w:t>забезпечення</w:t>
      </w:r>
      <w:r>
        <w:rPr>
          <w:spacing w:val="-4"/>
        </w:rPr>
        <w:t xml:space="preserve"> </w:t>
      </w:r>
      <w:r>
        <w:t>анал</w:t>
      </w:r>
      <w:r w:rsidR="00DF221A">
        <w:t>ἰ</w:t>
      </w:r>
      <w:r>
        <w:t>тичних</w:t>
      </w:r>
      <w:r>
        <w:rPr>
          <w:spacing w:val="-3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-3"/>
        </w:rPr>
        <w:t xml:space="preserve"> </w:t>
      </w:r>
      <w:r>
        <w:t>аудиту</w:t>
      </w:r>
      <w:r>
        <w:rPr>
          <w:spacing w:val="-8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5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4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4"/>
        </w:rPr>
        <w:t xml:space="preserve"> </w:t>
      </w:r>
      <w:r>
        <w:t>паперами</w:t>
      </w:r>
    </w:p>
    <w:p w:rsidR="00AA34F8" w:rsidRDefault="00AA34F8">
      <w:pPr>
        <w:pStyle w:val="a3"/>
        <w:spacing w:before="3" w:after="1"/>
        <w:jc w:val="left"/>
        <w:rPr>
          <w:sz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85"/>
        <w:gridCol w:w="4045"/>
        <w:gridCol w:w="4043"/>
        <w:gridCol w:w="4042"/>
      </w:tblGrid>
      <w:tr w:rsidR="00AA34F8">
        <w:trPr>
          <w:trHeight w:val="525"/>
        </w:trPr>
        <w:tc>
          <w:tcPr>
            <w:tcW w:w="675" w:type="dxa"/>
          </w:tcPr>
          <w:p w:rsidR="00AA34F8" w:rsidRDefault="00C47830">
            <w:pPr>
              <w:pStyle w:val="TableParagraph"/>
              <w:spacing w:line="251" w:lineRule="exact"/>
              <w:ind w:left="22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A34F8" w:rsidRDefault="00C47830">
            <w:pPr>
              <w:pStyle w:val="TableParagraph"/>
              <w:spacing w:line="254" w:lineRule="exact"/>
              <w:ind w:left="201"/>
              <w:rPr>
                <w:sz w:val="24"/>
              </w:rPr>
            </w:pPr>
            <w:r>
              <w:rPr>
                <w:sz w:val="24"/>
              </w:rPr>
              <w:t>з/п</w:t>
            </w:r>
          </w:p>
        </w:tc>
        <w:tc>
          <w:tcPr>
            <w:tcW w:w="1985" w:type="dxa"/>
          </w:tcPr>
          <w:p w:rsidR="00AA34F8" w:rsidRDefault="00C47830">
            <w:pPr>
              <w:pStyle w:val="TableParagraph"/>
              <w:spacing w:before="114"/>
              <w:ind w:left="614"/>
              <w:rPr>
                <w:sz w:val="24"/>
              </w:rPr>
            </w:pPr>
            <w:r>
              <w:rPr>
                <w:sz w:val="24"/>
              </w:rPr>
              <w:t>Методи</w:t>
            </w:r>
          </w:p>
        </w:tc>
        <w:tc>
          <w:tcPr>
            <w:tcW w:w="4045" w:type="dxa"/>
          </w:tcPr>
          <w:p w:rsidR="00AA34F8" w:rsidRDefault="00C47830">
            <w:pPr>
              <w:pStyle w:val="TableParagraph"/>
              <w:spacing w:before="114"/>
              <w:ind w:left="1553" w:right="1541"/>
              <w:jc w:val="center"/>
              <w:rPr>
                <w:sz w:val="24"/>
              </w:rPr>
            </w:pPr>
            <w:r>
              <w:rPr>
                <w:sz w:val="24"/>
              </w:rPr>
              <w:t>Сутн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</w:p>
        </w:tc>
        <w:tc>
          <w:tcPr>
            <w:tcW w:w="4043" w:type="dxa"/>
          </w:tcPr>
          <w:p w:rsidR="00AA34F8" w:rsidRDefault="00C47830">
            <w:pPr>
              <w:pStyle w:val="TableParagraph"/>
              <w:spacing w:before="114"/>
              <w:ind w:left="467" w:right="45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Показники,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що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розраховуються</w:t>
            </w:r>
          </w:p>
        </w:tc>
        <w:tc>
          <w:tcPr>
            <w:tcW w:w="4042" w:type="dxa"/>
          </w:tcPr>
          <w:p w:rsidR="00AA34F8" w:rsidRDefault="00C47830">
            <w:pPr>
              <w:pStyle w:val="TableParagraph"/>
              <w:spacing w:before="114"/>
              <w:ind w:left="419" w:right="410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Аудиторськ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докази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судження</w:t>
            </w:r>
          </w:p>
        </w:tc>
      </w:tr>
      <w:tr w:rsidR="00AA34F8">
        <w:trPr>
          <w:trHeight w:val="261"/>
        </w:trPr>
        <w:tc>
          <w:tcPr>
            <w:tcW w:w="675" w:type="dxa"/>
          </w:tcPr>
          <w:p w:rsidR="00AA34F8" w:rsidRDefault="00C47830">
            <w:pPr>
              <w:pStyle w:val="TableParagraph"/>
              <w:spacing w:line="24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AA34F8" w:rsidRDefault="00C47830">
            <w:pPr>
              <w:pStyle w:val="TableParagraph"/>
              <w:spacing w:line="24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45" w:type="dxa"/>
          </w:tcPr>
          <w:p w:rsidR="00AA34F8" w:rsidRDefault="00C47830">
            <w:pPr>
              <w:pStyle w:val="TableParagraph"/>
              <w:spacing w:line="24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3" w:type="dxa"/>
          </w:tcPr>
          <w:p w:rsidR="00AA34F8" w:rsidRDefault="00C47830">
            <w:pPr>
              <w:pStyle w:val="TableParagraph"/>
              <w:spacing w:line="24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2" w:type="dxa"/>
          </w:tcPr>
          <w:p w:rsidR="00AA34F8" w:rsidRDefault="00C47830">
            <w:pPr>
              <w:pStyle w:val="TableParagraph"/>
              <w:spacing w:line="24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A34F8">
        <w:trPr>
          <w:trHeight w:val="1574"/>
        </w:trPr>
        <w:tc>
          <w:tcPr>
            <w:tcW w:w="675" w:type="dxa"/>
          </w:tcPr>
          <w:p w:rsidR="00AA34F8" w:rsidRDefault="00C47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AA34F8" w:rsidRDefault="00C4783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горизонтальний</w:t>
            </w:r>
          </w:p>
        </w:tc>
        <w:tc>
          <w:tcPr>
            <w:tcW w:w="4045" w:type="dxa"/>
          </w:tcPr>
          <w:p w:rsidR="00AA34F8" w:rsidRDefault="00C47830">
            <w:pPr>
              <w:pStyle w:val="TableParagraph"/>
              <w:spacing w:line="228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досл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наявност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</w:t>
            </w:r>
            <w:r w:rsidR="00DF221A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>нних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папер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результат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операц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 розр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витрат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прибутку)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шляхом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виявлення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абсолютних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дносних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дхилень</w:t>
            </w:r>
          </w:p>
        </w:tc>
        <w:tc>
          <w:tcPr>
            <w:tcW w:w="4043" w:type="dxa"/>
          </w:tcPr>
          <w:p w:rsidR="00AA34F8" w:rsidRDefault="00C47830">
            <w:pPr>
              <w:pStyle w:val="TableParagraph"/>
              <w:spacing w:line="228" w:lineRule="auto"/>
              <w:ind w:left="107" w:right="9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абсолютна зм</w:t>
            </w:r>
            <w:r w:rsidR="00DF221A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 xml:space="preserve">на, темп зростання, </w:t>
            </w:r>
            <w:r>
              <w:rPr>
                <w:spacing w:val="-4"/>
                <w:sz w:val="24"/>
              </w:rPr>
              <w:t>темп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наявност</w:t>
            </w:r>
            <w:r w:rsidR="00DF221A">
              <w:rPr>
                <w:sz w:val="24"/>
              </w:rPr>
              <w:t>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</w:t>
            </w:r>
            <w:r w:rsidR="00DF221A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>нних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папер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результат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операц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4042" w:type="dxa"/>
          </w:tcPr>
          <w:p w:rsidR="00AA34F8" w:rsidRDefault="00C47830">
            <w:pPr>
              <w:pStyle w:val="TableParagraph"/>
              <w:spacing w:line="228" w:lineRule="auto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констатац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обсягу,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структури ц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нних папер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 xml:space="preserve">в 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 xml:space="preserve"> результат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аудиторського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впливу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результати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нансової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AA34F8" w:rsidRDefault="00DF221A">
            <w:pPr>
              <w:pStyle w:val="TableParagraph"/>
              <w:spacing w:line="250" w:lineRule="exact"/>
              <w:ind w:left="106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ἰ</w:t>
            </w:r>
            <w:r w:rsidR="00C47830">
              <w:rPr>
                <w:spacing w:val="-7"/>
                <w:sz w:val="24"/>
              </w:rPr>
              <w:t>нвестиц</w:t>
            </w:r>
            <w:r>
              <w:rPr>
                <w:spacing w:val="-7"/>
                <w:sz w:val="24"/>
              </w:rPr>
              <w:t>ἰ</w:t>
            </w:r>
            <w:r w:rsidR="00C47830">
              <w:rPr>
                <w:spacing w:val="-7"/>
                <w:sz w:val="24"/>
              </w:rPr>
              <w:t>йної</w:t>
            </w:r>
            <w:r w:rsidR="00C47830">
              <w:rPr>
                <w:spacing w:val="-10"/>
                <w:sz w:val="24"/>
              </w:rPr>
              <w:t xml:space="preserve"> </w:t>
            </w:r>
            <w:r w:rsidR="00C47830">
              <w:rPr>
                <w:spacing w:val="-6"/>
                <w:sz w:val="24"/>
              </w:rPr>
              <w:t>д</w:t>
            </w:r>
            <w:r>
              <w:rPr>
                <w:spacing w:val="-6"/>
                <w:sz w:val="24"/>
              </w:rPr>
              <w:t>ἰ</w:t>
            </w:r>
            <w:r w:rsidR="00C47830">
              <w:rPr>
                <w:spacing w:val="-6"/>
                <w:sz w:val="24"/>
              </w:rPr>
              <w:t>яльност</w:t>
            </w:r>
            <w:r>
              <w:rPr>
                <w:spacing w:val="-6"/>
                <w:sz w:val="24"/>
              </w:rPr>
              <w:t>ἰ</w:t>
            </w:r>
            <w:r w:rsidR="00C47830">
              <w:rPr>
                <w:spacing w:val="-7"/>
                <w:sz w:val="24"/>
              </w:rPr>
              <w:t xml:space="preserve"> </w:t>
            </w:r>
            <w:r w:rsidR="00C47830">
              <w:rPr>
                <w:spacing w:val="-6"/>
                <w:sz w:val="24"/>
              </w:rPr>
              <w:t>п</w:t>
            </w:r>
            <w:r>
              <w:rPr>
                <w:spacing w:val="-6"/>
                <w:sz w:val="24"/>
              </w:rPr>
              <w:t>ἰ</w:t>
            </w:r>
            <w:r w:rsidR="00C47830">
              <w:rPr>
                <w:spacing w:val="-6"/>
                <w:sz w:val="24"/>
              </w:rPr>
              <w:t>дприємства</w:t>
            </w:r>
          </w:p>
        </w:tc>
      </w:tr>
      <w:tr w:rsidR="00AA34F8">
        <w:trPr>
          <w:trHeight w:val="1833"/>
        </w:trPr>
        <w:tc>
          <w:tcPr>
            <w:tcW w:w="675" w:type="dxa"/>
          </w:tcPr>
          <w:p w:rsidR="00AA34F8" w:rsidRDefault="00C47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AA34F8" w:rsidRDefault="00C4783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вертикальний</w:t>
            </w:r>
          </w:p>
        </w:tc>
        <w:tc>
          <w:tcPr>
            <w:tcW w:w="4045" w:type="dxa"/>
          </w:tcPr>
          <w:p w:rsidR="00AA34F8" w:rsidRDefault="00C47830">
            <w:pPr>
              <w:pStyle w:val="TableParagraph"/>
              <w:spacing w:line="228" w:lineRule="auto"/>
              <w:ind w:left="109" w:right="94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досл</w:t>
            </w:r>
            <w:r w:rsidR="00DF221A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 xml:space="preserve">дження структури </w:t>
            </w:r>
            <w:r>
              <w:rPr>
                <w:spacing w:val="-4"/>
                <w:sz w:val="24"/>
              </w:rPr>
              <w:t>ц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нних папер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шляхом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розрахунку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окремих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їх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дсумкових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даних</w:t>
            </w:r>
            <w:r>
              <w:rPr>
                <w:spacing w:val="-58"/>
                <w:sz w:val="24"/>
              </w:rPr>
              <w:t xml:space="preserve"> </w:t>
            </w:r>
            <w:r w:rsidR="00DF221A">
              <w:rPr>
                <w:spacing w:val="-3"/>
                <w:sz w:val="24"/>
              </w:rPr>
              <w:t>ἰ</w:t>
            </w:r>
            <w:r>
              <w:rPr>
                <w:spacing w:val="-3"/>
                <w:sz w:val="24"/>
              </w:rPr>
              <w:t>з можлив</w:t>
            </w:r>
            <w:r w:rsidR="00DF221A">
              <w:rPr>
                <w:spacing w:val="-3"/>
                <w:sz w:val="24"/>
              </w:rPr>
              <w:t>ἰ</w:t>
            </w:r>
            <w:r>
              <w:rPr>
                <w:spacing w:val="-3"/>
                <w:sz w:val="24"/>
              </w:rPr>
              <w:t xml:space="preserve">стю </w:t>
            </w:r>
            <w:r>
              <w:rPr>
                <w:spacing w:val="-2"/>
                <w:sz w:val="24"/>
              </w:rPr>
              <w:t>виявлення в</w:t>
            </w:r>
            <w:r w:rsidR="00DF221A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дпов</w:t>
            </w:r>
            <w:r w:rsidR="00DF221A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</w:t>
            </w:r>
          </w:p>
        </w:tc>
        <w:tc>
          <w:tcPr>
            <w:tcW w:w="4043" w:type="dxa"/>
          </w:tcPr>
          <w:p w:rsidR="00AA34F8" w:rsidRDefault="00C47830">
            <w:pPr>
              <w:pStyle w:val="TableParagraph"/>
              <w:spacing w:line="228" w:lineRule="auto"/>
              <w:ind w:left="107" w:right="8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питома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окремих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дольових</w:t>
            </w:r>
            <w:r>
              <w:rPr>
                <w:spacing w:val="-8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боргових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нних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папер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власної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ем</w:t>
            </w:r>
            <w:r w:rsidR="00DF221A">
              <w:rPr>
                <w:spacing w:val="-3"/>
                <w:sz w:val="24"/>
              </w:rPr>
              <w:t>ἰ</w:t>
            </w:r>
            <w:r>
              <w:rPr>
                <w:spacing w:val="-3"/>
                <w:sz w:val="24"/>
              </w:rPr>
              <w:t>с</w:t>
            </w:r>
            <w:r w:rsidR="00DF221A">
              <w:rPr>
                <w:spacing w:val="-3"/>
                <w:sz w:val="24"/>
              </w:rPr>
              <w:t>ἰ</w:t>
            </w:r>
            <w:r>
              <w:rPr>
                <w:spacing w:val="-3"/>
                <w:sz w:val="24"/>
              </w:rPr>
              <w:t>ї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 загальному їх обсяз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; питома вага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окремих вид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в дольових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боргових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тент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загальному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обсяз</w:t>
            </w:r>
            <w:r w:rsidR="00DF221A">
              <w:rPr>
                <w:sz w:val="24"/>
              </w:rPr>
              <w:t>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нансових</w:t>
            </w:r>
          </w:p>
          <w:p w:rsidR="00AA34F8" w:rsidRDefault="00C47830">
            <w:pPr>
              <w:pStyle w:val="TableParagraph"/>
              <w:spacing w:line="247" w:lineRule="exact"/>
              <w:ind w:left="107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вкладень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дприємства</w:t>
            </w:r>
          </w:p>
        </w:tc>
        <w:tc>
          <w:tcPr>
            <w:tcW w:w="4042" w:type="dxa"/>
          </w:tcPr>
          <w:p w:rsidR="00AA34F8" w:rsidRDefault="00C47830">
            <w:pPr>
              <w:pStyle w:val="TableParagraph"/>
              <w:tabs>
                <w:tab w:val="left" w:pos="1618"/>
                <w:tab w:val="left" w:pos="2736"/>
              </w:tabs>
              <w:spacing w:line="228" w:lineRule="auto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формування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аудиторського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тектури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онерного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ф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нансових</w:t>
            </w:r>
            <w:r>
              <w:rPr>
                <w:spacing w:val="-12"/>
                <w:sz w:val="24"/>
              </w:rPr>
              <w:t xml:space="preserve"> 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нвестиц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тощо</w:t>
            </w:r>
          </w:p>
        </w:tc>
      </w:tr>
      <w:tr w:rsidR="00AA34F8">
        <w:trPr>
          <w:trHeight w:val="2884"/>
        </w:trPr>
        <w:tc>
          <w:tcPr>
            <w:tcW w:w="675" w:type="dxa"/>
          </w:tcPr>
          <w:p w:rsidR="00AA34F8" w:rsidRDefault="00C4783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AA34F8" w:rsidRDefault="00C47830">
            <w:pPr>
              <w:pStyle w:val="TableParagraph"/>
              <w:spacing w:line="228" w:lineRule="auto"/>
              <w:ind w:left="110" w:right="640"/>
              <w:rPr>
                <w:sz w:val="24"/>
              </w:rPr>
            </w:pPr>
            <w:r>
              <w:rPr>
                <w:sz w:val="24"/>
              </w:rPr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нансових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коеф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ц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єнт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в</w:t>
            </w:r>
          </w:p>
        </w:tc>
        <w:tc>
          <w:tcPr>
            <w:tcW w:w="4045" w:type="dxa"/>
          </w:tcPr>
          <w:p w:rsidR="00AA34F8" w:rsidRDefault="00C47830">
            <w:pPr>
              <w:pStyle w:val="TableParagraph"/>
              <w:spacing w:line="228" w:lineRule="auto"/>
              <w:ind w:left="109" w:right="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досл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дження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ефективност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операц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й</w:t>
            </w:r>
            <w:r>
              <w:rPr>
                <w:sz w:val="24"/>
              </w:rPr>
              <w:t xml:space="preserve"> 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шляхом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розрахунку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дношень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наявн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папер</w:t>
            </w:r>
            <w:r w:rsidR="00DF221A">
              <w:rPr>
                <w:spacing w:val="-3"/>
                <w:sz w:val="24"/>
              </w:rPr>
              <w:t>ἰ</w:t>
            </w:r>
            <w:r>
              <w:rPr>
                <w:spacing w:val="-3"/>
                <w:sz w:val="24"/>
              </w:rPr>
              <w:t>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доходи,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витрати</w:t>
            </w:r>
            <w:r>
              <w:rPr>
                <w:spacing w:val="-10"/>
                <w:sz w:val="24"/>
              </w:rPr>
              <w:t xml:space="preserve"> </w:t>
            </w:r>
            <w:r w:rsidR="00DF221A">
              <w:rPr>
                <w:spacing w:val="-3"/>
                <w:sz w:val="24"/>
              </w:rPr>
              <w:t>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прибутки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ями з ними, та виявлення 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зм</w:t>
            </w:r>
            <w:r w:rsidR="00DF221A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>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  <w:r w:rsidR="00DF221A">
              <w:rPr>
                <w:spacing w:val="-5"/>
                <w:sz w:val="24"/>
              </w:rPr>
              <w:t>ἰ</w:t>
            </w:r>
          </w:p>
        </w:tc>
        <w:tc>
          <w:tcPr>
            <w:tcW w:w="4043" w:type="dxa"/>
          </w:tcPr>
          <w:p w:rsidR="00AA34F8" w:rsidRDefault="00C47830">
            <w:pPr>
              <w:pStyle w:val="TableParagraph"/>
              <w:spacing w:line="228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коеф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єнти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оборотност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коеф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єнти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оборотност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 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власної та невласної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ї (у 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лькост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оборот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та днях);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рентабельн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талу;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рентабельн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сть акц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онерного кап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талу;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рентабельн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коеф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єнт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дендних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виплат,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коеф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єнт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на/прибуток;</w:t>
            </w:r>
          </w:p>
          <w:p w:rsidR="00AA34F8" w:rsidRDefault="00C47830">
            <w:pPr>
              <w:pStyle w:val="TableParagraph"/>
              <w:spacing w:line="262" w:lineRule="exact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чистий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(збиток)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просту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акц</w:t>
            </w:r>
            <w:r w:rsidR="00DF221A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>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тощо</w:t>
            </w:r>
          </w:p>
        </w:tc>
        <w:tc>
          <w:tcPr>
            <w:tcW w:w="4042" w:type="dxa"/>
          </w:tcPr>
          <w:p w:rsidR="00AA34F8" w:rsidRDefault="00C47830">
            <w:pPr>
              <w:pStyle w:val="TableParagraph"/>
              <w:tabs>
                <w:tab w:val="left" w:pos="1625"/>
                <w:tab w:val="left" w:pos="3595"/>
              </w:tabs>
              <w:spacing w:line="228" w:lineRule="auto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констатац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ефективност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формування аудиторського судження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угод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паперами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власної</w:t>
            </w:r>
            <w:r>
              <w:rPr>
                <w:spacing w:val="-9"/>
                <w:sz w:val="24"/>
              </w:rPr>
              <w:t xml:space="preserve"> 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невласної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ем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с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ї,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їх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доходност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прибутковост</w:t>
            </w:r>
            <w:r w:rsidR="00DF221A">
              <w:rPr>
                <w:spacing w:val="-6"/>
                <w:sz w:val="24"/>
              </w:rPr>
              <w:t>ἰ</w:t>
            </w:r>
          </w:p>
        </w:tc>
      </w:tr>
      <w:tr w:rsidR="00AA34F8">
        <w:trPr>
          <w:trHeight w:val="1051"/>
        </w:trPr>
        <w:tc>
          <w:tcPr>
            <w:tcW w:w="675" w:type="dxa"/>
          </w:tcPr>
          <w:p w:rsidR="00AA34F8" w:rsidRDefault="00C47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5" w:type="dxa"/>
          </w:tcPr>
          <w:p w:rsidR="00AA34F8" w:rsidRDefault="00DF221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нтегральний</w:t>
            </w:r>
          </w:p>
        </w:tc>
        <w:tc>
          <w:tcPr>
            <w:tcW w:w="4045" w:type="dxa"/>
          </w:tcPr>
          <w:p w:rsidR="00AA34F8" w:rsidRDefault="00C47830">
            <w:pPr>
              <w:pStyle w:val="TableParagraph"/>
              <w:tabs>
                <w:tab w:val="left" w:pos="1705"/>
                <w:tab w:val="left" w:pos="2619"/>
              </w:tabs>
              <w:spacing w:line="230" w:lineRule="auto"/>
              <w:ind w:left="109" w:right="88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досл</w:t>
            </w:r>
            <w:r w:rsidR="00DF221A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дження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потенц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z w:val="24"/>
              </w:rPr>
              <w:tab/>
              <w:t>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вня</w:t>
            </w:r>
            <w:r>
              <w:rPr>
                <w:sz w:val="24"/>
              </w:rPr>
              <w:tab/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нвестиц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йної</w:t>
            </w:r>
          </w:p>
          <w:p w:rsidR="00AA34F8" w:rsidRDefault="00C47830">
            <w:pPr>
              <w:pStyle w:val="TableParagraph"/>
              <w:tabs>
                <w:tab w:val="left" w:pos="1967"/>
                <w:tab w:val="left" w:pos="3734"/>
              </w:tabs>
              <w:spacing w:line="262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привабливост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ab/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над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йност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його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ц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нних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папер</w:t>
            </w:r>
            <w:r w:rsidR="00DF221A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шля-</w:t>
            </w:r>
          </w:p>
        </w:tc>
        <w:tc>
          <w:tcPr>
            <w:tcW w:w="4043" w:type="dxa"/>
          </w:tcPr>
          <w:p w:rsidR="00AA34F8" w:rsidRDefault="00DF221A">
            <w:pPr>
              <w:pStyle w:val="TableParagraph"/>
              <w:spacing w:line="230" w:lineRule="auto"/>
              <w:ind w:left="107" w:right="88"/>
              <w:rPr>
                <w:sz w:val="24"/>
              </w:rPr>
            </w:pPr>
            <w:r>
              <w:rPr>
                <w:spacing w:val="-3"/>
                <w:sz w:val="24"/>
              </w:rPr>
              <w:t>ἰ</w:t>
            </w:r>
            <w:r w:rsidR="00C47830">
              <w:rPr>
                <w:spacing w:val="-3"/>
                <w:sz w:val="24"/>
              </w:rPr>
              <w:t>нтегральний</w:t>
            </w:r>
            <w:r w:rsidR="00C47830">
              <w:rPr>
                <w:spacing w:val="48"/>
                <w:sz w:val="24"/>
              </w:rPr>
              <w:t xml:space="preserve"> </w:t>
            </w:r>
            <w:r w:rsidR="00C47830">
              <w:rPr>
                <w:spacing w:val="-2"/>
                <w:sz w:val="24"/>
              </w:rPr>
              <w:t>показник</w:t>
            </w:r>
            <w:r w:rsidR="00C47830"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ἰ</w:t>
            </w:r>
            <w:r w:rsidR="00C47830">
              <w:rPr>
                <w:spacing w:val="-2"/>
                <w:sz w:val="24"/>
              </w:rPr>
              <w:t>нвестиц</w:t>
            </w:r>
            <w:r>
              <w:rPr>
                <w:spacing w:val="-2"/>
                <w:sz w:val="24"/>
              </w:rPr>
              <w:t>ἰ</w:t>
            </w:r>
            <w:r w:rsidR="00C47830">
              <w:rPr>
                <w:spacing w:val="-2"/>
                <w:sz w:val="24"/>
              </w:rPr>
              <w:t>йної</w:t>
            </w:r>
            <w:r w:rsidR="00C47830">
              <w:rPr>
                <w:spacing w:val="-57"/>
                <w:sz w:val="24"/>
              </w:rPr>
              <w:t xml:space="preserve"> </w:t>
            </w:r>
            <w:r w:rsidR="00C47830">
              <w:rPr>
                <w:spacing w:val="-6"/>
                <w:sz w:val="24"/>
              </w:rPr>
              <w:t>привабливост</w:t>
            </w:r>
            <w:r>
              <w:rPr>
                <w:spacing w:val="-6"/>
                <w:sz w:val="24"/>
              </w:rPr>
              <w:t>ἰ</w:t>
            </w:r>
            <w:r w:rsidR="00C47830">
              <w:rPr>
                <w:spacing w:val="-14"/>
                <w:sz w:val="24"/>
              </w:rPr>
              <w:t xml:space="preserve"> </w:t>
            </w:r>
            <w:r w:rsidR="00C47830">
              <w:rPr>
                <w:spacing w:val="-6"/>
                <w:sz w:val="24"/>
              </w:rPr>
              <w:t>п</w:t>
            </w:r>
            <w:r>
              <w:rPr>
                <w:spacing w:val="-6"/>
                <w:sz w:val="24"/>
              </w:rPr>
              <w:t>ἰ</w:t>
            </w:r>
            <w:r w:rsidR="00C47830">
              <w:rPr>
                <w:spacing w:val="-6"/>
                <w:sz w:val="24"/>
              </w:rPr>
              <w:t>дприємства</w:t>
            </w:r>
          </w:p>
        </w:tc>
        <w:tc>
          <w:tcPr>
            <w:tcW w:w="4042" w:type="dxa"/>
          </w:tcPr>
          <w:p w:rsidR="00AA34F8" w:rsidRDefault="00C47830">
            <w:pPr>
              <w:pStyle w:val="TableParagraph"/>
              <w:spacing w:line="230" w:lineRule="auto"/>
              <w:ind w:left="106" w:right="83"/>
              <w:rPr>
                <w:sz w:val="24"/>
              </w:rPr>
            </w:pPr>
            <w:r>
              <w:rPr>
                <w:spacing w:val="-6"/>
                <w:sz w:val="24"/>
              </w:rPr>
              <w:t>п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дтвердження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вня над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йност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5"/>
                <w:sz w:val="24"/>
              </w:rPr>
              <w:t xml:space="preserve"> ц</w:t>
            </w:r>
            <w:r w:rsidR="00DF221A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>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аудиторсь-</w:t>
            </w:r>
          </w:p>
          <w:p w:rsidR="00AA34F8" w:rsidRDefault="00C47830">
            <w:pPr>
              <w:pStyle w:val="TableParagraph"/>
              <w:spacing w:line="262" w:lineRule="exact"/>
              <w:ind w:left="106" w:right="93"/>
              <w:rPr>
                <w:sz w:val="24"/>
              </w:rPr>
            </w:pPr>
            <w:r>
              <w:rPr>
                <w:spacing w:val="-6"/>
                <w:sz w:val="24"/>
              </w:rPr>
              <w:t>кого</w:t>
            </w:r>
            <w:r>
              <w:rPr>
                <w:spacing w:val="-5"/>
                <w:sz w:val="24"/>
              </w:rPr>
              <w:t xml:space="preserve"> судження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щодо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вибору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їх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якост</w:t>
            </w:r>
            <w:r w:rsidR="00DF221A">
              <w:rPr>
                <w:spacing w:val="-5"/>
                <w:sz w:val="24"/>
              </w:rPr>
              <w:t>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об’єкта</w:t>
            </w:r>
            <w:r>
              <w:rPr>
                <w:spacing w:val="14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нвестування,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також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мож-</w:t>
            </w:r>
          </w:p>
        </w:tc>
      </w:tr>
    </w:tbl>
    <w:p w:rsidR="00AA34F8" w:rsidRDefault="00AA34F8">
      <w:pPr>
        <w:spacing w:line="262" w:lineRule="exact"/>
        <w:rPr>
          <w:sz w:val="24"/>
        </w:rPr>
        <w:sectPr w:rsidR="00AA34F8">
          <w:headerReference w:type="default" r:id="rId251"/>
          <w:pgSz w:w="16840" w:h="11910" w:orient="landscape"/>
          <w:pgMar w:top="1180" w:right="900" w:bottom="280" w:left="920" w:header="713" w:footer="0" w:gutter="0"/>
          <w:cols w:space="720"/>
        </w:sect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17"/>
        </w:rPr>
      </w:pPr>
    </w:p>
    <w:p w:rsidR="00AA34F8" w:rsidRDefault="00C47830">
      <w:pPr>
        <w:pStyle w:val="a3"/>
        <w:spacing w:before="89"/>
        <w:ind w:right="231"/>
        <w:jc w:val="right"/>
      </w:pPr>
      <w:r>
        <w:t>Продовження</w:t>
      </w:r>
      <w:r>
        <w:rPr>
          <w:spacing w:val="-2"/>
        </w:rPr>
        <w:t xml:space="preserve"> </w:t>
      </w:r>
      <w:r>
        <w:t>таблиц</w:t>
      </w:r>
      <w:r w:rsidR="00DF221A">
        <w:t>ἰ</w:t>
      </w:r>
      <w:r>
        <w:rPr>
          <w:spacing w:val="-4"/>
        </w:rPr>
        <w:t xml:space="preserve"> </w:t>
      </w:r>
      <w:r>
        <w:t>3.5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6"/>
        <w:jc w:val="left"/>
        <w:rPr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85"/>
        <w:gridCol w:w="4045"/>
        <w:gridCol w:w="4043"/>
        <w:gridCol w:w="4042"/>
      </w:tblGrid>
      <w:tr w:rsidR="00AA34F8">
        <w:trPr>
          <w:trHeight w:val="263"/>
        </w:trPr>
        <w:tc>
          <w:tcPr>
            <w:tcW w:w="675" w:type="dxa"/>
          </w:tcPr>
          <w:p w:rsidR="00AA34F8" w:rsidRDefault="00C47830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AA34F8" w:rsidRDefault="00C47830">
            <w:pPr>
              <w:pStyle w:val="TableParagraph"/>
              <w:spacing w:line="24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45" w:type="dxa"/>
          </w:tcPr>
          <w:p w:rsidR="00AA34F8" w:rsidRDefault="00C47830">
            <w:pPr>
              <w:pStyle w:val="TableParagraph"/>
              <w:spacing w:line="24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3" w:type="dxa"/>
          </w:tcPr>
          <w:p w:rsidR="00AA34F8" w:rsidRDefault="00C47830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2" w:type="dxa"/>
          </w:tcPr>
          <w:p w:rsidR="00AA34F8" w:rsidRDefault="00C47830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A34F8">
        <w:trPr>
          <w:trHeight w:val="787"/>
        </w:trPr>
        <w:tc>
          <w:tcPr>
            <w:tcW w:w="675" w:type="dxa"/>
          </w:tcPr>
          <w:p w:rsidR="00AA34F8" w:rsidRDefault="00AA34F8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A34F8" w:rsidRDefault="00AA34F8">
            <w:pPr>
              <w:pStyle w:val="TableParagraph"/>
              <w:rPr>
                <w:sz w:val="24"/>
              </w:rPr>
            </w:pPr>
          </w:p>
        </w:tc>
        <w:tc>
          <w:tcPr>
            <w:tcW w:w="4045" w:type="dxa"/>
          </w:tcPr>
          <w:p w:rsidR="00AA34F8" w:rsidRDefault="00C47830">
            <w:pPr>
              <w:pStyle w:val="TableParagraph"/>
              <w:spacing w:line="228" w:lineRule="auto"/>
              <w:ind w:left="109" w:right="8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хом обчислення </w:t>
            </w:r>
            <w:r>
              <w:rPr>
                <w:spacing w:val="-5"/>
                <w:sz w:val="24"/>
              </w:rPr>
              <w:t xml:space="preserve">єдиного </w:t>
            </w:r>
            <w:r w:rsidR="00DF221A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>нтегрального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показника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виявлення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тенденц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його</w:t>
            </w:r>
          </w:p>
          <w:p w:rsidR="00AA34F8" w:rsidRDefault="00C47830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зм</w:t>
            </w:r>
            <w:r w:rsidR="00DF221A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>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  <w:r w:rsidR="00DF221A">
              <w:rPr>
                <w:spacing w:val="-5"/>
                <w:sz w:val="24"/>
              </w:rPr>
              <w:t>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простор</w:t>
            </w:r>
            <w:r w:rsidR="00DF221A">
              <w:rPr>
                <w:spacing w:val="-5"/>
                <w:sz w:val="24"/>
              </w:rPr>
              <w:t>ἰ</w:t>
            </w:r>
          </w:p>
        </w:tc>
        <w:tc>
          <w:tcPr>
            <w:tcW w:w="4043" w:type="dxa"/>
          </w:tcPr>
          <w:p w:rsidR="00AA34F8" w:rsidRDefault="00AA34F8">
            <w:pPr>
              <w:pStyle w:val="TableParagraph"/>
              <w:rPr>
                <w:sz w:val="24"/>
              </w:rPr>
            </w:pPr>
          </w:p>
        </w:tc>
        <w:tc>
          <w:tcPr>
            <w:tcW w:w="4042" w:type="dxa"/>
          </w:tcPr>
          <w:p w:rsidR="00AA34F8" w:rsidRDefault="00C47830">
            <w:pPr>
              <w:pStyle w:val="TableParagraph"/>
              <w:tabs>
                <w:tab w:val="left" w:pos="1327"/>
                <w:tab w:val="left" w:pos="2818"/>
              </w:tabs>
              <w:spacing w:line="228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ливост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ab/>
              <w:t>залучення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додаткових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нансових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</w:p>
        </w:tc>
      </w:tr>
      <w:tr w:rsidR="00AA34F8">
        <w:trPr>
          <w:trHeight w:val="2097"/>
        </w:trPr>
        <w:tc>
          <w:tcPr>
            <w:tcW w:w="675" w:type="dxa"/>
          </w:tcPr>
          <w:p w:rsidR="00AA34F8" w:rsidRDefault="00C47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5" w:type="dxa"/>
          </w:tcPr>
          <w:p w:rsidR="00AA34F8" w:rsidRDefault="00C4783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вняльний</w:t>
            </w:r>
          </w:p>
        </w:tc>
        <w:tc>
          <w:tcPr>
            <w:tcW w:w="4045" w:type="dxa"/>
          </w:tcPr>
          <w:p w:rsidR="00AA34F8" w:rsidRDefault="00C47830">
            <w:pPr>
              <w:pStyle w:val="TableParagraph"/>
              <w:spacing w:line="228" w:lineRule="auto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пор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вняння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наявн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ефективн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чними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показниками</w:t>
            </w:r>
            <w:r>
              <w:rPr>
                <w:spacing w:val="1"/>
                <w:sz w:val="24"/>
              </w:rPr>
              <w:t xml:space="preserve">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дприємств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досл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 xml:space="preserve">джуваною </w:t>
            </w:r>
            <w:r>
              <w:rPr>
                <w:spacing w:val="-5"/>
                <w:sz w:val="24"/>
              </w:rPr>
              <w:t>сукупн</w:t>
            </w:r>
            <w:r w:rsidR="00DF221A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>стю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чи галуззю</w:t>
            </w:r>
          </w:p>
          <w:p w:rsidR="00AA34F8" w:rsidRDefault="00C47830">
            <w:pPr>
              <w:pStyle w:val="TableParagraph"/>
              <w:spacing w:line="249" w:lineRule="exact"/>
              <w:ind w:left="10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лому</w:t>
            </w:r>
          </w:p>
        </w:tc>
        <w:tc>
          <w:tcPr>
            <w:tcW w:w="4043" w:type="dxa"/>
          </w:tcPr>
          <w:p w:rsidR="00AA34F8" w:rsidRDefault="00C47830">
            <w:pPr>
              <w:pStyle w:val="TableParagraph"/>
              <w:spacing w:line="228" w:lineRule="auto"/>
              <w:ind w:left="107" w:right="86"/>
              <w:rPr>
                <w:sz w:val="24"/>
              </w:rPr>
            </w:pPr>
            <w:r>
              <w:rPr>
                <w:sz w:val="24"/>
              </w:rPr>
              <w:t>абсолютн</w:t>
            </w:r>
            <w:r w:rsidR="00DF221A">
              <w:rPr>
                <w:sz w:val="24"/>
              </w:rPr>
              <w:t>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дносн</w:t>
            </w:r>
            <w:r w:rsidR="00DF221A">
              <w:rPr>
                <w:sz w:val="24"/>
              </w:rPr>
              <w:t>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дхилення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досл</w:t>
            </w:r>
            <w:r w:rsidR="00DF221A">
              <w:rPr>
                <w:spacing w:val="-7"/>
                <w:sz w:val="24"/>
              </w:rPr>
              <w:t>ἰ</w:t>
            </w:r>
            <w:r>
              <w:rPr>
                <w:spacing w:val="-7"/>
                <w:sz w:val="24"/>
              </w:rPr>
              <w:t>джуваними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показниками</w:t>
            </w:r>
          </w:p>
        </w:tc>
        <w:tc>
          <w:tcPr>
            <w:tcW w:w="4042" w:type="dxa"/>
          </w:tcPr>
          <w:p w:rsidR="00AA34F8" w:rsidRDefault="00DF221A">
            <w:pPr>
              <w:pStyle w:val="TableParagraph"/>
              <w:spacing w:line="228" w:lineRule="auto"/>
              <w:ind w:left="106" w:right="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ἰ</w:t>
            </w:r>
            <w:r w:rsidR="00C47830">
              <w:rPr>
                <w:spacing w:val="-1"/>
                <w:sz w:val="24"/>
              </w:rPr>
              <w:t>дентиф</w:t>
            </w:r>
            <w:r>
              <w:rPr>
                <w:spacing w:val="-1"/>
                <w:sz w:val="24"/>
              </w:rPr>
              <w:t>ἰ</w:t>
            </w:r>
            <w:r w:rsidR="00C47830">
              <w:rPr>
                <w:spacing w:val="-1"/>
                <w:sz w:val="24"/>
              </w:rPr>
              <w:t>кац</w:t>
            </w:r>
            <w:r>
              <w:rPr>
                <w:spacing w:val="-1"/>
                <w:sz w:val="24"/>
              </w:rPr>
              <w:t>ἰ</w:t>
            </w:r>
            <w:r w:rsidR="00C47830">
              <w:rPr>
                <w:spacing w:val="-1"/>
                <w:sz w:val="24"/>
              </w:rPr>
              <w:t>я</w:t>
            </w:r>
            <w:r w:rsidR="00C47830">
              <w:rPr>
                <w:sz w:val="24"/>
              </w:rPr>
              <w:t xml:space="preserve"> рейтингових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позиц</w:t>
            </w: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й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п</w:t>
            </w: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дприємства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за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показниками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наявност</w:t>
            </w:r>
            <w:r>
              <w:rPr>
                <w:sz w:val="24"/>
              </w:rPr>
              <w:t>ἰ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ц</w:t>
            </w: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нних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папер</w:t>
            </w: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в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та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ефективност</w:t>
            </w:r>
            <w:r>
              <w:rPr>
                <w:sz w:val="24"/>
              </w:rPr>
              <w:t>ἰ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операц</w:t>
            </w: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й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з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ними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для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pacing w:val="-3"/>
                <w:sz w:val="24"/>
              </w:rPr>
              <w:t>формування аудиторського судження</w:t>
            </w:r>
            <w:r w:rsidR="00C47830">
              <w:rPr>
                <w:spacing w:val="-2"/>
                <w:sz w:val="24"/>
              </w:rPr>
              <w:t xml:space="preserve"> </w:t>
            </w:r>
            <w:r w:rsidR="00C47830">
              <w:rPr>
                <w:sz w:val="24"/>
              </w:rPr>
              <w:t>щодо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стратег</w:t>
            </w: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чних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z w:val="24"/>
              </w:rPr>
              <w:t>ор</w:t>
            </w: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єнтир</w:t>
            </w:r>
            <w:r>
              <w:rPr>
                <w:sz w:val="24"/>
              </w:rPr>
              <w:t>ἰ</w:t>
            </w:r>
            <w:r w:rsidR="00C47830">
              <w:rPr>
                <w:sz w:val="24"/>
              </w:rPr>
              <w:t>в</w:t>
            </w:r>
            <w:r w:rsidR="00C47830">
              <w:rPr>
                <w:spacing w:val="1"/>
                <w:sz w:val="24"/>
              </w:rPr>
              <w:t xml:space="preserve"> </w:t>
            </w:r>
            <w:r w:rsidR="00C47830">
              <w:rPr>
                <w:spacing w:val="-6"/>
                <w:sz w:val="24"/>
              </w:rPr>
              <w:t>ф</w:t>
            </w:r>
            <w:r>
              <w:rPr>
                <w:spacing w:val="-6"/>
                <w:sz w:val="24"/>
              </w:rPr>
              <w:t>ἰ</w:t>
            </w:r>
            <w:r w:rsidR="00C47830">
              <w:rPr>
                <w:spacing w:val="-6"/>
                <w:sz w:val="24"/>
              </w:rPr>
              <w:t>нансової</w:t>
            </w:r>
            <w:r w:rsidR="00C47830">
              <w:rPr>
                <w:spacing w:val="-11"/>
                <w:sz w:val="24"/>
              </w:rPr>
              <w:t xml:space="preserve"> </w:t>
            </w:r>
            <w:r w:rsidR="00C47830">
              <w:rPr>
                <w:spacing w:val="-6"/>
                <w:sz w:val="24"/>
              </w:rPr>
              <w:t>та</w:t>
            </w:r>
            <w:r w:rsidR="00C47830"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ἰ</w:t>
            </w:r>
            <w:r w:rsidR="00C47830">
              <w:rPr>
                <w:spacing w:val="-6"/>
                <w:sz w:val="24"/>
              </w:rPr>
              <w:t>нвестиц</w:t>
            </w:r>
            <w:r>
              <w:rPr>
                <w:spacing w:val="-6"/>
                <w:sz w:val="24"/>
              </w:rPr>
              <w:t>ἰ</w:t>
            </w:r>
            <w:r w:rsidR="00C47830">
              <w:rPr>
                <w:spacing w:val="-6"/>
                <w:sz w:val="24"/>
              </w:rPr>
              <w:t>йної</w:t>
            </w:r>
            <w:r w:rsidR="00C47830">
              <w:rPr>
                <w:spacing w:val="-10"/>
                <w:sz w:val="24"/>
              </w:rPr>
              <w:t xml:space="preserve"> </w:t>
            </w:r>
            <w:r w:rsidR="00C47830">
              <w:rPr>
                <w:spacing w:val="-6"/>
                <w:sz w:val="24"/>
              </w:rPr>
              <w:t>д</w:t>
            </w:r>
            <w:r>
              <w:rPr>
                <w:spacing w:val="-6"/>
                <w:sz w:val="24"/>
              </w:rPr>
              <w:t>ἰ</w:t>
            </w:r>
            <w:r w:rsidR="00C47830">
              <w:rPr>
                <w:spacing w:val="-6"/>
                <w:sz w:val="24"/>
              </w:rPr>
              <w:t>яльност</w:t>
            </w:r>
            <w:r>
              <w:rPr>
                <w:spacing w:val="-6"/>
                <w:sz w:val="24"/>
              </w:rPr>
              <w:t>ἰ</w:t>
            </w:r>
          </w:p>
        </w:tc>
      </w:tr>
      <w:tr w:rsidR="00AA34F8">
        <w:trPr>
          <w:trHeight w:val="2097"/>
        </w:trPr>
        <w:tc>
          <w:tcPr>
            <w:tcW w:w="675" w:type="dxa"/>
          </w:tcPr>
          <w:p w:rsidR="00AA34F8" w:rsidRDefault="00C4783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5" w:type="dxa"/>
          </w:tcPr>
          <w:p w:rsidR="00AA34F8" w:rsidRDefault="00C47830">
            <w:pPr>
              <w:pStyle w:val="TableParagraph"/>
              <w:spacing w:line="228" w:lineRule="auto"/>
              <w:ind w:left="110" w:right="221"/>
              <w:rPr>
                <w:sz w:val="24"/>
              </w:rPr>
            </w:pPr>
            <w:r>
              <w:rPr>
                <w:spacing w:val="-6"/>
                <w:sz w:val="24"/>
              </w:rPr>
              <w:t>детерм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нованого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зу</w:t>
            </w:r>
          </w:p>
        </w:tc>
        <w:tc>
          <w:tcPr>
            <w:tcW w:w="4045" w:type="dxa"/>
          </w:tcPr>
          <w:p w:rsidR="00AA34F8" w:rsidRDefault="00C47830">
            <w:pPr>
              <w:pStyle w:val="TableParagraph"/>
              <w:spacing w:line="228" w:lineRule="auto"/>
              <w:ind w:left="109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виявлення та </w:t>
            </w:r>
            <w:r>
              <w:rPr>
                <w:spacing w:val="-1"/>
                <w:sz w:val="24"/>
              </w:rPr>
              <w:t>к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льк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сна оц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нка причин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обсягу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ефективност</w:t>
            </w:r>
            <w:r w:rsidR="00DF221A">
              <w:rPr>
                <w:spacing w:val="-3"/>
                <w:sz w:val="24"/>
              </w:rPr>
              <w:t>ἰ</w:t>
            </w:r>
            <w:r>
              <w:rPr>
                <w:spacing w:val="-3"/>
                <w:sz w:val="24"/>
              </w:rPr>
              <w:t xml:space="preserve"> операц</w:t>
            </w:r>
            <w:r w:rsidR="00DF221A">
              <w:rPr>
                <w:spacing w:val="-3"/>
                <w:sz w:val="24"/>
              </w:rPr>
              <w:t>ἰ</w:t>
            </w:r>
            <w:r>
              <w:rPr>
                <w:spacing w:val="-3"/>
                <w:sz w:val="24"/>
              </w:rPr>
              <w:t>й п</w:t>
            </w:r>
            <w:r w:rsidR="00DF221A">
              <w:rPr>
                <w:spacing w:val="-3"/>
                <w:sz w:val="24"/>
              </w:rPr>
              <w:t>ἰ</w:t>
            </w:r>
            <w:r>
              <w:rPr>
                <w:spacing w:val="-3"/>
                <w:sz w:val="24"/>
              </w:rPr>
              <w:t xml:space="preserve">дприємства </w:t>
            </w:r>
            <w:r>
              <w:rPr>
                <w:spacing w:val="-2"/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паперами</w:t>
            </w:r>
          </w:p>
        </w:tc>
        <w:tc>
          <w:tcPr>
            <w:tcW w:w="4043" w:type="dxa"/>
          </w:tcPr>
          <w:p w:rsidR="00AA34F8" w:rsidRDefault="00C47830">
            <w:pPr>
              <w:pStyle w:val="TableParagraph"/>
              <w:spacing w:line="228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розм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р впливу окремих чинник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зм</w:t>
            </w:r>
            <w:r w:rsidR="00DF221A">
              <w:rPr>
                <w:spacing w:val="-3"/>
                <w:sz w:val="24"/>
              </w:rPr>
              <w:t>ἰ</w:t>
            </w:r>
            <w:r>
              <w:rPr>
                <w:spacing w:val="-3"/>
                <w:sz w:val="24"/>
              </w:rPr>
              <w:t>ну досл</w:t>
            </w:r>
            <w:r w:rsidR="00DF221A">
              <w:rPr>
                <w:spacing w:val="-3"/>
                <w:sz w:val="24"/>
              </w:rPr>
              <w:t>ἰ</w:t>
            </w:r>
            <w:r>
              <w:rPr>
                <w:spacing w:val="-3"/>
                <w:sz w:val="24"/>
              </w:rPr>
              <w:t xml:space="preserve">джуваних </w:t>
            </w:r>
            <w:r>
              <w:rPr>
                <w:spacing w:val="-2"/>
                <w:sz w:val="24"/>
              </w:rPr>
              <w:t>результативних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дсоток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впливом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окремих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чинник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</w:p>
        </w:tc>
        <w:tc>
          <w:tcPr>
            <w:tcW w:w="4042" w:type="dxa"/>
          </w:tcPr>
          <w:p w:rsidR="00AA34F8" w:rsidRDefault="00C47830">
            <w:pPr>
              <w:pStyle w:val="TableParagraph"/>
              <w:spacing w:line="228" w:lineRule="auto"/>
              <w:ind w:left="106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</w:t>
            </w:r>
            <w:r w:rsidR="00DF221A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>льк</w:t>
            </w:r>
            <w:r w:rsidR="00DF221A">
              <w:rPr>
                <w:spacing w:val="-2"/>
                <w:sz w:val="24"/>
              </w:rPr>
              <w:t>ἰ</w:t>
            </w:r>
            <w:r>
              <w:rPr>
                <w:spacing w:val="-2"/>
                <w:sz w:val="24"/>
              </w:rPr>
              <w:t xml:space="preserve">сна характеристика </w:t>
            </w:r>
            <w:r>
              <w:rPr>
                <w:spacing w:val="-1"/>
                <w:sz w:val="24"/>
              </w:rPr>
              <w:t>зм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н обсягу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та ефективност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 xml:space="preserve"> операц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й п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дприємства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 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нними паперами, що обумовлен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єю певних чинник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 xml:space="preserve">в, для </w:t>
            </w:r>
            <w:r>
              <w:rPr>
                <w:spacing w:val="-5"/>
                <w:sz w:val="24"/>
              </w:rPr>
              <w:t>формування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аудиторського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йних резерв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та заход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з 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залучення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метою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двищення</w:t>
            </w:r>
          </w:p>
          <w:p w:rsidR="00AA34F8" w:rsidRDefault="00C47830">
            <w:pPr>
              <w:pStyle w:val="TableParagraph"/>
              <w:spacing w:line="249" w:lineRule="exact"/>
              <w:ind w:left="106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результативност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цих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операц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й</w:t>
            </w:r>
          </w:p>
        </w:tc>
      </w:tr>
      <w:tr w:rsidR="00AA34F8">
        <w:trPr>
          <w:trHeight w:val="2097"/>
        </w:trPr>
        <w:tc>
          <w:tcPr>
            <w:tcW w:w="675" w:type="dxa"/>
          </w:tcPr>
          <w:p w:rsidR="00AA34F8" w:rsidRDefault="00C4783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5" w:type="dxa"/>
          </w:tcPr>
          <w:p w:rsidR="00AA34F8" w:rsidRDefault="00C47830">
            <w:pPr>
              <w:pStyle w:val="TableParagraph"/>
              <w:spacing w:line="228" w:lineRule="auto"/>
              <w:ind w:left="110" w:right="731"/>
              <w:rPr>
                <w:sz w:val="24"/>
              </w:rPr>
            </w:pPr>
            <w:r>
              <w:rPr>
                <w:spacing w:val="-6"/>
                <w:sz w:val="24"/>
              </w:rPr>
              <w:t>ф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нансових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обчислень</w:t>
            </w:r>
          </w:p>
        </w:tc>
        <w:tc>
          <w:tcPr>
            <w:tcW w:w="4045" w:type="dxa"/>
          </w:tcPr>
          <w:p w:rsidR="00AA34F8" w:rsidRDefault="00C47830">
            <w:pPr>
              <w:pStyle w:val="TableParagraph"/>
              <w:spacing w:line="22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шньої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вартост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дольових</w:t>
            </w:r>
            <w:r>
              <w:rPr>
                <w:spacing w:val="-9"/>
                <w:sz w:val="24"/>
              </w:rPr>
              <w:t xml:space="preserve"> 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боргових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нних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папер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 w:rsidR="00DF221A">
              <w:rPr>
                <w:spacing w:val="-1"/>
                <w:sz w:val="24"/>
              </w:rPr>
              <w:t>ἰ</w:t>
            </w:r>
            <w:r>
              <w:rPr>
                <w:spacing w:val="-1"/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урахуванням їх особливостей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умов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онування</w:t>
            </w:r>
          </w:p>
        </w:tc>
        <w:tc>
          <w:tcPr>
            <w:tcW w:w="4043" w:type="dxa"/>
          </w:tcPr>
          <w:p w:rsidR="00AA34F8" w:rsidRDefault="00C47830">
            <w:pPr>
              <w:pStyle w:val="TableParagraph"/>
              <w:spacing w:line="228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поточна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визначеним </w:t>
            </w:r>
            <w:r>
              <w:rPr>
                <w:spacing w:val="-4"/>
                <w:sz w:val="24"/>
              </w:rPr>
              <w:t>та невизначеним пер</w:t>
            </w:r>
            <w:r w:rsidR="00DF221A">
              <w:rPr>
                <w:spacing w:val="-4"/>
                <w:sz w:val="24"/>
              </w:rPr>
              <w:t>ἰ</w:t>
            </w:r>
            <w:r>
              <w:rPr>
                <w:spacing w:val="-4"/>
                <w:sz w:val="24"/>
              </w:rPr>
              <w:t>одом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обертання;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денд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гац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(реал</w:t>
            </w:r>
            <w:r w:rsidR="00DF221A">
              <w:rPr>
                <w:spacing w:val="-5"/>
                <w:sz w:val="24"/>
              </w:rPr>
              <w:t>ἰ</w:t>
            </w:r>
            <w:r>
              <w:rPr>
                <w:spacing w:val="-5"/>
                <w:sz w:val="24"/>
              </w:rPr>
              <w:t xml:space="preserve">зованих з дисконтом; </w:t>
            </w:r>
            <w:r>
              <w:rPr>
                <w:spacing w:val="-4"/>
                <w:sz w:val="24"/>
              </w:rPr>
              <w:t>з виплатою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дсотк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погашенн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AA34F8" w:rsidRDefault="00C47830">
            <w:pPr>
              <w:pStyle w:val="TableParagraph"/>
              <w:spacing w:line="262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ксованою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плаваючою купонною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ставкою)</w:t>
            </w:r>
          </w:p>
        </w:tc>
        <w:tc>
          <w:tcPr>
            <w:tcW w:w="4042" w:type="dxa"/>
          </w:tcPr>
          <w:p w:rsidR="00AA34F8" w:rsidRDefault="00C47830">
            <w:pPr>
              <w:pStyle w:val="TableParagraph"/>
              <w:spacing w:line="228" w:lineRule="auto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дтвердження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вартост</w:t>
            </w:r>
            <w:r w:rsidR="00DF221A">
              <w:rPr>
                <w:sz w:val="24"/>
              </w:rPr>
              <w:t>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дольових 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боргових 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 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для формування </w:t>
            </w:r>
            <w:r>
              <w:rPr>
                <w:sz w:val="24"/>
              </w:rPr>
              <w:t>аудиторського суд-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ження щодо </w:t>
            </w:r>
            <w:r>
              <w:rPr>
                <w:sz w:val="24"/>
              </w:rPr>
              <w:t>завищення (заниження)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курсової вартост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 xml:space="preserve"> 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нних папер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в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обґрунтування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</w:t>
            </w:r>
            <w:r w:rsidR="00DF221A">
              <w:rPr>
                <w:sz w:val="24"/>
              </w:rPr>
              <w:t>ἰ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доц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льност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ф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нансового</w:t>
            </w:r>
            <w:r>
              <w:rPr>
                <w:spacing w:val="-10"/>
                <w:sz w:val="24"/>
              </w:rPr>
              <w:t xml:space="preserve"> </w:t>
            </w:r>
            <w:r w:rsidR="00DF221A">
              <w:rPr>
                <w:spacing w:val="-6"/>
                <w:sz w:val="24"/>
              </w:rPr>
              <w:t>ἰ</w:t>
            </w:r>
            <w:r>
              <w:rPr>
                <w:spacing w:val="-6"/>
                <w:sz w:val="24"/>
              </w:rPr>
              <w:t>нвестування</w:t>
            </w:r>
          </w:p>
        </w:tc>
      </w:tr>
    </w:tbl>
    <w:p w:rsidR="00AA34F8" w:rsidRDefault="00AA34F8">
      <w:pPr>
        <w:spacing w:line="228" w:lineRule="auto"/>
        <w:jc w:val="both"/>
        <w:rPr>
          <w:sz w:val="24"/>
        </w:rPr>
        <w:sectPr w:rsidR="00AA34F8">
          <w:pgSz w:w="16840" w:h="11910" w:orient="landscape"/>
          <w:pgMar w:top="1180" w:right="900" w:bottom="280" w:left="920" w:header="713" w:footer="0" w:gutter="0"/>
          <w:cols w:space="720"/>
        </w:sectPr>
      </w:pPr>
    </w:p>
    <w:p w:rsidR="00AA34F8" w:rsidRDefault="00C47830" w:rsidP="002E5ECF">
      <w:pPr>
        <w:pStyle w:val="a4"/>
        <w:numPr>
          <w:ilvl w:val="0"/>
          <w:numId w:val="6"/>
        </w:numPr>
        <w:tabs>
          <w:tab w:val="left" w:pos="1284"/>
        </w:tabs>
        <w:spacing w:before="159" w:line="360" w:lineRule="auto"/>
        <w:ind w:left="242" w:right="244" w:firstLine="707"/>
        <w:jc w:val="both"/>
        <w:rPr>
          <w:sz w:val="28"/>
        </w:rPr>
      </w:pPr>
      <w:r>
        <w:rPr>
          <w:sz w:val="28"/>
        </w:rPr>
        <w:t>розм</w:t>
      </w:r>
      <w:r w:rsidR="00DF221A">
        <w:rPr>
          <w:sz w:val="28"/>
        </w:rPr>
        <w:t>ἰ</w:t>
      </w:r>
      <w:r>
        <w:rPr>
          <w:sz w:val="28"/>
        </w:rPr>
        <w:t>щення − к</w:t>
      </w:r>
      <w:r w:rsidR="00DF221A">
        <w:rPr>
          <w:sz w:val="28"/>
        </w:rPr>
        <w:t>ἰ</w:t>
      </w:r>
      <w:r>
        <w:rPr>
          <w:sz w:val="28"/>
        </w:rPr>
        <w:t>льк</w:t>
      </w:r>
      <w:r w:rsidR="00DF221A">
        <w:rPr>
          <w:sz w:val="28"/>
        </w:rPr>
        <w:t>ἰ</w:t>
      </w:r>
      <w:r>
        <w:rPr>
          <w:sz w:val="28"/>
        </w:rPr>
        <w:t>сть розм</w:t>
      </w:r>
      <w:r w:rsidR="00DF221A">
        <w:rPr>
          <w:sz w:val="28"/>
        </w:rPr>
        <w:t>ἰ</w:t>
      </w:r>
      <w:r>
        <w:rPr>
          <w:sz w:val="28"/>
        </w:rPr>
        <w:t>щених акц</w:t>
      </w:r>
      <w:r w:rsidR="00DF221A">
        <w:rPr>
          <w:sz w:val="28"/>
        </w:rPr>
        <w:t>ἰ</w:t>
      </w:r>
      <w:r>
        <w:rPr>
          <w:sz w:val="28"/>
        </w:rPr>
        <w:t>й (всього, у т.ч. звичайних,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прив</w:t>
      </w:r>
      <w:r w:rsidR="00DF221A">
        <w:rPr>
          <w:sz w:val="28"/>
        </w:rPr>
        <w:t>ἰ</w:t>
      </w:r>
      <w:r>
        <w:rPr>
          <w:sz w:val="28"/>
        </w:rPr>
        <w:t>лейованих) та 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 (всього, у т.ч. в</w:t>
      </w:r>
      <w:r w:rsidR="00DF221A">
        <w:rPr>
          <w:sz w:val="28"/>
        </w:rPr>
        <w:t>ἰ</w:t>
      </w:r>
      <w:r>
        <w:rPr>
          <w:sz w:val="28"/>
        </w:rPr>
        <w:t>дсоткових, безв</w:t>
      </w:r>
      <w:r w:rsidR="00DF221A">
        <w:rPr>
          <w:sz w:val="28"/>
        </w:rPr>
        <w:t>ἰ</w:t>
      </w:r>
      <w:r>
        <w:rPr>
          <w:sz w:val="28"/>
        </w:rPr>
        <w:t>дсоткових,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коротко- та довгостроков</w:t>
      </w:r>
      <w:r w:rsidR="00DF221A">
        <w:rPr>
          <w:sz w:val="28"/>
        </w:rPr>
        <w:t>ἰ</w:t>
      </w:r>
      <w:r>
        <w:rPr>
          <w:sz w:val="28"/>
        </w:rPr>
        <w:t>й основ</w:t>
      </w:r>
      <w:r w:rsidR="00DF221A">
        <w:rPr>
          <w:sz w:val="28"/>
        </w:rPr>
        <w:t>ἰ</w:t>
      </w:r>
      <w:r>
        <w:rPr>
          <w:sz w:val="28"/>
        </w:rPr>
        <w:t>); структура розм</w:t>
      </w:r>
      <w:r w:rsidR="00DF221A">
        <w:rPr>
          <w:sz w:val="28"/>
        </w:rPr>
        <w:t>ἰ</w:t>
      </w:r>
      <w:r>
        <w:rPr>
          <w:sz w:val="28"/>
        </w:rPr>
        <w:t>щення акц</w:t>
      </w:r>
      <w:r w:rsidR="00DF221A">
        <w:rPr>
          <w:sz w:val="28"/>
        </w:rPr>
        <w:t>ἰ</w:t>
      </w:r>
      <w:r>
        <w:rPr>
          <w:sz w:val="28"/>
        </w:rPr>
        <w:t>й та 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й;</w:t>
      </w:r>
      <w:r>
        <w:rPr>
          <w:spacing w:val="-67"/>
          <w:sz w:val="28"/>
        </w:rPr>
        <w:t xml:space="preserve"> </w:t>
      </w:r>
      <w:r>
        <w:rPr>
          <w:sz w:val="28"/>
        </w:rPr>
        <w:t>ринкова</w:t>
      </w:r>
      <w:r>
        <w:rPr>
          <w:spacing w:val="1"/>
          <w:sz w:val="28"/>
        </w:rPr>
        <w:t xml:space="preserve"> </w:t>
      </w:r>
      <w:r>
        <w:rPr>
          <w:sz w:val="28"/>
        </w:rPr>
        <w:t>варт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(обл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ї);</w:t>
      </w:r>
      <w:r>
        <w:rPr>
          <w:spacing w:val="1"/>
          <w:sz w:val="28"/>
        </w:rPr>
        <w:t xml:space="preserve"> </w:t>
      </w:r>
      <w:r>
        <w:rPr>
          <w:sz w:val="28"/>
        </w:rPr>
        <w:t>розм</w:t>
      </w:r>
      <w:r w:rsidR="00DF221A">
        <w:rPr>
          <w:sz w:val="28"/>
        </w:rPr>
        <w:t>ἰ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оплаченого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</w:t>
      </w:r>
      <w:r w:rsidR="00DF221A">
        <w:rPr>
          <w:sz w:val="28"/>
        </w:rPr>
        <w:t>ἰ</w:t>
      </w:r>
      <w:r>
        <w:rPr>
          <w:sz w:val="28"/>
        </w:rPr>
        <w:t>талу;</w:t>
      </w:r>
      <w:r>
        <w:rPr>
          <w:spacing w:val="1"/>
          <w:sz w:val="28"/>
        </w:rPr>
        <w:t xml:space="preserve"> </w:t>
      </w:r>
      <w:r>
        <w:rPr>
          <w:sz w:val="28"/>
        </w:rPr>
        <w:t>розм</w:t>
      </w:r>
      <w:r w:rsidR="00DF221A">
        <w:rPr>
          <w:sz w:val="28"/>
        </w:rPr>
        <w:t>ἰ</w:t>
      </w:r>
      <w:r>
        <w:rPr>
          <w:sz w:val="28"/>
        </w:rPr>
        <w:t>р</w:t>
      </w:r>
      <w:r>
        <w:rPr>
          <w:spacing w:val="-67"/>
          <w:sz w:val="28"/>
        </w:rPr>
        <w:t xml:space="preserve"> </w:t>
      </w:r>
      <w:r>
        <w:rPr>
          <w:sz w:val="28"/>
        </w:rPr>
        <w:t>неоплаченого</w:t>
      </w:r>
      <w:r>
        <w:rPr>
          <w:spacing w:val="32"/>
          <w:sz w:val="28"/>
        </w:rPr>
        <w:t xml:space="preserve"> </w:t>
      </w:r>
      <w:r>
        <w:rPr>
          <w:sz w:val="28"/>
        </w:rPr>
        <w:t>кап</w:t>
      </w:r>
      <w:r w:rsidR="00DF221A">
        <w:rPr>
          <w:sz w:val="28"/>
        </w:rPr>
        <w:t>ἰ</w:t>
      </w:r>
      <w:r>
        <w:rPr>
          <w:sz w:val="28"/>
        </w:rPr>
        <w:t>талу;</w:t>
      </w:r>
      <w:r>
        <w:rPr>
          <w:spacing w:val="33"/>
          <w:sz w:val="28"/>
        </w:rPr>
        <w:t xml:space="preserve"> </w:t>
      </w:r>
      <w:r>
        <w:rPr>
          <w:sz w:val="28"/>
        </w:rPr>
        <w:t>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йний</w:t>
      </w:r>
      <w:r>
        <w:rPr>
          <w:spacing w:val="30"/>
          <w:sz w:val="28"/>
        </w:rPr>
        <w:t xml:space="preserve"> </w:t>
      </w:r>
      <w:r>
        <w:rPr>
          <w:sz w:val="28"/>
        </w:rPr>
        <w:t>дох</w:t>
      </w:r>
      <w:r w:rsidR="00DF221A">
        <w:rPr>
          <w:sz w:val="28"/>
        </w:rPr>
        <w:t>ἰ</w:t>
      </w:r>
      <w:r>
        <w:rPr>
          <w:sz w:val="28"/>
        </w:rPr>
        <w:t>д;</w:t>
      </w:r>
      <w:r>
        <w:rPr>
          <w:spacing w:val="30"/>
          <w:sz w:val="28"/>
        </w:rPr>
        <w:t xml:space="preserve"> </w:t>
      </w:r>
      <w:r>
        <w:rPr>
          <w:sz w:val="28"/>
        </w:rPr>
        <w:t>розм</w:t>
      </w:r>
      <w:r w:rsidR="00DF221A">
        <w:rPr>
          <w:sz w:val="28"/>
        </w:rPr>
        <w:t>ἰ</w:t>
      </w:r>
      <w:r>
        <w:rPr>
          <w:sz w:val="28"/>
        </w:rPr>
        <w:t>р</w:t>
      </w:r>
      <w:r>
        <w:rPr>
          <w:spacing w:val="33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йної</w:t>
      </w:r>
      <w:r>
        <w:rPr>
          <w:spacing w:val="33"/>
          <w:sz w:val="28"/>
        </w:rPr>
        <w:t xml:space="preserve"> </w:t>
      </w:r>
      <w:r>
        <w:rPr>
          <w:sz w:val="28"/>
        </w:rPr>
        <w:t>позики;</w:t>
      </w:r>
      <w:r>
        <w:rPr>
          <w:spacing w:val="32"/>
          <w:sz w:val="28"/>
        </w:rPr>
        <w:t xml:space="preserve"> </w:t>
      </w:r>
      <w:r>
        <w:rPr>
          <w:sz w:val="28"/>
        </w:rPr>
        <w:t>прем</w:t>
      </w:r>
      <w:r w:rsidR="00DF221A">
        <w:rPr>
          <w:sz w:val="28"/>
        </w:rPr>
        <w:t>ἰ</w:t>
      </w:r>
      <w:r>
        <w:rPr>
          <w:sz w:val="28"/>
        </w:rPr>
        <w:t>я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ями;</w:t>
      </w:r>
      <w:r>
        <w:rPr>
          <w:spacing w:val="1"/>
          <w:sz w:val="28"/>
        </w:rPr>
        <w:t xml:space="preserve"> </w:t>
      </w:r>
      <w:r>
        <w:rPr>
          <w:sz w:val="28"/>
        </w:rPr>
        <w:t>дисконт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ями;</w:t>
      </w:r>
      <w:r>
        <w:rPr>
          <w:spacing w:val="1"/>
          <w:sz w:val="28"/>
        </w:rPr>
        <w:t xml:space="preserve"> </w:t>
      </w:r>
      <w:r>
        <w:rPr>
          <w:sz w:val="28"/>
        </w:rPr>
        <w:t>витрати</w:t>
      </w:r>
      <w:r>
        <w:rPr>
          <w:spacing w:val="1"/>
          <w:sz w:val="28"/>
        </w:rPr>
        <w:t xml:space="preserve"> </w:t>
      </w:r>
      <w:r>
        <w:rPr>
          <w:sz w:val="28"/>
        </w:rPr>
        <w:t>пов’язан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розм</w:t>
      </w:r>
      <w:r w:rsidR="00DF221A">
        <w:rPr>
          <w:sz w:val="28"/>
        </w:rPr>
        <w:t>ἰ</w:t>
      </w:r>
      <w:r>
        <w:rPr>
          <w:sz w:val="28"/>
        </w:rPr>
        <w:t>щенням</w:t>
      </w:r>
      <w:r>
        <w:rPr>
          <w:spacing w:val="-67"/>
          <w:sz w:val="28"/>
        </w:rPr>
        <w:t xml:space="preserve"> </w:t>
      </w:r>
      <w:r>
        <w:rPr>
          <w:sz w:val="28"/>
        </w:rPr>
        <w:t>акц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3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й;</w:t>
      </w:r>
    </w:p>
    <w:p w:rsidR="00AA34F8" w:rsidRDefault="00C47830" w:rsidP="002E5ECF">
      <w:pPr>
        <w:pStyle w:val="a4"/>
        <w:numPr>
          <w:ilvl w:val="0"/>
          <w:numId w:val="6"/>
        </w:numPr>
        <w:tabs>
          <w:tab w:val="left" w:pos="1341"/>
        </w:tabs>
        <w:spacing w:line="360" w:lineRule="auto"/>
        <w:ind w:left="242" w:right="246" w:firstLine="707"/>
        <w:jc w:val="both"/>
        <w:rPr>
          <w:sz w:val="28"/>
        </w:rPr>
      </w:pPr>
      <w:r>
        <w:rPr>
          <w:sz w:val="28"/>
        </w:rPr>
        <w:t>розрахунки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див</w:t>
      </w:r>
      <w:r w:rsidR="00DF221A">
        <w:rPr>
          <w:sz w:val="28"/>
        </w:rPr>
        <w:t>ἰ</w:t>
      </w:r>
      <w:r>
        <w:rPr>
          <w:sz w:val="28"/>
        </w:rPr>
        <w:t>дендами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дсотками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розм</w:t>
      </w:r>
      <w:r w:rsidR="00DF221A">
        <w:rPr>
          <w:sz w:val="28"/>
        </w:rPr>
        <w:t>ἰ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нарахованих</w:t>
      </w:r>
      <w:r>
        <w:rPr>
          <w:spacing w:val="1"/>
          <w:sz w:val="28"/>
        </w:rPr>
        <w:t xml:space="preserve"> </w:t>
      </w:r>
      <w:r>
        <w:rPr>
          <w:sz w:val="28"/>
        </w:rPr>
        <w:t>див</w:t>
      </w:r>
      <w:r w:rsidR="00DF221A">
        <w:rPr>
          <w:sz w:val="28"/>
        </w:rPr>
        <w:t>ἰ</w:t>
      </w:r>
      <w:r>
        <w:rPr>
          <w:sz w:val="28"/>
        </w:rPr>
        <w:t>денд</w:t>
      </w:r>
      <w:r w:rsidR="00DF221A">
        <w:rPr>
          <w:sz w:val="28"/>
        </w:rPr>
        <w:t>ἰ</w:t>
      </w:r>
      <w:r>
        <w:rPr>
          <w:sz w:val="28"/>
        </w:rPr>
        <w:t>в;</w:t>
      </w:r>
      <w:r>
        <w:rPr>
          <w:spacing w:val="1"/>
          <w:sz w:val="28"/>
        </w:rPr>
        <w:t xml:space="preserve"> </w:t>
      </w:r>
      <w:r>
        <w:rPr>
          <w:sz w:val="28"/>
        </w:rPr>
        <w:t>розм</w:t>
      </w:r>
      <w:r w:rsidR="00DF221A">
        <w:rPr>
          <w:sz w:val="28"/>
        </w:rPr>
        <w:t>ἰ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сплачених</w:t>
      </w:r>
      <w:r>
        <w:rPr>
          <w:spacing w:val="1"/>
          <w:sz w:val="28"/>
        </w:rPr>
        <w:t xml:space="preserve"> </w:t>
      </w:r>
      <w:r>
        <w:rPr>
          <w:sz w:val="28"/>
        </w:rPr>
        <w:t>див</w:t>
      </w:r>
      <w:r w:rsidR="00DF221A">
        <w:rPr>
          <w:sz w:val="28"/>
        </w:rPr>
        <w:t>ἰ</w:t>
      </w:r>
      <w:r>
        <w:rPr>
          <w:sz w:val="28"/>
        </w:rPr>
        <w:t>денд</w:t>
      </w:r>
      <w:r w:rsidR="00DF221A">
        <w:rPr>
          <w:sz w:val="28"/>
        </w:rPr>
        <w:t>ἰ</w:t>
      </w:r>
      <w:r>
        <w:rPr>
          <w:sz w:val="28"/>
        </w:rPr>
        <w:t>в;</w:t>
      </w:r>
      <w:r>
        <w:rPr>
          <w:spacing w:val="1"/>
          <w:sz w:val="28"/>
        </w:rPr>
        <w:t xml:space="preserve"> </w:t>
      </w:r>
      <w:r>
        <w:rPr>
          <w:sz w:val="28"/>
        </w:rPr>
        <w:t>коеф</w:t>
      </w:r>
      <w:r w:rsidR="00DF221A">
        <w:rPr>
          <w:sz w:val="28"/>
        </w:rPr>
        <w:t>ἰ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єнт</w:t>
      </w:r>
      <w:r>
        <w:rPr>
          <w:spacing w:val="1"/>
          <w:sz w:val="28"/>
        </w:rPr>
        <w:t xml:space="preserve"> </w:t>
      </w:r>
      <w:r>
        <w:rPr>
          <w:sz w:val="28"/>
        </w:rPr>
        <w:t>див</w:t>
      </w:r>
      <w:r w:rsidR="00DF221A">
        <w:rPr>
          <w:sz w:val="28"/>
        </w:rPr>
        <w:t>ἰ</w:t>
      </w:r>
      <w:r>
        <w:rPr>
          <w:sz w:val="28"/>
        </w:rPr>
        <w:t>дендних</w:t>
      </w:r>
      <w:r>
        <w:rPr>
          <w:spacing w:val="1"/>
          <w:sz w:val="28"/>
        </w:rPr>
        <w:t xml:space="preserve"> </w:t>
      </w:r>
      <w:r>
        <w:rPr>
          <w:sz w:val="28"/>
        </w:rPr>
        <w:t>виплат;</w:t>
      </w:r>
      <w:r>
        <w:rPr>
          <w:spacing w:val="1"/>
          <w:sz w:val="28"/>
        </w:rPr>
        <w:t xml:space="preserve"> </w:t>
      </w:r>
      <w:r>
        <w:rPr>
          <w:sz w:val="28"/>
        </w:rPr>
        <w:t>нарахован</w:t>
      </w:r>
      <w:r w:rsidR="00DF221A">
        <w:rPr>
          <w:sz w:val="28"/>
        </w:rPr>
        <w:t>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дсотки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ями; сплачен</w:t>
      </w:r>
      <w:r w:rsidR="00DF221A">
        <w:rPr>
          <w:sz w:val="28"/>
        </w:rPr>
        <w:t>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дсотки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ями;</w:t>
      </w:r>
    </w:p>
    <w:p w:rsidR="00AA34F8" w:rsidRDefault="00C47830" w:rsidP="002E5ECF">
      <w:pPr>
        <w:pStyle w:val="a4"/>
        <w:numPr>
          <w:ilvl w:val="0"/>
          <w:numId w:val="6"/>
        </w:numPr>
        <w:tabs>
          <w:tab w:val="left" w:pos="1365"/>
        </w:tabs>
        <w:spacing w:line="360" w:lineRule="auto"/>
        <w:ind w:left="242" w:right="245" w:firstLine="707"/>
        <w:jc w:val="both"/>
        <w:rPr>
          <w:sz w:val="28"/>
        </w:rPr>
      </w:pPr>
      <w:r>
        <w:rPr>
          <w:sz w:val="28"/>
        </w:rPr>
        <w:t>викуп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 w:rsidR="00DF221A">
        <w:rPr>
          <w:sz w:val="28"/>
        </w:rPr>
        <w:t>ἰ</w:t>
      </w:r>
      <w:r>
        <w:rPr>
          <w:sz w:val="28"/>
        </w:rPr>
        <w:t>льк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1"/>
          <w:sz w:val="28"/>
        </w:rPr>
        <w:t xml:space="preserve"> </w:t>
      </w:r>
      <w:r>
        <w:rPr>
          <w:sz w:val="28"/>
        </w:rPr>
        <w:t>викуплених</w:t>
      </w:r>
      <w:r>
        <w:rPr>
          <w:spacing w:val="1"/>
          <w:sz w:val="28"/>
        </w:rPr>
        <w:t xml:space="preserve"> </w:t>
      </w:r>
      <w:r>
        <w:rPr>
          <w:sz w:val="28"/>
        </w:rPr>
        <w:t>акц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(всього,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звичайних,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прив</w:t>
      </w:r>
      <w:r w:rsidR="00DF221A">
        <w:rPr>
          <w:sz w:val="28"/>
        </w:rPr>
        <w:t>ἰ</w:t>
      </w:r>
      <w:r>
        <w:rPr>
          <w:sz w:val="28"/>
        </w:rPr>
        <w:t>лейованих) та 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 (всього, у т.ч. в</w:t>
      </w:r>
      <w:r w:rsidR="00DF221A">
        <w:rPr>
          <w:sz w:val="28"/>
        </w:rPr>
        <w:t>ἰ</w:t>
      </w:r>
      <w:r>
        <w:rPr>
          <w:sz w:val="28"/>
        </w:rPr>
        <w:t>дсоткових, безв</w:t>
      </w:r>
      <w:r w:rsidR="00DF221A">
        <w:rPr>
          <w:sz w:val="28"/>
        </w:rPr>
        <w:t>ἰ</w:t>
      </w:r>
      <w:r>
        <w:rPr>
          <w:sz w:val="28"/>
        </w:rPr>
        <w:t>дсоткових,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коротко-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довгостроков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 w:rsidR="00DF221A">
        <w:rPr>
          <w:sz w:val="28"/>
        </w:rPr>
        <w:t>ἰ</w:t>
      </w:r>
      <w:r>
        <w:rPr>
          <w:sz w:val="28"/>
        </w:rPr>
        <w:t>);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викупу</w:t>
      </w:r>
      <w:r>
        <w:rPr>
          <w:spacing w:val="1"/>
          <w:sz w:val="28"/>
        </w:rPr>
        <w:t xml:space="preserve"> </w:t>
      </w:r>
      <w:r>
        <w:rPr>
          <w:sz w:val="28"/>
        </w:rPr>
        <w:t>акц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й;</w:t>
      </w:r>
      <w:r>
        <w:rPr>
          <w:spacing w:val="-67"/>
          <w:sz w:val="28"/>
        </w:rPr>
        <w:t xml:space="preserve"> </w:t>
      </w:r>
      <w:r>
        <w:rPr>
          <w:sz w:val="28"/>
        </w:rPr>
        <w:t>викупна</w:t>
      </w:r>
      <w:r>
        <w:rPr>
          <w:spacing w:val="-1"/>
          <w:sz w:val="28"/>
        </w:rPr>
        <w:t xml:space="preserve"> </w:t>
      </w:r>
      <w:r>
        <w:rPr>
          <w:sz w:val="28"/>
        </w:rPr>
        <w:t>варт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-1"/>
          <w:sz w:val="28"/>
        </w:rPr>
        <w:t xml:space="preserve"> </w:t>
      </w:r>
      <w:r>
        <w:rPr>
          <w:sz w:val="28"/>
        </w:rPr>
        <w:t>акц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(обл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ї);</w:t>
      </w:r>
    </w:p>
    <w:p w:rsidR="00AA34F8" w:rsidRDefault="00C47830" w:rsidP="002E5ECF">
      <w:pPr>
        <w:pStyle w:val="a4"/>
        <w:numPr>
          <w:ilvl w:val="0"/>
          <w:numId w:val="6"/>
        </w:numPr>
        <w:tabs>
          <w:tab w:val="left" w:pos="1315"/>
        </w:tabs>
        <w:spacing w:before="1" w:line="360" w:lineRule="auto"/>
        <w:ind w:left="242" w:right="249" w:firstLine="707"/>
        <w:jc w:val="both"/>
        <w:rPr>
          <w:sz w:val="28"/>
        </w:rPr>
      </w:pPr>
      <w:r>
        <w:rPr>
          <w:sz w:val="28"/>
        </w:rPr>
        <w:t>погашення 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 − к</w:t>
      </w:r>
      <w:r w:rsidR="00DF221A">
        <w:rPr>
          <w:sz w:val="28"/>
        </w:rPr>
        <w:t>ἰ</w:t>
      </w:r>
      <w:r>
        <w:rPr>
          <w:sz w:val="28"/>
        </w:rPr>
        <w:t>льк</w:t>
      </w:r>
      <w:r w:rsidR="00DF221A">
        <w:rPr>
          <w:sz w:val="28"/>
        </w:rPr>
        <w:t>ἰ</w:t>
      </w:r>
      <w:r>
        <w:rPr>
          <w:sz w:val="28"/>
        </w:rPr>
        <w:t>сть погашених 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й; ном</w:t>
      </w:r>
      <w:r w:rsidR="00DF221A">
        <w:rPr>
          <w:sz w:val="28"/>
        </w:rPr>
        <w:t>ἰ</w:t>
      </w:r>
      <w:r>
        <w:rPr>
          <w:sz w:val="28"/>
        </w:rPr>
        <w:t>нальна</w:t>
      </w:r>
      <w:r>
        <w:rPr>
          <w:spacing w:val="1"/>
          <w:sz w:val="28"/>
        </w:rPr>
        <w:t xml:space="preserve"> </w:t>
      </w:r>
      <w:r>
        <w:rPr>
          <w:sz w:val="28"/>
        </w:rPr>
        <w:t>варт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-2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й.</w:t>
      </w:r>
    </w:p>
    <w:p w:rsidR="00AA34F8" w:rsidRDefault="00C47830">
      <w:pPr>
        <w:pStyle w:val="a3"/>
        <w:spacing w:line="360" w:lineRule="auto"/>
        <w:ind w:left="242" w:right="245" w:firstLine="707"/>
      </w:pPr>
      <w:r>
        <w:t>Для перев</w:t>
      </w:r>
      <w:r w:rsidR="00DF221A">
        <w:t>ἰ</w:t>
      </w:r>
      <w:r>
        <w:t>рки основних операц</w:t>
      </w:r>
      <w:r w:rsidR="00DF221A">
        <w:t>ἰ</w:t>
      </w:r>
      <w:r>
        <w:t>й п</w:t>
      </w:r>
      <w:r w:rsidR="00DF221A">
        <w:t>ἰ</w:t>
      </w:r>
      <w:r>
        <w:t>дприємства з ц</w:t>
      </w:r>
      <w:r w:rsidR="00DF221A">
        <w:t>ἰ</w:t>
      </w:r>
      <w:r>
        <w:t>нними паперами</w:t>
      </w:r>
      <w:r>
        <w:rPr>
          <w:spacing w:val="1"/>
        </w:rPr>
        <w:t xml:space="preserve"> </w:t>
      </w:r>
      <w:r>
        <w:t>невласної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розр</w:t>
      </w:r>
      <w:r w:rsidR="00DF221A">
        <w:t>ἰ</w:t>
      </w:r>
      <w:r>
        <w:t>з</w:t>
      </w:r>
      <w:r w:rsidR="00DF221A">
        <w:t>ἰ</w:t>
      </w:r>
      <w:r>
        <w:rPr>
          <w:spacing w:val="1"/>
        </w:rPr>
        <w:t xml:space="preserve"> </w:t>
      </w:r>
      <w:r>
        <w:t>вид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запропоновано</w:t>
      </w:r>
      <w:r>
        <w:rPr>
          <w:spacing w:val="1"/>
        </w:rPr>
        <w:t xml:space="preserve"> </w:t>
      </w:r>
      <w:r>
        <w:t>наступн</w:t>
      </w:r>
      <w:r w:rsidR="00DF221A">
        <w:t>ἰ</w:t>
      </w:r>
      <w:r>
        <w:rPr>
          <w:spacing w:val="1"/>
        </w:rPr>
        <w:t xml:space="preserve"> </w:t>
      </w:r>
      <w:r>
        <w:t>показники:</w:t>
      </w:r>
    </w:p>
    <w:p w:rsidR="00AA34F8" w:rsidRDefault="00C47830" w:rsidP="002E5ECF">
      <w:pPr>
        <w:pStyle w:val="a4"/>
        <w:numPr>
          <w:ilvl w:val="0"/>
          <w:numId w:val="5"/>
        </w:numPr>
        <w:tabs>
          <w:tab w:val="left" w:pos="1358"/>
        </w:tabs>
        <w:spacing w:line="360" w:lineRule="auto"/>
        <w:ind w:right="249" w:firstLine="707"/>
        <w:jc w:val="both"/>
        <w:rPr>
          <w:sz w:val="28"/>
        </w:rPr>
      </w:pPr>
      <w:r>
        <w:rPr>
          <w:sz w:val="28"/>
        </w:rPr>
        <w:t>куп</w:t>
      </w:r>
      <w:r w:rsidR="00DF221A">
        <w:rPr>
          <w:sz w:val="28"/>
        </w:rPr>
        <w:t>ἰ</w:t>
      </w:r>
      <w:r>
        <w:rPr>
          <w:sz w:val="28"/>
        </w:rPr>
        <w:t>вля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 w:rsidR="00DF221A">
        <w:rPr>
          <w:sz w:val="28"/>
        </w:rPr>
        <w:t>ἰ</w:t>
      </w:r>
      <w:r>
        <w:rPr>
          <w:sz w:val="28"/>
        </w:rPr>
        <w:t>льк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придбаних</w:t>
      </w:r>
      <w:r>
        <w:rPr>
          <w:spacing w:val="1"/>
          <w:sz w:val="28"/>
        </w:rPr>
        <w:t xml:space="preserve"> </w:t>
      </w:r>
      <w:r>
        <w:rPr>
          <w:sz w:val="28"/>
        </w:rPr>
        <w:t>акц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(всього,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звичайних,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прив</w:t>
      </w:r>
      <w:r w:rsidR="00DF221A">
        <w:rPr>
          <w:sz w:val="28"/>
        </w:rPr>
        <w:t>ἰ</w:t>
      </w:r>
      <w:r>
        <w:rPr>
          <w:sz w:val="28"/>
        </w:rPr>
        <w:t>лейованих) та 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 (всього, у т.ч. в</w:t>
      </w:r>
      <w:r w:rsidR="00DF221A">
        <w:rPr>
          <w:sz w:val="28"/>
        </w:rPr>
        <w:t>ἰ</w:t>
      </w:r>
      <w:r>
        <w:rPr>
          <w:sz w:val="28"/>
        </w:rPr>
        <w:t>дсоткових, безв</w:t>
      </w:r>
      <w:r w:rsidR="00DF221A">
        <w:rPr>
          <w:sz w:val="28"/>
        </w:rPr>
        <w:t>ἰ</w:t>
      </w:r>
      <w:r>
        <w:rPr>
          <w:sz w:val="28"/>
        </w:rPr>
        <w:t>дсоткових,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коротко- та довгостроков</w:t>
      </w:r>
      <w:r w:rsidR="00DF221A">
        <w:rPr>
          <w:sz w:val="28"/>
        </w:rPr>
        <w:t>ἰ</w:t>
      </w:r>
      <w:r>
        <w:rPr>
          <w:sz w:val="28"/>
        </w:rPr>
        <w:t>й основ</w:t>
      </w:r>
      <w:r w:rsidR="00DF221A">
        <w:rPr>
          <w:sz w:val="28"/>
        </w:rPr>
        <w:t>ἰ</w:t>
      </w:r>
      <w:r>
        <w:rPr>
          <w:sz w:val="28"/>
        </w:rPr>
        <w:t>); структура ф</w:t>
      </w:r>
      <w:r w:rsidR="00DF221A">
        <w:rPr>
          <w:sz w:val="28"/>
        </w:rPr>
        <w:t>ἰ</w:t>
      </w:r>
      <w:r>
        <w:rPr>
          <w:sz w:val="28"/>
        </w:rPr>
        <w:t>нансових вкладень в акц</w:t>
      </w:r>
      <w:r w:rsidR="00DF221A">
        <w:rPr>
          <w:sz w:val="28"/>
        </w:rPr>
        <w:t>ἰ</w:t>
      </w:r>
      <w:r>
        <w:rPr>
          <w:sz w:val="28"/>
        </w:rPr>
        <w:t>ї та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ї; ринкова варт</w:t>
      </w:r>
      <w:r w:rsidR="00DF221A">
        <w:rPr>
          <w:sz w:val="28"/>
        </w:rPr>
        <w:t>ἰ</w:t>
      </w:r>
      <w:r>
        <w:rPr>
          <w:sz w:val="28"/>
        </w:rPr>
        <w:t>сть акц</w:t>
      </w:r>
      <w:r w:rsidR="00DF221A">
        <w:rPr>
          <w:sz w:val="28"/>
        </w:rPr>
        <w:t>ἰ</w:t>
      </w:r>
      <w:r>
        <w:rPr>
          <w:sz w:val="28"/>
        </w:rPr>
        <w:t>ї (обл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ї); сума витрат на придбання акц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й;</w:t>
      </w:r>
    </w:p>
    <w:p w:rsidR="00AA34F8" w:rsidRDefault="00C47830" w:rsidP="002E5ECF">
      <w:pPr>
        <w:pStyle w:val="a4"/>
        <w:numPr>
          <w:ilvl w:val="0"/>
          <w:numId w:val="5"/>
        </w:numPr>
        <w:tabs>
          <w:tab w:val="left" w:pos="1375"/>
        </w:tabs>
        <w:spacing w:line="360" w:lineRule="auto"/>
        <w:ind w:right="247" w:firstLine="707"/>
        <w:jc w:val="both"/>
        <w:rPr>
          <w:sz w:val="28"/>
        </w:rPr>
      </w:pPr>
      <w:r>
        <w:rPr>
          <w:sz w:val="28"/>
        </w:rPr>
        <w:t>продаж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 w:rsidR="00DF221A">
        <w:rPr>
          <w:sz w:val="28"/>
        </w:rPr>
        <w:t>ἰ</w:t>
      </w:r>
      <w:r>
        <w:rPr>
          <w:sz w:val="28"/>
        </w:rPr>
        <w:t>льк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проданих</w:t>
      </w:r>
      <w:r>
        <w:rPr>
          <w:spacing w:val="1"/>
          <w:sz w:val="28"/>
        </w:rPr>
        <w:t xml:space="preserve"> </w:t>
      </w:r>
      <w:r>
        <w:rPr>
          <w:sz w:val="28"/>
        </w:rPr>
        <w:t>акц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(всього,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звичайних,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прив</w:t>
      </w:r>
      <w:r w:rsidR="00DF221A">
        <w:rPr>
          <w:sz w:val="28"/>
        </w:rPr>
        <w:t>ἰ</w:t>
      </w:r>
      <w:r>
        <w:rPr>
          <w:sz w:val="28"/>
        </w:rPr>
        <w:t>лейованих) та 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 (всього, у т.ч. в</w:t>
      </w:r>
      <w:r w:rsidR="00DF221A">
        <w:rPr>
          <w:sz w:val="28"/>
        </w:rPr>
        <w:t>ἰ</w:t>
      </w:r>
      <w:r>
        <w:rPr>
          <w:sz w:val="28"/>
        </w:rPr>
        <w:t>дсоткових, безв</w:t>
      </w:r>
      <w:r w:rsidR="00DF221A">
        <w:rPr>
          <w:sz w:val="28"/>
        </w:rPr>
        <w:t>ἰ</w:t>
      </w:r>
      <w:r>
        <w:rPr>
          <w:sz w:val="28"/>
        </w:rPr>
        <w:t>дсоткових,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коротко- та довгостроков</w:t>
      </w:r>
      <w:r w:rsidR="00DF221A">
        <w:rPr>
          <w:sz w:val="28"/>
        </w:rPr>
        <w:t>ἰ</w:t>
      </w:r>
      <w:r>
        <w:rPr>
          <w:sz w:val="28"/>
        </w:rPr>
        <w:t>й основ</w:t>
      </w:r>
      <w:r w:rsidR="00DF221A">
        <w:rPr>
          <w:sz w:val="28"/>
        </w:rPr>
        <w:t>ἰ</w:t>
      </w:r>
      <w:r>
        <w:rPr>
          <w:sz w:val="28"/>
        </w:rPr>
        <w:t>); ринкова варт</w:t>
      </w:r>
      <w:r w:rsidR="00DF221A">
        <w:rPr>
          <w:sz w:val="28"/>
        </w:rPr>
        <w:t>ἰ</w:t>
      </w:r>
      <w:r>
        <w:rPr>
          <w:sz w:val="28"/>
        </w:rPr>
        <w:t>сть акц</w:t>
      </w:r>
      <w:r w:rsidR="00DF221A">
        <w:rPr>
          <w:sz w:val="28"/>
        </w:rPr>
        <w:t>ἰ</w:t>
      </w:r>
      <w:r>
        <w:rPr>
          <w:sz w:val="28"/>
        </w:rPr>
        <w:t>ї (обл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ї); дох</w:t>
      </w:r>
      <w:r w:rsidR="00DF221A">
        <w:rPr>
          <w:sz w:val="28"/>
        </w:rPr>
        <w:t>ἰ</w:t>
      </w:r>
      <w:r>
        <w:rPr>
          <w:sz w:val="28"/>
        </w:rPr>
        <w:t>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</w:t>
      </w:r>
      <w:r>
        <w:rPr>
          <w:spacing w:val="-3"/>
          <w:sz w:val="28"/>
        </w:rPr>
        <w:t xml:space="preserve"> </w:t>
      </w:r>
      <w:r>
        <w:rPr>
          <w:sz w:val="28"/>
        </w:rPr>
        <w:t>продажу</w:t>
      </w:r>
      <w:r>
        <w:rPr>
          <w:spacing w:val="-4"/>
          <w:sz w:val="28"/>
        </w:rPr>
        <w:t xml:space="preserve"> </w:t>
      </w:r>
      <w:r>
        <w:rPr>
          <w:sz w:val="28"/>
        </w:rPr>
        <w:t>акц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й;</w:t>
      </w:r>
      <w:r>
        <w:rPr>
          <w:spacing w:val="-3"/>
          <w:sz w:val="28"/>
        </w:rPr>
        <w:t xml:space="preserve"> </w:t>
      </w:r>
      <w:r>
        <w:rPr>
          <w:sz w:val="28"/>
        </w:rPr>
        <w:t>прибуток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</w:t>
      </w:r>
      <w:r>
        <w:rPr>
          <w:spacing w:val="-3"/>
          <w:sz w:val="28"/>
        </w:rPr>
        <w:t xml:space="preserve"> </w:t>
      </w:r>
      <w:r>
        <w:rPr>
          <w:sz w:val="28"/>
        </w:rPr>
        <w:t>продажу</w:t>
      </w:r>
      <w:r>
        <w:rPr>
          <w:spacing w:val="-4"/>
          <w:sz w:val="28"/>
        </w:rPr>
        <w:t xml:space="preserve"> </w:t>
      </w:r>
      <w:r>
        <w:rPr>
          <w:sz w:val="28"/>
        </w:rPr>
        <w:t>акц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й;</w:t>
      </w:r>
    </w:p>
    <w:p w:rsidR="00AA34F8" w:rsidRDefault="00AA34F8">
      <w:pPr>
        <w:spacing w:line="360" w:lineRule="auto"/>
        <w:jc w:val="both"/>
        <w:rPr>
          <w:sz w:val="28"/>
        </w:rPr>
        <w:sectPr w:rsidR="00AA34F8">
          <w:headerReference w:type="default" r:id="rId252"/>
          <w:pgSz w:w="11910" w:h="16840"/>
          <w:pgMar w:top="1040" w:right="600" w:bottom="280" w:left="1460" w:header="713" w:footer="0" w:gutter="0"/>
          <w:cols w:space="720"/>
        </w:sectPr>
      </w:pPr>
    </w:p>
    <w:p w:rsidR="00AA34F8" w:rsidRDefault="00C47830" w:rsidP="002E5ECF">
      <w:pPr>
        <w:pStyle w:val="a4"/>
        <w:numPr>
          <w:ilvl w:val="0"/>
          <w:numId w:val="5"/>
        </w:numPr>
        <w:tabs>
          <w:tab w:val="left" w:pos="1390"/>
        </w:tabs>
        <w:spacing w:before="159" w:line="360" w:lineRule="auto"/>
        <w:ind w:right="244" w:firstLine="707"/>
        <w:jc w:val="both"/>
        <w:rPr>
          <w:sz w:val="28"/>
        </w:rPr>
      </w:pPr>
      <w:r>
        <w:rPr>
          <w:sz w:val="28"/>
        </w:rPr>
        <w:t>одержання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</w:t>
      </w:r>
      <w:r>
        <w:rPr>
          <w:spacing w:val="1"/>
          <w:sz w:val="28"/>
        </w:rPr>
        <w:t xml:space="preserve"> </w:t>
      </w:r>
      <w:r>
        <w:rPr>
          <w:sz w:val="28"/>
        </w:rPr>
        <w:t>волод</w:t>
      </w:r>
      <w:r w:rsidR="00DF221A">
        <w:rPr>
          <w:sz w:val="28"/>
        </w:rPr>
        <w:t>ἰ</w:t>
      </w:r>
      <w:r>
        <w:rPr>
          <w:sz w:val="28"/>
        </w:rPr>
        <w:t>ння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паперами</w:t>
      </w:r>
      <w:r>
        <w:rPr>
          <w:spacing w:val="1"/>
          <w:sz w:val="28"/>
        </w:rPr>
        <w:t xml:space="preserve"> </w:t>
      </w: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rPr>
          <w:sz w:val="28"/>
        </w:rPr>
        <w:t>розм</w:t>
      </w:r>
      <w:r w:rsidR="00DF221A">
        <w:rPr>
          <w:sz w:val="28"/>
        </w:rPr>
        <w:t>ἰ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отриманих див</w:t>
      </w:r>
      <w:r w:rsidR="00DF221A">
        <w:rPr>
          <w:sz w:val="28"/>
        </w:rPr>
        <w:t>ἰ</w:t>
      </w:r>
      <w:r>
        <w:rPr>
          <w:sz w:val="28"/>
        </w:rPr>
        <w:t>денд</w:t>
      </w:r>
      <w:r w:rsidR="00DF221A">
        <w:rPr>
          <w:sz w:val="28"/>
        </w:rPr>
        <w:t>ἰ</w:t>
      </w:r>
      <w:r>
        <w:rPr>
          <w:sz w:val="28"/>
        </w:rPr>
        <w:t>в за акц</w:t>
      </w:r>
      <w:r w:rsidR="00DF221A">
        <w:rPr>
          <w:sz w:val="28"/>
        </w:rPr>
        <w:t>ἰ</w:t>
      </w:r>
      <w:r>
        <w:rPr>
          <w:sz w:val="28"/>
        </w:rPr>
        <w:t>ями; розм</w:t>
      </w:r>
      <w:r w:rsidR="00DF221A">
        <w:rPr>
          <w:sz w:val="28"/>
        </w:rPr>
        <w:t>ἰ</w:t>
      </w:r>
      <w:r>
        <w:rPr>
          <w:sz w:val="28"/>
        </w:rPr>
        <w:t>р отриманих в</w:t>
      </w:r>
      <w:r w:rsidR="00DF221A">
        <w:rPr>
          <w:sz w:val="28"/>
        </w:rPr>
        <w:t>ἰ</w:t>
      </w:r>
      <w:r>
        <w:rPr>
          <w:sz w:val="28"/>
        </w:rPr>
        <w:t>дсотк</w:t>
      </w:r>
      <w:r w:rsidR="00DF221A">
        <w:rPr>
          <w:sz w:val="28"/>
        </w:rPr>
        <w:t>ἰ</w:t>
      </w:r>
      <w:r>
        <w:rPr>
          <w:sz w:val="28"/>
        </w:rPr>
        <w:t>в за 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ями;</w:t>
      </w:r>
      <w:r>
        <w:rPr>
          <w:spacing w:val="1"/>
          <w:sz w:val="28"/>
        </w:rPr>
        <w:t xml:space="preserve"> </w:t>
      </w:r>
      <w:r>
        <w:rPr>
          <w:sz w:val="28"/>
        </w:rPr>
        <w:t>поточна</w:t>
      </w:r>
      <w:r>
        <w:rPr>
          <w:spacing w:val="-1"/>
          <w:sz w:val="28"/>
        </w:rPr>
        <w:t xml:space="preserve"> </w:t>
      </w:r>
      <w:r>
        <w:rPr>
          <w:sz w:val="28"/>
        </w:rPr>
        <w:t>доходн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-4"/>
          <w:sz w:val="28"/>
        </w:rPr>
        <w:t xml:space="preserve"> </w:t>
      </w:r>
      <w:r>
        <w:rPr>
          <w:sz w:val="28"/>
        </w:rPr>
        <w:t>акц</w:t>
      </w:r>
      <w:r w:rsidR="00DF221A">
        <w:rPr>
          <w:sz w:val="28"/>
        </w:rPr>
        <w:t>ἰ</w:t>
      </w:r>
      <w:r>
        <w:rPr>
          <w:sz w:val="28"/>
        </w:rPr>
        <w:t>й та</w:t>
      </w:r>
      <w:r>
        <w:rPr>
          <w:spacing w:val="-3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гац</w:t>
      </w:r>
      <w:r w:rsidR="00DF221A">
        <w:rPr>
          <w:sz w:val="28"/>
        </w:rPr>
        <w:t>ἰ</w:t>
      </w:r>
      <w:r>
        <w:rPr>
          <w:sz w:val="28"/>
        </w:rPr>
        <w:t>й.</w:t>
      </w:r>
    </w:p>
    <w:p w:rsidR="00AA34F8" w:rsidRDefault="00C47830">
      <w:pPr>
        <w:pStyle w:val="a3"/>
        <w:spacing w:line="360" w:lineRule="auto"/>
        <w:ind w:left="242" w:right="243" w:firstLine="707"/>
      </w:pPr>
      <w:r>
        <w:t>В</w:t>
      </w:r>
      <w:r>
        <w:rPr>
          <w:spacing w:val="1"/>
        </w:rPr>
        <w:t xml:space="preserve"> </w:t>
      </w:r>
      <w:r>
        <w:t>процес</w:t>
      </w:r>
      <w:r w:rsidR="00DF221A">
        <w:t>ἰ</w:t>
      </w:r>
      <w:r>
        <w:rPr>
          <w:spacing w:val="1"/>
        </w:rPr>
        <w:t xml:space="preserve"> </w:t>
      </w:r>
      <w:r>
        <w:t>основної</w:t>
      </w:r>
      <w:r>
        <w:rPr>
          <w:spacing w:val="1"/>
        </w:rPr>
        <w:t xml:space="preserve"> </w:t>
      </w:r>
      <w:r>
        <w:t>(досл</w:t>
      </w:r>
      <w:r w:rsidR="00DF221A">
        <w:t>ἰ</w:t>
      </w:r>
      <w:r>
        <w:t>дницької)</w:t>
      </w:r>
      <w:r>
        <w:rPr>
          <w:spacing w:val="1"/>
        </w:rPr>
        <w:t xml:space="preserve"> </w:t>
      </w:r>
      <w:r>
        <w:t>стад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перев</w:t>
      </w:r>
      <w:r w:rsidR="00DF221A">
        <w:t>ἰ</w:t>
      </w:r>
      <w:r>
        <w:t>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дстав</w:t>
      </w:r>
      <w:r w:rsidR="00DF221A">
        <w:t>ἰ</w:t>
      </w:r>
      <w:r>
        <w:rPr>
          <w:spacing w:val="1"/>
        </w:rPr>
        <w:t xml:space="preserve"> </w:t>
      </w:r>
      <w:r>
        <w:t>запропонованих</w:t>
      </w:r>
      <w:r>
        <w:rPr>
          <w:spacing w:val="1"/>
        </w:rPr>
        <w:t xml:space="preserve"> </w:t>
      </w:r>
      <w:r>
        <w:t>показник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аудитор</w:t>
      </w:r>
      <w:r>
        <w:rPr>
          <w:spacing w:val="1"/>
        </w:rPr>
        <w:t xml:space="preserve"> </w:t>
      </w:r>
      <w:r>
        <w:t>зможе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йснювати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нку</w:t>
      </w:r>
      <w:r>
        <w:rPr>
          <w:spacing w:val="1"/>
        </w:rPr>
        <w:t xml:space="preserve"> </w:t>
      </w:r>
      <w:r>
        <w:t>динам</w:t>
      </w:r>
      <w:r w:rsidR="00DF221A">
        <w:t>ἰ</w:t>
      </w:r>
      <w:r>
        <w:t>ки</w:t>
      </w:r>
      <w:r>
        <w:rPr>
          <w:spacing w:val="1"/>
        </w:rPr>
        <w:t xml:space="preserve"> </w:t>
      </w:r>
      <w:r>
        <w:t>складу та структури ц</w:t>
      </w:r>
      <w:r w:rsidR="00DF221A">
        <w:t>ἰ</w:t>
      </w:r>
      <w:r>
        <w:t>нних папер</w:t>
      </w:r>
      <w:r w:rsidR="00DF221A">
        <w:t>ἰ</w:t>
      </w:r>
      <w:r>
        <w:t>в п</w:t>
      </w:r>
      <w:r w:rsidR="00DF221A">
        <w:t>ἰ</w:t>
      </w:r>
      <w:r>
        <w:t>дприємства (у розр</w:t>
      </w:r>
      <w:r w:rsidR="00DF221A">
        <w:t>ἰ</w:t>
      </w:r>
      <w:r>
        <w:t>з</w:t>
      </w:r>
      <w:r w:rsidR="00DF221A">
        <w:t>ἰ</w:t>
      </w:r>
      <w:r>
        <w:t xml:space="preserve"> вид</w:t>
      </w:r>
      <w:r w:rsidR="00DF221A">
        <w:t>ἰ</w:t>
      </w:r>
      <w:r>
        <w:t>в та 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 ними), з’ясовувати ступ</w:t>
      </w:r>
      <w:r w:rsidR="00DF221A">
        <w:t>ἰ</w:t>
      </w:r>
      <w:r>
        <w:t>нь виконання зобов’язань за ними, досл</w:t>
      </w:r>
      <w:r w:rsidR="00DF221A">
        <w:t>ἰ</w:t>
      </w:r>
      <w:r>
        <w:t>джувати</w:t>
      </w:r>
      <w:r>
        <w:rPr>
          <w:spacing w:val="1"/>
        </w:rPr>
        <w:t xml:space="preserve"> </w:t>
      </w:r>
      <w:r>
        <w:t>ефективн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обґрунтовувати</w:t>
      </w:r>
      <w:r>
        <w:rPr>
          <w:spacing w:val="1"/>
        </w:rPr>
        <w:t xml:space="preserve"> </w:t>
      </w:r>
      <w:r>
        <w:t>пропозиц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покращення.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37"/>
        </w:rPr>
        <w:t xml:space="preserve"> </w:t>
      </w:r>
      <w:r>
        <w:t>ж</w:t>
      </w:r>
      <w:r>
        <w:rPr>
          <w:spacing w:val="36"/>
        </w:rPr>
        <w:t xml:space="preserve"> </w:t>
      </w:r>
      <w:r>
        <w:t>р</w:t>
      </w:r>
      <w:r w:rsidR="00DF221A">
        <w:t>ἰ</w:t>
      </w:r>
      <w:r>
        <w:t>вня</w:t>
      </w:r>
      <w:r>
        <w:rPr>
          <w:spacing w:val="37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36"/>
        </w:rPr>
        <w:t xml:space="preserve"> </w:t>
      </w:r>
      <w:r>
        <w:t>привабливост</w:t>
      </w:r>
      <w:r w:rsidR="00DF221A">
        <w:t>ἰ</w:t>
      </w:r>
      <w:r>
        <w:rPr>
          <w:spacing w:val="35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68"/>
        </w:rPr>
        <w:t xml:space="preserve"> </w:t>
      </w:r>
      <w:r>
        <w:t>та р</w:t>
      </w:r>
      <w:r w:rsidR="00DF221A">
        <w:t>ἰ</w:t>
      </w:r>
      <w:r>
        <w:t>вня над</w:t>
      </w:r>
      <w:r w:rsidR="00DF221A">
        <w:t>ἰ</w:t>
      </w:r>
      <w:r>
        <w:t>йност</w:t>
      </w:r>
      <w:r w:rsidR="00DF221A">
        <w:t>ἰ</w:t>
      </w:r>
      <w:r>
        <w:t xml:space="preserve"> його ц</w:t>
      </w:r>
      <w:r w:rsidR="00DF221A">
        <w:t>ἰ</w:t>
      </w:r>
      <w:r>
        <w:t>нних папер</w:t>
      </w:r>
      <w:r w:rsidR="00DF221A">
        <w:t>ἰ</w:t>
      </w:r>
      <w:r>
        <w:t>в вважаємо за доречне застосовувати</w:t>
      </w:r>
      <w:r>
        <w:rPr>
          <w:spacing w:val="1"/>
        </w:rPr>
        <w:t xml:space="preserve"> </w:t>
      </w:r>
      <w:r w:rsidR="00DF221A">
        <w:t>ἰ</w:t>
      </w:r>
      <w:r>
        <w:t>нш</w:t>
      </w:r>
      <w:r w:rsidR="00DF221A">
        <w:t>ἰ</w:t>
      </w:r>
      <w:r>
        <w:t xml:space="preserve"> показники</w:t>
      </w:r>
      <w:r>
        <w:rPr>
          <w:spacing w:val="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б</w:t>
      </w:r>
      <w:r w:rsidR="00DF221A">
        <w:t>ἰ</w:t>
      </w:r>
      <w:r>
        <w:t>льш складн</w:t>
      </w:r>
      <w:r w:rsidR="00DF221A">
        <w:t>ἰ</w:t>
      </w:r>
      <w:r>
        <w:t xml:space="preserve"> методи</w:t>
      </w:r>
      <w:r>
        <w:rPr>
          <w:spacing w:val="-3"/>
        </w:rPr>
        <w:t xml:space="preserve"> </w:t>
      </w:r>
      <w:r>
        <w:t>їх анал</w:t>
      </w:r>
      <w:r w:rsidR="00DF221A">
        <w:t>ἰ</w:t>
      </w:r>
      <w:r>
        <w:t>тичної</w:t>
      </w:r>
      <w:r>
        <w:rPr>
          <w:spacing w:val="-2"/>
        </w:rPr>
        <w:t xml:space="preserve"> </w:t>
      </w:r>
      <w:r>
        <w:t>обробки.</w:t>
      </w:r>
    </w:p>
    <w:p w:rsidR="00AA34F8" w:rsidRDefault="00C47830">
      <w:pPr>
        <w:pStyle w:val="a3"/>
        <w:spacing w:line="360" w:lineRule="auto"/>
        <w:ind w:left="242" w:right="243" w:firstLine="707"/>
      </w:pPr>
      <w:r>
        <w:t>Оц</w:t>
      </w:r>
      <w:r w:rsidR="00DF221A">
        <w:t>ἰ</w:t>
      </w:r>
      <w:r>
        <w:t>нка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дентиф</w:t>
      </w:r>
      <w:r w:rsidR="00DF221A">
        <w:t>ἰ</w:t>
      </w:r>
      <w:r>
        <w:t>кац</w:t>
      </w:r>
      <w:r w:rsidR="00DF221A">
        <w:t>ἰ</w:t>
      </w:r>
      <w:r>
        <w:t>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вня</w:t>
      </w:r>
      <w:r>
        <w:rPr>
          <w:spacing w:val="1"/>
        </w:rPr>
        <w:t xml:space="preserve"> </w:t>
      </w:r>
      <w:r>
        <w:t>над</w:t>
      </w:r>
      <w:r w:rsidR="00DF221A">
        <w:t>ἰ</w:t>
      </w:r>
      <w:r>
        <w:t>йност</w:t>
      </w:r>
      <w:r w:rsidR="00DF221A">
        <w:t>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розробленої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запропонованої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(Додаток</w:t>
      </w:r>
      <w:r>
        <w:rPr>
          <w:spacing w:val="1"/>
        </w:rPr>
        <w:t xml:space="preserve"> </w:t>
      </w:r>
      <w:r>
        <w:t>Ж,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Ж.1)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 w:rsidR="00DF221A">
        <w:t>ἰ</w:t>
      </w:r>
      <w:r>
        <w:t>з</w:t>
      </w:r>
      <w:r>
        <w:rPr>
          <w:spacing w:val="1"/>
        </w:rPr>
        <w:t xml:space="preserve"> </w:t>
      </w:r>
      <w:r>
        <w:t>завдань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власної</w:t>
      </w:r>
      <w:r>
        <w:rPr>
          <w:spacing w:val="1"/>
        </w:rPr>
        <w:t xml:space="preserve"> </w:t>
      </w:r>
      <w:r>
        <w:t>ем</w:t>
      </w:r>
      <w:r w:rsidR="00DF221A">
        <w:t>ἰ</w:t>
      </w:r>
      <w:r>
        <w:t>с</w:t>
      </w:r>
      <w:r w:rsidR="00DF221A">
        <w:t>ἰ</w:t>
      </w:r>
      <w:r>
        <w:t>ї.</w:t>
      </w:r>
      <w:r>
        <w:rPr>
          <w:spacing w:val="1"/>
        </w:rPr>
        <w:t xml:space="preserve"> </w:t>
      </w:r>
      <w:r>
        <w:t>Ефективн</w:t>
      </w:r>
      <w:r w:rsidR="00DF221A">
        <w:t>ἰ</w:t>
      </w:r>
      <w:r>
        <w:t>сть його реал</w:t>
      </w:r>
      <w:r w:rsidR="00DF221A">
        <w:t>ἰ</w:t>
      </w:r>
      <w:r>
        <w:t>зац</w:t>
      </w:r>
      <w:r w:rsidR="00DF221A">
        <w:t>ἰ</w:t>
      </w:r>
      <w:r>
        <w:t>ї визначається обраною методикою досл</w:t>
      </w:r>
      <w:r w:rsidR="00DF221A">
        <w:t>ἰ</w:t>
      </w:r>
      <w:r>
        <w:t>дження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дними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тичними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</w:t>
      </w:r>
      <w:r w:rsidR="00DF221A">
        <w:t>ἰ</w:t>
      </w:r>
      <w:r>
        <w:t>,</w:t>
      </w:r>
      <w:r>
        <w:rPr>
          <w:spacing w:val="-2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ор</w:t>
      </w:r>
      <w:r w:rsidR="00DF221A">
        <w:t>ἰ</w:t>
      </w:r>
      <w:r>
        <w:t>єнтован</w:t>
      </w:r>
      <w:r w:rsidR="00DF221A">
        <w:t>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вимоги</w:t>
      </w:r>
      <w:r>
        <w:rPr>
          <w:spacing w:val="-1"/>
        </w:rPr>
        <w:t xml:space="preserve"> </w:t>
      </w:r>
      <w:r w:rsidR="00DF221A">
        <w:t>ἰ</w:t>
      </w:r>
      <w:r>
        <w:t>нвестора.</w:t>
      </w:r>
    </w:p>
    <w:p w:rsidR="00AA34F8" w:rsidRDefault="00C47830">
      <w:pPr>
        <w:pStyle w:val="a3"/>
        <w:spacing w:before="1" w:line="360" w:lineRule="auto"/>
        <w:ind w:left="242" w:right="249" w:firstLine="707"/>
      </w:pPr>
      <w:r>
        <w:t>Як показали проведен</w:t>
      </w:r>
      <w:r w:rsidR="00DF221A">
        <w:t>ἰ</w:t>
      </w:r>
      <w:r>
        <w:t xml:space="preserve"> досл</w:t>
      </w:r>
      <w:r w:rsidR="00DF221A">
        <w:t>ἰ</w:t>
      </w:r>
      <w:r>
        <w:t>дження, за своїм зм</w:t>
      </w:r>
      <w:r w:rsidR="00DF221A">
        <w:t>ἰ</w:t>
      </w:r>
      <w:r>
        <w:t>стом методики 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 привабливост</w:t>
      </w:r>
      <w:r w:rsidR="00DF221A">
        <w:t>ἰ</w:t>
      </w:r>
      <w:r>
        <w:t xml:space="preserve"> п</w:t>
      </w:r>
      <w:r w:rsidR="00DF221A">
        <w:t>ἰ</w:t>
      </w:r>
      <w:r>
        <w:t>дприємства можна об’єднати у к</w:t>
      </w:r>
      <w:r w:rsidR="00DF221A">
        <w:t>ἰ</w:t>
      </w:r>
      <w:r>
        <w:t>лька груп. На</w:t>
      </w:r>
      <w:r>
        <w:rPr>
          <w:spacing w:val="-67"/>
        </w:rPr>
        <w:t xml:space="preserve"> </w:t>
      </w:r>
      <w:r>
        <w:t>думку</w:t>
      </w:r>
      <w:r>
        <w:rPr>
          <w:spacing w:val="54"/>
        </w:rPr>
        <w:t xml:space="preserve"> </w:t>
      </w:r>
      <w:r>
        <w:t>Г.</w:t>
      </w:r>
      <w:r w:rsidR="00DF221A">
        <w:t>ἰ</w:t>
      </w:r>
      <w:r>
        <w:t>.</w:t>
      </w:r>
      <w:r>
        <w:rPr>
          <w:spacing w:val="58"/>
        </w:rPr>
        <w:t xml:space="preserve"> </w:t>
      </w:r>
      <w:r>
        <w:t>Рзаєва</w:t>
      </w:r>
      <w:r>
        <w:rPr>
          <w:spacing w:val="58"/>
        </w:rPr>
        <w:t xml:space="preserve"> </w:t>
      </w:r>
      <w:r>
        <w:t>та</w:t>
      </w:r>
      <w:r>
        <w:rPr>
          <w:spacing w:val="59"/>
        </w:rPr>
        <w:t xml:space="preserve"> </w:t>
      </w:r>
      <w:r>
        <w:t>В.О.</w:t>
      </w:r>
      <w:r>
        <w:rPr>
          <w:spacing w:val="58"/>
        </w:rPr>
        <w:t xml:space="preserve"> </w:t>
      </w:r>
      <w:r>
        <w:t>Вакулової,</w:t>
      </w:r>
      <w:r>
        <w:rPr>
          <w:spacing w:val="57"/>
        </w:rPr>
        <w:t xml:space="preserve"> </w:t>
      </w:r>
      <w:r w:rsidR="00DF221A">
        <w:t>ἰ</w:t>
      </w:r>
      <w:r>
        <w:t>снують</w:t>
      </w:r>
      <w:r>
        <w:rPr>
          <w:spacing w:val="58"/>
        </w:rPr>
        <w:t xml:space="preserve"> </w:t>
      </w:r>
      <w:r>
        <w:t>методики,</w:t>
      </w:r>
      <w:r>
        <w:rPr>
          <w:spacing w:val="58"/>
        </w:rPr>
        <w:t xml:space="preserve"> </w:t>
      </w:r>
      <w:r>
        <w:t>як</w:t>
      </w:r>
      <w:r w:rsidR="00DF221A">
        <w:t>ἰ</w:t>
      </w:r>
      <w:r>
        <w:rPr>
          <w:spacing w:val="61"/>
        </w:rPr>
        <w:t xml:space="preserve"> </w:t>
      </w:r>
      <w:r>
        <w:t>базуються</w:t>
      </w:r>
      <w:r>
        <w:rPr>
          <w:spacing w:val="60"/>
        </w:rPr>
        <w:t xml:space="preserve"> </w:t>
      </w:r>
      <w:r>
        <w:t>на:</w:t>
      </w:r>
    </w:p>
    <w:p w:rsidR="00AA34F8" w:rsidRDefault="00C47830" w:rsidP="002E5ECF">
      <w:pPr>
        <w:pStyle w:val="a4"/>
        <w:numPr>
          <w:ilvl w:val="0"/>
          <w:numId w:val="4"/>
        </w:numPr>
        <w:tabs>
          <w:tab w:val="left" w:pos="763"/>
        </w:tabs>
        <w:spacing w:line="321" w:lineRule="exact"/>
        <w:jc w:val="both"/>
        <w:rPr>
          <w:sz w:val="28"/>
        </w:rPr>
      </w:pPr>
      <w:r>
        <w:rPr>
          <w:sz w:val="28"/>
        </w:rPr>
        <w:t xml:space="preserve">показниках  </w:t>
      </w:r>
      <w:r>
        <w:rPr>
          <w:spacing w:val="1"/>
          <w:sz w:val="28"/>
        </w:rPr>
        <w:t xml:space="preserve"> </w:t>
      </w:r>
      <w:r>
        <w:rPr>
          <w:sz w:val="28"/>
        </w:rPr>
        <w:t>оц</w:t>
      </w:r>
      <w:r w:rsidR="00DF221A">
        <w:rPr>
          <w:sz w:val="28"/>
        </w:rPr>
        <w:t>ἰ</w:t>
      </w:r>
      <w:r>
        <w:rPr>
          <w:sz w:val="28"/>
        </w:rPr>
        <w:t xml:space="preserve">нки   </w:t>
      </w:r>
      <w:r>
        <w:rPr>
          <w:spacing w:val="2"/>
          <w:sz w:val="28"/>
        </w:rPr>
        <w:t xml:space="preserve"> </w:t>
      </w:r>
      <w:r>
        <w:rPr>
          <w:sz w:val="28"/>
        </w:rPr>
        <w:t>ф</w:t>
      </w:r>
      <w:r w:rsidR="00DF221A">
        <w:rPr>
          <w:sz w:val="28"/>
        </w:rPr>
        <w:t>ἰ</w:t>
      </w:r>
      <w:r>
        <w:rPr>
          <w:sz w:val="28"/>
        </w:rPr>
        <w:t xml:space="preserve">нансово-господарського    стану  </w:t>
      </w:r>
      <w:r>
        <w:rPr>
          <w:spacing w:val="68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дприємства;</w:t>
      </w:r>
    </w:p>
    <w:p w:rsidR="00AA34F8" w:rsidRDefault="00C47830" w:rsidP="002E5ECF">
      <w:pPr>
        <w:pStyle w:val="a4"/>
        <w:numPr>
          <w:ilvl w:val="0"/>
          <w:numId w:val="4"/>
        </w:numPr>
        <w:tabs>
          <w:tab w:val="left" w:pos="548"/>
        </w:tabs>
        <w:spacing w:before="163"/>
        <w:ind w:left="547" w:hanging="306"/>
        <w:jc w:val="both"/>
        <w:rPr>
          <w:sz w:val="28"/>
        </w:rPr>
      </w:pPr>
      <w:r>
        <w:rPr>
          <w:sz w:val="28"/>
        </w:rPr>
        <w:t>неф</w:t>
      </w:r>
      <w:r w:rsidR="00DF221A">
        <w:rPr>
          <w:sz w:val="28"/>
        </w:rPr>
        <w:t>ἰ</w:t>
      </w:r>
      <w:r>
        <w:rPr>
          <w:sz w:val="28"/>
        </w:rPr>
        <w:t>нансових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показниках;</w:t>
      </w:r>
      <w:r>
        <w:rPr>
          <w:spacing w:val="-2"/>
          <w:sz w:val="28"/>
        </w:rPr>
        <w:t xml:space="preserve"> </w:t>
      </w:r>
      <w:r>
        <w:rPr>
          <w:sz w:val="28"/>
        </w:rPr>
        <w:t>3)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дход</w:t>
      </w:r>
      <w:r w:rsidR="00DF221A">
        <w:rPr>
          <w:sz w:val="28"/>
        </w:rPr>
        <w:t>ἰ</w:t>
      </w:r>
      <w:r>
        <w:rPr>
          <w:sz w:val="28"/>
        </w:rPr>
        <w:t>;</w:t>
      </w:r>
      <w:r>
        <w:rPr>
          <w:spacing w:val="-1"/>
          <w:sz w:val="28"/>
        </w:rPr>
        <w:t xml:space="preserve"> </w:t>
      </w:r>
      <w:r>
        <w:rPr>
          <w:sz w:val="28"/>
        </w:rPr>
        <w:t>4)</w:t>
      </w:r>
      <w:r>
        <w:rPr>
          <w:spacing w:val="-3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нтегральн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оц</w:t>
      </w:r>
      <w:r w:rsidR="00DF221A">
        <w:rPr>
          <w:sz w:val="28"/>
        </w:rPr>
        <w:t>ἰ</w:t>
      </w:r>
      <w:r>
        <w:rPr>
          <w:sz w:val="28"/>
        </w:rPr>
        <w:t>нц</w:t>
      </w:r>
      <w:r w:rsidR="00DF221A">
        <w:rPr>
          <w:sz w:val="28"/>
        </w:rPr>
        <w:t>ἰ</w:t>
      </w:r>
      <w:r>
        <w:rPr>
          <w:sz w:val="28"/>
        </w:rPr>
        <w:t>;</w:t>
      </w:r>
    </w:p>
    <w:p w:rsidR="00AA34F8" w:rsidRDefault="00C47830">
      <w:pPr>
        <w:pStyle w:val="a3"/>
        <w:spacing w:before="160" w:line="360" w:lineRule="auto"/>
        <w:ind w:left="242" w:right="244"/>
      </w:pPr>
      <w:r>
        <w:t>5) оц</w:t>
      </w:r>
      <w:r w:rsidR="00DF221A">
        <w:t>ἰ</w:t>
      </w:r>
      <w:r>
        <w:t>нц</w:t>
      </w:r>
      <w:r w:rsidR="00DF221A">
        <w:t>ἰ</w:t>
      </w:r>
      <w:r>
        <w:t xml:space="preserve"> експерт</w:t>
      </w:r>
      <w:r w:rsidR="00DF221A">
        <w:t>ἰ</w:t>
      </w:r>
      <w:r>
        <w:t>в; 6) статистичн</w:t>
      </w:r>
      <w:r w:rsidR="00DF221A">
        <w:t>ἰ</w:t>
      </w:r>
      <w:r>
        <w:t xml:space="preserve">й </w:t>
      </w:r>
      <w:r w:rsidR="00DF221A">
        <w:t>ἰ</w:t>
      </w:r>
      <w:r>
        <w:t>нформац</w:t>
      </w:r>
      <w:r w:rsidR="00DF221A">
        <w:t>ἰ</w:t>
      </w:r>
      <w:r>
        <w:t>ї; 7) експертно-статистичних</w:t>
      </w:r>
      <w:r>
        <w:rPr>
          <w:spacing w:val="1"/>
        </w:rPr>
        <w:t xml:space="preserve"> </w:t>
      </w:r>
      <w:r>
        <w:t>розрахунках;</w:t>
      </w:r>
      <w:r>
        <w:rPr>
          <w:spacing w:val="1"/>
        </w:rPr>
        <w:t xml:space="preserve"> </w:t>
      </w:r>
      <w:r>
        <w:t>8)</w:t>
      </w:r>
      <w:r>
        <w:rPr>
          <w:spacing w:val="1"/>
        </w:rPr>
        <w:t xml:space="preserve"> </w:t>
      </w:r>
      <w:r>
        <w:t>використанн</w:t>
      </w:r>
      <w:r w:rsidR="00DF221A">
        <w:t>ἰ</w:t>
      </w:r>
      <w:r>
        <w:rPr>
          <w:spacing w:val="1"/>
        </w:rPr>
        <w:t xml:space="preserve"> </w:t>
      </w:r>
      <w:r>
        <w:t>поняття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йного</w:t>
      </w:r>
      <w:r>
        <w:rPr>
          <w:spacing w:val="1"/>
        </w:rPr>
        <w:t xml:space="preserve"> </w:t>
      </w:r>
      <w:r>
        <w:t>потенц</w:t>
      </w:r>
      <w:r w:rsidR="00DF221A">
        <w:t>ἰ</w:t>
      </w:r>
      <w:r>
        <w:t>алу,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йного</w:t>
      </w:r>
      <w:r>
        <w:rPr>
          <w:spacing w:val="1"/>
        </w:rPr>
        <w:t xml:space="preserve"> </w:t>
      </w:r>
      <w:r>
        <w:t>ризику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нц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проект</w:t>
      </w:r>
      <w:r w:rsidR="00DF221A">
        <w:t>ἰ</w:t>
      </w:r>
      <w:r>
        <w:t>в;</w:t>
      </w:r>
      <w:r>
        <w:rPr>
          <w:spacing w:val="1"/>
        </w:rPr>
        <w:t xml:space="preserve"> </w:t>
      </w:r>
      <w:r>
        <w:t>9)</w:t>
      </w:r>
      <w:r>
        <w:rPr>
          <w:spacing w:val="1"/>
        </w:rPr>
        <w:t xml:space="preserve"> </w:t>
      </w:r>
      <w:r>
        <w:t>варт</w:t>
      </w:r>
      <w:r w:rsidR="00DF221A">
        <w:t>ἰ</w:t>
      </w:r>
      <w:r>
        <w:t>сному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дход</w:t>
      </w:r>
      <w:r w:rsidR="00DF221A">
        <w:t>ἰ</w:t>
      </w:r>
      <w:r>
        <w:t>;</w:t>
      </w:r>
      <w:r>
        <w:rPr>
          <w:spacing w:val="-1"/>
        </w:rPr>
        <w:t xml:space="preserve"> </w:t>
      </w:r>
      <w:r>
        <w:t>10)</w:t>
      </w:r>
      <w:r>
        <w:rPr>
          <w:spacing w:val="-4"/>
        </w:rPr>
        <w:t xml:space="preserve"> </w:t>
      </w:r>
      <w:r>
        <w:t>ринковому</w:t>
      </w:r>
      <w:r>
        <w:rPr>
          <w:spacing w:val="-5"/>
        </w:rPr>
        <w:t xml:space="preserve"> </w:t>
      </w:r>
      <w:r>
        <w:t>п</w:t>
      </w:r>
      <w:r w:rsidR="00DF221A">
        <w:t>ἰ</w:t>
      </w:r>
      <w:r>
        <w:t>дход</w:t>
      </w:r>
      <w:r w:rsidR="00DF221A">
        <w:t>ἰ</w:t>
      </w:r>
      <w:r>
        <w:t>; 11)</w:t>
      </w:r>
      <w:r>
        <w:rPr>
          <w:spacing w:val="-1"/>
        </w:rPr>
        <w:t xml:space="preserve"> </w:t>
      </w:r>
      <w:r>
        <w:t>психолог</w:t>
      </w:r>
      <w:r w:rsidR="00DF221A">
        <w:t>ἰ</w:t>
      </w:r>
      <w:r>
        <w:t>чному</w:t>
      </w:r>
      <w:r>
        <w:rPr>
          <w:spacing w:val="-5"/>
        </w:rPr>
        <w:t xml:space="preserve"> </w:t>
      </w:r>
      <w:r>
        <w:t>аспект</w:t>
      </w:r>
      <w:r w:rsidR="00DF221A">
        <w:t>ἰ</w:t>
      </w:r>
      <w:r>
        <w:rPr>
          <w:spacing w:val="-2"/>
        </w:rPr>
        <w:t xml:space="preserve"> </w:t>
      </w:r>
      <w:r>
        <w:t>[204,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144].</w:t>
      </w:r>
    </w:p>
    <w:p w:rsidR="00AA34F8" w:rsidRDefault="00DF221A">
      <w:pPr>
        <w:pStyle w:val="a3"/>
        <w:spacing w:before="1" w:line="360" w:lineRule="auto"/>
        <w:ind w:left="242" w:right="248" w:firstLine="707"/>
      </w:pPr>
      <w:r>
        <w:t>ἰ</w:t>
      </w:r>
      <w:r w:rsidR="00C47830">
        <w:t>нша група науковц</w:t>
      </w:r>
      <w:r>
        <w:t>ἰ</w:t>
      </w:r>
      <w:r w:rsidR="00C47830">
        <w:t xml:space="preserve">в [99, с. 20-21] доводить </w:t>
      </w:r>
      <w:r>
        <w:t>ἰ</w:t>
      </w:r>
      <w:r w:rsidR="00C47830">
        <w:t xml:space="preserve">снування дещо </w:t>
      </w:r>
      <w:r>
        <w:t>ἰ</w:t>
      </w:r>
      <w:r w:rsidR="00C47830">
        <w:t>нших</w:t>
      </w:r>
      <w:r w:rsidR="00C47830">
        <w:rPr>
          <w:spacing w:val="1"/>
        </w:rPr>
        <w:t xml:space="preserve"> </w:t>
      </w:r>
      <w:r w:rsidR="00C47830">
        <w:t>методичних п</w:t>
      </w:r>
      <w:r>
        <w:t>ἰ</w:t>
      </w:r>
      <w:r w:rsidR="00C47830">
        <w:t>дход</w:t>
      </w:r>
      <w:r>
        <w:t>ἰ</w:t>
      </w:r>
      <w:r w:rsidR="00C47830">
        <w:t>в до оц</w:t>
      </w:r>
      <w:r>
        <w:t>ἰ</w:t>
      </w:r>
      <w:r w:rsidR="00C47830">
        <w:t xml:space="preserve">нки </w:t>
      </w:r>
      <w:r>
        <w:t>ἰ</w:t>
      </w:r>
      <w:r w:rsidR="00C47830">
        <w:t>нвестиц</w:t>
      </w:r>
      <w:r>
        <w:t>ἰ</w:t>
      </w:r>
      <w:r w:rsidR="00C47830">
        <w:t>йної привабливост</w:t>
      </w:r>
      <w:r>
        <w:t>ἰ</w:t>
      </w:r>
      <w:r w:rsidR="00C47830">
        <w:t xml:space="preserve"> п</w:t>
      </w:r>
      <w:r>
        <w:t>ἰ</w:t>
      </w:r>
      <w:r w:rsidR="00C47830">
        <w:t>дприємства: 1)</w:t>
      </w:r>
      <w:r w:rsidR="00C47830">
        <w:rPr>
          <w:spacing w:val="1"/>
        </w:rPr>
        <w:t xml:space="preserve"> </w:t>
      </w:r>
      <w:r w:rsidR="00C47830">
        <w:t>витратного;</w:t>
      </w:r>
      <w:r w:rsidR="00C47830">
        <w:rPr>
          <w:spacing w:val="13"/>
        </w:rPr>
        <w:t xml:space="preserve"> </w:t>
      </w:r>
      <w:r w:rsidR="00C47830">
        <w:t>2)</w:t>
      </w:r>
      <w:r w:rsidR="00C47830">
        <w:rPr>
          <w:spacing w:val="13"/>
        </w:rPr>
        <w:t xml:space="preserve"> </w:t>
      </w:r>
      <w:r w:rsidR="00C47830">
        <w:t>просторового;</w:t>
      </w:r>
      <w:r w:rsidR="00C47830">
        <w:rPr>
          <w:spacing w:val="13"/>
        </w:rPr>
        <w:t xml:space="preserve"> </w:t>
      </w:r>
      <w:r w:rsidR="00C47830">
        <w:t>3)</w:t>
      </w:r>
      <w:r w:rsidR="00C47830">
        <w:rPr>
          <w:spacing w:val="13"/>
        </w:rPr>
        <w:t xml:space="preserve"> </w:t>
      </w:r>
      <w:r w:rsidR="00C47830">
        <w:t>дох</w:t>
      </w:r>
      <w:r>
        <w:t>ἰ</w:t>
      </w:r>
      <w:r w:rsidR="00C47830">
        <w:t>дного;</w:t>
      </w:r>
      <w:r w:rsidR="00C47830">
        <w:rPr>
          <w:spacing w:val="13"/>
        </w:rPr>
        <w:t xml:space="preserve"> </w:t>
      </w:r>
      <w:r w:rsidR="00C47830">
        <w:t>4).</w:t>
      </w:r>
      <w:r w:rsidR="00C47830">
        <w:rPr>
          <w:spacing w:val="14"/>
        </w:rPr>
        <w:t xml:space="preserve"> </w:t>
      </w:r>
      <w:r w:rsidR="00C47830">
        <w:t>факторного;</w:t>
      </w:r>
      <w:r w:rsidR="00C47830">
        <w:rPr>
          <w:spacing w:val="13"/>
        </w:rPr>
        <w:t xml:space="preserve"> </w:t>
      </w:r>
      <w:r w:rsidR="00C47830">
        <w:t>5)</w:t>
      </w:r>
      <w:r w:rsidR="00C47830">
        <w:rPr>
          <w:spacing w:val="15"/>
        </w:rPr>
        <w:t xml:space="preserve"> </w:t>
      </w:r>
      <w:r w:rsidR="00C47830">
        <w:t>матричного;</w:t>
      </w:r>
      <w:r w:rsidR="00C47830">
        <w:rPr>
          <w:spacing w:val="13"/>
        </w:rPr>
        <w:t xml:space="preserve"> </w:t>
      </w:r>
      <w:r w:rsidR="00C47830">
        <w:t>6)</w:t>
      </w:r>
    </w:p>
    <w:p w:rsidR="00AA34F8" w:rsidRDefault="00AA34F8">
      <w:pPr>
        <w:spacing w:line="360" w:lineRule="auto"/>
        <w:sectPr w:rsidR="00AA34F8">
          <w:pgSz w:w="11910" w:h="16840"/>
          <w:pgMar w:top="1040" w:right="600" w:bottom="280" w:left="1460" w:header="713" w:footer="0" w:gutter="0"/>
          <w:cols w:space="720"/>
        </w:sectPr>
      </w:pPr>
    </w:p>
    <w:p w:rsidR="00AA34F8" w:rsidRDefault="00DF221A">
      <w:pPr>
        <w:pStyle w:val="a3"/>
        <w:spacing w:before="159" w:line="360" w:lineRule="auto"/>
        <w:ind w:left="242" w:right="242"/>
      </w:pPr>
      <w:r>
        <w:t>ἰ</w:t>
      </w:r>
      <w:r w:rsidR="00C47830">
        <w:t>нтегрального;</w:t>
      </w:r>
      <w:r w:rsidR="00C47830">
        <w:rPr>
          <w:spacing w:val="1"/>
        </w:rPr>
        <w:t xml:space="preserve"> </w:t>
      </w:r>
      <w:r w:rsidR="00C47830">
        <w:t>7)</w:t>
      </w:r>
      <w:r w:rsidR="00C47830">
        <w:rPr>
          <w:spacing w:val="1"/>
        </w:rPr>
        <w:t xml:space="preserve"> </w:t>
      </w:r>
      <w:r w:rsidR="00C47830">
        <w:t>анал</w:t>
      </w:r>
      <w:r>
        <w:t>ἰ</w:t>
      </w:r>
      <w:r w:rsidR="00C47830">
        <w:t>тичного;</w:t>
      </w:r>
      <w:r w:rsidR="00C47830">
        <w:rPr>
          <w:spacing w:val="1"/>
        </w:rPr>
        <w:t xml:space="preserve"> </w:t>
      </w:r>
      <w:r w:rsidR="00C47830">
        <w:t>8)</w:t>
      </w:r>
      <w:r w:rsidR="00C47830">
        <w:rPr>
          <w:spacing w:val="1"/>
        </w:rPr>
        <w:t xml:space="preserve"> </w:t>
      </w:r>
      <w:r w:rsidR="00C47830">
        <w:t>п</w:t>
      </w:r>
      <w:r>
        <w:t>ἰ</w:t>
      </w:r>
      <w:r w:rsidR="00C47830">
        <w:t>дходу,</w:t>
      </w:r>
      <w:r w:rsidR="00C47830">
        <w:rPr>
          <w:spacing w:val="1"/>
        </w:rPr>
        <w:t xml:space="preserve"> </w:t>
      </w:r>
      <w:r w:rsidR="00C47830">
        <w:t>який</w:t>
      </w:r>
      <w:r w:rsidR="00C47830">
        <w:rPr>
          <w:spacing w:val="1"/>
        </w:rPr>
        <w:t xml:space="preserve"> </w:t>
      </w:r>
      <w:r w:rsidR="00C47830">
        <w:t>базується</w:t>
      </w:r>
      <w:r w:rsidR="00C47830">
        <w:rPr>
          <w:spacing w:val="1"/>
        </w:rPr>
        <w:t xml:space="preserve"> </w:t>
      </w:r>
      <w:r w:rsidR="00C47830">
        <w:t>на</w:t>
      </w:r>
      <w:r w:rsidR="00C47830">
        <w:rPr>
          <w:spacing w:val="1"/>
        </w:rPr>
        <w:t xml:space="preserve"> </w:t>
      </w:r>
      <w:r w:rsidR="00C47830">
        <w:t>визначенн</w:t>
      </w:r>
      <w:r>
        <w:t>ἰ</w:t>
      </w:r>
      <w:r w:rsidR="00C47830">
        <w:rPr>
          <w:spacing w:val="1"/>
        </w:rPr>
        <w:t xml:space="preserve"> </w:t>
      </w:r>
      <w:r w:rsidR="00C47830">
        <w:t>поточного</w:t>
      </w:r>
      <w:r w:rsidR="00C47830">
        <w:rPr>
          <w:spacing w:val="1"/>
        </w:rPr>
        <w:t xml:space="preserve"> </w:t>
      </w:r>
      <w:r w:rsidR="00C47830">
        <w:t>й</w:t>
      </w:r>
      <w:r w:rsidR="00C47830">
        <w:rPr>
          <w:spacing w:val="1"/>
        </w:rPr>
        <w:t xml:space="preserve"> </w:t>
      </w:r>
      <w:r w:rsidR="00C47830">
        <w:t>перспективного</w:t>
      </w:r>
      <w:r w:rsidR="00C47830">
        <w:rPr>
          <w:spacing w:val="1"/>
        </w:rPr>
        <w:t xml:space="preserve"> </w:t>
      </w:r>
      <w:r w:rsidR="00C47830">
        <w:t>стану</w:t>
      </w:r>
      <w:r w:rsidR="00C47830">
        <w:rPr>
          <w:spacing w:val="1"/>
        </w:rPr>
        <w:t xml:space="preserve"> </w:t>
      </w:r>
      <w:r>
        <w:t>ἰ</w:t>
      </w:r>
      <w:r w:rsidR="00C47830">
        <w:t>нвестиц</w:t>
      </w:r>
      <w:r>
        <w:t>ἰ</w:t>
      </w:r>
      <w:r w:rsidR="00C47830">
        <w:t>йної</w:t>
      </w:r>
      <w:r w:rsidR="00C47830">
        <w:rPr>
          <w:spacing w:val="1"/>
        </w:rPr>
        <w:t xml:space="preserve"> </w:t>
      </w:r>
      <w:r w:rsidR="00C47830">
        <w:t>привабливост</w:t>
      </w:r>
      <w:r>
        <w:t>ἰ</w:t>
      </w:r>
      <w:r w:rsidR="00C47830">
        <w:t>;</w:t>
      </w:r>
      <w:r w:rsidR="00C47830">
        <w:rPr>
          <w:spacing w:val="1"/>
        </w:rPr>
        <w:t xml:space="preserve"> </w:t>
      </w:r>
      <w:r w:rsidR="00C47830">
        <w:t>9)</w:t>
      </w:r>
      <w:r w:rsidR="00C47830">
        <w:rPr>
          <w:spacing w:val="1"/>
        </w:rPr>
        <w:t xml:space="preserve"> </w:t>
      </w:r>
      <w:r w:rsidR="00C47830">
        <w:t>пор</w:t>
      </w:r>
      <w:r>
        <w:t>ἰ</w:t>
      </w:r>
      <w:r w:rsidR="00C47830">
        <w:t>вняльного; 10) п</w:t>
      </w:r>
      <w:r>
        <w:t>ἰ</w:t>
      </w:r>
      <w:r w:rsidR="00C47830">
        <w:t>дходу, який базується на систем</w:t>
      </w:r>
      <w:r>
        <w:t>ἰ</w:t>
      </w:r>
      <w:r w:rsidR="00C47830">
        <w:t xml:space="preserve"> як</w:t>
      </w:r>
      <w:r>
        <w:t>ἰ</w:t>
      </w:r>
      <w:r w:rsidR="00C47830">
        <w:t xml:space="preserve">сних </w:t>
      </w:r>
      <w:r>
        <w:t>ἰ</w:t>
      </w:r>
      <w:r w:rsidR="00C47830">
        <w:t xml:space="preserve"> к</w:t>
      </w:r>
      <w:r>
        <w:t>ἰ</w:t>
      </w:r>
      <w:r w:rsidR="00C47830">
        <w:t>льк</w:t>
      </w:r>
      <w:r>
        <w:t>ἰ</w:t>
      </w:r>
      <w:r w:rsidR="00C47830">
        <w:t>сних</w:t>
      </w:r>
      <w:r w:rsidR="00C47830">
        <w:rPr>
          <w:spacing w:val="1"/>
        </w:rPr>
        <w:t xml:space="preserve"> </w:t>
      </w:r>
      <w:r w:rsidR="00C47830">
        <w:t>показник</w:t>
      </w:r>
      <w:r>
        <w:t>ἰ</w:t>
      </w:r>
      <w:r w:rsidR="00C47830">
        <w:t>в; 11) п</w:t>
      </w:r>
      <w:r>
        <w:t>ἰ</w:t>
      </w:r>
      <w:r w:rsidR="00C47830">
        <w:t>дходу, який базується на застосуванн</w:t>
      </w:r>
      <w:r>
        <w:t>ἰ</w:t>
      </w:r>
      <w:r w:rsidR="00C47830">
        <w:t xml:space="preserve"> методу кореляц</w:t>
      </w:r>
      <w:r>
        <w:t>ἰ</w:t>
      </w:r>
      <w:r w:rsidR="00C47830">
        <w:t>йно-</w:t>
      </w:r>
      <w:r w:rsidR="00C47830">
        <w:rPr>
          <w:spacing w:val="1"/>
        </w:rPr>
        <w:t xml:space="preserve"> </w:t>
      </w:r>
      <w:r w:rsidR="00C47830">
        <w:t>регрес</w:t>
      </w:r>
      <w:r>
        <w:t>ἰ</w:t>
      </w:r>
      <w:r w:rsidR="00C47830">
        <w:t>йного</w:t>
      </w:r>
      <w:r w:rsidR="00C47830">
        <w:rPr>
          <w:spacing w:val="1"/>
        </w:rPr>
        <w:t xml:space="preserve"> </w:t>
      </w:r>
      <w:r w:rsidR="00C47830">
        <w:t>анал</w:t>
      </w:r>
      <w:r>
        <w:t>ἰ</w:t>
      </w:r>
      <w:r w:rsidR="00C47830">
        <w:t>зу;</w:t>
      </w:r>
      <w:r w:rsidR="00C47830">
        <w:rPr>
          <w:spacing w:val="1"/>
        </w:rPr>
        <w:t xml:space="preserve"> </w:t>
      </w:r>
      <w:r w:rsidR="00C47830">
        <w:t>12)</w:t>
      </w:r>
      <w:r w:rsidR="00C47830">
        <w:rPr>
          <w:spacing w:val="1"/>
        </w:rPr>
        <w:t xml:space="preserve"> </w:t>
      </w:r>
      <w:r w:rsidR="00C47830">
        <w:t>п</w:t>
      </w:r>
      <w:r>
        <w:t>ἰ</w:t>
      </w:r>
      <w:r w:rsidR="00C47830">
        <w:t>дходу,</w:t>
      </w:r>
      <w:r w:rsidR="00C47830">
        <w:rPr>
          <w:spacing w:val="1"/>
        </w:rPr>
        <w:t xml:space="preserve"> </w:t>
      </w:r>
      <w:r w:rsidR="00C47830">
        <w:t>який</w:t>
      </w:r>
      <w:r w:rsidR="00C47830">
        <w:rPr>
          <w:spacing w:val="1"/>
        </w:rPr>
        <w:t xml:space="preserve"> </w:t>
      </w:r>
      <w:r w:rsidR="00C47830">
        <w:t>спирається</w:t>
      </w:r>
      <w:r w:rsidR="00C47830">
        <w:rPr>
          <w:spacing w:val="1"/>
        </w:rPr>
        <w:t xml:space="preserve"> </w:t>
      </w:r>
      <w:r w:rsidR="00C47830">
        <w:t>оц</w:t>
      </w:r>
      <w:r>
        <w:t>ἰ</w:t>
      </w:r>
      <w:r w:rsidR="00C47830">
        <w:t>нку</w:t>
      </w:r>
      <w:r w:rsidR="00C47830">
        <w:rPr>
          <w:spacing w:val="71"/>
        </w:rPr>
        <w:t xml:space="preserve"> </w:t>
      </w:r>
      <w:r w:rsidR="00C47830">
        <w:t>споживчих</w:t>
      </w:r>
      <w:r w:rsidR="00C47830">
        <w:rPr>
          <w:spacing w:val="-67"/>
        </w:rPr>
        <w:t xml:space="preserve"> </w:t>
      </w:r>
      <w:r w:rsidR="00C47830">
        <w:t>переваг;</w:t>
      </w:r>
      <w:r w:rsidR="00C47830">
        <w:rPr>
          <w:spacing w:val="1"/>
        </w:rPr>
        <w:t xml:space="preserve"> </w:t>
      </w:r>
      <w:r w:rsidR="00C47830">
        <w:t>13)</w:t>
      </w:r>
      <w:r w:rsidR="00C47830">
        <w:rPr>
          <w:spacing w:val="1"/>
        </w:rPr>
        <w:t xml:space="preserve"> </w:t>
      </w:r>
      <w:r w:rsidR="00C47830">
        <w:t>поелементного;</w:t>
      </w:r>
      <w:r w:rsidR="00C47830">
        <w:rPr>
          <w:spacing w:val="1"/>
        </w:rPr>
        <w:t xml:space="preserve"> </w:t>
      </w:r>
      <w:r w:rsidR="00C47830">
        <w:t>14)</w:t>
      </w:r>
      <w:r w:rsidR="00C47830">
        <w:rPr>
          <w:spacing w:val="1"/>
        </w:rPr>
        <w:t xml:space="preserve"> </w:t>
      </w:r>
      <w:r w:rsidR="00C47830">
        <w:t>багатор</w:t>
      </w:r>
      <w:r>
        <w:t>ἰ</w:t>
      </w:r>
      <w:r w:rsidR="00C47830">
        <w:t>вневого.</w:t>
      </w:r>
      <w:r w:rsidR="00C47830">
        <w:rPr>
          <w:spacing w:val="1"/>
        </w:rPr>
        <w:t xml:space="preserve"> </w:t>
      </w:r>
      <w:r w:rsidR="00C47830">
        <w:t>При</w:t>
      </w:r>
      <w:r w:rsidR="00C47830">
        <w:rPr>
          <w:spacing w:val="1"/>
        </w:rPr>
        <w:t xml:space="preserve"> </w:t>
      </w:r>
      <w:r w:rsidR="00C47830">
        <w:t>цьому</w:t>
      </w:r>
      <w:r w:rsidR="00C47830">
        <w:rPr>
          <w:spacing w:val="1"/>
        </w:rPr>
        <w:t xml:space="preserve"> </w:t>
      </w:r>
      <w:r w:rsidR="00C47830">
        <w:t>самими</w:t>
      </w:r>
      <w:r w:rsidR="00C47830">
        <w:rPr>
          <w:spacing w:val="1"/>
        </w:rPr>
        <w:t xml:space="preserve"> </w:t>
      </w:r>
      <w:r w:rsidR="00C47830">
        <w:t>науковцями</w:t>
      </w:r>
      <w:r w:rsidR="00C47830">
        <w:rPr>
          <w:spacing w:val="1"/>
        </w:rPr>
        <w:t xml:space="preserve"> </w:t>
      </w:r>
      <w:r w:rsidR="00C47830">
        <w:t>запропоновано</w:t>
      </w:r>
      <w:r w:rsidR="00C47830">
        <w:rPr>
          <w:spacing w:val="1"/>
        </w:rPr>
        <w:t xml:space="preserve"> </w:t>
      </w:r>
      <w:r w:rsidR="00C47830">
        <w:t>методолог</w:t>
      </w:r>
      <w:r>
        <w:t>ἰ</w:t>
      </w:r>
      <w:r w:rsidR="00C47830">
        <w:t>чний</w:t>
      </w:r>
      <w:r w:rsidR="00C47830">
        <w:rPr>
          <w:spacing w:val="1"/>
        </w:rPr>
        <w:t xml:space="preserve"> </w:t>
      </w:r>
      <w:r w:rsidR="00C47830">
        <w:t>п</w:t>
      </w:r>
      <w:r>
        <w:t>ἰ</w:t>
      </w:r>
      <w:r w:rsidR="00C47830">
        <w:t>дх</w:t>
      </w:r>
      <w:r>
        <w:t>ἰ</w:t>
      </w:r>
      <w:r w:rsidR="00C47830">
        <w:t>д</w:t>
      </w:r>
      <w:r w:rsidR="00C47830">
        <w:rPr>
          <w:spacing w:val="1"/>
        </w:rPr>
        <w:t xml:space="preserve"> </w:t>
      </w:r>
      <w:r w:rsidR="00C47830">
        <w:t>до</w:t>
      </w:r>
      <w:r w:rsidR="00C47830">
        <w:rPr>
          <w:spacing w:val="1"/>
        </w:rPr>
        <w:t xml:space="preserve"> </w:t>
      </w:r>
      <w:r>
        <w:t>ἰ</w:t>
      </w:r>
      <w:r w:rsidR="00C47830">
        <w:t>нтегральної</w:t>
      </w:r>
      <w:r w:rsidR="00C47830">
        <w:rPr>
          <w:spacing w:val="1"/>
        </w:rPr>
        <w:t xml:space="preserve"> </w:t>
      </w:r>
      <w:r w:rsidR="00C47830">
        <w:t>оц</w:t>
      </w:r>
      <w:r>
        <w:t>ἰ</w:t>
      </w:r>
      <w:r w:rsidR="00C47830">
        <w:t>нки</w:t>
      </w:r>
      <w:r w:rsidR="00C47830">
        <w:rPr>
          <w:spacing w:val="1"/>
        </w:rPr>
        <w:t xml:space="preserve"> </w:t>
      </w:r>
      <w:r>
        <w:t>ἰ</w:t>
      </w:r>
      <w:r w:rsidR="00C47830">
        <w:t>нвестиц</w:t>
      </w:r>
      <w:r>
        <w:t>ἰ</w:t>
      </w:r>
      <w:r w:rsidR="00C47830">
        <w:t>йної привабливост</w:t>
      </w:r>
      <w:r>
        <w:t>ἰ</w:t>
      </w:r>
      <w:r w:rsidR="00C47830">
        <w:t xml:space="preserve"> п</w:t>
      </w:r>
      <w:r>
        <w:t>ἰ</w:t>
      </w:r>
      <w:r w:rsidR="00C47830">
        <w:t>дприємств на основ</w:t>
      </w:r>
      <w:r>
        <w:t>ἰ</w:t>
      </w:r>
      <w:r w:rsidR="00C47830">
        <w:t xml:space="preserve"> визначення </w:t>
      </w:r>
      <w:r>
        <w:t>ἰ</w:t>
      </w:r>
      <w:r w:rsidR="00C47830">
        <w:t>нтегрального</w:t>
      </w:r>
      <w:r w:rsidR="00C47830">
        <w:rPr>
          <w:spacing w:val="-67"/>
        </w:rPr>
        <w:t xml:space="preserve"> </w:t>
      </w:r>
      <w:r w:rsidR="00C47830">
        <w:t xml:space="preserve">показника </w:t>
      </w:r>
      <w:r>
        <w:t>ἰ</w:t>
      </w:r>
      <w:r w:rsidR="00C47830">
        <w:t>з застосуванням анал</w:t>
      </w:r>
      <w:r>
        <w:t>ἰ</w:t>
      </w:r>
      <w:r w:rsidR="00C47830">
        <w:t>тичного та експертного метод</w:t>
      </w:r>
      <w:r>
        <w:t>ἰ</w:t>
      </w:r>
      <w:r w:rsidR="00C47830">
        <w:t>в, та методу</w:t>
      </w:r>
      <w:r w:rsidR="00C47830">
        <w:rPr>
          <w:spacing w:val="1"/>
        </w:rPr>
        <w:t xml:space="preserve"> </w:t>
      </w:r>
      <w:r w:rsidR="00C47830">
        <w:t>анал</w:t>
      </w:r>
      <w:r>
        <w:t>ἰ</w:t>
      </w:r>
      <w:r w:rsidR="00C47830">
        <w:t>зу</w:t>
      </w:r>
      <w:r w:rsidR="00C47830">
        <w:rPr>
          <w:spacing w:val="1"/>
        </w:rPr>
        <w:t xml:space="preserve"> </w:t>
      </w:r>
      <w:r>
        <w:t>ἰ</w:t>
      </w:r>
      <w:r w:rsidR="00C47830">
        <w:t>єрарх</w:t>
      </w:r>
      <w:r>
        <w:t>ἰ</w:t>
      </w:r>
      <w:r w:rsidR="00C47830">
        <w:t>й,</w:t>
      </w:r>
      <w:r w:rsidR="00C47830">
        <w:rPr>
          <w:spacing w:val="1"/>
        </w:rPr>
        <w:t xml:space="preserve"> </w:t>
      </w:r>
      <w:r w:rsidR="00C47830">
        <w:t>що</w:t>
      </w:r>
      <w:r w:rsidR="00C47830">
        <w:rPr>
          <w:spacing w:val="1"/>
        </w:rPr>
        <w:t xml:space="preserve"> </w:t>
      </w:r>
      <w:r w:rsidR="00C47830">
        <w:t>дозволяє</w:t>
      </w:r>
      <w:r w:rsidR="00C47830">
        <w:rPr>
          <w:spacing w:val="1"/>
        </w:rPr>
        <w:t xml:space="preserve"> </w:t>
      </w:r>
      <w:r w:rsidR="00C47830">
        <w:t>сформувати</w:t>
      </w:r>
      <w:r w:rsidR="00C47830">
        <w:rPr>
          <w:spacing w:val="1"/>
        </w:rPr>
        <w:t xml:space="preserve"> </w:t>
      </w:r>
      <w:r>
        <w:t>ἰ</w:t>
      </w:r>
      <w:r w:rsidR="00C47830">
        <w:t>нформац</w:t>
      </w:r>
      <w:r>
        <w:t>ἰ</w:t>
      </w:r>
      <w:r w:rsidR="00C47830">
        <w:t>йно-анал</w:t>
      </w:r>
      <w:r>
        <w:t>ἰ</w:t>
      </w:r>
      <w:r w:rsidR="00C47830">
        <w:t>тичне</w:t>
      </w:r>
      <w:r w:rsidR="00C47830">
        <w:rPr>
          <w:spacing w:val="1"/>
        </w:rPr>
        <w:t xml:space="preserve"> </w:t>
      </w:r>
      <w:r w:rsidR="00C47830">
        <w:t>забезпечення</w:t>
      </w:r>
      <w:r w:rsidR="00C47830">
        <w:rPr>
          <w:spacing w:val="-1"/>
        </w:rPr>
        <w:t xml:space="preserve"> </w:t>
      </w:r>
      <w:r w:rsidR="00C47830">
        <w:t>для</w:t>
      </w:r>
      <w:r w:rsidR="00C47830">
        <w:rPr>
          <w:spacing w:val="-4"/>
        </w:rPr>
        <w:t xml:space="preserve"> </w:t>
      </w:r>
      <w:r w:rsidR="00C47830">
        <w:t>розробки</w:t>
      </w:r>
      <w:r w:rsidR="00C47830">
        <w:rPr>
          <w:spacing w:val="-1"/>
        </w:rPr>
        <w:t xml:space="preserve"> </w:t>
      </w:r>
      <w:r w:rsidR="00C47830">
        <w:t>стратег</w:t>
      </w:r>
      <w:r>
        <w:t>ἰ</w:t>
      </w:r>
      <w:r w:rsidR="00C47830">
        <w:t>ї управл</w:t>
      </w:r>
      <w:r>
        <w:t>ἰ</w:t>
      </w:r>
      <w:r w:rsidR="00C47830">
        <w:t>ння</w:t>
      </w:r>
      <w:r w:rsidR="00C47830">
        <w:rPr>
          <w:spacing w:val="-1"/>
        </w:rPr>
        <w:t xml:space="preserve"> </w:t>
      </w:r>
      <w:r w:rsidR="00C47830">
        <w:t>п</w:t>
      </w:r>
      <w:r>
        <w:t>ἰ</w:t>
      </w:r>
      <w:r w:rsidR="00C47830">
        <w:t>дприємством.</w:t>
      </w:r>
    </w:p>
    <w:p w:rsidR="00AA34F8" w:rsidRDefault="00C47830">
      <w:pPr>
        <w:pStyle w:val="a3"/>
        <w:spacing w:line="360" w:lineRule="auto"/>
        <w:ind w:left="242" w:right="244" w:firstLine="707"/>
      </w:pPr>
      <w:r>
        <w:t>Поглиблене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 w:rsidR="00DF221A">
        <w:t>ἰ</w:t>
      </w:r>
      <w:r>
        <w:t>снуючих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t xml:space="preserve"> п</w:t>
      </w:r>
      <w:r w:rsidR="00DF221A">
        <w:t>ἰ</w:t>
      </w:r>
      <w:r>
        <w:t>дприємства св</w:t>
      </w:r>
      <w:r w:rsidR="00DF221A">
        <w:t>ἰ</w:t>
      </w:r>
      <w:r>
        <w:t>дчить, що в основ</w:t>
      </w:r>
      <w:r w:rsidR="00DF221A">
        <w:t>ἰ</w:t>
      </w:r>
      <w:r>
        <w:t xml:space="preserve"> б</w:t>
      </w:r>
      <w:r w:rsidR="00DF221A">
        <w:t>ἰ</w:t>
      </w:r>
      <w:r>
        <w:t>льшост</w:t>
      </w:r>
      <w:r w:rsidR="00DF221A">
        <w:t>ἰ</w:t>
      </w:r>
      <w:r>
        <w:t xml:space="preserve"> з них лежать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показник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зу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нансового</w:t>
      </w:r>
      <w:r>
        <w:rPr>
          <w:spacing w:val="1"/>
        </w:rPr>
        <w:t xml:space="preserve"> </w:t>
      </w:r>
      <w:r>
        <w:t>стану,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зняться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складом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напрямами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>
        <w:t>(Додаток</w:t>
      </w:r>
      <w:r>
        <w:rPr>
          <w:spacing w:val="1"/>
        </w:rPr>
        <w:t xml:space="preserve"> </w:t>
      </w:r>
      <w:r>
        <w:t>З).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</w:t>
      </w:r>
      <w:r w:rsidR="00DF221A">
        <w:t>ἰ</w:t>
      </w:r>
      <w:r>
        <w:rPr>
          <w:spacing w:val="1"/>
        </w:rPr>
        <w:t xml:space="preserve"> </w:t>
      </w:r>
      <w:r>
        <w:t>нашого</w:t>
      </w:r>
      <w:r>
        <w:rPr>
          <w:spacing w:val="1"/>
        </w:rPr>
        <w:t xml:space="preserve"> </w:t>
      </w:r>
      <w:r>
        <w:t>досл</w:t>
      </w:r>
      <w:r w:rsidR="00DF221A">
        <w:t>ἰ</w:t>
      </w:r>
      <w:r>
        <w:t>дження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розглядати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йну</w:t>
      </w:r>
      <w:r>
        <w:rPr>
          <w:spacing w:val="1"/>
        </w:rPr>
        <w:t xml:space="preserve"> </w:t>
      </w:r>
      <w:r>
        <w:t>приваблив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як</w:t>
      </w:r>
      <w:r>
        <w:rPr>
          <w:spacing w:val="-67"/>
        </w:rPr>
        <w:t xml:space="preserve"> </w:t>
      </w:r>
      <w:r>
        <w:t>узагальнюючу характеристику ефективност</w:t>
      </w:r>
      <w:r w:rsidR="00DF221A">
        <w:t>ἰ</w:t>
      </w:r>
      <w:r>
        <w:rPr>
          <w:spacing w:val="1"/>
        </w:rPr>
        <w:t xml:space="preserve"> </w:t>
      </w:r>
      <w:r>
        <w:t>використання наявних</w:t>
      </w:r>
      <w:r>
        <w:rPr>
          <w:spacing w:val="70"/>
        </w:rPr>
        <w:t xml:space="preserve"> </w:t>
      </w:r>
      <w:r>
        <w:t>ресурс</w:t>
      </w:r>
      <w:r w:rsidR="00DF221A">
        <w:t>ἰ</w:t>
      </w:r>
      <w:r>
        <w:t>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</w:t>
      </w:r>
      <w:r w:rsidR="00DF221A">
        <w:t>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йснення</w:t>
      </w:r>
      <w:r>
        <w:rPr>
          <w:spacing w:val="1"/>
        </w:rPr>
        <w:t xml:space="preserve"> </w:t>
      </w:r>
      <w:r>
        <w:t>господарських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числ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 власної та невласної ем</w:t>
      </w:r>
      <w:r w:rsidR="00DF221A">
        <w:t>ἰ</w:t>
      </w:r>
      <w:r>
        <w:t>с</w:t>
      </w:r>
      <w:r w:rsidR="00DF221A">
        <w:t>ἰ</w:t>
      </w:r>
      <w:r>
        <w:t>ї, яка дозволяє формувати аудиторське</w:t>
      </w:r>
      <w:r>
        <w:rPr>
          <w:spacing w:val="1"/>
        </w:rPr>
        <w:t xml:space="preserve"> </w:t>
      </w:r>
      <w:r>
        <w:t>судження про доц</w:t>
      </w:r>
      <w:r w:rsidR="00DF221A">
        <w:t>ἰ</w:t>
      </w:r>
      <w:r>
        <w:t>льн</w:t>
      </w:r>
      <w:r w:rsidR="00DF221A">
        <w:t>ἰ</w:t>
      </w:r>
      <w:r>
        <w:t xml:space="preserve">сть придбання </w:t>
      </w:r>
      <w:r w:rsidR="00DF221A">
        <w:t>ἰ</w:t>
      </w:r>
      <w:r>
        <w:t>нвестором акц</w:t>
      </w:r>
      <w:r w:rsidR="00DF221A">
        <w:t>ἰ</w:t>
      </w:r>
      <w:r>
        <w:t>й цього п</w:t>
      </w:r>
      <w:r w:rsidR="00DF221A">
        <w:t>ἰ</w:t>
      </w:r>
      <w:r>
        <w:t>дприємства та</w:t>
      </w:r>
      <w:r>
        <w:rPr>
          <w:spacing w:val="-67"/>
        </w:rPr>
        <w:t xml:space="preserve"> </w:t>
      </w:r>
      <w:r>
        <w:t>додатков</w:t>
      </w:r>
      <w:r w:rsidR="00DF221A">
        <w:t>ἰ</w:t>
      </w:r>
      <w:r>
        <w:t xml:space="preserve"> можливост</w:t>
      </w:r>
      <w:r w:rsidR="00DF221A">
        <w:t>ἰ</w:t>
      </w:r>
      <w:r>
        <w:t xml:space="preserve"> залучення ем</w:t>
      </w:r>
      <w:r w:rsidR="00DF221A">
        <w:t>ἰ</w:t>
      </w:r>
      <w:r>
        <w:t>тентом ф</w:t>
      </w:r>
      <w:r w:rsidR="00DF221A">
        <w:t>ἰ</w:t>
      </w:r>
      <w:r>
        <w:t>нансових ресурс</w:t>
      </w:r>
      <w:r w:rsidR="00DF221A">
        <w:t>ἰ</w:t>
      </w:r>
      <w:r>
        <w:t>в для розвитку</w:t>
      </w:r>
      <w:r>
        <w:rPr>
          <w:spacing w:val="-67"/>
        </w:rPr>
        <w:t xml:space="preserve"> </w:t>
      </w:r>
      <w:r>
        <w:t>б</w:t>
      </w:r>
      <w:r w:rsidR="00DF221A">
        <w:t>ἰ</w:t>
      </w:r>
      <w:r>
        <w:t>знесу.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пропонуємо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йснювати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нку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t xml:space="preserve"> п</w:t>
      </w:r>
      <w:r w:rsidR="00DF221A">
        <w:t>ἰ</w:t>
      </w:r>
      <w:r>
        <w:t>дприємства за обмеженим перел</w:t>
      </w:r>
      <w:r w:rsidR="00DF221A">
        <w:t>ἰ</w:t>
      </w:r>
      <w:r>
        <w:t>ком ф</w:t>
      </w:r>
      <w:r w:rsidR="00DF221A">
        <w:t>ἰ</w:t>
      </w:r>
      <w:r>
        <w:t>нансових показник</w:t>
      </w:r>
      <w:r w:rsidR="00DF221A">
        <w:t>ἰ</w:t>
      </w:r>
      <w:r>
        <w:t>в,</w:t>
      </w:r>
      <w:r>
        <w:rPr>
          <w:spacing w:val="-67"/>
        </w:rPr>
        <w:t xml:space="preserve"> </w:t>
      </w:r>
      <w:r>
        <w:t>як</w:t>
      </w:r>
      <w:r w:rsidR="00DF221A">
        <w:t>ἰ</w:t>
      </w:r>
      <w:r>
        <w:rPr>
          <w:spacing w:val="-3"/>
        </w:rPr>
        <w:t xml:space="preserve"> </w:t>
      </w:r>
      <w:r>
        <w:t>об’єднан</w:t>
      </w:r>
      <w:r w:rsidR="00DF221A">
        <w:t>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наступн</w:t>
      </w:r>
      <w:r w:rsidR="00DF221A">
        <w:t>ἰ</w:t>
      </w:r>
      <w:r>
        <w:rPr>
          <w:spacing w:val="1"/>
        </w:rPr>
        <w:t xml:space="preserve"> </w:t>
      </w:r>
      <w:r>
        <w:t>групи:</w:t>
      </w:r>
    </w:p>
    <w:p w:rsidR="00AA34F8" w:rsidRDefault="00C47830" w:rsidP="002E5ECF">
      <w:pPr>
        <w:pStyle w:val="a4"/>
        <w:numPr>
          <w:ilvl w:val="0"/>
          <w:numId w:val="3"/>
        </w:numPr>
        <w:tabs>
          <w:tab w:val="left" w:pos="1162"/>
        </w:tabs>
        <w:spacing w:before="1"/>
        <w:rPr>
          <w:sz w:val="28"/>
        </w:rPr>
      </w:pPr>
      <w:r>
        <w:rPr>
          <w:sz w:val="28"/>
        </w:rPr>
        <w:t>показники</w:t>
      </w:r>
      <w:r>
        <w:rPr>
          <w:spacing w:val="-3"/>
          <w:sz w:val="28"/>
        </w:rPr>
        <w:t xml:space="preserve"> </w:t>
      </w:r>
      <w:r>
        <w:rPr>
          <w:sz w:val="28"/>
        </w:rPr>
        <w:t>ф</w:t>
      </w:r>
      <w:r w:rsidR="00DF221A">
        <w:rPr>
          <w:sz w:val="28"/>
        </w:rPr>
        <w:t>ἰ</w:t>
      </w:r>
      <w:r>
        <w:rPr>
          <w:sz w:val="28"/>
        </w:rPr>
        <w:t>нансової</w:t>
      </w:r>
      <w:r>
        <w:rPr>
          <w:spacing w:val="-4"/>
          <w:sz w:val="28"/>
        </w:rPr>
        <w:t xml:space="preserve"> </w:t>
      </w:r>
      <w:r>
        <w:rPr>
          <w:sz w:val="28"/>
        </w:rPr>
        <w:t>ст</w:t>
      </w:r>
      <w:r w:rsidR="00DF221A">
        <w:rPr>
          <w:sz w:val="28"/>
        </w:rPr>
        <w:t>ἰ</w:t>
      </w:r>
      <w:r>
        <w:rPr>
          <w:sz w:val="28"/>
        </w:rPr>
        <w:t>йкост</w:t>
      </w:r>
      <w:r w:rsidR="00DF221A">
        <w:rPr>
          <w:sz w:val="28"/>
        </w:rPr>
        <w:t>ἰ</w:t>
      </w:r>
      <w:r>
        <w:rPr>
          <w:sz w:val="28"/>
        </w:rPr>
        <w:t>;</w:t>
      </w:r>
    </w:p>
    <w:p w:rsidR="00AA34F8" w:rsidRDefault="00C47830" w:rsidP="002E5ECF">
      <w:pPr>
        <w:pStyle w:val="a4"/>
        <w:numPr>
          <w:ilvl w:val="0"/>
          <w:numId w:val="3"/>
        </w:numPr>
        <w:tabs>
          <w:tab w:val="left" w:pos="1162"/>
        </w:tabs>
        <w:spacing w:before="160"/>
        <w:rPr>
          <w:sz w:val="28"/>
        </w:rPr>
      </w:pPr>
      <w:r>
        <w:rPr>
          <w:sz w:val="28"/>
        </w:rPr>
        <w:t>показники</w:t>
      </w:r>
      <w:r>
        <w:rPr>
          <w:spacing w:val="-6"/>
          <w:sz w:val="28"/>
        </w:rPr>
        <w:t xml:space="preserve"> </w:t>
      </w:r>
      <w:r>
        <w:rPr>
          <w:sz w:val="28"/>
        </w:rPr>
        <w:t>платоспроможност</w:t>
      </w:r>
      <w:r w:rsidR="00DF221A">
        <w:rPr>
          <w:sz w:val="28"/>
        </w:rPr>
        <w:t>ἰ</w:t>
      </w:r>
      <w:r>
        <w:rPr>
          <w:sz w:val="28"/>
        </w:rPr>
        <w:t>;</w:t>
      </w:r>
    </w:p>
    <w:p w:rsidR="00AA34F8" w:rsidRDefault="00C47830" w:rsidP="002E5ECF">
      <w:pPr>
        <w:pStyle w:val="a4"/>
        <w:numPr>
          <w:ilvl w:val="0"/>
          <w:numId w:val="3"/>
        </w:numPr>
        <w:tabs>
          <w:tab w:val="left" w:pos="1162"/>
        </w:tabs>
        <w:spacing w:before="163"/>
        <w:jc w:val="left"/>
        <w:rPr>
          <w:sz w:val="28"/>
        </w:rPr>
      </w:pPr>
      <w:r>
        <w:rPr>
          <w:sz w:val="28"/>
        </w:rPr>
        <w:t>показники</w:t>
      </w:r>
      <w:r>
        <w:rPr>
          <w:spacing w:val="-5"/>
          <w:sz w:val="28"/>
        </w:rPr>
        <w:t xml:space="preserve"> </w:t>
      </w:r>
      <w:r>
        <w:rPr>
          <w:sz w:val="28"/>
        </w:rPr>
        <w:t>д</w:t>
      </w:r>
      <w:r w:rsidR="00DF221A">
        <w:rPr>
          <w:sz w:val="28"/>
        </w:rPr>
        <w:t>ἰ</w:t>
      </w:r>
      <w:r>
        <w:rPr>
          <w:sz w:val="28"/>
        </w:rPr>
        <w:t>лової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</w:t>
      </w:r>
      <w:r w:rsidR="00DF221A">
        <w:rPr>
          <w:sz w:val="28"/>
        </w:rPr>
        <w:t>ἰ</w:t>
      </w:r>
      <w:r>
        <w:rPr>
          <w:sz w:val="28"/>
        </w:rPr>
        <w:t>;</w:t>
      </w:r>
    </w:p>
    <w:p w:rsidR="00AA34F8" w:rsidRDefault="00C47830" w:rsidP="002E5ECF">
      <w:pPr>
        <w:pStyle w:val="a4"/>
        <w:numPr>
          <w:ilvl w:val="0"/>
          <w:numId w:val="3"/>
        </w:numPr>
        <w:tabs>
          <w:tab w:val="left" w:pos="1162"/>
        </w:tabs>
        <w:spacing w:before="160"/>
        <w:jc w:val="left"/>
        <w:rPr>
          <w:sz w:val="28"/>
        </w:rPr>
      </w:pPr>
      <w:r>
        <w:rPr>
          <w:sz w:val="28"/>
        </w:rPr>
        <w:t>показники</w:t>
      </w:r>
      <w:r>
        <w:rPr>
          <w:spacing w:val="-6"/>
          <w:sz w:val="28"/>
        </w:rPr>
        <w:t xml:space="preserve"> </w:t>
      </w:r>
      <w:r>
        <w:rPr>
          <w:sz w:val="28"/>
        </w:rPr>
        <w:t>рентабельност</w:t>
      </w:r>
      <w:r w:rsidR="00DF221A">
        <w:rPr>
          <w:sz w:val="28"/>
        </w:rPr>
        <w:t>ἰ</w:t>
      </w:r>
      <w:r>
        <w:rPr>
          <w:sz w:val="28"/>
        </w:rPr>
        <w:t>.</w:t>
      </w:r>
    </w:p>
    <w:p w:rsidR="00AA34F8" w:rsidRDefault="00C47830">
      <w:pPr>
        <w:pStyle w:val="a3"/>
        <w:spacing w:before="161" w:line="360" w:lineRule="auto"/>
        <w:ind w:left="242" w:firstLine="707"/>
        <w:jc w:val="left"/>
      </w:pPr>
      <w:r>
        <w:t>Безпосередньо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67"/>
        </w:rPr>
        <w:t xml:space="preserve"> </w:t>
      </w:r>
      <w:r>
        <w:t>рекомендуємо</w:t>
      </w:r>
      <w:r>
        <w:rPr>
          <w:spacing w:val="25"/>
        </w:rPr>
        <w:t xml:space="preserve"> </w:t>
      </w:r>
      <w:r>
        <w:t>обчислювати</w:t>
      </w:r>
      <w:r>
        <w:rPr>
          <w:spacing w:val="27"/>
        </w:rPr>
        <w:t xml:space="preserve"> </w:t>
      </w:r>
      <w:r w:rsidR="00DF221A">
        <w:t>ἰ</w:t>
      </w:r>
      <w:r>
        <w:t>нтегральний</w:t>
      </w:r>
      <w:r>
        <w:rPr>
          <w:spacing w:val="26"/>
        </w:rPr>
        <w:t xml:space="preserve"> </w:t>
      </w:r>
      <w:r>
        <w:t>показник,</w:t>
      </w:r>
      <w:r>
        <w:rPr>
          <w:spacing w:val="27"/>
        </w:rPr>
        <w:t xml:space="preserve"> </w:t>
      </w:r>
      <w:r>
        <w:t>який</w:t>
      </w:r>
      <w:r>
        <w:rPr>
          <w:spacing w:val="25"/>
        </w:rPr>
        <w:t xml:space="preserve"> </w:t>
      </w:r>
      <w:r>
        <w:t>сл</w:t>
      </w:r>
      <w:r w:rsidR="00DF221A">
        <w:t>ἰ</w:t>
      </w:r>
      <w:r>
        <w:t>д</w:t>
      </w:r>
      <w:r>
        <w:rPr>
          <w:spacing w:val="27"/>
        </w:rPr>
        <w:t xml:space="preserve"> </w:t>
      </w:r>
      <w:r>
        <w:t>розглядати</w:t>
      </w:r>
      <w:r>
        <w:rPr>
          <w:spacing w:val="28"/>
        </w:rPr>
        <w:t xml:space="preserve"> </w:t>
      </w:r>
      <w:r>
        <w:t>як</w:t>
      </w:r>
    </w:p>
    <w:p w:rsidR="00AA34F8" w:rsidRDefault="00AA34F8">
      <w:pPr>
        <w:spacing w:line="360" w:lineRule="auto"/>
        <w:sectPr w:rsidR="00AA34F8">
          <w:pgSz w:w="11910" w:h="16840"/>
          <w:pgMar w:top="1040" w:right="600" w:bottom="280" w:left="1460" w:header="713" w:footer="0" w:gutter="0"/>
          <w:cols w:space="720"/>
        </w:sectPr>
      </w:pPr>
    </w:p>
    <w:p w:rsidR="00AA34F8" w:rsidRDefault="00C47830">
      <w:pPr>
        <w:pStyle w:val="a3"/>
        <w:spacing w:before="159" w:line="360" w:lineRule="auto"/>
        <w:ind w:left="242" w:right="246"/>
      </w:pPr>
      <w:r>
        <w:t>деякий умовний числовий вим</w:t>
      </w:r>
      <w:r w:rsidR="00DF221A">
        <w:t>ἰ</w:t>
      </w:r>
      <w:r>
        <w:t>рювач латентної якост</w:t>
      </w:r>
      <w:r w:rsidR="00DF221A">
        <w:t>ἰ</w:t>
      </w:r>
      <w:r>
        <w:t xml:space="preserve"> досл</w:t>
      </w:r>
      <w:r w:rsidR="00DF221A">
        <w:t>ἰ</w:t>
      </w:r>
      <w:r>
        <w:t>джуваного явища</w:t>
      </w:r>
      <w:r>
        <w:rPr>
          <w:spacing w:val="-67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урахуванням</w:t>
      </w:r>
      <w:r>
        <w:rPr>
          <w:spacing w:val="1"/>
        </w:rPr>
        <w:t xml:space="preserve"> </w:t>
      </w:r>
      <w:r>
        <w:t>визначених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Доц</w:t>
      </w:r>
      <w:r w:rsidR="00DF221A">
        <w:t>ἰ</w:t>
      </w:r>
      <w:r>
        <w:t>льн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>
        <w:t>використання</w:t>
      </w:r>
      <w:r>
        <w:rPr>
          <w:spacing w:val="-67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обумовлена</w:t>
      </w:r>
      <w:r>
        <w:rPr>
          <w:spacing w:val="1"/>
        </w:rPr>
        <w:t xml:space="preserve"> </w:t>
      </w:r>
      <w:r>
        <w:t>«досить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колом</w:t>
      </w:r>
      <w:r>
        <w:rPr>
          <w:spacing w:val="1"/>
        </w:rPr>
        <w:t xml:space="preserve"> </w:t>
      </w:r>
      <w:r>
        <w:t>завдань,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вир</w:t>
      </w:r>
      <w:r w:rsidR="00DF221A">
        <w:t>ἰ</w:t>
      </w:r>
      <w:r>
        <w:t>шен</w:t>
      </w:r>
      <w:r w:rsidR="00DF221A">
        <w:t>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допомогою,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вид</w:t>
      </w:r>
      <w:r w:rsidR="00DF221A">
        <w:t>ἰ</w:t>
      </w:r>
      <w:r>
        <w:t>лити</w:t>
      </w:r>
      <w:r>
        <w:rPr>
          <w:spacing w:val="1"/>
        </w:rPr>
        <w:t xml:space="preserve"> </w:t>
      </w:r>
      <w:r>
        <w:t>з</w:t>
      </w:r>
      <w:r w:rsidR="00DF221A">
        <w:t>ἰ</w:t>
      </w:r>
      <w:r>
        <w:t>ставлення об’єкт</w:t>
      </w:r>
      <w:r w:rsidR="00DF221A">
        <w:t>ἰ</w:t>
      </w:r>
      <w:r>
        <w:t>в м</w:t>
      </w:r>
      <w:r w:rsidR="00DF221A">
        <w:t>ἰ</w:t>
      </w:r>
      <w:r>
        <w:t>ж собою, визначення структури об’єкт</w:t>
      </w:r>
      <w:r w:rsidR="00DF221A">
        <w:t>ἰ</w:t>
      </w:r>
      <w:r>
        <w:t>в, класиф</w:t>
      </w:r>
      <w:r w:rsidR="00DF221A">
        <w:t>ἰ</w:t>
      </w:r>
      <w:r>
        <w:t>кац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об’єкт</w:t>
      </w:r>
      <w:r w:rsidR="00DF221A">
        <w:t>ἰ</w:t>
      </w:r>
      <w:r>
        <w:t>в стосовно р</w:t>
      </w:r>
      <w:r w:rsidR="00DF221A">
        <w:t>ἰ</w:t>
      </w:r>
      <w:r>
        <w:t>вня досл</w:t>
      </w:r>
      <w:r w:rsidR="00DF221A">
        <w:t>ἰ</w:t>
      </w:r>
      <w:r>
        <w:t>джуваної якост</w:t>
      </w:r>
      <w:r w:rsidR="00DF221A">
        <w:t>ἰ</w:t>
      </w:r>
      <w:r>
        <w:t>, визначення загального р</w:t>
      </w:r>
      <w:r w:rsidR="00DF221A">
        <w:t>ἰ</w:t>
      </w:r>
      <w:r>
        <w:t>вня</w:t>
      </w:r>
      <w:r>
        <w:rPr>
          <w:spacing w:val="1"/>
        </w:rPr>
        <w:t xml:space="preserve"> </w:t>
      </w:r>
      <w:r>
        <w:t>якост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класиф</w:t>
      </w:r>
      <w:r w:rsidR="00DF221A">
        <w:t>ἰ</w:t>
      </w:r>
      <w:r>
        <w:t>кац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об’єкт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стосовно</w:t>
      </w:r>
      <w:r>
        <w:rPr>
          <w:spacing w:val="71"/>
        </w:rPr>
        <w:t xml:space="preserve"> </w:t>
      </w:r>
      <w:r>
        <w:t>визначеної</w:t>
      </w:r>
      <w:r>
        <w:rPr>
          <w:spacing w:val="71"/>
        </w:rPr>
        <w:t xml:space="preserve"> </w:t>
      </w:r>
      <w:r>
        <w:t>структури,</w:t>
      </w:r>
      <w:r>
        <w:rPr>
          <w:spacing w:val="-67"/>
        </w:rPr>
        <w:t xml:space="preserve"> </w:t>
      </w:r>
      <w:r>
        <w:t>виявлення</w:t>
      </w:r>
      <w:r>
        <w:rPr>
          <w:spacing w:val="60"/>
        </w:rPr>
        <w:t xml:space="preserve"> </w:t>
      </w:r>
      <w:r>
        <w:t>ступеня</w:t>
      </w:r>
      <w:r>
        <w:rPr>
          <w:spacing w:val="58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дност</w:t>
      </w:r>
      <w:r w:rsidR="00DF221A">
        <w:t>ἰ</w:t>
      </w:r>
      <w:r>
        <w:rPr>
          <w:spacing w:val="61"/>
        </w:rPr>
        <w:t xml:space="preserve"> </w:t>
      </w:r>
      <w:r>
        <w:t>досл</w:t>
      </w:r>
      <w:r w:rsidR="00DF221A">
        <w:t>ἰ</w:t>
      </w:r>
      <w:r>
        <w:t>джуваних</w:t>
      </w:r>
      <w:r>
        <w:rPr>
          <w:spacing w:val="66"/>
        </w:rPr>
        <w:t xml:space="preserve"> </w:t>
      </w:r>
      <w:r>
        <w:t>об’єкт</w:t>
      </w:r>
      <w:r w:rsidR="00DF221A">
        <w:t>ἰ</w:t>
      </w:r>
      <w:r>
        <w:t>в</w:t>
      </w:r>
      <w:r>
        <w:rPr>
          <w:spacing w:val="57"/>
        </w:rPr>
        <w:t xml:space="preserve"> </w:t>
      </w:r>
      <w:r>
        <w:t>деякому</w:t>
      </w:r>
      <w:r>
        <w:rPr>
          <w:spacing w:val="58"/>
        </w:rPr>
        <w:t xml:space="preserve"> </w:t>
      </w:r>
      <w:r>
        <w:t>уявному</w:t>
      </w:r>
    </w:p>
    <w:p w:rsidR="00AA34F8" w:rsidRDefault="00C47830">
      <w:pPr>
        <w:pStyle w:val="a3"/>
        <w:spacing w:line="360" w:lineRule="auto"/>
        <w:ind w:left="242" w:right="242"/>
      </w:pPr>
      <w:r>
        <w:t>«</w:t>
      </w:r>
      <w:r w:rsidR="00DF221A">
        <w:t>ἰ</w:t>
      </w:r>
      <w:r>
        <w:t>деалу» та визначення напрямк</w:t>
      </w:r>
      <w:r w:rsidR="00DF221A">
        <w:t>ἰ</w:t>
      </w:r>
      <w:r>
        <w:t>в покращення ситуац</w:t>
      </w:r>
      <w:r w:rsidR="00DF221A">
        <w:t>ἰ</w:t>
      </w:r>
      <w:r>
        <w:t>ї тощо» [41, с. 117].</w:t>
      </w:r>
      <w:r>
        <w:rPr>
          <w:spacing w:val="1"/>
        </w:rPr>
        <w:t xml:space="preserve"> </w:t>
      </w:r>
      <w:r w:rsidR="00DF221A">
        <w:t>ἰ</w:t>
      </w:r>
      <w:r>
        <w:t>нтегральний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71"/>
        </w:rPr>
        <w:t xml:space="preserve"> </w:t>
      </w:r>
      <w:r>
        <w:t>привабливост</w:t>
      </w:r>
      <w:r w:rsidR="00DF221A">
        <w:t>ἰ</w:t>
      </w:r>
      <w:r>
        <w:rPr>
          <w:spacing w:val="7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67"/>
        </w:rPr>
        <w:t xml:space="preserve"> </w:t>
      </w:r>
      <w:r>
        <w:t>забезпечує:</w:t>
      </w:r>
    </w:p>
    <w:p w:rsidR="00AA34F8" w:rsidRDefault="00C47830">
      <w:pPr>
        <w:pStyle w:val="a3"/>
        <w:spacing w:line="360" w:lineRule="auto"/>
        <w:ind w:left="242" w:right="253" w:firstLine="707"/>
      </w:pPr>
      <w:r>
        <w:t xml:space="preserve">− стиснення надлишкової </w:t>
      </w:r>
      <w:r w:rsidR="00DF221A">
        <w:t>ἰ</w:t>
      </w:r>
      <w:r>
        <w:t>нформац</w:t>
      </w:r>
      <w:r w:rsidR="00DF221A">
        <w:t>ἰ</w:t>
      </w:r>
      <w:r>
        <w:t>ї, що м</w:t>
      </w:r>
      <w:r w:rsidR="00DF221A">
        <w:t>ἰ</w:t>
      </w:r>
      <w:r>
        <w:t>ститься у його складових,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збереженн</w:t>
      </w:r>
      <w:r w:rsidR="00DF221A">
        <w:t>ἰ</w:t>
      </w:r>
      <w:r>
        <w:rPr>
          <w:spacing w:val="2"/>
        </w:rPr>
        <w:t xml:space="preserve"> </w:t>
      </w:r>
      <w:r>
        <w:t>її</w:t>
      </w:r>
      <w:r>
        <w:rPr>
          <w:spacing w:val="1"/>
        </w:rPr>
        <w:t xml:space="preserve"> </w:t>
      </w:r>
      <w:r w:rsidR="00DF221A">
        <w:t>ἰ</w:t>
      </w:r>
      <w:r>
        <w:t>нформативност</w:t>
      </w:r>
      <w:r w:rsidR="00DF221A">
        <w:t>ἰ</w:t>
      </w:r>
      <w:r>
        <w:t>;</w:t>
      </w:r>
    </w:p>
    <w:p w:rsidR="00AA34F8" w:rsidRDefault="00C47830">
      <w:pPr>
        <w:pStyle w:val="a3"/>
        <w:spacing w:before="1"/>
        <w:ind w:left="950"/>
      </w:pPr>
      <w:r>
        <w:t>−</w:t>
      </w:r>
      <w:r>
        <w:rPr>
          <w:spacing w:val="-5"/>
        </w:rPr>
        <w:t xml:space="preserve"> </w:t>
      </w:r>
      <w:r>
        <w:t>в</w:t>
      </w:r>
      <w:r w:rsidR="00DF221A">
        <w:t>ἰ</w:t>
      </w:r>
      <w:r>
        <w:t>дтворення</w:t>
      </w:r>
      <w:r>
        <w:rPr>
          <w:spacing w:val="-4"/>
        </w:rPr>
        <w:t xml:space="preserve"> </w:t>
      </w:r>
      <w:r>
        <w:t>вар</w:t>
      </w:r>
      <w:r w:rsidR="00DF221A">
        <w:t>ἰ</w:t>
      </w:r>
      <w:r>
        <w:t>ац</w:t>
      </w:r>
      <w:r w:rsidR="00DF221A">
        <w:t>ἰ</w:t>
      </w:r>
      <w:r>
        <w:t>ї</w:t>
      </w:r>
      <w:r>
        <w:rPr>
          <w:spacing w:val="-4"/>
        </w:rPr>
        <w:t xml:space="preserve"> </w:t>
      </w:r>
      <w:r>
        <w:t>його</w:t>
      </w:r>
      <w:r>
        <w:rPr>
          <w:spacing w:val="-3"/>
        </w:rPr>
        <w:t xml:space="preserve"> </w:t>
      </w:r>
      <w:r>
        <w:t>складових;</w:t>
      </w:r>
    </w:p>
    <w:p w:rsidR="00AA34F8" w:rsidRDefault="00C47830">
      <w:pPr>
        <w:pStyle w:val="a3"/>
        <w:spacing w:before="161"/>
        <w:ind w:left="950"/>
      </w:pPr>
      <w:r>
        <w:t>−</w:t>
      </w:r>
      <w:r>
        <w:rPr>
          <w:spacing w:val="-4"/>
        </w:rPr>
        <w:t xml:space="preserve"> </w:t>
      </w:r>
      <w:r>
        <w:t>простоту</w:t>
      </w:r>
      <w:r>
        <w:rPr>
          <w:spacing w:val="-6"/>
        </w:rPr>
        <w:t xml:space="preserve"> </w:t>
      </w:r>
      <w:r w:rsidR="00DF221A">
        <w:t>ἰ</w:t>
      </w:r>
      <w:r>
        <w:rPr>
          <w:spacing w:val="-2"/>
        </w:rPr>
        <w:t xml:space="preserve"> </w:t>
      </w:r>
      <w:r>
        <w:t>зрозум</w:t>
      </w:r>
      <w:r w:rsidR="00DF221A">
        <w:t>ἰ</w:t>
      </w:r>
      <w:r>
        <w:t>л</w:t>
      </w:r>
      <w:r w:rsidR="00DF221A">
        <w:t>ἰ</w:t>
      </w:r>
      <w:r>
        <w:t>сть</w:t>
      </w:r>
      <w:r>
        <w:rPr>
          <w:spacing w:val="-3"/>
        </w:rPr>
        <w:t xml:space="preserve"> </w:t>
      </w:r>
      <w:r w:rsidR="00DF221A">
        <w:t>ἰ</w:t>
      </w:r>
      <w:r>
        <w:t>нтерпретац</w:t>
      </w:r>
      <w:r w:rsidR="00DF221A">
        <w:t>ἰ</w:t>
      </w:r>
      <w:r>
        <w:t>ї</w:t>
      </w:r>
      <w:r>
        <w:rPr>
          <w:spacing w:val="-1"/>
        </w:rPr>
        <w:t xml:space="preserve"> </w:t>
      </w:r>
      <w:r>
        <w:t>отриманих</w:t>
      </w:r>
      <w:r>
        <w:rPr>
          <w:spacing w:val="-5"/>
        </w:rPr>
        <w:t xml:space="preserve"> </w:t>
      </w:r>
      <w:r>
        <w:t>результат</w:t>
      </w:r>
      <w:r w:rsidR="00DF221A">
        <w:t>ἰ</w:t>
      </w:r>
      <w:r>
        <w:t>в.</w:t>
      </w:r>
    </w:p>
    <w:p w:rsidR="00AA34F8" w:rsidRDefault="00C47830">
      <w:pPr>
        <w:pStyle w:val="a3"/>
        <w:spacing w:before="160" w:line="360" w:lineRule="auto"/>
        <w:ind w:left="242" w:right="243" w:firstLine="707"/>
      </w:pPr>
      <w:r>
        <w:t>Найб</w:t>
      </w:r>
      <w:r w:rsidR="00DF221A">
        <w:t>ἰ</w:t>
      </w:r>
      <w:r>
        <w:t>льш поширеним п</w:t>
      </w:r>
      <w:r w:rsidR="00DF221A">
        <w:t>ἰ</w:t>
      </w:r>
      <w:r>
        <w:t xml:space="preserve">дходом до побудови </w:t>
      </w:r>
      <w:r w:rsidR="00DF221A">
        <w:t>ἰ</w:t>
      </w:r>
      <w:r>
        <w:t>нтегрального показника є</w:t>
      </w:r>
      <w:r>
        <w:rPr>
          <w:spacing w:val="-67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згортки</w:t>
      </w:r>
      <w:r>
        <w:rPr>
          <w:spacing w:val="1"/>
        </w:rPr>
        <w:t xml:space="preserve"> </w:t>
      </w:r>
      <w:r>
        <w:t>базових</w:t>
      </w:r>
      <w:r>
        <w:rPr>
          <w:spacing w:val="1"/>
        </w:rPr>
        <w:t xml:space="preserve"> </w:t>
      </w:r>
      <w:r>
        <w:t>показник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Найчаст</w:t>
      </w:r>
      <w:r w:rsidR="00DF221A">
        <w:t>ἰ</w:t>
      </w:r>
      <w:r>
        <w:t>ше</w:t>
      </w:r>
      <w:r>
        <w:rPr>
          <w:spacing w:val="1"/>
        </w:rPr>
        <w:t xml:space="preserve"> </w:t>
      </w:r>
      <w:r>
        <w:t>використовується</w:t>
      </w:r>
      <w:r>
        <w:rPr>
          <w:spacing w:val="1"/>
        </w:rPr>
        <w:t xml:space="preserve"> </w:t>
      </w:r>
      <w:r>
        <w:t>дв</w:t>
      </w:r>
      <w:r w:rsidR="00DF221A">
        <w:t>ἰ</w:t>
      </w:r>
      <w:r>
        <w:rPr>
          <w:spacing w:val="1"/>
        </w:rPr>
        <w:t xml:space="preserve"> </w:t>
      </w:r>
      <w:r>
        <w:t>форми</w:t>
      </w:r>
      <w:r>
        <w:rPr>
          <w:spacing w:val="1"/>
        </w:rPr>
        <w:t xml:space="preserve"> </w:t>
      </w:r>
      <w:r>
        <w:t>згортки:</w:t>
      </w:r>
      <w:r>
        <w:rPr>
          <w:spacing w:val="1"/>
        </w:rPr>
        <w:t xml:space="preserve"> </w:t>
      </w:r>
      <w:r>
        <w:t>адитивна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мультипл</w:t>
      </w:r>
      <w:r w:rsidR="00DF221A">
        <w:t>ἰ</w:t>
      </w:r>
      <w:r>
        <w:t>кативна.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побудови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вигляду</w:t>
      </w:r>
      <w:r>
        <w:rPr>
          <w:spacing w:val="1"/>
        </w:rPr>
        <w:t xml:space="preserve"> </w:t>
      </w:r>
      <w:r w:rsidR="00DF221A">
        <w:t>ἰ</w:t>
      </w:r>
      <w:r>
        <w:t>нтегрального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>
        <w:t xml:space="preserve">визначається як формою згортки, так </w:t>
      </w:r>
      <w:r w:rsidR="00DF221A">
        <w:t>ἰ</w:t>
      </w:r>
      <w:r>
        <w:t xml:space="preserve"> наявн</w:t>
      </w:r>
      <w:r w:rsidR="00DF221A">
        <w:t>ἰ</w:t>
      </w:r>
      <w:r>
        <w:t xml:space="preserve">стю експертної </w:t>
      </w:r>
      <w:r w:rsidR="00DF221A">
        <w:t>ἰ</w:t>
      </w:r>
      <w:r>
        <w:t>нформац</w:t>
      </w:r>
      <w:r w:rsidR="00DF221A">
        <w:t>ἰ</w:t>
      </w:r>
      <w:r>
        <w:t>ї щодо</w:t>
      </w:r>
      <w:r>
        <w:rPr>
          <w:spacing w:val="-67"/>
        </w:rPr>
        <w:t xml:space="preserve"> </w:t>
      </w:r>
      <w:r>
        <w:t>ранжування об’єкт</w:t>
      </w:r>
      <w:r w:rsidR="00DF221A">
        <w:t>ἰ</w:t>
      </w:r>
      <w:r>
        <w:t>в стосовно оц</w:t>
      </w:r>
      <w:r w:rsidR="00DF221A">
        <w:t>ἰ</w:t>
      </w:r>
      <w:r>
        <w:t>нюваної якост</w:t>
      </w:r>
      <w:r w:rsidR="00DF221A">
        <w:t>ἰ</w:t>
      </w:r>
      <w:r>
        <w:t xml:space="preserve"> [40, с. 35]. Обов’язковою</w:t>
      </w:r>
      <w:r>
        <w:rPr>
          <w:spacing w:val="1"/>
        </w:rPr>
        <w:t xml:space="preserve"> </w:t>
      </w:r>
      <w:r>
        <w:t>умовою</w:t>
      </w:r>
      <w:r>
        <w:rPr>
          <w:spacing w:val="-2"/>
        </w:rPr>
        <w:t xml:space="preserve"> </w:t>
      </w:r>
      <w:r>
        <w:t>застосування</w:t>
      </w:r>
      <w:r>
        <w:rPr>
          <w:spacing w:val="-1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згортки</w:t>
      </w:r>
      <w:r>
        <w:rPr>
          <w:spacing w:val="-1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>нормал</w:t>
      </w:r>
      <w:r w:rsidR="00DF221A">
        <w:t>ἰ</w:t>
      </w:r>
      <w:r>
        <w:t>зац</w:t>
      </w:r>
      <w:r w:rsidR="00DF221A">
        <w:t>ἰ</w:t>
      </w:r>
      <w:r>
        <w:t>я</w:t>
      </w:r>
      <w:r>
        <w:rPr>
          <w:spacing w:val="-1"/>
        </w:rPr>
        <w:t xml:space="preserve"> </w:t>
      </w:r>
      <w:r>
        <w:t>вих</w:t>
      </w:r>
      <w:r w:rsidR="00DF221A">
        <w:t>ἰ</w:t>
      </w:r>
      <w:r>
        <w:t>дних даних.</w:t>
      </w:r>
    </w:p>
    <w:p w:rsidR="00AA34F8" w:rsidRDefault="002B68F0">
      <w:pPr>
        <w:pStyle w:val="a3"/>
        <w:spacing w:before="2" w:line="360" w:lineRule="auto"/>
        <w:ind w:left="242" w:right="245" w:firstLine="7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1854080" behindDoc="1" locked="0" layoutInCell="1" allowOverlap="1">
                <wp:simplePos x="0" y="0"/>
                <wp:positionH relativeFrom="page">
                  <wp:posOffset>3791585</wp:posOffset>
                </wp:positionH>
                <wp:positionV relativeFrom="paragraph">
                  <wp:posOffset>1426845</wp:posOffset>
                </wp:positionV>
                <wp:extent cx="1058545" cy="773430"/>
                <wp:effectExtent l="0" t="0" r="0" b="0"/>
                <wp:wrapNone/>
                <wp:docPr id="16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8545" cy="773430"/>
                          <a:chOff x="5971" y="2247"/>
                          <a:chExt cx="1667" cy="1218"/>
                        </a:xfrm>
                      </wpg:grpSpPr>
                      <wps:wsp>
                        <wps:cNvPr id="170" name="AutoShape 92"/>
                        <wps:cNvSpPr>
                          <a:spLocks/>
                        </wps:cNvSpPr>
                        <wps:spPr bwMode="auto">
                          <a:xfrm>
                            <a:off x="5971" y="2254"/>
                            <a:ext cx="1667" cy="1061"/>
                          </a:xfrm>
                          <a:custGeom>
                            <a:avLst/>
                            <a:gdLst>
                              <a:gd name="T0" fmla="+- 0 6292 5971"/>
                              <a:gd name="T1" fmla="*/ T0 w 1667"/>
                              <a:gd name="T2" fmla="+- 0 2255 2255"/>
                              <a:gd name="T3" fmla="*/ 2255 h 1061"/>
                              <a:gd name="T4" fmla="+- 0 6292 5971"/>
                              <a:gd name="T5" fmla="*/ T4 w 1667"/>
                              <a:gd name="T6" fmla="+- 0 2743 2255"/>
                              <a:gd name="T7" fmla="*/ 2743 h 1061"/>
                              <a:gd name="T8" fmla="+- 0 7311 5971"/>
                              <a:gd name="T9" fmla="*/ T8 w 1667"/>
                              <a:gd name="T10" fmla="+- 0 2255 2255"/>
                              <a:gd name="T11" fmla="*/ 2255 h 1061"/>
                              <a:gd name="T12" fmla="+- 0 7311 5971"/>
                              <a:gd name="T13" fmla="*/ T12 w 1667"/>
                              <a:gd name="T14" fmla="+- 0 2743 2255"/>
                              <a:gd name="T15" fmla="*/ 2743 h 1061"/>
                              <a:gd name="T16" fmla="+- 0 6587 5971"/>
                              <a:gd name="T17" fmla="*/ T16 w 1667"/>
                              <a:gd name="T18" fmla="+- 0 2827 2255"/>
                              <a:gd name="T19" fmla="*/ 2827 h 1061"/>
                              <a:gd name="T20" fmla="+- 0 6587 5971"/>
                              <a:gd name="T21" fmla="*/ T20 w 1667"/>
                              <a:gd name="T22" fmla="+- 0 3315 2255"/>
                              <a:gd name="T23" fmla="*/ 3315 h 1061"/>
                              <a:gd name="T24" fmla="+- 0 7606 5971"/>
                              <a:gd name="T25" fmla="*/ T24 w 1667"/>
                              <a:gd name="T26" fmla="+- 0 2827 2255"/>
                              <a:gd name="T27" fmla="*/ 2827 h 1061"/>
                              <a:gd name="T28" fmla="+- 0 7606 5971"/>
                              <a:gd name="T29" fmla="*/ T28 w 1667"/>
                              <a:gd name="T30" fmla="+- 0 3315 2255"/>
                              <a:gd name="T31" fmla="*/ 3315 h 1061"/>
                              <a:gd name="T32" fmla="+- 0 5971 5971"/>
                              <a:gd name="T33" fmla="*/ T32 w 1667"/>
                              <a:gd name="T34" fmla="+- 0 2785 2255"/>
                              <a:gd name="T35" fmla="*/ 2785 h 1061"/>
                              <a:gd name="T36" fmla="+- 0 7638 5971"/>
                              <a:gd name="T37" fmla="*/ T36 w 1667"/>
                              <a:gd name="T38" fmla="+- 0 2785 2255"/>
                              <a:gd name="T39" fmla="*/ 2785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67" h="1061">
                                <a:moveTo>
                                  <a:pt x="321" y="0"/>
                                </a:moveTo>
                                <a:lnTo>
                                  <a:pt x="321" y="488"/>
                                </a:lnTo>
                                <a:moveTo>
                                  <a:pt x="1340" y="0"/>
                                </a:moveTo>
                                <a:lnTo>
                                  <a:pt x="1340" y="488"/>
                                </a:lnTo>
                                <a:moveTo>
                                  <a:pt x="616" y="572"/>
                                </a:moveTo>
                                <a:lnTo>
                                  <a:pt x="616" y="1060"/>
                                </a:lnTo>
                                <a:moveTo>
                                  <a:pt x="1635" y="572"/>
                                </a:moveTo>
                                <a:lnTo>
                                  <a:pt x="1635" y="1060"/>
                                </a:lnTo>
                                <a:moveTo>
                                  <a:pt x="0" y="530"/>
                                </a:moveTo>
                                <a:lnTo>
                                  <a:pt x="1667" y="530"/>
                                </a:lnTo>
                              </a:path>
                            </a:pathLst>
                          </a:custGeom>
                          <a:noFill/>
                          <a:ln w="64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6334" y="2246"/>
                            <a:ext cx="95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before="36" w:line="165" w:lineRule="auto"/>
                              </w:pPr>
                              <w:r>
                                <w:rPr>
                                  <w:i/>
                                  <w:position w:val="-12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i/>
                                </w:rPr>
                                <w:t xml:space="preserve">i  </w:t>
                              </w:r>
                              <w:r>
                                <w:rPr>
                                  <w:i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2"/>
                                  <w:sz w:val="28"/>
                                </w:rPr>
                                <w:t></w:t>
                              </w:r>
                              <w:r>
                                <w:rPr>
                                  <w:spacing w:val="1"/>
                                  <w:position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9"/>
                                  <w:position w:val="-12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9"/>
                                </w:rPr>
                                <w:t>i</w:t>
                              </w:r>
                              <w:r>
                                <w:rPr>
                                  <w:spacing w:val="9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6467" y="2442"/>
                            <a:ext cx="7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649"/>
                                </w:tabs>
                                <w:spacing w:line="24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kj</w:t>
                              </w:r>
                              <w:r>
                                <w:rPr>
                                  <w:i/>
                                </w:rPr>
                                <w:tab/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986" y="2819"/>
                            <a:ext cx="868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441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max</w:t>
                              </w:r>
                              <w:r>
                                <w:rPr>
                                  <w:spacing w:val="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5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position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763" y="3014"/>
                            <a:ext cx="73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648"/>
                                </w:tabs>
                                <w:spacing w:line="24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kj</w:t>
                              </w:r>
                              <w:r>
                                <w:rPr>
                                  <w:i/>
                                </w:rPr>
                                <w:tab/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018" y="2819"/>
                            <a:ext cx="569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 w:rsidP="002E5ECF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20"/>
                                </w:tabs>
                                <w:spacing w:before="36" w:line="165" w:lineRule="auto"/>
                              </w:pPr>
                              <w:r>
                                <w:rPr>
                                  <w:i/>
                                  <w:spacing w:val="9"/>
                                  <w:position w:val="-12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9"/>
                                </w:rPr>
                                <w:t>i</w:t>
                              </w:r>
                              <w:r>
                                <w:rPr>
                                  <w:spacing w:val="9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3220"/>
                            <a:ext cx="8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877" style="position:absolute;left:0;text-align:left;margin-left:298.55pt;margin-top:112.35pt;width:83.35pt;height:60.9pt;z-index:-31462400;mso-position-horizontal-relative:page;mso-position-vertical-relative:text" coordorigin="5971,2247" coordsize="1667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">
                <v:shape id="AutoShape 92" o:spid="_x0000_s1878" style="position:absolute;left:5971;top:2254;width:1667;height:1061;visibility:visible;mso-wrap-style:square;v-text-anchor:top" coordsize="1667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" path="m321,r,488m1340,r,488m616,572r,488m1635,572r,488m,530r1667,e" filled="f" strokeweight=".17881mm">
                  <v:path arrowok="t" o:connecttype="custom" o:connectlocs="321,2255;321,2743;1340,2255;1340,2743;616,2827;616,3315;1635,2827;1635,3315;0,2785;1667,2785" o:connectangles="0,0,0,0,0,0,0,0,0,0"/>
                </v:shape>
                <v:shape id="Text Box 91" o:spid="_x0000_s1879" type="#_x0000_t202" style="position:absolute;left:6334;top:2246;width:957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before="36" w:line="165" w:lineRule="auto"/>
                        </w:pPr>
                        <w:r>
                          <w:rPr>
                            <w:i/>
                            <w:position w:val="-12"/>
                            <w:sz w:val="28"/>
                          </w:rPr>
                          <w:t>x</w:t>
                        </w:r>
                        <w:r>
                          <w:rPr>
                            <w:i/>
                          </w:rPr>
                          <w:t xml:space="preserve">i  </w:t>
                        </w:r>
                        <w:r>
                          <w:rPr>
                            <w:i/>
                            <w:spacing w:val="3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2"/>
                            <w:sz w:val="28"/>
                          </w:rPr>
                          <w:t></w:t>
                        </w:r>
                        <w:r>
                          <w:rPr>
                            <w:spacing w:val="1"/>
                            <w:position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9"/>
                            <w:position w:val="-12"/>
                            <w:sz w:val="28"/>
                          </w:rPr>
                          <w:t>x</w:t>
                        </w:r>
                        <w:r>
                          <w:rPr>
                            <w:i/>
                            <w:spacing w:val="9"/>
                          </w:rPr>
                          <w:t>i</w:t>
                        </w:r>
                        <w:r>
                          <w:rPr>
                            <w:spacing w:val="9"/>
                          </w:rPr>
                          <w:t>*</w:t>
                        </w:r>
                      </w:p>
                    </w:txbxContent>
                  </v:textbox>
                </v:shape>
                <v:shape id="Text Box 90" o:spid="_x0000_s1880" type="#_x0000_t202" style="position:absolute;left:6467;top:2442;width:73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649"/>
                          </w:tabs>
                          <w:spacing w:line="244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kj</w:t>
                        </w:r>
                        <w:r>
                          <w:rPr>
                            <w:i/>
                          </w:rPr>
                          <w:tab/>
                          <w:t>j</w:t>
                        </w:r>
                      </w:p>
                    </w:txbxContent>
                  </v:textbox>
                </v:shape>
                <v:shape id="Text Box 89" o:spid="_x0000_s1881" type="#_x0000_t202" style="position:absolute;left:5986;top:2819;width:868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441" w:lineRule="exact"/>
                          <w:rPr>
                            <w:i/>
                          </w:rPr>
                        </w:pPr>
                        <w:r>
                          <w:rPr>
                            <w:sz w:val="32"/>
                          </w:rPr>
                          <w:t>max</w:t>
                        </w:r>
                        <w:r>
                          <w:rPr>
                            <w:spacing w:val="31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position w:val="5"/>
                            <w:sz w:val="28"/>
                          </w:rPr>
                          <w:t>x</w:t>
                        </w:r>
                        <w:r>
                          <w:rPr>
                            <w:i/>
                            <w:position w:val="18"/>
                          </w:rPr>
                          <w:t>i</w:t>
                        </w:r>
                      </w:p>
                    </w:txbxContent>
                  </v:textbox>
                </v:shape>
                <v:shape id="Text Box 88" o:spid="_x0000_s1882" type="#_x0000_t202" style="position:absolute;left:6763;top:3014;width:731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648"/>
                          </w:tabs>
                          <w:spacing w:line="244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kj</w:t>
                        </w:r>
                        <w:r>
                          <w:rPr>
                            <w:i/>
                          </w:rPr>
                          <w:tab/>
                          <w:t>j</w:t>
                        </w:r>
                      </w:p>
                    </w:txbxContent>
                  </v:textbox>
                </v:shape>
                <v:shape id="Text Box 87" o:spid="_x0000_s1883" type="#_x0000_t202" style="position:absolute;left:7018;top:2819;width:569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7B7AD8" w:rsidRDefault="007B7AD8" w:rsidP="002E5ECF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20"/>
                          </w:tabs>
                          <w:spacing w:before="36" w:line="165" w:lineRule="auto"/>
                        </w:pPr>
                        <w:r>
                          <w:rPr>
                            <w:i/>
                            <w:spacing w:val="9"/>
                            <w:position w:val="-12"/>
                            <w:sz w:val="28"/>
                          </w:rPr>
                          <w:t>x</w:t>
                        </w:r>
                        <w:r>
                          <w:rPr>
                            <w:i/>
                            <w:spacing w:val="9"/>
                          </w:rPr>
                          <w:t>i</w:t>
                        </w:r>
                        <w:r>
                          <w:rPr>
                            <w:spacing w:val="9"/>
                          </w:rPr>
                          <w:t>*</w:t>
                        </w:r>
                      </w:p>
                    </w:txbxContent>
                  </v:textbox>
                </v:shape>
                <v:shape id="Text Box 86" o:spid="_x0000_s1884" type="#_x0000_t202" style="position:absolute;left:6249;top:3220;width:8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7B7AD8" w:rsidRDefault="007B7AD8">
                        <w:pPr>
                          <w:spacing w:line="244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j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7830">
        <w:t>Враховуючи,</w:t>
      </w:r>
      <w:r w:rsidR="00C47830">
        <w:rPr>
          <w:spacing w:val="1"/>
        </w:rPr>
        <w:t xml:space="preserve"> </w:t>
      </w:r>
      <w:r w:rsidR="00C47830">
        <w:t>що</w:t>
      </w:r>
      <w:r w:rsidR="00C47830">
        <w:rPr>
          <w:spacing w:val="1"/>
        </w:rPr>
        <w:t xml:space="preserve"> </w:t>
      </w:r>
      <w:r w:rsidR="00C47830">
        <w:t>вих</w:t>
      </w:r>
      <w:r w:rsidR="00DF221A">
        <w:t>ἰ</w:t>
      </w:r>
      <w:r w:rsidR="00C47830">
        <w:t>дн</w:t>
      </w:r>
      <w:r w:rsidR="00DF221A">
        <w:t>ἰ</w:t>
      </w:r>
      <w:r w:rsidR="00C47830">
        <w:rPr>
          <w:spacing w:val="1"/>
        </w:rPr>
        <w:t xml:space="preserve"> </w:t>
      </w:r>
      <w:r w:rsidR="00C47830">
        <w:t>дан</w:t>
      </w:r>
      <w:r w:rsidR="00DF221A">
        <w:t>ἰ</w:t>
      </w:r>
      <w:r w:rsidR="00C47830">
        <w:rPr>
          <w:spacing w:val="1"/>
        </w:rPr>
        <w:t xml:space="preserve"> </w:t>
      </w:r>
      <w:r w:rsidR="00C47830">
        <w:t>мають</w:t>
      </w:r>
      <w:r w:rsidR="00C47830">
        <w:rPr>
          <w:spacing w:val="1"/>
        </w:rPr>
        <w:t xml:space="preserve"> </w:t>
      </w:r>
      <w:r w:rsidR="00C47830">
        <w:t>р</w:t>
      </w:r>
      <w:r w:rsidR="00DF221A">
        <w:t>ἰ</w:t>
      </w:r>
      <w:r w:rsidR="00C47830">
        <w:t>зний</w:t>
      </w:r>
      <w:r w:rsidR="00C47830">
        <w:rPr>
          <w:spacing w:val="1"/>
        </w:rPr>
        <w:t xml:space="preserve"> </w:t>
      </w:r>
      <w:r w:rsidR="00C47830">
        <w:t>напрямок</w:t>
      </w:r>
      <w:r w:rsidR="00C47830">
        <w:rPr>
          <w:spacing w:val="1"/>
        </w:rPr>
        <w:t xml:space="preserve"> </w:t>
      </w:r>
      <w:r w:rsidR="00C47830">
        <w:t>впливу</w:t>
      </w:r>
      <w:r w:rsidR="00C47830">
        <w:rPr>
          <w:spacing w:val="1"/>
        </w:rPr>
        <w:t xml:space="preserve"> </w:t>
      </w:r>
      <w:r w:rsidR="00C47830">
        <w:t>на</w:t>
      </w:r>
      <w:r w:rsidR="00C47830">
        <w:rPr>
          <w:spacing w:val="1"/>
        </w:rPr>
        <w:t xml:space="preserve"> </w:t>
      </w:r>
      <w:r w:rsidR="00DF221A">
        <w:t>ἰ</w:t>
      </w:r>
      <w:r w:rsidR="00C47830">
        <w:t>нвестиц</w:t>
      </w:r>
      <w:r w:rsidR="00DF221A">
        <w:t>ἰ</w:t>
      </w:r>
      <w:r w:rsidR="00C47830">
        <w:t>йну приваблив</w:t>
      </w:r>
      <w:r w:rsidR="00DF221A">
        <w:t>ἰ</w:t>
      </w:r>
      <w:r w:rsidR="00C47830">
        <w:t>сть п</w:t>
      </w:r>
      <w:r w:rsidR="00DF221A">
        <w:t>ἰ</w:t>
      </w:r>
      <w:r w:rsidR="00C47830">
        <w:t>дприємства, тобто, виступають стимуляторами,</w:t>
      </w:r>
      <w:r w:rsidR="00C47830">
        <w:rPr>
          <w:spacing w:val="-67"/>
        </w:rPr>
        <w:t xml:space="preserve"> </w:t>
      </w:r>
      <w:r w:rsidR="00C47830">
        <w:t>дестимуляторами</w:t>
      </w:r>
      <w:r w:rsidR="00C47830">
        <w:rPr>
          <w:spacing w:val="1"/>
        </w:rPr>
        <w:t xml:space="preserve"> </w:t>
      </w:r>
      <w:r w:rsidR="00C47830">
        <w:t>або</w:t>
      </w:r>
      <w:r w:rsidR="00C47830">
        <w:rPr>
          <w:spacing w:val="1"/>
        </w:rPr>
        <w:t xml:space="preserve"> </w:t>
      </w:r>
      <w:r w:rsidR="00C47830">
        <w:t>ном</w:t>
      </w:r>
      <w:r w:rsidR="00DF221A">
        <w:t>ἰ</w:t>
      </w:r>
      <w:r w:rsidR="00C47830">
        <w:t>наторами,</w:t>
      </w:r>
      <w:r w:rsidR="00C47830">
        <w:rPr>
          <w:spacing w:val="1"/>
        </w:rPr>
        <w:t xml:space="preserve"> </w:t>
      </w:r>
      <w:r w:rsidR="00C47830">
        <w:t>їх</w:t>
      </w:r>
      <w:r w:rsidR="00C47830">
        <w:rPr>
          <w:spacing w:val="1"/>
        </w:rPr>
        <w:t xml:space="preserve"> </w:t>
      </w:r>
      <w:r w:rsidR="00C47830">
        <w:t>нормал</w:t>
      </w:r>
      <w:r w:rsidR="00DF221A">
        <w:t>ἰ</w:t>
      </w:r>
      <w:r w:rsidR="00C47830">
        <w:t>зац</w:t>
      </w:r>
      <w:r w:rsidR="00DF221A">
        <w:t>ἰ</w:t>
      </w:r>
      <w:r w:rsidR="00C47830">
        <w:t>ю</w:t>
      </w:r>
      <w:r w:rsidR="00C47830">
        <w:rPr>
          <w:spacing w:val="1"/>
        </w:rPr>
        <w:t xml:space="preserve"> </w:t>
      </w:r>
      <w:r w:rsidR="00C47830">
        <w:t>сл</w:t>
      </w:r>
      <w:r w:rsidR="00DF221A">
        <w:t>ἰ</w:t>
      </w:r>
      <w:r w:rsidR="00C47830">
        <w:t>д</w:t>
      </w:r>
      <w:r w:rsidR="00C47830">
        <w:rPr>
          <w:spacing w:val="1"/>
        </w:rPr>
        <w:t xml:space="preserve"> </w:t>
      </w:r>
      <w:r w:rsidR="00C47830">
        <w:t>проводити</w:t>
      </w:r>
      <w:r w:rsidR="00C47830">
        <w:rPr>
          <w:spacing w:val="1"/>
        </w:rPr>
        <w:t xml:space="preserve"> </w:t>
      </w:r>
      <w:r w:rsidR="00C47830">
        <w:t>за</w:t>
      </w:r>
      <w:r w:rsidR="00C47830">
        <w:rPr>
          <w:spacing w:val="1"/>
        </w:rPr>
        <w:t xml:space="preserve"> </w:t>
      </w:r>
      <w:r w:rsidR="00C47830">
        <w:t>наступною</w:t>
      </w:r>
      <w:r w:rsidR="00C47830">
        <w:rPr>
          <w:spacing w:val="-5"/>
        </w:rPr>
        <w:t xml:space="preserve"> </w:t>
      </w:r>
      <w:r w:rsidR="00C47830">
        <w:t>формулою [41,</w:t>
      </w:r>
      <w:r w:rsidR="00C47830">
        <w:rPr>
          <w:spacing w:val="-1"/>
        </w:rPr>
        <w:t xml:space="preserve"> </w:t>
      </w:r>
      <w:r w:rsidR="00C47830">
        <w:t>с.</w:t>
      </w:r>
      <w:r w:rsidR="00C47830">
        <w:rPr>
          <w:spacing w:val="-1"/>
        </w:rPr>
        <w:t xml:space="preserve"> </w:t>
      </w:r>
      <w:r w:rsidR="00C47830">
        <w:t>118]: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rPr>
          <w:sz w:val="20"/>
        </w:rPr>
        <w:sectPr w:rsidR="00AA34F8">
          <w:pgSz w:w="11910" w:h="16840"/>
          <w:pgMar w:top="1040" w:right="600" w:bottom="280" w:left="1460" w:header="713" w:footer="0" w:gutter="0"/>
          <w:cols w:space="720"/>
        </w:sectPr>
      </w:pPr>
    </w:p>
    <w:p w:rsidR="00AA34F8" w:rsidRDefault="002B68F0">
      <w:pPr>
        <w:pStyle w:val="a3"/>
        <w:spacing w:before="264" w:line="244" w:lineRule="exact"/>
        <w:ind w:left="3495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54592" behindDoc="1" locked="0" layoutInCell="1" allowOverlap="1">
                <wp:simplePos x="0" y="0"/>
                <wp:positionH relativeFrom="page">
                  <wp:posOffset>3265805</wp:posOffset>
                </wp:positionH>
                <wp:positionV relativeFrom="paragraph">
                  <wp:posOffset>234315</wp:posOffset>
                </wp:positionV>
                <wp:extent cx="39370" cy="154940"/>
                <wp:effectExtent l="0" t="0" r="0" b="0"/>
                <wp:wrapNone/>
                <wp:docPr id="16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4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885" type="#_x0000_t202" style="position:absolute;left:0;text-align:left;margin-left:257.15pt;margin-top:18.45pt;width:3.1pt;height:12.2pt;z-index:-314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" filled="f" stroked="f">
                <v:textbox inset="0,0,0,0">
                  <w:txbxContent>
                    <w:p w:rsidR="007B7AD8" w:rsidRDefault="007B7AD8">
                      <w:pPr>
                        <w:spacing w:line="244" w:lineRule="exac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t>~</w:t>
      </w:r>
    </w:p>
    <w:p w:rsidR="00AA34F8" w:rsidRDefault="00C47830">
      <w:pPr>
        <w:spacing w:line="301" w:lineRule="exact"/>
        <w:ind w:left="3453"/>
        <w:rPr>
          <w:i/>
        </w:rPr>
      </w:pPr>
      <w:r>
        <w:rPr>
          <w:i/>
          <w:spacing w:val="-5"/>
          <w:position w:val="7"/>
          <w:sz w:val="28"/>
        </w:rPr>
        <w:t>X</w:t>
      </w:r>
      <w:r>
        <w:rPr>
          <w:i/>
          <w:spacing w:val="-31"/>
          <w:position w:val="7"/>
          <w:sz w:val="28"/>
        </w:rPr>
        <w:t xml:space="preserve"> </w:t>
      </w:r>
      <w:r>
        <w:rPr>
          <w:i/>
          <w:spacing w:val="-4"/>
        </w:rPr>
        <w:t>kj</w:t>
      </w:r>
    </w:p>
    <w:p w:rsidR="00AA34F8" w:rsidRDefault="00C47830">
      <w:pPr>
        <w:pStyle w:val="a3"/>
        <w:spacing w:before="7"/>
        <w:jc w:val="left"/>
        <w:rPr>
          <w:i/>
          <w:sz w:val="35"/>
        </w:rPr>
      </w:pPr>
      <w:r>
        <w:br w:type="column"/>
      </w:r>
    </w:p>
    <w:p w:rsidR="00AA34F8" w:rsidRDefault="00C47830">
      <w:pPr>
        <w:pStyle w:val="a3"/>
        <w:tabs>
          <w:tab w:val="left" w:pos="2345"/>
        </w:tabs>
        <w:ind w:left="69"/>
        <w:jc w:val="left"/>
      </w:pPr>
      <w:r>
        <w:rPr>
          <w:rFonts w:ascii="Symbol" w:hAnsi="Symbol"/>
        </w:rPr>
        <w:t></w:t>
      </w:r>
      <w:r>
        <w:rPr>
          <w:spacing w:val="-32"/>
        </w:rPr>
        <w:t xml:space="preserve"> </w:t>
      </w:r>
      <w:r>
        <w:t>1</w:t>
      </w:r>
      <w:r>
        <w:rPr>
          <w:spacing w:val="-43"/>
        </w:rPr>
        <w:t xml:space="preserve"> </w:t>
      </w:r>
      <w:r>
        <w:rPr>
          <w:rFonts w:ascii="Symbol" w:hAnsi="Symbol"/>
        </w:rPr>
        <w:t></w:t>
      </w:r>
      <w:r>
        <w:tab/>
      </w:r>
      <w:r>
        <w:rPr>
          <w:spacing w:val="-6"/>
        </w:rPr>
        <w:t>,</w:t>
      </w:r>
    </w:p>
    <w:p w:rsidR="00AA34F8" w:rsidRDefault="00C47830">
      <w:pPr>
        <w:pStyle w:val="a3"/>
        <w:spacing w:before="4"/>
        <w:jc w:val="left"/>
        <w:rPr>
          <w:sz w:val="37"/>
        </w:rPr>
      </w:pPr>
      <w:r>
        <w:br w:type="column"/>
      </w:r>
    </w:p>
    <w:p w:rsidR="00AA34F8" w:rsidRDefault="00C47830">
      <w:pPr>
        <w:pStyle w:val="a3"/>
        <w:spacing w:before="1"/>
        <w:ind w:right="244"/>
        <w:jc w:val="right"/>
      </w:pPr>
      <w:r>
        <w:t>(3.1)</w:t>
      </w:r>
    </w:p>
    <w:p w:rsidR="00AA34F8" w:rsidRDefault="00AA34F8">
      <w:pPr>
        <w:jc w:val="right"/>
        <w:sectPr w:rsidR="00AA34F8">
          <w:type w:val="continuous"/>
          <w:pgSz w:w="11910" w:h="16840"/>
          <w:pgMar w:top="400" w:right="600" w:bottom="280" w:left="1460" w:header="720" w:footer="720" w:gutter="0"/>
          <w:cols w:num="3" w:space="720" w:equalWidth="0">
            <w:col w:w="3829" w:space="40"/>
            <w:col w:w="2417" w:space="39"/>
            <w:col w:w="3525"/>
          </w:cols>
        </w:sectPr>
      </w:pPr>
    </w:p>
    <w:p w:rsidR="00AA34F8" w:rsidRDefault="002B68F0">
      <w:pPr>
        <w:pStyle w:val="a3"/>
        <w:spacing w:before="78" w:line="244" w:lineRule="exact"/>
        <w:ind w:left="1402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55616" behindDoc="1" locked="0" layoutInCell="1" allowOverlap="1">
                <wp:simplePos x="0" y="0"/>
                <wp:positionH relativeFrom="page">
                  <wp:posOffset>1936115</wp:posOffset>
                </wp:positionH>
                <wp:positionV relativeFrom="paragraph">
                  <wp:posOffset>116840</wp:posOffset>
                </wp:positionV>
                <wp:extent cx="39370" cy="154940"/>
                <wp:effectExtent l="0" t="0" r="0" b="0"/>
                <wp:wrapNone/>
                <wp:docPr id="16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4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886" type="#_x0000_t202" style="position:absolute;left:0;text-align:left;margin-left:152.45pt;margin-top:9.2pt;width:3.1pt;height:12.2pt;z-index:-314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" filled="f" stroked="f">
                <v:textbox inset="0,0,0,0">
                  <w:txbxContent>
                    <w:p w:rsidR="007B7AD8" w:rsidRDefault="007B7AD8">
                      <w:pPr>
                        <w:spacing w:line="244" w:lineRule="exac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t>~</w:t>
      </w:r>
    </w:p>
    <w:p w:rsidR="00AA34F8" w:rsidRDefault="00C47830">
      <w:pPr>
        <w:spacing w:line="168" w:lineRule="auto"/>
        <w:ind w:left="950"/>
        <w:rPr>
          <w:i/>
        </w:rPr>
      </w:pPr>
      <w:r>
        <w:rPr>
          <w:spacing w:val="-3"/>
          <w:sz w:val="28"/>
        </w:rPr>
        <w:t>де</w:t>
      </w:r>
      <w:r>
        <w:rPr>
          <w:spacing w:val="72"/>
          <w:sz w:val="28"/>
        </w:rPr>
        <w:t xml:space="preserve"> </w:t>
      </w:r>
      <w:r>
        <w:rPr>
          <w:i/>
          <w:spacing w:val="-3"/>
          <w:sz w:val="28"/>
        </w:rPr>
        <w:t>X</w:t>
      </w:r>
      <w:r>
        <w:rPr>
          <w:i/>
          <w:spacing w:val="-30"/>
          <w:sz w:val="28"/>
        </w:rPr>
        <w:t xml:space="preserve"> </w:t>
      </w:r>
      <w:r>
        <w:rPr>
          <w:i/>
          <w:spacing w:val="-2"/>
          <w:position w:val="-6"/>
        </w:rPr>
        <w:t>kj</w:t>
      </w:r>
    </w:p>
    <w:p w:rsidR="00AA34F8" w:rsidRDefault="00C47830">
      <w:pPr>
        <w:pStyle w:val="a3"/>
        <w:spacing w:before="241"/>
        <w:ind w:left="93"/>
        <w:jc w:val="left"/>
      </w:pPr>
      <w:r>
        <w:br w:type="column"/>
        <w:t>−</w:t>
      </w:r>
      <w:r>
        <w:rPr>
          <w:spacing w:val="14"/>
        </w:rPr>
        <w:t xml:space="preserve"> </w:t>
      </w:r>
      <w:r>
        <w:t>нормал</w:t>
      </w:r>
      <w:r w:rsidR="00DF221A">
        <w:t>ἰ</w:t>
      </w:r>
      <w:r>
        <w:t>зоване</w:t>
      </w:r>
      <w:r>
        <w:rPr>
          <w:spacing w:val="13"/>
        </w:rPr>
        <w:t xml:space="preserve"> </w:t>
      </w:r>
      <w:r>
        <w:t>значення</w:t>
      </w:r>
      <w:r>
        <w:rPr>
          <w:spacing w:val="16"/>
        </w:rPr>
        <w:t xml:space="preserve"> </w:t>
      </w:r>
      <w:r>
        <w:rPr>
          <w:i/>
        </w:rPr>
        <w:t>j</w:t>
      </w:r>
      <w:r>
        <w:t>-того</w:t>
      </w:r>
      <w:r>
        <w:rPr>
          <w:spacing w:val="16"/>
        </w:rPr>
        <w:t xml:space="preserve"> </w:t>
      </w:r>
      <w:r>
        <w:t>показника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rPr>
          <w:i/>
        </w:rPr>
        <w:t>i</w:t>
      </w:r>
      <w:r>
        <w:t>-тої</w:t>
      </w:r>
      <w:r>
        <w:rPr>
          <w:spacing w:val="15"/>
        </w:rPr>
        <w:t xml:space="preserve"> </w:t>
      </w:r>
      <w:r>
        <w:t>групи</w:t>
      </w:r>
      <w:r>
        <w:rPr>
          <w:spacing w:val="1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i/>
        </w:rPr>
        <w:t>k</w:t>
      </w:r>
      <w:r>
        <w:t>-</w:t>
      </w:r>
    </w:p>
    <w:p w:rsidR="00AA34F8" w:rsidRDefault="00AA34F8">
      <w:pPr>
        <w:sectPr w:rsidR="00AA34F8">
          <w:pgSz w:w="11910" w:h="16840"/>
          <w:pgMar w:top="1040" w:right="600" w:bottom="280" w:left="1460" w:header="713" w:footer="0" w:gutter="0"/>
          <w:cols w:num="2" w:space="720" w:equalWidth="0">
            <w:col w:w="1736" w:space="40"/>
            <w:col w:w="8074"/>
          </w:cols>
        </w:sectPr>
      </w:pPr>
    </w:p>
    <w:p w:rsidR="00AA34F8" w:rsidRDefault="00AA34F8">
      <w:pPr>
        <w:pStyle w:val="a3"/>
        <w:jc w:val="left"/>
        <w:rPr>
          <w:sz w:val="11"/>
        </w:rPr>
      </w:pPr>
    </w:p>
    <w:p w:rsidR="00AA34F8" w:rsidRDefault="00C47830">
      <w:pPr>
        <w:pStyle w:val="a3"/>
        <w:spacing w:before="89"/>
        <w:ind w:left="242"/>
        <w:jc w:val="left"/>
      </w:pPr>
      <w:r>
        <w:t>ою</w:t>
      </w:r>
      <w:r>
        <w:rPr>
          <w:spacing w:val="-4"/>
        </w:rPr>
        <w:t xml:space="preserve"> </w:t>
      </w:r>
      <w:r>
        <w:t>одиницею</w:t>
      </w:r>
      <w:r>
        <w:rPr>
          <w:spacing w:val="-4"/>
        </w:rPr>
        <w:t xml:space="preserve"> </w:t>
      </w:r>
      <w:r>
        <w:t>спостереження;</w:t>
      </w:r>
    </w:p>
    <w:p w:rsidR="00AA34F8" w:rsidRDefault="002B68F0">
      <w:pPr>
        <w:pStyle w:val="a3"/>
        <w:spacing w:before="178"/>
        <w:ind w:left="114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>
                <wp:simplePos x="0" y="0"/>
                <wp:positionH relativeFrom="page">
                  <wp:posOffset>1562100</wp:posOffset>
                </wp:positionH>
                <wp:positionV relativeFrom="paragraph">
                  <wp:posOffset>162560</wp:posOffset>
                </wp:positionV>
                <wp:extent cx="78105" cy="197485"/>
                <wp:effectExtent l="0" t="0" r="0" b="0"/>
                <wp:wrapNone/>
                <wp:docPr id="16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311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887" type="#_x0000_t202" style="position:absolute;left:0;text-align:left;margin-left:123pt;margin-top:12.8pt;width:6.15pt;height:15.55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" filled="f" stroked="f">
                <v:textbox inset="0,0,0,0">
                  <w:txbxContent>
                    <w:p w:rsidR="007B7AD8" w:rsidRDefault="007B7AD8">
                      <w:pPr>
                        <w:spacing w:line="311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w w:val="98"/>
                          <w:sz w:val="28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858176" behindDoc="1" locked="0" layoutInCell="1" allowOverlap="1">
                <wp:simplePos x="0" y="0"/>
                <wp:positionH relativeFrom="page">
                  <wp:posOffset>1645920</wp:posOffset>
                </wp:positionH>
                <wp:positionV relativeFrom="paragraph">
                  <wp:posOffset>240665</wp:posOffset>
                </wp:positionV>
                <wp:extent cx="104140" cy="155575"/>
                <wp:effectExtent l="0" t="0" r="0" b="0"/>
                <wp:wrapNone/>
                <wp:docPr id="16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4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w w:val="95"/>
                              </w:rPr>
                              <w:t>kj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888" type="#_x0000_t202" style="position:absolute;left:0;text-align:left;margin-left:129.6pt;margin-top:18.95pt;width:8.2pt;height:12.25pt;z-index:-314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" filled="f" stroked="f">
                <v:textbox inset="0,0,0,0">
                  <w:txbxContent>
                    <w:p w:rsidR="007B7AD8" w:rsidRDefault="007B7AD8">
                      <w:pPr>
                        <w:spacing w:line="244" w:lineRule="exact"/>
                        <w:rPr>
                          <w:i/>
                        </w:rPr>
                      </w:pPr>
                      <w:r>
                        <w:rPr>
                          <w:i/>
                          <w:w w:val="95"/>
                        </w:rPr>
                        <w:t>kj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i/>
          <w:position w:val="12"/>
          <w:sz w:val="22"/>
        </w:rPr>
        <w:t>i</w:t>
      </w:r>
      <w:r w:rsidR="00C47830">
        <w:rPr>
          <w:i/>
          <w:spacing w:val="18"/>
          <w:position w:val="12"/>
          <w:sz w:val="22"/>
        </w:rPr>
        <w:t xml:space="preserve"> </w:t>
      </w:r>
      <w:r w:rsidR="00C47830">
        <w:t>−</w:t>
      </w:r>
      <w:r w:rsidR="00C47830">
        <w:rPr>
          <w:spacing w:val="93"/>
        </w:rPr>
        <w:t xml:space="preserve"> </w:t>
      </w:r>
      <w:r w:rsidR="00C47830">
        <w:t>значення</w:t>
      </w:r>
      <w:r w:rsidR="00C47830">
        <w:rPr>
          <w:spacing w:val="93"/>
        </w:rPr>
        <w:t xml:space="preserve"> </w:t>
      </w:r>
      <w:r w:rsidR="00C47830">
        <w:rPr>
          <w:i/>
        </w:rPr>
        <w:t>j</w:t>
      </w:r>
      <w:r w:rsidR="00C47830">
        <w:t>-того</w:t>
      </w:r>
      <w:r w:rsidR="00C47830">
        <w:rPr>
          <w:spacing w:val="89"/>
        </w:rPr>
        <w:t xml:space="preserve"> </w:t>
      </w:r>
      <w:r w:rsidR="00C47830">
        <w:t>показника</w:t>
      </w:r>
      <w:r w:rsidR="00C47830">
        <w:rPr>
          <w:spacing w:val="94"/>
        </w:rPr>
        <w:t xml:space="preserve"> </w:t>
      </w:r>
      <w:r w:rsidR="00C47830">
        <w:t>для</w:t>
      </w:r>
      <w:r w:rsidR="00C47830">
        <w:rPr>
          <w:spacing w:val="92"/>
        </w:rPr>
        <w:t xml:space="preserve"> </w:t>
      </w:r>
      <w:r w:rsidR="00C47830">
        <w:rPr>
          <w:i/>
        </w:rPr>
        <w:t>i</w:t>
      </w:r>
      <w:r w:rsidR="00C47830">
        <w:t>-тої</w:t>
      </w:r>
      <w:r w:rsidR="00C47830">
        <w:rPr>
          <w:spacing w:val="94"/>
        </w:rPr>
        <w:t xml:space="preserve"> </w:t>
      </w:r>
      <w:r w:rsidR="00C47830">
        <w:t>групи</w:t>
      </w:r>
      <w:r w:rsidR="00C47830">
        <w:rPr>
          <w:spacing w:val="94"/>
        </w:rPr>
        <w:t xml:space="preserve"> </w:t>
      </w:r>
      <w:r w:rsidR="00C47830">
        <w:t>за</w:t>
      </w:r>
      <w:r w:rsidR="00C47830">
        <w:rPr>
          <w:spacing w:val="95"/>
        </w:rPr>
        <w:t xml:space="preserve"> </w:t>
      </w:r>
      <w:r w:rsidR="00C47830">
        <w:rPr>
          <w:i/>
        </w:rPr>
        <w:t>k</w:t>
      </w:r>
      <w:r w:rsidR="00C47830">
        <w:t>-ою</w:t>
      </w:r>
      <w:r w:rsidR="00C47830">
        <w:rPr>
          <w:spacing w:val="93"/>
        </w:rPr>
        <w:t xml:space="preserve"> </w:t>
      </w:r>
      <w:r w:rsidR="00C47830">
        <w:t>одиницею</w:t>
      </w:r>
    </w:p>
    <w:p w:rsidR="00AA34F8" w:rsidRDefault="00AA34F8">
      <w:pPr>
        <w:pStyle w:val="a3"/>
        <w:spacing w:before="6"/>
        <w:jc w:val="left"/>
        <w:rPr>
          <w:sz w:val="14"/>
        </w:rPr>
      </w:pPr>
    </w:p>
    <w:p w:rsidR="00AA34F8" w:rsidRDefault="00C47830">
      <w:pPr>
        <w:pStyle w:val="a3"/>
        <w:spacing w:before="89"/>
        <w:ind w:left="242"/>
        <w:jc w:val="left"/>
      </w:pPr>
      <w:r>
        <w:t>спостереження;</w:t>
      </w:r>
    </w:p>
    <w:p w:rsidR="00AA34F8" w:rsidRDefault="002B68F0">
      <w:pPr>
        <w:pStyle w:val="a3"/>
        <w:spacing w:before="178"/>
        <w:ind w:left="1141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>
                <wp:simplePos x="0" y="0"/>
                <wp:positionH relativeFrom="page">
                  <wp:posOffset>1562100</wp:posOffset>
                </wp:positionH>
                <wp:positionV relativeFrom="paragraph">
                  <wp:posOffset>162560</wp:posOffset>
                </wp:positionV>
                <wp:extent cx="78740" cy="196850"/>
                <wp:effectExtent l="0" t="0" r="0" b="0"/>
                <wp:wrapNone/>
                <wp:docPr id="16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310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889" type="#_x0000_t202" style="position:absolute;left:0;text-align:left;margin-left:123pt;margin-top:12.8pt;width:6.2pt;height:15.5pt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" filled="f" stroked="f">
                <v:textbox inset="0,0,0,0">
                  <w:txbxContent>
                    <w:p w:rsidR="007B7AD8" w:rsidRDefault="007B7AD8">
                      <w:pPr>
                        <w:spacing w:line="310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w w:val="99"/>
                          <w:sz w:val="28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858688" behindDoc="1" locked="0" layoutInCell="1" allowOverlap="1">
                <wp:simplePos x="0" y="0"/>
                <wp:positionH relativeFrom="page">
                  <wp:posOffset>1671955</wp:posOffset>
                </wp:positionH>
                <wp:positionV relativeFrom="paragraph">
                  <wp:posOffset>241300</wp:posOffset>
                </wp:positionV>
                <wp:extent cx="38735" cy="154940"/>
                <wp:effectExtent l="0" t="0" r="0" b="0"/>
                <wp:wrapNone/>
                <wp:docPr id="16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4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w w:val="99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890" type="#_x0000_t202" style="position:absolute;left:0;text-align:left;margin-left:131.65pt;margin-top:19pt;width:3.05pt;height:12.2pt;z-index:-314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" filled="f" stroked="f">
                <v:textbox inset="0,0,0,0">
                  <w:txbxContent>
                    <w:p w:rsidR="007B7AD8" w:rsidRDefault="007B7AD8">
                      <w:pPr>
                        <w:spacing w:line="244" w:lineRule="exact"/>
                        <w:rPr>
                          <w:i/>
                        </w:rPr>
                      </w:pPr>
                      <w:r>
                        <w:rPr>
                          <w:i/>
                          <w:w w:val="99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i/>
          <w:position w:val="12"/>
          <w:sz w:val="22"/>
        </w:rPr>
        <w:t>i</w:t>
      </w:r>
      <w:r w:rsidR="00C47830">
        <w:rPr>
          <w:position w:val="12"/>
          <w:sz w:val="22"/>
        </w:rPr>
        <w:t>*</w:t>
      </w:r>
      <w:r w:rsidR="00C47830">
        <w:rPr>
          <w:spacing w:val="72"/>
          <w:position w:val="12"/>
          <w:sz w:val="22"/>
        </w:rPr>
        <w:t xml:space="preserve"> </w:t>
      </w:r>
      <w:r w:rsidR="00C47830">
        <w:t>–</w:t>
      </w:r>
      <w:r w:rsidR="00C47830">
        <w:rPr>
          <w:spacing w:val="86"/>
        </w:rPr>
        <w:t xml:space="preserve"> </w:t>
      </w:r>
      <w:r w:rsidR="00C47830">
        <w:t>значення</w:t>
      </w:r>
      <w:r w:rsidR="00C47830">
        <w:rPr>
          <w:spacing w:val="84"/>
        </w:rPr>
        <w:t xml:space="preserve"> </w:t>
      </w:r>
      <w:r w:rsidR="00C47830">
        <w:rPr>
          <w:i/>
        </w:rPr>
        <w:t>j</w:t>
      </w:r>
      <w:r w:rsidR="00C47830">
        <w:t>-го</w:t>
      </w:r>
      <w:r w:rsidR="00C47830">
        <w:rPr>
          <w:spacing w:val="83"/>
        </w:rPr>
        <w:t xml:space="preserve"> </w:t>
      </w:r>
      <w:r w:rsidR="00C47830">
        <w:t>показника</w:t>
      </w:r>
      <w:r w:rsidR="00C47830">
        <w:rPr>
          <w:spacing w:val="82"/>
        </w:rPr>
        <w:t xml:space="preserve"> </w:t>
      </w:r>
      <w:r w:rsidR="00C47830">
        <w:t>для</w:t>
      </w:r>
      <w:r w:rsidR="00C47830">
        <w:rPr>
          <w:spacing w:val="88"/>
        </w:rPr>
        <w:t xml:space="preserve"> </w:t>
      </w:r>
      <w:r w:rsidR="00C47830">
        <w:rPr>
          <w:i/>
        </w:rPr>
        <w:t>i</w:t>
      </w:r>
      <w:r w:rsidR="00C47830">
        <w:t>-тої</w:t>
      </w:r>
      <w:r w:rsidR="00C47830">
        <w:rPr>
          <w:spacing w:val="83"/>
        </w:rPr>
        <w:t xml:space="preserve"> </w:t>
      </w:r>
      <w:r w:rsidR="00C47830">
        <w:t>групи,</w:t>
      </w:r>
      <w:r w:rsidR="00C47830">
        <w:rPr>
          <w:spacing w:val="84"/>
        </w:rPr>
        <w:t xml:space="preserve"> </w:t>
      </w:r>
      <w:r w:rsidR="00C47830">
        <w:t>що</w:t>
      </w:r>
      <w:r w:rsidR="00C47830">
        <w:rPr>
          <w:spacing w:val="85"/>
        </w:rPr>
        <w:t xml:space="preserve"> </w:t>
      </w:r>
      <w:r w:rsidR="00C47830">
        <w:t>в</w:t>
      </w:r>
      <w:r w:rsidR="00DF221A">
        <w:t>ἰ</w:t>
      </w:r>
      <w:r w:rsidR="00C47830">
        <w:t>дпов</w:t>
      </w:r>
      <w:r w:rsidR="00DF221A">
        <w:t>ἰ</w:t>
      </w:r>
      <w:r w:rsidR="00C47830">
        <w:t>дає</w:t>
      </w:r>
      <w:r w:rsidR="00C47830">
        <w:rPr>
          <w:spacing w:val="83"/>
        </w:rPr>
        <w:t xml:space="preserve"> </w:t>
      </w:r>
      <w:r w:rsidR="00C47830">
        <w:t>його</w:t>
      </w:r>
    </w:p>
    <w:p w:rsidR="00AA34F8" w:rsidRDefault="00AA34F8">
      <w:pPr>
        <w:pStyle w:val="a3"/>
        <w:spacing w:before="7"/>
        <w:jc w:val="left"/>
        <w:rPr>
          <w:sz w:val="14"/>
        </w:rPr>
      </w:pPr>
    </w:p>
    <w:p w:rsidR="00AA34F8" w:rsidRDefault="00C47830">
      <w:pPr>
        <w:pStyle w:val="a3"/>
        <w:spacing w:before="89"/>
        <w:ind w:left="242"/>
        <w:jc w:val="left"/>
        <w:rPr>
          <w:i/>
        </w:rPr>
      </w:pPr>
      <w:r>
        <w:t>найкращ</w:t>
      </w:r>
      <w:r w:rsidR="00DF221A">
        <w:t>ἰ</w:t>
      </w:r>
      <w:r>
        <w:t>й</w:t>
      </w:r>
      <w:r>
        <w:rPr>
          <w:spacing w:val="-1"/>
        </w:rPr>
        <w:t xml:space="preserve"> </w:t>
      </w:r>
      <w:r>
        <w:t>якост</w:t>
      </w:r>
      <w:r w:rsidR="00DF221A">
        <w:t>ἰ</w:t>
      </w:r>
      <w:r>
        <w:t xml:space="preserve">; </w:t>
      </w:r>
      <w:r>
        <w:rPr>
          <w:i/>
        </w:rPr>
        <w:t>i</w:t>
      </w:r>
      <w:r>
        <w:t>=1,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rPr>
          <w:i/>
        </w:rPr>
        <w:t>m</w:t>
      </w:r>
      <w:r>
        <w:t xml:space="preserve">; </w:t>
      </w:r>
      <w:r>
        <w:rPr>
          <w:i/>
        </w:rPr>
        <w:t>j</w:t>
      </w:r>
      <w:r>
        <w:t>=1,</w:t>
      </w:r>
      <w:r>
        <w:rPr>
          <w:spacing w:val="-4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 xml:space="preserve">…, </w:t>
      </w:r>
      <w:r>
        <w:rPr>
          <w:i/>
        </w:rPr>
        <w:t>mi</w:t>
      </w:r>
      <w:r>
        <w:t xml:space="preserve">; </w:t>
      </w:r>
      <w:r>
        <w:rPr>
          <w:i/>
        </w:rPr>
        <w:t>k</w:t>
      </w:r>
      <w:r>
        <w:rPr>
          <w:i/>
          <w:spacing w:val="-1"/>
        </w:rPr>
        <w:t xml:space="preserve"> </w:t>
      </w:r>
      <w:r>
        <w:t>=1,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 xml:space="preserve">… </w:t>
      </w:r>
      <w:r>
        <w:rPr>
          <w:i/>
        </w:rPr>
        <w:t>n;</w:t>
      </w:r>
    </w:p>
    <w:p w:rsidR="00AA34F8" w:rsidRDefault="00C47830">
      <w:pPr>
        <w:pStyle w:val="a3"/>
        <w:spacing w:before="160"/>
        <w:ind w:left="950"/>
        <w:jc w:val="left"/>
      </w:pPr>
      <w:r>
        <w:rPr>
          <w:i/>
        </w:rPr>
        <w:t>n</w:t>
      </w:r>
      <w:r>
        <w:rPr>
          <w:i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</w:t>
      </w:r>
      <w:r w:rsidR="00DF221A">
        <w:t>ἰ</w:t>
      </w:r>
      <w:r>
        <w:t>льк</w:t>
      </w:r>
      <w:r w:rsidR="00DF221A">
        <w:t>ἰ</w:t>
      </w:r>
      <w:r>
        <w:t>сть</w:t>
      </w:r>
      <w:r>
        <w:rPr>
          <w:spacing w:val="-2"/>
        </w:rPr>
        <w:t xml:space="preserve"> </w:t>
      </w:r>
      <w:r>
        <w:t>одиниць</w:t>
      </w:r>
      <w:r>
        <w:rPr>
          <w:spacing w:val="-2"/>
        </w:rPr>
        <w:t xml:space="preserve"> </w:t>
      </w:r>
      <w:r>
        <w:t>спостереження,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якою</w:t>
      </w:r>
      <w:r>
        <w:rPr>
          <w:spacing w:val="-5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оц</w:t>
      </w:r>
      <w:r w:rsidR="00DF221A">
        <w:t>ἰ</w:t>
      </w:r>
      <w:r>
        <w:t>нювання.</w:t>
      </w:r>
    </w:p>
    <w:p w:rsidR="00AA34F8" w:rsidRDefault="00AA34F8">
      <w:pPr>
        <w:pStyle w:val="a3"/>
        <w:spacing w:before="2"/>
        <w:jc w:val="left"/>
        <w:rPr>
          <w:sz w:val="26"/>
        </w:rPr>
      </w:pPr>
    </w:p>
    <w:p w:rsidR="00AA34F8" w:rsidRDefault="00C47830">
      <w:pPr>
        <w:pStyle w:val="a3"/>
        <w:spacing w:line="360" w:lineRule="auto"/>
        <w:ind w:left="242" w:right="244" w:firstLine="707"/>
      </w:pPr>
      <w:r>
        <w:t>Побудову</w:t>
      </w:r>
      <w:r>
        <w:rPr>
          <w:spacing w:val="1"/>
        </w:rPr>
        <w:t xml:space="preserve"> </w:t>
      </w:r>
      <w:r>
        <w:t>часткових</w:t>
      </w:r>
      <w:r>
        <w:rPr>
          <w:spacing w:val="1"/>
        </w:rPr>
        <w:t xml:space="preserve"> </w:t>
      </w:r>
      <w:r w:rsidR="00DF221A">
        <w:t>ἰ</w:t>
      </w:r>
      <w:r>
        <w:t>нтегральних</w:t>
      </w:r>
      <w:r>
        <w:rPr>
          <w:spacing w:val="1"/>
        </w:rPr>
        <w:t xml:space="preserve"> </w:t>
      </w:r>
      <w:r>
        <w:t>показник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визначеними</w:t>
      </w:r>
      <w:r>
        <w:rPr>
          <w:spacing w:val="1"/>
        </w:rPr>
        <w:t xml:space="preserve"> </w:t>
      </w:r>
      <w:r>
        <w:t>напрямами оц</w:t>
      </w:r>
      <w:r w:rsidR="00DF221A">
        <w:t>ἰ</w:t>
      </w:r>
      <w:r>
        <w:t xml:space="preserve">нювання </w:t>
      </w:r>
      <w:r w:rsidR="00DF221A">
        <w:t>ἰ</w:t>
      </w:r>
      <w:r>
        <w:t>нвестиц</w:t>
      </w:r>
      <w:r w:rsidR="00DF221A">
        <w:t>ἰ</w:t>
      </w:r>
      <w:r>
        <w:t>йної привабливост</w:t>
      </w:r>
      <w:r w:rsidR="00DF221A">
        <w:t>ἰ</w:t>
      </w:r>
      <w:r>
        <w:t xml:space="preserve"> п</w:t>
      </w:r>
      <w:r w:rsidR="00DF221A">
        <w:t>ἰ</w:t>
      </w:r>
      <w:r>
        <w:t>дприємства (ф</w:t>
      </w:r>
      <w:r w:rsidR="00DF221A">
        <w:t>ἰ</w:t>
      </w:r>
      <w:r>
        <w:t>нансова</w:t>
      </w:r>
      <w:r>
        <w:rPr>
          <w:spacing w:val="-67"/>
        </w:rPr>
        <w:t xml:space="preserve"> </w:t>
      </w:r>
      <w:r>
        <w:t>ст</w:t>
      </w:r>
      <w:r w:rsidR="00DF221A">
        <w:t>ἰ</w:t>
      </w:r>
      <w:r>
        <w:t>йк</w:t>
      </w:r>
      <w:r w:rsidR="00DF221A">
        <w:t>ἰ</w:t>
      </w:r>
      <w:r>
        <w:t>сть, платоспроможн</w:t>
      </w:r>
      <w:r w:rsidR="00DF221A">
        <w:t>ἰ</w:t>
      </w:r>
      <w:r>
        <w:t>сть, д</w:t>
      </w:r>
      <w:r w:rsidR="00DF221A">
        <w:t>ἰ</w:t>
      </w:r>
      <w:r>
        <w:t>лова активн</w:t>
      </w:r>
      <w:r w:rsidR="00DF221A">
        <w:t>ἰ</w:t>
      </w:r>
      <w:r>
        <w:t>сть, рентабельн</w:t>
      </w:r>
      <w:r w:rsidR="00DF221A">
        <w:t>ἰ</w:t>
      </w:r>
      <w:r>
        <w:t>сть) пропонуємо</w:t>
      </w:r>
      <w:r>
        <w:rPr>
          <w:spacing w:val="-67"/>
        </w:rPr>
        <w:t xml:space="preserve"> </w:t>
      </w:r>
      <w:r>
        <w:t>зд</w:t>
      </w:r>
      <w:r w:rsidR="00DF221A">
        <w:t>ἰ</w:t>
      </w:r>
      <w:r>
        <w:t>йснювати</w:t>
      </w:r>
      <w:r>
        <w:rPr>
          <w:spacing w:val="-1"/>
        </w:rPr>
        <w:t xml:space="preserve"> </w:t>
      </w:r>
      <w:r>
        <w:t>за методом в</w:t>
      </w:r>
      <w:r w:rsidR="00DF221A">
        <w:t>ἰ</w:t>
      </w:r>
      <w:r>
        <w:t>дстаней:</w:t>
      </w:r>
    </w:p>
    <w:p w:rsidR="00AA34F8" w:rsidRDefault="00AA34F8">
      <w:pPr>
        <w:pStyle w:val="a3"/>
        <w:spacing w:before="8"/>
        <w:jc w:val="left"/>
        <w:rPr>
          <w:sz w:val="16"/>
        </w:rPr>
      </w:pPr>
    </w:p>
    <w:p w:rsidR="00AA34F8" w:rsidRDefault="002B68F0">
      <w:pPr>
        <w:tabs>
          <w:tab w:val="left" w:pos="9061"/>
        </w:tabs>
        <w:spacing w:before="96"/>
        <w:ind w:left="3576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1855104" behindDoc="1" locked="0" layoutInCell="1" allowOverlap="1">
                <wp:simplePos x="0" y="0"/>
                <wp:positionH relativeFrom="page">
                  <wp:posOffset>3467100</wp:posOffset>
                </wp:positionH>
                <wp:positionV relativeFrom="paragraph">
                  <wp:posOffset>-55880</wp:posOffset>
                </wp:positionV>
                <wp:extent cx="1080135" cy="547370"/>
                <wp:effectExtent l="0" t="0" r="0" b="0"/>
                <wp:wrapNone/>
                <wp:docPr id="15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547370"/>
                          <a:chOff x="5460" y="-88"/>
                          <a:chExt cx="1701" cy="862"/>
                        </a:xfrm>
                      </wpg:grpSpPr>
                      <wps:wsp>
                        <wps:cNvPr id="155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465" y="460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63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503" y="444"/>
                            <a:ext cx="52" cy="319"/>
                          </a:xfrm>
                          <a:prstGeom prst="line">
                            <a:avLst/>
                          </a:prstGeom>
                          <a:noFill/>
                          <a:ln w="125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76"/>
                        <wps:cNvSpPr>
                          <a:spLocks/>
                        </wps:cNvSpPr>
                        <wps:spPr bwMode="auto">
                          <a:xfrm>
                            <a:off x="5560" y="-83"/>
                            <a:ext cx="1600" cy="847"/>
                          </a:xfrm>
                          <a:custGeom>
                            <a:avLst/>
                            <a:gdLst>
                              <a:gd name="T0" fmla="+- 0 5561 5561"/>
                              <a:gd name="T1" fmla="*/ T0 w 1600"/>
                              <a:gd name="T2" fmla="+- 0 763 -83"/>
                              <a:gd name="T3" fmla="*/ 763 h 847"/>
                              <a:gd name="T4" fmla="+- 0 5628 5561"/>
                              <a:gd name="T5" fmla="*/ T4 w 1600"/>
                              <a:gd name="T6" fmla="+- 0 -83 -83"/>
                              <a:gd name="T7" fmla="*/ -83 h 847"/>
                              <a:gd name="T8" fmla="+- 0 5628 5561"/>
                              <a:gd name="T9" fmla="*/ T8 w 1600"/>
                              <a:gd name="T10" fmla="+- 0 -83 -83"/>
                              <a:gd name="T11" fmla="*/ -83 h 847"/>
                              <a:gd name="T12" fmla="+- 0 7161 5561"/>
                              <a:gd name="T13" fmla="*/ T12 w 1600"/>
                              <a:gd name="T14" fmla="+- 0 -83 -83"/>
                              <a:gd name="T15" fmla="*/ -83 h 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0" h="847">
                                <a:moveTo>
                                  <a:pt x="0" y="846"/>
                                </a:moveTo>
                                <a:lnTo>
                                  <a:pt x="67" y="0"/>
                                </a:lnTo>
                                <a:moveTo>
                                  <a:pt x="67" y="0"/>
                                </a:moveTo>
                                <a:lnTo>
                                  <a:pt x="1600" y="0"/>
                                </a:lnTo>
                              </a:path>
                            </a:pathLst>
                          </a:custGeom>
                          <a:noFill/>
                          <a:ln w="64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691" y="-67"/>
                            <a:ext cx="234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91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position w:val="-5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687" y="483"/>
                            <a:ext cx="34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r>
                                <w:rPr>
                                  <w:i/>
                                  <w:spacing w:val="-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"/>
                                </w:rPr>
                                <w:t></w:t>
                              </w:r>
                              <w:r>
                                <w:rPr>
                                  <w:spacing w:val="-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701" y="132"/>
                            <a:ext cx="1309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407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2"/>
                                  <w:sz w:val="32"/>
                                </w:rPr>
                                <w:t></w:t>
                              </w:r>
                              <w:r>
                                <w:rPr>
                                  <w:spacing w:val="10"/>
                                  <w:position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(1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</w:t>
                              </w:r>
                              <w:r>
                                <w:rPr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3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6"/>
                                </w:rPr>
                                <w:t>kj</w:t>
                              </w:r>
                              <w:r>
                                <w:rPr>
                                  <w:i/>
                                  <w:spacing w:val="-12"/>
                                  <w:position w:val="-6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522" y="7"/>
                            <a:ext cx="269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337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~</w:t>
                              </w:r>
                              <w:r>
                                <w:rPr>
                                  <w:spacing w:val="-3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3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008" y="100"/>
                            <a:ext cx="1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44" w:lineRule="exact"/>
                              </w:pPr>
                              <w:r>
                                <w:rPr>
                                  <w:w w:val="10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891" style="position:absolute;left:0;text-align:left;margin-left:273pt;margin-top:-4.4pt;width:85.05pt;height:43.1pt;z-index:-31461376;mso-position-horizontal-relative:page;mso-position-vertical-relative:text" coordorigin="5460,-88" coordsize="1701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">
                <v:line id="Line 78" o:spid="_x0000_s1892" style="position:absolute;visibility:visible;mso-wrap-style:square" from="5465,460" to="5503,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" strokeweight=".1775mm"/>
                <v:line id="Line 77" o:spid="_x0000_s1893" style="position:absolute;visibility:visible;mso-wrap-style:square" from="5503,444" to="5555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" strokeweight=".34956mm"/>
                <v:shape id="AutoShape 76" o:spid="_x0000_s1894" style="position:absolute;left:5560;top:-83;width:1600;height:847;visibility:visible;mso-wrap-style:square;v-text-anchor:top" coordsize="1600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" path="m,846l67,t,l1600,e" filled="f" strokeweight=".17806mm">
                  <v:path arrowok="t" o:connecttype="custom" o:connectlocs="0,763;67,-83;67,-83;1600,-83" o:connectangles="0,0,0,0"/>
                </v:shape>
                <v:shape id="Text Box 75" o:spid="_x0000_s1895" type="#_x0000_t202" style="position:absolute;left:5691;top:-67;width:234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91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</w:rPr>
                          <w:t>m</w:t>
                        </w:r>
                        <w:r>
                          <w:rPr>
                            <w:i/>
                            <w:position w:val="-5"/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Text Box 74" o:spid="_x0000_s1896" type="#_x0000_t202" style="position:absolute;left:5687;top:483;width:341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7B7AD8" w:rsidRDefault="007B7AD8">
                        <w:r>
                          <w:rPr>
                            <w:i/>
                            <w:spacing w:val="-1"/>
                          </w:rPr>
                          <w:t>j</w:t>
                        </w:r>
                        <w:r>
                          <w:rPr>
                            <w:i/>
                            <w:spacing w:val="-2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"/>
                          </w:rPr>
                          <w:t></w:t>
                        </w:r>
                        <w:r>
                          <w:rPr>
                            <w:spacing w:val="-1"/>
                          </w:rPr>
                          <w:t>1</w:t>
                        </w:r>
                      </w:p>
                    </w:txbxContent>
                  </v:textbox>
                </v:shape>
                <v:shape id="Text Box 73" o:spid="_x0000_s1897" type="#_x0000_t202" style="position:absolute;left:5701;top:132;width:1309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407" w:lineRule="exact"/>
                          <w:rPr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position w:val="-2"/>
                            <w:sz w:val="32"/>
                          </w:rPr>
                          <w:t></w:t>
                        </w:r>
                        <w:r>
                          <w:rPr>
                            <w:spacing w:val="10"/>
                            <w:position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(1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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X</w:t>
                        </w:r>
                        <w:r>
                          <w:rPr>
                            <w:i/>
                            <w:spacing w:val="-31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position w:val="-6"/>
                          </w:rPr>
                          <w:t>kj</w:t>
                        </w:r>
                        <w:r>
                          <w:rPr>
                            <w:i/>
                            <w:spacing w:val="-12"/>
                            <w:position w:val="-6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72" o:spid="_x0000_s1898" type="#_x0000_t202" style="position:absolute;left:6522;top:7;width:269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7B7AD8" w:rsidRDefault="007B7AD8">
                        <w:pPr>
                          <w:spacing w:line="337" w:lineRule="exact"/>
                          <w:rPr>
                            <w:i/>
                          </w:rPr>
                        </w:pPr>
                        <w:r>
                          <w:rPr>
                            <w:sz w:val="28"/>
                          </w:rPr>
                          <w:t>~</w:t>
                        </w:r>
                        <w:r>
                          <w:rPr>
                            <w:spacing w:val="-36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position w:val="-3"/>
                          </w:rPr>
                          <w:t>i</w:t>
                        </w:r>
                      </w:p>
                    </w:txbxContent>
                  </v:textbox>
                </v:shape>
                <v:shape id="Text Box 71" o:spid="_x0000_s1899" type="#_x0000_t202" style="position:absolute;left:7008;top:100;width:132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7B7AD8" w:rsidRDefault="007B7AD8">
                        <w:pPr>
                          <w:spacing w:line="244" w:lineRule="exact"/>
                        </w:pPr>
                        <w:r>
                          <w:rPr>
                            <w:w w:val="10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>
                <wp:simplePos x="0" y="0"/>
                <wp:positionH relativeFrom="page">
                  <wp:posOffset>3112135</wp:posOffset>
                </wp:positionH>
                <wp:positionV relativeFrom="paragraph">
                  <wp:posOffset>109855</wp:posOffset>
                </wp:positionV>
                <wp:extent cx="60325" cy="197485"/>
                <wp:effectExtent l="0" t="0" r="0" b="0"/>
                <wp:wrapNone/>
                <wp:docPr id="15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310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900" type="#_x0000_t202" style="position:absolute;left:0;text-align:left;margin-left:245.05pt;margin-top:8.65pt;width:4.75pt;height:15.55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" filled="f" stroked="f">
                <v:textbox inset="0,0,0,0">
                  <w:txbxContent>
                    <w:p w:rsidR="007B7AD8" w:rsidRDefault="007B7AD8">
                      <w:pPr>
                        <w:spacing w:line="310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w w:val="101"/>
                          <w:sz w:val="2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859200" behindDoc="1" locked="0" layoutInCell="1" allowOverlap="1">
                <wp:simplePos x="0" y="0"/>
                <wp:positionH relativeFrom="page">
                  <wp:posOffset>3324225</wp:posOffset>
                </wp:positionH>
                <wp:positionV relativeFrom="paragraph">
                  <wp:posOffset>89535</wp:posOffset>
                </wp:positionV>
                <wp:extent cx="99060" cy="218440"/>
                <wp:effectExtent l="0" t="0" r="0" b="0"/>
                <wp:wrapNone/>
                <wp:docPr id="15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pStyle w:val="a3"/>
                              <w:jc w:val="lef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w w:val="101"/>
                              </w:rPr>
                              <w:t>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901" type="#_x0000_t202" style="position:absolute;left:0;text-align:left;margin-left:261.75pt;margin-top:7.05pt;width:7.8pt;height:17.2pt;z-index:-314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" filled="f" stroked="f">
                <v:textbox inset="0,0,0,0">
                  <w:txbxContent>
                    <w:p w:rsidR="007B7AD8" w:rsidRDefault="007B7AD8">
                      <w:pPr>
                        <w:pStyle w:val="a3"/>
                        <w:jc w:val="lef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w w:val="101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859712" behindDoc="1" locked="0" layoutInCell="1" allowOverlap="1">
                <wp:simplePos x="0" y="0"/>
                <wp:positionH relativeFrom="page">
                  <wp:posOffset>3187065</wp:posOffset>
                </wp:positionH>
                <wp:positionV relativeFrom="paragraph">
                  <wp:posOffset>187960</wp:posOffset>
                </wp:positionV>
                <wp:extent cx="62865" cy="154940"/>
                <wp:effectExtent l="0" t="0" r="0" b="0"/>
                <wp:wrapNone/>
                <wp:docPr id="15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4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w w:val="101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902" type="#_x0000_t202" style="position:absolute;left:0;text-align:left;margin-left:250.95pt;margin-top:14.8pt;width:4.95pt;height:12.2pt;z-index:-314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" filled="f" stroked="f">
                <v:textbox inset="0,0,0,0">
                  <w:txbxContent>
                    <w:p w:rsidR="007B7AD8" w:rsidRDefault="007B7AD8">
                      <w:pPr>
                        <w:spacing w:line="244" w:lineRule="exact"/>
                        <w:rPr>
                          <w:i/>
                        </w:rPr>
                      </w:pPr>
                      <w:r>
                        <w:rPr>
                          <w:i/>
                          <w:w w:val="101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i/>
          <w:position w:val="12"/>
        </w:rPr>
        <w:t>i</w:t>
      </w:r>
      <w:r w:rsidR="00C47830">
        <w:rPr>
          <w:i/>
          <w:position w:val="12"/>
        </w:rPr>
        <w:tab/>
      </w:r>
      <w:r w:rsidR="00C47830">
        <w:rPr>
          <w:sz w:val="28"/>
        </w:rPr>
        <w:t>(3.2)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2"/>
        <w:jc w:val="left"/>
        <w:rPr>
          <w:sz w:val="20"/>
        </w:rPr>
      </w:pPr>
    </w:p>
    <w:p w:rsidR="00AA34F8" w:rsidRDefault="00AA34F8">
      <w:pPr>
        <w:rPr>
          <w:sz w:val="20"/>
        </w:rPr>
        <w:sectPr w:rsidR="00AA34F8">
          <w:type w:val="continuous"/>
          <w:pgSz w:w="11910" w:h="16840"/>
          <w:pgMar w:top="400" w:right="600" w:bottom="280" w:left="1460" w:header="720" w:footer="720" w:gutter="0"/>
          <w:cols w:space="720"/>
        </w:sectPr>
      </w:pPr>
    </w:p>
    <w:p w:rsidR="00AA34F8" w:rsidRDefault="002B68F0">
      <w:pPr>
        <w:tabs>
          <w:tab w:val="left" w:pos="1486"/>
        </w:tabs>
        <w:spacing w:before="162"/>
        <w:ind w:left="950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57664" behindDoc="1" locked="0" layoutInCell="1" allowOverlap="1">
                <wp:simplePos x="0" y="0"/>
                <wp:positionH relativeFrom="page">
                  <wp:posOffset>1797050</wp:posOffset>
                </wp:positionH>
                <wp:positionV relativeFrom="paragraph">
                  <wp:posOffset>109855</wp:posOffset>
                </wp:positionV>
                <wp:extent cx="58420" cy="197485"/>
                <wp:effectExtent l="0" t="0" r="0" b="0"/>
                <wp:wrapNone/>
                <wp:docPr id="15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311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7"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903" type="#_x0000_t202" style="position:absolute;left:0;text-align:left;margin-left:141.5pt;margin-top:8.65pt;width:4.6pt;height:15.55pt;z-index:-314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" filled="f" stroked="f">
                <v:textbox inset="0,0,0,0">
                  <w:txbxContent>
                    <w:p w:rsidR="007B7AD8" w:rsidRDefault="007B7AD8">
                      <w:pPr>
                        <w:spacing w:line="311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w w:val="97"/>
                          <w:sz w:val="2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1860224" behindDoc="1" locked="0" layoutInCell="1" allowOverlap="1">
                <wp:simplePos x="0" y="0"/>
                <wp:positionH relativeFrom="page">
                  <wp:posOffset>1881505</wp:posOffset>
                </wp:positionH>
                <wp:positionV relativeFrom="paragraph">
                  <wp:posOffset>64135</wp:posOffset>
                </wp:positionV>
                <wp:extent cx="38100" cy="155575"/>
                <wp:effectExtent l="0" t="0" r="0" b="0"/>
                <wp:wrapNone/>
                <wp:docPr id="14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4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w w:val="97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904" type="#_x0000_t202" style="position:absolute;left:0;text-align:left;margin-left:148.15pt;margin-top:5.05pt;width:3pt;height:12.25pt;z-index:-314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" filled="f" stroked="f">
                <v:textbox inset="0,0,0,0">
                  <w:txbxContent>
                    <w:p w:rsidR="007B7AD8" w:rsidRDefault="007B7AD8">
                      <w:pPr>
                        <w:spacing w:line="244" w:lineRule="exact"/>
                        <w:rPr>
                          <w:i/>
                        </w:rPr>
                      </w:pPr>
                      <w:r>
                        <w:rPr>
                          <w:i/>
                          <w:w w:val="9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28"/>
        </w:rPr>
        <w:t>де</w:t>
      </w:r>
      <w:r w:rsidR="00C47830">
        <w:rPr>
          <w:sz w:val="28"/>
        </w:rPr>
        <w:tab/>
      </w:r>
      <w:r w:rsidR="00C47830">
        <w:rPr>
          <w:i/>
          <w:spacing w:val="-9"/>
          <w:position w:val="-6"/>
        </w:rPr>
        <w:t>k</w:t>
      </w:r>
    </w:p>
    <w:p w:rsidR="00AA34F8" w:rsidRDefault="00C47830">
      <w:pPr>
        <w:pStyle w:val="a3"/>
        <w:spacing w:before="162"/>
        <w:ind w:left="129"/>
        <w:jc w:val="left"/>
      </w:pPr>
      <w:r>
        <w:br w:type="column"/>
        <w:t>–</w:t>
      </w:r>
      <w:r>
        <w:rPr>
          <w:spacing w:val="33"/>
        </w:rPr>
        <w:t xml:space="preserve"> </w:t>
      </w:r>
      <w:r>
        <w:t>частковий</w:t>
      </w:r>
      <w:r>
        <w:rPr>
          <w:spacing w:val="34"/>
        </w:rPr>
        <w:t xml:space="preserve"> </w:t>
      </w:r>
      <w:r w:rsidR="00DF221A">
        <w:t>ἰ</w:t>
      </w:r>
      <w:r>
        <w:t>нтегральний</w:t>
      </w:r>
      <w:r>
        <w:rPr>
          <w:spacing w:val="34"/>
        </w:rPr>
        <w:t xml:space="preserve"> </w:t>
      </w:r>
      <w:r>
        <w:t>показник</w:t>
      </w:r>
      <w:r>
        <w:rPr>
          <w:spacing w:val="37"/>
        </w:rPr>
        <w:t xml:space="preserve"> </w:t>
      </w:r>
      <w:r>
        <w:rPr>
          <w:i/>
        </w:rPr>
        <w:t>i</w:t>
      </w:r>
      <w:r>
        <w:t>-ї</w:t>
      </w:r>
      <w:r>
        <w:rPr>
          <w:spacing w:val="36"/>
        </w:rPr>
        <w:t xml:space="preserve"> </w:t>
      </w:r>
      <w:r>
        <w:t>групи</w:t>
      </w:r>
      <w:r>
        <w:rPr>
          <w:spacing w:val="36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rPr>
          <w:i/>
        </w:rPr>
        <w:t>k</w:t>
      </w:r>
      <w:r>
        <w:t>-ою</w:t>
      </w:r>
      <w:r>
        <w:rPr>
          <w:spacing w:val="31"/>
        </w:rPr>
        <w:t xml:space="preserve"> </w:t>
      </w:r>
      <w:r>
        <w:t>одиницею</w:t>
      </w:r>
    </w:p>
    <w:p w:rsidR="00AA34F8" w:rsidRDefault="00AA34F8">
      <w:pPr>
        <w:sectPr w:rsidR="00AA34F8">
          <w:type w:val="continuous"/>
          <w:pgSz w:w="11910" w:h="16840"/>
          <w:pgMar w:top="400" w:right="600" w:bottom="280" w:left="1460" w:header="720" w:footer="720" w:gutter="0"/>
          <w:cols w:num="2" w:space="720" w:equalWidth="0">
            <w:col w:w="1582" w:space="40"/>
            <w:col w:w="8228"/>
          </w:cols>
        </w:sectPr>
      </w:pPr>
    </w:p>
    <w:p w:rsidR="00AA34F8" w:rsidRDefault="00C47830">
      <w:pPr>
        <w:pStyle w:val="a3"/>
        <w:spacing w:before="156"/>
        <w:ind w:left="242"/>
        <w:jc w:val="left"/>
        <w:rPr>
          <w:i/>
        </w:rPr>
      </w:pPr>
      <w:r>
        <w:t xml:space="preserve">спостереження; </w:t>
      </w:r>
      <w:r>
        <w:rPr>
          <w:i/>
        </w:rPr>
        <w:t>i</w:t>
      </w:r>
      <w:r>
        <w:t>=1,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rPr>
          <w:i/>
        </w:rPr>
        <w:t>m</w:t>
      </w:r>
      <w:r>
        <w:t xml:space="preserve">; </w:t>
      </w:r>
      <w:r>
        <w:rPr>
          <w:i/>
        </w:rPr>
        <w:t>k</w:t>
      </w:r>
      <w:r>
        <w:rPr>
          <w:i/>
          <w:spacing w:val="-1"/>
        </w:rPr>
        <w:t xml:space="preserve"> </w:t>
      </w:r>
      <w:r>
        <w:t>=1,</w:t>
      </w:r>
      <w:r>
        <w:rPr>
          <w:spacing w:val="-4"/>
        </w:rPr>
        <w:t xml:space="preserve"> </w:t>
      </w:r>
      <w:r>
        <w:t xml:space="preserve">2, … </w:t>
      </w:r>
      <w:r>
        <w:rPr>
          <w:i/>
        </w:rPr>
        <w:t>n.</w:t>
      </w:r>
    </w:p>
    <w:p w:rsidR="00AA34F8" w:rsidRDefault="00C47830">
      <w:pPr>
        <w:pStyle w:val="a3"/>
        <w:spacing w:line="360" w:lineRule="auto"/>
        <w:ind w:left="242" w:right="247" w:firstLine="707"/>
      </w:pPr>
      <w:r>
        <w:t>Для</w:t>
      </w:r>
      <w:r>
        <w:rPr>
          <w:spacing w:val="1"/>
        </w:rPr>
        <w:t xml:space="preserve"> </w:t>
      </w:r>
      <w:r>
        <w:t>обчислення</w:t>
      </w:r>
      <w:r>
        <w:rPr>
          <w:spacing w:val="1"/>
        </w:rPr>
        <w:t xml:space="preserve"> </w:t>
      </w:r>
      <w:r>
        <w:t>узагальнюючого</w:t>
      </w:r>
      <w:r>
        <w:rPr>
          <w:spacing w:val="1"/>
        </w:rPr>
        <w:t xml:space="preserve"> </w:t>
      </w:r>
      <w:r w:rsidR="00DF221A">
        <w:t>ἰ</w:t>
      </w:r>
      <w:r>
        <w:t>нтегрального</w:t>
      </w:r>
      <w:r>
        <w:rPr>
          <w:spacing w:val="7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 привабливост</w:t>
      </w:r>
      <w:r w:rsidR="00DF221A">
        <w:t>ἰ</w:t>
      </w:r>
      <w:r>
        <w:t xml:space="preserve"> п</w:t>
      </w:r>
      <w:r w:rsidR="00DF221A">
        <w:t>ἰ</w:t>
      </w:r>
      <w:r>
        <w:t>дприємства пропонуємо застосовувати л</w:t>
      </w:r>
      <w:r w:rsidR="00DF221A">
        <w:t>ἰ</w:t>
      </w:r>
      <w:r>
        <w:t>н</w:t>
      </w:r>
      <w:r w:rsidR="00DF221A">
        <w:t>ἰ</w:t>
      </w:r>
      <w:r>
        <w:t>йну</w:t>
      </w:r>
      <w:r>
        <w:rPr>
          <w:spacing w:val="-67"/>
        </w:rPr>
        <w:t xml:space="preserve"> </w:t>
      </w:r>
      <w:r>
        <w:t>зважену</w:t>
      </w:r>
      <w:r>
        <w:rPr>
          <w:spacing w:val="-5"/>
        </w:rPr>
        <w:t xml:space="preserve"> </w:t>
      </w:r>
      <w:r>
        <w:t>згортку:</w:t>
      </w:r>
    </w:p>
    <w:p w:rsidR="00AA34F8" w:rsidRDefault="00AA34F8">
      <w:pPr>
        <w:pStyle w:val="a3"/>
        <w:spacing w:before="1"/>
        <w:jc w:val="left"/>
        <w:rPr>
          <w:sz w:val="18"/>
        </w:rPr>
      </w:pPr>
    </w:p>
    <w:p w:rsidR="00AA34F8" w:rsidRDefault="00AA34F8">
      <w:pPr>
        <w:rPr>
          <w:sz w:val="18"/>
        </w:rPr>
        <w:sectPr w:rsidR="00AA34F8">
          <w:type w:val="continuous"/>
          <w:pgSz w:w="11910" w:h="16840"/>
          <w:pgMar w:top="400" w:right="600" w:bottom="280" w:left="1460" w:header="720" w:footer="720" w:gutter="0"/>
          <w:cols w:space="720"/>
        </w:sectPr>
      </w:pPr>
    </w:p>
    <w:p w:rsidR="00AA34F8" w:rsidRDefault="00C47830">
      <w:pPr>
        <w:tabs>
          <w:tab w:val="left" w:pos="441"/>
        </w:tabs>
        <w:spacing w:before="89" w:line="176" w:lineRule="exact"/>
        <w:jc w:val="right"/>
        <w:rPr>
          <w:i/>
        </w:rPr>
      </w:pPr>
      <w:r>
        <w:rPr>
          <w:i/>
          <w:sz w:val="28"/>
        </w:rPr>
        <w:t>I</w:t>
      </w:r>
      <w:r>
        <w:rPr>
          <w:i/>
          <w:sz w:val="28"/>
        </w:rPr>
        <w:tab/>
      </w:r>
      <w:r>
        <w:rPr>
          <w:rFonts w:ascii="Symbol" w:hAnsi="Symbol"/>
          <w:sz w:val="28"/>
        </w:rPr>
        <w:t></w:t>
      </w:r>
      <w:r>
        <w:rPr>
          <w:spacing w:val="19"/>
          <w:sz w:val="28"/>
        </w:rPr>
        <w:t xml:space="preserve"> </w:t>
      </w:r>
      <w:r>
        <w:rPr>
          <w:i/>
          <w:position w:val="26"/>
        </w:rPr>
        <w:t>n</w:t>
      </w:r>
      <w:r>
        <w:rPr>
          <w:i/>
          <w:spacing w:val="43"/>
          <w:position w:val="26"/>
        </w:rPr>
        <w:t xml:space="preserve"> </w:t>
      </w:r>
      <w:r>
        <w:rPr>
          <w:i/>
          <w:sz w:val="28"/>
        </w:rPr>
        <w:t>w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28"/>
          <w:sz w:val="28"/>
        </w:rPr>
        <w:t xml:space="preserve"> </w:t>
      </w:r>
      <w:r>
        <w:rPr>
          <w:i/>
          <w:position w:val="13"/>
        </w:rPr>
        <w:t>i</w:t>
      </w:r>
    </w:p>
    <w:p w:rsidR="00AA34F8" w:rsidRDefault="00C47830">
      <w:pPr>
        <w:pStyle w:val="a3"/>
        <w:tabs>
          <w:tab w:val="left" w:pos="4148"/>
        </w:tabs>
        <w:spacing w:before="259" w:line="28" w:lineRule="exact"/>
        <w:ind w:left="63"/>
        <w:jc w:val="left"/>
      </w:pPr>
      <w:r>
        <w:br w:type="column"/>
        <w:t>,</w:t>
      </w:r>
      <w:r>
        <w:tab/>
        <w:t>(3.3)</w:t>
      </w:r>
    </w:p>
    <w:p w:rsidR="00AA34F8" w:rsidRDefault="00AA34F8">
      <w:pPr>
        <w:spacing w:line="28" w:lineRule="exact"/>
        <w:sectPr w:rsidR="00AA34F8">
          <w:type w:val="continuous"/>
          <w:pgSz w:w="11910" w:h="16840"/>
          <w:pgMar w:top="400" w:right="600" w:bottom="280" w:left="1460" w:header="720" w:footer="720" w:gutter="0"/>
          <w:cols w:num="2" w:space="720" w:equalWidth="0">
            <w:col w:w="4873" w:space="40"/>
            <w:col w:w="4937"/>
          </w:cols>
        </w:sectPr>
      </w:pPr>
    </w:p>
    <w:p w:rsidR="00AA34F8" w:rsidRDefault="00DF221A">
      <w:pPr>
        <w:tabs>
          <w:tab w:val="left" w:pos="4134"/>
          <w:tab w:val="left" w:pos="4579"/>
        </w:tabs>
        <w:spacing w:before="48" w:line="189" w:lineRule="auto"/>
        <w:ind w:left="3565" w:right="4951"/>
        <w:jc w:val="center"/>
      </w:pPr>
      <w:r>
        <w:rPr>
          <w:i/>
        </w:rPr>
        <w:t>ἰ</w:t>
      </w:r>
      <w:r w:rsidR="00C47830">
        <w:rPr>
          <w:i/>
        </w:rPr>
        <w:t>П</w:t>
      </w:r>
      <w:r w:rsidR="00C47830">
        <w:rPr>
          <w:i/>
        </w:rPr>
        <w:tab/>
      </w:r>
      <w:r w:rsidR="00C47830">
        <w:rPr>
          <w:rFonts w:ascii="Symbol" w:hAnsi="Symbol"/>
          <w:position w:val="4"/>
          <w:sz w:val="32"/>
        </w:rPr>
        <w:t></w:t>
      </w:r>
      <w:r w:rsidR="00C47830">
        <w:rPr>
          <w:position w:val="4"/>
          <w:sz w:val="32"/>
        </w:rPr>
        <w:tab/>
      </w:r>
      <w:r w:rsidR="00C47830">
        <w:rPr>
          <w:i/>
        </w:rPr>
        <w:t>i</w:t>
      </w:r>
      <w:r w:rsidR="00C47830">
        <w:rPr>
          <w:i/>
          <w:spacing w:val="84"/>
        </w:rPr>
        <w:t xml:space="preserve"> </w:t>
      </w:r>
      <w:r w:rsidR="00C47830">
        <w:rPr>
          <w:i/>
        </w:rPr>
        <w:t>k</w:t>
      </w:r>
      <w:r w:rsidR="00C47830">
        <w:rPr>
          <w:i/>
          <w:spacing w:val="-52"/>
        </w:rPr>
        <w:t xml:space="preserve"> </w:t>
      </w:r>
      <w:r w:rsidR="00C47830">
        <w:rPr>
          <w:i/>
          <w:spacing w:val="-1"/>
        </w:rPr>
        <w:t>i</w:t>
      </w:r>
      <w:r w:rsidR="00C47830">
        <w:rPr>
          <w:i/>
          <w:spacing w:val="-30"/>
        </w:rPr>
        <w:t xml:space="preserve"> </w:t>
      </w:r>
      <w:r w:rsidR="00C47830">
        <w:rPr>
          <w:rFonts w:ascii="Symbol" w:hAnsi="Symbol"/>
          <w:spacing w:val="-1"/>
        </w:rPr>
        <w:t></w:t>
      </w:r>
      <w:r w:rsidR="00C47830">
        <w:rPr>
          <w:spacing w:val="-1"/>
        </w:rPr>
        <w:t>1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rPr>
          <w:sz w:val="20"/>
        </w:rPr>
        <w:sectPr w:rsidR="00AA34F8">
          <w:type w:val="continuous"/>
          <w:pgSz w:w="11910" w:h="16840"/>
          <w:pgMar w:top="400" w:right="600" w:bottom="280" w:left="1460" w:header="720" w:footer="720" w:gutter="0"/>
          <w:cols w:space="720"/>
        </w:sectPr>
      </w:pPr>
    </w:p>
    <w:p w:rsidR="00AA34F8" w:rsidRDefault="00C47830">
      <w:pPr>
        <w:tabs>
          <w:tab w:val="left" w:pos="1501"/>
        </w:tabs>
        <w:spacing w:before="224"/>
        <w:ind w:left="950"/>
        <w:rPr>
          <w:i/>
        </w:rPr>
      </w:pPr>
      <w:r>
        <w:rPr>
          <w:sz w:val="28"/>
        </w:rPr>
        <w:t>де</w:t>
      </w:r>
      <w:r>
        <w:rPr>
          <w:sz w:val="28"/>
        </w:rPr>
        <w:tab/>
      </w:r>
      <w:r>
        <w:rPr>
          <w:i/>
          <w:sz w:val="28"/>
        </w:rPr>
        <w:t>I</w:t>
      </w:r>
      <w:r w:rsidR="00DF221A">
        <w:rPr>
          <w:i/>
          <w:position w:val="-6"/>
        </w:rPr>
        <w:t>ἰ</w:t>
      </w:r>
      <w:r>
        <w:rPr>
          <w:i/>
          <w:position w:val="-6"/>
        </w:rPr>
        <w:t>П</w:t>
      </w:r>
    </w:p>
    <w:p w:rsidR="00AA34F8" w:rsidRDefault="00C47830">
      <w:pPr>
        <w:pStyle w:val="a3"/>
        <w:tabs>
          <w:tab w:val="left" w:pos="625"/>
          <w:tab w:val="left" w:pos="2755"/>
          <w:tab w:val="left" w:pos="4091"/>
          <w:tab w:val="left" w:pos="5956"/>
        </w:tabs>
        <w:spacing w:before="224"/>
        <w:ind w:left="244"/>
        <w:jc w:val="left"/>
      </w:pPr>
      <w:r>
        <w:br w:type="column"/>
        <w:t>–</w:t>
      </w:r>
      <w:r>
        <w:tab/>
        <w:t>узагальнюючий</w:t>
      </w:r>
      <w:r>
        <w:tab/>
        <w:t>показник</w:t>
      </w:r>
      <w:r>
        <w:tab/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tab/>
        <w:t>привабливост</w:t>
      </w:r>
      <w:r w:rsidR="00DF221A">
        <w:t>ἰ</w:t>
      </w:r>
    </w:p>
    <w:p w:rsidR="00AA34F8" w:rsidRDefault="00AA34F8">
      <w:pPr>
        <w:sectPr w:rsidR="00AA34F8">
          <w:type w:val="continuous"/>
          <w:pgSz w:w="11910" w:h="16840"/>
          <w:pgMar w:top="400" w:right="600" w:bottom="280" w:left="1460" w:header="720" w:footer="720" w:gutter="0"/>
          <w:cols w:num="2" w:space="720" w:equalWidth="0">
            <w:col w:w="1874" w:space="40"/>
            <w:col w:w="7936"/>
          </w:cols>
        </w:sectPr>
      </w:pPr>
    </w:p>
    <w:p w:rsidR="00AA34F8" w:rsidRDefault="00C47830">
      <w:pPr>
        <w:pStyle w:val="a3"/>
        <w:spacing w:before="159"/>
        <w:ind w:left="242"/>
        <w:jc w:val="left"/>
      </w:pPr>
      <w:r>
        <w:t>п</w:t>
      </w:r>
      <w:r w:rsidR="00DF221A">
        <w:t>ἰ</w:t>
      </w:r>
      <w:r>
        <w:t>дприємства;</w:t>
      </w:r>
    </w:p>
    <w:p w:rsidR="00AA34F8" w:rsidRDefault="00C47830">
      <w:pPr>
        <w:pStyle w:val="a3"/>
        <w:tabs>
          <w:tab w:val="left" w:pos="1703"/>
          <w:tab w:val="left" w:pos="2492"/>
          <w:tab w:val="left" w:pos="4092"/>
          <w:tab w:val="left" w:pos="4900"/>
          <w:tab w:val="left" w:pos="5887"/>
          <w:tab w:val="left" w:pos="6309"/>
          <w:tab w:val="left" w:pos="7966"/>
        </w:tabs>
        <w:spacing w:before="168" w:line="357" w:lineRule="auto"/>
        <w:ind w:left="242" w:right="247" w:firstLine="748"/>
        <w:jc w:val="left"/>
      </w:pPr>
      <w:r>
        <w:rPr>
          <w:i/>
          <w:w w:val="95"/>
        </w:rPr>
        <w:t>w</w:t>
      </w:r>
      <w:r>
        <w:rPr>
          <w:i/>
          <w:w w:val="95"/>
          <w:position w:val="-6"/>
          <w:sz w:val="22"/>
        </w:rPr>
        <w:t>i</w:t>
      </w:r>
      <w:r>
        <w:rPr>
          <w:i/>
          <w:spacing w:val="-12"/>
          <w:w w:val="95"/>
          <w:position w:val="-6"/>
          <w:sz w:val="22"/>
        </w:rPr>
        <w:t xml:space="preserve"> </w:t>
      </w:r>
      <w:r>
        <w:rPr>
          <w:w w:val="95"/>
        </w:rPr>
        <w:t>–</w:t>
      </w:r>
      <w:r>
        <w:rPr>
          <w:w w:val="95"/>
        </w:rPr>
        <w:tab/>
      </w:r>
      <w:r>
        <w:t>вага</w:t>
      </w:r>
      <w:r>
        <w:tab/>
        <w:t>показник</w:t>
      </w:r>
      <w:r w:rsidR="00DF221A">
        <w:t>ἰ</w:t>
      </w:r>
      <w:r>
        <w:t>в</w:t>
      </w:r>
      <w:r>
        <w:tab/>
      </w:r>
      <w:r>
        <w:rPr>
          <w:i/>
        </w:rPr>
        <w:t>i</w:t>
      </w:r>
      <w:r>
        <w:t>-тої</w:t>
      </w:r>
      <w:r>
        <w:tab/>
        <w:t>групи</w:t>
      </w:r>
      <w:r>
        <w:tab/>
        <w:t>в</w:t>
      </w:r>
      <w:r>
        <w:tab/>
        <w:t>оц</w:t>
      </w:r>
      <w:r w:rsidR="00DF221A">
        <w:t>ἰ</w:t>
      </w:r>
      <w:r>
        <w:t>нюванн</w:t>
      </w:r>
      <w:r w:rsidR="00DF221A">
        <w:t>ἰ</w:t>
      </w:r>
      <w:r>
        <w:tab/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-67"/>
        </w:rPr>
        <w:t xml:space="preserve"> </w:t>
      </w:r>
      <w:r>
        <w:t>привабливост</w:t>
      </w:r>
      <w:r w:rsidR="00DF221A">
        <w:t>ἰ</w:t>
      </w:r>
      <w:r>
        <w:rPr>
          <w:spacing w:val="-4"/>
        </w:rPr>
        <w:t xml:space="preserve"> </w:t>
      </w:r>
      <w:r>
        <w:t>п</w:t>
      </w:r>
      <w:r w:rsidR="00DF221A">
        <w:t>ἰ</w:t>
      </w:r>
      <w:r>
        <w:t>дприємства.</w:t>
      </w:r>
    </w:p>
    <w:p w:rsidR="00AA34F8" w:rsidRDefault="00AA34F8">
      <w:pPr>
        <w:spacing w:line="357" w:lineRule="auto"/>
        <w:sectPr w:rsidR="00AA34F8">
          <w:type w:val="continuous"/>
          <w:pgSz w:w="11910" w:h="16840"/>
          <w:pgMar w:top="400" w:right="600" w:bottom="280" w:left="1460" w:header="720" w:footer="720" w:gutter="0"/>
          <w:cols w:space="720"/>
        </w:sectPr>
      </w:pPr>
    </w:p>
    <w:p w:rsidR="00AA34F8" w:rsidRDefault="00C47830">
      <w:pPr>
        <w:pStyle w:val="a3"/>
        <w:spacing w:before="159" w:line="360" w:lineRule="auto"/>
        <w:ind w:left="242" w:right="245" w:firstLine="707"/>
      </w:pPr>
      <w:r>
        <w:t>Для встановлення в</w:t>
      </w:r>
      <w:r w:rsidR="00DF221A">
        <w:t>ἰ</w:t>
      </w:r>
      <w:r>
        <w:t>дносної важливост</w:t>
      </w:r>
      <w:r w:rsidR="00DF221A">
        <w:t>ἰ</w:t>
      </w:r>
      <w:r>
        <w:t xml:space="preserve"> кожної складової </w:t>
      </w:r>
      <w:r w:rsidR="00DF221A">
        <w:t>ἰ</w:t>
      </w:r>
      <w:r>
        <w:t>нтегрального</w:t>
      </w:r>
      <w:r>
        <w:rPr>
          <w:spacing w:val="-67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>
        <w:t>доц</w:t>
      </w:r>
      <w:r w:rsidR="00DF221A">
        <w:t>ἰ</w:t>
      </w:r>
      <w:r>
        <w:t>льно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шберна,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яким</w:t>
      </w:r>
      <w:r>
        <w:rPr>
          <w:spacing w:val="1"/>
        </w:rPr>
        <w:t xml:space="preserve"> </w:t>
      </w:r>
      <w:r>
        <w:t>групи</w:t>
      </w:r>
      <w:r>
        <w:rPr>
          <w:spacing w:val="1"/>
        </w:rPr>
        <w:t xml:space="preserve"> </w:t>
      </w:r>
      <w:r>
        <w:t>показник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ранжуються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зменшення</w:t>
      </w:r>
      <w:r>
        <w:rPr>
          <w:spacing w:val="1"/>
        </w:rPr>
        <w:t xml:space="preserve"> </w:t>
      </w:r>
      <w:r>
        <w:t>вагомост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Вагом</w:t>
      </w:r>
      <w:r w:rsidR="00DF221A">
        <w:t>ἰ</w:t>
      </w:r>
      <w:r>
        <w:t>сть</w:t>
      </w:r>
      <w:r>
        <w:rPr>
          <w:spacing w:val="1"/>
        </w:rPr>
        <w:t xml:space="preserve"> </w:t>
      </w:r>
      <w:r w:rsidR="00DF221A">
        <w:rPr>
          <w:i/>
        </w:rPr>
        <w:t>ἰ</w:t>
      </w:r>
      <w:r>
        <w:rPr>
          <w:i/>
        </w:rPr>
        <w:t>-</w:t>
      </w:r>
      <w:r>
        <w:t>ої</w:t>
      </w:r>
      <w:r>
        <w:rPr>
          <w:spacing w:val="1"/>
        </w:rPr>
        <w:t xml:space="preserve"> </w:t>
      </w:r>
      <w:r>
        <w:t xml:space="preserve">складової </w:t>
      </w:r>
      <w:r w:rsidR="00DF221A">
        <w:t>ἰ</w:t>
      </w:r>
      <w:r>
        <w:t>нтегрального показника</w:t>
      </w:r>
      <w:r>
        <w:rPr>
          <w:spacing w:val="-4"/>
        </w:rPr>
        <w:t xml:space="preserve"> </w:t>
      </w:r>
      <w:r>
        <w:t>розраховується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формулою:</w:t>
      </w:r>
    </w:p>
    <w:p w:rsidR="00AA34F8" w:rsidRDefault="00AA34F8">
      <w:pPr>
        <w:pStyle w:val="a3"/>
        <w:spacing w:before="2"/>
        <w:jc w:val="left"/>
        <w:rPr>
          <w:sz w:val="14"/>
        </w:rPr>
      </w:pPr>
    </w:p>
    <w:p w:rsidR="00AA34F8" w:rsidRDefault="00AA34F8">
      <w:pPr>
        <w:rPr>
          <w:sz w:val="14"/>
        </w:rPr>
        <w:sectPr w:rsidR="00AA34F8">
          <w:pgSz w:w="11910" w:h="16840"/>
          <w:pgMar w:top="1040" w:right="600" w:bottom="280" w:left="1460" w:header="713" w:footer="0" w:gutter="0"/>
          <w:cols w:space="720"/>
        </w:sectPr>
      </w:pPr>
    </w:p>
    <w:p w:rsidR="00AA34F8" w:rsidRDefault="002B68F0">
      <w:pPr>
        <w:spacing w:before="128" w:line="175" w:lineRule="auto"/>
        <w:jc w:val="righ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1865344" behindDoc="1" locked="0" layoutInCell="1" allowOverlap="1">
                <wp:simplePos x="0" y="0"/>
                <wp:positionH relativeFrom="page">
                  <wp:posOffset>3672205</wp:posOffset>
                </wp:positionH>
                <wp:positionV relativeFrom="paragraph">
                  <wp:posOffset>274320</wp:posOffset>
                </wp:positionV>
                <wp:extent cx="40005" cy="155575"/>
                <wp:effectExtent l="0" t="0" r="0" b="0"/>
                <wp:wrapNone/>
                <wp:docPr id="14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line="244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w w:val="10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905" type="#_x0000_t202" style="position:absolute;left:0;text-align:left;margin-left:289.15pt;margin-top:21.6pt;width:3.15pt;height:12.25pt;z-index:-314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" filled="f" stroked="f">
                <v:textbox inset="0,0,0,0">
                  <w:txbxContent>
                    <w:p w:rsidR="007B7AD8" w:rsidRDefault="007B7AD8">
                      <w:pPr>
                        <w:spacing w:line="244" w:lineRule="exact"/>
                        <w:rPr>
                          <w:i/>
                        </w:rPr>
                      </w:pPr>
                      <w:r>
                        <w:rPr>
                          <w:i/>
                          <w:w w:val="10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i/>
          <w:position w:val="-17"/>
          <w:sz w:val="28"/>
        </w:rPr>
        <w:t>w</w:t>
      </w:r>
      <w:r w:rsidR="00C47830">
        <w:rPr>
          <w:i/>
          <w:spacing w:val="63"/>
          <w:position w:val="-17"/>
          <w:sz w:val="28"/>
        </w:rPr>
        <w:t xml:space="preserve"> </w:t>
      </w:r>
      <w:r w:rsidR="00C47830">
        <w:rPr>
          <w:rFonts w:ascii="Symbol" w:hAnsi="Symbol"/>
          <w:position w:val="-17"/>
          <w:sz w:val="28"/>
        </w:rPr>
        <w:t></w:t>
      </w:r>
      <w:r w:rsidR="00C47830">
        <w:rPr>
          <w:spacing w:val="22"/>
          <w:position w:val="-17"/>
          <w:sz w:val="28"/>
        </w:rPr>
        <w:t xml:space="preserve"> </w:t>
      </w:r>
      <w:r w:rsidR="00C47830">
        <w:rPr>
          <w:sz w:val="28"/>
          <w:u w:val="single"/>
        </w:rPr>
        <w:t>2(</w:t>
      </w:r>
      <w:r w:rsidR="00C47830">
        <w:rPr>
          <w:i/>
          <w:sz w:val="28"/>
          <w:u w:val="single"/>
        </w:rPr>
        <w:t>m</w:t>
      </w:r>
      <w:r w:rsidR="00C47830">
        <w:rPr>
          <w:i/>
          <w:spacing w:val="-17"/>
          <w:sz w:val="28"/>
          <w:u w:val="single"/>
        </w:rPr>
        <w:t xml:space="preserve"> </w:t>
      </w:r>
      <w:r w:rsidR="00C47830">
        <w:rPr>
          <w:rFonts w:ascii="Symbol" w:hAnsi="Symbol"/>
          <w:sz w:val="28"/>
          <w:u w:val="single"/>
        </w:rPr>
        <w:t></w:t>
      </w:r>
      <w:r w:rsidR="00C47830">
        <w:rPr>
          <w:spacing w:val="-26"/>
          <w:sz w:val="28"/>
          <w:u w:val="single"/>
        </w:rPr>
        <w:t xml:space="preserve"> </w:t>
      </w:r>
      <w:r w:rsidR="00C47830">
        <w:rPr>
          <w:i/>
          <w:sz w:val="28"/>
          <w:u w:val="single"/>
        </w:rPr>
        <w:t>i</w:t>
      </w:r>
      <w:r w:rsidR="00C47830">
        <w:rPr>
          <w:i/>
          <w:spacing w:val="-8"/>
          <w:sz w:val="28"/>
          <w:u w:val="single"/>
        </w:rPr>
        <w:t xml:space="preserve"> </w:t>
      </w:r>
      <w:r w:rsidR="00C47830">
        <w:rPr>
          <w:rFonts w:ascii="Symbol" w:hAnsi="Symbol"/>
          <w:sz w:val="28"/>
          <w:u w:val="single"/>
        </w:rPr>
        <w:t></w:t>
      </w:r>
      <w:r w:rsidR="00C47830">
        <w:rPr>
          <w:sz w:val="28"/>
          <w:u w:val="single"/>
        </w:rPr>
        <w:t>1)</w:t>
      </w:r>
      <w:r w:rsidR="00C47830">
        <w:rPr>
          <w:spacing w:val="-22"/>
          <w:sz w:val="28"/>
        </w:rPr>
        <w:t xml:space="preserve"> </w:t>
      </w:r>
      <w:r w:rsidR="00C47830">
        <w:rPr>
          <w:position w:val="-17"/>
          <w:sz w:val="28"/>
        </w:rPr>
        <w:t>,</w:t>
      </w:r>
    </w:p>
    <w:p w:rsidR="00AA34F8" w:rsidRDefault="00C47830">
      <w:pPr>
        <w:spacing w:line="280" w:lineRule="exact"/>
        <w:ind w:right="251"/>
        <w:jc w:val="right"/>
        <w:rPr>
          <w:sz w:val="28"/>
        </w:rPr>
      </w:pPr>
      <w:r>
        <w:rPr>
          <w:i/>
          <w:sz w:val="28"/>
        </w:rPr>
        <w:t>m</w:t>
      </w:r>
      <w:r>
        <w:rPr>
          <w:sz w:val="28"/>
        </w:rPr>
        <w:t>(</w:t>
      </w:r>
      <w:r>
        <w:rPr>
          <w:i/>
          <w:sz w:val="28"/>
        </w:rPr>
        <w:t>m</w:t>
      </w:r>
      <w:r>
        <w:rPr>
          <w:i/>
          <w:spacing w:val="-13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z w:val="28"/>
        </w:rPr>
        <w:t>1)</w:t>
      </w:r>
    </w:p>
    <w:p w:rsidR="00AA34F8" w:rsidRDefault="00C47830">
      <w:pPr>
        <w:pStyle w:val="a3"/>
        <w:spacing w:before="9"/>
        <w:jc w:val="left"/>
        <w:rPr>
          <w:sz w:val="25"/>
        </w:rPr>
      </w:pPr>
      <w:r>
        <w:br w:type="column"/>
      </w:r>
    </w:p>
    <w:p w:rsidR="00AA34F8" w:rsidRDefault="00C47830">
      <w:pPr>
        <w:pStyle w:val="a3"/>
        <w:ind w:right="244"/>
        <w:jc w:val="right"/>
      </w:pPr>
      <w:r>
        <w:t>(3.4)</w:t>
      </w:r>
    </w:p>
    <w:p w:rsidR="00AA34F8" w:rsidRDefault="00AA34F8">
      <w:pPr>
        <w:jc w:val="right"/>
        <w:sectPr w:rsidR="00AA34F8">
          <w:type w:val="continuous"/>
          <w:pgSz w:w="11910" w:h="16840"/>
          <w:pgMar w:top="400" w:right="600" w:bottom="280" w:left="1460" w:header="720" w:footer="720" w:gutter="0"/>
          <w:cols w:num="2" w:space="720" w:equalWidth="0">
            <w:col w:w="6052" w:space="40"/>
            <w:col w:w="3758"/>
          </w:cols>
        </w:sectPr>
      </w:pPr>
    </w:p>
    <w:p w:rsidR="00AA34F8" w:rsidRDefault="00AA34F8">
      <w:pPr>
        <w:pStyle w:val="a3"/>
        <w:jc w:val="left"/>
        <w:rPr>
          <w:sz w:val="20"/>
        </w:rPr>
      </w:pPr>
    </w:p>
    <w:p w:rsidR="00AA34F8" w:rsidRDefault="00C47830">
      <w:pPr>
        <w:pStyle w:val="a3"/>
        <w:spacing w:before="240" w:line="360" w:lineRule="auto"/>
        <w:ind w:left="242" w:right="255" w:firstLine="707"/>
      </w:pPr>
      <w:r>
        <w:t>де</w:t>
      </w:r>
      <w:r>
        <w:rPr>
          <w:spacing w:val="1"/>
        </w:rPr>
        <w:t xml:space="preserve"> </w:t>
      </w:r>
      <w:r>
        <w:rPr>
          <w:i/>
        </w:rPr>
        <w:t>т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показник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дприємства.</w:t>
      </w:r>
    </w:p>
    <w:p w:rsidR="00AA34F8" w:rsidRDefault="00AA34F8">
      <w:pPr>
        <w:pStyle w:val="a3"/>
        <w:spacing w:before="2"/>
        <w:jc w:val="left"/>
        <w:rPr>
          <w:sz w:val="24"/>
        </w:rPr>
      </w:pPr>
    </w:p>
    <w:p w:rsidR="00AA34F8" w:rsidRDefault="00C47830">
      <w:pPr>
        <w:pStyle w:val="a3"/>
        <w:spacing w:line="360" w:lineRule="auto"/>
        <w:ind w:left="242" w:right="244" w:firstLine="707"/>
      </w:pPr>
      <w:r>
        <w:t>Враховуючи</w:t>
      </w:r>
      <w:r>
        <w:rPr>
          <w:spacing w:val="1"/>
        </w:rPr>
        <w:t xml:space="preserve"> </w:t>
      </w:r>
      <w:r>
        <w:t>вищевикладене,</w:t>
      </w:r>
      <w:r>
        <w:rPr>
          <w:spacing w:val="1"/>
        </w:rPr>
        <w:t xml:space="preserve"> </w:t>
      </w:r>
      <w:r w:rsidR="00DF221A">
        <w:t>ἰ</w:t>
      </w:r>
      <w:r>
        <w:t>нтегральний</w:t>
      </w:r>
      <w:r>
        <w:rPr>
          <w:spacing w:val="1"/>
        </w:rPr>
        <w:t xml:space="preserve"> </w:t>
      </w:r>
      <w:r>
        <w:t>показник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запропоновано</w:t>
      </w:r>
      <w:r>
        <w:rPr>
          <w:spacing w:val="1"/>
        </w:rPr>
        <w:t xml:space="preserve"> </w:t>
      </w:r>
      <w:r>
        <w:t>визначати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 до упорядкованої посл</w:t>
      </w:r>
      <w:r w:rsidR="00DF221A">
        <w:t>ἰ</w:t>
      </w:r>
      <w:r>
        <w:t>довност</w:t>
      </w:r>
      <w:r w:rsidR="00DF221A">
        <w:t>ἰ</w:t>
      </w:r>
      <w:r>
        <w:t xml:space="preserve"> етап</w:t>
      </w:r>
      <w:r w:rsidR="00DF221A">
        <w:t>ἰ</w:t>
      </w:r>
      <w:r>
        <w:t>в технолог</w:t>
      </w:r>
      <w:r w:rsidR="00DF221A">
        <w:t>ἰ</w:t>
      </w:r>
      <w:r>
        <w:t>ї його розрахунку</w:t>
      </w:r>
      <w:r>
        <w:rPr>
          <w:spacing w:val="-67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3.9).</w:t>
      </w:r>
    </w:p>
    <w:p w:rsidR="00AA34F8" w:rsidRDefault="00AA34F8">
      <w:pPr>
        <w:pStyle w:val="a3"/>
        <w:spacing w:before="3"/>
        <w:jc w:val="left"/>
        <w:rPr>
          <w:sz w:val="14"/>
        </w:rPr>
      </w:pPr>
    </w:p>
    <w:p w:rsidR="00AA34F8" w:rsidRDefault="002B68F0">
      <w:pPr>
        <w:spacing w:before="88"/>
        <w:ind w:left="995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1860736" behindDoc="1" locked="0" layoutInCell="1" allowOverlap="1">
                <wp:simplePos x="0" y="0"/>
                <wp:positionH relativeFrom="page">
                  <wp:posOffset>1178560</wp:posOffset>
                </wp:positionH>
                <wp:positionV relativeFrom="paragraph">
                  <wp:posOffset>11430</wp:posOffset>
                </wp:positionV>
                <wp:extent cx="5883910" cy="4167505"/>
                <wp:effectExtent l="0" t="0" r="0" b="0"/>
                <wp:wrapNone/>
                <wp:docPr id="12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4167505"/>
                          <a:chOff x="1856" y="18"/>
                          <a:chExt cx="9266" cy="6563"/>
                        </a:xfrm>
                      </wpg:grpSpPr>
                      <wps:wsp>
                        <wps:cNvPr id="12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304" y="25"/>
                            <a:ext cx="8803" cy="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865" y="25"/>
                            <a:ext cx="549" cy="4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61"/>
                        <wps:cNvSpPr>
                          <a:spLocks/>
                        </wps:cNvSpPr>
                        <wps:spPr bwMode="auto">
                          <a:xfrm>
                            <a:off x="1865" y="25"/>
                            <a:ext cx="9250" cy="1506"/>
                          </a:xfrm>
                          <a:custGeom>
                            <a:avLst/>
                            <a:gdLst>
                              <a:gd name="T0" fmla="+- 0 1865 1865"/>
                              <a:gd name="T1" fmla="*/ T0 w 9250"/>
                              <a:gd name="T2" fmla="+- 0 464 25"/>
                              <a:gd name="T3" fmla="*/ 464 h 1506"/>
                              <a:gd name="T4" fmla="+- 0 2414 1865"/>
                              <a:gd name="T5" fmla="*/ T4 w 9250"/>
                              <a:gd name="T6" fmla="+- 0 464 25"/>
                              <a:gd name="T7" fmla="*/ 464 h 1506"/>
                              <a:gd name="T8" fmla="+- 0 2414 1865"/>
                              <a:gd name="T9" fmla="*/ T8 w 9250"/>
                              <a:gd name="T10" fmla="+- 0 25 25"/>
                              <a:gd name="T11" fmla="*/ 25 h 1506"/>
                              <a:gd name="T12" fmla="+- 0 1865 1865"/>
                              <a:gd name="T13" fmla="*/ T12 w 9250"/>
                              <a:gd name="T14" fmla="+- 0 25 25"/>
                              <a:gd name="T15" fmla="*/ 25 h 1506"/>
                              <a:gd name="T16" fmla="+- 0 1865 1865"/>
                              <a:gd name="T17" fmla="*/ T16 w 9250"/>
                              <a:gd name="T18" fmla="+- 0 464 25"/>
                              <a:gd name="T19" fmla="*/ 464 h 1506"/>
                              <a:gd name="T20" fmla="+- 0 2312 1865"/>
                              <a:gd name="T21" fmla="*/ T20 w 9250"/>
                              <a:gd name="T22" fmla="+- 0 1531 25"/>
                              <a:gd name="T23" fmla="*/ 1531 h 1506"/>
                              <a:gd name="T24" fmla="+- 0 11115 1865"/>
                              <a:gd name="T25" fmla="*/ T24 w 9250"/>
                              <a:gd name="T26" fmla="+- 0 1531 25"/>
                              <a:gd name="T27" fmla="*/ 1531 h 1506"/>
                              <a:gd name="T28" fmla="+- 0 11115 1865"/>
                              <a:gd name="T29" fmla="*/ T28 w 9250"/>
                              <a:gd name="T30" fmla="+- 0 832 25"/>
                              <a:gd name="T31" fmla="*/ 832 h 1506"/>
                              <a:gd name="T32" fmla="+- 0 2312 1865"/>
                              <a:gd name="T33" fmla="*/ T32 w 9250"/>
                              <a:gd name="T34" fmla="+- 0 832 25"/>
                              <a:gd name="T35" fmla="*/ 832 h 1506"/>
                              <a:gd name="T36" fmla="+- 0 2312 1865"/>
                              <a:gd name="T37" fmla="*/ T36 w 9250"/>
                              <a:gd name="T38" fmla="+- 0 1531 25"/>
                              <a:gd name="T39" fmla="*/ 1531 h 1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50" h="1506">
                                <a:moveTo>
                                  <a:pt x="0" y="439"/>
                                </a:moveTo>
                                <a:lnTo>
                                  <a:pt x="549" y="439"/>
                                </a:lnTo>
                                <a:lnTo>
                                  <a:pt x="5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close/>
                                <a:moveTo>
                                  <a:pt x="447" y="1506"/>
                                </a:moveTo>
                                <a:lnTo>
                                  <a:pt x="9250" y="1506"/>
                                </a:lnTo>
                                <a:lnTo>
                                  <a:pt x="9250" y="807"/>
                                </a:lnTo>
                                <a:lnTo>
                                  <a:pt x="447" y="807"/>
                                </a:lnTo>
                                <a:lnTo>
                                  <a:pt x="447" y="1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866" y="832"/>
                            <a:ext cx="549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866" y="832"/>
                            <a:ext cx="549" cy="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" y="457"/>
                            <a:ext cx="16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312" y="1640"/>
                            <a:ext cx="8803" cy="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866" y="1640"/>
                            <a:ext cx="549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866" y="1640"/>
                            <a:ext cx="549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" y="1264"/>
                            <a:ext cx="162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303" y="2503"/>
                            <a:ext cx="8803" cy="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874" y="2493"/>
                            <a:ext cx="549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51"/>
                        <wps:cNvSpPr>
                          <a:spLocks/>
                        </wps:cNvSpPr>
                        <wps:spPr bwMode="auto">
                          <a:xfrm>
                            <a:off x="1874" y="2078"/>
                            <a:ext cx="9232" cy="2096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9232"/>
                              <a:gd name="T2" fmla="+- 0 2933 2078"/>
                              <a:gd name="T3" fmla="*/ 2933 h 2096"/>
                              <a:gd name="T4" fmla="+- 0 2423 1874"/>
                              <a:gd name="T5" fmla="*/ T4 w 9232"/>
                              <a:gd name="T6" fmla="+- 0 2933 2078"/>
                              <a:gd name="T7" fmla="*/ 2933 h 2096"/>
                              <a:gd name="T8" fmla="+- 0 2423 1874"/>
                              <a:gd name="T9" fmla="*/ T8 w 9232"/>
                              <a:gd name="T10" fmla="+- 0 2493 2078"/>
                              <a:gd name="T11" fmla="*/ 2493 h 2096"/>
                              <a:gd name="T12" fmla="+- 0 1874 1874"/>
                              <a:gd name="T13" fmla="*/ T12 w 9232"/>
                              <a:gd name="T14" fmla="+- 0 2493 2078"/>
                              <a:gd name="T15" fmla="*/ 2493 h 2096"/>
                              <a:gd name="T16" fmla="+- 0 1874 1874"/>
                              <a:gd name="T17" fmla="*/ T16 w 9232"/>
                              <a:gd name="T18" fmla="+- 0 2933 2078"/>
                              <a:gd name="T19" fmla="*/ 2933 h 2096"/>
                              <a:gd name="T20" fmla="+- 0 2035 1874"/>
                              <a:gd name="T21" fmla="*/ T20 w 9232"/>
                              <a:gd name="T22" fmla="+- 0 2397 2078"/>
                              <a:gd name="T23" fmla="*/ 2397 h 2096"/>
                              <a:gd name="T24" fmla="+- 0 2072 1874"/>
                              <a:gd name="T25" fmla="*/ T24 w 9232"/>
                              <a:gd name="T26" fmla="+- 0 2397 2078"/>
                              <a:gd name="T27" fmla="*/ 2397 h 2096"/>
                              <a:gd name="T28" fmla="+- 0 2072 1874"/>
                              <a:gd name="T29" fmla="*/ T28 w 9232"/>
                              <a:gd name="T30" fmla="+- 0 2078 2078"/>
                              <a:gd name="T31" fmla="*/ 2078 h 2096"/>
                              <a:gd name="T32" fmla="+- 0 2145 1874"/>
                              <a:gd name="T33" fmla="*/ T32 w 9232"/>
                              <a:gd name="T34" fmla="+- 0 2078 2078"/>
                              <a:gd name="T35" fmla="*/ 2078 h 2096"/>
                              <a:gd name="T36" fmla="+- 0 2145 1874"/>
                              <a:gd name="T37" fmla="*/ T36 w 9232"/>
                              <a:gd name="T38" fmla="+- 0 2397 2078"/>
                              <a:gd name="T39" fmla="*/ 2397 h 2096"/>
                              <a:gd name="T40" fmla="+- 0 2182 1874"/>
                              <a:gd name="T41" fmla="*/ T40 w 9232"/>
                              <a:gd name="T42" fmla="+- 0 2397 2078"/>
                              <a:gd name="T43" fmla="*/ 2397 h 2096"/>
                              <a:gd name="T44" fmla="+- 0 2109 1874"/>
                              <a:gd name="T45" fmla="*/ T44 w 9232"/>
                              <a:gd name="T46" fmla="+- 0 2503 2078"/>
                              <a:gd name="T47" fmla="*/ 2503 h 2096"/>
                              <a:gd name="T48" fmla="+- 0 2035 1874"/>
                              <a:gd name="T49" fmla="*/ T48 w 9232"/>
                              <a:gd name="T50" fmla="+- 0 2397 2078"/>
                              <a:gd name="T51" fmla="*/ 2397 h 2096"/>
                              <a:gd name="T52" fmla="+- 0 2035 1874"/>
                              <a:gd name="T53" fmla="*/ T52 w 9232"/>
                              <a:gd name="T54" fmla="+- 0 3237 2078"/>
                              <a:gd name="T55" fmla="*/ 3237 h 2096"/>
                              <a:gd name="T56" fmla="+- 0 2072 1874"/>
                              <a:gd name="T57" fmla="*/ T56 w 9232"/>
                              <a:gd name="T58" fmla="+- 0 3237 2078"/>
                              <a:gd name="T59" fmla="*/ 3237 h 2096"/>
                              <a:gd name="T60" fmla="+- 0 2072 1874"/>
                              <a:gd name="T61" fmla="*/ T60 w 9232"/>
                              <a:gd name="T62" fmla="+- 0 2933 2078"/>
                              <a:gd name="T63" fmla="*/ 2933 h 2096"/>
                              <a:gd name="T64" fmla="+- 0 2145 1874"/>
                              <a:gd name="T65" fmla="*/ T64 w 9232"/>
                              <a:gd name="T66" fmla="+- 0 2933 2078"/>
                              <a:gd name="T67" fmla="*/ 2933 h 2096"/>
                              <a:gd name="T68" fmla="+- 0 2145 1874"/>
                              <a:gd name="T69" fmla="*/ T68 w 9232"/>
                              <a:gd name="T70" fmla="+- 0 3237 2078"/>
                              <a:gd name="T71" fmla="*/ 3237 h 2096"/>
                              <a:gd name="T72" fmla="+- 0 2182 1874"/>
                              <a:gd name="T73" fmla="*/ T72 w 9232"/>
                              <a:gd name="T74" fmla="+- 0 3237 2078"/>
                              <a:gd name="T75" fmla="*/ 3237 h 2096"/>
                              <a:gd name="T76" fmla="+- 0 2109 1874"/>
                              <a:gd name="T77" fmla="*/ T76 w 9232"/>
                              <a:gd name="T78" fmla="+- 0 3338 2078"/>
                              <a:gd name="T79" fmla="*/ 3338 h 2096"/>
                              <a:gd name="T80" fmla="+- 0 2035 1874"/>
                              <a:gd name="T81" fmla="*/ T80 w 9232"/>
                              <a:gd name="T82" fmla="+- 0 3237 2078"/>
                              <a:gd name="T83" fmla="*/ 3237 h 2096"/>
                              <a:gd name="T84" fmla="+- 0 2303 1874"/>
                              <a:gd name="T85" fmla="*/ T84 w 9232"/>
                              <a:gd name="T86" fmla="+- 0 4041 2078"/>
                              <a:gd name="T87" fmla="*/ 4041 h 2096"/>
                              <a:gd name="T88" fmla="+- 0 11106 1874"/>
                              <a:gd name="T89" fmla="*/ T88 w 9232"/>
                              <a:gd name="T90" fmla="+- 0 4041 2078"/>
                              <a:gd name="T91" fmla="*/ 4041 h 2096"/>
                              <a:gd name="T92" fmla="+- 0 11106 1874"/>
                              <a:gd name="T93" fmla="*/ T92 w 9232"/>
                              <a:gd name="T94" fmla="+- 0 3331 2078"/>
                              <a:gd name="T95" fmla="*/ 3331 h 2096"/>
                              <a:gd name="T96" fmla="+- 0 2303 1874"/>
                              <a:gd name="T97" fmla="*/ T96 w 9232"/>
                              <a:gd name="T98" fmla="+- 0 3331 2078"/>
                              <a:gd name="T99" fmla="*/ 3331 h 2096"/>
                              <a:gd name="T100" fmla="+- 0 2303 1874"/>
                              <a:gd name="T101" fmla="*/ T100 w 9232"/>
                              <a:gd name="T102" fmla="+- 0 4041 2078"/>
                              <a:gd name="T103" fmla="*/ 4041 h 2096"/>
                              <a:gd name="T104" fmla="+- 0 2035 1874"/>
                              <a:gd name="T105" fmla="*/ T104 w 9232"/>
                              <a:gd name="T106" fmla="+- 0 4073 2078"/>
                              <a:gd name="T107" fmla="*/ 4073 h 2096"/>
                              <a:gd name="T108" fmla="+- 0 2072 1874"/>
                              <a:gd name="T109" fmla="*/ T108 w 9232"/>
                              <a:gd name="T110" fmla="+- 0 4073 2078"/>
                              <a:gd name="T111" fmla="*/ 4073 h 2096"/>
                              <a:gd name="T112" fmla="+- 0 2072 1874"/>
                              <a:gd name="T113" fmla="*/ T112 w 9232"/>
                              <a:gd name="T114" fmla="+- 0 3769 2078"/>
                              <a:gd name="T115" fmla="*/ 3769 h 2096"/>
                              <a:gd name="T116" fmla="+- 0 2145 1874"/>
                              <a:gd name="T117" fmla="*/ T116 w 9232"/>
                              <a:gd name="T118" fmla="+- 0 3769 2078"/>
                              <a:gd name="T119" fmla="*/ 3769 h 2096"/>
                              <a:gd name="T120" fmla="+- 0 2145 1874"/>
                              <a:gd name="T121" fmla="*/ T120 w 9232"/>
                              <a:gd name="T122" fmla="+- 0 4073 2078"/>
                              <a:gd name="T123" fmla="*/ 4073 h 2096"/>
                              <a:gd name="T124" fmla="+- 0 2182 1874"/>
                              <a:gd name="T125" fmla="*/ T124 w 9232"/>
                              <a:gd name="T126" fmla="+- 0 4073 2078"/>
                              <a:gd name="T127" fmla="*/ 4073 h 2096"/>
                              <a:gd name="T128" fmla="+- 0 2109 1874"/>
                              <a:gd name="T129" fmla="*/ T128 w 9232"/>
                              <a:gd name="T130" fmla="+- 0 4174 2078"/>
                              <a:gd name="T131" fmla="*/ 4174 h 2096"/>
                              <a:gd name="T132" fmla="+- 0 2035 1874"/>
                              <a:gd name="T133" fmla="*/ T132 w 9232"/>
                              <a:gd name="T134" fmla="+- 0 4073 2078"/>
                              <a:gd name="T135" fmla="*/ 4073 h 2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232" h="2096">
                                <a:moveTo>
                                  <a:pt x="0" y="855"/>
                                </a:moveTo>
                                <a:lnTo>
                                  <a:pt x="549" y="855"/>
                                </a:lnTo>
                                <a:lnTo>
                                  <a:pt x="549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855"/>
                                </a:lnTo>
                                <a:close/>
                                <a:moveTo>
                                  <a:pt x="161" y="319"/>
                                </a:moveTo>
                                <a:lnTo>
                                  <a:pt x="198" y="319"/>
                                </a:lnTo>
                                <a:lnTo>
                                  <a:pt x="198" y="0"/>
                                </a:lnTo>
                                <a:lnTo>
                                  <a:pt x="271" y="0"/>
                                </a:lnTo>
                                <a:lnTo>
                                  <a:pt x="271" y="319"/>
                                </a:lnTo>
                                <a:lnTo>
                                  <a:pt x="308" y="319"/>
                                </a:lnTo>
                                <a:lnTo>
                                  <a:pt x="235" y="425"/>
                                </a:lnTo>
                                <a:lnTo>
                                  <a:pt x="161" y="319"/>
                                </a:lnTo>
                                <a:close/>
                                <a:moveTo>
                                  <a:pt x="161" y="1159"/>
                                </a:moveTo>
                                <a:lnTo>
                                  <a:pt x="198" y="1159"/>
                                </a:lnTo>
                                <a:lnTo>
                                  <a:pt x="198" y="855"/>
                                </a:lnTo>
                                <a:lnTo>
                                  <a:pt x="271" y="855"/>
                                </a:lnTo>
                                <a:lnTo>
                                  <a:pt x="271" y="1159"/>
                                </a:lnTo>
                                <a:lnTo>
                                  <a:pt x="308" y="1159"/>
                                </a:lnTo>
                                <a:lnTo>
                                  <a:pt x="235" y="1260"/>
                                </a:lnTo>
                                <a:lnTo>
                                  <a:pt x="161" y="1159"/>
                                </a:lnTo>
                                <a:close/>
                                <a:moveTo>
                                  <a:pt x="429" y="1963"/>
                                </a:moveTo>
                                <a:lnTo>
                                  <a:pt x="9232" y="1963"/>
                                </a:lnTo>
                                <a:lnTo>
                                  <a:pt x="9232" y="1253"/>
                                </a:lnTo>
                                <a:lnTo>
                                  <a:pt x="429" y="1253"/>
                                </a:lnTo>
                                <a:lnTo>
                                  <a:pt x="429" y="1963"/>
                                </a:lnTo>
                                <a:close/>
                                <a:moveTo>
                                  <a:pt x="161" y="1995"/>
                                </a:moveTo>
                                <a:lnTo>
                                  <a:pt x="198" y="1995"/>
                                </a:lnTo>
                                <a:lnTo>
                                  <a:pt x="198" y="1691"/>
                                </a:lnTo>
                                <a:lnTo>
                                  <a:pt x="271" y="1691"/>
                                </a:lnTo>
                                <a:lnTo>
                                  <a:pt x="271" y="1995"/>
                                </a:lnTo>
                                <a:lnTo>
                                  <a:pt x="308" y="1995"/>
                                </a:lnTo>
                                <a:lnTo>
                                  <a:pt x="235" y="2096"/>
                                </a:lnTo>
                                <a:lnTo>
                                  <a:pt x="161" y="19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874" y="3331"/>
                            <a:ext cx="549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49"/>
                        <wps:cNvSpPr>
                          <a:spLocks/>
                        </wps:cNvSpPr>
                        <wps:spPr bwMode="auto">
                          <a:xfrm>
                            <a:off x="1874" y="3331"/>
                            <a:ext cx="9232" cy="2399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9232"/>
                              <a:gd name="T2" fmla="+- 0 3769 3331"/>
                              <a:gd name="T3" fmla="*/ 3769 h 2399"/>
                              <a:gd name="T4" fmla="+- 0 2423 1874"/>
                              <a:gd name="T5" fmla="*/ T4 w 9232"/>
                              <a:gd name="T6" fmla="+- 0 3769 3331"/>
                              <a:gd name="T7" fmla="*/ 3769 h 2399"/>
                              <a:gd name="T8" fmla="+- 0 2423 1874"/>
                              <a:gd name="T9" fmla="*/ T8 w 9232"/>
                              <a:gd name="T10" fmla="+- 0 3331 3331"/>
                              <a:gd name="T11" fmla="*/ 3331 h 2399"/>
                              <a:gd name="T12" fmla="+- 0 1874 1874"/>
                              <a:gd name="T13" fmla="*/ T12 w 9232"/>
                              <a:gd name="T14" fmla="+- 0 3331 3331"/>
                              <a:gd name="T15" fmla="*/ 3331 h 2399"/>
                              <a:gd name="T16" fmla="+- 0 1874 1874"/>
                              <a:gd name="T17" fmla="*/ T16 w 9232"/>
                              <a:gd name="T18" fmla="+- 0 3769 3331"/>
                              <a:gd name="T19" fmla="*/ 3769 h 2399"/>
                              <a:gd name="T20" fmla="+- 0 2303 1874"/>
                              <a:gd name="T21" fmla="*/ T20 w 9232"/>
                              <a:gd name="T22" fmla="+- 0 5730 3331"/>
                              <a:gd name="T23" fmla="*/ 5730 h 2399"/>
                              <a:gd name="T24" fmla="+- 0 11106 1874"/>
                              <a:gd name="T25" fmla="*/ T24 w 9232"/>
                              <a:gd name="T26" fmla="+- 0 5730 3331"/>
                              <a:gd name="T27" fmla="*/ 5730 h 2399"/>
                              <a:gd name="T28" fmla="+- 0 11106 1874"/>
                              <a:gd name="T29" fmla="*/ T28 w 9232"/>
                              <a:gd name="T30" fmla="+- 0 5018 3331"/>
                              <a:gd name="T31" fmla="*/ 5018 h 2399"/>
                              <a:gd name="T32" fmla="+- 0 2303 1874"/>
                              <a:gd name="T33" fmla="*/ T32 w 9232"/>
                              <a:gd name="T34" fmla="+- 0 5018 3331"/>
                              <a:gd name="T35" fmla="*/ 5018 h 2399"/>
                              <a:gd name="T36" fmla="+- 0 2303 1874"/>
                              <a:gd name="T37" fmla="*/ T36 w 9232"/>
                              <a:gd name="T38" fmla="+- 0 5730 3331"/>
                              <a:gd name="T39" fmla="*/ 5730 h 2399"/>
                              <a:gd name="T40" fmla="+- 0 2026 1874"/>
                              <a:gd name="T41" fmla="*/ T40 w 9232"/>
                              <a:gd name="T42" fmla="+- 0 4917 3331"/>
                              <a:gd name="T43" fmla="*/ 4917 h 2399"/>
                              <a:gd name="T44" fmla="+- 0 2063 1874"/>
                              <a:gd name="T45" fmla="*/ T44 w 9232"/>
                              <a:gd name="T46" fmla="+- 0 4917 3331"/>
                              <a:gd name="T47" fmla="*/ 4917 h 2399"/>
                              <a:gd name="T48" fmla="+- 0 2063 1874"/>
                              <a:gd name="T49" fmla="*/ T48 w 9232"/>
                              <a:gd name="T50" fmla="+- 0 4612 3331"/>
                              <a:gd name="T51" fmla="*/ 4612 h 2399"/>
                              <a:gd name="T52" fmla="+- 0 2136 1874"/>
                              <a:gd name="T53" fmla="*/ T52 w 9232"/>
                              <a:gd name="T54" fmla="+- 0 4612 3331"/>
                              <a:gd name="T55" fmla="*/ 4612 h 2399"/>
                              <a:gd name="T56" fmla="+- 0 2136 1874"/>
                              <a:gd name="T57" fmla="*/ T56 w 9232"/>
                              <a:gd name="T58" fmla="+- 0 4917 3331"/>
                              <a:gd name="T59" fmla="*/ 4917 h 2399"/>
                              <a:gd name="T60" fmla="+- 0 2173 1874"/>
                              <a:gd name="T61" fmla="*/ T60 w 9232"/>
                              <a:gd name="T62" fmla="+- 0 4917 3331"/>
                              <a:gd name="T63" fmla="*/ 4917 h 2399"/>
                              <a:gd name="T64" fmla="+- 0 2099 1874"/>
                              <a:gd name="T65" fmla="*/ T64 w 9232"/>
                              <a:gd name="T66" fmla="+- 0 5018 3331"/>
                              <a:gd name="T67" fmla="*/ 5018 h 2399"/>
                              <a:gd name="T68" fmla="+- 0 2026 1874"/>
                              <a:gd name="T69" fmla="*/ T68 w 9232"/>
                              <a:gd name="T70" fmla="+- 0 4917 3331"/>
                              <a:gd name="T71" fmla="*/ 4917 h 2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232" h="2399">
                                <a:moveTo>
                                  <a:pt x="0" y="438"/>
                                </a:moveTo>
                                <a:lnTo>
                                  <a:pt x="549" y="438"/>
                                </a:lnTo>
                                <a:lnTo>
                                  <a:pt x="5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"/>
                                </a:lnTo>
                                <a:close/>
                                <a:moveTo>
                                  <a:pt x="429" y="2399"/>
                                </a:moveTo>
                                <a:lnTo>
                                  <a:pt x="9232" y="2399"/>
                                </a:lnTo>
                                <a:lnTo>
                                  <a:pt x="9232" y="1687"/>
                                </a:lnTo>
                                <a:lnTo>
                                  <a:pt x="429" y="1687"/>
                                </a:lnTo>
                                <a:lnTo>
                                  <a:pt x="429" y="2399"/>
                                </a:lnTo>
                                <a:close/>
                                <a:moveTo>
                                  <a:pt x="152" y="1586"/>
                                </a:moveTo>
                                <a:lnTo>
                                  <a:pt x="189" y="1586"/>
                                </a:lnTo>
                                <a:lnTo>
                                  <a:pt x="189" y="1281"/>
                                </a:lnTo>
                                <a:lnTo>
                                  <a:pt x="262" y="1281"/>
                                </a:lnTo>
                                <a:lnTo>
                                  <a:pt x="262" y="1586"/>
                                </a:lnTo>
                                <a:lnTo>
                                  <a:pt x="299" y="1586"/>
                                </a:lnTo>
                                <a:lnTo>
                                  <a:pt x="225" y="1687"/>
                                </a:lnTo>
                                <a:lnTo>
                                  <a:pt x="152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864" y="5018"/>
                            <a:ext cx="549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47"/>
                        <wps:cNvSpPr>
                          <a:spLocks/>
                        </wps:cNvSpPr>
                        <wps:spPr bwMode="auto">
                          <a:xfrm>
                            <a:off x="1864" y="4174"/>
                            <a:ext cx="9242" cy="1282"/>
                          </a:xfrm>
                          <a:custGeom>
                            <a:avLst/>
                            <a:gdLst>
                              <a:gd name="T0" fmla="+- 0 1864 1864"/>
                              <a:gd name="T1" fmla="*/ T0 w 9242"/>
                              <a:gd name="T2" fmla="+- 0 5456 4174"/>
                              <a:gd name="T3" fmla="*/ 5456 h 1282"/>
                              <a:gd name="T4" fmla="+- 0 2413 1864"/>
                              <a:gd name="T5" fmla="*/ T4 w 9242"/>
                              <a:gd name="T6" fmla="+- 0 5456 4174"/>
                              <a:gd name="T7" fmla="*/ 5456 h 1282"/>
                              <a:gd name="T8" fmla="+- 0 2413 1864"/>
                              <a:gd name="T9" fmla="*/ T8 w 9242"/>
                              <a:gd name="T10" fmla="+- 0 5018 4174"/>
                              <a:gd name="T11" fmla="*/ 5018 h 1282"/>
                              <a:gd name="T12" fmla="+- 0 1864 1864"/>
                              <a:gd name="T13" fmla="*/ T12 w 9242"/>
                              <a:gd name="T14" fmla="+- 0 5018 4174"/>
                              <a:gd name="T15" fmla="*/ 5018 h 1282"/>
                              <a:gd name="T16" fmla="+- 0 1864 1864"/>
                              <a:gd name="T17" fmla="*/ T16 w 9242"/>
                              <a:gd name="T18" fmla="+- 0 5456 4174"/>
                              <a:gd name="T19" fmla="*/ 5456 h 1282"/>
                              <a:gd name="T20" fmla="+- 0 2303 1864"/>
                              <a:gd name="T21" fmla="*/ T20 w 9242"/>
                              <a:gd name="T22" fmla="+- 0 4898 4174"/>
                              <a:gd name="T23" fmla="*/ 4898 h 1282"/>
                              <a:gd name="T24" fmla="+- 0 11106 1864"/>
                              <a:gd name="T25" fmla="*/ T24 w 9242"/>
                              <a:gd name="T26" fmla="+- 0 4898 4174"/>
                              <a:gd name="T27" fmla="*/ 4898 h 1282"/>
                              <a:gd name="T28" fmla="+- 0 11106 1864"/>
                              <a:gd name="T29" fmla="*/ T28 w 9242"/>
                              <a:gd name="T30" fmla="+- 0 4174 4174"/>
                              <a:gd name="T31" fmla="*/ 4174 h 1282"/>
                              <a:gd name="T32" fmla="+- 0 2303 1864"/>
                              <a:gd name="T33" fmla="*/ T32 w 9242"/>
                              <a:gd name="T34" fmla="+- 0 4174 4174"/>
                              <a:gd name="T35" fmla="*/ 4174 h 1282"/>
                              <a:gd name="T36" fmla="+- 0 2303 1864"/>
                              <a:gd name="T37" fmla="*/ T36 w 9242"/>
                              <a:gd name="T38" fmla="+- 0 4898 4174"/>
                              <a:gd name="T39" fmla="*/ 4898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42" h="1282">
                                <a:moveTo>
                                  <a:pt x="0" y="1282"/>
                                </a:moveTo>
                                <a:lnTo>
                                  <a:pt x="549" y="1282"/>
                                </a:lnTo>
                                <a:lnTo>
                                  <a:pt x="549" y="844"/>
                                </a:lnTo>
                                <a:lnTo>
                                  <a:pt x="0" y="844"/>
                                </a:lnTo>
                                <a:lnTo>
                                  <a:pt x="0" y="1282"/>
                                </a:lnTo>
                                <a:close/>
                                <a:moveTo>
                                  <a:pt x="439" y="724"/>
                                </a:moveTo>
                                <a:lnTo>
                                  <a:pt x="9242" y="724"/>
                                </a:lnTo>
                                <a:lnTo>
                                  <a:pt x="9242" y="0"/>
                                </a:lnTo>
                                <a:lnTo>
                                  <a:pt x="439" y="0"/>
                                </a:lnTo>
                                <a:lnTo>
                                  <a:pt x="439" y="7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865" y="4174"/>
                            <a:ext cx="549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45"/>
                        <wps:cNvSpPr>
                          <a:spLocks/>
                        </wps:cNvSpPr>
                        <wps:spPr bwMode="auto">
                          <a:xfrm>
                            <a:off x="1865" y="4174"/>
                            <a:ext cx="9241" cy="2399"/>
                          </a:xfrm>
                          <a:custGeom>
                            <a:avLst/>
                            <a:gdLst>
                              <a:gd name="T0" fmla="+- 0 1865 1865"/>
                              <a:gd name="T1" fmla="*/ T0 w 9241"/>
                              <a:gd name="T2" fmla="+- 0 4612 4174"/>
                              <a:gd name="T3" fmla="*/ 4612 h 2399"/>
                              <a:gd name="T4" fmla="+- 0 2414 1865"/>
                              <a:gd name="T5" fmla="*/ T4 w 9241"/>
                              <a:gd name="T6" fmla="+- 0 4612 4174"/>
                              <a:gd name="T7" fmla="*/ 4612 h 2399"/>
                              <a:gd name="T8" fmla="+- 0 2414 1865"/>
                              <a:gd name="T9" fmla="*/ T8 w 9241"/>
                              <a:gd name="T10" fmla="+- 0 4174 4174"/>
                              <a:gd name="T11" fmla="*/ 4174 h 2399"/>
                              <a:gd name="T12" fmla="+- 0 1865 1865"/>
                              <a:gd name="T13" fmla="*/ T12 w 9241"/>
                              <a:gd name="T14" fmla="+- 0 4174 4174"/>
                              <a:gd name="T15" fmla="*/ 4174 h 2399"/>
                              <a:gd name="T16" fmla="+- 0 1865 1865"/>
                              <a:gd name="T17" fmla="*/ T16 w 9241"/>
                              <a:gd name="T18" fmla="+- 0 4612 4174"/>
                              <a:gd name="T19" fmla="*/ 4612 h 2399"/>
                              <a:gd name="T20" fmla="+- 0 2025 1865"/>
                              <a:gd name="T21" fmla="*/ T20 w 9241"/>
                              <a:gd name="T22" fmla="+- 0 5760 4174"/>
                              <a:gd name="T23" fmla="*/ 5760 h 2399"/>
                              <a:gd name="T24" fmla="+- 0 2062 1865"/>
                              <a:gd name="T25" fmla="*/ T24 w 9241"/>
                              <a:gd name="T26" fmla="+- 0 5760 4174"/>
                              <a:gd name="T27" fmla="*/ 5760 h 2399"/>
                              <a:gd name="T28" fmla="+- 0 2062 1865"/>
                              <a:gd name="T29" fmla="*/ T28 w 9241"/>
                              <a:gd name="T30" fmla="+- 0 5456 4174"/>
                              <a:gd name="T31" fmla="*/ 5456 h 2399"/>
                              <a:gd name="T32" fmla="+- 0 2135 1865"/>
                              <a:gd name="T33" fmla="*/ T32 w 9241"/>
                              <a:gd name="T34" fmla="+- 0 5456 4174"/>
                              <a:gd name="T35" fmla="*/ 5456 h 2399"/>
                              <a:gd name="T36" fmla="+- 0 2135 1865"/>
                              <a:gd name="T37" fmla="*/ T36 w 9241"/>
                              <a:gd name="T38" fmla="+- 0 5760 4174"/>
                              <a:gd name="T39" fmla="*/ 5760 h 2399"/>
                              <a:gd name="T40" fmla="+- 0 2172 1865"/>
                              <a:gd name="T41" fmla="*/ T40 w 9241"/>
                              <a:gd name="T42" fmla="+- 0 5760 4174"/>
                              <a:gd name="T43" fmla="*/ 5760 h 2399"/>
                              <a:gd name="T44" fmla="+- 0 2098 1865"/>
                              <a:gd name="T45" fmla="*/ T44 w 9241"/>
                              <a:gd name="T46" fmla="+- 0 5861 4174"/>
                              <a:gd name="T47" fmla="*/ 5861 h 2399"/>
                              <a:gd name="T48" fmla="+- 0 2025 1865"/>
                              <a:gd name="T49" fmla="*/ T48 w 9241"/>
                              <a:gd name="T50" fmla="+- 0 5760 4174"/>
                              <a:gd name="T51" fmla="*/ 5760 h 2399"/>
                              <a:gd name="T52" fmla="+- 0 2303 1865"/>
                              <a:gd name="T53" fmla="*/ T52 w 9241"/>
                              <a:gd name="T54" fmla="+- 0 6573 4174"/>
                              <a:gd name="T55" fmla="*/ 6573 h 2399"/>
                              <a:gd name="T56" fmla="+- 0 11106 1865"/>
                              <a:gd name="T57" fmla="*/ T56 w 9241"/>
                              <a:gd name="T58" fmla="+- 0 6573 4174"/>
                              <a:gd name="T59" fmla="*/ 6573 h 2399"/>
                              <a:gd name="T60" fmla="+- 0 11106 1865"/>
                              <a:gd name="T61" fmla="*/ T60 w 9241"/>
                              <a:gd name="T62" fmla="+- 0 5861 4174"/>
                              <a:gd name="T63" fmla="*/ 5861 h 2399"/>
                              <a:gd name="T64" fmla="+- 0 2303 1865"/>
                              <a:gd name="T65" fmla="*/ T64 w 9241"/>
                              <a:gd name="T66" fmla="+- 0 5861 4174"/>
                              <a:gd name="T67" fmla="*/ 5861 h 2399"/>
                              <a:gd name="T68" fmla="+- 0 2303 1865"/>
                              <a:gd name="T69" fmla="*/ T68 w 9241"/>
                              <a:gd name="T70" fmla="+- 0 6573 4174"/>
                              <a:gd name="T71" fmla="*/ 6573 h 2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241" h="2399">
                                <a:moveTo>
                                  <a:pt x="0" y="438"/>
                                </a:moveTo>
                                <a:lnTo>
                                  <a:pt x="549" y="438"/>
                                </a:lnTo>
                                <a:lnTo>
                                  <a:pt x="5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"/>
                                </a:lnTo>
                                <a:close/>
                                <a:moveTo>
                                  <a:pt x="160" y="1586"/>
                                </a:moveTo>
                                <a:lnTo>
                                  <a:pt x="197" y="1586"/>
                                </a:lnTo>
                                <a:lnTo>
                                  <a:pt x="197" y="1282"/>
                                </a:lnTo>
                                <a:lnTo>
                                  <a:pt x="270" y="1282"/>
                                </a:lnTo>
                                <a:lnTo>
                                  <a:pt x="270" y="1586"/>
                                </a:lnTo>
                                <a:lnTo>
                                  <a:pt x="307" y="1586"/>
                                </a:lnTo>
                                <a:lnTo>
                                  <a:pt x="233" y="1687"/>
                                </a:lnTo>
                                <a:lnTo>
                                  <a:pt x="160" y="1586"/>
                                </a:lnTo>
                                <a:close/>
                                <a:moveTo>
                                  <a:pt x="438" y="2399"/>
                                </a:moveTo>
                                <a:lnTo>
                                  <a:pt x="9241" y="2399"/>
                                </a:lnTo>
                                <a:lnTo>
                                  <a:pt x="9241" y="1687"/>
                                </a:lnTo>
                                <a:lnTo>
                                  <a:pt x="438" y="1687"/>
                                </a:lnTo>
                                <a:lnTo>
                                  <a:pt x="438" y="23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864" y="5861"/>
                            <a:ext cx="549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864" y="5861"/>
                            <a:ext cx="549" cy="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A239B" id="Group 42" o:spid="_x0000_s1026" style="position:absolute;margin-left:92.8pt;margin-top:.9pt;width:463.3pt;height:328.15pt;z-index:-31455744;mso-position-horizontal-relative:page" coordorigin="1856,18" coordsize="9266,6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">
                <v:rect id="Rectangle 63" o:spid="_x0000_s1027" style="position:absolute;left:2304;top:25;width:8803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" filled="f"/>
                <v:rect id="Rectangle 62" o:spid="_x0000_s1028" style="position:absolute;left:1865;top:25;width:549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BW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" stroked="f"/>
                <v:shape id="AutoShape 61" o:spid="_x0000_s1029" style="position:absolute;left:1865;top:25;width:9250;height:1506;visibility:visible;mso-wrap-style:square;v-text-anchor:top" coordsize="9250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" path="m,439r549,l549,,,,,439xm447,1506r8803,l9250,807r-8803,l447,1506xe" filled="f">
                  <v:path arrowok="t" o:connecttype="custom" o:connectlocs="0,464;549,464;549,25;0,25;0,464;447,1531;9250,1531;9250,832;447,832;447,1531" o:connectangles="0,0,0,0,0,0,0,0,0,0"/>
                </v:shape>
                <v:rect id="Rectangle 60" o:spid="_x0000_s1030" style="position:absolute;left:1866;top:832;width:54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qN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" stroked="f"/>
                <v:rect id="Rectangle 59" o:spid="_x0000_s1031" style="position:absolute;left:1866;top:832;width:54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" filled="f"/>
                <v:shape id="Picture 58" o:spid="_x0000_s1032" type="#_x0000_t75" style="position:absolute;left:2027;top:457;width:162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">
                  <v:imagedata r:id="rId255" o:title=""/>
                </v:shape>
                <v:rect id="Rectangle 57" o:spid="_x0000_s1033" style="position:absolute;left:2312;top:1640;width:8803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" filled="f"/>
                <v:rect id="Rectangle 56" o:spid="_x0000_s1034" style="position:absolute;left:1866;top:1640;width:549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rect id="Rectangle 55" o:spid="_x0000_s1035" style="position:absolute;left:1866;top:1640;width:549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" filled="f"/>
                <v:shape id="Picture 54" o:spid="_x0000_s1036" type="#_x0000_t75" style="position:absolute;left:2027;top:1264;width:162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">
                  <v:imagedata r:id="rId256" o:title=""/>
                </v:shape>
                <v:rect id="Rectangle 53" o:spid="_x0000_s1037" style="position:absolute;left:2303;top:2503;width:8803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" filled="f"/>
                <v:rect id="Rectangle 52" o:spid="_x0000_s1038" style="position:absolute;left:1874;top:2493;width:549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aL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" stroked="f"/>
                <v:shape id="AutoShape 51" o:spid="_x0000_s1039" style="position:absolute;left:1874;top:2078;width:9232;height:2096;visibility:visible;mso-wrap-style:square;v-text-anchor:top" coordsize="9232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" path="m,855r549,l549,415,,415,,855xm161,319r37,l198,r73,l271,319r37,l235,425,161,319xm161,1159r37,l198,855r73,l271,1159r37,l235,1260,161,1159xm429,1963r8803,l9232,1253r-8803,l429,1963xm161,1995r37,l198,1691r73,l271,1995r37,l235,2096,161,1995xe" filled="f">
                  <v:path arrowok="t" o:connecttype="custom" o:connectlocs="0,2933;549,2933;549,2493;0,2493;0,2933;161,2397;198,2397;198,2078;271,2078;271,2397;308,2397;235,2503;161,2397;161,3237;198,3237;198,2933;271,2933;271,3237;308,3237;235,3338;161,3237;429,4041;9232,4041;9232,3331;429,3331;429,4041;161,4073;198,4073;198,3769;271,3769;271,4073;308,4073;235,4174;161,4073" o:connectangles="0,0,0,0,0,0,0,0,0,0,0,0,0,0,0,0,0,0,0,0,0,0,0,0,0,0,0,0,0,0,0,0,0,0"/>
                </v:shape>
                <v:rect id="Rectangle 50" o:spid="_x0000_s1040" style="position:absolute;left:1874;top:3331;width:549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shape id="AutoShape 49" o:spid="_x0000_s1041" style="position:absolute;left:1874;top:3331;width:9232;height:2399;visibility:visible;mso-wrap-style:square;v-text-anchor:top" coordsize="9232,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" path="m,438r549,l549,,,,,438xm429,2399r8803,l9232,1687r-8803,l429,2399xm152,1586r37,l189,1281r73,l262,1586r37,l225,1687,152,1586xe" filled="f">
                  <v:path arrowok="t" o:connecttype="custom" o:connectlocs="0,3769;549,3769;549,3331;0,3331;0,3769;429,5730;9232,5730;9232,5018;429,5018;429,5730;152,4917;189,4917;189,4612;262,4612;262,4917;299,4917;225,5018;152,4917" o:connectangles="0,0,0,0,0,0,0,0,0,0,0,0,0,0,0,0,0,0"/>
                </v:shape>
                <v:rect id="Rectangle 48" o:spid="_x0000_s1042" style="position:absolute;left:1864;top:5018;width:549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Ic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/SODvmXiB3PwCAAD//wMAUEsBAi0AFAAGAAgAAAAhANvh9svuAAAAhQEAABMAAAAAAAAAAAAA&#10;AAAAAAAAAFtDb250ZW50X1R5cGVzXS54bWxQSwECLQAUAAYACAAAACEAWvQsW78AAAAVAQAACwAA&#10;AAAAAAAAAAAAAAAfAQAAX3JlbHMvLnJlbHNQSwECLQAUAAYACAAAACEAevwiHMMAAADcAAAADwAA&#10;AAAAAAAAAAAAAAAHAgAAZHJzL2Rvd25yZXYueG1sUEsFBgAAAAADAAMAtwAAAPcCAAAAAA==&#10;" stroked="f"/>
                <v:shape id="AutoShape 47" o:spid="_x0000_s1043" style="position:absolute;left:1864;top:4174;width:9242;height:1282;visibility:visible;mso-wrap-style:square;v-text-anchor:top" coordsize="9242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" path="m,1282r549,l549,844,,844r,438xm439,724r8803,l9242,,439,r,724xe" filled="f">
                  <v:path arrowok="t" o:connecttype="custom" o:connectlocs="0,5456;549,5456;549,5018;0,5018;0,5456;439,4898;9242,4898;9242,4174;439,4174;439,4898" o:connectangles="0,0,0,0,0,0,0,0,0,0"/>
                </v:shape>
                <v:rect id="Rectangle 46" o:spid="_x0000_s1044" style="position:absolute;left:1865;top:4174;width:549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<v:shape id="AutoShape 45" o:spid="_x0000_s1045" style="position:absolute;left:1865;top:4174;width:9241;height:2399;visibility:visible;mso-wrap-style:square;v-text-anchor:top" coordsize="9241,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" path="m,438r549,l549,,,,,438xm160,1586r37,l197,1282r73,l270,1586r37,l233,1687,160,1586xm438,2399r8803,l9241,1687r-8803,l438,2399xe" filled="f">
                  <v:path arrowok="t" o:connecttype="custom" o:connectlocs="0,4612;549,4612;549,4174;0,4174;0,4612;160,5760;197,5760;197,5456;270,5456;270,5760;307,5760;233,5861;160,5760;438,6573;9241,6573;9241,5861;438,5861;438,6573" o:connectangles="0,0,0,0,0,0,0,0,0,0,0,0,0,0,0,0,0,0"/>
                </v:shape>
                <v:rect id="Rectangle 44" o:spid="_x0000_s1046" style="position:absolute;left:1864;top:5861;width:549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Qf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jiB1zPxArn4AwAA//8DAFBLAQItABQABgAIAAAAIQDb4fbL7gAAAIUBAAATAAAAAAAAAAAAAAAA&#10;AAAAAABbQ29udGVudF9UeXBlc10ueG1sUEsBAi0AFAAGAAgAAAAhAFr0LFu/AAAAFQEAAAsAAAAA&#10;AAAAAAAAAAAAHwEAAF9yZWxzLy5yZWxzUEsBAi0AFAAGAAgAAAAhAAXHJB/BAAAA3AAAAA8AAAAA&#10;AAAAAAAAAAAABwIAAGRycy9kb3ducmV2LnhtbFBLBQYAAAAAAwADALcAAAD1AgAAAAA=&#10;" stroked="f"/>
                <v:rect id="Rectangle 43" o:spid="_x0000_s1047" style="position:absolute;left:1864;top:5861;width:549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" fill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9616" behindDoc="0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15875</wp:posOffset>
                </wp:positionV>
                <wp:extent cx="278765" cy="278765"/>
                <wp:effectExtent l="0" t="0" r="0" b="0"/>
                <wp:wrapNone/>
                <wp:docPr id="12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45"/>
                              <w:ind w:right="4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9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906" type="#_x0000_t202" style="position:absolute;left:0;text-align:left;margin-left:93.25pt;margin-top:1.25pt;width:21.95pt;height:21.95pt;z-index: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" filled="f">
                <v:textbox inset="0,0,0,0">
                  <w:txbxContent>
                    <w:p w:rsidR="007B7AD8" w:rsidRDefault="007B7AD8">
                      <w:pPr>
                        <w:spacing w:before="45"/>
                        <w:ind w:right="4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w w:val="99"/>
                          <w:sz w:val="2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26"/>
        </w:rPr>
        <w:t>Формування</w:t>
      </w:r>
      <w:r w:rsidR="00C47830">
        <w:rPr>
          <w:spacing w:val="-6"/>
          <w:sz w:val="26"/>
        </w:rPr>
        <w:t xml:space="preserve"> </w:t>
      </w:r>
      <w:r w:rsidR="00C47830">
        <w:rPr>
          <w:sz w:val="26"/>
        </w:rPr>
        <w:t>матриц</w:t>
      </w:r>
      <w:r w:rsidR="00DF221A">
        <w:rPr>
          <w:sz w:val="26"/>
        </w:rPr>
        <w:t>ἰ</w:t>
      </w:r>
      <w:r w:rsidR="00C47830">
        <w:rPr>
          <w:spacing w:val="-3"/>
          <w:sz w:val="26"/>
        </w:rPr>
        <w:t xml:space="preserve"> </w:t>
      </w:r>
      <w:r w:rsidR="00C47830">
        <w:rPr>
          <w:sz w:val="26"/>
        </w:rPr>
        <w:t>вих</w:t>
      </w:r>
      <w:r w:rsidR="00DF221A">
        <w:rPr>
          <w:sz w:val="26"/>
        </w:rPr>
        <w:t>ἰ</w:t>
      </w:r>
      <w:r w:rsidR="00C47830">
        <w:rPr>
          <w:sz w:val="26"/>
        </w:rPr>
        <w:t>дних</w:t>
      </w:r>
      <w:r w:rsidR="00C47830">
        <w:rPr>
          <w:spacing w:val="-5"/>
          <w:sz w:val="26"/>
        </w:rPr>
        <w:t xml:space="preserve"> </w:t>
      </w:r>
      <w:r w:rsidR="00C47830">
        <w:rPr>
          <w:sz w:val="26"/>
        </w:rPr>
        <w:t>даних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3"/>
        <w:jc w:val="left"/>
        <w:rPr>
          <w:sz w:val="16"/>
        </w:rPr>
      </w:pPr>
    </w:p>
    <w:p w:rsidR="00AA34F8" w:rsidRDefault="002B68F0">
      <w:pPr>
        <w:spacing w:before="88"/>
        <w:ind w:left="100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9104" behindDoc="0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17780</wp:posOffset>
                </wp:positionV>
                <wp:extent cx="283210" cy="279400"/>
                <wp:effectExtent l="0" t="0" r="0" b="0"/>
                <wp:wrapNone/>
                <wp:docPr id="12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45"/>
                              <w:ind w:right="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9"/>
                                <w:sz w:val="2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907" type="#_x0000_t202" style="position:absolute;left:0;text-align:left;margin-left:93.3pt;margin-top:1.4pt;width:22.3pt;height:22pt;z-index: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" filled="f">
                <v:textbox inset="0,0,0,0">
                  <w:txbxContent>
                    <w:p w:rsidR="007B7AD8" w:rsidRDefault="007B7AD8">
                      <w:pPr>
                        <w:spacing w:before="45"/>
                        <w:ind w:right="8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w w:val="99"/>
                          <w:sz w:val="2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26"/>
        </w:rPr>
        <w:t>Под</w:t>
      </w:r>
      <w:r w:rsidR="00DF221A">
        <w:rPr>
          <w:sz w:val="26"/>
        </w:rPr>
        <w:t>ἰ</w:t>
      </w:r>
      <w:r w:rsidR="00C47830">
        <w:rPr>
          <w:sz w:val="26"/>
        </w:rPr>
        <w:t>л</w:t>
      </w:r>
      <w:r w:rsidR="00C47830">
        <w:rPr>
          <w:spacing w:val="-4"/>
          <w:sz w:val="26"/>
        </w:rPr>
        <w:t xml:space="preserve"> </w:t>
      </w:r>
      <w:r w:rsidR="00C47830">
        <w:rPr>
          <w:sz w:val="26"/>
        </w:rPr>
        <w:t>показник</w:t>
      </w:r>
      <w:r w:rsidR="00DF221A">
        <w:rPr>
          <w:sz w:val="26"/>
        </w:rPr>
        <w:t>ἰ</w:t>
      </w:r>
      <w:r w:rsidR="00C47830">
        <w:rPr>
          <w:sz w:val="26"/>
        </w:rPr>
        <w:t>в</w:t>
      </w:r>
      <w:r w:rsidR="00C47830">
        <w:rPr>
          <w:spacing w:val="-4"/>
          <w:sz w:val="26"/>
        </w:rPr>
        <w:t xml:space="preserve"> </w:t>
      </w:r>
      <w:r w:rsidR="00C47830">
        <w:rPr>
          <w:sz w:val="26"/>
        </w:rPr>
        <w:t>на</w:t>
      </w:r>
      <w:r w:rsidR="00C47830">
        <w:rPr>
          <w:spacing w:val="-1"/>
          <w:sz w:val="26"/>
        </w:rPr>
        <w:t xml:space="preserve"> </w:t>
      </w:r>
      <w:r w:rsidR="00C47830">
        <w:rPr>
          <w:sz w:val="26"/>
        </w:rPr>
        <w:t>стимулятори</w:t>
      </w:r>
      <w:r w:rsidR="00C47830">
        <w:rPr>
          <w:spacing w:val="-4"/>
          <w:sz w:val="26"/>
        </w:rPr>
        <w:t xml:space="preserve"> </w:t>
      </w:r>
      <w:r w:rsidR="00C47830">
        <w:rPr>
          <w:sz w:val="26"/>
        </w:rPr>
        <w:t>та</w:t>
      </w:r>
      <w:r w:rsidR="00C47830">
        <w:rPr>
          <w:spacing w:val="-4"/>
          <w:sz w:val="26"/>
        </w:rPr>
        <w:t xml:space="preserve"> </w:t>
      </w:r>
      <w:r w:rsidR="00C47830">
        <w:rPr>
          <w:sz w:val="26"/>
        </w:rPr>
        <w:t>дестимулятори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10"/>
        <w:jc w:val="left"/>
        <w:rPr>
          <w:sz w:val="16"/>
        </w:rPr>
      </w:pPr>
    </w:p>
    <w:p w:rsidR="00AA34F8" w:rsidRDefault="002B68F0">
      <w:pPr>
        <w:spacing w:before="89"/>
        <w:ind w:left="100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592" behindDoc="0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16510</wp:posOffset>
                </wp:positionV>
                <wp:extent cx="283210" cy="278130"/>
                <wp:effectExtent l="0" t="0" r="0" b="0"/>
                <wp:wrapNone/>
                <wp:docPr id="12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45"/>
                              <w:ind w:right="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9"/>
                                <w:sz w:val="2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908" type="#_x0000_t202" style="position:absolute;left:0;text-align:left;margin-left:93.3pt;margin-top:1.3pt;width:22.3pt;height:21.9pt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" filled="f">
                <v:textbox inset="0,0,0,0">
                  <w:txbxContent>
                    <w:p w:rsidR="007B7AD8" w:rsidRDefault="007B7AD8">
                      <w:pPr>
                        <w:spacing w:before="45"/>
                        <w:ind w:right="8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w w:val="99"/>
                          <w:sz w:val="2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26"/>
        </w:rPr>
        <w:t>Знаходження</w:t>
      </w:r>
      <w:r w:rsidR="00C47830">
        <w:rPr>
          <w:spacing w:val="-5"/>
          <w:sz w:val="26"/>
        </w:rPr>
        <w:t xml:space="preserve"> </w:t>
      </w:r>
      <w:r w:rsidR="00C47830">
        <w:rPr>
          <w:sz w:val="26"/>
        </w:rPr>
        <w:t>еталонних</w:t>
      </w:r>
      <w:r w:rsidR="00C47830">
        <w:rPr>
          <w:spacing w:val="-4"/>
          <w:sz w:val="26"/>
        </w:rPr>
        <w:t xml:space="preserve"> </w:t>
      </w:r>
      <w:r w:rsidR="00C47830">
        <w:rPr>
          <w:sz w:val="26"/>
        </w:rPr>
        <w:t>значень</w:t>
      </w:r>
      <w:r w:rsidR="00C47830">
        <w:rPr>
          <w:spacing w:val="-4"/>
          <w:sz w:val="26"/>
        </w:rPr>
        <w:t xml:space="preserve"> </w:t>
      </w:r>
      <w:r w:rsidR="00C47830">
        <w:rPr>
          <w:sz w:val="26"/>
        </w:rPr>
        <w:t>показник</w:t>
      </w:r>
      <w:r w:rsidR="00DF221A">
        <w:rPr>
          <w:sz w:val="26"/>
        </w:rPr>
        <w:t>ἰ</w:t>
      </w:r>
      <w:r w:rsidR="00C47830">
        <w:rPr>
          <w:sz w:val="26"/>
        </w:rPr>
        <w:t>в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10"/>
        <w:jc w:val="left"/>
        <w:rPr>
          <w:sz w:val="22"/>
        </w:rPr>
      </w:pPr>
    </w:p>
    <w:p w:rsidR="00AA34F8" w:rsidRDefault="002B68F0">
      <w:pPr>
        <w:spacing w:before="89"/>
        <w:ind w:left="99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080" behindDoc="0" locked="0" layoutInCell="1" allowOverlap="1">
                <wp:simplePos x="0" y="0"/>
                <wp:positionH relativeFrom="page">
                  <wp:posOffset>1189990</wp:posOffset>
                </wp:positionH>
                <wp:positionV relativeFrom="paragraph">
                  <wp:posOffset>5080</wp:posOffset>
                </wp:positionV>
                <wp:extent cx="272415" cy="273050"/>
                <wp:effectExtent l="0" t="0" r="0" b="0"/>
                <wp:wrapNone/>
                <wp:docPr id="12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34"/>
                              <w:ind w:left="4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9"/>
                                <w:sz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909" type="#_x0000_t202" style="position:absolute;left:0;text-align:left;margin-left:93.7pt;margin-top:.4pt;width:21.45pt;height:21.5pt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" filled="f">
                <v:textbox inset="0,0,0,0">
                  <w:txbxContent>
                    <w:p w:rsidR="007B7AD8" w:rsidRDefault="007B7AD8">
                      <w:pPr>
                        <w:spacing w:before="34"/>
                        <w:ind w:left="4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w w:val="99"/>
                          <w:sz w:val="2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26"/>
        </w:rPr>
        <w:t>Нормал</w:t>
      </w:r>
      <w:r w:rsidR="00DF221A">
        <w:rPr>
          <w:sz w:val="26"/>
        </w:rPr>
        <w:t>ἰ</w:t>
      </w:r>
      <w:r w:rsidR="00C47830">
        <w:rPr>
          <w:sz w:val="26"/>
        </w:rPr>
        <w:t>зац</w:t>
      </w:r>
      <w:r w:rsidR="00DF221A">
        <w:rPr>
          <w:sz w:val="26"/>
        </w:rPr>
        <w:t>ἰ</w:t>
      </w:r>
      <w:r w:rsidR="00C47830">
        <w:rPr>
          <w:sz w:val="26"/>
        </w:rPr>
        <w:t>я</w:t>
      </w:r>
      <w:r w:rsidR="00C47830">
        <w:rPr>
          <w:spacing w:val="-3"/>
          <w:sz w:val="26"/>
        </w:rPr>
        <w:t xml:space="preserve"> </w:t>
      </w:r>
      <w:r w:rsidR="00C47830">
        <w:rPr>
          <w:sz w:val="26"/>
        </w:rPr>
        <w:t>вих</w:t>
      </w:r>
      <w:r w:rsidR="00DF221A">
        <w:rPr>
          <w:sz w:val="26"/>
        </w:rPr>
        <w:t>ἰ</w:t>
      </w:r>
      <w:r w:rsidR="00C47830">
        <w:rPr>
          <w:sz w:val="26"/>
        </w:rPr>
        <w:t>дних</w:t>
      </w:r>
      <w:r w:rsidR="00C47830">
        <w:rPr>
          <w:spacing w:val="-4"/>
          <w:sz w:val="26"/>
        </w:rPr>
        <w:t xml:space="preserve"> </w:t>
      </w:r>
      <w:r w:rsidR="00C47830">
        <w:rPr>
          <w:sz w:val="26"/>
        </w:rPr>
        <w:t>даних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6"/>
        <w:jc w:val="left"/>
        <w:rPr>
          <w:sz w:val="18"/>
        </w:rPr>
      </w:pPr>
    </w:p>
    <w:p w:rsidR="00AA34F8" w:rsidRDefault="002B68F0">
      <w:pPr>
        <w:spacing w:before="89"/>
        <w:ind w:left="99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>
                <wp:simplePos x="0" y="0"/>
                <wp:positionH relativeFrom="page">
                  <wp:posOffset>1189990</wp:posOffset>
                </wp:positionH>
                <wp:positionV relativeFrom="paragraph">
                  <wp:posOffset>3175</wp:posOffset>
                </wp:positionV>
                <wp:extent cx="272415" cy="278130"/>
                <wp:effectExtent l="0" t="0" r="0" b="0"/>
                <wp:wrapNone/>
                <wp:docPr id="12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44"/>
                              <w:ind w:left="4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9"/>
                                <w:sz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910" type="#_x0000_t202" style="position:absolute;left:0;text-align:left;margin-left:93.7pt;margin-top:.25pt;width:21.45pt;height:21.9pt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" filled="f">
                <v:textbox inset="0,0,0,0">
                  <w:txbxContent>
                    <w:p w:rsidR="007B7AD8" w:rsidRDefault="007B7AD8">
                      <w:pPr>
                        <w:spacing w:before="44"/>
                        <w:ind w:left="4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w w:val="99"/>
                          <w:sz w:val="2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26"/>
        </w:rPr>
        <w:t>Розрахунок</w:t>
      </w:r>
      <w:r w:rsidR="00C47830">
        <w:rPr>
          <w:spacing w:val="-6"/>
          <w:sz w:val="26"/>
        </w:rPr>
        <w:t xml:space="preserve"> </w:t>
      </w:r>
      <w:r w:rsidR="00C47830">
        <w:rPr>
          <w:sz w:val="26"/>
        </w:rPr>
        <w:t>часткового</w:t>
      </w:r>
      <w:r w:rsidR="00C47830">
        <w:rPr>
          <w:spacing w:val="-5"/>
          <w:sz w:val="26"/>
        </w:rPr>
        <w:t xml:space="preserve"> </w:t>
      </w:r>
      <w:r w:rsidR="00DF221A">
        <w:rPr>
          <w:sz w:val="26"/>
        </w:rPr>
        <w:t>ἰ</w:t>
      </w:r>
      <w:r w:rsidR="00C47830">
        <w:rPr>
          <w:sz w:val="26"/>
        </w:rPr>
        <w:t>нтегрального</w:t>
      </w:r>
      <w:r w:rsidR="00C47830">
        <w:rPr>
          <w:spacing w:val="-4"/>
          <w:sz w:val="26"/>
        </w:rPr>
        <w:t xml:space="preserve"> </w:t>
      </w:r>
      <w:r w:rsidR="00C47830">
        <w:rPr>
          <w:sz w:val="26"/>
        </w:rPr>
        <w:t>показника</w:t>
      </w:r>
      <w:r w:rsidR="00C47830">
        <w:rPr>
          <w:spacing w:val="-5"/>
          <w:sz w:val="26"/>
        </w:rPr>
        <w:t xml:space="preserve"> </w:t>
      </w:r>
      <w:r w:rsidR="00C47830">
        <w:rPr>
          <w:sz w:val="26"/>
        </w:rPr>
        <w:t>для</w:t>
      </w:r>
      <w:r w:rsidR="00C47830">
        <w:rPr>
          <w:spacing w:val="-2"/>
          <w:sz w:val="26"/>
        </w:rPr>
        <w:t xml:space="preserve"> </w:t>
      </w:r>
      <w:r w:rsidR="00C47830">
        <w:rPr>
          <w:sz w:val="26"/>
        </w:rPr>
        <w:t>кожної</w:t>
      </w:r>
      <w:r w:rsidR="00C47830">
        <w:rPr>
          <w:spacing w:val="-4"/>
          <w:sz w:val="26"/>
        </w:rPr>
        <w:t xml:space="preserve"> </w:t>
      </w:r>
      <w:r w:rsidR="00C47830">
        <w:rPr>
          <w:sz w:val="26"/>
        </w:rPr>
        <w:t>групи</w:t>
      </w:r>
    </w:p>
    <w:p w:rsidR="00AA34F8" w:rsidRDefault="00AA34F8">
      <w:pPr>
        <w:pStyle w:val="a3"/>
        <w:jc w:val="left"/>
        <w:rPr>
          <w:sz w:val="20"/>
        </w:rPr>
      </w:pPr>
    </w:p>
    <w:p w:rsidR="00AA34F8" w:rsidRDefault="00AA34F8">
      <w:pPr>
        <w:pStyle w:val="a3"/>
        <w:spacing w:before="8"/>
        <w:jc w:val="left"/>
        <w:rPr>
          <w:sz w:val="18"/>
        </w:rPr>
      </w:pPr>
    </w:p>
    <w:p w:rsidR="00AA34F8" w:rsidRDefault="002B68F0">
      <w:pPr>
        <w:spacing w:before="88"/>
        <w:ind w:left="995" w:right="25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9525</wp:posOffset>
                </wp:positionV>
                <wp:extent cx="278130" cy="278130"/>
                <wp:effectExtent l="0" t="0" r="0" b="0"/>
                <wp:wrapNone/>
                <wp:docPr id="1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44"/>
                              <w:ind w:right="3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9"/>
                                <w:sz w:val="2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911" type="#_x0000_t202" style="position:absolute;left:0;text-align:left;margin-left:93.25pt;margin-top:.75pt;width:21.9pt;height:21.9pt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" filled="f">
                <v:textbox inset="0,0,0,0">
                  <w:txbxContent>
                    <w:p w:rsidR="007B7AD8" w:rsidRDefault="007B7AD8">
                      <w:pPr>
                        <w:spacing w:before="44"/>
                        <w:ind w:right="3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w w:val="99"/>
                          <w:sz w:val="2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26"/>
        </w:rPr>
        <w:t>Встановлення</w:t>
      </w:r>
      <w:r w:rsidR="00C47830">
        <w:rPr>
          <w:spacing w:val="-6"/>
          <w:sz w:val="26"/>
        </w:rPr>
        <w:t xml:space="preserve"> </w:t>
      </w:r>
      <w:r w:rsidR="00C47830">
        <w:rPr>
          <w:sz w:val="26"/>
        </w:rPr>
        <w:t>в</w:t>
      </w:r>
      <w:r w:rsidR="00DF221A">
        <w:rPr>
          <w:sz w:val="26"/>
        </w:rPr>
        <w:t>ἰ</w:t>
      </w:r>
      <w:r w:rsidR="00C47830">
        <w:rPr>
          <w:sz w:val="26"/>
        </w:rPr>
        <w:t>дносної</w:t>
      </w:r>
      <w:r w:rsidR="00C47830">
        <w:rPr>
          <w:spacing w:val="-7"/>
          <w:sz w:val="26"/>
        </w:rPr>
        <w:t xml:space="preserve"> </w:t>
      </w:r>
      <w:r w:rsidR="00C47830">
        <w:rPr>
          <w:sz w:val="26"/>
        </w:rPr>
        <w:t>важливост</w:t>
      </w:r>
      <w:r w:rsidR="00DF221A">
        <w:rPr>
          <w:sz w:val="26"/>
        </w:rPr>
        <w:t>ἰ</w:t>
      </w:r>
      <w:r w:rsidR="00C47830">
        <w:rPr>
          <w:spacing w:val="-5"/>
          <w:sz w:val="26"/>
        </w:rPr>
        <w:t xml:space="preserve"> </w:t>
      </w:r>
      <w:r w:rsidR="00C47830">
        <w:rPr>
          <w:sz w:val="26"/>
        </w:rPr>
        <w:t>кожної</w:t>
      </w:r>
      <w:r w:rsidR="00C47830">
        <w:rPr>
          <w:spacing w:val="-7"/>
          <w:sz w:val="26"/>
        </w:rPr>
        <w:t xml:space="preserve"> </w:t>
      </w:r>
      <w:r w:rsidR="00C47830">
        <w:rPr>
          <w:sz w:val="26"/>
        </w:rPr>
        <w:t>складової</w:t>
      </w:r>
      <w:r w:rsidR="00C47830">
        <w:rPr>
          <w:spacing w:val="-7"/>
          <w:sz w:val="26"/>
        </w:rPr>
        <w:t xml:space="preserve"> </w:t>
      </w:r>
      <w:r w:rsidR="00DF221A">
        <w:rPr>
          <w:sz w:val="26"/>
        </w:rPr>
        <w:t>ἰ</w:t>
      </w:r>
      <w:r w:rsidR="00C47830">
        <w:rPr>
          <w:sz w:val="26"/>
        </w:rPr>
        <w:t>нтегрального</w:t>
      </w:r>
      <w:r w:rsidR="00C47830">
        <w:rPr>
          <w:spacing w:val="-62"/>
          <w:sz w:val="26"/>
        </w:rPr>
        <w:t xml:space="preserve"> </w:t>
      </w:r>
      <w:r w:rsidR="00C47830">
        <w:rPr>
          <w:sz w:val="26"/>
        </w:rPr>
        <w:t>показника.</w:t>
      </w:r>
    </w:p>
    <w:p w:rsidR="00AA34F8" w:rsidRDefault="002B68F0">
      <w:pPr>
        <w:spacing w:before="250" w:line="216" w:lineRule="auto"/>
        <w:ind w:left="995" w:right="1435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>
                <wp:simplePos x="0" y="0"/>
                <wp:positionH relativeFrom="page">
                  <wp:posOffset>1183640</wp:posOffset>
                </wp:positionH>
                <wp:positionV relativeFrom="paragraph">
                  <wp:posOffset>109855</wp:posOffset>
                </wp:positionV>
                <wp:extent cx="278765" cy="278130"/>
                <wp:effectExtent l="0" t="0" r="0" b="0"/>
                <wp:wrapNone/>
                <wp:docPr id="11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45"/>
                              <w:ind w:right="2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9"/>
                                <w:sz w:val="2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912" type="#_x0000_t202" style="position:absolute;left:0;text-align:left;margin-left:93.2pt;margin-top:8.65pt;width:21.95pt;height:21.9pt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" filled="f">
                <v:textbox inset="0,0,0,0">
                  <w:txbxContent>
                    <w:p w:rsidR="007B7AD8" w:rsidRDefault="007B7AD8">
                      <w:pPr>
                        <w:spacing w:before="45"/>
                        <w:ind w:right="2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w w:val="99"/>
                          <w:sz w:val="2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47830">
        <w:rPr>
          <w:sz w:val="26"/>
        </w:rPr>
        <w:t xml:space="preserve">Обчислення </w:t>
      </w:r>
      <w:r w:rsidR="00DF221A">
        <w:rPr>
          <w:sz w:val="26"/>
        </w:rPr>
        <w:t>ἰ</w:t>
      </w:r>
      <w:r w:rsidR="00C47830">
        <w:rPr>
          <w:sz w:val="26"/>
        </w:rPr>
        <w:t xml:space="preserve">нтегрального показника </w:t>
      </w:r>
      <w:r w:rsidR="00DF221A">
        <w:rPr>
          <w:sz w:val="26"/>
        </w:rPr>
        <w:t>ἰ</w:t>
      </w:r>
      <w:r w:rsidR="00C47830">
        <w:rPr>
          <w:sz w:val="26"/>
        </w:rPr>
        <w:t>нвестиц</w:t>
      </w:r>
      <w:r w:rsidR="00DF221A">
        <w:rPr>
          <w:sz w:val="26"/>
        </w:rPr>
        <w:t>ἰ</w:t>
      </w:r>
      <w:r w:rsidR="00C47830">
        <w:rPr>
          <w:sz w:val="26"/>
        </w:rPr>
        <w:t>йної привабливост</w:t>
      </w:r>
      <w:r w:rsidR="00DF221A">
        <w:rPr>
          <w:sz w:val="26"/>
        </w:rPr>
        <w:t>ἰ</w:t>
      </w:r>
      <w:r w:rsidR="00C47830">
        <w:rPr>
          <w:spacing w:val="-62"/>
          <w:sz w:val="26"/>
        </w:rPr>
        <w:t xml:space="preserve"> </w:t>
      </w:r>
      <w:r w:rsidR="00C47830">
        <w:rPr>
          <w:sz w:val="26"/>
        </w:rPr>
        <w:t>п</w:t>
      </w:r>
      <w:r w:rsidR="00DF221A">
        <w:rPr>
          <w:sz w:val="26"/>
        </w:rPr>
        <w:t>ἰ</w:t>
      </w:r>
      <w:r w:rsidR="00C47830">
        <w:rPr>
          <w:sz w:val="26"/>
        </w:rPr>
        <w:t>дприємства</w:t>
      </w:r>
    </w:p>
    <w:p w:rsidR="00AA34F8" w:rsidRDefault="00AA34F8">
      <w:pPr>
        <w:pStyle w:val="a3"/>
        <w:spacing w:before="5"/>
        <w:jc w:val="left"/>
        <w:rPr>
          <w:sz w:val="26"/>
        </w:rPr>
      </w:pPr>
    </w:p>
    <w:p w:rsidR="00AA34F8" w:rsidRDefault="002B68F0">
      <w:pPr>
        <w:spacing w:line="216" w:lineRule="auto"/>
        <w:ind w:left="995" w:right="155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032" behindDoc="0" locked="0" layoutInCell="1" allowOverlap="1">
                <wp:simplePos x="0" y="0"/>
                <wp:positionH relativeFrom="page">
                  <wp:posOffset>1183640</wp:posOffset>
                </wp:positionH>
                <wp:positionV relativeFrom="paragraph">
                  <wp:posOffset>-48260</wp:posOffset>
                </wp:positionV>
                <wp:extent cx="278765" cy="278130"/>
                <wp:effectExtent l="0" t="0" r="0" b="0"/>
                <wp:wrapNone/>
                <wp:docPr id="11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7AD8" w:rsidRDefault="007B7AD8">
                            <w:pPr>
                              <w:spacing w:before="44"/>
                              <w:ind w:right="2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9"/>
                                <w:sz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913" type="#_x0000_t202" style="position:absolute;left:0;text-align:left;margin-left:93.2pt;margin-top:-3.8pt;width:21.95pt;height:21.9pt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" filled="f">
                <v:textbox inset="0,0,0,0">
                  <w:txbxContent>
                    <w:p w:rsidR="007B7AD8" w:rsidRDefault="007B7AD8">
                      <w:pPr>
                        <w:spacing w:before="44"/>
                        <w:ind w:right="2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w w:val="99"/>
                          <w:sz w:val="2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21A">
        <w:rPr>
          <w:sz w:val="26"/>
        </w:rPr>
        <w:t>ἰ</w:t>
      </w:r>
      <w:r w:rsidR="00C47830">
        <w:rPr>
          <w:sz w:val="26"/>
        </w:rPr>
        <w:t>дентиф</w:t>
      </w:r>
      <w:r w:rsidR="00DF221A">
        <w:rPr>
          <w:sz w:val="26"/>
        </w:rPr>
        <w:t>ἰ</w:t>
      </w:r>
      <w:r w:rsidR="00C47830">
        <w:rPr>
          <w:sz w:val="26"/>
        </w:rPr>
        <w:t>кац</w:t>
      </w:r>
      <w:r w:rsidR="00DF221A">
        <w:rPr>
          <w:sz w:val="26"/>
        </w:rPr>
        <w:t>ἰ</w:t>
      </w:r>
      <w:r w:rsidR="00C47830">
        <w:rPr>
          <w:sz w:val="26"/>
        </w:rPr>
        <w:t>я р</w:t>
      </w:r>
      <w:r w:rsidR="00DF221A">
        <w:rPr>
          <w:sz w:val="26"/>
        </w:rPr>
        <w:t>ἰ</w:t>
      </w:r>
      <w:r w:rsidR="00C47830">
        <w:rPr>
          <w:sz w:val="26"/>
        </w:rPr>
        <w:t xml:space="preserve">вня </w:t>
      </w:r>
      <w:r w:rsidR="00DF221A">
        <w:rPr>
          <w:sz w:val="26"/>
        </w:rPr>
        <w:t>ἰ</w:t>
      </w:r>
      <w:r w:rsidR="00C47830">
        <w:rPr>
          <w:sz w:val="26"/>
        </w:rPr>
        <w:t>нвестиц</w:t>
      </w:r>
      <w:r w:rsidR="00DF221A">
        <w:rPr>
          <w:sz w:val="26"/>
        </w:rPr>
        <w:t>ἰ</w:t>
      </w:r>
      <w:r w:rsidR="00C47830">
        <w:rPr>
          <w:sz w:val="26"/>
        </w:rPr>
        <w:t>йної привабливост</w:t>
      </w:r>
      <w:r w:rsidR="00DF221A">
        <w:rPr>
          <w:sz w:val="26"/>
        </w:rPr>
        <w:t>ἰ</w:t>
      </w:r>
      <w:r w:rsidR="00C47830">
        <w:rPr>
          <w:sz w:val="26"/>
        </w:rPr>
        <w:t xml:space="preserve"> п</w:t>
      </w:r>
      <w:r w:rsidR="00DF221A">
        <w:rPr>
          <w:sz w:val="26"/>
        </w:rPr>
        <w:t>ἰ</w:t>
      </w:r>
      <w:r w:rsidR="00C47830">
        <w:rPr>
          <w:sz w:val="26"/>
        </w:rPr>
        <w:t>дприємства та</w:t>
      </w:r>
      <w:r w:rsidR="00C47830">
        <w:rPr>
          <w:spacing w:val="-63"/>
          <w:sz w:val="26"/>
        </w:rPr>
        <w:t xml:space="preserve"> </w:t>
      </w:r>
      <w:r w:rsidR="00C47830">
        <w:rPr>
          <w:sz w:val="26"/>
        </w:rPr>
        <w:t>над</w:t>
      </w:r>
      <w:r w:rsidR="00DF221A">
        <w:rPr>
          <w:sz w:val="26"/>
        </w:rPr>
        <w:t>ἰ</w:t>
      </w:r>
      <w:r w:rsidR="00C47830">
        <w:rPr>
          <w:sz w:val="26"/>
        </w:rPr>
        <w:t>йност</w:t>
      </w:r>
      <w:r w:rsidR="00DF221A">
        <w:rPr>
          <w:sz w:val="26"/>
        </w:rPr>
        <w:t>ἰ</w:t>
      </w:r>
      <w:r w:rsidR="00C47830">
        <w:rPr>
          <w:spacing w:val="-2"/>
          <w:sz w:val="26"/>
        </w:rPr>
        <w:t xml:space="preserve"> </w:t>
      </w:r>
      <w:r w:rsidR="00C47830">
        <w:rPr>
          <w:sz w:val="26"/>
        </w:rPr>
        <w:t>його</w:t>
      </w:r>
      <w:r w:rsidR="00C47830">
        <w:rPr>
          <w:spacing w:val="-1"/>
          <w:sz w:val="26"/>
        </w:rPr>
        <w:t xml:space="preserve"> </w:t>
      </w:r>
      <w:r w:rsidR="00C47830">
        <w:rPr>
          <w:sz w:val="26"/>
        </w:rPr>
        <w:t>ц</w:t>
      </w:r>
      <w:r w:rsidR="00DF221A">
        <w:rPr>
          <w:sz w:val="26"/>
        </w:rPr>
        <w:t>ἰ</w:t>
      </w:r>
      <w:r w:rsidR="00C47830">
        <w:rPr>
          <w:sz w:val="26"/>
        </w:rPr>
        <w:t>нних</w:t>
      </w:r>
      <w:r w:rsidR="00C47830">
        <w:rPr>
          <w:spacing w:val="-1"/>
          <w:sz w:val="26"/>
        </w:rPr>
        <w:t xml:space="preserve"> </w:t>
      </w:r>
      <w:r w:rsidR="00C47830">
        <w:rPr>
          <w:sz w:val="26"/>
        </w:rPr>
        <w:t>папер</w:t>
      </w:r>
      <w:r w:rsidR="00DF221A">
        <w:rPr>
          <w:sz w:val="26"/>
        </w:rPr>
        <w:t>ἰ</w:t>
      </w:r>
      <w:r w:rsidR="00C47830">
        <w:rPr>
          <w:sz w:val="26"/>
        </w:rPr>
        <w:t>в</w:t>
      </w:r>
    </w:p>
    <w:p w:rsidR="00AA34F8" w:rsidRDefault="00AA34F8">
      <w:pPr>
        <w:pStyle w:val="a3"/>
        <w:spacing w:before="11"/>
        <w:jc w:val="left"/>
        <w:rPr>
          <w:sz w:val="26"/>
        </w:rPr>
      </w:pPr>
    </w:p>
    <w:p w:rsidR="00AA34F8" w:rsidRDefault="00C47830">
      <w:pPr>
        <w:pStyle w:val="a3"/>
        <w:tabs>
          <w:tab w:val="left" w:pos="1777"/>
          <w:tab w:val="left" w:pos="2525"/>
          <w:tab w:val="left" w:pos="4178"/>
          <w:tab w:val="left" w:pos="5914"/>
          <w:tab w:val="left" w:pos="7867"/>
        </w:tabs>
        <w:spacing w:before="89" w:line="360" w:lineRule="auto"/>
        <w:ind w:left="242" w:right="253" w:firstLine="707"/>
        <w:jc w:val="left"/>
      </w:pPr>
      <w:r>
        <w:t>Рис.</w:t>
      </w:r>
      <w:r>
        <w:tab/>
        <w:t>3.9.</w:t>
      </w:r>
      <w:r>
        <w:tab/>
        <w:t>Технолог</w:t>
      </w:r>
      <w:r w:rsidR="00DF221A">
        <w:t>ἰ</w:t>
      </w:r>
      <w:r>
        <w:t>я</w:t>
      </w:r>
      <w:r>
        <w:tab/>
        <w:t>оц</w:t>
      </w:r>
      <w:r w:rsidR="00DF221A">
        <w:t>ἰ</w:t>
      </w:r>
      <w:r>
        <w:t>нювання</w:t>
      </w:r>
      <w:r>
        <w:tab/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tab/>
      </w:r>
      <w:r>
        <w:rPr>
          <w:spacing w:val="-1"/>
        </w:rPr>
        <w:t>привабливост</w:t>
      </w:r>
      <w:r w:rsidR="00DF221A">
        <w:rPr>
          <w:spacing w:val="-1"/>
        </w:rPr>
        <w:t>ἰ</w:t>
      </w:r>
      <w:r>
        <w:rPr>
          <w:spacing w:val="-67"/>
        </w:rPr>
        <w:t xml:space="preserve"> </w:t>
      </w:r>
      <w:r>
        <w:t>п</w:t>
      </w:r>
      <w:r w:rsidR="00DF221A">
        <w:t>ἰ</w:t>
      </w:r>
      <w:r>
        <w:t>дприємства</w:t>
      </w:r>
    </w:p>
    <w:p w:rsidR="00AA34F8" w:rsidRDefault="00AA34F8">
      <w:pPr>
        <w:spacing w:line="360" w:lineRule="auto"/>
        <w:sectPr w:rsidR="00AA34F8">
          <w:type w:val="continuous"/>
          <w:pgSz w:w="11910" w:h="16840"/>
          <w:pgMar w:top="400" w:right="600" w:bottom="280" w:left="1460" w:header="720" w:footer="720" w:gutter="0"/>
          <w:cols w:space="720"/>
        </w:sectPr>
      </w:pPr>
    </w:p>
    <w:p w:rsidR="00AA34F8" w:rsidRDefault="00C47830">
      <w:pPr>
        <w:pStyle w:val="a3"/>
        <w:spacing w:before="159" w:line="360" w:lineRule="auto"/>
        <w:ind w:left="242" w:right="243" w:firstLine="707"/>
      </w:pPr>
      <w:r>
        <w:t>Апробац</w:t>
      </w:r>
      <w:r w:rsidR="00DF221A">
        <w:t>ἰ</w:t>
      </w:r>
      <w:r>
        <w:t>ю</w:t>
      </w:r>
      <w:r>
        <w:rPr>
          <w:spacing w:val="1"/>
        </w:rPr>
        <w:t xml:space="preserve"> </w:t>
      </w:r>
      <w:r>
        <w:t>запропонованої</w:t>
      </w:r>
      <w:r>
        <w:rPr>
          <w:spacing w:val="1"/>
        </w:rPr>
        <w:t xml:space="preserve"> </w:t>
      </w:r>
      <w:r>
        <w:t>технолог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нки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йснено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</w:t>
      </w:r>
      <w:r>
        <w:rPr>
          <w:spacing w:val="1"/>
        </w:rPr>
        <w:t xml:space="preserve"> </w:t>
      </w:r>
      <w:r>
        <w:t>зв</w:t>
      </w:r>
      <w:r w:rsidR="00DF221A">
        <w:t>ἰ</w:t>
      </w:r>
      <w:r>
        <w:t>тност</w:t>
      </w:r>
      <w:r w:rsidR="00DF221A">
        <w:t>ἰ</w:t>
      </w:r>
      <w:r>
        <w:rPr>
          <w:spacing w:val="1"/>
        </w:rPr>
        <w:t xml:space="preserve"> </w:t>
      </w:r>
      <w:r>
        <w:t>сукупност</w:t>
      </w:r>
      <w:r w:rsidR="00DF221A">
        <w:t>ἰ</w:t>
      </w:r>
      <w:r>
        <w:t xml:space="preserve"> публ</w:t>
      </w:r>
      <w:r w:rsidR="00DF221A">
        <w:t>ἰ</w:t>
      </w:r>
      <w:r>
        <w:t>чних та приватних акц</w:t>
      </w:r>
      <w:r w:rsidR="00DF221A">
        <w:t>ἰ</w:t>
      </w:r>
      <w:r>
        <w:t>онерних товариств, основним видом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 xml:space="preserve"> яких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виробництво харчових продукт</w:t>
      </w:r>
      <w:r w:rsidR="00DF221A">
        <w:t>ἰ</w:t>
      </w:r>
      <w:r>
        <w:t>в, зокрема, виробництво</w:t>
      </w:r>
      <w:r>
        <w:rPr>
          <w:spacing w:val="1"/>
        </w:rPr>
        <w:t xml:space="preserve"> </w:t>
      </w:r>
      <w:r>
        <w:t>молочних продукт</w:t>
      </w:r>
      <w:r w:rsidR="00DF221A">
        <w:t>ἰ</w:t>
      </w:r>
      <w:r>
        <w:t>в, хл</w:t>
      </w:r>
      <w:r w:rsidR="00DF221A">
        <w:t>ἰ</w:t>
      </w:r>
      <w:r>
        <w:t>ба, хл</w:t>
      </w:r>
      <w:r w:rsidR="00DF221A">
        <w:t>ἰ</w:t>
      </w:r>
      <w:r>
        <w:t xml:space="preserve">бобулочних </w:t>
      </w:r>
      <w:r w:rsidR="00DF221A">
        <w:t>ἰ</w:t>
      </w:r>
      <w:r>
        <w:t xml:space="preserve"> борошняних вироб</w:t>
      </w:r>
      <w:r w:rsidR="00DF221A">
        <w:t>ἰ</w:t>
      </w:r>
      <w:r>
        <w:t>в (Додаток К,</w:t>
      </w:r>
      <w:r>
        <w:rPr>
          <w:spacing w:val="-67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К.1,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К.2).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нормал</w:t>
      </w:r>
      <w:r w:rsidR="00DF221A">
        <w:t>ἰ</w:t>
      </w:r>
      <w:r>
        <w:t>зац</w:t>
      </w:r>
      <w:r w:rsidR="00DF221A">
        <w:t>ἰ</w:t>
      </w:r>
      <w:r>
        <w:t>ї</w:t>
      </w:r>
      <w:r>
        <w:rPr>
          <w:spacing w:val="1"/>
        </w:rPr>
        <w:t xml:space="preserve"> </w:t>
      </w:r>
      <w:r>
        <w:t>вих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даних</w:t>
      </w:r>
      <w:r>
        <w:rPr>
          <w:spacing w:val="1"/>
        </w:rPr>
        <w:t xml:space="preserve"> </w:t>
      </w:r>
      <w:r>
        <w:t>наведено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Додатку</w:t>
      </w:r>
      <w:r>
        <w:rPr>
          <w:spacing w:val="-4"/>
        </w:rPr>
        <w:t xml:space="preserve"> </w:t>
      </w:r>
      <w:r>
        <w:t>К,</w:t>
      </w:r>
      <w:r>
        <w:rPr>
          <w:spacing w:val="-2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К.3.</w:t>
      </w:r>
    </w:p>
    <w:p w:rsidR="00AA34F8" w:rsidRDefault="00C47830">
      <w:pPr>
        <w:pStyle w:val="a3"/>
        <w:spacing w:line="360" w:lineRule="auto"/>
        <w:ind w:left="242" w:right="245" w:firstLine="707"/>
      </w:pPr>
      <w:r>
        <w:t>Результати</w:t>
      </w:r>
      <w:r>
        <w:rPr>
          <w:spacing w:val="1"/>
        </w:rPr>
        <w:t xml:space="preserve"> </w:t>
      </w:r>
      <w:r>
        <w:t>розрахунк</w:t>
      </w:r>
      <w:r w:rsidR="00DF221A">
        <w:t>ἰ</w:t>
      </w:r>
      <w:r>
        <w:t>в</w:t>
      </w:r>
      <w:r>
        <w:rPr>
          <w:spacing w:val="1"/>
        </w:rPr>
        <w:t xml:space="preserve"> </w:t>
      </w:r>
      <w:r w:rsidR="00DF221A">
        <w:t>ἰ</w:t>
      </w:r>
      <w:r>
        <w:t>нтегрального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1"/>
        </w:rPr>
        <w:t xml:space="preserve"> </w:t>
      </w:r>
      <w:r>
        <w:t>досл</w:t>
      </w:r>
      <w:r w:rsidR="00DF221A">
        <w:t>ἰ</w:t>
      </w:r>
      <w:r>
        <w:t>джуваних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</w:t>
      </w:r>
      <w:r>
        <w:rPr>
          <w:spacing w:val="1"/>
        </w:rPr>
        <w:t xml:space="preserve"> </w:t>
      </w:r>
      <w:r>
        <w:t>харчової</w:t>
      </w:r>
      <w:r>
        <w:rPr>
          <w:spacing w:val="1"/>
        </w:rPr>
        <w:t xml:space="preserve"> </w:t>
      </w:r>
      <w:r>
        <w:t>промисловост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як</w:t>
      </w:r>
      <w:r w:rsidR="00DF221A">
        <w:t>ἰ</w:t>
      </w:r>
      <w:r>
        <w:rPr>
          <w:spacing w:val="1"/>
        </w:rPr>
        <w:t xml:space="preserve"> </w:t>
      </w:r>
      <w:r>
        <w:t>представлен</w:t>
      </w:r>
      <w:r w:rsidR="00DF221A">
        <w:t>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К.3</w:t>
      </w:r>
      <w:r>
        <w:rPr>
          <w:spacing w:val="1"/>
        </w:rPr>
        <w:t xml:space="preserve"> </w:t>
      </w:r>
      <w:r>
        <w:t>Додатку</w:t>
      </w:r>
      <w:r>
        <w:rPr>
          <w:spacing w:val="1"/>
        </w:rPr>
        <w:t xml:space="preserve"> </w:t>
      </w:r>
      <w:r>
        <w:t>К,</w:t>
      </w:r>
      <w:r>
        <w:rPr>
          <w:spacing w:val="1"/>
        </w:rPr>
        <w:t xml:space="preserve"> </w:t>
      </w:r>
      <w:r>
        <w:t>св</w:t>
      </w:r>
      <w:r w:rsidR="00DF221A">
        <w:t>ἰ</w:t>
      </w:r>
      <w:r>
        <w:t>дчать,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7B7AD8">
        <w:t>2023</w:t>
      </w:r>
      <w:r>
        <w:rPr>
          <w:spacing w:val="1"/>
        </w:rPr>
        <w:t xml:space="preserve"> </w:t>
      </w:r>
      <w:r>
        <w:t>роц</w:t>
      </w:r>
      <w:r w:rsidR="00DF221A">
        <w:t>ἰ</w:t>
      </w:r>
      <w:r>
        <w:rPr>
          <w:spacing w:val="1"/>
        </w:rPr>
        <w:t xml:space="preserve"> </w:t>
      </w:r>
      <w:r>
        <w:t>л</w:t>
      </w:r>
      <w:r w:rsidR="00DF221A">
        <w:t>ἰ</w:t>
      </w:r>
      <w:r>
        <w:t>дируюч</w:t>
      </w:r>
      <w:r w:rsidR="00DF221A">
        <w:t>ἰ</w:t>
      </w:r>
      <w:r>
        <w:rPr>
          <w:spacing w:val="-67"/>
        </w:rPr>
        <w:t xml:space="preserve"> </w:t>
      </w:r>
      <w:r>
        <w:t>позиц</w:t>
      </w:r>
      <w:r w:rsidR="00DF221A">
        <w:t>ἰ</w:t>
      </w:r>
      <w:r>
        <w:t xml:space="preserve">ї     </w:t>
      </w:r>
      <w:r>
        <w:rPr>
          <w:spacing w:val="1"/>
        </w:rPr>
        <w:t xml:space="preserve"> </w:t>
      </w:r>
      <w:r>
        <w:t xml:space="preserve">займають      </w:t>
      </w:r>
      <w:r>
        <w:rPr>
          <w:spacing w:val="1"/>
        </w:rPr>
        <w:t xml:space="preserve"> </w:t>
      </w:r>
      <w:r>
        <w:t xml:space="preserve">ПАТ </w:t>
      </w:r>
      <w:r>
        <w:rPr>
          <w:spacing w:val="1"/>
        </w:rPr>
        <w:t xml:space="preserve"> </w:t>
      </w:r>
      <w:r>
        <w:t xml:space="preserve">«Новоград-Волинський      </w:t>
      </w:r>
      <w:r>
        <w:rPr>
          <w:spacing w:val="1"/>
        </w:rPr>
        <w:t xml:space="preserve"> </w:t>
      </w:r>
      <w:r>
        <w:t>хл</w:t>
      </w:r>
      <w:r w:rsidR="00DF221A">
        <w:t>ἰ</w:t>
      </w:r>
      <w:r>
        <w:t>бозавод»,</w:t>
      </w:r>
      <w:r>
        <w:rPr>
          <w:spacing w:val="1"/>
        </w:rPr>
        <w:t xml:space="preserve"> </w:t>
      </w:r>
      <w:r>
        <w:t>ПАТ</w:t>
      </w:r>
      <w:r>
        <w:rPr>
          <w:spacing w:val="-2"/>
        </w:rPr>
        <w:t xml:space="preserve"> </w:t>
      </w:r>
      <w:r>
        <w:t>«Пол</w:t>
      </w:r>
      <w:r w:rsidR="00DF221A">
        <w:t>ἰ</w:t>
      </w:r>
      <w:r>
        <w:t>ссяхл</w:t>
      </w:r>
      <w:r w:rsidR="00DF221A">
        <w:t>ἰ</w:t>
      </w:r>
      <w:r>
        <w:t>б»</w:t>
      </w:r>
      <w:r>
        <w:rPr>
          <w:spacing w:val="-1"/>
        </w:rPr>
        <w:t xml:space="preserve"> </w:t>
      </w:r>
      <w:r>
        <w:t>та ПАТ</w:t>
      </w:r>
      <w:r>
        <w:rPr>
          <w:spacing w:val="-2"/>
        </w:rPr>
        <w:t xml:space="preserve"> </w:t>
      </w:r>
      <w:r>
        <w:t>«Зарiчненський</w:t>
      </w:r>
      <w:r>
        <w:rPr>
          <w:spacing w:val="1"/>
        </w:rPr>
        <w:t xml:space="preserve"> </w:t>
      </w:r>
      <w:r>
        <w:t>молокозавод».</w:t>
      </w:r>
    </w:p>
    <w:p w:rsidR="00AA34F8" w:rsidRDefault="00C47830">
      <w:pPr>
        <w:pStyle w:val="a3"/>
        <w:spacing w:line="360" w:lineRule="auto"/>
        <w:ind w:left="242" w:right="247" w:firstLine="707"/>
      </w:pPr>
      <w:r>
        <w:t>Серед</w:t>
      </w:r>
      <w:r>
        <w:rPr>
          <w:spacing w:val="1"/>
        </w:rPr>
        <w:t xml:space="preserve"> </w:t>
      </w:r>
      <w:r>
        <w:t>розглянутих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</w:t>
      </w:r>
      <w:r>
        <w:rPr>
          <w:spacing w:val="1"/>
        </w:rPr>
        <w:t xml:space="preserve"> </w:t>
      </w:r>
      <w:r>
        <w:t>найменше</w:t>
      </w:r>
      <w:r>
        <w:rPr>
          <w:spacing w:val="1"/>
        </w:rPr>
        <w:t xml:space="preserve"> </w:t>
      </w:r>
      <w:r>
        <w:t>значення</w:t>
      </w:r>
      <w:r>
        <w:rPr>
          <w:spacing w:val="1"/>
        </w:rPr>
        <w:t xml:space="preserve"> </w:t>
      </w:r>
      <w:r w:rsidR="00DF221A">
        <w:t>ἰ</w:t>
      </w:r>
      <w:r>
        <w:t>нтегрального</w:t>
      </w:r>
      <w:r>
        <w:rPr>
          <w:spacing w:val="1"/>
        </w:rPr>
        <w:t xml:space="preserve"> </w:t>
      </w:r>
      <w:r>
        <w:t xml:space="preserve">показника,   </w:t>
      </w:r>
      <w:r>
        <w:rPr>
          <w:spacing w:val="1"/>
        </w:rPr>
        <w:t xml:space="preserve"> </w:t>
      </w:r>
      <w:r>
        <w:t xml:space="preserve">а,   </w:t>
      </w:r>
      <w:r>
        <w:rPr>
          <w:spacing w:val="1"/>
        </w:rPr>
        <w:t xml:space="preserve"> </w:t>
      </w:r>
      <w:r>
        <w:t xml:space="preserve">отже,     найвищу     </w:t>
      </w:r>
      <w:r w:rsidR="00DF221A">
        <w:t>ἰ</w:t>
      </w:r>
      <w:r>
        <w:t>нвестиц</w:t>
      </w:r>
      <w:r w:rsidR="00DF221A">
        <w:t>ἰ</w:t>
      </w:r>
      <w:r>
        <w:t>йну     приваблив</w:t>
      </w:r>
      <w:r w:rsidR="00DF221A">
        <w:t>ἰ</w:t>
      </w:r>
      <w:r>
        <w:t>сть     має</w:t>
      </w:r>
      <w:r>
        <w:rPr>
          <w:spacing w:val="1"/>
        </w:rPr>
        <w:t xml:space="preserve"> </w:t>
      </w:r>
      <w:r>
        <w:t>ПАТ</w:t>
      </w:r>
      <w:r>
        <w:rPr>
          <w:spacing w:val="1"/>
        </w:rPr>
        <w:t xml:space="preserve"> </w:t>
      </w:r>
      <w:r>
        <w:t>«Пол</w:t>
      </w:r>
      <w:r w:rsidR="00DF221A">
        <w:t>ἰ</w:t>
      </w:r>
      <w:r>
        <w:t>ссяхл</w:t>
      </w:r>
      <w:r w:rsidR="00DF221A">
        <w:t>ἰ</w:t>
      </w:r>
      <w:r>
        <w:t>б».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дтверджується</w:t>
      </w:r>
      <w:r>
        <w:rPr>
          <w:spacing w:val="1"/>
        </w:rPr>
        <w:t xml:space="preserve"> </w:t>
      </w:r>
      <w:r>
        <w:t>найвищим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внем</w:t>
      </w:r>
      <w:r>
        <w:rPr>
          <w:spacing w:val="1"/>
        </w:rPr>
        <w:t xml:space="preserve"> </w:t>
      </w:r>
      <w:r>
        <w:t>платоспроможност</w:t>
      </w:r>
      <w:r w:rsidR="00DF221A">
        <w:t>ἰ</w:t>
      </w:r>
      <w:r>
        <w:t xml:space="preserve"> (</w:t>
      </w:r>
      <w:r w:rsidR="00DF221A">
        <w:rPr>
          <w:i/>
        </w:rPr>
        <w:t>ἰ</w:t>
      </w:r>
      <w:r>
        <w:rPr>
          <w:i/>
        </w:rPr>
        <w:t xml:space="preserve">ПЛ </w:t>
      </w:r>
      <w:r>
        <w:t xml:space="preserve">= 0,435) </w:t>
      </w:r>
      <w:r w:rsidR="00DF221A">
        <w:t>ἰ</w:t>
      </w:r>
      <w:r>
        <w:t xml:space="preserve"> рентабельност</w:t>
      </w:r>
      <w:r w:rsidR="00DF221A">
        <w:t>ἰ</w:t>
      </w:r>
      <w:r>
        <w:t xml:space="preserve"> (</w:t>
      </w:r>
      <w:r w:rsidR="00DF221A">
        <w:rPr>
          <w:i/>
        </w:rPr>
        <w:t>ἰ</w:t>
      </w:r>
      <w:r>
        <w:rPr>
          <w:i/>
        </w:rPr>
        <w:t xml:space="preserve">Р </w:t>
      </w:r>
      <w:r>
        <w:t>= 0,535). За р</w:t>
      </w:r>
      <w:r w:rsidR="00DF221A">
        <w:t>ἰ</w:t>
      </w:r>
      <w:r>
        <w:t>внем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нансової</w:t>
      </w:r>
      <w:r>
        <w:rPr>
          <w:spacing w:val="34"/>
        </w:rPr>
        <w:t xml:space="preserve"> </w:t>
      </w:r>
      <w:r>
        <w:t>ст</w:t>
      </w:r>
      <w:r w:rsidR="00DF221A">
        <w:t>ἰ</w:t>
      </w:r>
      <w:r>
        <w:t>йкост</w:t>
      </w:r>
      <w:r w:rsidR="00DF221A">
        <w:t>ἰ</w:t>
      </w:r>
      <w:r>
        <w:rPr>
          <w:spacing w:val="36"/>
        </w:rPr>
        <w:t xml:space="preserve"> </w:t>
      </w:r>
      <w:r>
        <w:t>(</w:t>
      </w:r>
      <w:r w:rsidR="00DF221A">
        <w:rPr>
          <w:i/>
        </w:rPr>
        <w:t>ἰ</w:t>
      </w:r>
      <w:r>
        <w:rPr>
          <w:i/>
        </w:rPr>
        <w:t>ФС</w:t>
      </w:r>
      <w:r>
        <w:rPr>
          <w:i/>
          <w:spacing w:val="35"/>
        </w:rPr>
        <w:t xml:space="preserve"> </w:t>
      </w:r>
      <w:r>
        <w:t>=</w:t>
      </w:r>
      <w:r>
        <w:rPr>
          <w:spacing w:val="33"/>
        </w:rPr>
        <w:t xml:space="preserve"> </w:t>
      </w:r>
      <w:r>
        <w:t>0,389)</w:t>
      </w:r>
      <w:r>
        <w:rPr>
          <w:spacing w:val="35"/>
        </w:rPr>
        <w:t xml:space="preserve"> </w:t>
      </w:r>
      <w:r>
        <w:t>дане</w:t>
      </w:r>
      <w:r>
        <w:rPr>
          <w:spacing w:val="35"/>
        </w:rPr>
        <w:t xml:space="preserve"> </w:t>
      </w:r>
      <w:r>
        <w:t>п</w:t>
      </w:r>
      <w:r w:rsidR="00DF221A">
        <w:t>ἰ</w:t>
      </w:r>
      <w:r>
        <w:t>дприємство</w:t>
      </w:r>
      <w:r>
        <w:rPr>
          <w:spacing w:val="36"/>
        </w:rPr>
        <w:t xml:space="preserve"> </w:t>
      </w:r>
      <w:r>
        <w:t>займає</w:t>
      </w:r>
      <w:r>
        <w:rPr>
          <w:spacing w:val="35"/>
        </w:rPr>
        <w:t xml:space="preserve"> </w:t>
      </w:r>
      <w:r>
        <w:t>5</w:t>
      </w:r>
      <w:r>
        <w:rPr>
          <w:spacing w:val="36"/>
        </w:rPr>
        <w:t xml:space="preserve"> </w:t>
      </w:r>
      <w:r>
        <w:t>м</w:t>
      </w:r>
      <w:r w:rsidR="00DF221A">
        <w:t>ἰ</w:t>
      </w:r>
      <w:r>
        <w:t>сце</w:t>
      </w:r>
      <w:r>
        <w:rPr>
          <w:spacing w:val="35"/>
        </w:rPr>
        <w:t xml:space="preserve"> </w:t>
      </w:r>
      <w:r>
        <w:t>серед</w:t>
      </w:r>
    </w:p>
    <w:p w:rsidR="00AA34F8" w:rsidRDefault="00C47830">
      <w:pPr>
        <w:pStyle w:val="a3"/>
        <w:spacing w:before="2" w:line="360" w:lineRule="auto"/>
        <w:ind w:left="242" w:right="242"/>
      </w:pPr>
      <w:r>
        <w:t>15</w:t>
      </w:r>
      <w:r>
        <w:rPr>
          <w:spacing w:val="1"/>
        </w:rPr>
        <w:t xml:space="preserve"> </w:t>
      </w:r>
      <w:r>
        <w:t>досл</w:t>
      </w:r>
      <w:r w:rsidR="00DF221A">
        <w:t>ἰ</w:t>
      </w:r>
      <w:r>
        <w:t>джуваних</w:t>
      </w:r>
      <w:r>
        <w:rPr>
          <w:spacing w:val="1"/>
        </w:rPr>
        <w:t xml:space="preserve"> </w:t>
      </w:r>
      <w:r>
        <w:t>акц</w:t>
      </w:r>
      <w:r w:rsidR="00DF221A">
        <w:t>ἰ</w:t>
      </w:r>
      <w:r>
        <w:t>онерних</w:t>
      </w:r>
      <w:r>
        <w:rPr>
          <w:spacing w:val="1"/>
        </w:rPr>
        <w:t xml:space="preserve"> </w:t>
      </w:r>
      <w:r>
        <w:t>товариств.</w:t>
      </w:r>
      <w:r>
        <w:rPr>
          <w:spacing w:val="1"/>
        </w:rPr>
        <w:t xml:space="preserve"> </w:t>
      </w:r>
      <w:r>
        <w:t>Найб</w:t>
      </w:r>
      <w:r w:rsidR="00DF221A">
        <w:t>ἰ</w:t>
      </w:r>
      <w:r>
        <w:t>льш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нансово</w:t>
      </w:r>
      <w:r>
        <w:rPr>
          <w:spacing w:val="1"/>
        </w:rPr>
        <w:t xml:space="preserve"> </w:t>
      </w:r>
      <w:r>
        <w:t>ст</w:t>
      </w:r>
      <w:r w:rsidR="00DF221A">
        <w:t>ἰ</w:t>
      </w:r>
      <w:r>
        <w:t>йкою</w:t>
      </w:r>
      <w:r>
        <w:rPr>
          <w:spacing w:val="1"/>
        </w:rPr>
        <w:t xml:space="preserve"> </w:t>
      </w:r>
      <w:r>
        <w:t>виявилась д</w:t>
      </w:r>
      <w:r w:rsidR="00DF221A">
        <w:t>ἰ</w:t>
      </w:r>
      <w:r>
        <w:t>яльн</w:t>
      </w:r>
      <w:r w:rsidR="00DF221A">
        <w:t>ἰ</w:t>
      </w:r>
      <w:r>
        <w:t>сть ПрАТ «Конотопський хл</w:t>
      </w:r>
      <w:r w:rsidR="00DF221A">
        <w:t>ἰ</w:t>
      </w:r>
      <w:r>
        <w:t>бокомб</w:t>
      </w:r>
      <w:r w:rsidR="00DF221A">
        <w:t>ἰ</w:t>
      </w:r>
      <w:r>
        <w:t>нат» (</w:t>
      </w:r>
      <w:r w:rsidR="00DF221A">
        <w:rPr>
          <w:i/>
        </w:rPr>
        <w:t>ἰ</w:t>
      </w:r>
      <w:r>
        <w:rPr>
          <w:i/>
        </w:rPr>
        <w:t xml:space="preserve">ФС </w:t>
      </w:r>
      <w:r>
        <w:t>= 0,290),</w:t>
      </w:r>
      <w:r>
        <w:rPr>
          <w:spacing w:val="1"/>
        </w:rPr>
        <w:t xml:space="preserve"> </w:t>
      </w:r>
      <w:r>
        <w:t xml:space="preserve">ПрАТ  </w:t>
      </w:r>
      <w:r>
        <w:rPr>
          <w:spacing w:val="1"/>
        </w:rPr>
        <w:t xml:space="preserve"> </w:t>
      </w:r>
      <w:r>
        <w:t xml:space="preserve">«Куп'янський  </w:t>
      </w:r>
      <w:r>
        <w:rPr>
          <w:spacing w:val="1"/>
        </w:rPr>
        <w:t xml:space="preserve"> </w:t>
      </w:r>
      <w:r>
        <w:t xml:space="preserve">молочноконcервний  </w:t>
      </w:r>
      <w:r>
        <w:rPr>
          <w:spacing w:val="1"/>
        </w:rPr>
        <w:t xml:space="preserve"> </w:t>
      </w:r>
      <w:r>
        <w:t>комб</w:t>
      </w:r>
      <w:r w:rsidR="00DF221A">
        <w:t>ἰ</w:t>
      </w:r>
      <w:r>
        <w:t xml:space="preserve">нат»  </w:t>
      </w:r>
      <w:r>
        <w:rPr>
          <w:spacing w:val="1"/>
        </w:rPr>
        <w:t xml:space="preserve"> </w:t>
      </w:r>
      <w:r>
        <w:t>(</w:t>
      </w:r>
      <w:r w:rsidR="00DF221A">
        <w:rPr>
          <w:i/>
        </w:rPr>
        <w:t>ἰ</w:t>
      </w:r>
      <w:r>
        <w:rPr>
          <w:i/>
        </w:rPr>
        <w:t xml:space="preserve">ФС  </w:t>
      </w:r>
      <w:r>
        <w:rPr>
          <w:i/>
          <w:spacing w:val="1"/>
        </w:rPr>
        <w:t xml:space="preserve"> </w:t>
      </w:r>
      <w:r>
        <w:t xml:space="preserve">=  </w:t>
      </w:r>
      <w:r>
        <w:rPr>
          <w:spacing w:val="1"/>
        </w:rPr>
        <w:t xml:space="preserve"> </w:t>
      </w:r>
      <w:r>
        <w:t>0,380),</w:t>
      </w:r>
      <w:r>
        <w:rPr>
          <w:spacing w:val="1"/>
        </w:rPr>
        <w:t xml:space="preserve"> </w:t>
      </w:r>
      <w:r>
        <w:t>ПАТ</w:t>
      </w:r>
      <w:r>
        <w:rPr>
          <w:spacing w:val="1"/>
        </w:rPr>
        <w:t xml:space="preserve"> </w:t>
      </w:r>
      <w:r>
        <w:t>«Зарiчненський</w:t>
      </w:r>
      <w:r>
        <w:rPr>
          <w:spacing w:val="1"/>
        </w:rPr>
        <w:t xml:space="preserve"> </w:t>
      </w:r>
      <w:r>
        <w:t>молокозавод»</w:t>
      </w:r>
      <w:r>
        <w:rPr>
          <w:spacing w:val="1"/>
        </w:rPr>
        <w:t xml:space="preserve"> </w:t>
      </w:r>
      <w:r>
        <w:t>(</w:t>
      </w:r>
      <w:r w:rsidR="00DF221A">
        <w:rPr>
          <w:i/>
        </w:rPr>
        <w:t>ἰ</w:t>
      </w:r>
      <w:r>
        <w:rPr>
          <w:i/>
        </w:rPr>
        <w:t>ФС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0,231),</w:t>
      </w:r>
      <w:r>
        <w:rPr>
          <w:spacing w:val="1"/>
        </w:rPr>
        <w:t xml:space="preserve"> </w:t>
      </w:r>
      <w:r>
        <w:t>ПрАТ</w:t>
      </w:r>
      <w:r>
        <w:rPr>
          <w:spacing w:val="1"/>
        </w:rPr>
        <w:t xml:space="preserve"> </w:t>
      </w:r>
      <w:r>
        <w:t>«Чугуївський</w:t>
      </w:r>
      <w:r>
        <w:rPr>
          <w:spacing w:val="1"/>
        </w:rPr>
        <w:t xml:space="preserve"> </w:t>
      </w:r>
      <w:r>
        <w:t xml:space="preserve">молочний  </w:t>
      </w:r>
      <w:r>
        <w:rPr>
          <w:spacing w:val="1"/>
        </w:rPr>
        <w:t xml:space="preserve"> </w:t>
      </w:r>
      <w:r>
        <w:t xml:space="preserve">завод»  </w:t>
      </w:r>
      <w:r>
        <w:rPr>
          <w:spacing w:val="1"/>
        </w:rPr>
        <w:t xml:space="preserve"> </w:t>
      </w:r>
      <w:r>
        <w:t>(</w:t>
      </w:r>
      <w:r w:rsidR="00DF221A">
        <w:rPr>
          <w:i/>
        </w:rPr>
        <w:t>ἰ</w:t>
      </w:r>
      <w:r>
        <w:rPr>
          <w:i/>
        </w:rPr>
        <w:t xml:space="preserve">ФС    </w:t>
      </w:r>
      <w:r>
        <w:t>=    0,209).    За    р</w:t>
      </w:r>
      <w:r w:rsidR="00DF221A">
        <w:t>ἰ</w:t>
      </w:r>
      <w:r>
        <w:t>внем    д</w:t>
      </w:r>
      <w:r w:rsidR="00DF221A">
        <w:t>ἰ</w:t>
      </w:r>
      <w:r>
        <w:t>лової    активност</w:t>
      </w:r>
      <w:r w:rsidR="00DF221A">
        <w:t>ἰ</w:t>
      </w:r>
      <w:r>
        <w:rPr>
          <w:spacing w:val="1"/>
        </w:rPr>
        <w:t xml:space="preserve"> </w:t>
      </w:r>
      <w:r>
        <w:t>ПАТ</w:t>
      </w:r>
      <w:r>
        <w:rPr>
          <w:spacing w:val="1"/>
        </w:rPr>
        <w:t xml:space="preserve"> </w:t>
      </w:r>
      <w:r>
        <w:t>«Пол</w:t>
      </w:r>
      <w:r w:rsidR="00DF221A">
        <w:t>ἰ</w:t>
      </w:r>
      <w:r>
        <w:t>ссяхл</w:t>
      </w:r>
      <w:r w:rsidR="00DF221A">
        <w:t>ἰ</w:t>
      </w:r>
      <w:r>
        <w:t>б»</w:t>
      </w:r>
      <w:r>
        <w:rPr>
          <w:spacing w:val="1"/>
        </w:rPr>
        <w:t xml:space="preserve"> </w:t>
      </w:r>
      <w:r>
        <w:t>(</w:t>
      </w:r>
      <w:r w:rsidR="00DF221A">
        <w:rPr>
          <w:i/>
        </w:rPr>
        <w:t>ἰ</w:t>
      </w:r>
      <w:r>
        <w:rPr>
          <w:i/>
        </w:rPr>
        <w:t>ДА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0,548)</w:t>
      </w:r>
      <w:r>
        <w:rPr>
          <w:spacing w:val="1"/>
        </w:rPr>
        <w:t xml:space="preserve"> </w:t>
      </w:r>
      <w:r>
        <w:t>поступилося</w:t>
      </w:r>
      <w:r>
        <w:rPr>
          <w:spacing w:val="1"/>
        </w:rPr>
        <w:t xml:space="preserve"> </w:t>
      </w:r>
      <w:r>
        <w:t>лише</w:t>
      </w:r>
      <w:r>
        <w:rPr>
          <w:spacing w:val="1"/>
        </w:rPr>
        <w:t xml:space="preserve"> </w:t>
      </w:r>
      <w:r>
        <w:t>ПАТ</w:t>
      </w:r>
      <w:r>
        <w:rPr>
          <w:spacing w:val="1"/>
        </w:rPr>
        <w:t xml:space="preserve"> </w:t>
      </w:r>
      <w:r>
        <w:t>«Черн</w:t>
      </w:r>
      <w:r w:rsidR="00DF221A">
        <w:t>ἰ</w:t>
      </w:r>
      <w:r>
        <w:t>вецький</w:t>
      </w:r>
      <w:r>
        <w:rPr>
          <w:spacing w:val="-67"/>
        </w:rPr>
        <w:t xml:space="preserve"> </w:t>
      </w:r>
      <w:r>
        <w:t>хл</w:t>
      </w:r>
      <w:r w:rsidR="00DF221A">
        <w:t>ἰ</w:t>
      </w:r>
      <w:r>
        <w:t>бокомб</w:t>
      </w:r>
      <w:r w:rsidR="00DF221A">
        <w:t>ἰ</w:t>
      </w:r>
      <w:r>
        <w:t>нат»</w:t>
      </w:r>
      <w:r>
        <w:rPr>
          <w:spacing w:val="-1"/>
        </w:rPr>
        <w:t xml:space="preserve"> </w:t>
      </w:r>
      <w:r>
        <w:t>(</w:t>
      </w:r>
      <w:r w:rsidR="00DF221A">
        <w:rPr>
          <w:i/>
        </w:rPr>
        <w:t>ἰ</w:t>
      </w:r>
      <w:r>
        <w:rPr>
          <w:i/>
        </w:rPr>
        <w:t>ДА</w:t>
      </w:r>
      <w:r>
        <w:rPr>
          <w:i/>
          <w:spacing w:val="-5"/>
        </w:rPr>
        <w:t xml:space="preserve"> </w:t>
      </w:r>
      <w:r>
        <w:t>= 0,533).</w:t>
      </w:r>
    </w:p>
    <w:p w:rsidR="00AA34F8" w:rsidRDefault="00C47830">
      <w:pPr>
        <w:pStyle w:val="a3"/>
        <w:spacing w:line="360" w:lineRule="auto"/>
        <w:ind w:left="242" w:right="242" w:firstLine="707"/>
      </w:pPr>
      <w:r>
        <w:t>Зг</w:t>
      </w:r>
      <w:r w:rsidR="00DF221A">
        <w:t>ἰ</w:t>
      </w:r>
      <w:r>
        <w:t>дно розробленої технолог</w:t>
      </w:r>
      <w:r w:rsidR="00DF221A">
        <w:t>ἰ</w:t>
      </w:r>
      <w:r>
        <w:t>ї оц</w:t>
      </w:r>
      <w:r w:rsidR="00DF221A">
        <w:t>ἰ</w:t>
      </w:r>
      <w:r>
        <w:t xml:space="preserve">нювання </w:t>
      </w:r>
      <w:r w:rsidR="00DF221A">
        <w:t>ἰ</w:t>
      </w:r>
      <w:r>
        <w:t>нвестиц</w:t>
      </w:r>
      <w:r w:rsidR="00DF221A">
        <w:t>ἰ</w:t>
      </w:r>
      <w:r>
        <w:t>йної привабливост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 завершальним етапом є визначення її р</w:t>
      </w:r>
      <w:r w:rsidR="00DF221A">
        <w:t>ἰ</w:t>
      </w:r>
      <w:r>
        <w:t>вня та р</w:t>
      </w:r>
      <w:r w:rsidR="00DF221A">
        <w:t>ἰ</w:t>
      </w:r>
      <w:r>
        <w:t>вня над</w:t>
      </w:r>
      <w:r w:rsidR="00DF221A">
        <w:t>ἰ</w:t>
      </w:r>
      <w:r>
        <w:t>йност</w:t>
      </w:r>
      <w:r w:rsidR="00DF221A">
        <w:t>ἰ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суб’єкта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дприємницької</w:t>
      </w:r>
      <w:r>
        <w:rPr>
          <w:spacing w:val="1"/>
        </w:rPr>
        <w:t xml:space="preserve"> </w:t>
      </w:r>
      <w:r>
        <w:t>д</w:t>
      </w:r>
      <w:r w:rsidR="00DF221A">
        <w:t>ἰ</w:t>
      </w:r>
      <w:r>
        <w:t>яльност</w:t>
      </w:r>
      <w:r w:rsidR="00DF221A">
        <w:t>ἰ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судження</w:t>
      </w:r>
      <w:r>
        <w:rPr>
          <w:spacing w:val="1"/>
        </w:rPr>
        <w:t xml:space="preserve"> </w:t>
      </w:r>
      <w:r>
        <w:t>аудитора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пропонуємо використовувати обернену шкалу бажаност</w:t>
      </w:r>
      <w:r w:rsidR="00DF221A">
        <w:t>ἰ</w:t>
      </w:r>
      <w:r>
        <w:t xml:space="preserve"> Харр</w:t>
      </w:r>
      <w:r w:rsidR="00DF221A">
        <w:t>ἰ</w:t>
      </w:r>
      <w:r>
        <w:t>нгтона [252],</w:t>
      </w:r>
      <w:r>
        <w:rPr>
          <w:spacing w:val="1"/>
        </w:rPr>
        <w:t xml:space="preserve"> </w:t>
      </w:r>
      <w:r>
        <w:t>яка</w:t>
      </w:r>
      <w:r>
        <w:rPr>
          <w:spacing w:val="59"/>
        </w:rPr>
        <w:t xml:space="preserve"> </w:t>
      </w:r>
      <w:r>
        <w:t>дозволяє</w:t>
      </w:r>
      <w:r>
        <w:rPr>
          <w:spacing w:val="61"/>
        </w:rPr>
        <w:t xml:space="preserve"> </w:t>
      </w:r>
      <w:r>
        <w:t>визначити</w:t>
      </w:r>
      <w:r>
        <w:rPr>
          <w:spacing w:val="60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59"/>
        </w:rPr>
        <w:t xml:space="preserve"> </w:t>
      </w:r>
      <w:r>
        <w:t>з</w:t>
      </w:r>
      <w:r>
        <w:rPr>
          <w:spacing w:val="61"/>
        </w:rPr>
        <w:t xml:space="preserve"> </w:t>
      </w:r>
      <w:r>
        <w:t>дуже</w:t>
      </w:r>
      <w:r>
        <w:rPr>
          <w:spacing w:val="61"/>
        </w:rPr>
        <w:t xml:space="preserve"> </w:t>
      </w:r>
      <w:r>
        <w:t>високим,</w:t>
      </w:r>
      <w:r>
        <w:rPr>
          <w:spacing w:val="61"/>
        </w:rPr>
        <w:t xml:space="preserve"> </w:t>
      </w:r>
      <w:r>
        <w:t>високим,</w:t>
      </w:r>
      <w:r>
        <w:rPr>
          <w:spacing w:val="57"/>
        </w:rPr>
        <w:t xml:space="preserve"> </w:t>
      </w:r>
      <w:r>
        <w:t>середн</w:t>
      </w:r>
      <w:r w:rsidR="00DF221A">
        <w:t>ἰ</w:t>
      </w:r>
      <w:r>
        <w:t>м,</w:t>
      </w:r>
    </w:p>
    <w:p w:rsidR="00AA34F8" w:rsidRDefault="00AA34F8">
      <w:pPr>
        <w:spacing w:line="360" w:lineRule="auto"/>
        <w:sectPr w:rsidR="00AA34F8">
          <w:pgSz w:w="11910" w:h="16840"/>
          <w:pgMar w:top="1040" w:right="600" w:bottom="280" w:left="1460" w:header="713" w:footer="0" w:gutter="0"/>
          <w:cols w:space="720"/>
        </w:sectPr>
      </w:pPr>
    </w:p>
    <w:p w:rsidR="00AA34F8" w:rsidRDefault="00C47830">
      <w:pPr>
        <w:pStyle w:val="a3"/>
        <w:spacing w:before="159" w:line="360" w:lineRule="auto"/>
        <w:ind w:left="242" w:right="244"/>
      </w:pPr>
      <w:r>
        <w:t>низьким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дуже</w:t>
      </w:r>
      <w:r>
        <w:rPr>
          <w:spacing w:val="1"/>
        </w:rPr>
        <w:t xml:space="preserve"> </w:t>
      </w:r>
      <w:r>
        <w:t>низьким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внем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 w:rsidR="00DF221A">
        <w:t>ἰ</w:t>
      </w:r>
      <w:r>
        <w:t>дентиф</w:t>
      </w:r>
      <w:r w:rsidR="00DF221A">
        <w:t>ἰ</w:t>
      </w:r>
      <w:r>
        <w:t>кувати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дним</w:t>
      </w:r>
      <w:r>
        <w:rPr>
          <w:spacing w:val="1"/>
        </w:rPr>
        <w:t xml:space="preserve"> </w:t>
      </w:r>
      <w:r>
        <w:t>чином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вень</w:t>
      </w:r>
      <w:r>
        <w:rPr>
          <w:spacing w:val="1"/>
        </w:rPr>
        <w:t xml:space="preserve"> </w:t>
      </w:r>
      <w:r>
        <w:t>над</w:t>
      </w:r>
      <w:r w:rsidR="00DF221A">
        <w:t>ἰ</w:t>
      </w:r>
      <w:r>
        <w:t>йност</w:t>
      </w:r>
      <w:r w:rsidR="00DF221A">
        <w:t>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в.</w:t>
      </w:r>
      <w:r>
        <w:rPr>
          <w:spacing w:val="1"/>
        </w:rPr>
        <w:t xml:space="preserve"> </w:t>
      </w:r>
      <w:r>
        <w:t>Характеристика р</w:t>
      </w:r>
      <w:r w:rsidR="00DF221A">
        <w:t>ἰ</w:t>
      </w:r>
      <w:r>
        <w:t>вня над</w:t>
      </w:r>
      <w:r w:rsidR="00DF221A">
        <w:t>ἰ</w:t>
      </w:r>
      <w:r>
        <w:t>йност</w:t>
      </w:r>
      <w:r w:rsidR="00DF221A">
        <w:t>ἰ</w:t>
      </w:r>
      <w:r>
        <w:t xml:space="preserve"> ц</w:t>
      </w:r>
      <w:r w:rsidR="00DF221A">
        <w:t>ἰ</w:t>
      </w:r>
      <w:r>
        <w:t>нних папер</w:t>
      </w:r>
      <w:r w:rsidR="00DF221A">
        <w:t>ἰ</w:t>
      </w:r>
      <w:r>
        <w:t>в п</w:t>
      </w:r>
      <w:r w:rsidR="00DF221A">
        <w:t>ἰ</w:t>
      </w:r>
      <w:r>
        <w:t>дприємства залежно в</w:t>
      </w:r>
      <w:r w:rsidR="00DF221A">
        <w:t>ἰ</w:t>
      </w:r>
      <w:r>
        <w:t>д</w:t>
      </w:r>
      <w:r>
        <w:rPr>
          <w:spacing w:val="1"/>
        </w:rPr>
        <w:t xml:space="preserve"> </w:t>
      </w:r>
      <w:r w:rsidR="00DF221A">
        <w:t>ἰ</w:t>
      </w:r>
      <w:r>
        <w:t>дентиф</w:t>
      </w:r>
      <w:r w:rsidR="00DF221A">
        <w:t>ἰ</w:t>
      </w:r>
      <w:r>
        <w:t>кованого р</w:t>
      </w:r>
      <w:r w:rsidR="00DF221A">
        <w:t>ἰ</w:t>
      </w:r>
      <w:r>
        <w:t xml:space="preserve">вня </w:t>
      </w:r>
      <w:r w:rsidR="00DF221A">
        <w:t>ἰ</w:t>
      </w:r>
      <w:r>
        <w:t>нвестиц</w:t>
      </w:r>
      <w:r w:rsidR="00DF221A">
        <w:t>ἰ</w:t>
      </w:r>
      <w:r>
        <w:t>йної привабливост</w:t>
      </w:r>
      <w:r w:rsidR="00DF221A">
        <w:t>ἰ</w:t>
      </w:r>
      <w:r>
        <w:t xml:space="preserve"> їх ем</w:t>
      </w:r>
      <w:r w:rsidR="00DF221A">
        <w:t>ἰ</w:t>
      </w:r>
      <w:r>
        <w:t>тента наведена в</w:t>
      </w:r>
      <w:r>
        <w:rPr>
          <w:spacing w:val="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К.6 додатку</w:t>
      </w:r>
      <w:r>
        <w:rPr>
          <w:spacing w:val="-4"/>
        </w:rPr>
        <w:t xml:space="preserve"> </w:t>
      </w:r>
      <w:r>
        <w:t>К.</w:t>
      </w:r>
    </w:p>
    <w:p w:rsidR="00AA34F8" w:rsidRDefault="00C47830">
      <w:pPr>
        <w:pStyle w:val="a3"/>
        <w:spacing w:line="360" w:lineRule="auto"/>
        <w:ind w:left="242" w:right="250" w:firstLine="707"/>
      </w:pPr>
      <w:r>
        <w:t>Результати оц</w:t>
      </w:r>
      <w:r w:rsidR="00DF221A">
        <w:t>ἰ</w:t>
      </w:r>
      <w:r>
        <w:t>нювання, як</w:t>
      </w:r>
      <w:r w:rsidR="00DF221A">
        <w:t>ἰ</w:t>
      </w:r>
      <w:r>
        <w:t xml:space="preserve"> представлен</w:t>
      </w:r>
      <w:r w:rsidR="00DF221A">
        <w:t>ἰ</w:t>
      </w:r>
      <w:r>
        <w:t xml:space="preserve"> в табл. 3.6, св</w:t>
      </w:r>
      <w:r w:rsidR="00DF221A">
        <w:t>ἰ</w:t>
      </w:r>
      <w:r>
        <w:t>дчать про те, що</w:t>
      </w:r>
      <w:r>
        <w:rPr>
          <w:spacing w:val="-67"/>
        </w:rPr>
        <w:t xml:space="preserve"> </w:t>
      </w:r>
      <w:r>
        <w:t>майже 90% п</w:t>
      </w:r>
      <w:r w:rsidR="00DF221A">
        <w:t>ἰ</w:t>
      </w:r>
      <w:r>
        <w:t>дприємств досл</w:t>
      </w:r>
      <w:r w:rsidR="00DF221A">
        <w:t>ἰ</w:t>
      </w:r>
      <w:r>
        <w:t>джуваної сукупност</w:t>
      </w:r>
      <w:r w:rsidR="00DF221A">
        <w:t>ἰ</w:t>
      </w:r>
      <w:r>
        <w:t xml:space="preserve"> мають низький та дуже</w:t>
      </w:r>
      <w:r>
        <w:rPr>
          <w:spacing w:val="1"/>
        </w:rPr>
        <w:t xml:space="preserve"> </w:t>
      </w:r>
      <w:r>
        <w:t>низький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вень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1"/>
        </w:rPr>
        <w:t xml:space="preserve"> </w:t>
      </w:r>
      <w:r w:rsidR="00DF221A">
        <w:t>ἰ</w:t>
      </w:r>
      <w:r>
        <w:t>,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дпов</w:t>
      </w:r>
      <w:r w:rsidR="00DF221A">
        <w:t>ἰ</w:t>
      </w:r>
      <w:r>
        <w:t>дно,</w:t>
      </w:r>
      <w:r>
        <w:rPr>
          <w:spacing w:val="1"/>
        </w:rPr>
        <w:t xml:space="preserve"> </w:t>
      </w:r>
      <w:r>
        <w:t>над</w:t>
      </w:r>
      <w:r w:rsidR="00DF221A">
        <w:t>ἰ</w:t>
      </w:r>
      <w:r>
        <w:t>йност</w:t>
      </w:r>
      <w:r w:rsidR="00DF221A">
        <w:t>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-4"/>
        </w:rPr>
        <w:t xml:space="preserve"> </w:t>
      </w:r>
      <w:r>
        <w:t>папер</w:t>
      </w:r>
      <w:r w:rsidR="00DF221A">
        <w:t>ἰ</w:t>
      </w:r>
      <w:r>
        <w:t>в.</w:t>
      </w:r>
    </w:p>
    <w:p w:rsidR="00AA34F8" w:rsidRDefault="00C47830">
      <w:pPr>
        <w:spacing w:before="1"/>
        <w:ind w:left="8209"/>
        <w:rPr>
          <w:i/>
          <w:sz w:val="28"/>
        </w:rPr>
      </w:pPr>
      <w:r>
        <w:rPr>
          <w:i/>
          <w:sz w:val="28"/>
        </w:rPr>
        <w:t>Таблиця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3.6</w:t>
      </w:r>
    </w:p>
    <w:p w:rsidR="00AA34F8" w:rsidRDefault="00C47830">
      <w:pPr>
        <w:pStyle w:val="a3"/>
        <w:spacing w:before="160" w:after="7" w:line="360" w:lineRule="auto"/>
        <w:ind w:left="242" w:right="256" w:firstLine="707"/>
      </w:pPr>
      <w:r>
        <w:t>Результати оц</w:t>
      </w:r>
      <w:r w:rsidR="00DF221A">
        <w:t>ἰ</w:t>
      </w:r>
      <w:r>
        <w:t>нки р</w:t>
      </w:r>
      <w:r w:rsidR="00DF221A">
        <w:t>ἰ</w:t>
      </w:r>
      <w:r>
        <w:t xml:space="preserve">вня </w:t>
      </w:r>
      <w:r w:rsidR="00DF221A">
        <w:t>ἰ</w:t>
      </w:r>
      <w:r>
        <w:t>нвестиц</w:t>
      </w:r>
      <w:r w:rsidR="00DF221A">
        <w:t>ἰ</w:t>
      </w:r>
      <w:r>
        <w:t>йної привабливост</w:t>
      </w:r>
      <w:r w:rsidR="00DF221A">
        <w:t>ἰ</w:t>
      </w:r>
      <w:r>
        <w:t xml:space="preserve"> п</w:t>
      </w:r>
      <w:r w:rsidR="00DF221A">
        <w:t>ἰ</w:t>
      </w:r>
      <w:r>
        <w:t>дприємства та</w:t>
      </w:r>
      <w:r>
        <w:rPr>
          <w:spacing w:val="1"/>
        </w:rPr>
        <w:t xml:space="preserve"> </w:t>
      </w:r>
      <w:r>
        <w:t>над</w:t>
      </w:r>
      <w:r w:rsidR="00DF221A">
        <w:t>ἰ</w:t>
      </w:r>
      <w:r>
        <w:t>йност</w:t>
      </w:r>
      <w:r w:rsidR="00DF221A">
        <w:t>ἰ</w:t>
      </w:r>
      <w:r>
        <w:t xml:space="preserve"> його</w:t>
      </w:r>
      <w:r>
        <w:rPr>
          <w:spacing w:val="-2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 w:rsidR="007B7AD8">
        <w:t>2023</w:t>
      </w:r>
      <w:r>
        <w:rPr>
          <w:spacing w:val="-3"/>
        </w:rPr>
        <w:t xml:space="preserve"> </w:t>
      </w:r>
      <w:r>
        <w:t>р</w:t>
      </w:r>
      <w:r w:rsidR="00DF221A">
        <w:t>ἰ</w:t>
      </w:r>
      <w:r>
        <w:t>к</w:t>
      </w: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3583"/>
        <w:gridCol w:w="2763"/>
      </w:tblGrid>
      <w:tr w:rsidR="00AA34F8">
        <w:trPr>
          <w:trHeight w:val="762"/>
        </w:trPr>
        <w:tc>
          <w:tcPr>
            <w:tcW w:w="3226" w:type="dxa"/>
          </w:tcPr>
          <w:p w:rsidR="00AA34F8" w:rsidRDefault="00C47830">
            <w:pPr>
              <w:pStyle w:val="TableParagraph"/>
              <w:spacing w:line="316" w:lineRule="exact"/>
              <w:ind w:left="337" w:right="331"/>
              <w:jc w:val="center"/>
              <w:rPr>
                <w:sz w:val="28"/>
              </w:rPr>
            </w:pPr>
            <w:r>
              <w:rPr>
                <w:sz w:val="28"/>
              </w:rPr>
              <w:t>Дуже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низький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вень</w:t>
            </w:r>
          </w:p>
          <w:p w:rsidR="00AA34F8" w:rsidRDefault="00C47830">
            <w:pPr>
              <w:pStyle w:val="TableParagraph"/>
              <w:spacing w:line="427" w:lineRule="exact"/>
              <w:ind w:left="337" w:right="329"/>
              <w:jc w:val="center"/>
              <w:rPr>
                <w:sz w:val="28"/>
              </w:rPr>
            </w:pPr>
            <w:r>
              <w:rPr>
                <w:sz w:val="28"/>
              </w:rPr>
              <w:t>0,8&lt;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i/>
                <w:position w:val="12"/>
                <w:sz w:val="28"/>
              </w:rPr>
              <w:t>I</w:t>
            </w:r>
            <w:r w:rsidR="00DF221A">
              <w:rPr>
                <w:i/>
                <w:position w:val="5"/>
                <w:sz w:val="24"/>
              </w:rPr>
              <w:t>ἰ</w:t>
            </w:r>
            <w:r>
              <w:rPr>
                <w:i/>
                <w:position w:val="5"/>
                <w:sz w:val="24"/>
              </w:rPr>
              <w:t>П</w:t>
            </w:r>
            <w:r>
              <w:rPr>
                <w:i/>
                <w:spacing w:val="22"/>
                <w:position w:val="5"/>
                <w:sz w:val="24"/>
              </w:rPr>
              <w:t xml:space="preserve"> </w:t>
            </w:r>
            <w:r>
              <w:rPr>
                <w:sz w:val="28"/>
              </w:rPr>
              <w:t>≤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1,0</w:t>
            </w:r>
          </w:p>
        </w:tc>
        <w:tc>
          <w:tcPr>
            <w:tcW w:w="3583" w:type="dxa"/>
          </w:tcPr>
          <w:p w:rsidR="00AA34F8" w:rsidRDefault="00C47830">
            <w:pPr>
              <w:pStyle w:val="TableParagraph"/>
              <w:spacing w:line="316" w:lineRule="exact"/>
              <w:ind w:left="866"/>
              <w:rPr>
                <w:sz w:val="28"/>
              </w:rPr>
            </w:pPr>
            <w:r>
              <w:rPr>
                <w:sz w:val="28"/>
              </w:rPr>
              <w:t>Низький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вень</w:t>
            </w:r>
          </w:p>
          <w:p w:rsidR="00AA34F8" w:rsidRDefault="00C47830">
            <w:pPr>
              <w:pStyle w:val="TableParagraph"/>
              <w:spacing w:line="427" w:lineRule="exact"/>
              <w:ind w:left="871"/>
              <w:rPr>
                <w:sz w:val="28"/>
              </w:rPr>
            </w:pPr>
            <w:r>
              <w:rPr>
                <w:sz w:val="28"/>
              </w:rPr>
              <w:t>0,63&lt;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i/>
                <w:position w:val="12"/>
                <w:sz w:val="28"/>
              </w:rPr>
              <w:t>I</w:t>
            </w:r>
            <w:r w:rsidR="00DF221A">
              <w:rPr>
                <w:i/>
                <w:position w:val="5"/>
                <w:sz w:val="24"/>
              </w:rPr>
              <w:t>ἰ</w:t>
            </w:r>
            <w:r>
              <w:rPr>
                <w:i/>
                <w:position w:val="5"/>
                <w:sz w:val="24"/>
              </w:rPr>
              <w:t>П</w:t>
            </w:r>
            <w:r>
              <w:rPr>
                <w:i/>
                <w:spacing w:val="84"/>
                <w:position w:val="5"/>
                <w:sz w:val="24"/>
              </w:rPr>
              <w:t xml:space="preserve"> </w:t>
            </w:r>
            <w:r>
              <w:rPr>
                <w:sz w:val="28"/>
              </w:rPr>
              <w:t>≤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0,8</w:t>
            </w:r>
          </w:p>
        </w:tc>
        <w:tc>
          <w:tcPr>
            <w:tcW w:w="2763" w:type="dxa"/>
          </w:tcPr>
          <w:p w:rsidR="00AA34F8" w:rsidRDefault="00C47830">
            <w:pPr>
              <w:pStyle w:val="TableParagraph"/>
              <w:spacing w:line="316" w:lineRule="exact"/>
              <w:ind w:left="421"/>
              <w:rPr>
                <w:sz w:val="28"/>
              </w:rPr>
            </w:pPr>
            <w:r>
              <w:rPr>
                <w:sz w:val="28"/>
              </w:rPr>
              <w:t>Середн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вень</w:t>
            </w:r>
          </w:p>
          <w:p w:rsidR="00AA34F8" w:rsidRDefault="00C47830">
            <w:pPr>
              <w:pStyle w:val="TableParagraph"/>
              <w:spacing w:line="427" w:lineRule="exact"/>
              <w:ind w:left="353"/>
              <w:rPr>
                <w:sz w:val="28"/>
              </w:rPr>
            </w:pPr>
            <w:r>
              <w:rPr>
                <w:sz w:val="28"/>
              </w:rPr>
              <w:t>0,37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&lt;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i/>
                <w:position w:val="12"/>
                <w:sz w:val="28"/>
              </w:rPr>
              <w:t>I</w:t>
            </w:r>
            <w:r w:rsidR="00DF221A">
              <w:rPr>
                <w:i/>
                <w:position w:val="5"/>
                <w:sz w:val="24"/>
              </w:rPr>
              <w:t>ἰ</w:t>
            </w:r>
            <w:r>
              <w:rPr>
                <w:i/>
                <w:position w:val="5"/>
                <w:sz w:val="24"/>
              </w:rPr>
              <w:t>П</w:t>
            </w:r>
            <w:r>
              <w:rPr>
                <w:i/>
                <w:spacing w:val="23"/>
                <w:position w:val="5"/>
                <w:sz w:val="24"/>
              </w:rPr>
              <w:t xml:space="preserve"> </w:t>
            </w:r>
            <w:r>
              <w:rPr>
                <w:sz w:val="28"/>
              </w:rPr>
              <w:t>≤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0,63</w:t>
            </w:r>
          </w:p>
        </w:tc>
      </w:tr>
      <w:tr w:rsidR="00AA34F8">
        <w:trPr>
          <w:trHeight w:val="5475"/>
        </w:trPr>
        <w:tc>
          <w:tcPr>
            <w:tcW w:w="3226" w:type="dxa"/>
          </w:tcPr>
          <w:p w:rsidR="00AA34F8" w:rsidRDefault="00C47830">
            <w:pPr>
              <w:pStyle w:val="TableParagraph"/>
              <w:spacing w:line="242" w:lineRule="auto"/>
              <w:ind w:left="107" w:right="96"/>
              <w:jc w:val="both"/>
              <w:rPr>
                <w:sz w:val="28"/>
              </w:rPr>
            </w:pPr>
            <w:r>
              <w:rPr>
                <w:color w:val="212121"/>
                <w:sz w:val="28"/>
              </w:rPr>
              <w:t>ПрАТ</w:t>
            </w:r>
            <w:r>
              <w:rPr>
                <w:color w:val="212121"/>
                <w:spacing w:val="1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«Люботинський</w:t>
            </w:r>
            <w:r>
              <w:rPr>
                <w:color w:val="212121"/>
                <w:spacing w:val="-6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хл</w:t>
            </w:r>
            <w:r w:rsidR="00DF221A">
              <w:rPr>
                <w:color w:val="212121"/>
                <w:sz w:val="28"/>
              </w:rPr>
              <w:t>ἰ</w:t>
            </w:r>
            <w:r>
              <w:rPr>
                <w:color w:val="212121"/>
                <w:sz w:val="28"/>
              </w:rPr>
              <w:t>бзавод»</w:t>
            </w:r>
          </w:p>
          <w:p w:rsidR="00AA34F8" w:rsidRDefault="00C47830">
            <w:pPr>
              <w:pStyle w:val="TableParagraph"/>
              <w:tabs>
                <w:tab w:val="left" w:pos="1580"/>
              </w:tabs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ПрАТ</w:t>
            </w:r>
            <w:r>
              <w:rPr>
                <w:sz w:val="28"/>
              </w:rPr>
              <w:tab/>
              <w:t>«Черкаський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комбiнат хлiбопродуктiв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«Прилуцький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хл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бозавод»</w:t>
            </w:r>
          </w:p>
          <w:p w:rsidR="00AA34F8" w:rsidRDefault="00C47830">
            <w:pPr>
              <w:pStyle w:val="TableParagraph"/>
              <w:tabs>
                <w:tab w:val="left" w:pos="1096"/>
              </w:tabs>
              <w:ind w:left="107" w:right="96"/>
              <w:rPr>
                <w:sz w:val="28"/>
              </w:rPr>
            </w:pPr>
            <w:r>
              <w:rPr>
                <w:sz w:val="28"/>
              </w:rPr>
              <w:t>ПАТ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«Первомайський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молочноконсервний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нат»</w:t>
            </w:r>
          </w:p>
          <w:p w:rsidR="00AA34F8" w:rsidRDefault="00C47830">
            <w:pPr>
              <w:pStyle w:val="TableParagraph"/>
              <w:tabs>
                <w:tab w:val="left" w:pos="1079"/>
              </w:tabs>
              <w:ind w:left="107" w:right="96"/>
              <w:rPr>
                <w:sz w:val="28"/>
              </w:rPr>
            </w:pPr>
            <w:r>
              <w:rPr>
                <w:sz w:val="28"/>
              </w:rPr>
              <w:t>ПрАТ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«Кременчуцький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мiськмолокозавод»</w:t>
            </w:r>
          </w:p>
        </w:tc>
        <w:tc>
          <w:tcPr>
            <w:tcW w:w="3583" w:type="dxa"/>
          </w:tcPr>
          <w:p w:rsidR="00AA34F8" w:rsidRDefault="00C47830">
            <w:pPr>
              <w:pStyle w:val="TableParagraph"/>
              <w:tabs>
                <w:tab w:val="left" w:pos="1765"/>
                <w:tab w:val="left" w:pos="2104"/>
              </w:tabs>
              <w:ind w:left="107" w:right="93"/>
              <w:rPr>
                <w:sz w:val="28"/>
              </w:rPr>
            </w:pPr>
            <w:r>
              <w:rPr>
                <w:sz w:val="28"/>
              </w:rPr>
              <w:t>ПАТ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«Новоград-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Волинський хл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бозавод»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ПрАТ</w:t>
            </w:r>
            <w:r>
              <w:rPr>
                <w:sz w:val="28"/>
              </w:rPr>
              <w:tab/>
              <w:t>«Херсонський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хл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бокомб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нат»</w:t>
            </w:r>
          </w:p>
          <w:p w:rsidR="00AA34F8" w:rsidRDefault="00C47830">
            <w:pPr>
              <w:pStyle w:val="TableParagraph"/>
              <w:tabs>
                <w:tab w:val="left" w:pos="1616"/>
              </w:tabs>
              <w:ind w:left="107" w:right="96"/>
              <w:rPr>
                <w:sz w:val="28"/>
              </w:rPr>
            </w:pPr>
            <w:r>
              <w:rPr>
                <w:sz w:val="28"/>
              </w:rPr>
              <w:t>ПрАТ</w:t>
            </w:r>
            <w:r>
              <w:rPr>
                <w:sz w:val="28"/>
              </w:rPr>
              <w:tab/>
              <w:t>«Конотопський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хл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бокомб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нат»</w:t>
            </w:r>
          </w:p>
          <w:p w:rsidR="00AA34F8" w:rsidRDefault="00C47830">
            <w:pPr>
              <w:pStyle w:val="TableParagraph"/>
              <w:tabs>
                <w:tab w:val="left" w:pos="1602"/>
              </w:tabs>
              <w:spacing w:line="242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ПрАТ</w:t>
            </w:r>
            <w:r>
              <w:rPr>
                <w:sz w:val="28"/>
              </w:rPr>
              <w:tab/>
              <w:t>«Дрогобицький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хл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бокомб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нат»</w:t>
            </w:r>
          </w:p>
          <w:p w:rsidR="00AA34F8" w:rsidRDefault="00C4783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ПрАТ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«Днiпропетровський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хл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бзавод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 9»</w:t>
            </w:r>
          </w:p>
          <w:p w:rsidR="00AA34F8" w:rsidRDefault="00C47830">
            <w:pPr>
              <w:pStyle w:val="TableParagraph"/>
              <w:tabs>
                <w:tab w:val="left" w:pos="1689"/>
              </w:tabs>
              <w:ind w:left="107" w:right="95"/>
              <w:rPr>
                <w:sz w:val="28"/>
              </w:rPr>
            </w:pPr>
            <w:r>
              <w:rPr>
                <w:sz w:val="28"/>
              </w:rPr>
              <w:t>ПАТ</w:t>
            </w:r>
            <w:r>
              <w:rPr>
                <w:sz w:val="28"/>
              </w:rPr>
              <w:tab/>
              <w:t>«Черн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вецький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хл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бокомб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нат»</w:t>
            </w:r>
          </w:p>
          <w:p w:rsidR="00AA34F8" w:rsidRDefault="00C47830">
            <w:pPr>
              <w:pStyle w:val="TableParagraph"/>
              <w:tabs>
                <w:tab w:val="left" w:pos="1796"/>
              </w:tabs>
              <w:ind w:left="107" w:right="93"/>
              <w:rPr>
                <w:sz w:val="28"/>
              </w:rPr>
            </w:pPr>
            <w:r>
              <w:rPr>
                <w:sz w:val="28"/>
              </w:rPr>
              <w:t>ПрАТ</w:t>
            </w:r>
            <w:r>
              <w:rPr>
                <w:sz w:val="28"/>
              </w:rPr>
              <w:tab/>
              <w:t>«Куп’янський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молочноконcервний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комб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нат»</w:t>
            </w:r>
          </w:p>
          <w:p w:rsidR="00AA34F8" w:rsidRDefault="00C47830">
            <w:pPr>
              <w:pStyle w:val="TableParagraph"/>
              <w:tabs>
                <w:tab w:val="left" w:pos="1859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z w:val="28"/>
              </w:rPr>
              <w:t>ПрАТ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«Чугуївський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молочний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завод»</w:t>
            </w:r>
          </w:p>
        </w:tc>
        <w:tc>
          <w:tcPr>
            <w:tcW w:w="2763" w:type="dxa"/>
          </w:tcPr>
          <w:p w:rsidR="00AA34F8" w:rsidRDefault="00C47830">
            <w:pPr>
              <w:pStyle w:val="TableParagraph"/>
              <w:ind w:left="106" w:right="88"/>
              <w:rPr>
                <w:sz w:val="28"/>
              </w:rPr>
            </w:pPr>
            <w:r>
              <w:rPr>
                <w:sz w:val="28"/>
              </w:rPr>
              <w:t>ПАТ «Пол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ссяхл</w:t>
            </w:r>
            <w:r w:rsidR="00DF221A">
              <w:rPr>
                <w:sz w:val="28"/>
              </w:rPr>
              <w:t>ἰ</w:t>
            </w:r>
            <w:r>
              <w:rPr>
                <w:sz w:val="28"/>
              </w:rPr>
              <w:t>б»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«Зарiчненський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молокозавод»</w:t>
            </w:r>
          </w:p>
        </w:tc>
      </w:tr>
    </w:tbl>
    <w:p w:rsidR="00AA34F8" w:rsidRDefault="00AA34F8">
      <w:pPr>
        <w:pStyle w:val="a3"/>
        <w:spacing w:before="3"/>
        <w:jc w:val="left"/>
        <w:rPr>
          <w:sz w:val="41"/>
        </w:rPr>
      </w:pPr>
    </w:p>
    <w:p w:rsidR="00AA34F8" w:rsidRDefault="00C47830">
      <w:pPr>
        <w:pStyle w:val="a3"/>
        <w:spacing w:before="1" w:line="360" w:lineRule="auto"/>
        <w:ind w:left="242" w:right="247" w:firstLine="707"/>
      </w:pPr>
      <w:r>
        <w:t>За</w:t>
      </w:r>
      <w:r>
        <w:rPr>
          <w:spacing w:val="1"/>
        </w:rPr>
        <w:t xml:space="preserve"> </w:t>
      </w:r>
      <w:r>
        <w:t>даними</w:t>
      </w:r>
      <w:r>
        <w:rPr>
          <w:spacing w:val="1"/>
        </w:rPr>
        <w:t xml:space="preserve"> </w:t>
      </w:r>
      <w:r w:rsidR="007B7AD8">
        <w:t>2023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середн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вень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1"/>
        </w:rPr>
        <w:t xml:space="preserve"> </w:t>
      </w:r>
      <w:r>
        <w:t>мають ПАТ «Пол</w:t>
      </w:r>
      <w:r w:rsidR="00DF221A">
        <w:t>ἰ</w:t>
      </w:r>
      <w:r>
        <w:t>ссяхл</w:t>
      </w:r>
      <w:r w:rsidR="00DF221A">
        <w:t>ἰ</w:t>
      </w:r>
      <w:r>
        <w:t xml:space="preserve">б» </w:t>
      </w:r>
      <w:r w:rsidR="00DF221A">
        <w:t>ἰ</w:t>
      </w:r>
      <w:r>
        <w:t xml:space="preserve"> ПАТ «Зарiчненський молокозавод». Це означає,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1"/>
        </w:rPr>
        <w:t xml:space="preserve"> </w:t>
      </w:r>
      <w:r>
        <w:t>вир</w:t>
      </w:r>
      <w:r w:rsidR="00DF221A">
        <w:t>ἰ</w:t>
      </w:r>
      <w:r>
        <w:t>зняються</w:t>
      </w:r>
      <w:r>
        <w:rPr>
          <w:spacing w:val="1"/>
        </w:rPr>
        <w:t xml:space="preserve"> </w:t>
      </w:r>
      <w:r>
        <w:t>достатньо</w:t>
      </w:r>
      <w:r>
        <w:rPr>
          <w:spacing w:val="1"/>
        </w:rPr>
        <w:t xml:space="preserve"> </w:t>
      </w:r>
      <w:r>
        <w:t>ст</w:t>
      </w:r>
      <w:r w:rsidR="00DF221A">
        <w:t>ἰ</w:t>
      </w:r>
      <w:r>
        <w:t>йким</w:t>
      </w:r>
      <w:r>
        <w:rPr>
          <w:spacing w:val="1"/>
        </w:rPr>
        <w:t xml:space="preserve"> </w:t>
      </w:r>
      <w:r>
        <w:t>ф</w:t>
      </w:r>
      <w:r w:rsidR="00DF221A">
        <w:t>ἰ</w:t>
      </w:r>
      <w:r>
        <w:t>нансовим</w:t>
      </w:r>
      <w:r>
        <w:rPr>
          <w:spacing w:val="1"/>
        </w:rPr>
        <w:t xml:space="preserve"> </w:t>
      </w:r>
      <w:r>
        <w:t>станом,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йснюють</w:t>
      </w:r>
      <w:r>
        <w:rPr>
          <w:spacing w:val="2"/>
        </w:rPr>
        <w:t xml:space="preserve"> </w:t>
      </w:r>
      <w:r>
        <w:t>заходи</w:t>
      </w:r>
      <w:r>
        <w:rPr>
          <w:spacing w:val="2"/>
        </w:rPr>
        <w:t xml:space="preserve"> </w:t>
      </w:r>
      <w:r>
        <w:t>проти</w:t>
      </w:r>
      <w:r>
        <w:rPr>
          <w:spacing w:val="2"/>
        </w:rPr>
        <w:t xml:space="preserve"> </w:t>
      </w:r>
      <w:r>
        <w:t>всякого</w:t>
      </w:r>
      <w:r>
        <w:rPr>
          <w:spacing w:val="2"/>
        </w:rPr>
        <w:t xml:space="preserve"> </w:t>
      </w:r>
      <w:r>
        <w:t>роду</w:t>
      </w:r>
      <w:r>
        <w:rPr>
          <w:spacing w:val="1"/>
        </w:rPr>
        <w:t xml:space="preserve"> </w:t>
      </w:r>
      <w:r>
        <w:t>ризик</w:t>
      </w:r>
      <w:r w:rsidR="00DF221A">
        <w:t>ἰ</w:t>
      </w:r>
      <w:r>
        <w:t>в</w:t>
      </w:r>
      <w:r>
        <w:rPr>
          <w:spacing w:val="4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мають</w:t>
      </w:r>
      <w:r>
        <w:rPr>
          <w:spacing w:val="3"/>
        </w:rPr>
        <w:t xml:space="preserve"> </w:t>
      </w:r>
      <w:r>
        <w:t>хорош</w:t>
      </w:r>
      <w:r w:rsidR="00DF221A">
        <w:t>ἰ</w:t>
      </w:r>
      <w:r>
        <w:rPr>
          <w:spacing w:val="3"/>
        </w:rPr>
        <w:t xml:space="preserve"> </w:t>
      </w:r>
      <w:r>
        <w:t>перспективи</w:t>
      </w:r>
    </w:p>
    <w:p w:rsidR="00AA34F8" w:rsidRDefault="00AA34F8">
      <w:pPr>
        <w:spacing w:line="360" w:lineRule="auto"/>
        <w:sectPr w:rsidR="00AA34F8">
          <w:pgSz w:w="11910" w:h="16840"/>
          <w:pgMar w:top="1040" w:right="600" w:bottom="280" w:left="1460" w:header="713" w:footer="0" w:gutter="0"/>
          <w:cols w:space="720"/>
        </w:sectPr>
      </w:pPr>
    </w:p>
    <w:p w:rsidR="00AA34F8" w:rsidRDefault="00C47830">
      <w:pPr>
        <w:pStyle w:val="a3"/>
        <w:spacing w:before="159" w:line="360" w:lineRule="auto"/>
        <w:ind w:left="242" w:right="246"/>
      </w:pPr>
      <w:r>
        <w:t>сталого</w:t>
      </w:r>
      <w:r>
        <w:rPr>
          <w:spacing w:val="1"/>
        </w:rPr>
        <w:t xml:space="preserve"> </w:t>
      </w:r>
      <w:r>
        <w:t>економ</w:t>
      </w:r>
      <w:r w:rsidR="00DF221A">
        <w:t>ἰ</w:t>
      </w:r>
      <w:r>
        <w:t>чного</w:t>
      </w:r>
      <w:r>
        <w:rPr>
          <w:spacing w:val="1"/>
        </w:rPr>
        <w:t xml:space="preserve"> </w:t>
      </w:r>
      <w:r>
        <w:t>зростання.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огляду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це,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впевнено</w:t>
      </w:r>
      <w:r>
        <w:rPr>
          <w:spacing w:val="1"/>
        </w:rPr>
        <w:t xml:space="preserve"> </w:t>
      </w:r>
      <w:r>
        <w:t>стверджувати, що вони є найперспективн</w:t>
      </w:r>
      <w:r w:rsidR="00DF221A">
        <w:t>ἰ</w:t>
      </w:r>
      <w:r>
        <w:t>шими для вкладання</w:t>
      </w:r>
      <w:r>
        <w:rPr>
          <w:spacing w:val="1"/>
        </w:rPr>
        <w:t xml:space="preserve"> </w:t>
      </w:r>
      <w:r>
        <w:t>кошт</w:t>
      </w:r>
      <w:r w:rsidR="00DF221A">
        <w:t>ἰ</w:t>
      </w:r>
      <w:r>
        <w:t>в серед</w:t>
      </w:r>
      <w:r>
        <w:rPr>
          <w:spacing w:val="1"/>
        </w:rPr>
        <w:t xml:space="preserve"> </w:t>
      </w:r>
      <w:r>
        <w:t>досл</w:t>
      </w:r>
      <w:r w:rsidR="00DF221A">
        <w:t>ἰ</w:t>
      </w:r>
      <w:r>
        <w:t>джуваної</w:t>
      </w:r>
      <w:r>
        <w:rPr>
          <w:spacing w:val="-4"/>
        </w:rPr>
        <w:t xml:space="preserve"> </w:t>
      </w:r>
      <w:r>
        <w:t>сукупност</w:t>
      </w:r>
      <w:r w:rsidR="00DF221A">
        <w:t>ἰ</w:t>
      </w:r>
      <w:r>
        <w:t xml:space="preserve"> суб’єкт</w:t>
      </w:r>
      <w:r w:rsidR="00DF221A">
        <w:t>ἰ</w:t>
      </w:r>
      <w:r>
        <w:t>в</w:t>
      </w:r>
      <w:r>
        <w:rPr>
          <w:spacing w:val="-1"/>
        </w:rPr>
        <w:t xml:space="preserve"> </w:t>
      </w:r>
      <w:r>
        <w:t>п</w:t>
      </w:r>
      <w:r w:rsidR="00DF221A">
        <w:t>ἰ</w:t>
      </w:r>
      <w:r>
        <w:t>дприємницької д</w:t>
      </w:r>
      <w:r w:rsidR="00DF221A">
        <w:t>ἰ</w:t>
      </w:r>
      <w:r>
        <w:t>яльност</w:t>
      </w:r>
      <w:r w:rsidR="00DF221A">
        <w:t>ἰ</w:t>
      </w:r>
      <w:r>
        <w:t>.</w:t>
      </w:r>
    </w:p>
    <w:p w:rsidR="00AA34F8" w:rsidRDefault="00C47830">
      <w:pPr>
        <w:pStyle w:val="a3"/>
        <w:spacing w:line="360" w:lineRule="auto"/>
        <w:ind w:left="242" w:right="243" w:firstLine="707"/>
      </w:pPr>
      <w:r>
        <w:t>Для п</w:t>
      </w:r>
      <w:r w:rsidR="00DF221A">
        <w:t>ἰ</w:t>
      </w:r>
      <w:r>
        <w:t>двищення обґрунтованост</w:t>
      </w:r>
      <w:r w:rsidR="00DF221A">
        <w:t>ἰ</w:t>
      </w:r>
      <w:r>
        <w:t xml:space="preserve"> аудиторських доказ</w:t>
      </w:r>
      <w:r w:rsidR="00DF221A">
        <w:t>ἰ</w:t>
      </w:r>
      <w:r>
        <w:t>в та рекомендац</w:t>
      </w:r>
      <w:r w:rsidR="00DF221A">
        <w:t>ἰ</w:t>
      </w:r>
      <w:r>
        <w:t>й</w:t>
      </w:r>
      <w:r>
        <w:rPr>
          <w:spacing w:val="-67"/>
        </w:rPr>
        <w:t xml:space="preserve"> </w:t>
      </w:r>
      <w:r>
        <w:t xml:space="preserve">щодо   </w:t>
      </w:r>
      <w:r>
        <w:rPr>
          <w:spacing w:val="1"/>
        </w:rPr>
        <w:t xml:space="preserve"> </w:t>
      </w:r>
      <w:r>
        <w:t xml:space="preserve">вибору   </w:t>
      </w:r>
      <w:r>
        <w:rPr>
          <w:spacing w:val="1"/>
        </w:rPr>
        <w:t xml:space="preserve"> </w:t>
      </w:r>
      <w:r>
        <w:t>в     якост</w:t>
      </w:r>
      <w:r w:rsidR="00DF221A">
        <w:t>ἰ</w:t>
      </w:r>
      <w:r>
        <w:t xml:space="preserve">     об’єкта     </w:t>
      </w:r>
      <w:r w:rsidR="00DF221A">
        <w:t>ἰ</w:t>
      </w:r>
      <w:r>
        <w:t>нвестування     ц</w:t>
      </w:r>
      <w:r w:rsidR="00DF221A">
        <w:t>ἰ</w:t>
      </w:r>
      <w:r>
        <w:t>нних     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ПАТ</w:t>
      </w:r>
      <w:r>
        <w:rPr>
          <w:spacing w:val="1"/>
        </w:rPr>
        <w:t xml:space="preserve"> </w:t>
      </w:r>
      <w:r>
        <w:t>«Пол</w:t>
      </w:r>
      <w:r w:rsidR="00DF221A">
        <w:t>ἰ</w:t>
      </w:r>
      <w:r>
        <w:t>ссяхл</w:t>
      </w:r>
      <w:r w:rsidR="00DF221A">
        <w:t>ἰ</w:t>
      </w:r>
      <w:r>
        <w:t>б»</w:t>
      </w:r>
      <w:r>
        <w:rPr>
          <w:spacing w:val="1"/>
        </w:rPr>
        <w:t xml:space="preserve"> </w:t>
      </w:r>
      <w:r w:rsidR="00DF221A">
        <w:t>ἰ</w:t>
      </w:r>
      <w:r>
        <w:rPr>
          <w:spacing w:val="1"/>
        </w:rPr>
        <w:t xml:space="preserve"> </w:t>
      </w:r>
      <w:r>
        <w:t>ПАТ</w:t>
      </w:r>
      <w:r>
        <w:rPr>
          <w:spacing w:val="1"/>
        </w:rPr>
        <w:t xml:space="preserve"> </w:t>
      </w:r>
      <w:r>
        <w:t>«Зарiчненський</w:t>
      </w:r>
      <w:r>
        <w:rPr>
          <w:spacing w:val="1"/>
        </w:rPr>
        <w:t xml:space="preserve"> </w:t>
      </w:r>
      <w:r>
        <w:t>молокозавод»</w:t>
      </w:r>
      <w:r>
        <w:rPr>
          <w:spacing w:val="1"/>
        </w:rPr>
        <w:t xml:space="preserve"> </w:t>
      </w:r>
      <w:r>
        <w:t>вважаємо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доц</w:t>
      </w:r>
      <w:r w:rsidR="00DF221A">
        <w:t>ἰ</w:t>
      </w:r>
      <w:r>
        <w:t>льне</w:t>
      </w:r>
      <w:r>
        <w:rPr>
          <w:spacing w:val="1"/>
        </w:rPr>
        <w:t xml:space="preserve"> </w:t>
      </w:r>
      <w:r>
        <w:t>зд</w:t>
      </w:r>
      <w:r w:rsidR="00DF221A">
        <w:t>ἰ</w:t>
      </w:r>
      <w:r>
        <w:t>йснювати</w:t>
      </w:r>
      <w:r>
        <w:rPr>
          <w:spacing w:val="1"/>
        </w:rPr>
        <w:t xml:space="preserve"> </w:t>
      </w:r>
      <w:r>
        <w:t>оц</w:t>
      </w:r>
      <w:r w:rsidR="00DF221A">
        <w:t>ἰ</w:t>
      </w:r>
      <w:r>
        <w:t>нку</w:t>
      </w:r>
      <w:r>
        <w:rPr>
          <w:spacing w:val="1"/>
        </w:rPr>
        <w:t xml:space="preserve"> </w:t>
      </w:r>
      <w:r>
        <w:t>зм</w:t>
      </w:r>
      <w:r w:rsidR="00DF221A">
        <w:t>ἰ</w:t>
      </w:r>
      <w:r>
        <w:t>н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вня</w:t>
      </w:r>
      <w:r>
        <w:rPr>
          <w:spacing w:val="1"/>
        </w:rPr>
        <w:t xml:space="preserve"> </w:t>
      </w:r>
      <w:r>
        <w:t>над</w:t>
      </w:r>
      <w:r w:rsidR="00DF221A">
        <w:t>ἰ</w:t>
      </w:r>
      <w:r>
        <w:t>йност</w:t>
      </w:r>
      <w:r w:rsidR="00DF221A">
        <w:t>ἰ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нних</w:t>
      </w:r>
      <w:r>
        <w:rPr>
          <w:spacing w:val="1"/>
        </w:rPr>
        <w:t xml:space="preserve"> </w:t>
      </w:r>
      <w:r>
        <w:t>папер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дстав</w:t>
      </w:r>
      <w:r w:rsidR="00DF221A">
        <w:t>ἰ</w:t>
      </w:r>
      <w:r>
        <w:rPr>
          <w:spacing w:val="1"/>
        </w:rPr>
        <w:t xml:space="preserve"> </w:t>
      </w:r>
      <w:r>
        <w:t>досл</w:t>
      </w:r>
      <w:r w:rsidR="00DF221A">
        <w:t>ἰ</w:t>
      </w:r>
      <w:r>
        <w:t>дження</w:t>
      </w:r>
      <w:r>
        <w:rPr>
          <w:spacing w:val="1"/>
        </w:rPr>
        <w:t xml:space="preserve"> </w:t>
      </w:r>
      <w:r>
        <w:t>динам</w:t>
      </w:r>
      <w:r w:rsidR="00DF221A">
        <w:t>ἰ</w:t>
      </w:r>
      <w:r>
        <w:t>ки</w:t>
      </w:r>
      <w:r>
        <w:rPr>
          <w:spacing w:val="1"/>
        </w:rPr>
        <w:t xml:space="preserve"> </w:t>
      </w:r>
      <w:r w:rsidR="00DF221A">
        <w:t>ἰ</w:t>
      </w:r>
      <w:r>
        <w:t>нтегрального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t xml:space="preserve"> (рис.</w:t>
      </w:r>
      <w:r>
        <w:rPr>
          <w:spacing w:val="-1"/>
        </w:rPr>
        <w:t xml:space="preserve"> </w:t>
      </w:r>
      <w:r>
        <w:t>3.10).</w:t>
      </w:r>
    </w:p>
    <w:p w:rsidR="00AA34F8" w:rsidRDefault="002B68F0">
      <w:pPr>
        <w:pStyle w:val="a3"/>
        <w:spacing w:before="6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79840" behindDoc="1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175260</wp:posOffset>
                </wp:positionV>
                <wp:extent cx="5373370" cy="3206115"/>
                <wp:effectExtent l="0" t="0" r="0" b="0"/>
                <wp:wrapTopAndBottom/>
                <wp:docPr id="6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3370" cy="3206115"/>
                          <a:chOff x="1946" y="276"/>
                          <a:chExt cx="8462" cy="5049"/>
                        </a:xfrm>
                      </wpg:grpSpPr>
                      <wps:wsp>
                        <wps:cNvPr id="6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242" y="1875"/>
                            <a:ext cx="412" cy="219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653" y="1361"/>
                            <a:ext cx="412" cy="27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682" y="1465"/>
                            <a:ext cx="412" cy="260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094" y="1439"/>
                            <a:ext cx="412" cy="263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123" y="2071"/>
                            <a:ext cx="412" cy="19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534" y="1976"/>
                            <a:ext cx="412" cy="209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563" y="1687"/>
                            <a:ext cx="412" cy="238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974" y="780"/>
                            <a:ext cx="412" cy="329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004" y="1831"/>
                            <a:ext cx="412" cy="223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415" y="1309"/>
                            <a:ext cx="412" cy="276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23"/>
                        <wps:cNvSpPr>
                          <a:spLocks/>
                        </wps:cNvSpPr>
                        <wps:spPr bwMode="auto">
                          <a:xfrm>
                            <a:off x="2863" y="496"/>
                            <a:ext cx="7272" cy="3643"/>
                          </a:xfrm>
                          <a:custGeom>
                            <a:avLst/>
                            <a:gdLst>
                              <a:gd name="T0" fmla="+- 0 2936 2863"/>
                              <a:gd name="T1" fmla="*/ T0 w 7272"/>
                              <a:gd name="T2" fmla="+- 0 4072 496"/>
                              <a:gd name="T3" fmla="*/ 4072 h 3643"/>
                              <a:gd name="T4" fmla="+- 0 2936 2863"/>
                              <a:gd name="T5" fmla="*/ T4 w 7272"/>
                              <a:gd name="T6" fmla="+- 0 496 496"/>
                              <a:gd name="T7" fmla="*/ 496 h 3643"/>
                              <a:gd name="T8" fmla="+- 0 2863 2863"/>
                              <a:gd name="T9" fmla="*/ T8 w 7272"/>
                              <a:gd name="T10" fmla="+- 0 4072 496"/>
                              <a:gd name="T11" fmla="*/ 4072 h 3643"/>
                              <a:gd name="T12" fmla="+- 0 2936 2863"/>
                              <a:gd name="T13" fmla="*/ T12 w 7272"/>
                              <a:gd name="T14" fmla="+- 0 4072 496"/>
                              <a:gd name="T15" fmla="*/ 4072 h 3643"/>
                              <a:gd name="T16" fmla="+- 0 2863 2863"/>
                              <a:gd name="T17" fmla="*/ T16 w 7272"/>
                              <a:gd name="T18" fmla="+- 0 3624 496"/>
                              <a:gd name="T19" fmla="*/ 3624 h 3643"/>
                              <a:gd name="T20" fmla="+- 0 2936 2863"/>
                              <a:gd name="T21" fmla="*/ T20 w 7272"/>
                              <a:gd name="T22" fmla="+- 0 3624 496"/>
                              <a:gd name="T23" fmla="*/ 3624 h 3643"/>
                              <a:gd name="T24" fmla="+- 0 2863 2863"/>
                              <a:gd name="T25" fmla="*/ T24 w 7272"/>
                              <a:gd name="T26" fmla="+- 0 3179 496"/>
                              <a:gd name="T27" fmla="*/ 3179 h 3643"/>
                              <a:gd name="T28" fmla="+- 0 2936 2863"/>
                              <a:gd name="T29" fmla="*/ T28 w 7272"/>
                              <a:gd name="T30" fmla="+- 0 3179 496"/>
                              <a:gd name="T31" fmla="*/ 3179 h 3643"/>
                              <a:gd name="T32" fmla="+- 0 2863 2863"/>
                              <a:gd name="T33" fmla="*/ T32 w 7272"/>
                              <a:gd name="T34" fmla="+- 0 2732 496"/>
                              <a:gd name="T35" fmla="*/ 2732 h 3643"/>
                              <a:gd name="T36" fmla="+- 0 2936 2863"/>
                              <a:gd name="T37" fmla="*/ T36 w 7272"/>
                              <a:gd name="T38" fmla="+- 0 2732 496"/>
                              <a:gd name="T39" fmla="*/ 2732 h 3643"/>
                              <a:gd name="T40" fmla="+- 0 2863 2863"/>
                              <a:gd name="T41" fmla="*/ T40 w 7272"/>
                              <a:gd name="T42" fmla="+- 0 2284 496"/>
                              <a:gd name="T43" fmla="*/ 2284 h 3643"/>
                              <a:gd name="T44" fmla="+- 0 2936 2863"/>
                              <a:gd name="T45" fmla="*/ T44 w 7272"/>
                              <a:gd name="T46" fmla="+- 0 2284 496"/>
                              <a:gd name="T47" fmla="*/ 2284 h 3643"/>
                              <a:gd name="T48" fmla="+- 0 2863 2863"/>
                              <a:gd name="T49" fmla="*/ T48 w 7272"/>
                              <a:gd name="T50" fmla="+- 0 1836 496"/>
                              <a:gd name="T51" fmla="*/ 1836 h 3643"/>
                              <a:gd name="T52" fmla="+- 0 2936 2863"/>
                              <a:gd name="T53" fmla="*/ T52 w 7272"/>
                              <a:gd name="T54" fmla="+- 0 1836 496"/>
                              <a:gd name="T55" fmla="*/ 1836 h 3643"/>
                              <a:gd name="T56" fmla="+- 0 2863 2863"/>
                              <a:gd name="T57" fmla="*/ T56 w 7272"/>
                              <a:gd name="T58" fmla="+- 0 1389 496"/>
                              <a:gd name="T59" fmla="*/ 1389 h 3643"/>
                              <a:gd name="T60" fmla="+- 0 2936 2863"/>
                              <a:gd name="T61" fmla="*/ T60 w 7272"/>
                              <a:gd name="T62" fmla="+- 0 1389 496"/>
                              <a:gd name="T63" fmla="*/ 1389 h 3643"/>
                              <a:gd name="T64" fmla="+- 0 2863 2863"/>
                              <a:gd name="T65" fmla="*/ T64 w 7272"/>
                              <a:gd name="T66" fmla="+- 0 944 496"/>
                              <a:gd name="T67" fmla="*/ 944 h 3643"/>
                              <a:gd name="T68" fmla="+- 0 2936 2863"/>
                              <a:gd name="T69" fmla="*/ T68 w 7272"/>
                              <a:gd name="T70" fmla="+- 0 944 496"/>
                              <a:gd name="T71" fmla="*/ 944 h 3643"/>
                              <a:gd name="T72" fmla="+- 0 2863 2863"/>
                              <a:gd name="T73" fmla="*/ T72 w 7272"/>
                              <a:gd name="T74" fmla="+- 0 496 496"/>
                              <a:gd name="T75" fmla="*/ 496 h 3643"/>
                              <a:gd name="T76" fmla="+- 0 2936 2863"/>
                              <a:gd name="T77" fmla="*/ T76 w 7272"/>
                              <a:gd name="T78" fmla="+- 0 496 496"/>
                              <a:gd name="T79" fmla="*/ 496 h 3643"/>
                              <a:gd name="T80" fmla="+- 0 2936 2863"/>
                              <a:gd name="T81" fmla="*/ T80 w 7272"/>
                              <a:gd name="T82" fmla="+- 0 4072 496"/>
                              <a:gd name="T83" fmla="*/ 4072 h 3643"/>
                              <a:gd name="T84" fmla="+- 0 10135 2863"/>
                              <a:gd name="T85" fmla="*/ T84 w 7272"/>
                              <a:gd name="T86" fmla="+- 0 4072 496"/>
                              <a:gd name="T87" fmla="*/ 4072 h 3643"/>
                              <a:gd name="T88" fmla="+- 0 2936 2863"/>
                              <a:gd name="T89" fmla="*/ T88 w 7272"/>
                              <a:gd name="T90" fmla="+- 0 4072 496"/>
                              <a:gd name="T91" fmla="*/ 4072 h 3643"/>
                              <a:gd name="T92" fmla="+- 0 2936 2863"/>
                              <a:gd name="T93" fmla="*/ T92 w 7272"/>
                              <a:gd name="T94" fmla="+- 0 4138 496"/>
                              <a:gd name="T95" fmla="*/ 4138 h 3643"/>
                              <a:gd name="T96" fmla="+- 0 4377 2863"/>
                              <a:gd name="T97" fmla="*/ T96 w 7272"/>
                              <a:gd name="T98" fmla="+- 0 4072 496"/>
                              <a:gd name="T99" fmla="*/ 4072 h 3643"/>
                              <a:gd name="T100" fmla="+- 0 4377 2863"/>
                              <a:gd name="T101" fmla="*/ T100 w 7272"/>
                              <a:gd name="T102" fmla="+- 0 4138 496"/>
                              <a:gd name="T103" fmla="*/ 4138 h 3643"/>
                              <a:gd name="T104" fmla="+- 0 5817 2863"/>
                              <a:gd name="T105" fmla="*/ T104 w 7272"/>
                              <a:gd name="T106" fmla="+- 0 4072 496"/>
                              <a:gd name="T107" fmla="*/ 4072 h 3643"/>
                              <a:gd name="T108" fmla="+- 0 5817 2863"/>
                              <a:gd name="T109" fmla="*/ T108 w 7272"/>
                              <a:gd name="T110" fmla="+- 0 4138 496"/>
                              <a:gd name="T111" fmla="*/ 4138 h 3643"/>
                              <a:gd name="T112" fmla="+- 0 7255 2863"/>
                              <a:gd name="T113" fmla="*/ T112 w 7272"/>
                              <a:gd name="T114" fmla="+- 0 4072 496"/>
                              <a:gd name="T115" fmla="*/ 4072 h 3643"/>
                              <a:gd name="T116" fmla="+- 0 7255 2863"/>
                              <a:gd name="T117" fmla="*/ T116 w 7272"/>
                              <a:gd name="T118" fmla="+- 0 4138 496"/>
                              <a:gd name="T119" fmla="*/ 4138 h 3643"/>
                              <a:gd name="T120" fmla="+- 0 8695 2863"/>
                              <a:gd name="T121" fmla="*/ T120 w 7272"/>
                              <a:gd name="T122" fmla="+- 0 4072 496"/>
                              <a:gd name="T123" fmla="*/ 4072 h 3643"/>
                              <a:gd name="T124" fmla="+- 0 8695 2863"/>
                              <a:gd name="T125" fmla="*/ T124 w 7272"/>
                              <a:gd name="T126" fmla="+- 0 4138 496"/>
                              <a:gd name="T127" fmla="*/ 4138 h 3643"/>
                              <a:gd name="T128" fmla="+- 0 10135 2863"/>
                              <a:gd name="T129" fmla="*/ T128 w 7272"/>
                              <a:gd name="T130" fmla="+- 0 4072 496"/>
                              <a:gd name="T131" fmla="*/ 4072 h 3643"/>
                              <a:gd name="T132" fmla="+- 0 10135 2863"/>
                              <a:gd name="T133" fmla="*/ T132 w 7272"/>
                              <a:gd name="T134" fmla="+- 0 4138 496"/>
                              <a:gd name="T135" fmla="*/ 4138 h 3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272" h="3643">
                                <a:moveTo>
                                  <a:pt x="73" y="3576"/>
                                </a:moveTo>
                                <a:lnTo>
                                  <a:pt x="73" y="0"/>
                                </a:lnTo>
                                <a:moveTo>
                                  <a:pt x="0" y="3576"/>
                                </a:moveTo>
                                <a:lnTo>
                                  <a:pt x="73" y="3576"/>
                                </a:lnTo>
                                <a:moveTo>
                                  <a:pt x="0" y="3128"/>
                                </a:moveTo>
                                <a:lnTo>
                                  <a:pt x="73" y="3128"/>
                                </a:lnTo>
                                <a:moveTo>
                                  <a:pt x="0" y="2683"/>
                                </a:moveTo>
                                <a:lnTo>
                                  <a:pt x="73" y="2683"/>
                                </a:lnTo>
                                <a:moveTo>
                                  <a:pt x="0" y="2236"/>
                                </a:moveTo>
                                <a:lnTo>
                                  <a:pt x="73" y="2236"/>
                                </a:lnTo>
                                <a:moveTo>
                                  <a:pt x="0" y="1788"/>
                                </a:moveTo>
                                <a:lnTo>
                                  <a:pt x="73" y="1788"/>
                                </a:lnTo>
                                <a:moveTo>
                                  <a:pt x="0" y="1340"/>
                                </a:moveTo>
                                <a:lnTo>
                                  <a:pt x="73" y="1340"/>
                                </a:lnTo>
                                <a:moveTo>
                                  <a:pt x="0" y="893"/>
                                </a:moveTo>
                                <a:lnTo>
                                  <a:pt x="73" y="893"/>
                                </a:lnTo>
                                <a:moveTo>
                                  <a:pt x="0" y="448"/>
                                </a:moveTo>
                                <a:lnTo>
                                  <a:pt x="73" y="448"/>
                                </a:lnTo>
                                <a:moveTo>
                                  <a:pt x="0" y="0"/>
                                </a:moveTo>
                                <a:lnTo>
                                  <a:pt x="73" y="0"/>
                                </a:lnTo>
                                <a:moveTo>
                                  <a:pt x="73" y="3576"/>
                                </a:moveTo>
                                <a:lnTo>
                                  <a:pt x="7272" y="3576"/>
                                </a:lnTo>
                                <a:moveTo>
                                  <a:pt x="73" y="3576"/>
                                </a:moveTo>
                                <a:lnTo>
                                  <a:pt x="73" y="3642"/>
                                </a:lnTo>
                                <a:moveTo>
                                  <a:pt x="1514" y="3576"/>
                                </a:moveTo>
                                <a:lnTo>
                                  <a:pt x="1514" y="3642"/>
                                </a:lnTo>
                                <a:moveTo>
                                  <a:pt x="2954" y="3576"/>
                                </a:moveTo>
                                <a:lnTo>
                                  <a:pt x="2954" y="3642"/>
                                </a:lnTo>
                                <a:moveTo>
                                  <a:pt x="4392" y="3576"/>
                                </a:moveTo>
                                <a:lnTo>
                                  <a:pt x="4392" y="3642"/>
                                </a:lnTo>
                                <a:moveTo>
                                  <a:pt x="5832" y="3576"/>
                                </a:moveTo>
                                <a:lnTo>
                                  <a:pt x="5832" y="3642"/>
                                </a:lnTo>
                                <a:moveTo>
                                  <a:pt x="7272" y="3576"/>
                                </a:moveTo>
                                <a:lnTo>
                                  <a:pt x="7272" y="3642"/>
                                </a:lnTo>
                              </a:path>
                            </a:pathLst>
                          </a:custGeom>
                          <a:noFill/>
                          <a:ln w="9419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941" y="4928"/>
                            <a:ext cx="119" cy="1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626" y="4928"/>
                            <a:ext cx="119" cy="113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0"/>
                        <wps:cNvSpPr>
                          <a:spLocks/>
                        </wps:cNvSpPr>
                        <wps:spPr bwMode="auto">
                          <a:xfrm>
                            <a:off x="1955" y="284"/>
                            <a:ext cx="8444" cy="5031"/>
                          </a:xfrm>
                          <a:custGeom>
                            <a:avLst/>
                            <a:gdLst>
                              <a:gd name="T0" fmla="+- 0 1955 1955"/>
                              <a:gd name="T1" fmla="*/ T0 w 8444"/>
                              <a:gd name="T2" fmla="+- 0 5315 285"/>
                              <a:gd name="T3" fmla="*/ 5315 h 5031"/>
                              <a:gd name="T4" fmla="+- 0 10399 1955"/>
                              <a:gd name="T5" fmla="*/ T4 w 8444"/>
                              <a:gd name="T6" fmla="+- 0 5315 285"/>
                              <a:gd name="T7" fmla="*/ 5315 h 5031"/>
                              <a:gd name="T8" fmla="+- 0 10399 1955"/>
                              <a:gd name="T9" fmla="*/ T8 w 8444"/>
                              <a:gd name="T10" fmla="+- 0 285 285"/>
                              <a:gd name="T11" fmla="*/ 285 h 5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444" h="5031">
                                <a:moveTo>
                                  <a:pt x="0" y="5030"/>
                                </a:moveTo>
                                <a:lnTo>
                                  <a:pt x="8444" y="5030"/>
                                </a:lnTo>
                                <a:lnTo>
                                  <a:pt x="8444" y="0"/>
                                </a:lnTo>
                              </a:path>
                            </a:pathLst>
                          </a:custGeom>
                          <a:noFill/>
                          <a:ln w="11161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172" y="368"/>
                            <a:ext cx="567" cy="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54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0,800</w:t>
                              </w:r>
                            </w:p>
                            <w:p w:rsidR="007B7AD8" w:rsidRDefault="007B7AD8">
                              <w:pPr>
                                <w:spacing w:before="18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0,700</w:t>
                              </w:r>
                            </w:p>
                            <w:p w:rsidR="007B7AD8" w:rsidRDefault="007B7AD8">
                              <w:pPr>
                                <w:spacing w:before="18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0,600</w:t>
                              </w:r>
                            </w:p>
                            <w:p w:rsidR="007B7AD8" w:rsidRDefault="007B7AD8">
                              <w:pPr>
                                <w:spacing w:before="18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0,500</w:t>
                              </w:r>
                            </w:p>
                            <w:p w:rsidR="007B7AD8" w:rsidRDefault="007B7AD8">
                              <w:pPr>
                                <w:spacing w:before="18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0,400</w:t>
                              </w:r>
                            </w:p>
                            <w:p w:rsidR="007B7AD8" w:rsidRDefault="007B7AD8">
                              <w:pPr>
                                <w:spacing w:before="18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0,300</w:t>
                              </w:r>
                            </w:p>
                            <w:p w:rsidR="007B7AD8" w:rsidRDefault="007B7AD8">
                              <w:pPr>
                                <w:spacing w:before="18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0,200</w:t>
                              </w:r>
                            </w:p>
                            <w:p w:rsidR="007B7AD8" w:rsidRDefault="007B7AD8">
                              <w:pPr>
                                <w:spacing w:before="18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0,100</w:t>
                              </w:r>
                            </w:p>
                            <w:p w:rsidR="007B7AD8" w:rsidRDefault="007B7AD8">
                              <w:pPr>
                                <w:spacing w:before="183" w:line="264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909" y="427"/>
                            <a:ext cx="56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5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0,736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588" y="1008"/>
                            <a:ext cx="56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5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0,606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34" y="1135"/>
                            <a:ext cx="567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5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0,583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028" y="1085"/>
                            <a:ext cx="56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5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0,589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349" y="953"/>
                            <a:ext cx="56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5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0,618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76" y="1520"/>
                            <a:ext cx="56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5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0,491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497" y="1334"/>
                            <a:ext cx="56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5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0,533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937" y="1476"/>
                            <a:ext cx="56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5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0,501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774" y="1717"/>
                            <a:ext cx="56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5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0,447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468" y="1623"/>
                            <a:ext cx="56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5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0,468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412" y="4289"/>
                            <a:ext cx="6268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tabs>
                                  <w:tab w:val="left" w:pos="1439"/>
                                  <w:tab w:val="left" w:pos="2879"/>
                                  <w:tab w:val="left" w:pos="4320"/>
                                  <w:tab w:val="left" w:pos="5760"/>
                                </w:tabs>
                                <w:spacing w:line="25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201</w:t>
                              </w:r>
                              <w:r w:rsidR="00311152">
                                <w:rPr>
                                  <w:w w:val="105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ab/>
                                <w:t>20</w:t>
                              </w:r>
                              <w:r w:rsidR="00311152">
                                <w:rPr>
                                  <w:w w:val="105"/>
                                  <w:sz w:val="23"/>
                                </w:rPr>
                                <w:t>20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ab/>
                                <w:t>20</w:t>
                              </w:r>
                              <w:r w:rsidR="00311152">
                                <w:rPr>
                                  <w:w w:val="105"/>
                                  <w:sz w:val="23"/>
                                </w:rPr>
                                <w:t>21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ab/>
                                <w:t>20</w:t>
                              </w:r>
                              <w:r w:rsidR="00311152">
                                <w:rPr>
                                  <w:w w:val="105"/>
                                  <w:sz w:val="23"/>
                                </w:rPr>
                                <w:t>22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ab/>
                                <w:t>20</w:t>
                              </w:r>
                              <w:r w:rsidR="00311152">
                                <w:rPr>
                                  <w:w w:val="105"/>
                                  <w:sz w:val="23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111" y="4865"/>
                            <a:ext cx="204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5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23"/>
                                </w:rPr>
                                <w:t>ПАТ</w:t>
                              </w:r>
                              <w:r>
                                <w:rPr>
                                  <w:spacing w:val="-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3"/>
                                </w:rPr>
                                <w:t>«Поліссяхліб»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798" y="4865"/>
                            <a:ext cx="367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7AD8" w:rsidRDefault="007B7AD8">
                              <w:pPr>
                                <w:spacing w:line="25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ПАТ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«Зарiчненський</w:t>
                              </w:r>
                              <w:r>
                                <w:rPr>
                                  <w:spacing w:val="-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молокозавод»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914" style="position:absolute;margin-left:97.3pt;margin-top:13.8pt;width:423.1pt;height:252.45pt;z-index:-15536640;mso-wrap-distance-left:0;mso-wrap-distance-right:0;mso-position-horizontal-relative:page;mso-position-vertical-relative:text" coordorigin="1946,276" coordsize="8462,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">
                <v:rect id="Rectangle 33" o:spid="_x0000_s1915" style="position:absolute;left:3242;top:1875;width:412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" fillcolor="#4f81bc" stroked="f"/>
                <v:rect id="Rectangle 32" o:spid="_x0000_s1916" style="position:absolute;left:3653;top:1361;width:412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" fillcolor="#c0504d" stroked="f"/>
                <v:rect id="Rectangle 31" o:spid="_x0000_s1917" style="position:absolute;left:4682;top:1465;width:412;height:2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" fillcolor="#4f81bc" stroked="f"/>
                <v:rect id="Rectangle 30" o:spid="_x0000_s1918" style="position:absolute;left:5094;top:1439;width:412;height:2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" fillcolor="#c0504d" stroked="f"/>
                <v:rect id="Rectangle 29" o:spid="_x0000_s1919" style="position:absolute;left:6123;top:2071;width:412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" fillcolor="#4f81bc" stroked="f"/>
                <v:rect id="Rectangle 28" o:spid="_x0000_s1920" style="position:absolute;left:6534;top:1976;width:41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" fillcolor="#c0504d" stroked="f"/>
                <v:rect id="Rectangle 27" o:spid="_x0000_s1921" style="position:absolute;left:7563;top:1687;width:412;height: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" fillcolor="#4f81bc" stroked="f"/>
                <v:rect id="Rectangle 26" o:spid="_x0000_s1922" style="position:absolute;left:7974;top:780;width:412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" fillcolor="#c0504d" stroked="f"/>
                <v:rect id="Rectangle 25" o:spid="_x0000_s1923" style="position:absolute;left:9004;top:1831;width:412;height: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" fillcolor="#4f81bc" stroked="f"/>
                <v:rect id="Rectangle 24" o:spid="_x0000_s1924" style="position:absolute;left:9415;top:1309;width:41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" fillcolor="#c0504d" stroked="f"/>
                <v:shape id="AutoShape 23" o:spid="_x0000_s1925" style="position:absolute;left:2863;top:496;width:7272;height:3643;visibility:visible;mso-wrap-style:square;v-text-anchor:top" coordsize="7272,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" path="m73,3576l73,m,3576r73,m,3128r73,m,2683r73,m,2236r73,m,1788r73,m,1340r73,m,893r73,m,448r73,m,l73,t,3576l7272,3576t-7199,l73,3642t1441,-66l1514,3642t1440,-66l2954,3642t1438,-66l4392,3642t1440,-66l5832,3642t1440,-66l7272,3642e" filled="f" strokecolor="#858585" strokeweight=".26164mm">
                  <v:path arrowok="t" o:connecttype="custom" o:connectlocs="73,4072;73,496;0,4072;73,4072;0,3624;73,3624;0,3179;73,3179;0,2732;73,2732;0,2284;73,2284;0,1836;73,1836;0,1389;73,1389;0,944;73,944;0,496;73,496;73,4072;7272,4072;73,4072;73,4138;1514,4072;1514,4138;2954,4072;2954,4138;4392,4072;4392,4138;5832,4072;5832,4138;7272,4072;7272,4138" o:connectangles="0,0,0,0,0,0,0,0,0,0,0,0,0,0,0,0,0,0,0,0,0,0,0,0,0,0,0,0,0,0,0,0,0,0"/>
                </v:shape>
                <v:rect id="Rectangle 22" o:spid="_x0000_s1926" style="position:absolute;left:2941;top:4928;width:119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" fillcolor="#4f81bc" stroked="f"/>
                <v:rect id="Rectangle 21" o:spid="_x0000_s1927" style="position:absolute;left:5626;top:4928;width:119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" fillcolor="#c0504d" stroked="f"/>
                <v:shape id="Freeform 20" o:spid="_x0000_s1928" style="position:absolute;left:1955;top:284;width:8444;height:5031;visibility:visible;mso-wrap-style:square;v-text-anchor:top" coordsize="8444,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" path="m,5030r8444,l8444,e" filled="f" strokecolor="#858585" strokeweight=".31003mm">
                  <v:path arrowok="t" o:connecttype="custom" o:connectlocs="0,5315;8444,5315;8444,285" o:connectangles="0,0,0"/>
                </v:shape>
                <v:shape id="_x0000_s1929" type="#_x0000_t202" style="position:absolute;left:2172;top:368;width:567;height:3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54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0,800</w:t>
                        </w:r>
                      </w:p>
                      <w:p w:rsidR="007B7AD8" w:rsidRDefault="007B7AD8">
                        <w:pPr>
                          <w:spacing w:before="18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0,700</w:t>
                        </w:r>
                      </w:p>
                      <w:p w:rsidR="007B7AD8" w:rsidRDefault="007B7AD8">
                        <w:pPr>
                          <w:spacing w:before="1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0,600</w:t>
                        </w:r>
                      </w:p>
                      <w:p w:rsidR="007B7AD8" w:rsidRDefault="007B7AD8">
                        <w:pPr>
                          <w:spacing w:before="1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0,500</w:t>
                        </w:r>
                      </w:p>
                      <w:p w:rsidR="007B7AD8" w:rsidRDefault="007B7AD8">
                        <w:pPr>
                          <w:spacing w:before="1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0,400</w:t>
                        </w:r>
                      </w:p>
                      <w:p w:rsidR="007B7AD8" w:rsidRDefault="007B7AD8">
                        <w:pPr>
                          <w:spacing w:before="18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0,300</w:t>
                        </w:r>
                      </w:p>
                      <w:p w:rsidR="007B7AD8" w:rsidRDefault="007B7AD8">
                        <w:pPr>
                          <w:spacing w:before="1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0,200</w:t>
                        </w:r>
                      </w:p>
                      <w:p w:rsidR="007B7AD8" w:rsidRDefault="007B7AD8">
                        <w:pPr>
                          <w:spacing w:before="1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0,100</w:t>
                        </w:r>
                      </w:p>
                      <w:p w:rsidR="007B7AD8" w:rsidRDefault="007B7AD8">
                        <w:pPr>
                          <w:spacing w:before="183" w:line="264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0,000</w:t>
                        </w:r>
                      </w:p>
                    </w:txbxContent>
                  </v:textbox>
                </v:shape>
                <v:shape id="_x0000_s1930" type="#_x0000_t202" style="position:absolute;left:7909;top:427;width:566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7B7AD8" w:rsidRDefault="007B7AD8">
                        <w:pPr>
                          <w:spacing w:line="253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0,736</w:t>
                        </w:r>
                      </w:p>
                    </w:txbxContent>
                  </v:textbox>
                </v:shape>
                <v:shape id="_x0000_s1931" type="#_x0000_t202" style="position:absolute;left:3588;top:1008;width:566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53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0,606</w:t>
                        </w:r>
                      </w:p>
                    </w:txbxContent>
                  </v:textbox>
                </v:shape>
                <v:shape id="_x0000_s1932" type="#_x0000_t202" style="position:absolute;left:4334;top:1135;width:567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7B7AD8" w:rsidRDefault="007B7AD8">
                        <w:pPr>
                          <w:spacing w:line="253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0,583</w:t>
                        </w:r>
                      </w:p>
                    </w:txbxContent>
                  </v:textbox>
                </v:shape>
                <v:shape id="Text Box 15" o:spid="_x0000_s1933" type="#_x0000_t202" style="position:absolute;left:5028;top:1085;width:566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7B7AD8" w:rsidRDefault="007B7AD8">
                        <w:pPr>
                          <w:spacing w:line="253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0,589</w:t>
                        </w:r>
                      </w:p>
                    </w:txbxContent>
                  </v:textbox>
                </v:shape>
                <v:shape id="Text Box 14" o:spid="_x0000_s1934" type="#_x0000_t202" style="position:absolute;left:9349;top:953;width:566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7B7AD8" w:rsidRDefault="007B7AD8">
                        <w:pPr>
                          <w:spacing w:line="253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0,618</w:t>
                        </w:r>
                      </w:p>
                    </w:txbxContent>
                  </v:textbox>
                </v:shape>
                <v:shape id="Text Box 13" o:spid="_x0000_s1935" type="#_x0000_t202" style="position:absolute;left:3176;top:1520;width:566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53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0,491</w:t>
                        </w:r>
                      </w:p>
                    </w:txbxContent>
                  </v:textbox>
                </v:shape>
                <v:shape id="Text Box 12" o:spid="_x0000_s1936" type="#_x0000_t202" style="position:absolute;left:7497;top:1334;width:566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7B7AD8" w:rsidRDefault="007B7AD8">
                        <w:pPr>
                          <w:spacing w:line="253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0,533</w:t>
                        </w:r>
                      </w:p>
                    </w:txbxContent>
                  </v:textbox>
                </v:shape>
                <v:shape id="Text Box 11" o:spid="_x0000_s1937" type="#_x0000_t202" style="position:absolute;left:8937;top:1476;width:566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7B7AD8" w:rsidRDefault="007B7AD8">
                        <w:pPr>
                          <w:spacing w:line="253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0,501</w:t>
                        </w:r>
                      </w:p>
                    </w:txbxContent>
                  </v:textbox>
                </v:shape>
                <v:shape id="Text Box 10" o:spid="_x0000_s1938" type="#_x0000_t202" style="position:absolute;left:5774;top:1717;width:566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53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0,447</w:t>
                        </w:r>
                      </w:p>
                    </w:txbxContent>
                  </v:textbox>
                </v:shape>
                <v:shape id="Text Box 9" o:spid="_x0000_s1939" type="#_x0000_t202" style="position:absolute;left:6468;top:1623;width:566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53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0,468</w:t>
                        </w:r>
                      </w:p>
                    </w:txbxContent>
                  </v:textbox>
                </v:shape>
                <v:shape id="Text Box 8" o:spid="_x0000_s1940" type="#_x0000_t202" style="position:absolute;left:3412;top:4289;width:6268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tabs>
                            <w:tab w:val="left" w:pos="1439"/>
                            <w:tab w:val="left" w:pos="2879"/>
                            <w:tab w:val="left" w:pos="4320"/>
                            <w:tab w:val="left" w:pos="5760"/>
                          </w:tabs>
                          <w:spacing w:line="253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201</w:t>
                        </w:r>
                        <w:r w:rsidR="00311152">
                          <w:rPr>
                            <w:w w:val="105"/>
                            <w:sz w:val="23"/>
                          </w:rPr>
                          <w:t>9</w:t>
                        </w:r>
                        <w:r>
                          <w:rPr>
                            <w:w w:val="105"/>
                            <w:sz w:val="23"/>
                          </w:rPr>
                          <w:tab/>
                          <w:t>20</w:t>
                        </w:r>
                        <w:r w:rsidR="00311152">
                          <w:rPr>
                            <w:w w:val="105"/>
                            <w:sz w:val="23"/>
                          </w:rPr>
                          <w:t>20</w:t>
                        </w:r>
                        <w:r>
                          <w:rPr>
                            <w:w w:val="105"/>
                            <w:sz w:val="23"/>
                          </w:rPr>
                          <w:tab/>
                          <w:t>20</w:t>
                        </w:r>
                        <w:r w:rsidR="00311152">
                          <w:rPr>
                            <w:w w:val="105"/>
                            <w:sz w:val="23"/>
                          </w:rPr>
                          <w:t>21</w:t>
                        </w:r>
                        <w:r>
                          <w:rPr>
                            <w:w w:val="105"/>
                            <w:sz w:val="23"/>
                          </w:rPr>
                          <w:tab/>
                          <w:t>20</w:t>
                        </w:r>
                        <w:r w:rsidR="00311152">
                          <w:rPr>
                            <w:w w:val="105"/>
                            <w:sz w:val="23"/>
                          </w:rPr>
                          <w:t>22</w:t>
                        </w:r>
                        <w:r>
                          <w:rPr>
                            <w:w w:val="105"/>
                            <w:sz w:val="23"/>
                          </w:rPr>
                          <w:tab/>
                          <w:t>20</w:t>
                        </w:r>
                        <w:r w:rsidR="00311152">
                          <w:rPr>
                            <w:w w:val="105"/>
                            <w:sz w:val="23"/>
                          </w:rPr>
                          <w:t>23</w:t>
                        </w:r>
                      </w:p>
                    </w:txbxContent>
                  </v:textbox>
                </v:shape>
                <v:shape id="Text Box 7" o:spid="_x0000_s1941" type="#_x0000_t202" style="position:absolute;left:3111;top:4865;width:2041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7B7AD8" w:rsidRDefault="007B7AD8">
                        <w:pPr>
                          <w:spacing w:line="253" w:lineRule="exact"/>
                          <w:rPr>
                            <w:sz w:val="23"/>
                          </w:rPr>
                        </w:pPr>
                        <w:r>
                          <w:rPr>
                            <w:spacing w:val="-1"/>
                            <w:w w:val="105"/>
                            <w:sz w:val="23"/>
                          </w:rPr>
                          <w:t>ПАТ</w:t>
                        </w:r>
                        <w:r>
                          <w:rPr>
                            <w:spacing w:val="-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>«Поліссяхліб»</w:t>
                        </w:r>
                      </w:p>
                    </w:txbxContent>
                  </v:textbox>
                </v:shape>
                <v:shape id="Text Box 6" o:spid="_x0000_s1942" type="#_x0000_t202" style="position:absolute;left:5798;top:4865;width:3676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7B7AD8" w:rsidRDefault="007B7AD8">
                        <w:pPr>
                          <w:spacing w:line="253" w:lineRule="exac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ПАТ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«Зарiчненський</w:t>
                        </w:r>
                        <w:r>
                          <w:rPr>
                            <w:spacing w:val="-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3"/>
                          </w:rPr>
                          <w:t>молокозавод»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34F8" w:rsidRDefault="00AA34F8">
      <w:pPr>
        <w:pStyle w:val="a3"/>
        <w:spacing w:before="1"/>
        <w:jc w:val="left"/>
        <w:rPr>
          <w:sz w:val="22"/>
        </w:rPr>
      </w:pPr>
    </w:p>
    <w:p w:rsidR="00AA34F8" w:rsidRDefault="00C47830">
      <w:pPr>
        <w:pStyle w:val="a3"/>
        <w:spacing w:before="89" w:line="360" w:lineRule="auto"/>
        <w:ind w:left="242" w:right="245" w:firstLine="707"/>
      </w:pPr>
      <w:r>
        <w:t>Рис. 3.10. Динам</w:t>
      </w:r>
      <w:r w:rsidR="00DF221A">
        <w:t>ἰ</w:t>
      </w:r>
      <w:r>
        <w:t>ка</w:t>
      </w:r>
      <w:r>
        <w:rPr>
          <w:spacing w:val="1"/>
        </w:rPr>
        <w:t xml:space="preserve"> </w:t>
      </w:r>
      <w:r w:rsidR="00DF221A">
        <w:t>ἰ</w:t>
      </w:r>
      <w:r>
        <w:t>нтегрального</w:t>
      </w:r>
      <w:r>
        <w:rPr>
          <w:spacing w:val="1"/>
        </w:rPr>
        <w:t xml:space="preserve"> </w:t>
      </w:r>
      <w:r>
        <w:t>показника</w:t>
      </w:r>
      <w:r>
        <w:rPr>
          <w:spacing w:val="1"/>
        </w:rPr>
        <w:t xml:space="preserve"> </w:t>
      </w:r>
      <w:r w:rsidR="00DF221A">
        <w:t>ἰ</w:t>
      </w:r>
      <w:r>
        <w:t>нвестиц</w:t>
      </w:r>
      <w:r w:rsidR="00DF221A">
        <w:t>ἰ</w:t>
      </w:r>
      <w:r>
        <w:t>йної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-4"/>
        </w:rPr>
        <w:t xml:space="preserve"> </w:t>
      </w:r>
      <w:r>
        <w:t>п</w:t>
      </w:r>
      <w:r w:rsidR="00DF221A">
        <w:t>ἰ</w:t>
      </w:r>
      <w:r>
        <w:t>дприємств</w:t>
      </w:r>
      <w:r>
        <w:rPr>
          <w:spacing w:val="-2"/>
        </w:rPr>
        <w:t xml:space="preserve"> </w:t>
      </w:r>
      <w:r>
        <w:t xml:space="preserve">за </w:t>
      </w:r>
      <w:r w:rsidR="007B7AD8">
        <w:t>2019</w:t>
      </w:r>
      <w:r>
        <w:t>-</w:t>
      </w:r>
      <w:r w:rsidR="007B7AD8">
        <w:t>2023</w:t>
      </w:r>
      <w:r>
        <w:rPr>
          <w:spacing w:val="-1"/>
        </w:rPr>
        <w:t xml:space="preserve"> </w:t>
      </w:r>
      <w:r>
        <w:t>роки</w:t>
      </w:r>
    </w:p>
    <w:p w:rsidR="00AA34F8" w:rsidRDefault="00C47830" w:rsidP="00311152">
      <w:pPr>
        <w:pStyle w:val="a3"/>
        <w:spacing w:before="1" w:line="360" w:lineRule="auto"/>
        <w:ind w:left="242" w:right="243" w:firstLine="707"/>
      </w:pPr>
      <w:r>
        <w:t>Як бачимо, впродовж досл</w:t>
      </w:r>
      <w:r w:rsidR="00DF221A">
        <w:t>ἰ</w:t>
      </w:r>
      <w:r>
        <w:t>джуваного пер</w:t>
      </w:r>
      <w:r w:rsidR="00DF221A">
        <w:t>ἰ</w:t>
      </w:r>
      <w:r>
        <w:t>оду спостер</w:t>
      </w:r>
      <w:r w:rsidR="00DF221A">
        <w:t>ἰ</w:t>
      </w:r>
      <w:r>
        <w:t>гається незначне</w:t>
      </w:r>
      <w:r>
        <w:rPr>
          <w:spacing w:val="-67"/>
        </w:rPr>
        <w:t xml:space="preserve"> </w:t>
      </w:r>
      <w:r>
        <w:t xml:space="preserve">коливання    </w:t>
      </w:r>
      <w:r>
        <w:rPr>
          <w:spacing w:val="1"/>
        </w:rPr>
        <w:t xml:space="preserve"> </w:t>
      </w:r>
      <w:r>
        <w:t xml:space="preserve">значень     </w:t>
      </w:r>
      <w:r>
        <w:rPr>
          <w:spacing w:val="1"/>
        </w:rPr>
        <w:t xml:space="preserve"> </w:t>
      </w:r>
      <w:r>
        <w:t xml:space="preserve">узагальнюючого     </w:t>
      </w:r>
      <w:r>
        <w:rPr>
          <w:spacing w:val="1"/>
        </w:rPr>
        <w:t xml:space="preserve"> </w:t>
      </w:r>
      <w:r w:rsidR="00DF221A">
        <w:t>ἰ</w:t>
      </w:r>
      <w:r>
        <w:t xml:space="preserve">ндикатора     </w:t>
      </w:r>
      <w:r>
        <w:rPr>
          <w:spacing w:val="1"/>
        </w:rPr>
        <w:t xml:space="preserve"> </w:t>
      </w:r>
      <w:r>
        <w:t>привабливост</w:t>
      </w:r>
      <w:r w:rsidR="00DF221A">
        <w:t>ἰ</w:t>
      </w:r>
      <w:r>
        <w:rPr>
          <w:spacing w:val="1"/>
        </w:rPr>
        <w:t xml:space="preserve"> </w:t>
      </w:r>
      <w:r>
        <w:t>ПАТ «Пол</w:t>
      </w:r>
      <w:r w:rsidR="00DF221A">
        <w:t>ἰ</w:t>
      </w:r>
      <w:r>
        <w:t>ссяхл</w:t>
      </w:r>
      <w:r w:rsidR="00DF221A">
        <w:t>ἰ</w:t>
      </w:r>
      <w:r>
        <w:t>б» (з 0,447 до 0,583) в межах середнього р</w:t>
      </w:r>
      <w:r w:rsidR="00DF221A">
        <w:t>ἰ</w:t>
      </w:r>
      <w:r>
        <w:t>вня. Це дозволяє</w:t>
      </w:r>
      <w:r>
        <w:rPr>
          <w:spacing w:val="1"/>
        </w:rPr>
        <w:t xml:space="preserve"> </w:t>
      </w:r>
      <w:r>
        <w:t>аудитору рекомендувати дане п</w:t>
      </w:r>
      <w:r w:rsidR="00DF221A">
        <w:t>ἰ</w:t>
      </w:r>
      <w:r>
        <w:t xml:space="preserve">дприємство як найкращий об’єкт </w:t>
      </w:r>
      <w:r w:rsidR="00DF221A">
        <w:t>ἰ</w:t>
      </w:r>
      <w:r>
        <w:t>нвестиц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серед розглянутих.</w:t>
      </w:r>
      <w:r w:rsidR="00311152">
        <w:t xml:space="preserve"> </w:t>
      </w:r>
      <w:r>
        <w:t>П</w:t>
      </w:r>
      <w:r w:rsidR="00DF221A">
        <w:t>ἰ</w:t>
      </w:r>
      <w:r>
        <w:t>дсумовуючи вищевикладене зазначимо, що використання в процес</w:t>
      </w:r>
      <w:r w:rsidR="00DF221A">
        <w:t>ἰ</w:t>
      </w:r>
      <w:r>
        <w:rPr>
          <w:spacing w:val="1"/>
        </w:rPr>
        <w:t xml:space="preserve"> </w:t>
      </w:r>
      <w:r>
        <w:t>внутр</w:t>
      </w:r>
      <w:r w:rsidR="00DF221A">
        <w:t>ἰ</w:t>
      </w:r>
      <w:r>
        <w:t>шнього</w:t>
      </w:r>
      <w:r>
        <w:rPr>
          <w:spacing w:val="1"/>
        </w:rPr>
        <w:t xml:space="preserve"> </w:t>
      </w:r>
      <w:r>
        <w:t>аудиту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1"/>
        </w:rPr>
        <w:t xml:space="preserve"> </w:t>
      </w:r>
      <w:r>
        <w:t>паперами</w:t>
      </w:r>
      <w:r>
        <w:rPr>
          <w:spacing w:val="1"/>
        </w:rPr>
        <w:t xml:space="preserve"> </w:t>
      </w:r>
      <w:r>
        <w:t>складних</w:t>
      </w:r>
      <w:r>
        <w:rPr>
          <w:spacing w:val="1"/>
        </w:rPr>
        <w:t xml:space="preserve"> </w:t>
      </w:r>
      <w:r>
        <w:t>анал</w:t>
      </w:r>
      <w:r w:rsidR="00DF221A">
        <w:t>ἰ</w:t>
      </w:r>
      <w:r>
        <w:t>тичних</w:t>
      </w:r>
      <w:r>
        <w:rPr>
          <w:spacing w:val="-67"/>
        </w:rPr>
        <w:t xml:space="preserve"> </w:t>
      </w:r>
      <w:r>
        <w:t>процедур по сут</w:t>
      </w:r>
      <w:r w:rsidR="00DF221A">
        <w:t>ἰ</w:t>
      </w:r>
      <w:r>
        <w:t xml:space="preserve"> спирається на </w:t>
      </w:r>
      <w:r w:rsidR="00DF221A">
        <w:t>ἰ</w:t>
      </w:r>
      <w:r>
        <w:t>снування очевидного причинно-насл</w:t>
      </w:r>
      <w:r w:rsidR="00DF221A">
        <w:t>ἰ</w:t>
      </w:r>
      <w:r>
        <w:t>дкового</w:t>
      </w:r>
      <w:r>
        <w:rPr>
          <w:spacing w:val="-67"/>
        </w:rPr>
        <w:t xml:space="preserve"> </w:t>
      </w:r>
      <w:r>
        <w:t>зв’язку</w:t>
      </w:r>
      <w:r>
        <w:rPr>
          <w:spacing w:val="1"/>
        </w:rPr>
        <w:t xml:space="preserve"> </w:t>
      </w:r>
      <w:r>
        <w:t>м</w:t>
      </w:r>
      <w:r w:rsidR="00DF221A">
        <w:t>ἰ</w:t>
      </w:r>
      <w:r>
        <w:t>ж</w:t>
      </w:r>
      <w:r>
        <w:rPr>
          <w:spacing w:val="1"/>
        </w:rPr>
        <w:t xml:space="preserve"> </w:t>
      </w:r>
      <w:r>
        <w:t>показниками</w:t>
      </w:r>
      <w:r>
        <w:rPr>
          <w:spacing w:val="1"/>
        </w:rPr>
        <w:t xml:space="preserve"> </w:t>
      </w:r>
      <w:r>
        <w:t>результат</w:t>
      </w:r>
      <w:r w:rsidR="00DF221A">
        <w:t>ἰ</w:t>
      </w:r>
      <w:r>
        <w:t>в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спрямовано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отримання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обробку</w:t>
      </w:r>
      <w:r>
        <w:rPr>
          <w:spacing w:val="1"/>
        </w:rPr>
        <w:t xml:space="preserve"> </w:t>
      </w:r>
      <w:r>
        <w:t>належних</w:t>
      </w:r>
      <w:r>
        <w:rPr>
          <w:spacing w:val="1"/>
        </w:rPr>
        <w:t xml:space="preserve"> </w:t>
      </w:r>
      <w:r>
        <w:t>аудиторських</w:t>
      </w:r>
      <w:r>
        <w:rPr>
          <w:spacing w:val="1"/>
        </w:rPr>
        <w:t xml:space="preserve"> </w:t>
      </w:r>
      <w:r>
        <w:t>доказ</w:t>
      </w:r>
      <w:r w:rsidR="00DF221A">
        <w:t>ἰ</w:t>
      </w:r>
      <w:r>
        <w:t>в,</w:t>
      </w:r>
      <w:r>
        <w:rPr>
          <w:spacing w:val="1"/>
        </w:rPr>
        <w:t xml:space="preserve"> </w:t>
      </w:r>
      <w:r>
        <w:t>необх</w:t>
      </w:r>
      <w:r w:rsidR="00DF221A">
        <w:t>ἰ</w:t>
      </w:r>
      <w:r>
        <w:t>дних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формування</w:t>
      </w:r>
      <w:r>
        <w:rPr>
          <w:spacing w:val="1"/>
        </w:rPr>
        <w:t xml:space="preserve"> </w:t>
      </w:r>
      <w:r>
        <w:t>профес</w:t>
      </w:r>
      <w:r w:rsidR="00DF221A">
        <w:t>ἰ</w:t>
      </w:r>
      <w:r>
        <w:t>йних</w:t>
      </w:r>
      <w:r>
        <w:rPr>
          <w:spacing w:val="1"/>
        </w:rPr>
        <w:t xml:space="preserve"> </w:t>
      </w:r>
      <w:r>
        <w:t>суджень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прийняття</w:t>
      </w:r>
      <w:r>
        <w:rPr>
          <w:spacing w:val="1"/>
        </w:rPr>
        <w:t xml:space="preserve"> </w:t>
      </w:r>
      <w:r>
        <w:t>управл</w:t>
      </w:r>
      <w:r w:rsidR="00DF221A">
        <w:t>ἰ</w:t>
      </w:r>
      <w:r>
        <w:t>нських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шень</w:t>
      </w:r>
      <w:r>
        <w:rPr>
          <w:spacing w:val="1"/>
        </w:rPr>
        <w:t xml:space="preserve"> </w:t>
      </w:r>
      <w:r>
        <w:t>з</w:t>
      </w:r>
      <w:r>
        <w:rPr>
          <w:spacing w:val="-67"/>
        </w:rPr>
        <w:t xml:space="preserve"> </w:t>
      </w:r>
      <w:r>
        <w:t>покращення</w:t>
      </w:r>
      <w:r>
        <w:rPr>
          <w:spacing w:val="1"/>
        </w:rPr>
        <w:t xml:space="preserve"> </w:t>
      </w:r>
      <w:r>
        <w:t>р</w:t>
      </w:r>
      <w:r w:rsidR="00DF221A">
        <w:t>ἰ</w:t>
      </w:r>
      <w:r>
        <w:t>вня</w:t>
      </w:r>
      <w:r>
        <w:rPr>
          <w:spacing w:val="1"/>
        </w:rPr>
        <w:t xml:space="preserve"> </w:t>
      </w:r>
      <w:r>
        <w:t>достов</w:t>
      </w:r>
      <w:r w:rsidR="00DF221A">
        <w:t>ἰ</w:t>
      </w:r>
      <w:r>
        <w:t>рност</w:t>
      </w:r>
      <w:r w:rsidR="00DF221A">
        <w:t>ἰ</w:t>
      </w:r>
      <w:r>
        <w:rPr>
          <w:spacing w:val="1"/>
        </w:rPr>
        <w:t xml:space="preserve"> </w:t>
      </w:r>
      <w:r>
        <w:t>в</w:t>
      </w:r>
      <w:r w:rsidR="00DF221A">
        <w:t>ἰ</w:t>
      </w:r>
      <w:r>
        <w:t>дображення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 w:rsidR="00DF221A">
        <w:t>ἰ</w:t>
      </w:r>
      <w:r>
        <w:t>ков</w:t>
      </w:r>
      <w:r w:rsidR="00DF221A">
        <w:t>ἰ</w:t>
      </w:r>
      <w:r>
        <w:t>й</w:t>
      </w:r>
      <w:r>
        <w:rPr>
          <w:spacing w:val="1"/>
        </w:rPr>
        <w:t xml:space="preserve"> </w:t>
      </w:r>
      <w:r>
        <w:t>систем</w:t>
      </w:r>
      <w:r w:rsidR="00DF221A">
        <w:t>ἰ</w:t>
      </w:r>
      <w:r>
        <w:rPr>
          <w:spacing w:val="1"/>
        </w:rPr>
        <w:t xml:space="preserve"> </w:t>
      </w:r>
      <w:r>
        <w:t>п</w:t>
      </w:r>
      <w:r w:rsidR="00DF221A">
        <w:t>ἰ</w:t>
      </w:r>
      <w:r>
        <w:t>дприємства</w:t>
      </w:r>
      <w:r>
        <w:rPr>
          <w:spacing w:val="-3"/>
        </w:rPr>
        <w:t xml:space="preserve"> </w:t>
      </w:r>
      <w:r>
        <w:t>операц</w:t>
      </w:r>
      <w:r w:rsidR="00DF221A">
        <w:t>ἰ</w:t>
      </w:r>
      <w:r>
        <w:t>й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ц</w:t>
      </w:r>
      <w:r w:rsidR="00DF221A">
        <w:t>ἰ</w:t>
      </w:r>
      <w:r>
        <w:t>нними</w:t>
      </w:r>
      <w:r>
        <w:rPr>
          <w:spacing w:val="-3"/>
        </w:rPr>
        <w:t xml:space="preserve"> </w:t>
      </w:r>
      <w:r>
        <w:t>паперами</w:t>
      </w:r>
      <w:r>
        <w:rPr>
          <w:spacing w:val="-3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п</w:t>
      </w:r>
      <w:r w:rsidR="00DF221A">
        <w:t>ἰ</w:t>
      </w:r>
      <w:r>
        <w:t>двищення</w:t>
      </w:r>
      <w:r>
        <w:rPr>
          <w:spacing w:val="-3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ефективност</w:t>
      </w:r>
      <w:r w:rsidR="00DF221A">
        <w:t>ἰ</w:t>
      </w:r>
      <w:r>
        <w:t>.</w:t>
      </w:r>
    </w:p>
    <w:p w:rsidR="00AA34F8" w:rsidRDefault="00AA34F8">
      <w:pPr>
        <w:pStyle w:val="a3"/>
        <w:jc w:val="left"/>
        <w:rPr>
          <w:sz w:val="30"/>
        </w:rPr>
      </w:pPr>
    </w:p>
    <w:p w:rsidR="00AA34F8" w:rsidRDefault="00AA34F8">
      <w:pPr>
        <w:pStyle w:val="a3"/>
        <w:jc w:val="left"/>
        <w:rPr>
          <w:sz w:val="24"/>
        </w:rPr>
      </w:pPr>
    </w:p>
    <w:p w:rsidR="00AA34F8" w:rsidRDefault="00C47830">
      <w:pPr>
        <w:pStyle w:val="a3"/>
        <w:ind w:left="3509"/>
      </w:pPr>
      <w:r>
        <w:t>Висновки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розд</w:t>
      </w:r>
      <w:r w:rsidR="00DF221A">
        <w:t>ἰ</w:t>
      </w:r>
      <w:r>
        <w:t>лом</w:t>
      </w:r>
      <w:r>
        <w:rPr>
          <w:spacing w:val="-3"/>
        </w:rPr>
        <w:t xml:space="preserve"> </w:t>
      </w:r>
      <w:r>
        <w:t>3</w:t>
      </w:r>
    </w:p>
    <w:p w:rsidR="00AA34F8" w:rsidRPr="00311152" w:rsidRDefault="00C47830" w:rsidP="002E5ECF">
      <w:pPr>
        <w:pStyle w:val="a4"/>
        <w:numPr>
          <w:ilvl w:val="0"/>
          <w:numId w:val="1"/>
        </w:numPr>
        <w:tabs>
          <w:tab w:val="left" w:pos="1231"/>
        </w:tabs>
        <w:spacing w:before="1" w:line="360" w:lineRule="auto"/>
        <w:ind w:right="242" w:firstLine="707"/>
        <w:jc w:val="both"/>
        <w:rPr>
          <w:sz w:val="28"/>
          <w:szCs w:val="28"/>
        </w:rPr>
      </w:pPr>
      <w:r w:rsidRPr="00311152">
        <w:rPr>
          <w:sz w:val="28"/>
        </w:rPr>
        <w:t xml:space="preserve">Належна </w:t>
      </w:r>
      <w:r w:rsidR="00DF221A">
        <w:rPr>
          <w:sz w:val="28"/>
        </w:rPr>
        <w:t>ἰ</w:t>
      </w:r>
      <w:r w:rsidRPr="00311152">
        <w:rPr>
          <w:sz w:val="28"/>
        </w:rPr>
        <w:t>нформац</w:t>
      </w:r>
      <w:r w:rsidR="00DF221A">
        <w:rPr>
          <w:sz w:val="28"/>
        </w:rPr>
        <w:t>ἰ</w:t>
      </w:r>
      <w:r w:rsidRPr="00311152">
        <w:rPr>
          <w:sz w:val="28"/>
        </w:rPr>
        <w:t>йно-анал</w:t>
      </w:r>
      <w:r w:rsidR="00DF221A">
        <w:rPr>
          <w:sz w:val="28"/>
        </w:rPr>
        <w:t>ἰ</w:t>
      </w:r>
      <w:r w:rsidRPr="00311152">
        <w:rPr>
          <w:sz w:val="28"/>
        </w:rPr>
        <w:t>тична п</w:t>
      </w:r>
      <w:r w:rsidR="00DF221A">
        <w:rPr>
          <w:sz w:val="28"/>
        </w:rPr>
        <w:t>ἰ</w:t>
      </w:r>
      <w:r w:rsidRPr="00311152">
        <w:rPr>
          <w:sz w:val="28"/>
        </w:rPr>
        <w:t>дтримка</w:t>
      </w:r>
      <w:r w:rsidRPr="00311152">
        <w:rPr>
          <w:spacing w:val="70"/>
          <w:sz w:val="28"/>
        </w:rPr>
        <w:t xml:space="preserve"> </w:t>
      </w:r>
      <w:r w:rsidRPr="00311152">
        <w:rPr>
          <w:sz w:val="28"/>
        </w:rPr>
        <w:t>управл</w:t>
      </w:r>
      <w:r w:rsidR="00DF221A">
        <w:rPr>
          <w:sz w:val="28"/>
        </w:rPr>
        <w:t>ἰ</w:t>
      </w:r>
      <w:r w:rsidRPr="00311152">
        <w:rPr>
          <w:sz w:val="28"/>
        </w:rPr>
        <w:t>нських р</w:t>
      </w:r>
      <w:r w:rsidR="00DF221A">
        <w:rPr>
          <w:sz w:val="28"/>
        </w:rPr>
        <w:t>ἰ</w:t>
      </w:r>
      <w:r w:rsidRPr="00311152">
        <w:rPr>
          <w:sz w:val="28"/>
        </w:rPr>
        <w:t>шень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у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ф</w:t>
      </w:r>
      <w:r w:rsidR="00DF221A">
        <w:rPr>
          <w:sz w:val="28"/>
        </w:rPr>
        <w:t>ἰ</w:t>
      </w:r>
      <w:r w:rsidRPr="00311152">
        <w:rPr>
          <w:sz w:val="28"/>
        </w:rPr>
        <w:t>нансов</w:t>
      </w:r>
      <w:r w:rsidR="00DF221A">
        <w:rPr>
          <w:sz w:val="28"/>
        </w:rPr>
        <w:t>ἰ</w:t>
      </w:r>
      <w:r w:rsidRPr="00311152">
        <w:rPr>
          <w:sz w:val="28"/>
        </w:rPr>
        <w:t>й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та</w:t>
      </w:r>
      <w:r w:rsidRPr="00311152"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 w:rsidRPr="00311152">
        <w:rPr>
          <w:sz w:val="28"/>
        </w:rPr>
        <w:t>нвестиц</w:t>
      </w:r>
      <w:r w:rsidR="00DF221A">
        <w:rPr>
          <w:sz w:val="28"/>
        </w:rPr>
        <w:t>ἰ</w:t>
      </w:r>
      <w:r w:rsidRPr="00311152">
        <w:rPr>
          <w:sz w:val="28"/>
        </w:rPr>
        <w:t>йн</w:t>
      </w:r>
      <w:r w:rsidR="00DF221A">
        <w:rPr>
          <w:sz w:val="28"/>
        </w:rPr>
        <w:t>ἰ</w:t>
      </w:r>
      <w:r w:rsidRPr="00311152">
        <w:rPr>
          <w:sz w:val="28"/>
        </w:rPr>
        <w:t>й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сфер</w:t>
      </w:r>
      <w:r w:rsidR="00DF221A">
        <w:rPr>
          <w:sz w:val="28"/>
        </w:rPr>
        <w:t>ἰ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потребує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зд</w:t>
      </w:r>
      <w:r w:rsidR="00DF221A">
        <w:rPr>
          <w:sz w:val="28"/>
        </w:rPr>
        <w:t>ἰ</w:t>
      </w:r>
      <w:r w:rsidRPr="00311152">
        <w:rPr>
          <w:sz w:val="28"/>
        </w:rPr>
        <w:t>йснення</w:t>
      </w:r>
      <w:r w:rsidRPr="00311152">
        <w:rPr>
          <w:spacing w:val="70"/>
          <w:sz w:val="28"/>
        </w:rPr>
        <w:t xml:space="preserve"> </w:t>
      </w:r>
      <w:r w:rsidRPr="00311152">
        <w:rPr>
          <w:sz w:val="28"/>
        </w:rPr>
        <w:t>внутр</w:t>
      </w:r>
      <w:r w:rsidR="00DF221A">
        <w:rPr>
          <w:sz w:val="28"/>
        </w:rPr>
        <w:t>ἰ</w:t>
      </w:r>
      <w:r w:rsidRPr="00311152">
        <w:rPr>
          <w:sz w:val="28"/>
        </w:rPr>
        <w:t>шнього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аудиту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операц</w:t>
      </w:r>
      <w:r w:rsidR="00DF221A">
        <w:rPr>
          <w:sz w:val="28"/>
        </w:rPr>
        <w:t>ἰ</w:t>
      </w:r>
      <w:r w:rsidRPr="00311152">
        <w:rPr>
          <w:sz w:val="28"/>
        </w:rPr>
        <w:t>й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п</w:t>
      </w:r>
      <w:r w:rsidR="00DF221A">
        <w:rPr>
          <w:sz w:val="28"/>
        </w:rPr>
        <w:t>ἰ</w:t>
      </w:r>
      <w:r w:rsidRPr="00311152">
        <w:rPr>
          <w:sz w:val="28"/>
        </w:rPr>
        <w:t>дприємства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з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ц</w:t>
      </w:r>
      <w:r w:rsidR="00DF221A">
        <w:rPr>
          <w:sz w:val="28"/>
        </w:rPr>
        <w:t>ἰ</w:t>
      </w:r>
      <w:r w:rsidRPr="00311152">
        <w:rPr>
          <w:sz w:val="28"/>
        </w:rPr>
        <w:t>нними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паперами.</w:t>
      </w:r>
      <w:r w:rsidRPr="00311152">
        <w:rPr>
          <w:spacing w:val="71"/>
          <w:sz w:val="28"/>
        </w:rPr>
        <w:t xml:space="preserve"> </w:t>
      </w:r>
      <w:r w:rsidRPr="00311152">
        <w:rPr>
          <w:sz w:val="28"/>
        </w:rPr>
        <w:t>Запропоновано</w:t>
      </w:r>
      <w:r w:rsidRPr="00311152">
        <w:rPr>
          <w:spacing w:val="-67"/>
          <w:sz w:val="28"/>
        </w:rPr>
        <w:t xml:space="preserve"> </w:t>
      </w:r>
      <w:r w:rsidRPr="00311152">
        <w:rPr>
          <w:sz w:val="28"/>
        </w:rPr>
        <w:t>розглядати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його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як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процес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профес</w:t>
      </w:r>
      <w:r w:rsidR="00DF221A">
        <w:rPr>
          <w:sz w:val="28"/>
        </w:rPr>
        <w:t>ἰ</w:t>
      </w:r>
      <w:r w:rsidRPr="00311152">
        <w:rPr>
          <w:sz w:val="28"/>
        </w:rPr>
        <w:t>йної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д</w:t>
      </w:r>
      <w:r w:rsidR="00DF221A">
        <w:rPr>
          <w:sz w:val="28"/>
        </w:rPr>
        <w:t>ἰ</w:t>
      </w:r>
      <w:r w:rsidRPr="00311152">
        <w:rPr>
          <w:sz w:val="28"/>
        </w:rPr>
        <w:t>яльност</w:t>
      </w:r>
      <w:r w:rsidR="00DF221A">
        <w:rPr>
          <w:sz w:val="28"/>
        </w:rPr>
        <w:t>ἰ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суб’єкт</w:t>
      </w:r>
      <w:r w:rsidR="00DF221A">
        <w:rPr>
          <w:sz w:val="28"/>
        </w:rPr>
        <w:t>ἰ</w:t>
      </w:r>
      <w:r w:rsidRPr="00311152">
        <w:rPr>
          <w:sz w:val="28"/>
        </w:rPr>
        <w:t>в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управл</w:t>
      </w:r>
      <w:r w:rsidR="00DF221A">
        <w:rPr>
          <w:sz w:val="28"/>
        </w:rPr>
        <w:t>ἰ</w:t>
      </w:r>
      <w:r w:rsidRPr="00311152">
        <w:rPr>
          <w:sz w:val="28"/>
        </w:rPr>
        <w:t>ння,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спрямований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на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контроль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в</w:t>
      </w:r>
      <w:r w:rsidR="00DF221A">
        <w:rPr>
          <w:sz w:val="28"/>
        </w:rPr>
        <w:t>ἰ</w:t>
      </w:r>
      <w:r w:rsidRPr="00311152">
        <w:rPr>
          <w:sz w:val="28"/>
        </w:rPr>
        <w:t>дпов</w:t>
      </w:r>
      <w:r w:rsidR="00DF221A">
        <w:rPr>
          <w:sz w:val="28"/>
        </w:rPr>
        <w:t>ἰ</w:t>
      </w:r>
      <w:r w:rsidRPr="00311152">
        <w:rPr>
          <w:sz w:val="28"/>
        </w:rPr>
        <w:t>дност</w:t>
      </w:r>
      <w:r w:rsidR="00DF221A">
        <w:rPr>
          <w:sz w:val="28"/>
        </w:rPr>
        <w:t>ἰ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зовн</w:t>
      </w:r>
      <w:r w:rsidR="00DF221A">
        <w:rPr>
          <w:sz w:val="28"/>
        </w:rPr>
        <w:t>ἰ</w:t>
      </w:r>
      <w:r w:rsidRPr="00311152">
        <w:rPr>
          <w:sz w:val="28"/>
        </w:rPr>
        <w:t>шн</w:t>
      </w:r>
      <w:r w:rsidR="00DF221A">
        <w:rPr>
          <w:sz w:val="28"/>
        </w:rPr>
        <w:t>ἰ</w:t>
      </w:r>
      <w:r w:rsidRPr="00311152">
        <w:rPr>
          <w:sz w:val="28"/>
        </w:rPr>
        <w:t>м</w:t>
      </w:r>
      <w:r w:rsidRPr="00311152"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 w:rsidRPr="00311152">
        <w:rPr>
          <w:spacing w:val="71"/>
          <w:sz w:val="28"/>
        </w:rPr>
        <w:t xml:space="preserve"> </w:t>
      </w:r>
      <w:r w:rsidRPr="00311152">
        <w:rPr>
          <w:sz w:val="28"/>
        </w:rPr>
        <w:t>внутр</w:t>
      </w:r>
      <w:r w:rsidR="00DF221A">
        <w:rPr>
          <w:sz w:val="28"/>
        </w:rPr>
        <w:t>ἰ</w:t>
      </w:r>
      <w:r w:rsidRPr="00311152">
        <w:rPr>
          <w:sz w:val="28"/>
        </w:rPr>
        <w:t>шн</w:t>
      </w:r>
      <w:r w:rsidR="00DF221A">
        <w:rPr>
          <w:sz w:val="28"/>
        </w:rPr>
        <w:t>ἰ</w:t>
      </w:r>
      <w:r w:rsidRPr="00311152">
        <w:rPr>
          <w:sz w:val="28"/>
        </w:rPr>
        <w:t>ми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регламентам та перев</w:t>
      </w:r>
      <w:r w:rsidR="00DF221A">
        <w:rPr>
          <w:sz w:val="28"/>
        </w:rPr>
        <w:t>ἰ</w:t>
      </w:r>
      <w:r w:rsidRPr="00311152">
        <w:rPr>
          <w:sz w:val="28"/>
        </w:rPr>
        <w:t>рку правильност</w:t>
      </w:r>
      <w:r w:rsidR="00DF221A">
        <w:rPr>
          <w:sz w:val="28"/>
        </w:rPr>
        <w:t>ἰ</w:t>
      </w:r>
      <w:r w:rsidRPr="00311152">
        <w:rPr>
          <w:sz w:val="28"/>
        </w:rPr>
        <w:t xml:space="preserve"> в</w:t>
      </w:r>
      <w:r w:rsidR="00DF221A">
        <w:rPr>
          <w:sz w:val="28"/>
        </w:rPr>
        <w:t>ἰ</w:t>
      </w:r>
      <w:r w:rsidRPr="00311152">
        <w:rPr>
          <w:sz w:val="28"/>
        </w:rPr>
        <w:t>дображення в обл</w:t>
      </w:r>
      <w:r w:rsidR="00DF221A">
        <w:rPr>
          <w:sz w:val="28"/>
        </w:rPr>
        <w:t>ἰ</w:t>
      </w:r>
      <w:r w:rsidRPr="00311152">
        <w:rPr>
          <w:sz w:val="28"/>
        </w:rPr>
        <w:t>ку, ф</w:t>
      </w:r>
      <w:r w:rsidR="00DF221A">
        <w:rPr>
          <w:sz w:val="28"/>
        </w:rPr>
        <w:t>ἰ</w:t>
      </w:r>
      <w:r w:rsidRPr="00311152">
        <w:rPr>
          <w:sz w:val="28"/>
        </w:rPr>
        <w:t>нансов</w:t>
      </w:r>
      <w:r w:rsidR="00DF221A">
        <w:rPr>
          <w:sz w:val="28"/>
        </w:rPr>
        <w:t>ἰ</w:t>
      </w:r>
      <w:r w:rsidRPr="00311152">
        <w:rPr>
          <w:sz w:val="28"/>
        </w:rPr>
        <w:t>й та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управл</w:t>
      </w:r>
      <w:r w:rsidR="00DF221A">
        <w:rPr>
          <w:sz w:val="28"/>
        </w:rPr>
        <w:t>ἰ</w:t>
      </w:r>
      <w:r w:rsidRPr="00311152">
        <w:rPr>
          <w:sz w:val="28"/>
        </w:rPr>
        <w:t>нськ</w:t>
      </w:r>
      <w:r w:rsidR="00DF221A">
        <w:rPr>
          <w:sz w:val="28"/>
        </w:rPr>
        <w:t>ἰ</w:t>
      </w:r>
      <w:r w:rsidRPr="00311152">
        <w:rPr>
          <w:sz w:val="28"/>
        </w:rPr>
        <w:t>й зв</w:t>
      </w:r>
      <w:r w:rsidR="00DF221A">
        <w:rPr>
          <w:sz w:val="28"/>
        </w:rPr>
        <w:t>ἰ</w:t>
      </w:r>
      <w:r w:rsidRPr="00311152">
        <w:rPr>
          <w:sz w:val="28"/>
        </w:rPr>
        <w:t>тност</w:t>
      </w:r>
      <w:r w:rsidR="00DF221A">
        <w:rPr>
          <w:sz w:val="28"/>
        </w:rPr>
        <w:t>ἰ</w:t>
      </w:r>
      <w:r w:rsidRPr="00311152">
        <w:rPr>
          <w:sz w:val="28"/>
        </w:rPr>
        <w:t xml:space="preserve"> операц</w:t>
      </w:r>
      <w:r w:rsidR="00DF221A">
        <w:rPr>
          <w:sz w:val="28"/>
        </w:rPr>
        <w:t>ἰ</w:t>
      </w:r>
      <w:r w:rsidRPr="00311152">
        <w:rPr>
          <w:sz w:val="28"/>
        </w:rPr>
        <w:t>й з ц</w:t>
      </w:r>
      <w:r w:rsidR="00DF221A">
        <w:rPr>
          <w:sz w:val="28"/>
        </w:rPr>
        <w:t>ἰ</w:t>
      </w:r>
      <w:r w:rsidRPr="00311152">
        <w:rPr>
          <w:sz w:val="28"/>
        </w:rPr>
        <w:t>нними паперами власної та невласної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ем</w:t>
      </w:r>
      <w:r w:rsidR="00DF221A">
        <w:rPr>
          <w:sz w:val="28"/>
        </w:rPr>
        <w:t>ἰ</w:t>
      </w:r>
      <w:r w:rsidRPr="00311152">
        <w:rPr>
          <w:sz w:val="28"/>
        </w:rPr>
        <w:t>с</w:t>
      </w:r>
      <w:r w:rsidR="00DF221A">
        <w:rPr>
          <w:sz w:val="28"/>
        </w:rPr>
        <w:t>ἰ</w:t>
      </w:r>
      <w:r w:rsidRPr="00311152">
        <w:rPr>
          <w:sz w:val="28"/>
        </w:rPr>
        <w:t>ї, результатом якого є попередження ризик</w:t>
      </w:r>
      <w:r w:rsidR="00DF221A">
        <w:rPr>
          <w:sz w:val="28"/>
        </w:rPr>
        <w:t>ἰ</w:t>
      </w:r>
      <w:r w:rsidRPr="00311152">
        <w:rPr>
          <w:sz w:val="28"/>
        </w:rPr>
        <w:t xml:space="preserve">в </w:t>
      </w:r>
      <w:r w:rsidR="00DF221A">
        <w:rPr>
          <w:sz w:val="28"/>
        </w:rPr>
        <w:t>ἰ</w:t>
      </w:r>
      <w:r w:rsidRPr="00311152">
        <w:rPr>
          <w:sz w:val="28"/>
        </w:rPr>
        <w:t xml:space="preserve"> надання рекомендац</w:t>
      </w:r>
      <w:r w:rsidR="00DF221A">
        <w:rPr>
          <w:sz w:val="28"/>
        </w:rPr>
        <w:t>ἰ</w:t>
      </w:r>
      <w:r w:rsidRPr="00311152">
        <w:rPr>
          <w:sz w:val="28"/>
        </w:rPr>
        <w:t>й з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п</w:t>
      </w:r>
      <w:r w:rsidR="00DF221A">
        <w:rPr>
          <w:sz w:val="28"/>
        </w:rPr>
        <w:t>ἰ</w:t>
      </w:r>
      <w:r w:rsidRPr="00311152">
        <w:rPr>
          <w:sz w:val="28"/>
        </w:rPr>
        <w:t>двищення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ефективност</w:t>
      </w:r>
      <w:r w:rsidR="00DF221A">
        <w:rPr>
          <w:sz w:val="28"/>
        </w:rPr>
        <w:t>ἰ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реал</w:t>
      </w:r>
      <w:r w:rsidR="00DF221A">
        <w:rPr>
          <w:sz w:val="28"/>
        </w:rPr>
        <w:t>ἰ</w:t>
      </w:r>
      <w:r w:rsidRPr="00311152">
        <w:rPr>
          <w:sz w:val="28"/>
        </w:rPr>
        <w:t>зац</w:t>
      </w:r>
      <w:r w:rsidR="00DF221A">
        <w:rPr>
          <w:sz w:val="28"/>
        </w:rPr>
        <w:t>ἰ</w:t>
      </w:r>
      <w:r w:rsidRPr="00311152">
        <w:rPr>
          <w:sz w:val="28"/>
        </w:rPr>
        <w:t>ї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функц</w:t>
      </w:r>
      <w:r w:rsidR="00DF221A">
        <w:rPr>
          <w:sz w:val="28"/>
        </w:rPr>
        <w:t>ἰ</w:t>
      </w:r>
      <w:r w:rsidRPr="00311152">
        <w:rPr>
          <w:sz w:val="28"/>
        </w:rPr>
        <w:t>й</w:t>
      </w:r>
      <w:r w:rsidRPr="00311152"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 w:rsidRPr="00311152">
        <w:rPr>
          <w:sz w:val="28"/>
        </w:rPr>
        <w:t>нформац</w:t>
      </w:r>
      <w:r w:rsidR="00DF221A">
        <w:rPr>
          <w:sz w:val="28"/>
        </w:rPr>
        <w:t>ἰ</w:t>
      </w:r>
      <w:r w:rsidRPr="00311152">
        <w:rPr>
          <w:sz w:val="28"/>
        </w:rPr>
        <w:t>йної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п</w:t>
      </w:r>
      <w:r w:rsidR="00DF221A">
        <w:rPr>
          <w:sz w:val="28"/>
        </w:rPr>
        <w:t>ἰ</w:t>
      </w:r>
      <w:r w:rsidRPr="00311152">
        <w:rPr>
          <w:sz w:val="28"/>
        </w:rPr>
        <w:t>дтримки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управл</w:t>
      </w:r>
      <w:r w:rsidR="00DF221A">
        <w:rPr>
          <w:sz w:val="28"/>
        </w:rPr>
        <w:t>ἰ</w:t>
      </w:r>
      <w:r w:rsidRPr="00311152">
        <w:rPr>
          <w:sz w:val="28"/>
        </w:rPr>
        <w:t>ння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ф</w:t>
      </w:r>
      <w:r w:rsidR="00DF221A">
        <w:rPr>
          <w:sz w:val="28"/>
        </w:rPr>
        <w:t>ἰ</w:t>
      </w:r>
      <w:r w:rsidRPr="00311152">
        <w:rPr>
          <w:sz w:val="28"/>
        </w:rPr>
        <w:t>нансовою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та</w:t>
      </w:r>
      <w:r w:rsidRPr="00311152"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 w:rsidRPr="00311152">
        <w:rPr>
          <w:sz w:val="28"/>
        </w:rPr>
        <w:t>нвестиц</w:t>
      </w:r>
      <w:r w:rsidR="00DF221A">
        <w:rPr>
          <w:sz w:val="28"/>
        </w:rPr>
        <w:t>ἰ</w:t>
      </w:r>
      <w:r w:rsidRPr="00311152">
        <w:rPr>
          <w:sz w:val="28"/>
        </w:rPr>
        <w:t>йною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д</w:t>
      </w:r>
      <w:r w:rsidR="00DF221A">
        <w:rPr>
          <w:sz w:val="28"/>
        </w:rPr>
        <w:t>ἰ</w:t>
      </w:r>
      <w:r w:rsidRPr="00311152">
        <w:rPr>
          <w:sz w:val="28"/>
        </w:rPr>
        <w:t>яльн</w:t>
      </w:r>
      <w:r w:rsidR="00DF221A">
        <w:rPr>
          <w:sz w:val="28"/>
        </w:rPr>
        <w:t>ἰ</w:t>
      </w:r>
      <w:r w:rsidRPr="00311152">
        <w:rPr>
          <w:sz w:val="28"/>
        </w:rPr>
        <w:t>стю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п</w:t>
      </w:r>
      <w:r w:rsidR="00DF221A">
        <w:rPr>
          <w:sz w:val="28"/>
        </w:rPr>
        <w:t>ἰ</w:t>
      </w:r>
      <w:r w:rsidRPr="00311152">
        <w:rPr>
          <w:sz w:val="28"/>
        </w:rPr>
        <w:t>дприємства.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Визначено орган</w:t>
      </w:r>
      <w:r w:rsidR="00DF221A">
        <w:rPr>
          <w:sz w:val="28"/>
        </w:rPr>
        <w:t>ἰ</w:t>
      </w:r>
      <w:r w:rsidRPr="00311152">
        <w:rPr>
          <w:sz w:val="28"/>
        </w:rPr>
        <w:t>зац</w:t>
      </w:r>
      <w:r w:rsidR="00DF221A">
        <w:rPr>
          <w:sz w:val="28"/>
        </w:rPr>
        <w:t>ἰ</w:t>
      </w:r>
      <w:r w:rsidRPr="00311152">
        <w:rPr>
          <w:sz w:val="28"/>
        </w:rPr>
        <w:t>йн</w:t>
      </w:r>
      <w:r w:rsidR="00DF221A">
        <w:rPr>
          <w:sz w:val="28"/>
        </w:rPr>
        <w:t>ἰ</w:t>
      </w:r>
      <w:r w:rsidRPr="00311152">
        <w:rPr>
          <w:sz w:val="28"/>
        </w:rPr>
        <w:t>, методичн</w:t>
      </w:r>
      <w:r w:rsidR="00DF221A">
        <w:rPr>
          <w:sz w:val="28"/>
        </w:rPr>
        <w:t>ἰ</w:t>
      </w:r>
      <w:r w:rsidRPr="00311152">
        <w:rPr>
          <w:sz w:val="28"/>
        </w:rPr>
        <w:t xml:space="preserve"> та техн</w:t>
      </w:r>
      <w:r w:rsidR="00DF221A">
        <w:rPr>
          <w:sz w:val="28"/>
        </w:rPr>
        <w:t>ἰ</w:t>
      </w:r>
      <w:r w:rsidRPr="00311152">
        <w:rPr>
          <w:sz w:val="28"/>
        </w:rPr>
        <w:t>чн</w:t>
      </w:r>
      <w:r w:rsidR="00DF221A">
        <w:rPr>
          <w:sz w:val="28"/>
        </w:rPr>
        <w:t>ἰ</w:t>
      </w:r>
      <w:r w:rsidRPr="00311152">
        <w:rPr>
          <w:sz w:val="28"/>
        </w:rPr>
        <w:t xml:space="preserve"> засади перев</w:t>
      </w:r>
      <w:r w:rsidR="00DF221A">
        <w:rPr>
          <w:sz w:val="28"/>
        </w:rPr>
        <w:t>ἰ</w:t>
      </w:r>
      <w:r w:rsidRPr="00311152">
        <w:rPr>
          <w:sz w:val="28"/>
        </w:rPr>
        <w:t>рки законност</w:t>
      </w:r>
      <w:r w:rsidR="00DF221A">
        <w:rPr>
          <w:sz w:val="28"/>
        </w:rPr>
        <w:t>ἰ</w:t>
      </w:r>
      <w:r w:rsidRPr="00311152">
        <w:rPr>
          <w:sz w:val="28"/>
        </w:rPr>
        <w:t>,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правильност</w:t>
      </w:r>
      <w:r w:rsidR="00DF221A">
        <w:rPr>
          <w:sz w:val="28"/>
        </w:rPr>
        <w:t>ἰ</w:t>
      </w:r>
      <w:r w:rsidRPr="00311152">
        <w:rPr>
          <w:sz w:val="28"/>
        </w:rPr>
        <w:t xml:space="preserve"> та достов</w:t>
      </w:r>
      <w:r w:rsidR="00DF221A">
        <w:rPr>
          <w:sz w:val="28"/>
        </w:rPr>
        <w:t>ἰ</w:t>
      </w:r>
      <w:r w:rsidRPr="00311152">
        <w:rPr>
          <w:sz w:val="28"/>
        </w:rPr>
        <w:t>рност</w:t>
      </w:r>
      <w:r w:rsidR="00DF221A">
        <w:rPr>
          <w:sz w:val="28"/>
        </w:rPr>
        <w:t>ἰ</w:t>
      </w:r>
      <w:r w:rsidRPr="00311152">
        <w:rPr>
          <w:sz w:val="28"/>
        </w:rPr>
        <w:t xml:space="preserve"> в</w:t>
      </w:r>
      <w:r w:rsidR="00DF221A">
        <w:rPr>
          <w:sz w:val="28"/>
        </w:rPr>
        <w:t>ἰ</w:t>
      </w:r>
      <w:r w:rsidRPr="00311152">
        <w:rPr>
          <w:sz w:val="28"/>
        </w:rPr>
        <w:t>дображення в обл</w:t>
      </w:r>
      <w:r w:rsidR="00DF221A">
        <w:rPr>
          <w:sz w:val="28"/>
        </w:rPr>
        <w:t>ἰ</w:t>
      </w:r>
      <w:r w:rsidRPr="00311152">
        <w:rPr>
          <w:sz w:val="28"/>
        </w:rPr>
        <w:t xml:space="preserve">ку </w:t>
      </w:r>
      <w:r w:rsidR="00DF221A">
        <w:rPr>
          <w:sz w:val="28"/>
        </w:rPr>
        <w:t>ἰ</w:t>
      </w:r>
      <w:r w:rsidRPr="00311152">
        <w:rPr>
          <w:sz w:val="28"/>
        </w:rPr>
        <w:t xml:space="preserve"> зв</w:t>
      </w:r>
      <w:r w:rsidR="00DF221A">
        <w:rPr>
          <w:sz w:val="28"/>
        </w:rPr>
        <w:t>ἰ</w:t>
      </w:r>
      <w:r w:rsidRPr="00311152">
        <w:rPr>
          <w:sz w:val="28"/>
        </w:rPr>
        <w:t>тност</w:t>
      </w:r>
      <w:r w:rsidR="00DF221A">
        <w:rPr>
          <w:sz w:val="28"/>
        </w:rPr>
        <w:t>ἰ</w:t>
      </w:r>
      <w:r w:rsidRPr="00311152">
        <w:rPr>
          <w:sz w:val="28"/>
        </w:rPr>
        <w:t xml:space="preserve"> </w:t>
      </w:r>
      <w:r w:rsidR="00DF221A">
        <w:rPr>
          <w:sz w:val="28"/>
        </w:rPr>
        <w:t>ἰ</w:t>
      </w:r>
      <w:r w:rsidRPr="00311152">
        <w:rPr>
          <w:sz w:val="28"/>
        </w:rPr>
        <w:t>нформац</w:t>
      </w:r>
      <w:r w:rsidR="00DF221A">
        <w:rPr>
          <w:sz w:val="28"/>
        </w:rPr>
        <w:t>ἰ</w:t>
      </w:r>
      <w:r w:rsidRPr="00311152">
        <w:rPr>
          <w:sz w:val="28"/>
        </w:rPr>
        <w:t>ї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про результати зд</w:t>
      </w:r>
      <w:r w:rsidR="00DF221A">
        <w:rPr>
          <w:sz w:val="28"/>
        </w:rPr>
        <w:t>ἰ</w:t>
      </w:r>
      <w:r w:rsidRPr="00311152">
        <w:rPr>
          <w:sz w:val="28"/>
        </w:rPr>
        <w:t>йснених операц</w:t>
      </w:r>
      <w:r w:rsidR="00DF221A">
        <w:rPr>
          <w:sz w:val="28"/>
        </w:rPr>
        <w:t>ἰ</w:t>
      </w:r>
      <w:r w:rsidRPr="00311152">
        <w:rPr>
          <w:sz w:val="28"/>
        </w:rPr>
        <w:t>й з ц</w:t>
      </w:r>
      <w:r w:rsidR="00DF221A">
        <w:rPr>
          <w:sz w:val="28"/>
        </w:rPr>
        <w:t>ἰ</w:t>
      </w:r>
      <w:r w:rsidRPr="00311152">
        <w:rPr>
          <w:sz w:val="28"/>
        </w:rPr>
        <w:t>нними паперами власної та невласної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ем</w:t>
      </w:r>
      <w:r w:rsidR="00DF221A">
        <w:rPr>
          <w:sz w:val="28"/>
        </w:rPr>
        <w:t>ἰ</w:t>
      </w:r>
      <w:r w:rsidRPr="00311152">
        <w:rPr>
          <w:sz w:val="28"/>
        </w:rPr>
        <w:t>с</w:t>
      </w:r>
      <w:r w:rsidR="00DF221A">
        <w:rPr>
          <w:sz w:val="28"/>
        </w:rPr>
        <w:t>ἰ</w:t>
      </w:r>
      <w:r w:rsidRPr="00311152">
        <w:rPr>
          <w:sz w:val="28"/>
        </w:rPr>
        <w:t>ї.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Розроблено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концептуальну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модель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внутр</w:t>
      </w:r>
      <w:r w:rsidR="00DF221A">
        <w:rPr>
          <w:sz w:val="28"/>
        </w:rPr>
        <w:t>ἰ</w:t>
      </w:r>
      <w:r w:rsidRPr="00311152">
        <w:rPr>
          <w:sz w:val="28"/>
        </w:rPr>
        <w:t>шнього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аудиту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операц</w:t>
      </w:r>
      <w:r w:rsidR="00DF221A">
        <w:rPr>
          <w:sz w:val="28"/>
        </w:rPr>
        <w:t>ἰ</w:t>
      </w:r>
      <w:r w:rsidRPr="00311152">
        <w:rPr>
          <w:sz w:val="28"/>
        </w:rPr>
        <w:t>й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п</w:t>
      </w:r>
      <w:r w:rsidR="00DF221A">
        <w:rPr>
          <w:sz w:val="28"/>
        </w:rPr>
        <w:t>ἰ</w:t>
      </w:r>
      <w:r w:rsidRPr="00311152">
        <w:rPr>
          <w:sz w:val="28"/>
        </w:rPr>
        <w:t>дприємства з ц</w:t>
      </w:r>
      <w:r w:rsidR="00DF221A">
        <w:rPr>
          <w:sz w:val="28"/>
        </w:rPr>
        <w:t>ἰ</w:t>
      </w:r>
      <w:r w:rsidRPr="00311152">
        <w:rPr>
          <w:sz w:val="28"/>
        </w:rPr>
        <w:t>нними паперами, яка через конкретизац</w:t>
      </w:r>
      <w:r w:rsidR="00DF221A">
        <w:rPr>
          <w:sz w:val="28"/>
        </w:rPr>
        <w:t>ἰ</w:t>
      </w:r>
      <w:r w:rsidRPr="00311152">
        <w:rPr>
          <w:sz w:val="28"/>
        </w:rPr>
        <w:t>ю орган</w:t>
      </w:r>
      <w:r w:rsidR="00DF221A">
        <w:rPr>
          <w:sz w:val="28"/>
        </w:rPr>
        <w:t>ἰ</w:t>
      </w:r>
      <w:r w:rsidRPr="00311152">
        <w:rPr>
          <w:sz w:val="28"/>
        </w:rPr>
        <w:t>зац</w:t>
      </w:r>
      <w:r w:rsidR="00DF221A">
        <w:rPr>
          <w:sz w:val="28"/>
        </w:rPr>
        <w:t>ἰ</w:t>
      </w:r>
      <w:r w:rsidRPr="00311152">
        <w:rPr>
          <w:sz w:val="28"/>
        </w:rPr>
        <w:t>йно-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методичних</w:t>
      </w:r>
      <w:r w:rsidRPr="00311152">
        <w:rPr>
          <w:spacing w:val="36"/>
          <w:sz w:val="28"/>
        </w:rPr>
        <w:t xml:space="preserve"> </w:t>
      </w:r>
      <w:r w:rsidR="00DF221A">
        <w:rPr>
          <w:sz w:val="28"/>
        </w:rPr>
        <w:t>ἰ</w:t>
      </w:r>
      <w:r w:rsidRPr="00311152">
        <w:rPr>
          <w:spacing w:val="36"/>
          <w:sz w:val="28"/>
        </w:rPr>
        <w:t xml:space="preserve"> </w:t>
      </w:r>
      <w:r w:rsidRPr="00311152">
        <w:rPr>
          <w:sz w:val="28"/>
        </w:rPr>
        <w:t>техн</w:t>
      </w:r>
      <w:r w:rsidR="00DF221A">
        <w:rPr>
          <w:sz w:val="28"/>
        </w:rPr>
        <w:t>ἰ</w:t>
      </w:r>
      <w:r w:rsidRPr="00311152">
        <w:rPr>
          <w:sz w:val="28"/>
        </w:rPr>
        <w:t>чних</w:t>
      </w:r>
      <w:r w:rsidRPr="00311152">
        <w:rPr>
          <w:spacing w:val="38"/>
          <w:sz w:val="28"/>
        </w:rPr>
        <w:t xml:space="preserve"> </w:t>
      </w:r>
      <w:r w:rsidRPr="00311152">
        <w:rPr>
          <w:sz w:val="28"/>
        </w:rPr>
        <w:t>засад,</w:t>
      </w:r>
      <w:r w:rsidRPr="00311152">
        <w:rPr>
          <w:spacing w:val="34"/>
          <w:sz w:val="28"/>
        </w:rPr>
        <w:t xml:space="preserve"> </w:t>
      </w:r>
      <w:r w:rsidRPr="00311152">
        <w:rPr>
          <w:sz w:val="28"/>
        </w:rPr>
        <w:t>принцип</w:t>
      </w:r>
      <w:r w:rsidR="00DF221A">
        <w:rPr>
          <w:sz w:val="28"/>
        </w:rPr>
        <w:t>ἰ</w:t>
      </w:r>
      <w:r w:rsidRPr="00311152">
        <w:rPr>
          <w:sz w:val="28"/>
        </w:rPr>
        <w:t>в,</w:t>
      </w:r>
      <w:r w:rsidRPr="00311152">
        <w:rPr>
          <w:spacing w:val="41"/>
          <w:sz w:val="28"/>
        </w:rPr>
        <w:t xml:space="preserve"> </w:t>
      </w:r>
      <w:r w:rsidRPr="00311152">
        <w:rPr>
          <w:sz w:val="28"/>
        </w:rPr>
        <w:t>завдань</w:t>
      </w:r>
      <w:r w:rsidRPr="00311152">
        <w:rPr>
          <w:spacing w:val="36"/>
          <w:sz w:val="28"/>
        </w:rPr>
        <w:t xml:space="preserve"> </w:t>
      </w:r>
      <w:r w:rsidRPr="00311152">
        <w:rPr>
          <w:sz w:val="28"/>
        </w:rPr>
        <w:t>та</w:t>
      </w:r>
      <w:r w:rsidRPr="00311152">
        <w:rPr>
          <w:spacing w:val="35"/>
          <w:sz w:val="28"/>
        </w:rPr>
        <w:t xml:space="preserve"> </w:t>
      </w:r>
      <w:r w:rsidRPr="00311152">
        <w:rPr>
          <w:sz w:val="28"/>
        </w:rPr>
        <w:t>функц</w:t>
      </w:r>
      <w:r w:rsidR="00DF221A">
        <w:rPr>
          <w:sz w:val="28"/>
        </w:rPr>
        <w:t>ἰ</w:t>
      </w:r>
      <w:r w:rsidRPr="00311152">
        <w:rPr>
          <w:sz w:val="28"/>
        </w:rPr>
        <w:t>й</w:t>
      </w:r>
      <w:r w:rsidRPr="00311152">
        <w:rPr>
          <w:spacing w:val="35"/>
          <w:sz w:val="28"/>
        </w:rPr>
        <w:t xml:space="preserve"> </w:t>
      </w:r>
      <w:r w:rsidRPr="00311152">
        <w:rPr>
          <w:sz w:val="28"/>
        </w:rPr>
        <w:t>дозволяє</w:t>
      </w:r>
      <w:r w:rsidR="00311152" w:rsidRPr="00311152">
        <w:rPr>
          <w:sz w:val="28"/>
        </w:rPr>
        <w:t xml:space="preserve">  </w:t>
      </w:r>
      <w:r w:rsidRPr="00311152">
        <w:rPr>
          <w:sz w:val="28"/>
          <w:szCs w:val="28"/>
        </w:rPr>
        <w:t>орган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зувати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даний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вид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контролю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в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управл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нськ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й</w:t>
      </w:r>
      <w:r w:rsidRPr="00311152">
        <w:rPr>
          <w:spacing w:val="1"/>
          <w:sz w:val="28"/>
          <w:szCs w:val="28"/>
        </w:rPr>
        <w:t xml:space="preserve"> 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нформац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йн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й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систем</w:t>
      </w:r>
      <w:r w:rsidR="00DF221A">
        <w:rPr>
          <w:sz w:val="28"/>
          <w:szCs w:val="28"/>
        </w:rPr>
        <w:t>ἰ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п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дприємства</w:t>
      </w:r>
      <w:r w:rsidRPr="00311152">
        <w:rPr>
          <w:spacing w:val="-1"/>
          <w:sz w:val="28"/>
          <w:szCs w:val="28"/>
        </w:rPr>
        <w:t xml:space="preserve"> </w:t>
      </w:r>
      <w:r w:rsidRPr="00311152">
        <w:rPr>
          <w:sz w:val="28"/>
          <w:szCs w:val="28"/>
        </w:rPr>
        <w:t>та</w:t>
      </w:r>
      <w:r w:rsidRPr="00311152">
        <w:rPr>
          <w:spacing w:val="-1"/>
          <w:sz w:val="28"/>
          <w:szCs w:val="28"/>
        </w:rPr>
        <w:t xml:space="preserve"> </w:t>
      </w:r>
      <w:r w:rsidRPr="00311152">
        <w:rPr>
          <w:sz w:val="28"/>
          <w:szCs w:val="28"/>
        </w:rPr>
        <w:t>забезпечити</w:t>
      </w:r>
      <w:r w:rsidRPr="00311152">
        <w:rPr>
          <w:spacing w:val="-3"/>
          <w:sz w:val="28"/>
          <w:szCs w:val="28"/>
        </w:rPr>
        <w:t xml:space="preserve"> </w:t>
      </w:r>
      <w:r w:rsidRPr="00311152">
        <w:rPr>
          <w:sz w:val="28"/>
          <w:szCs w:val="28"/>
        </w:rPr>
        <w:t>його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високу</w:t>
      </w:r>
      <w:r w:rsidRPr="00311152">
        <w:rPr>
          <w:spacing w:val="-2"/>
          <w:sz w:val="28"/>
          <w:szCs w:val="28"/>
        </w:rPr>
        <w:t xml:space="preserve"> </w:t>
      </w:r>
      <w:r w:rsidRPr="00311152">
        <w:rPr>
          <w:sz w:val="28"/>
          <w:szCs w:val="28"/>
        </w:rPr>
        <w:t>як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сть.</w:t>
      </w:r>
    </w:p>
    <w:p w:rsidR="00AA34F8" w:rsidRDefault="00C47830" w:rsidP="002E5ECF">
      <w:pPr>
        <w:pStyle w:val="a4"/>
        <w:numPr>
          <w:ilvl w:val="0"/>
          <w:numId w:val="1"/>
        </w:numPr>
        <w:tabs>
          <w:tab w:val="left" w:pos="1231"/>
        </w:tabs>
        <w:spacing w:line="360" w:lineRule="auto"/>
        <w:ind w:right="241" w:firstLine="707"/>
        <w:jc w:val="both"/>
        <w:rPr>
          <w:sz w:val="28"/>
        </w:rPr>
      </w:pPr>
      <w:r>
        <w:rPr>
          <w:sz w:val="28"/>
        </w:rPr>
        <w:t>З метою забезпечення належного р</w:t>
      </w:r>
      <w:r w:rsidR="00DF221A">
        <w:rPr>
          <w:sz w:val="28"/>
        </w:rPr>
        <w:t>ἰ</w:t>
      </w:r>
      <w:r>
        <w:rPr>
          <w:sz w:val="28"/>
        </w:rPr>
        <w:t>вня орган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ї та якост</w:t>
      </w:r>
      <w:r w:rsidR="00DF221A">
        <w:rPr>
          <w:sz w:val="28"/>
        </w:rPr>
        <w:t>ἰ</w:t>
      </w:r>
      <w:r>
        <w:rPr>
          <w:sz w:val="28"/>
        </w:rPr>
        <w:t xml:space="preserve"> роб</w:t>
      </w:r>
      <w:r w:rsidR="00DF221A">
        <w:rPr>
          <w:sz w:val="28"/>
        </w:rPr>
        <w:t>ἰ</w:t>
      </w:r>
      <w:r>
        <w:rPr>
          <w:sz w:val="28"/>
        </w:rPr>
        <w:t>т з</w:t>
      </w:r>
      <w:r>
        <w:rPr>
          <w:spacing w:val="1"/>
          <w:sz w:val="28"/>
        </w:rPr>
        <w:t xml:space="preserve"> </w:t>
      </w:r>
      <w:r>
        <w:rPr>
          <w:sz w:val="28"/>
        </w:rPr>
        <w:t>внутр</w:t>
      </w:r>
      <w:r w:rsidR="00DF221A">
        <w:rPr>
          <w:sz w:val="28"/>
        </w:rPr>
        <w:t>ἰ</w:t>
      </w:r>
      <w:r>
        <w:rPr>
          <w:sz w:val="28"/>
        </w:rPr>
        <w:t>шнього аудиту операц</w:t>
      </w:r>
      <w:r w:rsidR="00DF221A">
        <w:rPr>
          <w:sz w:val="28"/>
        </w:rPr>
        <w:t>ἰ</w:t>
      </w:r>
      <w:r>
        <w:rPr>
          <w:sz w:val="28"/>
        </w:rPr>
        <w:t>й п</w:t>
      </w:r>
      <w:r w:rsidR="00DF221A">
        <w:rPr>
          <w:sz w:val="28"/>
        </w:rPr>
        <w:t>ἰ</w:t>
      </w:r>
      <w:r>
        <w:rPr>
          <w:sz w:val="28"/>
        </w:rPr>
        <w:t>дприємства з ц</w:t>
      </w:r>
      <w:r w:rsidR="00DF221A">
        <w:rPr>
          <w:sz w:val="28"/>
        </w:rPr>
        <w:t>ἰ</w:t>
      </w:r>
      <w:r>
        <w:rPr>
          <w:sz w:val="28"/>
        </w:rPr>
        <w:t>нними паперами розроблено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дпов</w:t>
      </w:r>
      <w:r w:rsidR="00DF221A">
        <w:rPr>
          <w:sz w:val="28"/>
        </w:rPr>
        <w:t>ἰ</w:t>
      </w:r>
      <w:r>
        <w:rPr>
          <w:sz w:val="28"/>
        </w:rPr>
        <w:t>дне Положення, що визначає орган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йну структуру д</w:t>
      </w:r>
      <w:r w:rsidR="00DF221A">
        <w:rPr>
          <w:sz w:val="28"/>
        </w:rPr>
        <w:t>ἰ</w:t>
      </w:r>
      <w:r>
        <w:rPr>
          <w:sz w:val="28"/>
        </w:rPr>
        <w:t>яльност</w:t>
      </w:r>
      <w:r w:rsidR="00DF221A">
        <w:rPr>
          <w:sz w:val="28"/>
        </w:rPr>
        <w:t>ἰ</w:t>
      </w:r>
      <w:r>
        <w:rPr>
          <w:sz w:val="28"/>
        </w:rPr>
        <w:t xml:space="preserve"> та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дрозд</w:t>
      </w:r>
      <w:r w:rsidR="00DF221A">
        <w:rPr>
          <w:sz w:val="28"/>
        </w:rPr>
        <w:t>ἰ</w:t>
      </w:r>
      <w:r>
        <w:rPr>
          <w:sz w:val="28"/>
        </w:rPr>
        <w:t>лу</w:t>
      </w:r>
      <w:r>
        <w:rPr>
          <w:spacing w:val="1"/>
          <w:sz w:val="28"/>
        </w:rPr>
        <w:t xml:space="preserve"> </w:t>
      </w:r>
      <w:r>
        <w:rPr>
          <w:sz w:val="28"/>
        </w:rPr>
        <w:t>внутр</w:t>
      </w:r>
      <w:r w:rsidR="00DF221A">
        <w:rPr>
          <w:sz w:val="28"/>
        </w:rPr>
        <w:t>ἰ</w:t>
      </w:r>
      <w:r>
        <w:rPr>
          <w:sz w:val="28"/>
        </w:rPr>
        <w:t>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аудиту,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обов’язки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</w:t>
      </w:r>
      <w:r w:rsidR="00DF221A">
        <w:rPr>
          <w:sz w:val="28"/>
        </w:rPr>
        <w:t>ἰ</w:t>
      </w:r>
      <w:r>
        <w:rPr>
          <w:sz w:val="28"/>
        </w:rPr>
        <w:t>шн</w:t>
      </w:r>
      <w:r w:rsidR="00DF221A">
        <w:rPr>
          <w:sz w:val="28"/>
        </w:rPr>
        <w:t>ἰ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</w:t>
      </w:r>
      <w:r w:rsidR="00DF221A">
        <w:rPr>
          <w:sz w:val="28"/>
        </w:rPr>
        <w:t>ἰ</w:t>
      </w:r>
      <w:r>
        <w:rPr>
          <w:sz w:val="28"/>
        </w:rPr>
        <w:t>в, методику орган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ї внутр</w:t>
      </w:r>
      <w:r w:rsidR="00DF221A">
        <w:rPr>
          <w:sz w:val="28"/>
        </w:rPr>
        <w:t>ἰ</w:t>
      </w:r>
      <w:r>
        <w:rPr>
          <w:sz w:val="28"/>
        </w:rPr>
        <w:t>шнього аудиту, взаємов</w:t>
      </w:r>
      <w:r w:rsidR="00DF221A">
        <w:rPr>
          <w:sz w:val="28"/>
        </w:rPr>
        <w:t>ἰ</w:t>
      </w:r>
      <w:r>
        <w:rPr>
          <w:sz w:val="28"/>
        </w:rPr>
        <w:t>дносини м</w:t>
      </w:r>
      <w:r w:rsidR="00DF221A">
        <w:rPr>
          <w:sz w:val="28"/>
        </w:rPr>
        <w:t>ἰ</w:t>
      </w:r>
      <w:r>
        <w:rPr>
          <w:sz w:val="28"/>
        </w:rPr>
        <w:t>ж</w:t>
      </w:r>
      <w:r>
        <w:rPr>
          <w:spacing w:val="1"/>
          <w:sz w:val="28"/>
        </w:rPr>
        <w:t xml:space="preserve"> </w:t>
      </w:r>
      <w:r>
        <w:rPr>
          <w:sz w:val="28"/>
        </w:rPr>
        <w:t>зовн</w:t>
      </w:r>
      <w:r w:rsidR="00DF221A">
        <w:rPr>
          <w:sz w:val="28"/>
        </w:rPr>
        <w:t>ἰ</w:t>
      </w:r>
      <w:r>
        <w:rPr>
          <w:sz w:val="28"/>
        </w:rPr>
        <w:t>шн</w:t>
      </w:r>
      <w:r w:rsidR="00DF221A">
        <w:rPr>
          <w:sz w:val="28"/>
        </w:rPr>
        <w:t>ἰ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</w:t>
      </w:r>
      <w:r w:rsidR="00DF221A">
        <w:rPr>
          <w:sz w:val="28"/>
        </w:rPr>
        <w:t>ἰ</w:t>
      </w:r>
      <w:r>
        <w:rPr>
          <w:sz w:val="28"/>
        </w:rPr>
        <w:t>шн</w:t>
      </w:r>
      <w:r w:rsidR="00DF221A">
        <w:rPr>
          <w:sz w:val="28"/>
        </w:rPr>
        <w:t>ἰ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оц</w:t>
      </w:r>
      <w:r w:rsidR="00DF221A">
        <w:rPr>
          <w:sz w:val="28"/>
        </w:rPr>
        <w:t>ἰ</w:t>
      </w:r>
      <w:r>
        <w:rPr>
          <w:sz w:val="28"/>
        </w:rPr>
        <w:t>нку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 w:rsidR="00DF221A">
        <w:rPr>
          <w:sz w:val="28"/>
        </w:rPr>
        <w:t>ἰ</w:t>
      </w:r>
      <w:r>
        <w:rPr>
          <w:sz w:val="28"/>
        </w:rPr>
        <w:t>яльност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дрозд</w:t>
      </w:r>
      <w:r w:rsidR="00DF221A">
        <w:rPr>
          <w:sz w:val="28"/>
        </w:rPr>
        <w:t>ἰ</w:t>
      </w:r>
      <w:r>
        <w:rPr>
          <w:sz w:val="28"/>
        </w:rPr>
        <w:t>лу</w:t>
      </w:r>
      <w:r>
        <w:rPr>
          <w:spacing w:val="1"/>
          <w:sz w:val="28"/>
        </w:rPr>
        <w:t xml:space="preserve"> </w:t>
      </w:r>
      <w:r>
        <w:rPr>
          <w:sz w:val="28"/>
        </w:rPr>
        <w:t>внутр</w:t>
      </w:r>
      <w:r w:rsidR="00DF221A">
        <w:rPr>
          <w:sz w:val="28"/>
        </w:rPr>
        <w:t>ἰ</w:t>
      </w:r>
      <w:r>
        <w:rPr>
          <w:sz w:val="28"/>
        </w:rPr>
        <w:t>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аудиту.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метою</w:t>
      </w:r>
      <w:r>
        <w:rPr>
          <w:spacing w:val="1"/>
          <w:sz w:val="28"/>
        </w:rPr>
        <w:t xml:space="preserve"> </w:t>
      </w:r>
      <w:r>
        <w:rPr>
          <w:sz w:val="28"/>
        </w:rPr>
        <w:t>оптим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внутр</w:t>
      </w:r>
      <w:r w:rsidR="00DF221A">
        <w:rPr>
          <w:sz w:val="28"/>
        </w:rPr>
        <w:t>ἰ</w:t>
      </w:r>
      <w:r>
        <w:rPr>
          <w:sz w:val="28"/>
        </w:rPr>
        <w:t>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аудиту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</w:t>
      </w:r>
      <w:r w:rsidR="00DF221A">
        <w:rPr>
          <w:sz w:val="28"/>
        </w:rPr>
        <w:t>ἰ</w:t>
      </w:r>
      <w:r>
        <w:rPr>
          <w:sz w:val="28"/>
        </w:rPr>
        <w:t>й п</w:t>
      </w:r>
      <w:r w:rsidR="00DF221A">
        <w:rPr>
          <w:sz w:val="28"/>
        </w:rPr>
        <w:t>ἰ</w:t>
      </w:r>
      <w:r>
        <w:rPr>
          <w:sz w:val="28"/>
        </w:rPr>
        <w:t>дприємства з ц</w:t>
      </w:r>
      <w:r w:rsidR="00DF221A">
        <w:rPr>
          <w:sz w:val="28"/>
        </w:rPr>
        <w:t>ἰ</w:t>
      </w:r>
      <w:r>
        <w:rPr>
          <w:sz w:val="28"/>
        </w:rPr>
        <w:t>нними паперами упорядковано етапи аудиторської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</w:t>
      </w:r>
      <w:r w:rsidR="00DF221A">
        <w:rPr>
          <w:sz w:val="28"/>
        </w:rPr>
        <w:t>ἰ</w:t>
      </w:r>
      <w:r>
        <w:rPr>
          <w:sz w:val="28"/>
        </w:rPr>
        <w:t>рки в</w:t>
      </w:r>
      <w:r w:rsidR="00DF221A">
        <w:rPr>
          <w:sz w:val="28"/>
        </w:rPr>
        <w:t>ἰ</w:t>
      </w:r>
      <w:r>
        <w:rPr>
          <w:sz w:val="28"/>
        </w:rPr>
        <w:t>дпов</w:t>
      </w:r>
      <w:r w:rsidR="00DF221A">
        <w:rPr>
          <w:sz w:val="28"/>
        </w:rPr>
        <w:t>ἰ</w:t>
      </w:r>
      <w:r>
        <w:rPr>
          <w:sz w:val="28"/>
        </w:rPr>
        <w:t>дност</w:t>
      </w:r>
      <w:r w:rsidR="00DF221A">
        <w:rPr>
          <w:sz w:val="28"/>
        </w:rPr>
        <w:t>ἰ</w:t>
      </w:r>
      <w:r>
        <w:rPr>
          <w:sz w:val="28"/>
        </w:rPr>
        <w:t xml:space="preserve"> регламентам </w:t>
      </w:r>
      <w:r w:rsidR="00DF221A">
        <w:rPr>
          <w:sz w:val="28"/>
        </w:rPr>
        <w:t>ἰ</w:t>
      </w:r>
      <w:r>
        <w:rPr>
          <w:sz w:val="28"/>
        </w:rPr>
        <w:t xml:space="preserve"> правильност</w:t>
      </w:r>
      <w:r w:rsidR="00DF221A">
        <w:rPr>
          <w:sz w:val="28"/>
        </w:rPr>
        <w:t>ἰ</w:t>
      </w:r>
      <w:r>
        <w:rPr>
          <w:sz w:val="28"/>
        </w:rPr>
        <w:t xml:space="preserve"> в</w:t>
      </w:r>
      <w:r w:rsidR="00DF221A">
        <w:rPr>
          <w:sz w:val="28"/>
        </w:rPr>
        <w:t>ἰ</w:t>
      </w:r>
      <w:r>
        <w:rPr>
          <w:sz w:val="28"/>
        </w:rPr>
        <w:t>дображення в обл</w:t>
      </w:r>
      <w:r w:rsidR="00DF221A">
        <w:rPr>
          <w:sz w:val="28"/>
        </w:rPr>
        <w:t>ἰ</w:t>
      </w:r>
      <w:r>
        <w:rPr>
          <w:sz w:val="28"/>
        </w:rPr>
        <w:t>ку та</w:t>
      </w:r>
      <w:r>
        <w:rPr>
          <w:spacing w:val="-67"/>
          <w:sz w:val="28"/>
        </w:rPr>
        <w:t xml:space="preserve"> </w:t>
      </w:r>
      <w:r>
        <w:rPr>
          <w:sz w:val="28"/>
        </w:rPr>
        <w:t>зв</w:t>
      </w:r>
      <w:r w:rsidR="00DF221A">
        <w:rPr>
          <w:sz w:val="28"/>
        </w:rPr>
        <w:t>ἰ</w:t>
      </w:r>
      <w:r>
        <w:rPr>
          <w:sz w:val="28"/>
        </w:rPr>
        <w:t>тност</w:t>
      </w:r>
      <w:r w:rsidR="00DF221A">
        <w:rPr>
          <w:sz w:val="28"/>
        </w:rPr>
        <w:t>ἰ</w:t>
      </w:r>
      <w:r>
        <w:rPr>
          <w:sz w:val="28"/>
        </w:rPr>
        <w:t xml:space="preserve"> операц</w:t>
      </w:r>
      <w:r w:rsidR="00DF221A">
        <w:rPr>
          <w:sz w:val="28"/>
        </w:rPr>
        <w:t>ἰ</w:t>
      </w:r>
      <w:r>
        <w:rPr>
          <w:sz w:val="28"/>
        </w:rPr>
        <w:t>й п</w:t>
      </w:r>
      <w:r w:rsidR="00DF221A">
        <w:rPr>
          <w:sz w:val="28"/>
        </w:rPr>
        <w:t>ἰ</w:t>
      </w:r>
      <w:r>
        <w:rPr>
          <w:sz w:val="28"/>
        </w:rPr>
        <w:t>дприємства з ц</w:t>
      </w:r>
      <w:r w:rsidR="00DF221A">
        <w:rPr>
          <w:sz w:val="28"/>
        </w:rPr>
        <w:t>ἰ</w:t>
      </w:r>
      <w:r>
        <w:rPr>
          <w:sz w:val="28"/>
        </w:rPr>
        <w:t>нними паперами власної та невласної</w:t>
      </w:r>
      <w:r>
        <w:rPr>
          <w:spacing w:val="1"/>
          <w:sz w:val="28"/>
        </w:rPr>
        <w:t xml:space="preserve"> </w:t>
      </w:r>
      <w:r>
        <w:rPr>
          <w:sz w:val="28"/>
        </w:rPr>
        <w:t>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 w:rsidR="00DF221A">
        <w:rPr>
          <w:sz w:val="28"/>
        </w:rPr>
        <w:t>ἰ</w:t>
      </w:r>
      <w:r>
        <w:rPr>
          <w:sz w:val="28"/>
        </w:rPr>
        <w:t>дпов</w:t>
      </w:r>
      <w:r w:rsidR="00DF221A">
        <w:rPr>
          <w:sz w:val="28"/>
        </w:rPr>
        <w:t>ἰ</w:t>
      </w:r>
      <w:r>
        <w:rPr>
          <w:sz w:val="28"/>
        </w:rPr>
        <w:t>дну</w:t>
      </w:r>
      <w:r>
        <w:rPr>
          <w:spacing w:val="1"/>
          <w:sz w:val="28"/>
        </w:rPr>
        <w:t xml:space="preserve"> </w:t>
      </w:r>
      <w:r>
        <w:rPr>
          <w:sz w:val="28"/>
        </w:rPr>
        <w:t>функц</w:t>
      </w:r>
      <w:r w:rsidR="00DF221A">
        <w:rPr>
          <w:sz w:val="28"/>
        </w:rPr>
        <w:t>ἰ</w:t>
      </w:r>
      <w:r>
        <w:rPr>
          <w:sz w:val="28"/>
        </w:rPr>
        <w:t>ональну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яка</w:t>
      </w:r>
      <w:r>
        <w:rPr>
          <w:spacing w:val="1"/>
          <w:sz w:val="28"/>
        </w:rPr>
        <w:t xml:space="preserve"> </w:t>
      </w:r>
      <w:r>
        <w:rPr>
          <w:sz w:val="28"/>
        </w:rPr>
        <w:t>дозволяє</w:t>
      </w:r>
      <w:r>
        <w:rPr>
          <w:spacing w:val="1"/>
          <w:sz w:val="28"/>
        </w:rPr>
        <w:t xml:space="preserve"> </w:t>
      </w:r>
      <w:r>
        <w:rPr>
          <w:sz w:val="28"/>
        </w:rPr>
        <w:t>забезпечити високий р</w:t>
      </w:r>
      <w:r w:rsidR="00DF221A">
        <w:rPr>
          <w:sz w:val="28"/>
        </w:rPr>
        <w:t>ἰ</w:t>
      </w:r>
      <w:r>
        <w:rPr>
          <w:sz w:val="28"/>
        </w:rPr>
        <w:t>вень якост</w:t>
      </w:r>
      <w:r w:rsidR="00DF221A">
        <w:rPr>
          <w:sz w:val="28"/>
        </w:rPr>
        <w:t>ἰ</w:t>
      </w:r>
      <w:r>
        <w:rPr>
          <w:sz w:val="28"/>
        </w:rPr>
        <w:t xml:space="preserve"> та достов</w:t>
      </w:r>
      <w:r w:rsidR="00DF221A">
        <w:rPr>
          <w:sz w:val="28"/>
        </w:rPr>
        <w:t>ἰ</w:t>
      </w:r>
      <w:r>
        <w:rPr>
          <w:sz w:val="28"/>
        </w:rPr>
        <w:t>рност</w:t>
      </w:r>
      <w:r w:rsidR="00DF221A">
        <w:rPr>
          <w:sz w:val="28"/>
        </w:rPr>
        <w:t>ἰ</w:t>
      </w:r>
      <w:r>
        <w:rPr>
          <w:sz w:val="28"/>
        </w:rPr>
        <w:t xml:space="preserve"> результат</w:t>
      </w:r>
      <w:r w:rsidR="00DF221A">
        <w:rPr>
          <w:sz w:val="28"/>
        </w:rPr>
        <w:t>ἰ</w:t>
      </w:r>
      <w:r>
        <w:rPr>
          <w:sz w:val="28"/>
        </w:rPr>
        <w:t>в внутр</w:t>
      </w:r>
      <w:r w:rsidR="00DF221A">
        <w:rPr>
          <w:sz w:val="28"/>
        </w:rPr>
        <w:t>ἰ</w:t>
      </w:r>
      <w:r>
        <w:rPr>
          <w:sz w:val="28"/>
        </w:rPr>
        <w:t>шнього</w:t>
      </w:r>
      <w:r>
        <w:rPr>
          <w:spacing w:val="1"/>
          <w:sz w:val="28"/>
        </w:rPr>
        <w:t xml:space="preserve"> </w:t>
      </w:r>
      <w:r>
        <w:rPr>
          <w:sz w:val="28"/>
        </w:rPr>
        <w:t>аудиту.</w:t>
      </w:r>
    </w:p>
    <w:p w:rsidR="00AA34F8" w:rsidRDefault="00C47830" w:rsidP="002E5ECF">
      <w:pPr>
        <w:pStyle w:val="a4"/>
        <w:numPr>
          <w:ilvl w:val="0"/>
          <w:numId w:val="1"/>
        </w:numPr>
        <w:tabs>
          <w:tab w:val="left" w:pos="1231"/>
        </w:tabs>
        <w:spacing w:line="360" w:lineRule="auto"/>
        <w:ind w:right="245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ефективної</w:t>
      </w:r>
      <w:r>
        <w:rPr>
          <w:spacing w:val="1"/>
          <w:sz w:val="28"/>
        </w:rPr>
        <w:t xml:space="preserve"> </w:t>
      </w:r>
      <w:r>
        <w:rPr>
          <w:sz w:val="28"/>
        </w:rPr>
        <w:t>взаємод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учасник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 w:rsidR="00DF221A">
        <w:rPr>
          <w:sz w:val="28"/>
        </w:rPr>
        <w:t>ἰ</w:t>
      </w:r>
      <w:r>
        <w:rPr>
          <w:sz w:val="28"/>
        </w:rPr>
        <w:t>ж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розроблено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запропоновано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70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67"/>
          <w:sz w:val="28"/>
        </w:rPr>
        <w:t xml:space="preserve"> </w:t>
      </w:r>
      <w:r>
        <w:rPr>
          <w:sz w:val="28"/>
        </w:rPr>
        <w:t>план та програми проведення внутр</w:t>
      </w:r>
      <w:r w:rsidR="00DF221A">
        <w:rPr>
          <w:sz w:val="28"/>
        </w:rPr>
        <w:t>ἰ</w:t>
      </w:r>
      <w:r>
        <w:rPr>
          <w:sz w:val="28"/>
        </w:rPr>
        <w:t>шнього аудиту операц</w:t>
      </w:r>
      <w:r w:rsidR="00DF221A">
        <w:rPr>
          <w:sz w:val="28"/>
        </w:rPr>
        <w:t>ἰ</w:t>
      </w:r>
      <w:r>
        <w:rPr>
          <w:sz w:val="28"/>
        </w:rPr>
        <w:t>й п</w:t>
      </w:r>
      <w:r w:rsidR="00DF221A">
        <w:rPr>
          <w:sz w:val="28"/>
        </w:rPr>
        <w:t>ἰ</w:t>
      </w:r>
      <w:r>
        <w:rPr>
          <w:sz w:val="28"/>
        </w:rPr>
        <w:t>дприємства з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 w:rsidR="00DF221A">
        <w:rPr>
          <w:sz w:val="28"/>
        </w:rPr>
        <w:t>ἰ</w:t>
      </w:r>
      <w:r>
        <w:rPr>
          <w:sz w:val="28"/>
        </w:rPr>
        <w:t>нними паперами власної та невласної 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ї, як</w:t>
      </w:r>
      <w:r w:rsidR="00DF221A">
        <w:rPr>
          <w:sz w:val="28"/>
        </w:rPr>
        <w:t>ἰ</w:t>
      </w:r>
      <w:r>
        <w:rPr>
          <w:sz w:val="28"/>
        </w:rPr>
        <w:t xml:space="preserve"> передбачають реал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комплексу поставлених завдань аудиторської перев</w:t>
      </w:r>
      <w:r w:rsidR="00DF221A">
        <w:rPr>
          <w:sz w:val="28"/>
        </w:rPr>
        <w:t>ἰ</w:t>
      </w:r>
      <w:r>
        <w:rPr>
          <w:sz w:val="28"/>
        </w:rPr>
        <w:t>рки та визначають види</w:t>
      </w:r>
      <w:r>
        <w:rPr>
          <w:spacing w:val="1"/>
          <w:sz w:val="28"/>
        </w:rPr>
        <w:t xml:space="preserve"> </w:t>
      </w:r>
      <w:r>
        <w:rPr>
          <w:sz w:val="28"/>
        </w:rPr>
        <w:t>роб</w:t>
      </w:r>
      <w:r w:rsidR="00DF221A">
        <w:rPr>
          <w:sz w:val="28"/>
        </w:rPr>
        <w:t>ἰ</w:t>
      </w:r>
      <w:r>
        <w:rPr>
          <w:sz w:val="28"/>
        </w:rPr>
        <w:t xml:space="preserve">т </w:t>
      </w:r>
      <w:r w:rsidR="00DF221A">
        <w:rPr>
          <w:sz w:val="28"/>
        </w:rPr>
        <w:t>ἰ</w:t>
      </w:r>
      <w:r>
        <w:rPr>
          <w:sz w:val="28"/>
        </w:rPr>
        <w:t xml:space="preserve"> бюджет часу на їх виконання, що в комплекс</w:t>
      </w:r>
      <w:r w:rsidR="00DF221A">
        <w:rPr>
          <w:sz w:val="28"/>
        </w:rPr>
        <w:t>ἰ</w:t>
      </w:r>
      <w:r>
        <w:rPr>
          <w:sz w:val="28"/>
        </w:rPr>
        <w:t xml:space="preserve"> дозволяє оптим</w:t>
      </w:r>
      <w:r w:rsidR="00DF221A">
        <w:rPr>
          <w:sz w:val="28"/>
        </w:rPr>
        <w:t>ἰ</w:t>
      </w:r>
      <w:r>
        <w:rPr>
          <w:sz w:val="28"/>
        </w:rPr>
        <w:t>зувати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роботу внутр</w:t>
      </w:r>
      <w:r w:rsidR="00DF221A">
        <w:rPr>
          <w:sz w:val="28"/>
        </w:rPr>
        <w:t>ἰ</w:t>
      </w:r>
      <w:r>
        <w:rPr>
          <w:sz w:val="28"/>
        </w:rPr>
        <w:t>шн</w:t>
      </w:r>
      <w:r w:rsidR="00DF221A">
        <w:rPr>
          <w:sz w:val="28"/>
        </w:rPr>
        <w:t>ἰ</w:t>
      </w:r>
      <w:r>
        <w:rPr>
          <w:sz w:val="28"/>
        </w:rPr>
        <w:t>х аудитор</w:t>
      </w:r>
      <w:r w:rsidR="00DF221A">
        <w:rPr>
          <w:sz w:val="28"/>
        </w:rPr>
        <w:t>ἰ</w:t>
      </w:r>
      <w:r>
        <w:rPr>
          <w:sz w:val="28"/>
        </w:rPr>
        <w:t>в та забезпечити максимальну продуктивн</w:t>
      </w:r>
      <w:r w:rsidR="00DF221A">
        <w:rPr>
          <w:sz w:val="28"/>
        </w:rPr>
        <w:t>ἰ</w:t>
      </w:r>
      <w:r>
        <w:rPr>
          <w:sz w:val="28"/>
        </w:rPr>
        <w:t>сть їх</w:t>
      </w:r>
      <w:r>
        <w:rPr>
          <w:spacing w:val="1"/>
          <w:sz w:val="28"/>
        </w:rPr>
        <w:t xml:space="preserve"> </w:t>
      </w:r>
      <w:r>
        <w:rPr>
          <w:sz w:val="28"/>
        </w:rPr>
        <w:t>прац</w:t>
      </w:r>
      <w:r w:rsidR="00DF221A">
        <w:rPr>
          <w:sz w:val="28"/>
        </w:rPr>
        <w:t>ἰ</w:t>
      </w:r>
      <w:r>
        <w:rPr>
          <w:sz w:val="28"/>
        </w:rPr>
        <w:t>. Для надання аудитору впевненост</w:t>
      </w:r>
      <w:r w:rsidR="00DF221A">
        <w:rPr>
          <w:sz w:val="28"/>
        </w:rPr>
        <w:t>ἰ</w:t>
      </w:r>
      <w:r>
        <w:rPr>
          <w:sz w:val="28"/>
        </w:rPr>
        <w:t xml:space="preserve"> у результатах перев</w:t>
      </w:r>
      <w:r w:rsidR="00DF221A">
        <w:rPr>
          <w:sz w:val="28"/>
        </w:rPr>
        <w:t>ἰ</w:t>
      </w:r>
      <w:r>
        <w:rPr>
          <w:sz w:val="28"/>
        </w:rPr>
        <w:t>рки орган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обл</w:t>
      </w:r>
      <w:r w:rsidR="00DF221A">
        <w:rPr>
          <w:sz w:val="28"/>
        </w:rPr>
        <w:t>ἰ</w:t>
      </w:r>
      <w:r>
        <w:rPr>
          <w:sz w:val="28"/>
        </w:rPr>
        <w:t>ку операц</w:t>
      </w:r>
      <w:r w:rsidR="00DF221A">
        <w:rPr>
          <w:sz w:val="28"/>
        </w:rPr>
        <w:t>ἰ</w:t>
      </w:r>
      <w:r>
        <w:rPr>
          <w:sz w:val="28"/>
        </w:rPr>
        <w:t>й п</w:t>
      </w:r>
      <w:r w:rsidR="00DF221A">
        <w:rPr>
          <w:sz w:val="28"/>
        </w:rPr>
        <w:t>ἰ</w:t>
      </w:r>
      <w:r>
        <w:rPr>
          <w:sz w:val="28"/>
        </w:rPr>
        <w:t>дприємства з ц</w:t>
      </w:r>
      <w:r w:rsidR="00DF221A">
        <w:rPr>
          <w:sz w:val="28"/>
        </w:rPr>
        <w:t>ἰ</w:t>
      </w:r>
      <w:r>
        <w:rPr>
          <w:sz w:val="28"/>
        </w:rPr>
        <w:t>нними паперами власної та невласної 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визначено та систематизовано у розр</w:t>
      </w:r>
      <w:r w:rsidR="00DF221A">
        <w:rPr>
          <w:sz w:val="28"/>
        </w:rPr>
        <w:t>ἰ</w:t>
      </w:r>
      <w:r>
        <w:rPr>
          <w:sz w:val="28"/>
        </w:rPr>
        <w:t>з</w:t>
      </w:r>
      <w:r w:rsidR="00DF221A">
        <w:rPr>
          <w:sz w:val="28"/>
        </w:rPr>
        <w:t>ἰ</w:t>
      </w:r>
      <w:r>
        <w:rPr>
          <w:sz w:val="28"/>
        </w:rPr>
        <w:t xml:space="preserve"> напрям</w:t>
      </w:r>
      <w:r w:rsidR="00DF221A">
        <w:rPr>
          <w:sz w:val="28"/>
        </w:rPr>
        <w:t>ἰ</w:t>
      </w:r>
      <w:r>
        <w:rPr>
          <w:sz w:val="28"/>
        </w:rPr>
        <w:t>в та аудиторських 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</w:t>
      </w:r>
      <w:r w:rsidR="00DF221A">
        <w:rPr>
          <w:sz w:val="28"/>
        </w:rPr>
        <w:t>ἰ</w:t>
      </w:r>
      <w:r>
        <w:rPr>
          <w:sz w:val="28"/>
        </w:rPr>
        <w:t xml:space="preserve"> види помилок та порушень в ц</w:t>
      </w:r>
      <w:r w:rsidR="00DF221A">
        <w:rPr>
          <w:sz w:val="28"/>
        </w:rPr>
        <w:t>ἰ</w:t>
      </w:r>
      <w:r>
        <w:rPr>
          <w:sz w:val="28"/>
        </w:rPr>
        <w:t>й сфер</w:t>
      </w:r>
      <w:r w:rsidR="00DF221A">
        <w:rPr>
          <w:sz w:val="28"/>
        </w:rPr>
        <w:t>ἰ</w:t>
      </w:r>
      <w:r>
        <w:rPr>
          <w:sz w:val="28"/>
        </w:rPr>
        <w:t>, як</w:t>
      </w:r>
      <w:r w:rsidR="00DF221A">
        <w:rPr>
          <w:sz w:val="28"/>
        </w:rPr>
        <w:t>ἰ</w:t>
      </w:r>
      <w:r>
        <w:rPr>
          <w:sz w:val="28"/>
        </w:rPr>
        <w:t xml:space="preserve"> потребують особливої</w:t>
      </w:r>
      <w:r>
        <w:rPr>
          <w:spacing w:val="1"/>
          <w:sz w:val="28"/>
        </w:rPr>
        <w:t xml:space="preserve"> </w:t>
      </w:r>
      <w:r>
        <w:rPr>
          <w:sz w:val="28"/>
        </w:rPr>
        <w:t>уваги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аудитора.</w:t>
      </w:r>
    </w:p>
    <w:p w:rsidR="00AA34F8" w:rsidRPr="00311152" w:rsidRDefault="00C47830" w:rsidP="002E5ECF">
      <w:pPr>
        <w:pStyle w:val="a4"/>
        <w:numPr>
          <w:ilvl w:val="0"/>
          <w:numId w:val="1"/>
        </w:numPr>
        <w:tabs>
          <w:tab w:val="left" w:pos="1231"/>
        </w:tabs>
        <w:spacing w:before="159" w:line="360" w:lineRule="auto"/>
        <w:ind w:right="244" w:firstLine="707"/>
        <w:jc w:val="both"/>
        <w:rPr>
          <w:sz w:val="28"/>
          <w:szCs w:val="28"/>
        </w:rPr>
      </w:pPr>
      <w:r w:rsidRPr="00311152">
        <w:rPr>
          <w:sz w:val="28"/>
        </w:rPr>
        <w:t>З метою виявлення розб</w:t>
      </w:r>
      <w:r w:rsidR="00DF221A">
        <w:rPr>
          <w:sz w:val="28"/>
        </w:rPr>
        <w:t>ἰ</w:t>
      </w:r>
      <w:r w:rsidRPr="00311152">
        <w:rPr>
          <w:sz w:val="28"/>
        </w:rPr>
        <w:t>жностей м</w:t>
      </w:r>
      <w:r w:rsidR="00DF221A">
        <w:rPr>
          <w:sz w:val="28"/>
        </w:rPr>
        <w:t>ἰ</w:t>
      </w:r>
      <w:r w:rsidRPr="00311152">
        <w:rPr>
          <w:sz w:val="28"/>
        </w:rPr>
        <w:t>ж даними бухгалтерського обл</w:t>
      </w:r>
      <w:r w:rsidR="00DF221A">
        <w:rPr>
          <w:sz w:val="28"/>
        </w:rPr>
        <w:t>ἰ</w:t>
      </w:r>
      <w:r w:rsidRPr="00311152">
        <w:rPr>
          <w:sz w:val="28"/>
        </w:rPr>
        <w:t>ку</w:t>
      </w:r>
      <w:r w:rsidRPr="00311152">
        <w:rPr>
          <w:spacing w:val="-67"/>
          <w:sz w:val="28"/>
        </w:rPr>
        <w:t xml:space="preserve"> </w:t>
      </w:r>
      <w:r w:rsidRPr="00311152">
        <w:rPr>
          <w:sz w:val="28"/>
        </w:rPr>
        <w:t>операц</w:t>
      </w:r>
      <w:r w:rsidR="00DF221A">
        <w:rPr>
          <w:sz w:val="28"/>
        </w:rPr>
        <w:t>ἰ</w:t>
      </w:r>
      <w:r w:rsidRPr="00311152">
        <w:rPr>
          <w:sz w:val="28"/>
        </w:rPr>
        <w:t>й з ц</w:t>
      </w:r>
      <w:r w:rsidR="00DF221A">
        <w:rPr>
          <w:sz w:val="28"/>
        </w:rPr>
        <w:t>ἰ</w:t>
      </w:r>
      <w:r w:rsidRPr="00311152">
        <w:rPr>
          <w:sz w:val="28"/>
        </w:rPr>
        <w:t>нними паперами та зв</w:t>
      </w:r>
      <w:r w:rsidR="00DF221A">
        <w:rPr>
          <w:sz w:val="28"/>
        </w:rPr>
        <w:t>ἰ</w:t>
      </w:r>
      <w:r w:rsidRPr="00311152">
        <w:rPr>
          <w:sz w:val="28"/>
        </w:rPr>
        <w:t>тност</w:t>
      </w:r>
      <w:r w:rsidR="00DF221A">
        <w:rPr>
          <w:sz w:val="28"/>
        </w:rPr>
        <w:t>ἰ</w:t>
      </w:r>
      <w:r w:rsidRPr="00311152">
        <w:rPr>
          <w:sz w:val="28"/>
        </w:rPr>
        <w:t xml:space="preserve"> щодо них розроблено в</w:t>
      </w:r>
      <w:r w:rsidR="00DF221A">
        <w:rPr>
          <w:sz w:val="28"/>
        </w:rPr>
        <w:t>ἰ</w:t>
      </w:r>
      <w:r w:rsidRPr="00311152">
        <w:rPr>
          <w:sz w:val="28"/>
        </w:rPr>
        <w:t>дпов</w:t>
      </w:r>
      <w:r w:rsidR="00DF221A">
        <w:rPr>
          <w:sz w:val="28"/>
        </w:rPr>
        <w:t>ἰ</w:t>
      </w:r>
      <w:r w:rsidRPr="00311152">
        <w:rPr>
          <w:sz w:val="28"/>
        </w:rPr>
        <w:t>дний</w:t>
      </w:r>
      <w:r w:rsidRPr="00311152">
        <w:rPr>
          <w:spacing w:val="1"/>
          <w:sz w:val="28"/>
        </w:rPr>
        <w:t xml:space="preserve"> </w:t>
      </w:r>
      <w:r w:rsidRPr="00311152">
        <w:rPr>
          <w:sz w:val="28"/>
        </w:rPr>
        <w:t>тест</w:t>
      </w:r>
      <w:r w:rsidRPr="00311152">
        <w:rPr>
          <w:spacing w:val="60"/>
          <w:sz w:val="28"/>
        </w:rPr>
        <w:t xml:space="preserve"> </w:t>
      </w:r>
      <w:r w:rsidRPr="00311152">
        <w:rPr>
          <w:sz w:val="28"/>
        </w:rPr>
        <w:t>внутр</w:t>
      </w:r>
      <w:r w:rsidR="00DF221A">
        <w:rPr>
          <w:sz w:val="28"/>
        </w:rPr>
        <w:t>ἰ</w:t>
      </w:r>
      <w:r w:rsidRPr="00311152">
        <w:rPr>
          <w:sz w:val="28"/>
        </w:rPr>
        <w:t>шнього</w:t>
      </w:r>
      <w:r w:rsidRPr="00311152">
        <w:rPr>
          <w:spacing w:val="59"/>
          <w:sz w:val="28"/>
        </w:rPr>
        <w:t xml:space="preserve"> </w:t>
      </w:r>
      <w:r w:rsidRPr="00311152">
        <w:rPr>
          <w:sz w:val="28"/>
        </w:rPr>
        <w:t>аудиту,</w:t>
      </w:r>
      <w:r w:rsidRPr="00311152">
        <w:rPr>
          <w:spacing w:val="60"/>
          <w:sz w:val="28"/>
        </w:rPr>
        <w:t xml:space="preserve"> </w:t>
      </w:r>
      <w:r w:rsidRPr="00311152">
        <w:rPr>
          <w:sz w:val="28"/>
        </w:rPr>
        <w:t>в</w:t>
      </w:r>
      <w:r w:rsidR="00DF221A">
        <w:rPr>
          <w:sz w:val="28"/>
        </w:rPr>
        <w:t>ἰ</w:t>
      </w:r>
      <w:r w:rsidRPr="00311152">
        <w:rPr>
          <w:sz w:val="28"/>
        </w:rPr>
        <w:t>дм</w:t>
      </w:r>
      <w:r w:rsidR="00DF221A">
        <w:rPr>
          <w:sz w:val="28"/>
        </w:rPr>
        <w:t>ἰ</w:t>
      </w:r>
      <w:r w:rsidRPr="00311152">
        <w:rPr>
          <w:sz w:val="28"/>
        </w:rPr>
        <w:t>нною</w:t>
      </w:r>
      <w:r w:rsidRPr="00311152">
        <w:rPr>
          <w:spacing w:val="59"/>
          <w:sz w:val="28"/>
        </w:rPr>
        <w:t xml:space="preserve"> </w:t>
      </w:r>
      <w:r w:rsidRPr="00311152">
        <w:rPr>
          <w:sz w:val="28"/>
        </w:rPr>
        <w:t>особлив</w:t>
      </w:r>
      <w:r w:rsidR="00DF221A">
        <w:rPr>
          <w:sz w:val="28"/>
        </w:rPr>
        <w:t>ἰ</w:t>
      </w:r>
      <w:r w:rsidRPr="00311152">
        <w:rPr>
          <w:sz w:val="28"/>
        </w:rPr>
        <w:t>стю</w:t>
      </w:r>
      <w:r w:rsidRPr="00311152">
        <w:rPr>
          <w:spacing w:val="57"/>
          <w:sz w:val="28"/>
        </w:rPr>
        <w:t xml:space="preserve"> </w:t>
      </w:r>
      <w:r w:rsidRPr="00311152">
        <w:rPr>
          <w:sz w:val="28"/>
        </w:rPr>
        <w:t>якого</w:t>
      </w:r>
      <w:r w:rsidRPr="00311152">
        <w:rPr>
          <w:spacing w:val="59"/>
          <w:sz w:val="28"/>
        </w:rPr>
        <w:t xml:space="preserve"> </w:t>
      </w:r>
      <w:r w:rsidRPr="00311152">
        <w:rPr>
          <w:sz w:val="28"/>
        </w:rPr>
        <w:t>є</w:t>
      </w:r>
      <w:r w:rsidRPr="00311152">
        <w:rPr>
          <w:spacing w:val="60"/>
          <w:sz w:val="28"/>
        </w:rPr>
        <w:t xml:space="preserve"> </w:t>
      </w:r>
      <w:r w:rsidRPr="00311152">
        <w:rPr>
          <w:sz w:val="28"/>
        </w:rPr>
        <w:t>визначення</w:t>
      </w:r>
      <w:r w:rsidR="00311152" w:rsidRPr="00311152">
        <w:rPr>
          <w:sz w:val="28"/>
        </w:rPr>
        <w:t xml:space="preserve"> </w:t>
      </w:r>
      <w:r w:rsidRPr="00311152">
        <w:rPr>
          <w:sz w:val="28"/>
          <w:szCs w:val="28"/>
        </w:rPr>
        <w:t>коеф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ц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єнт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в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якост</w:t>
      </w:r>
      <w:r w:rsidR="00DF221A">
        <w:rPr>
          <w:sz w:val="28"/>
          <w:szCs w:val="28"/>
        </w:rPr>
        <w:t>ἰ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орган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зац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йно-правового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базису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обл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ку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й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орган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зац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ї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обл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ку операц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й з ц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нними паперами власної та невласної ем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с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ї, на п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дстав</w:t>
      </w:r>
      <w:r w:rsidR="00DF221A">
        <w:rPr>
          <w:sz w:val="28"/>
          <w:szCs w:val="28"/>
        </w:rPr>
        <w:t>ἰ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яких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формується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судження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аудитора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щодо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р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вня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ефективност</w:t>
      </w:r>
      <w:r w:rsidR="00DF221A">
        <w:rPr>
          <w:sz w:val="28"/>
          <w:szCs w:val="28"/>
        </w:rPr>
        <w:t>ἰ</w:t>
      </w:r>
      <w:r w:rsidRPr="00311152">
        <w:rPr>
          <w:spacing w:val="1"/>
          <w:sz w:val="28"/>
          <w:szCs w:val="28"/>
        </w:rPr>
        <w:t xml:space="preserve"> </w:t>
      </w:r>
      <w:r w:rsidRPr="00311152">
        <w:rPr>
          <w:sz w:val="28"/>
          <w:szCs w:val="28"/>
        </w:rPr>
        <w:t>орган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зац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ї</w:t>
      </w:r>
      <w:r w:rsidRPr="00311152">
        <w:rPr>
          <w:spacing w:val="-67"/>
          <w:sz w:val="28"/>
          <w:szCs w:val="28"/>
        </w:rPr>
        <w:t xml:space="preserve"> </w:t>
      </w:r>
      <w:r w:rsidRPr="00311152">
        <w:rPr>
          <w:sz w:val="28"/>
          <w:szCs w:val="28"/>
        </w:rPr>
        <w:t>обл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ку</w:t>
      </w:r>
      <w:r w:rsidRPr="00311152">
        <w:rPr>
          <w:spacing w:val="-6"/>
          <w:sz w:val="28"/>
          <w:szCs w:val="28"/>
        </w:rPr>
        <w:t xml:space="preserve"> </w:t>
      </w:r>
      <w:r w:rsidRPr="00311152">
        <w:rPr>
          <w:sz w:val="28"/>
          <w:szCs w:val="28"/>
        </w:rPr>
        <w:t>в</w:t>
      </w:r>
      <w:r w:rsidRPr="00311152">
        <w:rPr>
          <w:spacing w:val="-2"/>
          <w:sz w:val="28"/>
          <w:szCs w:val="28"/>
        </w:rPr>
        <w:t xml:space="preserve"> </w:t>
      </w:r>
      <w:r w:rsidRPr="00311152">
        <w:rPr>
          <w:sz w:val="28"/>
          <w:szCs w:val="28"/>
        </w:rPr>
        <w:t>частин</w:t>
      </w:r>
      <w:r w:rsidR="00DF221A">
        <w:rPr>
          <w:sz w:val="28"/>
          <w:szCs w:val="28"/>
        </w:rPr>
        <w:t>ἰ</w:t>
      </w:r>
      <w:r w:rsidRPr="00311152">
        <w:rPr>
          <w:spacing w:val="-1"/>
          <w:sz w:val="28"/>
          <w:szCs w:val="28"/>
        </w:rPr>
        <w:t xml:space="preserve"> </w:t>
      </w:r>
      <w:r w:rsidRPr="00311152">
        <w:rPr>
          <w:sz w:val="28"/>
          <w:szCs w:val="28"/>
        </w:rPr>
        <w:t>зд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йснення</w:t>
      </w:r>
      <w:r w:rsidRPr="00311152">
        <w:rPr>
          <w:spacing w:val="-2"/>
          <w:sz w:val="28"/>
          <w:szCs w:val="28"/>
        </w:rPr>
        <w:t xml:space="preserve"> </w:t>
      </w:r>
      <w:r w:rsidRPr="00311152">
        <w:rPr>
          <w:sz w:val="28"/>
          <w:szCs w:val="28"/>
        </w:rPr>
        <w:t>операц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й</w:t>
      </w:r>
      <w:r w:rsidRPr="00311152">
        <w:rPr>
          <w:spacing w:val="-1"/>
          <w:sz w:val="28"/>
          <w:szCs w:val="28"/>
        </w:rPr>
        <w:t xml:space="preserve"> </w:t>
      </w:r>
      <w:r w:rsidRPr="00311152">
        <w:rPr>
          <w:sz w:val="28"/>
          <w:szCs w:val="28"/>
        </w:rPr>
        <w:t>п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дприємства</w:t>
      </w:r>
      <w:r w:rsidRPr="00311152">
        <w:rPr>
          <w:spacing w:val="-1"/>
          <w:sz w:val="28"/>
          <w:szCs w:val="28"/>
        </w:rPr>
        <w:t xml:space="preserve"> </w:t>
      </w:r>
      <w:r w:rsidRPr="00311152">
        <w:rPr>
          <w:sz w:val="28"/>
          <w:szCs w:val="28"/>
        </w:rPr>
        <w:t>з</w:t>
      </w:r>
      <w:r w:rsidRPr="00311152">
        <w:rPr>
          <w:spacing w:val="-2"/>
          <w:sz w:val="28"/>
          <w:szCs w:val="28"/>
        </w:rPr>
        <w:t xml:space="preserve"> </w:t>
      </w:r>
      <w:r w:rsidRPr="00311152">
        <w:rPr>
          <w:sz w:val="28"/>
          <w:szCs w:val="28"/>
        </w:rPr>
        <w:t>ц</w:t>
      </w:r>
      <w:r w:rsidR="00DF221A">
        <w:rPr>
          <w:sz w:val="28"/>
          <w:szCs w:val="28"/>
        </w:rPr>
        <w:t>ἰ</w:t>
      </w:r>
      <w:r w:rsidRPr="00311152">
        <w:rPr>
          <w:sz w:val="28"/>
          <w:szCs w:val="28"/>
        </w:rPr>
        <w:t>нними</w:t>
      </w:r>
      <w:r w:rsidRPr="00311152">
        <w:rPr>
          <w:spacing w:val="-2"/>
          <w:sz w:val="28"/>
          <w:szCs w:val="28"/>
        </w:rPr>
        <w:t xml:space="preserve"> </w:t>
      </w:r>
      <w:r w:rsidRPr="00311152">
        <w:rPr>
          <w:sz w:val="28"/>
          <w:szCs w:val="28"/>
        </w:rPr>
        <w:t>паперами.</w:t>
      </w:r>
    </w:p>
    <w:p w:rsidR="00AA34F8" w:rsidRDefault="00C47830" w:rsidP="002E5ECF">
      <w:pPr>
        <w:pStyle w:val="a4"/>
        <w:numPr>
          <w:ilvl w:val="0"/>
          <w:numId w:val="1"/>
        </w:numPr>
        <w:tabs>
          <w:tab w:val="left" w:pos="1231"/>
        </w:tabs>
        <w:spacing w:before="1" w:line="360" w:lineRule="auto"/>
        <w:ind w:right="243" w:firstLine="707"/>
        <w:jc w:val="both"/>
        <w:rPr>
          <w:sz w:val="28"/>
        </w:rPr>
      </w:pPr>
      <w:r>
        <w:rPr>
          <w:sz w:val="28"/>
        </w:rPr>
        <w:t>Для формування достатн</w:t>
      </w:r>
      <w:r w:rsidR="00DF221A">
        <w:rPr>
          <w:sz w:val="28"/>
        </w:rPr>
        <w:t>ἰ</w:t>
      </w:r>
      <w:r>
        <w:rPr>
          <w:sz w:val="28"/>
        </w:rPr>
        <w:t>х аудиторських доказ</w:t>
      </w:r>
      <w:r w:rsidR="00DF221A">
        <w:rPr>
          <w:sz w:val="28"/>
        </w:rPr>
        <w:t>ἰ</w:t>
      </w:r>
      <w:r>
        <w:rPr>
          <w:sz w:val="28"/>
        </w:rPr>
        <w:t xml:space="preserve">в </w:t>
      </w:r>
      <w:r w:rsidR="00DF221A">
        <w:rPr>
          <w:sz w:val="28"/>
        </w:rPr>
        <w:t>ἰ</w:t>
      </w:r>
      <w:r>
        <w:rPr>
          <w:sz w:val="28"/>
        </w:rPr>
        <w:t xml:space="preserve"> представлення 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аудиторському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висновку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належних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</w:t>
      </w:r>
      <w:r w:rsidR="00DF221A">
        <w:rPr>
          <w:sz w:val="28"/>
        </w:rPr>
        <w:t>ἰ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щодо</w:t>
      </w:r>
      <w:r>
        <w:rPr>
          <w:spacing w:val="1"/>
          <w:sz w:val="28"/>
        </w:rPr>
        <w:t xml:space="preserve"> </w:t>
      </w:r>
      <w:r>
        <w:rPr>
          <w:sz w:val="28"/>
        </w:rPr>
        <w:t>можливостей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моб</w:t>
      </w:r>
      <w:r w:rsidR="00DF221A">
        <w:rPr>
          <w:sz w:val="28"/>
        </w:rPr>
        <w:t>ἰ</w:t>
      </w:r>
      <w:r>
        <w:rPr>
          <w:sz w:val="28"/>
        </w:rPr>
        <w:t>л</w:t>
      </w:r>
      <w:r w:rsidR="00DF221A">
        <w:rPr>
          <w:sz w:val="28"/>
        </w:rPr>
        <w:t>ἰ</w:t>
      </w:r>
      <w:r>
        <w:rPr>
          <w:sz w:val="28"/>
        </w:rPr>
        <w:t>зац</w:t>
      </w:r>
      <w:r w:rsidR="00DF221A">
        <w:rPr>
          <w:sz w:val="28"/>
        </w:rPr>
        <w:t>ἰ</w:t>
      </w:r>
      <w:r>
        <w:rPr>
          <w:sz w:val="28"/>
        </w:rPr>
        <w:t>ї</w:t>
      </w:r>
      <w:r>
        <w:rPr>
          <w:spacing w:val="1"/>
          <w:sz w:val="28"/>
        </w:rPr>
        <w:t xml:space="preserve"> </w:t>
      </w:r>
      <w:r>
        <w:rPr>
          <w:sz w:val="28"/>
        </w:rPr>
        <w:t>ф</w:t>
      </w:r>
      <w:r w:rsidR="00DF221A">
        <w:rPr>
          <w:sz w:val="28"/>
        </w:rPr>
        <w:t>ἰ</w:t>
      </w:r>
      <w:r>
        <w:rPr>
          <w:sz w:val="28"/>
        </w:rPr>
        <w:t>нансових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нвестування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кошт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обґрунтовано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доц</w:t>
      </w:r>
      <w:r w:rsidR="00DF221A">
        <w:rPr>
          <w:sz w:val="28"/>
        </w:rPr>
        <w:t>ἰ</w:t>
      </w:r>
      <w:r>
        <w:rPr>
          <w:sz w:val="28"/>
        </w:rPr>
        <w:t>льн</w:t>
      </w:r>
      <w:r w:rsidR="00DF221A">
        <w:rPr>
          <w:sz w:val="28"/>
        </w:rPr>
        <w:t>ἰ</w:t>
      </w:r>
      <w:r>
        <w:rPr>
          <w:sz w:val="28"/>
        </w:rPr>
        <w:t>сть</w:t>
      </w:r>
      <w:r>
        <w:rPr>
          <w:spacing w:val="1"/>
          <w:sz w:val="28"/>
        </w:rPr>
        <w:t xml:space="preserve"> </w:t>
      </w:r>
      <w:r>
        <w:rPr>
          <w:sz w:val="28"/>
        </w:rPr>
        <w:t>удосконалення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методичного</w:t>
      </w:r>
      <w:r>
        <w:rPr>
          <w:spacing w:val="1"/>
          <w:sz w:val="28"/>
        </w:rPr>
        <w:t xml:space="preserve"> </w:t>
      </w:r>
      <w:r w:rsidR="00DF221A">
        <w:rPr>
          <w:sz w:val="28"/>
        </w:rPr>
        <w:t>ἰ</w:t>
      </w:r>
      <w:r>
        <w:rPr>
          <w:sz w:val="28"/>
        </w:rPr>
        <w:t>нструментар</w:t>
      </w:r>
      <w:r w:rsidR="00DF221A">
        <w:rPr>
          <w:sz w:val="28"/>
        </w:rPr>
        <w:t>ἰ</w:t>
      </w:r>
      <w:r>
        <w:rPr>
          <w:sz w:val="28"/>
        </w:rPr>
        <w:t>ю</w:t>
      </w:r>
      <w:r>
        <w:rPr>
          <w:spacing w:val="-67"/>
          <w:sz w:val="28"/>
        </w:rPr>
        <w:t xml:space="preserve"> </w:t>
      </w:r>
      <w:r>
        <w:rPr>
          <w:sz w:val="28"/>
        </w:rPr>
        <w:t>анал</w:t>
      </w:r>
      <w:r w:rsidR="00DF221A">
        <w:rPr>
          <w:sz w:val="28"/>
        </w:rPr>
        <w:t>ἰ</w:t>
      </w:r>
      <w:r>
        <w:rPr>
          <w:sz w:val="28"/>
        </w:rPr>
        <w:t>тичних процедур внутр</w:t>
      </w:r>
      <w:r w:rsidR="00DF221A">
        <w:rPr>
          <w:sz w:val="28"/>
        </w:rPr>
        <w:t>ἰ</w:t>
      </w:r>
      <w:r>
        <w:rPr>
          <w:sz w:val="28"/>
        </w:rPr>
        <w:t>шнього аудиту операц</w:t>
      </w:r>
      <w:r w:rsidR="00DF221A">
        <w:rPr>
          <w:sz w:val="28"/>
        </w:rPr>
        <w:t>ἰ</w:t>
      </w:r>
      <w:r>
        <w:rPr>
          <w:sz w:val="28"/>
        </w:rPr>
        <w:t>й п</w:t>
      </w:r>
      <w:r w:rsidR="00DF221A">
        <w:rPr>
          <w:sz w:val="28"/>
        </w:rPr>
        <w:t>ἰ</w:t>
      </w:r>
      <w:r>
        <w:rPr>
          <w:sz w:val="28"/>
        </w:rPr>
        <w:t>дприємства з ц</w:t>
      </w:r>
      <w:r w:rsidR="00DF221A">
        <w:rPr>
          <w:sz w:val="28"/>
        </w:rPr>
        <w:t>ἰ</w:t>
      </w:r>
      <w:r>
        <w:rPr>
          <w:sz w:val="28"/>
        </w:rPr>
        <w:t>нними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паперами власної та невласної ем</w:t>
      </w:r>
      <w:r w:rsidR="00DF221A">
        <w:rPr>
          <w:sz w:val="28"/>
        </w:rPr>
        <w:t>ἰ</w:t>
      </w:r>
      <w:r>
        <w:rPr>
          <w:sz w:val="28"/>
        </w:rPr>
        <w:t>с</w:t>
      </w:r>
      <w:r w:rsidR="00DF221A">
        <w:rPr>
          <w:sz w:val="28"/>
        </w:rPr>
        <w:t>ἰ</w:t>
      </w:r>
      <w:r>
        <w:rPr>
          <w:sz w:val="28"/>
        </w:rPr>
        <w:t xml:space="preserve">ї. Сформовано систему узагальнюючих </w:t>
      </w:r>
      <w:r w:rsidR="00DF221A">
        <w:rPr>
          <w:sz w:val="28"/>
        </w:rPr>
        <w:t>ἰ</w:t>
      </w:r>
      <w:r>
        <w:rPr>
          <w:spacing w:val="1"/>
          <w:sz w:val="28"/>
        </w:rPr>
        <w:t xml:space="preserve"> </w:t>
      </w:r>
      <w:r>
        <w:rPr>
          <w:sz w:val="28"/>
        </w:rPr>
        <w:t>часткових показник</w:t>
      </w:r>
      <w:r w:rsidR="00DF221A">
        <w:rPr>
          <w:sz w:val="28"/>
        </w:rPr>
        <w:t>ἰ</w:t>
      </w:r>
      <w:r>
        <w:rPr>
          <w:sz w:val="28"/>
        </w:rPr>
        <w:t>в та розроблено технолог</w:t>
      </w:r>
      <w:r w:rsidR="00DF221A">
        <w:rPr>
          <w:sz w:val="28"/>
        </w:rPr>
        <w:t>ἰ</w:t>
      </w:r>
      <w:r>
        <w:rPr>
          <w:sz w:val="28"/>
        </w:rPr>
        <w:t>ю оц</w:t>
      </w:r>
      <w:r w:rsidR="00DF221A">
        <w:rPr>
          <w:sz w:val="28"/>
        </w:rPr>
        <w:t>ἰ</w:t>
      </w:r>
      <w:r>
        <w:rPr>
          <w:sz w:val="28"/>
        </w:rPr>
        <w:t xml:space="preserve">нювання </w:t>
      </w:r>
      <w:r w:rsidR="00DF221A">
        <w:rPr>
          <w:sz w:val="28"/>
        </w:rPr>
        <w:t>ἰ</w:t>
      </w:r>
      <w:r>
        <w:rPr>
          <w:sz w:val="28"/>
        </w:rPr>
        <w:t>нвестиц</w:t>
      </w:r>
      <w:r w:rsidR="00DF221A">
        <w:rPr>
          <w:sz w:val="28"/>
        </w:rPr>
        <w:t>ἰ</w:t>
      </w:r>
      <w:r>
        <w:rPr>
          <w:sz w:val="28"/>
        </w:rPr>
        <w:t>йної</w:t>
      </w:r>
      <w:r>
        <w:rPr>
          <w:spacing w:val="1"/>
          <w:sz w:val="28"/>
        </w:rPr>
        <w:t xml:space="preserve"> </w:t>
      </w:r>
      <w:r>
        <w:rPr>
          <w:sz w:val="28"/>
        </w:rPr>
        <w:t>привабливост</w:t>
      </w:r>
      <w:r w:rsidR="00DF221A">
        <w:rPr>
          <w:sz w:val="28"/>
        </w:rPr>
        <w:t>ἰ</w:t>
      </w:r>
      <w:r>
        <w:rPr>
          <w:sz w:val="28"/>
        </w:rPr>
        <w:t xml:space="preserve"> п</w:t>
      </w:r>
      <w:r w:rsidR="00DF221A">
        <w:rPr>
          <w:sz w:val="28"/>
        </w:rPr>
        <w:t>ἰ</w:t>
      </w:r>
      <w:r>
        <w:rPr>
          <w:sz w:val="28"/>
        </w:rPr>
        <w:t xml:space="preserve">дприємства, яка дозволяє </w:t>
      </w:r>
      <w:r w:rsidR="00DF221A">
        <w:rPr>
          <w:sz w:val="28"/>
        </w:rPr>
        <w:t>ἰ</w:t>
      </w:r>
      <w:r>
        <w:rPr>
          <w:sz w:val="28"/>
        </w:rPr>
        <w:t>дентиф</w:t>
      </w:r>
      <w:r w:rsidR="00DF221A">
        <w:rPr>
          <w:sz w:val="28"/>
        </w:rPr>
        <w:t>ἰ</w:t>
      </w:r>
      <w:r>
        <w:rPr>
          <w:sz w:val="28"/>
        </w:rPr>
        <w:t>кувати її р</w:t>
      </w:r>
      <w:r w:rsidR="00DF221A">
        <w:rPr>
          <w:sz w:val="28"/>
        </w:rPr>
        <w:t>ἰ</w:t>
      </w:r>
      <w:r>
        <w:rPr>
          <w:sz w:val="28"/>
        </w:rPr>
        <w:t>вень та р</w:t>
      </w:r>
      <w:r w:rsidR="00DF221A">
        <w:rPr>
          <w:sz w:val="28"/>
        </w:rPr>
        <w:t>ἰ</w:t>
      </w:r>
      <w:r>
        <w:rPr>
          <w:sz w:val="28"/>
        </w:rPr>
        <w:t>вень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 w:rsidR="00DF221A">
        <w:rPr>
          <w:sz w:val="28"/>
        </w:rPr>
        <w:t>ἰ</w:t>
      </w:r>
      <w:r>
        <w:rPr>
          <w:sz w:val="28"/>
        </w:rPr>
        <w:t>йност</w:t>
      </w:r>
      <w:r w:rsidR="00DF221A">
        <w:rPr>
          <w:sz w:val="28"/>
        </w:rPr>
        <w:t>ἰ</w:t>
      </w:r>
      <w:r>
        <w:rPr>
          <w:sz w:val="28"/>
        </w:rPr>
        <w:t xml:space="preserve"> ц</w:t>
      </w:r>
      <w:r w:rsidR="00DF221A">
        <w:rPr>
          <w:sz w:val="28"/>
        </w:rPr>
        <w:t>ἰ</w:t>
      </w:r>
      <w:r>
        <w:rPr>
          <w:sz w:val="28"/>
        </w:rPr>
        <w:t>нних</w:t>
      </w:r>
      <w:r>
        <w:rPr>
          <w:spacing w:val="1"/>
          <w:sz w:val="28"/>
        </w:rPr>
        <w:t xml:space="preserve"> </w:t>
      </w:r>
      <w:r>
        <w:rPr>
          <w:sz w:val="28"/>
        </w:rPr>
        <w:t>папер</w:t>
      </w:r>
      <w:r w:rsidR="00DF221A">
        <w:rPr>
          <w:sz w:val="28"/>
        </w:rPr>
        <w:t>ἰ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</w:t>
      </w:r>
      <w:r w:rsidR="00DF221A">
        <w:rPr>
          <w:sz w:val="28"/>
        </w:rPr>
        <w:t>ἰ</w:t>
      </w:r>
      <w:r>
        <w:rPr>
          <w:sz w:val="28"/>
        </w:rPr>
        <w:t>дприємства.</w:t>
      </w:r>
    </w:p>
    <w:sectPr w:rsidR="00AA34F8" w:rsidSect="007B7AD8">
      <w:headerReference w:type="default" r:id="rId257"/>
      <w:pgSz w:w="11910" w:h="16840"/>
      <w:pgMar w:top="1040" w:right="600" w:bottom="280" w:left="146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17296" w:rsidRDefault="00017296">
      <w:r>
        <w:separator/>
      </w:r>
    </w:p>
  </w:endnote>
  <w:endnote w:type="continuationSeparator" w:id="0">
    <w:p w:rsidR="00017296" w:rsidRDefault="00017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17296" w:rsidRDefault="00017296">
      <w:r>
        <w:separator/>
      </w:r>
    </w:p>
  </w:footnote>
  <w:footnote w:type="continuationSeparator" w:id="0">
    <w:p w:rsidR="00017296" w:rsidRDefault="00017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674368" behindDoc="1" locked="0" layoutInCell="1" allowOverlap="1">
              <wp:simplePos x="0" y="0"/>
              <wp:positionH relativeFrom="page">
                <wp:posOffset>6830060</wp:posOffset>
              </wp:positionH>
              <wp:positionV relativeFrom="page">
                <wp:posOffset>349885</wp:posOffset>
              </wp:positionV>
              <wp:extent cx="228600" cy="194310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8" w:rsidRDefault="007B7A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943" type="#_x0000_t202" style="position:absolute;margin-left:537.8pt;margin-top:27.55pt;width:18pt;height:15.3pt;z-index:-316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" filled="f" stroked="f">
              <v:textbox inset="0,0,0,0">
                <w:txbxContent>
                  <w:p w:rsidR="007B7AD8" w:rsidRDefault="007B7AD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676416" behindDoc="1" locked="0" layoutInCell="1" allowOverlap="1">
              <wp:simplePos x="0" y="0"/>
              <wp:positionH relativeFrom="page">
                <wp:posOffset>9782810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8" w:rsidRDefault="007B7A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947" type="#_x0000_t202" style="position:absolute;margin-left:770.3pt;margin-top:34.65pt;width:18pt;height:15.3pt;z-index:-316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" filled="f" stroked="f">
              <v:textbox inset="0,0,0,0">
                <w:txbxContent>
                  <w:p w:rsidR="007B7AD8" w:rsidRDefault="007B7AD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676928" behindDoc="1" locked="0" layoutInCell="1" allowOverlap="1">
              <wp:simplePos x="0" y="0"/>
              <wp:positionH relativeFrom="page">
                <wp:posOffset>6753860</wp:posOffset>
              </wp:positionH>
              <wp:positionV relativeFrom="page">
                <wp:posOffset>440055</wp:posOffset>
              </wp:positionV>
              <wp:extent cx="304800" cy="19431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8" w:rsidRDefault="007B7A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948" type="#_x0000_t202" style="position:absolute;margin-left:531.8pt;margin-top:34.65pt;width:24pt;height:15.3pt;z-index:-316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" filled="f" stroked="f">
              <v:textbox inset="0,0,0,0">
                <w:txbxContent>
                  <w:p w:rsidR="007B7AD8" w:rsidRDefault="007B7AD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677440" behindDoc="1" locked="0" layoutInCell="1" allowOverlap="1">
              <wp:simplePos x="0" y="0"/>
              <wp:positionH relativeFrom="page">
                <wp:posOffset>6753860</wp:posOffset>
              </wp:positionH>
              <wp:positionV relativeFrom="page">
                <wp:posOffset>440055</wp:posOffset>
              </wp:positionV>
              <wp:extent cx="304800" cy="19431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8" w:rsidRDefault="007B7A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949" type="#_x0000_t202" style="position:absolute;margin-left:531.8pt;margin-top:34.65pt;width:24pt;height:15.3pt;z-index:-316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" filled="f" stroked="f">
              <v:textbox inset="0,0,0,0">
                <w:txbxContent>
                  <w:p w:rsidR="007B7AD8" w:rsidRDefault="007B7AD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677952" behindDoc="1" locked="0" layoutInCell="1" allowOverlap="1">
              <wp:simplePos x="0" y="0"/>
              <wp:positionH relativeFrom="page">
                <wp:posOffset>6935470</wp:posOffset>
              </wp:positionH>
              <wp:positionV relativeFrom="page">
                <wp:posOffset>440055</wp:posOffset>
              </wp:positionV>
              <wp:extent cx="304800" cy="19431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8" w:rsidRDefault="007B7A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950" type="#_x0000_t202" style="position:absolute;margin-left:546.1pt;margin-top:34.65pt;width:24pt;height:15.3pt;z-index:-316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" filled="f" stroked="f">
              <v:textbox inset="0,0,0,0">
                <w:txbxContent>
                  <w:p w:rsidR="007B7AD8" w:rsidRDefault="007B7AD8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678464" behindDoc="1" locked="0" layoutInCell="1" allowOverlap="1">
              <wp:simplePos x="0" y="0"/>
              <wp:positionH relativeFrom="page">
                <wp:posOffset>6753860</wp:posOffset>
              </wp:positionH>
              <wp:positionV relativeFrom="page">
                <wp:posOffset>440055</wp:posOffset>
              </wp:positionV>
              <wp:extent cx="304800" cy="19431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8" w:rsidRDefault="007B7AD8" w:rsidP="002504B0">
                          <w:pPr>
                            <w:spacing w:before="1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951" type="#_x0000_t202" style="position:absolute;margin-left:531.8pt;margin-top:34.65pt;width:24pt;height:15.3pt;z-index:-316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" filled="f" stroked="f">
              <v:textbox inset="0,0,0,0">
                <w:txbxContent>
                  <w:p w:rsidR="007B7AD8" w:rsidRDefault="007B7AD8" w:rsidP="002504B0">
                    <w:pPr>
                      <w:spacing w:before="1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678976" behindDoc="1" locked="0" layoutInCell="1" allowOverlap="1">
              <wp:simplePos x="0" y="0"/>
              <wp:positionH relativeFrom="page">
                <wp:posOffset>6753860</wp:posOffset>
              </wp:positionH>
              <wp:positionV relativeFrom="page">
                <wp:posOffset>440055</wp:posOffset>
              </wp:positionV>
              <wp:extent cx="304800" cy="19431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8" w:rsidRDefault="007B7A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952" type="#_x0000_t202" style="position:absolute;margin-left:531.8pt;margin-top:34.65pt;width:24pt;height:15.3pt;z-index:-316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" filled="f" stroked="f">
              <v:textbox inset="0,0,0,0">
                <w:txbxContent>
                  <w:p w:rsidR="007B7AD8" w:rsidRDefault="007B7AD8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679488" behindDoc="1" locked="0" layoutInCell="1" allowOverlap="1">
              <wp:simplePos x="0" y="0"/>
              <wp:positionH relativeFrom="page">
                <wp:posOffset>6753860</wp:posOffset>
              </wp:positionH>
              <wp:positionV relativeFrom="page">
                <wp:posOffset>440055</wp:posOffset>
              </wp:positionV>
              <wp:extent cx="306705" cy="19431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8" w:rsidRDefault="007B7A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953" type="#_x0000_t202" style="position:absolute;margin-left:531.8pt;margin-top:34.65pt;width:24.15pt;height:15.3pt;z-index:-316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" filled="f" stroked="f">
              <v:textbox inset="0,0,0,0">
                <w:txbxContent>
                  <w:p w:rsidR="007B7AD8" w:rsidRDefault="007B7AD8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680000" behindDoc="1" locked="0" layoutInCell="1" allowOverlap="1">
              <wp:simplePos x="0" y="0"/>
              <wp:positionH relativeFrom="page">
                <wp:posOffset>9706610</wp:posOffset>
              </wp:positionH>
              <wp:positionV relativeFrom="page">
                <wp:posOffset>440055</wp:posOffset>
              </wp:positionV>
              <wp:extent cx="304800" cy="19431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8" w:rsidRDefault="007B7A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954" type="#_x0000_t202" style="position:absolute;margin-left:764.3pt;margin-top:34.65pt;width:24pt;height:15.3pt;z-index:-316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" filled="f" stroked="f">
              <v:textbox inset="0,0,0,0">
                <w:txbxContent>
                  <w:p w:rsidR="007B7AD8" w:rsidRDefault="007B7AD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680512" behindDoc="1" locked="0" layoutInCell="1" allowOverlap="1">
              <wp:simplePos x="0" y="0"/>
              <wp:positionH relativeFrom="page">
                <wp:posOffset>6755765</wp:posOffset>
              </wp:positionH>
              <wp:positionV relativeFrom="page">
                <wp:posOffset>440055</wp:posOffset>
              </wp:positionV>
              <wp:extent cx="305435" cy="19431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8" w:rsidRDefault="007B7A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955" type="#_x0000_t202" style="position:absolute;margin-left:531.95pt;margin-top:34.65pt;width:24.05pt;height:15.3pt;z-index:-316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" filled="f" stroked="f">
              <v:textbox inset="0,0,0,0">
                <w:txbxContent>
                  <w:p w:rsidR="007B7AD8" w:rsidRDefault="007B7AD8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688192" behindDoc="1" locked="0" layoutInCell="1" allowOverlap="1">
              <wp:simplePos x="0" y="0"/>
              <wp:positionH relativeFrom="page">
                <wp:posOffset>6753860</wp:posOffset>
              </wp:positionH>
              <wp:positionV relativeFrom="page">
                <wp:posOffset>442595</wp:posOffset>
              </wp:positionV>
              <wp:extent cx="304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8" w:rsidRDefault="007B7A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956" type="#_x0000_t202" style="position:absolute;margin-left:531.8pt;margin-top:34.85pt;width:24pt;height:15.3pt;z-index:-316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" filled="f" stroked="f">
              <v:textbox inset="0,0,0,0">
                <w:txbxContent>
                  <w:p w:rsidR="007B7AD8" w:rsidRDefault="007B7AD8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674880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8" w:rsidRDefault="007B7A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944" type="#_x0000_t202" style="position:absolute;margin-left:537.95pt;margin-top:34.65pt;width:18pt;height:15.3pt;z-index:-316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" filled="f" stroked="f">
              <v:textbox inset="0,0,0,0">
                <w:txbxContent>
                  <w:p w:rsidR="007B7AD8" w:rsidRDefault="007B7AD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675392" behindDoc="1" locked="0" layoutInCell="1" allowOverlap="1">
              <wp:simplePos x="0" y="0"/>
              <wp:positionH relativeFrom="page">
                <wp:posOffset>6830060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8" w:rsidRDefault="007B7A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945" type="#_x0000_t202" style="position:absolute;margin-left:537.8pt;margin-top:34.65pt;width:18pt;height:15.3pt;z-index:-316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" filled="f" stroked="f">
              <v:textbox inset="0,0,0,0">
                <w:txbxContent>
                  <w:p w:rsidR="007B7AD8" w:rsidRDefault="007B7AD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B7AD8" w:rsidRDefault="007B7AD8">
    <w:pPr>
      <w:pStyle w:val="a3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1675904" behindDoc="1" locked="0" layoutInCell="1" allowOverlap="1">
              <wp:simplePos x="0" y="0"/>
              <wp:positionH relativeFrom="page">
                <wp:posOffset>6830060</wp:posOffset>
              </wp:positionH>
              <wp:positionV relativeFrom="page">
                <wp:posOffset>440055</wp:posOffset>
              </wp:positionV>
              <wp:extent cx="228600" cy="19431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AD8" w:rsidRDefault="007B7AD8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946" type="#_x0000_t202" style="position:absolute;margin-left:537.8pt;margin-top:34.65pt;width:18pt;height:15.3pt;z-index:-316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" filled="f" stroked="f">
              <v:textbox inset="0,0,0,0">
                <w:txbxContent>
                  <w:p w:rsidR="007B7AD8" w:rsidRDefault="007B7AD8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B5BC6"/>
    <w:multiLevelType w:val="hybridMultilevel"/>
    <w:tmpl w:val="F3A462E0"/>
    <w:lvl w:ilvl="0" w:tplc="B224ACE0">
      <w:start w:val="1"/>
      <w:numFmt w:val="decimal"/>
      <w:lvlText w:val="%1)"/>
      <w:lvlJc w:val="left"/>
      <w:pPr>
        <w:ind w:left="68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066B56E">
      <w:numFmt w:val="bullet"/>
      <w:lvlText w:val="•"/>
      <w:lvlJc w:val="left"/>
      <w:pPr>
        <w:ind w:left="1666" w:hanging="425"/>
      </w:pPr>
      <w:rPr>
        <w:rFonts w:hint="default"/>
        <w:lang w:val="uk-UA" w:eastAsia="en-US" w:bidi="ar-SA"/>
      </w:rPr>
    </w:lvl>
    <w:lvl w:ilvl="2" w:tplc="D5CC833E">
      <w:numFmt w:val="bullet"/>
      <w:lvlText w:val="•"/>
      <w:lvlJc w:val="left"/>
      <w:pPr>
        <w:ind w:left="2653" w:hanging="425"/>
      </w:pPr>
      <w:rPr>
        <w:rFonts w:hint="default"/>
        <w:lang w:val="uk-UA" w:eastAsia="en-US" w:bidi="ar-SA"/>
      </w:rPr>
    </w:lvl>
    <w:lvl w:ilvl="3" w:tplc="745AFF98">
      <w:numFmt w:val="bullet"/>
      <w:lvlText w:val="•"/>
      <w:lvlJc w:val="left"/>
      <w:pPr>
        <w:ind w:left="3639" w:hanging="425"/>
      </w:pPr>
      <w:rPr>
        <w:rFonts w:hint="default"/>
        <w:lang w:val="uk-UA" w:eastAsia="en-US" w:bidi="ar-SA"/>
      </w:rPr>
    </w:lvl>
    <w:lvl w:ilvl="4" w:tplc="08667A42">
      <w:numFmt w:val="bullet"/>
      <w:lvlText w:val="•"/>
      <w:lvlJc w:val="left"/>
      <w:pPr>
        <w:ind w:left="4626" w:hanging="425"/>
      </w:pPr>
      <w:rPr>
        <w:rFonts w:hint="default"/>
        <w:lang w:val="uk-UA" w:eastAsia="en-US" w:bidi="ar-SA"/>
      </w:rPr>
    </w:lvl>
    <w:lvl w:ilvl="5" w:tplc="A39AD1FE">
      <w:numFmt w:val="bullet"/>
      <w:lvlText w:val="•"/>
      <w:lvlJc w:val="left"/>
      <w:pPr>
        <w:ind w:left="5613" w:hanging="425"/>
      </w:pPr>
      <w:rPr>
        <w:rFonts w:hint="default"/>
        <w:lang w:val="uk-UA" w:eastAsia="en-US" w:bidi="ar-SA"/>
      </w:rPr>
    </w:lvl>
    <w:lvl w:ilvl="6" w:tplc="A7D66280">
      <w:numFmt w:val="bullet"/>
      <w:lvlText w:val="•"/>
      <w:lvlJc w:val="left"/>
      <w:pPr>
        <w:ind w:left="6599" w:hanging="425"/>
      </w:pPr>
      <w:rPr>
        <w:rFonts w:hint="default"/>
        <w:lang w:val="uk-UA" w:eastAsia="en-US" w:bidi="ar-SA"/>
      </w:rPr>
    </w:lvl>
    <w:lvl w:ilvl="7" w:tplc="3D0A07A4">
      <w:numFmt w:val="bullet"/>
      <w:lvlText w:val="•"/>
      <w:lvlJc w:val="left"/>
      <w:pPr>
        <w:ind w:left="7586" w:hanging="425"/>
      </w:pPr>
      <w:rPr>
        <w:rFonts w:hint="default"/>
        <w:lang w:val="uk-UA" w:eastAsia="en-US" w:bidi="ar-SA"/>
      </w:rPr>
    </w:lvl>
    <w:lvl w:ilvl="8" w:tplc="745E9D64">
      <w:numFmt w:val="bullet"/>
      <w:lvlText w:val="•"/>
      <w:lvlJc w:val="left"/>
      <w:pPr>
        <w:ind w:left="8573" w:hanging="425"/>
      </w:pPr>
      <w:rPr>
        <w:rFonts w:hint="default"/>
        <w:lang w:val="uk-UA" w:eastAsia="en-US" w:bidi="ar-SA"/>
      </w:rPr>
    </w:lvl>
  </w:abstractNum>
  <w:abstractNum w:abstractNumId="1" w15:restartNumberingAfterBreak="0">
    <w:nsid w:val="06F344B6"/>
    <w:multiLevelType w:val="hybridMultilevel"/>
    <w:tmpl w:val="9962AF4C"/>
    <w:lvl w:ilvl="0" w:tplc="79FA1304">
      <w:start w:val="1"/>
      <w:numFmt w:val="decimal"/>
      <w:lvlText w:val="%1"/>
      <w:lvlJc w:val="left"/>
      <w:pPr>
        <w:ind w:left="224" w:hanging="1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16"/>
        <w:szCs w:val="16"/>
        <w:lang w:val="uk-UA" w:eastAsia="en-US" w:bidi="ar-SA"/>
      </w:rPr>
    </w:lvl>
    <w:lvl w:ilvl="1" w:tplc="E494C36E">
      <w:start w:val="1"/>
      <w:numFmt w:val="decimal"/>
      <w:lvlText w:val="%2"/>
      <w:lvlJc w:val="left"/>
      <w:pPr>
        <w:ind w:left="932" w:hanging="351"/>
        <w:jc w:val="left"/>
      </w:pPr>
      <w:rPr>
        <w:rFonts w:ascii="Times New Roman" w:eastAsia="Times New Roman" w:hAnsi="Times New Roman" w:cs="Times New Roman" w:hint="default"/>
        <w:w w:val="100"/>
        <w:position w:val="4"/>
        <w:sz w:val="24"/>
        <w:szCs w:val="24"/>
        <w:lang w:val="uk-UA" w:eastAsia="en-US" w:bidi="ar-SA"/>
      </w:rPr>
    </w:lvl>
    <w:lvl w:ilvl="2" w:tplc="D688B0CC">
      <w:numFmt w:val="bullet"/>
      <w:lvlText w:val="•"/>
      <w:lvlJc w:val="left"/>
      <w:pPr>
        <w:ind w:left="1925" w:hanging="351"/>
      </w:pPr>
      <w:rPr>
        <w:rFonts w:hint="default"/>
        <w:lang w:val="uk-UA" w:eastAsia="en-US" w:bidi="ar-SA"/>
      </w:rPr>
    </w:lvl>
    <w:lvl w:ilvl="3" w:tplc="322ABDC0">
      <w:numFmt w:val="bullet"/>
      <w:lvlText w:val="•"/>
      <w:lvlJc w:val="left"/>
      <w:pPr>
        <w:ind w:left="2910" w:hanging="351"/>
      </w:pPr>
      <w:rPr>
        <w:rFonts w:hint="default"/>
        <w:lang w:val="uk-UA" w:eastAsia="en-US" w:bidi="ar-SA"/>
      </w:rPr>
    </w:lvl>
    <w:lvl w:ilvl="4" w:tplc="EAD456EC">
      <w:numFmt w:val="bullet"/>
      <w:lvlText w:val="•"/>
      <w:lvlJc w:val="left"/>
      <w:pPr>
        <w:ind w:left="3895" w:hanging="351"/>
      </w:pPr>
      <w:rPr>
        <w:rFonts w:hint="default"/>
        <w:lang w:val="uk-UA" w:eastAsia="en-US" w:bidi="ar-SA"/>
      </w:rPr>
    </w:lvl>
    <w:lvl w:ilvl="5" w:tplc="266C47F6">
      <w:numFmt w:val="bullet"/>
      <w:lvlText w:val="•"/>
      <w:lvlJc w:val="left"/>
      <w:pPr>
        <w:ind w:left="4880" w:hanging="351"/>
      </w:pPr>
      <w:rPr>
        <w:rFonts w:hint="default"/>
        <w:lang w:val="uk-UA" w:eastAsia="en-US" w:bidi="ar-SA"/>
      </w:rPr>
    </w:lvl>
    <w:lvl w:ilvl="6" w:tplc="1BA84410">
      <w:numFmt w:val="bullet"/>
      <w:lvlText w:val="•"/>
      <w:lvlJc w:val="left"/>
      <w:pPr>
        <w:ind w:left="5865" w:hanging="351"/>
      </w:pPr>
      <w:rPr>
        <w:rFonts w:hint="default"/>
        <w:lang w:val="uk-UA" w:eastAsia="en-US" w:bidi="ar-SA"/>
      </w:rPr>
    </w:lvl>
    <w:lvl w:ilvl="7" w:tplc="99E0B5D4">
      <w:numFmt w:val="bullet"/>
      <w:lvlText w:val="•"/>
      <w:lvlJc w:val="left"/>
      <w:pPr>
        <w:ind w:left="6850" w:hanging="351"/>
      </w:pPr>
      <w:rPr>
        <w:rFonts w:hint="default"/>
        <w:lang w:val="uk-UA" w:eastAsia="en-US" w:bidi="ar-SA"/>
      </w:rPr>
    </w:lvl>
    <w:lvl w:ilvl="8" w:tplc="10E6AD62">
      <w:numFmt w:val="bullet"/>
      <w:lvlText w:val="•"/>
      <w:lvlJc w:val="left"/>
      <w:pPr>
        <w:ind w:left="7836" w:hanging="351"/>
      </w:pPr>
      <w:rPr>
        <w:rFonts w:hint="default"/>
        <w:lang w:val="uk-UA" w:eastAsia="en-US" w:bidi="ar-SA"/>
      </w:rPr>
    </w:lvl>
  </w:abstractNum>
  <w:abstractNum w:abstractNumId="2" w15:restartNumberingAfterBreak="0">
    <w:nsid w:val="07284769"/>
    <w:multiLevelType w:val="hybridMultilevel"/>
    <w:tmpl w:val="934089DA"/>
    <w:lvl w:ilvl="0" w:tplc="0F385714">
      <w:numFmt w:val="decimal"/>
      <w:lvlText w:val="%1."/>
      <w:lvlJc w:val="left"/>
      <w:pPr>
        <w:ind w:left="249" w:hanging="142"/>
        <w:jc w:val="left"/>
      </w:pPr>
      <w:rPr>
        <w:rFonts w:ascii="Times New Roman" w:eastAsia="Times New Roman" w:hAnsi="Times New Roman" w:cs="Times New Roman" w:hint="default"/>
        <w:w w:val="99"/>
        <w:sz w:val="14"/>
        <w:szCs w:val="14"/>
        <w:lang w:val="uk-UA" w:eastAsia="en-US" w:bidi="ar-SA"/>
      </w:rPr>
    </w:lvl>
    <w:lvl w:ilvl="1" w:tplc="F3FC91A2">
      <w:numFmt w:val="bullet"/>
      <w:lvlText w:val="•"/>
      <w:lvlJc w:val="left"/>
      <w:pPr>
        <w:ind w:left="447" w:hanging="142"/>
      </w:pPr>
      <w:rPr>
        <w:rFonts w:hint="default"/>
        <w:lang w:val="uk-UA" w:eastAsia="en-US" w:bidi="ar-SA"/>
      </w:rPr>
    </w:lvl>
    <w:lvl w:ilvl="2" w:tplc="91C6E432">
      <w:numFmt w:val="bullet"/>
      <w:lvlText w:val="•"/>
      <w:lvlJc w:val="left"/>
      <w:pPr>
        <w:ind w:left="654" w:hanging="142"/>
      </w:pPr>
      <w:rPr>
        <w:rFonts w:hint="default"/>
        <w:lang w:val="uk-UA" w:eastAsia="en-US" w:bidi="ar-SA"/>
      </w:rPr>
    </w:lvl>
    <w:lvl w:ilvl="3" w:tplc="D0C6E788">
      <w:numFmt w:val="bullet"/>
      <w:lvlText w:val="•"/>
      <w:lvlJc w:val="left"/>
      <w:pPr>
        <w:ind w:left="861" w:hanging="142"/>
      </w:pPr>
      <w:rPr>
        <w:rFonts w:hint="default"/>
        <w:lang w:val="uk-UA" w:eastAsia="en-US" w:bidi="ar-SA"/>
      </w:rPr>
    </w:lvl>
    <w:lvl w:ilvl="4" w:tplc="095206EA">
      <w:numFmt w:val="bullet"/>
      <w:lvlText w:val="•"/>
      <w:lvlJc w:val="left"/>
      <w:pPr>
        <w:ind w:left="1068" w:hanging="142"/>
      </w:pPr>
      <w:rPr>
        <w:rFonts w:hint="default"/>
        <w:lang w:val="uk-UA" w:eastAsia="en-US" w:bidi="ar-SA"/>
      </w:rPr>
    </w:lvl>
    <w:lvl w:ilvl="5" w:tplc="868E6BAA">
      <w:numFmt w:val="bullet"/>
      <w:lvlText w:val="•"/>
      <w:lvlJc w:val="left"/>
      <w:pPr>
        <w:ind w:left="1276" w:hanging="142"/>
      </w:pPr>
      <w:rPr>
        <w:rFonts w:hint="default"/>
        <w:lang w:val="uk-UA" w:eastAsia="en-US" w:bidi="ar-SA"/>
      </w:rPr>
    </w:lvl>
    <w:lvl w:ilvl="6" w:tplc="C0CE2688">
      <w:numFmt w:val="bullet"/>
      <w:lvlText w:val="•"/>
      <w:lvlJc w:val="left"/>
      <w:pPr>
        <w:ind w:left="1483" w:hanging="142"/>
      </w:pPr>
      <w:rPr>
        <w:rFonts w:hint="default"/>
        <w:lang w:val="uk-UA" w:eastAsia="en-US" w:bidi="ar-SA"/>
      </w:rPr>
    </w:lvl>
    <w:lvl w:ilvl="7" w:tplc="A7CE25B0">
      <w:numFmt w:val="bullet"/>
      <w:lvlText w:val="•"/>
      <w:lvlJc w:val="left"/>
      <w:pPr>
        <w:ind w:left="1690" w:hanging="142"/>
      </w:pPr>
      <w:rPr>
        <w:rFonts w:hint="default"/>
        <w:lang w:val="uk-UA" w:eastAsia="en-US" w:bidi="ar-SA"/>
      </w:rPr>
    </w:lvl>
    <w:lvl w:ilvl="8" w:tplc="391C39EC">
      <w:numFmt w:val="bullet"/>
      <w:lvlText w:val="•"/>
      <w:lvlJc w:val="left"/>
      <w:pPr>
        <w:ind w:left="1897" w:hanging="142"/>
      </w:pPr>
      <w:rPr>
        <w:rFonts w:hint="default"/>
        <w:lang w:val="uk-UA" w:eastAsia="en-US" w:bidi="ar-SA"/>
      </w:rPr>
    </w:lvl>
  </w:abstractNum>
  <w:abstractNum w:abstractNumId="3" w15:restartNumberingAfterBreak="0">
    <w:nsid w:val="08C52A79"/>
    <w:multiLevelType w:val="hybridMultilevel"/>
    <w:tmpl w:val="1BEA286E"/>
    <w:lvl w:ilvl="0" w:tplc="824C0F76">
      <w:numFmt w:val="bullet"/>
      <w:lvlText w:val="–"/>
      <w:lvlJc w:val="left"/>
      <w:pPr>
        <w:ind w:left="116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54E9204">
      <w:numFmt w:val="bullet"/>
      <w:lvlText w:val="•"/>
      <w:lvlJc w:val="left"/>
      <w:pPr>
        <w:ind w:left="2028" w:hanging="212"/>
      </w:pPr>
      <w:rPr>
        <w:rFonts w:hint="default"/>
        <w:lang w:val="uk-UA" w:eastAsia="en-US" w:bidi="ar-SA"/>
      </w:rPr>
    </w:lvl>
    <w:lvl w:ilvl="2" w:tplc="3966822E">
      <w:numFmt w:val="bullet"/>
      <w:lvlText w:val="•"/>
      <w:lvlJc w:val="left"/>
      <w:pPr>
        <w:ind w:left="2897" w:hanging="212"/>
      </w:pPr>
      <w:rPr>
        <w:rFonts w:hint="default"/>
        <w:lang w:val="uk-UA" w:eastAsia="en-US" w:bidi="ar-SA"/>
      </w:rPr>
    </w:lvl>
    <w:lvl w:ilvl="3" w:tplc="8C3444AC">
      <w:numFmt w:val="bullet"/>
      <w:lvlText w:val="•"/>
      <w:lvlJc w:val="left"/>
      <w:pPr>
        <w:ind w:left="3765" w:hanging="212"/>
      </w:pPr>
      <w:rPr>
        <w:rFonts w:hint="default"/>
        <w:lang w:val="uk-UA" w:eastAsia="en-US" w:bidi="ar-SA"/>
      </w:rPr>
    </w:lvl>
    <w:lvl w:ilvl="4" w:tplc="04E0512C">
      <w:numFmt w:val="bullet"/>
      <w:lvlText w:val="•"/>
      <w:lvlJc w:val="left"/>
      <w:pPr>
        <w:ind w:left="4634" w:hanging="212"/>
      </w:pPr>
      <w:rPr>
        <w:rFonts w:hint="default"/>
        <w:lang w:val="uk-UA" w:eastAsia="en-US" w:bidi="ar-SA"/>
      </w:rPr>
    </w:lvl>
    <w:lvl w:ilvl="5" w:tplc="99EC9380">
      <w:numFmt w:val="bullet"/>
      <w:lvlText w:val="•"/>
      <w:lvlJc w:val="left"/>
      <w:pPr>
        <w:ind w:left="5503" w:hanging="212"/>
      </w:pPr>
      <w:rPr>
        <w:rFonts w:hint="default"/>
        <w:lang w:val="uk-UA" w:eastAsia="en-US" w:bidi="ar-SA"/>
      </w:rPr>
    </w:lvl>
    <w:lvl w:ilvl="6" w:tplc="1DC674A4">
      <w:numFmt w:val="bullet"/>
      <w:lvlText w:val="•"/>
      <w:lvlJc w:val="left"/>
      <w:pPr>
        <w:ind w:left="6371" w:hanging="212"/>
      </w:pPr>
      <w:rPr>
        <w:rFonts w:hint="default"/>
        <w:lang w:val="uk-UA" w:eastAsia="en-US" w:bidi="ar-SA"/>
      </w:rPr>
    </w:lvl>
    <w:lvl w:ilvl="7" w:tplc="31084912">
      <w:numFmt w:val="bullet"/>
      <w:lvlText w:val="•"/>
      <w:lvlJc w:val="left"/>
      <w:pPr>
        <w:ind w:left="7240" w:hanging="212"/>
      </w:pPr>
      <w:rPr>
        <w:rFonts w:hint="default"/>
        <w:lang w:val="uk-UA" w:eastAsia="en-US" w:bidi="ar-SA"/>
      </w:rPr>
    </w:lvl>
    <w:lvl w:ilvl="8" w:tplc="9DD8E85A">
      <w:numFmt w:val="bullet"/>
      <w:lvlText w:val="•"/>
      <w:lvlJc w:val="left"/>
      <w:pPr>
        <w:ind w:left="8109" w:hanging="212"/>
      </w:pPr>
      <w:rPr>
        <w:rFonts w:hint="default"/>
        <w:lang w:val="uk-UA" w:eastAsia="en-US" w:bidi="ar-SA"/>
      </w:rPr>
    </w:lvl>
  </w:abstractNum>
  <w:abstractNum w:abstractNumId="4" w15:restartNumberingAfterBreak="0">
    <w:nsid w:val="0925701E"/>
    <w:multiLevelType w:val="multilevel"/>
    <w:tmpl w:val="48789068"/>
    <w:lvl w:ilvl="0">
      <w:start w:val="3"/>
      <w:numFmt w:val="decimal"/>
      <w:lvlText w:val="%1"/>
      <w:lvlJc w:val="left"/>
      <w:pPr>
        <w:ind w:left="282" w:hanging="51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82" w:hanging="51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185" w:hanging="51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37" w:hanging="51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90" w:hanging="51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43" w:hanging="51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95" w:hanging="51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48" w:hanging="51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01" w:hanging="519"/>
      </w:pPr>
      <w:rPr>
        <w:rFonts w:hint="default"/>
        <w:lang w:val="uk-UA" w:eastAsia="en-US" w:bidi="ar-SA"/>
      </w:rPr>
    </w:lvl>
  </w:abstractNum>
  <w:abstractNum w:abstractNumId="5" w15:restartNumberingAfterBreak="0">
    <w:nsid w:val="0EB971B7"/>
    <w:multiLevelType w:val="hybridMultilevel"/>
    <w:tmpl w:val="7C681FD6"/>
    <w:lvl w:ilvl="0" w:tplc="A3E2B546">
      <w:numFmt w:val="bullet"/>
      <w:lvlText w:val="-"/>
      <w:lvlJc w:val="left"/>
      <w:pPr>
        <w:ind w:left="58" w:hanging="252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uk-UA" w:eastAsia="en-US" w:bidi="ar-SA"/>
      </w:rPr>
    </w:lvl>
    <w:lvl w:ilvl="1" w:tplc="B0E24A88">
      <w:numFmt w:val="bullet"/>
      <w:lvlText w:val="•"/>
      <w:lvlJc w:val="left"/>
      <w:pPr>
        <w:ind w:left="696" w:hanging="252"/>
      </w:pPr>
      <w:rPr>
        <w:rFonts w:hint="default"/>
        <w:lang w:val="uk-UA" w:eastAsia="en-US" w:bidi="ar-SA"/>
      </w:rPr>
    </w:lvl>
    <w:lvl w:ilvl="2" w:tplc="BA18AD8A">
      <w:numFmt w:val="bullet"/>
      <w:lvlText w:val="•"/>
      <w:lvlJc w:val="left"/>
      <w:pPr>
        <w:ind w:left="1333" w:hanging="252"/>
      </w:pPr>
      <w:rPr>
        <w:rFonts w:hint="default"/>
        <w:lang w:val="uk-UA" w:eastAsia="en-US" w:bidi="ar-SA"/>
      </w:rPr>
    </w:lvl>
    <w:lvl w:ilvl="3" w:tplc="06C89140">
      <w:numFmt w:val="bullet"/>
      <w:lvlText w:val="•"/>
      <w:lvlJc w:val="left"/>
      <w:pPr>
        <w:ind w:left="1969" w:hanging="252"/>
      </w:pPr>
      <w:rPr>
        <w:rFonts w:hint="default"/>
        <w:lang w:val="uk-UA" w:eastAsia="en-US" w:bidi="ar-SA"/>
      </w:rPr>
    </w:lvl>
    <w:lvl w:ilvl="4" w:tplc="F042D02A">
      <w:numFmt w:val="bullet"/>
      <w:lvlText w:val="•"/>
      <w:lvlJc w:val="left"/>
      <w:pPr>
        <w:ind w:left="2606" w:hanging="252"/>
      </w:pPr>
      <w:rPr>
        <w:rFonts w:hint="default"/>
        <w:lang w:val="uk-UA" w:eastAsia="en-US" w:bidi="ar-SA"/>
      </w:rPr>
    </w:lvl>
    <w:lvl w:ilvl="5" w:tplc="7144A95A">
      <w:numFmt w:val="bullet"/>
      <w:lvlText w:val="•"/>
      <w:lvlJc w:val="left"/>
      <w:pPr>
        <w:ind w:left="3242" w:hanging="252"/>
      </w:pPr>
      <w:rPr>
        <w:rFonts w:hint="default"/>
        <w:lang w:val="uk-UA" w:eastAsia="en-US" w:bidi="ar-SA"/>
      </w:rPr>
    </w:lvl>
    <w:lvl w:ilvl="6" w:tplc="6B647BB6">
      <w:numFmt w:val="bullet"/>
      <w:lvlText w:val="•"/>
      <w:lvlJc w:val="left"/>
      <w:pPr>
        <w:ind w:left="3879" w:hanging="252"/>
      </w:pPr>
      <w:rPr>
        <w:rFonts w:hint="default"/>
        <w:lang w:val="uk-UA" w:eastAsia="en-US" w:bidi="ar-SA"/>
      </w:rPr>
    </w:lvl>
    <w:lvl w:ilvl="7" w:tplc="6A48D8DC">
      <w:numFmt w:val="bullet"/>
      <w:lvlText w:val="•"/>
      <w:lvlJc w:val="left"/>
      <w:pPr>
        <w:ind w:left="4515" w:hanging="252"/>
      </w:pPr>
      <w:rPr>
        <w:rFonts w:hint="default"/>
        <w:lang w:val="uk-UA" w:eastAsia="en-US" w:bidi="ar-SA"/>
      </w:rPr>
    </w:lvl>
    <w:lvl w:ilvl="8" w:tplc="ED66093E">
      <w:numFmt w:val="bullet"/>
      <w:lvlText w:val="•"/>
      <w:lvlJc w:val="left"/>
      <w:pPr>
        <w:ind w:left="5152" w:hanging="252"/>
      </w:pPr>
      <w:rPr>
        <w:rFonts w:hint="default"/>
        <w:lang w:val="uk-UA" w:eastAsia="en-US" w:bidi="ar-SA"/>
      </w:rPr>
    </w:lvl>
  </w:abstractNum>
  <w:abstractNum w:abstractNumId="6" w15:restartNumberingAfterBreak="0">
    <w:nsid w:val="10C203A6"/>
    <w:multiLevelType w:val="hybridMultilevel"/>
    <w:tmpl w:val="6D7CAE42"/>
    <w:lvl w:ilvl="0" w:tplc="A092A16E">
      <w:numFmt w:val="bullet"/>
      <w:lvlText w:val="-"/>
      <w:lvlJc w:val="left"/>
      <w:pPr>
        <w:ind w:left="2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BD2E9CE">
      <w:numFmt w:val="bullet"/>
      <w:lvlText w:val="•"/>
      <w:lvlJc w:val="left"/>
      <w:pPr>
        <w:ind w:left="1244" w:hanging="360"/>
      </w:pPr>
      <w:rPr>
        <w:rFonts w:hint="default"/>
        <w:lang w:val="uk-UA" w:eastAsia="en-US" w:bidi="ar-SA"/>
      </w:rPr>
    </w:lvl>
    <w:lvl w:ilvl="2" w:tplc="3DC2A91A">
      <w:numFmt w:val="bullet"/>
      <w:lvlText w:val="•"/>
      <w:lvlJc w:val="left"/>
      <w:pPr>
        <w:ind w:left="2209" w:hanging="360"/>
      </w:pPr>
      <w:rPr>
        <w:rFonts w:hint="default"/>
        <w:lang w:val="uk-UA" w:eastAsia="en-US" w:bidi="ar-SA"/>
      </w:rPr>
    </w:lvl>
    <w:lvl w:ilvl="3" w:tplc="FEBE71CE">
      <w:numFmt w:val="bullet"/>
      <w:lvlText w:val="•"/>
      <w:lvlJc w:val="left"/>
      <w:pPr>
        <w:ind w:left="3173" w:hanging="360"/>
      </w:pPr>
      <w:rPr>
        <w:rFonts w:hint="default"/>
        <w:lang w:val="uk-UA" w:eastAsia="en-US" w:bidi="ar-SA"/>
      </w:rPr>
    </w:lvl>
    <w:lvl w:ilvl="4" w:tplc="6956928E">
      <w:numFmt w:val="bullet"/>
      <w:lvlText w:val="•"/>
      <w:lvlJc w:val="left"/>
      <w:pPr>
        <w:ind w:left="4138" w:hanging="360"/>
      </w:pPr>
      <w:rPr>
        <w:rFonts w:hint="default"/>
        <w:lang w:val="uk-UA" w:eastAsia="en-US" w:bidi="ar-SA"/>
      </w:rPr>
    </w:lvl>
    <w:lvl w:ilvl="5" w:tplc="B580951E">
      <w:numFmt w:val="bullet"/>
      <w:lvlText w:val="•"/>
      <w:lvlJc w:val="left"/>
      <w:pPr>
        <w:ind w:left="5103" w:hanging="360"/>
      </w:pPr>
      <w:rPr>
        <w:rFonts w:hint="default"/>
        <w:lang w:val="uk-UA" w:eastAsia="en-US" w:bidi="ar-SA"/>
      </w:rPr>
    </w:lvl>
    <w:lvl w:ilvl="6" w:tplc="3EEC41C2">
      <w:numFmt w:val="bullet"/>
      <w:lvlText w:val="•"/>
      <w:lvlJc w:val="left"/>
      <w:pPr>
        <w:ind w:left="6067" w:hanging="360"/>
      </w:pPr>
      <w:rPr>
        <w:rFonts w:hint="default"/>
        <w:lang w:val="uk-UA" w:eastAsia="en-US" w:bidi="ar-SA"/>
      </w:rPr>
    </w:lvl>
    <w:lvl w:ilvl="7" w:tplc="269C7342">
      <w:numFmt w:val="bullet"/>
      <w:lvlText w:val="•"/>
      <w:lvlJc w:val="left"/>
      <w:pPr>
        <w:ind w:left="7032" w:hanging="360"/>
      </w:pPr>
      <w:rPr>
        <w:rFonts w:hint="default"/>
        <w:lang w:val="uk-UA" w:eastAsia="en-US" w:bidi="ar-SA"/>
      </w:rPr>
    </w:lvl>
    <w:lvl w:ilvl="8" w:tplc="359E3EA4">
      <w:numFmt w:val="bullet"/>
      <w:lvlText w:val="•"/>
      <w:lvlJc w:val="left"/>
      <w:pPr>
        <w:ind w:left="7997" w:hanging="360"/>
      </w:pPr>
      <w:rPr>
        <w:rFonts w:hint="default"/>
        <w:lang w:val="uk-UA" w:eastAsia="en-US" w:bidi="ar-SA"/>
      </w:rPr>
    </w:lvl>
  </w:abstractNum>
  <w:abstractNum w:abstractNumId="7" w15:restartNumberingAfterBreak="0">
    <w:nsid w:val="141D42D1"/>
    <w:multiLevelType w:val="hybridMultilevel"/>
    <w:tmpl w:val="FADAFF56"/>
    <w:lvl w:ilvl="0" w:tplc="247621E0">
      <w:start w:val="1"/>
      <w:numFmt w:val="decimal"/>
      <w:lvlText w:val="%1."/>
      <w:lvlJc w:val="left"/>
      <w:pPr>
        <w:ind w:left="2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5F03DDE">
      <w:numFmt w:val="bullet"/>
      <w:lvlText w:val="•"/>
      <w:lvlJc w:val="left"/>
      <w:pPr>
        <w:ind w:left="1232" w:hanging="281"/>
      </w:pPr>
      <w:rPr>
        <w:rFonts w:hint="default"/>
        <w:lang w:val="uk-UA" w:eastAsia="en-US" w:bidi="ar-SA"/>
      </w:rPr>
    </w:lvl>
    <w:lvl w:ilvl="2" w:tplc="D8E673B2">
      <w:numFmt w:val="bullet"/>
      <w:lvlText w:val="•"/>
      <w:lvlJc w:val="left"/>
      <w:pPr>
        <w:ind w:left="2185" w:hanging="281"/>
      </w:pPr>
      <w:rPr>
        <w:rFonts w:hint="default"/>
        <w:lang w:val="uk-UA" w:eastAsia="en-US" w:bidi="ar-SA"/>
      </w:rPr>
    </w:lvl>
    <w:lvl w:ilvl="3" w:tplc="1354D208">
      <w:numFmt w:val="bullet"/>
      <w:lvlText w:val="•"/>
      <w:lvlJc w:val="left"/>
      <w:pPr>
        <w:ind w:left="3137" w:hanging="281"/>
      </w:pPr>
      <w:rPr>
        <w:rFonts w:hint="default"/>
        <w:lang w:val="uk-UA" w:eastAsia="en-US" w:bidi="ar-SA"/>
      </w:rPr>
    </w:lvl>
    <w:lvl w:ilvl="4" w:tplc="15328D36">
      <w:numFmt w:val="bullet"/>
      <w:lvlText w:val="•"/>
      <w:lvlJc w:val="left"/>
      <w:pPr>
        <w:ind w:left="4090" w:hanging="281"/>
      </w:pPr>
      <w:rPr>
        <w:rFonts w:hint="default"/>
        <w:lang w:val="uk-UA" w:eastAsia="en-US" w:bidi="ar-SA"/>
      </w:rPr>
    </w:lvl>
    <w:lvl w:ilvl="5" w:tplc="C3B6DA7C">
      <w:numFmt w:val="bullet"/>
      <w:lvlText w:val="•"/>
      <w:lvlJc w:val="left"/>
      <w:pPr>
        <w:ind w:left="5043" w:hanging="281"/>
      </w:pPr>
      <w:rPr>
        <w:rFonts w:hint="default"/>
        <w:lang w:val="uk-UA" w:eastAsia="en-US" w:bidi="ar-SA"/>
      </w:rPr>
    </w:lvl>
    <w:lvl w:ilvl="6" w:tplc="5B16C9FE">
      <w:numFmt w:val="bullet"/>
      <w:lvlText w:val="•"/>
      <w:lvlJc w:val="left"/>
      <w:pPr>
        <w:ind w:left="5995" w:hanging="281"/>
      </w:pPr>
      <w:rPr>
        <w:rFonts w:hint="default"/>
        <w:lang w:val="uk-UA" w:eastAsia="en-US" w:bidi="ar-SA"/>
      </w:rPr>
    </w:lvl>
    <w:lvl w:ilvl="7" w:tplc="A89E2C0C">
      <w:numFmt w:val="bullet"/>
      <w:lvlText w:val="•"/>
      <w:lvlJc w:val="left"/>
      <w:pPr>
        <w:ind w:left="6948" w:hanging="281"/>
      </w:pPr>
      <w:rPr>
        <w:rFonts w:hint="default"/>
        <w:lang w:val="uk-UA" w:eastAsia="en-US" w:bidi="ar-SA"/>
      </w:rPr>
    </w:lvl>
    <w:lvl w:ilvl="8" w:tplc="3A6EF15C">
      <w:numFmt w:val="bullet"/>
      <w:lvlText w:val="•"/>
      <w:lvlJc w:val="left"/>
      <w:pPr>
        <w:ind w:left="7901" w:hanging="281"/>
      </w:pPr>
      <w:rPr>
        <w:rFonts w:hint="default"/>
        <w:lang w:val="uk-UA" w:eastAsia="en-US" w:bidi="ar-SA"/>
      </w:rPr>
    </w:lvl>
  </w:abstractNum>
  <w:abstractNum w:abstractNumId="8" w15:restartNumberingAfterBreak="0">
    <w:nsid w:val="159E772A"/>
    <w:multiLevelType w:val="hybridMultilevel"/>
    <w:tmpl w:val="D1960B14"/>
    <w:lvl w:ilvl="0" w:tplc="391096A2">
      <w:numFmt w:val="bullet"/>
      <w:lvlText w:val="-"/>
      <w:lvlJc w:val="left"/>
      <w:pPr>
        <w:ind w:left="53" w:hanging="260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uk-UA" w:eastAsia="en-US" w:bidi="ar-SA"/>
      </w:rPr>
    </w:lvl>
    <w:lvl w:ilvl="1" w:tplc="3BE0660C">
      <w:numFmt w:val="bullet"/>
      <w:lvlText w:val="•"/>
      <w:lvlJc w:val="left"/>
      <w:pPr>
        <w:ind w:left="712" w:hanging="260"/>
      </w:pPr>
      <w:rPr>
        <w:rFonts w:hint="default"/>
        <w:lang w:val="uk-UA" w:eastAsia="en-US" w:bidi="ar-SA"/>
      </w:rPr>
    </w:lvl>
    <w:lvl w:ilvl="2" w:tplc="7B9A2864">
      <w:numFmt w:val="bullet"/>
      <w:lvlText w:val="•"/>
      <w:lvlJc w:val="left"/>
      <w:pPr>
        <w:ind w:left="1364" w:hanging="260"/>
      </w:pPr>
      <w:rPr>
        <w:rFonts w:hint="default"/>
        <w:lang w:val="uk-UA" w:eastAsia="en-US" w:bidi="ar-SA"/>
      </w:rPr>
    </w:lvl>
    <w:lvl w:ilvl="3" w:tplc="FD66CDC6">
      <w:numFmt w:val="bullet"/>
      <w:lvlText w:val="•"/>
      <w:lvlJc w:val="left"/>
      <w:pPr>
        <w:ind w:left="2016" w:hanging="260"/>
      </w:pPr>
      <w:rPr>
        <w:rFonts w:hint="default"/>
        <w:lang w:val="uk-UA" w:eastAsia="en-US" w:bidi="ar-SA"/>
      </w:rPr>
    </w:lvl>
    <w:lvl w:ilvl="4" w:tplc="CBCCFE84">
      <w:numFmt w:val="bullet"/>
      <w:lvlText w:val="•"/>
      <w:lvlJc w:val="left"/>
      <w:pPr>
        <w:ind w:left="2668" w:hanging="260"/>
      </w:pPr>
      <w:rPr>
        <w:rFonts w:hint="default"/>
        <w:lang w:val="uk-UA" w:eastAsia="en-US" w:bidi="ar-SA"/>
      </w:rPr>
    </w:lvl>
    <w:lvl w:ilvl="5" w:tplc="D6C600E8">
      <w:numFmt w:val="bullet"/>
      <w:lvlText w:val="•"/>
      <w:lvlJc w:val="left"/>
      <w:pPr>
        <w:ind w:left="3320" w:hanging="260"/>
      </w:pPr>
      <w:rPr>
        <w:rFonts w:hint="default"/>
        <w:lang w:val="uk-UA" w:eastAsia="en-US" w:bidi="ar-SA"/>
      </w:rPr>
    </w:lvl>
    <w:lvl w:ilvl="6" w:tplc="4678DDCC">
      <w:numFmt w:val="bullet"/>
      <w:lvlText w:val="•"/>
      <w:lvlJc w:val="left"/>
      <w:pPr>
        <w:ind w:left="3972" w:hanging="260"/>
      </w:pPr>
      <w:rPr>
        <w:rFonts w:hint="default"/>
        <w:lang w:val="uk-UA" w:eastAsia="en-US" w:bidi="ar-SA"/>
      </w:rPr>
    </w:lvl>
    <w:lvl w:ilvl="7" w:tplc="84149D5A">
      <w:numFmt w:val="bullet"/>
      <w:lvlText w:val="•"/>
      <w:lvlJc w:val="left"/>
      <w:pPr>
        <w:ind w:left="4624" w:hanging="260"/>
      </w:pPr>
      <w:rPr>
        <w:rFonts w:hint="default"/>
        <w:lang w:val="uk-UA" w:eastAsia="en-US" w:bidi="ar-SA"/>
      </w:rPr>
    </w:lvl>
    <w:lvl w:ilvl="8" w:tplc="2F727C08">
      <w:numFmt w:val="bullet"/>
      <w:lvlText w:val="•"/>
      <w:lvlJc w:val="left"/>
      <w:pPr>
        <w:ind w:left="5276" w:hanging="260"/>
      </w:pPr>
      <w:rPr>
        <w:rFonts w:hint="default"/>
        <w:lang w:val="uk-UA" w:eastAsia="en-US" w:bidi="ar-SA"/>
      </w:rPr>
    </w:lvl>
  </w:abstractNum>
  <w:abstractNum w:abstractNumId="9" w15:restartNumberingAfterBreak="0">
    <w:nsid w:val="1BB22AC7"/>
    <w:multiLevelType w:val="hybridMultilevel"/>
    <w:tmpl w:val="87E4DD00"/>
    <w:lvl w:ilvl="0" w:tplc="E2707C5C">
      <w:start w:val="1"/>
      <w:numFmt w:val="decimal"/>
      <w:lvlText w:val="%1)"/>
      <w:lvlJc w:val="left"/>
      <w:pPr>
        <w:ind w:left="1814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8EC91AC">
      <w:numFmt w:val="bullet"/>
      <w:lvlText w:val="•"/>
      <w:lvlJc w:val="left"/>
      <w:pPr>
        <w:ind w:left="2692" w:hanging="425"/>
      </w:pPr>
      <w:rPr>
        <w:rFonts w:hint="default"/>
        <w:lang w:val="uk-UA" w:eastAsia="en-US" w:bidi="ar-SA"/>
      </w:rPr>
    </w:lvl>
    <w:lvl w:ilvl="2" w:tplc="D9BCC316">
      <w:numFmt w:val="bullet"/>
      <w:lvlText w:val="•"/>
      <w:lvlJc w:val="left"/>
      <w:pPr>
        <w:ind w:left="3565" w:hanging="425"/>
      </w:pPr>
      <w:rPr>
        <w:rFonts w:hint="default"/>
        <w:lang w:val="uk-UA" w:eastAsia="en-US" w:bidi="ar-SA"/>
      </w:rPr>
    </w:lvl>
    <w:lvl w:ilvl="3" w:tplc="C55CF0E0">
      <w:numFmt w:val="bullet"/>
      <w:lvlText w:val="•"/>
      <w:lvlJc w:val="left"/>
      <w:pPr>
        <w:ind w:left="4437" w:hanging="425"/>
      </w:pPr>
      <w:rPr>
        <w:rFonts w:hint="default"/>
        <w:lang w:val="uk-UA" w:eastAsia="en-US" w:bidi="ar-SA"/>
      </w:rPr>
    </w:lvl>
    <w:lvl w:ilvl="4" w:tplc="7264D7B2">
      <w:numFmt w:val="bullet"/>
      <w:lvlText w:val="•"/>
      <w:lvlJc w:val="left"/>
      <w:pPr>
        <w:ind w:left="5310" w:hanging="425"/>
      </w:pPr>
      <w:rPr>
        <w:rFonts w:hint="default"/>
        <w:lang w:val="uk-UA" w:eastAsia="en-US" w:bidi="ar-SA"/>
      </w:rPr>
    </w:lvl>
    <w:lvl w:ilvl="5" w:tplc="464E9426">
      <w:numFmt w:val="bullet"/>
      <w:lvlText w:val="•"/>
      <w:lvlJc w:val="left"/>
      <w:pPr>
        <w:ind w:left="6183" w:hanging="425"/>
      </w:pPr>
      <w:rPr>
        <w:rFonts w:hint="default"/>
        <w:lang w:val="uk-UA" w:eastAsia="en-US" w:bidi="ar-SA"/>
      </w:rPr>
    </w:lvl>
    <w:lvl w:ilvl="6" w:tplc="070EDF9A">
      <w:numFmt w:val="bullet"/>
      <w:lvlText w:val="•"/>
      <w:lvlJc w:val="left"/>
      <w:pPr>
        <w:ind w:left="7055" w:hanging="425"/>
      </w:pPr>
      <w:rPr>
        <w:rFonts w:hint="default"/>
        <w:lang w:val="uk-UA" w:eastAsia="en-US" w:bidi="ar-SA"/>
      </w:rPr>
    </w:lvl>
    <w:lvl w:ilvl="7" w:tplc="944A4280">
      <w:numFmt w:val="bullet"/>
      <w:lvlText w:val="•"/>
      <w:lvlJc w:val="left"/>
      <w:pPr>
        <w:ind w:left="7928" w:hanging="425"/>
      </w:pPr>
      <w:rPr>
        <w:rFonts w:hint="default"/>
        <w:lang w:val="uk-UA" w:eastAsia="en-US" w:bidi="ar-SA"/>
      </w:rPr>
    </w:lvl>
    <w:lvl w:ilvl="8" w:tplc="86B2D22A">
      <w:numFmt w:val="bullet"/>
      <w:lvlText w:val="•"/>
      <w:lvlJc w:val="left"/>
      <w:pPr>
        <w:ind w:left="8801" w:hanging="425"/>
      </w:pPr>
      <w:rPr>
        <w:rFonts w:hint="default"/>
        <w:lang w:val="uk-UA" w:eastAsia="en-US" w:bidi="ar-SA"/>
      </w:rPr>
    </w:lvl>
  </w:abstractNum>
  <w:abstractNum w:abstractNumId="10" w15:restartNumberingAfterBreak="0">
    <w:nsid w:val="1C657276"/>
    <w:multiLevelType w:val="hybridMultilevel"/>
    <w:tmpl w:val="E4C4F000"/>
    <w:lvl w:ilvl="0" w:tplc="E7E4D6A4">
      <w:numFmt w:val="bullet"/>
      <w:lvlText w:val="–"/>
      <w:lvlJc w:val="left"/>
      <w:pPr>
        <w:ind w:left="110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en-US" w:bidi="ar-SA"/>
      </w:rPr>
    </w:lvl>
    <w:lvl w:ilvl="1" w:tplc="D6E25B1A">
      <w:numFmt w:val="bullet"/>
      <w:lvlText w:val="•"/>
      <w:lvlJc w:val="left"/>
      <w:pPr>
        <w:ind w:left="806" w:hanging="152"/>
      </w:pPr>
      <w:rPr>
        <w:rFonts w:hint="default"/>
        <w:lang w:val="uk-UA" w:eastAsia="en-US" w:bidi="ar-SA"/>
      </w:rPr>
    </w:lvl>
    <w:lvl w:ilvl="2" w:tplc="6F0EC52C">
      <w:numFmt w:val="bullet"/>
      <w:lvlText w:val="•"/>
      <w:lvlJc w:val="left"/>
      <w:pPr>
        <w:ind w:left="1493" w:hanging="152"/>
      </w:pPr>
      <w:rPr>
        <w:rFonts w:hint="default"/>
        <w:lang w:val="uk-UA" w:eastAsia="en-US" w:bidi="ar-SA"/>
      </w:rPr>
    </w:lvl>
    <w:lvl w:ilvl="3" w:tplc="B164C2E2">
      <w:numFmt w:val="bullet"/>
      <w:lvlText w:val="•"/>
      <w:lvlJc w:val="left"/>
      <w:pPr>
        <w:ind w:left="2180" w:hanging="152"/>
      </w:pPr>
      <w:rPr>
        <w:rFonts w:hint="default"/>
        <w:lang w:val="uk-UA" w:eastAsia="en-US" w:bidi="ar-SA"/>
      </w:rPr>
    </w:lvl>
    <w:lvl w:ilvl="4" w:tplc="D9BEFAA4">
      <w:numFmt w:val="bullet"/>
      <w:lvlText w:val="•"/>
      <w:lvlJc w:val="left"/>
      <w:pPr>
        <w:ind w:left="2867" w:hanging="152"/>
      </w:pPr>
      <w:rPr>
        <w:rFonts w:hint="default"/>
        <w:lang w:val="uk-UA" w:eastAsia="en-US" w:bidi="ar-SA"/>
      </w:rPr>
    </w:lvl>
    <w:lvl w:ilvl="5" w:tplc="FF40EEE4">
      <w:numFmt w:val="bullet"/>
      <w:lvlText w:val="•"/>
      <w:lvlJc w:val="left"/>
      <w:pPr>
        <w:ind w:left="3554" w:hanging="152"/>
      </w:pPr>
      <w:rPr>
        <w:rFonts w:hint="default"/>
        <w:lang w:val="uk-UA" w:eastAsia="en-US" w:bidi="ar-SA"/>
      </w:rPr>
    </w:lvl>
    <w:lvl w:ilvl="6" w:tplc="46A49034">
      <w:numFmt w:val="bullet"/>
      <w:lvlText w:val="•"/>
      <w:lvlJc w:val="left"/>
      <w:pPr>
        <w:ind w:left="4241" w:hanging="152"/>
      </w:pPr>
      <w:rPr>
        <w:rFonts w:hint="default"/>
        <w:lang w:val="uk-UA" w:eastAsia="en-US" w:bidi="ar-SA"/>
      </w:rPr>
    </w:lvl>
    <w:lvl w:ilvl="7" w:tplc="A68020CA">
      <w:numFmt w:val="bullet"/>
      <w:lvlText w:val="•"/>
      <w:lvlJc w:val="left"/>
      <w:pPr>
        <w:ind w:left="4928" w:hanging="152"/>
      </w:pPr>
      <w:rPr>
        <w:rFonts w:hint="default"/>
        <w:lang w:val="uk-UA" w:eastAsia="en-US" w:bidi="ar-SA"/>
      </w:rPr>
    </w:lvl>
    <w:lvl w:ilvl="8" w:tplc="5448B5E8">
      <w:numFmt w:val="bullet"/>
      <w:lvlText w:val="•"/>
      <w:lvlJc w:val="left"/>
      <w:pPr>
        <w:ind w:left="5615" w:hanging="152"/>
      </w:pPr>
      <w:rPr>
        <w:rFonts w:hint="default"/>
        <w:lang w:val="uk-UA" w:eastAsia="en-US" w:bidi="ar-SA"/>
      </w:rPr>
    </w:lvl>
  </w:abstractNum>
  <w:abstractNum w:abstractNumId="11" w15:restartNumberingAfterBreak="0">
    <w:nsid w:val="1DA16C62"/>
    <w:multiLevelType w:val="multilevel"/>
    <w:tmpl w:val="91F01E20"/>
    <w:lvl w:ilvl="0">
      <w:start w:val="1"/>
      <w:numFmt w:val="decimal"/>
      <w:lvlText w:val="%1"/>
      <w:lvlJc w:val="left"/>
      <w:pPr>
        <w:ind w:left="751" w:hanging="56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51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17" w:hanging="56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95" w:hanging="56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74" w:hanging="56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53" w:hanging="56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631" w:hanging="56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10" w:hanging="56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89" w:hanging="562"/>
      </w:pPr>
      <w:rPr>
        <w:rFonts w:hint="default"/>
        <w:lang w:val="uk-UA" w:eastAsia="en-US" w:bidi="ar-SA"/>
      </w:rPr>
    </w:lvl>
  </w:abstractNum>
  <w:abstractNum w:abstractNumId="12" w15:restartNumberingAfterBreak="0">
    <w:nsid w:val="20B7522E"/>
    <w:multiLevelType w:val="hybridMultilevel"/>
    <w:tmpl w:val="FEEC6BF8"/>
    <w:lvl w:ilvl="0" w:tplc="A44A51D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8392DB04">
      <w:numFmt w:val="bullet"/>
      <w:lvlText w:val="•"/>
      <w:lvlJc w:val="left"/>
      <w:pPr>
        <w:ind w:left="794" w:hanging="140"/>
      </w:pPr>
      <w:rPr>
        <w:rFonts w:hint="default"/>
        <w:lang w:val="uk-UA" w:eastAsia="en-US" w:bidi="ar-SA"/>
      </w:rPr>
    </w:lvl>
    <w:lvl w:ilvl="2" w:tplc="E7F686FE">
      <w:numFmt w:val="bullet"/>
      <w:lvlText w:val="•"/>
      <w:lvlJc w:val="left"/>
      <w:pPr>
        <w:ind w:left="1489" w:hanging="140"/>
      </w:pPr>
      <w:rPr>
        <w:rFonts w:hint="default"/>
        <w:lang w:val="uk-UA" w:eastAsia="en-US" w:bidi="ar-SA"/>
      </w:rPr>
    </w:lvl>
    <w:lvl w:ilvl="3" w:tplc="5338F804">
      <w:numFmt w:val="bullet"/>
      <w:lvlText w:val="•"/>
      <w:lvlJc w:val="left"/>
      <w:pPr>
        <w:ind w:left="2183" w:hanging="140"/>
      </w:pPr>
      <w:rPr>
        <w:rFonts w:hint="default"/>
        <w:lang w:val="uk-UA" w:eastAsia="en-US" w:bidi="ar-SA"/>
      </w:rPr>
    </w:lvl>
    <w:lvl w:ilvl="4" w:tplc="4B72AA3A">
      <w:numFmt w:val="bullet"/>
      <w:lvlText w:val="•"/>
      <w:lvlJc w:val="left"/>
      <w:pPr>
        <w:ind w:left="2878" w:hanging="140"/>
      </w:pPr>
      <w:rPr>
        <w:rFonts w:hint="default"/>
        <w:lang w:val="uk-UA" w:eastAsia="en-US" w:bidi="ar-SA"/>
      </w:rPr>
    </w:lvl>
    <w:lvl w:ilvl="5" w:tplc="21E49DC4">
      <w:numFmt w:val="bullet"/>
      <w:lvlText w:val="•"/>
      <w:lvlJc w:val="left"/>
      <w:pPr>
        <w:ind w:left="3573" w:hanging="140"/>
      </w:pPr>
      <w:rPr>
        <w:rFonts w:hint="default"/>
        <w:lang w:val="uk-UA" w:eastAsia="en-US" w:bidi="ar-SA"/>
      </w:rPr>
    </w:lvl>
    <w:lvl w:ilvl="6" w:tplc="0F3E1742">
      <w:numFmt w:val="bullet"/>
      <w:lvlText w:val="•"/>
      <w:lvlJc w:val="left"/>
      <w:pPr>
        <w:ind w:left="4267" w:hanging="140"/>
      </w:pPr>
      <w:rPr>
        <w:rFonts w:hint="default"/>
        <w:lang w:val="uk-UA" w:eastAsia="en-US" w:bidi="ar-SA"/>
      </w:rPr>
    </w:lvl>
    <w:lvl w:ilvl="7" w:tplc="BDCCBB08">
      <w:numFmt w:val="bullet"/>
      <w:lvlText w:val="•"/>
      <w:lvlJc w:val="left"/>
      <w:pPr>
        <w:ind w:left="4962" w:hanging="140"/>
      </w:pPr>
      <w:rPr>
        <w:rFonts w:hint="default"/>
        <w:lang w:val="uk-UA" w:eastAsia="en-US" w:bidi="ar-SA"/>
      </w:rPr>
    </w:lvl>
    <w:lvl w:ilvl="8" w:tplc="B8E012DA">
      <w:numFmt w:val="bullet"/>
      <w:lvlText w:val="•"/>
      <w:lvlJc w:val="left"/>
      <w:pPr>
        <w:ind w:left="5656" w:hanging="140"/>
      </w:pPr>
      <w:rPr>
        <w:rFonts w:hint="default"/>
        <w:lang w:val="uk-UA" w:eastAsia="en-US" w:bidi="ar-SA"/>
      </w:rPr>
    </w:lvl>
  </w:abstractNum>
  <w:abstractNum w:abstractNumId="13" w15:restartNumberingAfterBreak="0">
    <w:nsid w:val="2F964E34"/>
    <w:multiLevelType w:val="hybridMultilevel"/>
    <w:tmpl w:val="D4984AB0"/>
    <w:lvl w:ilvl="0" w:tplc="C0FC3838">
      <w:numFmt w:val="bullet"/>
      <w:lvlText w:val="-"/>
      <w:lvlJc w:val="left"/>
      <w:pPr>
        <w:ind w:left="153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uk-UA" w:eastAsia="en-US" w:bidi="ar-SA"/>
      </w:rPr>
    </w:lvl>
    <w:lvl w:ilvl="1" w:tplc="0756CDFA">
      <w:numFmt w:val="bullet"/>
      <w:lvlText w:val="•"/>
      <w:lvlJc w:val="left"/>
      <w:pPr>
        <w:ind w:left="832" w:hanging="142"/>
      </w:pPr>
      <w:rPr>
        <w:rFonts w:hint="default"/>
        <w:lang w:val="uk-UA" w:eastAsia="en-US" w:bidi="ar-SA"/>
      </w:rPr>
    </w:lvl>
    <w:lvl w:ilvl="2" w:tplc="8508EB6C">
      <w:numFmt w:val="bullet"/>
      <w:lvlText w:val="•"/>
      <w:lvlJc w:val="left"/>
      <w:pPr>
        <w:ind w:left="1505" w:hanging="142"/>
      </w:pPr>
      <w:rPr>
        <w:rFonts w:hint="default"/>
        <w:lang w:val="uk-UA" w:eastAsia="en-US" w:bidi="ar-SA"/>
      </w:rPr>
    </w:lvl>
    <w:lvl w:ilvl="3" w:tplc="52F63C22">
      <w:numFmt w:val="bullet"/>
      <w:lvlText w:val="•"/>
      <w:lvlJc w:val="left"/>
      <w:pPr>
        <w:ind w:left="2177" w:hanging="142"/>
      </w:pPr>
      <w:rPr>
        <w:rFonts w:hint="default"/>
        <w:lang w:val="uk-UA" w:eastAsia="en-US" w:bidi="ar-SA"/>
      </w:rPr>
    </w:lvl>
    <w:lvl w:ilvl="4" w:tplc="6DE6AE40">
      <w:numFmt w:val="bullet"/>
      <w:lvlText w:val="•"/>
      <w:lvlJc w:val="left"/>
      <w:pPr>
        <w:ind w:left="2850" w:hanging="142"/>
      </w:pPr>
      <w:rPr>
        <w:rFonts w:hint="default"/>
        <w:lang w:val="uk-UA" w:eastAsia="en-US" w:bidi="ar-SA"/>
      </w:rPr>
    </w:lvl>
    <w:lvl w:ilvl="5" w:tplc="54046E6E">
      <w:numFmt w:val="bullet"/>
      <w:lvlText w:val="•"/>
      <w:lvlJc w:val="left"/>
      <w:pPr>
        <w:ind w:left="3522" w:hanging="142"/>
      </w:pPr>
      <w:rPr>
        <w:rFonts w:hint="default"/>
        <w:lang w:val="uk-UA" w:eastAsia="en-US" w:bidi="ar-SA"/>
      </w:rPr>
    </w:lvl>
    <w:lvl w:ilvl="6" w:tplc="F35CB936">
      <w:numFmt w:val="bullet"/>
      <w:lvlText w:val="•"/>
      <w:lvlJc w:val="left"/>
      <w:pPr>
        <w:ind w:left="4195" w:hanging="142"/>
      </w:pPr>
      <w:rPr>
        <w:rFonts w:hint="default"/>
        <w:lang w:val="uk-UA" w:eastAsia="en-US" w:bidi="ar-SA"/>
      </w:rPr>
    </w:lvl>
    <w:lvl w:ilvl="7" w:tplc="F6F0E28C">
      <w:numFmt w:val="bullet"/>
      <w:lvlText w:val="•"/>
      <w:lvlJc w:val="left"/>
      <w:pPr>
        <w:ind w:left="4867" w:hanging="142"/>
      </w:pPr>
      <w:rPr>
        <w:rFonts w:hint="default"/>
        <w:lang w:val="uk-UA" w:eastAsia="en-US" w:bidi="ar-SA"/>
      </w:rPr>
    </w:lvl>
    <w:lvl w:ilvl="8" w:tplc="972E4C9E">
      <w:numFmt w:val="bullet"/>
      <w:lvlText w:val="•"/>
      <w:lvlJc w:val="left"/>
      <w:pPr>
        <w:ind w:left="5540" w:hanging="142"/>
      </w:pPr>
      <w:rPr>
        <w:rFonts w:hint="default"/>
        <w:lang w:val="uk-UA" w:eastAsia="en-US" w:bidi="ar-SA"/>
      </w:rPr>
    </w:lvl>
  </w:abstractNum>
  <w:abstractNum w:abstractNumId="14" w15:restartNumberingAfterBreak="0">
    <w:nsid w:val="35D152CB"/>
    <w:multiLevelType w:val="hybridMultilevel"/>
    <w:tmpl w:val="0EDA1F82"/>
    <w:lvl w:ilvl="0" w:tplc="2740169C">
      <w:start w:val="1"/>
      <w:numFmt w:val="decimal"/>
      <w:lvlText w:val="%1)"/>
      <w:lvlJc w:val="left"/>
      <w:pPr>
        <w:ind w:left="24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63A2936">
      <w:numFmt w:val="bullet"/>
      <w:lvlText w:val="•"/>
      <w:lvlJc w:val="left"/>
      <w:pPr>
        <w:ind w:left="1200" w:hanging="408"/>
      </w:pPr>
      <w:rPr>
        <w:rFonts w:hint="default"/>
        <w:lang w:val="uk-UA" w:eastAsia="en-US" w:bidi="ar-SA"/>
      </w:rPr>
    </w:lvl>
    <w:lvl w:ilvl="2" w:tplc="6644C518">
      <w:numFmt w:val="bullet"/>
      <w:lvlText w:val="•"/>
      <w:lvlJc w:val="left"/>
      <w:pPr>
        <w:ind w:left="2161" w:hanging="408"/>
      </w:pPr>
      <w:rPr>
        <w:rFonts w:hint="default"/>
        <w:lang w:val="uk-UA" w:eastAsia="en-US" w:bidi="ar-SA"/>
      </w:rPr>
    </w:lvl>
    <w:lvl w:ilvl="3" w:tplc="A7E696FC">
      <w:numFmt w:val="bullet"/>
      <w:lvlText w:val="•"/>
      <w:lvlJc w:val="left"/>
      <w:pPr>
        <w:ind w:left="3121" w:hanging="408"/>
      </w:pPr>
      <w:rPr>
        <w:rFonts w:hint="default"/>
        <w:lang w:val="uk-UA" w:eastAsia="en-US" w:bidi="ar-SA"/>
      </w:rPr>
    </w:lvl>
    <w:lvl w:ilvl="4" w:tplc="D2022A00">
      <w:numFmt w:val="bullet"/>
      <w:lvlText w:val="•"/>
      <w:lvlJc w:val="left"/>
      <w:pPr>
        <w:ind w:left="4082" w:hanging="408"/>
      </w:pPr>
      <w:rPr>
        <w:rFonts w:hint="default"/>
        <w:lang w:val="uk-UA" w:eastAsia="en-US" w:bidi="ar-SA"/>
      </w:rPr>
    </w:lvl>
    <w:lvl w:ilvl="5" w:tplc="972CFB12">
      <w:numFmt w:val="bullet"/>
      <w:lvlText w:val="•"/>
      <w:lvlJc w:val="left"/>
      <w:pPr>
        <w:ind w:left="5043" w:hanging="408"/>
      </w:pPr>
      <w:rPr>
        <w:rFonts w:hint="default"/>
        <w:lang w:val="uk-UA" w:eastAsia="en-US" w:bidi="ar-SA"/>
      </w:rPr>
    </w:lvl>
    <w:lvl w:ilvl="6" w:tplc="6338B36A">
      <w:numFmt w:val="bullet"/>
      <w:lvlText w:val="•"/>
      <w:lvlJc w:val="left"/>
      <w:pPr>
        <w:ind w:left="6003" w:hanging="408"/>
      </w:pPr>
      <w:rPr>
        <w:rFonts w:hint="default"/>
        <w:lang w:val="uk-UA" w:eastAsia="en-US" w:bidi="ar-SA"/>
      </w:rPr>
    </w:lvl>
    <w:lvl w:ilvl="7" w:tplc="5E8822C0">
      <w:numFmt w:val="bullet"/>
      <w:lvlText w:val="•"/>
      <w:lvlJc w:val="left"/>
      <w:pPr>
        <w:ind w:left="6964" w:hanging="408"/>
      </w:pPr>
      <w:rPr>
        <w:rFonts w:hint="default"/>
        <w:lang w:val="uk-UA" w:eastAsia="en-US" w:bidi="ar-SA"/>
      </w:rPr>
    </w:lvl>
    <w:lvl w:ilvl="8" w:tplc="7F96205C">
      <w:numFmt w:val="bullet"/>
      <w:lvlText w:val="•"/>
      <w:lvlJc w:val="left"/>
      <w:pPr>
        <w:ind w:left="7925" w:hanging="408"/>
      </w:pPr>
      <w:rPr>
        <w:rFonts w:hint="default"/>
        <w:lang w:val="uk-UA" w:eastAsia="en-US" w:bidi="ar-SA"/>
      </w:rPr>
    </w:lvl>
  </w:abstractNum>
  <w:abstractNum w:abstractNumId="15" w15:restartNumberingAfterBreak="0">
    <w:nsid w:val="360B0D32"/>
    <w:multiLevelType w:val="hybridMultilevel"/>
    <w:tmpl w:val="EF96EE1A"/>
    <w:lvl w:ilvl="0" w:tplc="0F8243D6">
      <w:numFmt w:val="bullet"/>
      <w:lvlText w:val="–"/>
      <w:lvlJc w:val="left"/>
      <w:pPr>
        <w:ind w:left="44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326DB64">
      <w:numFmt w:val="bullet"/>
      <w:lvlText w:val="•"/>
      <w:lvlJc w:val="left"/>
      <w:pPr>
        <w:ind w:left="1400" w:hanging="286"/>
      </w:pPr>
      <w:rPr>
        <w:rFonts w:hint="default"/>
        <w:lang w:val="uk-UA" w:eastAsia="en-US" w:bidi="ar-SA"/>
      </w:rPr>
    </w:lvl>
    <w:lvl w:ilvl="2" w:tplc="32DC96B2">
      <w:numFmt w:val="bullet"/>
      <w:lvlText w:val="•"/>
      <w:lvlJc w:val="left"/>
      <w:pPr>
        <w:ind w:left="2361" w:hanging="286"/>
      </w:pPr>
      <w:rPr>
        <w:rFonts w:hint="default"/>
        <w:lang w:val="uk-UA" w:eastAsia="en-US" w:bidi="ar-SA"/>
      </w:rPr>
    </w:lvl>
    <w:lvl w:ilvl="3" w:tplc="C87A8DA0">
      <w:numFmt w:val="bullet"/>
      <w:lvlText w:val="•"/>
      <w:lvlJc w:val="left"/>
      <w:pPr>
        <w:ind w:left="3321" w:hanging="286"/>
      </w:pPr>
      <w:rPr>
        <w:rFonts w:hint="default"/>
        <w:lang w:val="uk-UA" w:eastAsia="en-US" w:bidi="ar-SA"/>
      </w:rPr>
    </w:lvl>
    <w:lvl w:ilvl="4" w:tplc="CF20B506">
      <w:numFmt w:val="bullet"/>
      <w:lvlText w:val="•"/>
      <w:lvlJc w:val="left"/>
      <w:pPr>
        <w:ind w:left="4282" w:hanging="286"/>
      </w:pPr>
      <w:rPr>
        <w:rFonts w:hint="default"/>
        <w:lang w:val="uk-UA" w:eastAsia="en-US" w:bidi="ar-SA"/>
      </w:rPr>
    </w:lvl>
    <w:lvl w:ilvl="5" w:tplc="25C414AA">
      <w:numFmt w:val="bullet"/>
      <w:lvlText w:val="•"/>
      <w:lvlJc w:val="left"/>
      <w:pPr>
        <w:ind w:left="5243" w:hanging="286"/>
      </w:pPr>
      <w:rPr>
        <w:rFonts w:hint="default"/>
        <w:lang w:val="uk-UA" w:eastAsia="en-US" w:bidi="ar-SA"/>
      </w:rPr>
    </w:lvl>
    <w:lvl w:ilvl="6" w:tplc="24368014">
      <w:numFmt w:val="bullet"/>
      <w:lvlText w:val="•"/>
      <w:lvlJc w:val="left"/>
      <w:pPr>
        <w:ind w:left="6203" w:hanging="286"/>
      </w:pPr>
      <w:rPr>
        <w:rFonts w:hint="default"/>
        <w:lang w:val="uk-UA" w:eastAsia="en-US" w:bidi="ar-SA"/>
      </w:rPr>
    </w:lvl>
    <w:lvl w:ilvl="7" w:tplc="E4EA80CA">
      <w:numFmt w:val="bullet"/>
      <w:lvlText w:val="•"/>
      <w:lvlJc w:val="left"/>
      <w:pPr>
        <w:ind w:left="7164" w:hanging="286"/>
      </w:pPr>
      <w:rPr>
        <w:rFonts w:hint="default"/>
        <w:lang w:val="uk-UA" w:eastAsia="en-US" w:bidi="ar-SA"/>
      </w:rPr>
    </w:lvl>
    <w:lvl w:ilvl="8" w:tplc="252439FA">
      <w:numFmt w:val="bullet"/>
      <w:lvlText w:val="•"/>
      <w:lvlJc w:val="left"/>
      <w:pPr>
        <w:ind w:left="8125" w:hanging="286"/>
      </w:pPr>
      <w:rPr>
        <w:rFonts w:hint="default"/>
        <w:lang w:val="uk-UA" w:eastAsia="en-US" w:bidi="ar-SA"/>
      </w:rPr>
    </w:lvl>
  </w:abstractNum>
  <w:abstractNum w:abstractNumId="16" w15:restartNumberingAfterBreak="0">
    <w:nsid w:val="38723C67"/>
    <w:multiLevelType w:val="hybridMultilevel"/>
    <w:tmpl w:val="F0883B3C"/>
    <w:lvl w:ilvl="0" w:tplc="CEDA26F8">
      <w:start w:val="1"/>
      <w:numFmt w:val="decimal"/>
      <w:lvlText w:val="%1)"/>
      <w:lvlJc w:val="left"/>
      <w:pPr>
        <w:ind w:left="762" w:hanging="5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867E2F52">
      <w:numFmt w:val="bullet"/>
      <w:lvlText w:val="•"/>
      <w:lvlJc w:val="left"/>
      <w:pPr>
        <w:ind w:left="1668" w:hanging="521"/>
      </w:pPr>
      <w:rPr>
        <w:rFonts w:hint="default"/>
        <w:lang w:val="uk-UA" w:eastAsia="en-US" w:bidi="ar-SA"/>
      </w:rPr>
    </w:lvl>
    <w:lvl w:ilvl="2" w:tplc="A94429D6">
      <w:numFmt w:val="bullet"/>
      <w:lvlText w:val="•"/>
      <w:lvlJc w:val="left"/>
      <w:pPr>
        <w:ind w:left="2577" w:hanging="521"/>
      </w:pPr>
      <w:rPr>
        <w:rFonts w:hint="default"/>
        <w:lang w:val="uk-UA" w:eastAsia="en-US" w:bidi="ar-SA"/>
      </w:rPr>
    </w:lvl>
    <w:lvl w:ilvl="3" w:tplc="3FCA96A2">
      <w:numFmt w:val="bullet"/>
      <w:lvlText w:val="•"/>
      <w:lvlJc w:val="left"/>
      <w:pPr>
        <w:ind w:left="3485" w:hanging="521"/>
      </w:pPr>
      <w:rPr>
        <w:rFonts w:hint="default"/>
        <w:lang w:val="uk-UA" w:eastAsia="en-US" w:bidi="ar-SA"/>
      </w:rPr>
    </w:lvl>
    <w:lvl w:ilvl="4" w:tplc="72B6119A">
      <w:numFmt w:val="bullet"/>
      <w:lvlText w:val="•"/>
      <w:lvlJc w:val="left"/>
      <w:pPr>
        <w:ind w:left="4394" w:hanging="521"/>
      </w:pPr>
      <w:rPr>
        <w:rFonts w:hint="default"/>
        <w:lang w:val="uk-UA" w:eastAsia="en-US" w:bidi="ar-SA"/>
      </w:rPr>
    </w:lvl>
    <w:lvl w:ilvl="5" w:tplc="924257C2">
      <w:numFmt w:val="bullet"/>
      <w:lvlText w:val="•"/>
      <w:lvlJc w:val="left"/>
      <w:pPr>
        <w:ind w:left="5303" w:hanging="521"/>
      </w:pPr>
      <w:rPr>
        <w:rFonts w:hint="default"/>
        <w:lang w:val="uk-UA" w:eastAsia="en-US" w:bidi="ar-SA"/>
      </w:rPr>
    </w:lvl>
    <w:lvl w:ilvl="6" w:tplc="34C86EFA">
      <w:numFmt w:val="bullet"/>
      <w:lvlText w:val="•"/>
      <w:lvlJc w:val="left"/>
      <w:pPr>
        <w:ind w:left="6211" w:hanging="521"/>
      </w:pPr>
      <w:rPr>
        <w:rFonts w:hint="default"/>
        <w:lang w:val="uk-UA" w:eastAsia="en-US" w:bidi="ar-SA"/>
      </w:rPr>
    </w:lvl>
    <w:lvl w:ilvl="7" w:tplc="CC92B1E2">
      <w:numFmt w:val="bullet"/>
      <w:lvlText w:val="•"/>
      <w:lvlJc w:val="left"/>
      <w:pPr>
        <w:ind w:left="7120" w:hanging="521"/>
      </w:pPr>
      <w:rPr>
        <w:rFonts w:hint="default"/>
        <w:lang w:val="uk-UA" w:eastAsia="en-US" w:bidi="ar-SA"/>
      </w:rPr>
    </w:lvl>
    <w:lvl w:ilvl="8" w:tplc="BF9C49B8">
      <w:numFmt w:val="bullet"/>
      <w:lvlText w:val="•"/>
      <w:lvlJc w:val="left"/>
      <w:pPr>
        <w:ind w:left="8029" w:hanging="521"/>
      </w:pPr>
      <w:rPr>
        <w:rFonts w:hint="default"/>
        <w:lang w:val="uk-UA" w:eastAsia="en-US" w:bidi="ar-SA"/>
      </w:rPr>
    </w:lvl>
  </w:abstractNum>
  <w:abstractNum w:abstractNumId="17" w15:restartNumberingAfterBreak="0">
    <w:nsid w:val="3E0E6D5E"/>
    <w:multiLevelType w:val="hybridMultilevel"/>
    <w:tmpl w:val="E806AB7A"/>
    <w:lvl w:ilvl="0" w:tplc="D3B454D0">
      <w:numFmt w:val="bullet"/>
      <w:lvlText w:val="-"/>
      <w:lvlJc w:val="left"/>
      <w:pPr>
        <w:ind w:left="58" w:hanging="252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uk-UA" w:eastAsia="en-US" w:bidi="ar-SA"/>
      </w:rPr>
    </w:lvl>
    <w:lvl w:ilvl="1" w:tplc="49D4D5C0">
      <w:numFmt w:val="bullet"/>
      <w:lvlText w:val="•"/>
      <w:lvlJc w:val="left"/>
      <w:pPr>
        <w:ind w:left="696" w:hanging="252"/>
      </w:pPr>
      <w:rPr>
        <w:rFonts w:hint="default"/>
        <w:lang w:val="uk-UA" w:eastAsia="en-US" w:bidi="ar-SA"/>
      </w:rPr>
    </w:lvl>
    <w:lvl w:ilvl="2" w:tplc="B8F2A124">
      <w:numFmt w:val="bullet"/>
      <w:lvlText w:val="•"/>
      <w:lvlJc w:val="left"/>
      <w:pPr>
        <w:ind w:left="1333" w:hanging="252"/>
      </w:pPr>
      <w:rPr>
        <w:rFonts w:hint="default"/>
        <w:lang w:val="uk-UA" w:eastAsia="en-US" w:bidi="ar-SA"/>
      </w:rPr>
    </w:lvl>
    <w:lvl w:ilvl="3" w:tplc="68C243F2">
      <w:numFmt w:val="bullet"/>
      <w:lvlText w:val="•"/>
      <w:lvlJc w:val="left"/>
      <w:pPr>
        <w:ind w:left="1969" w:hanging="252"/>
      </w:pPr>
      <w:rPr>
        <w:rFonts w:hint="default"/>
        <w:lang w:val="uk-UA" w:eastAsia="en-US" w:bidi="ar-SA"/>
      </w:rPr>
    </w:lvl>
    <w:lvl w:ilvl="4" w:tplc="17567CEA">
      <w:numFmt w:val="bullet"/>
      <w:lvlText w:val="•"/>
      <w:lvlJc w:val="left"/>
      <w:pPr>
        <w:ind w:left="2606" w:hanging="252"/>
      </w:pPr>
      <w:rPr>
        <w:rFonts w:hint="default"/>
        <w:lang w:val="uk-UA" w:eastAsia="en-US" w:bidi="ar-SA"/>
      </w:rPr>
    </w:lvl>
    <w:lvl w:ilvl="5" w:tplc="952C38B8">
      <w:numFmt w:val="bullet"/>
      <w:lvlText w:val="•"/>
      <w:lvlJc w:val="left"/>
      <w:pPr>
        <w:ind w:left="3242" w:hanging="252"/>
      </w:pPr>
      <w:rPr>
        <w:rFonts w:hint="default"/>
        <w:lang w:val="uk-UA" w:eastAsia="en-US" w:bidi="ar-SA"/>
      </w:rPr>
    </w:lvl>
    <w:lvl w:ilvl="6" w:tplc="5F78EA6C">
      <w:numFmt w:val="bullet"/>
      <w:lvlText w:val="•"/>
      <w:lvlJc w:val="left"/>
      <w:pPr>
        <w:ind w:left="3879" w:hanging="252"/>
      </w:pPr>
      <w:rPr>
        <w:rFonts w:hint="default"/>
        <w:lang w:val="uk-UA" w:eastAsia="en-US" w:bidi="ar-SA"/>
      </w:rPr>
    </w:lvl>
    <w:lvl w:ilvl="7" w:tplc="F8382070">
      <w:numFmt w:val="bullet"/>
      <w:lvlText w:val="•"/>
      <w:lvlJc w:val="left"/>
      <w:pPr>
        <w:ind w:left="4515" w:hanging="252"/>
      </w:pPr>
      <w:rPr>
        <w:rFonts w:hint="default"/>
        <w:lang w:val="uk-UA" w:eastAsia="en-US" w:bidi="ar-SA"/>
      </w:rPr>
    </w:lvl>
    <w:lvl w:ilvl="8" w:tplc="E6282032">
      <w:numFmt w:val="bullet"/>
      <w:lvlText w:val="•"/>
      <w:lvlJc w:val="left"/>
      <w:pPr>
        <w:ind w:left="5152" w:hanging="252"/>
      </w:pPr>
      <w:rPr>
        <w:rFonts w:hint="default"/>
        <w:lang w:val="uk-UA" w:eastAsia="en-US" w:bidi="ar-SA"/>
      </w:rPr>
    </w:lvl>
  </w:abstractNum>
  <w:abstractNum w:abstractNumId="18" w15:restartNumberingAfterBreak="0">
    <w:nsid w:val="3EE176E7"/>
    <w:multiLevelType w:val="hybridMultilevel"/>
    <w:tmpl w:val="7A688320"/>
    <w:lvl w:ilvl="0" w:tplc="C26AF2A0">
      <w:numFmt w:val="bullet"/>
      <w:lvlText w:val="-"/>
      <w:lvlJc w:val="left"/>
      <w:pPr>
        <w:ind w:left="58" w:hanging="252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uk-UA" w:eastAsia="en-US" w:bidi="ar-SA"/>
      </w:rPr>
    </w:lvl>
    <w:lvl w:ilvl="1" w:tplc="AD46F1FA">
      <w:numFmt w:val="bullet"/>
      <w:lvlText w:val="•"/>
      <w:lvlJc w:val="left"/>
      <w:pPr>
        <w:ind w:left="696" w:hanging="252"/>
      </w:pPr>
      <w:rPr>
        <w:rFonts w:hint="default"/>
        <w:lang w:val="uk-UA" w:eastAsia="en-US" w:bidi="ar-SA"/>
      </w:rPr>
    </w:lvl>
    <w:lvl w:ilvl="2" w:tplc="C1E4F160">
      <w:numFmt w:val="bullet"/>
      <w:lvlText w:val="•"/>
      <w:lvlJc w:val="left"/>
      <w:pPr>
        <w:ind w:left="1333" w:hanging="252"/>
      </w:pPr>
      <w:rPr>
        <w:rFonts w:hint="default"/>
        <w:lang w:val="uk-UA" w:eastAsia="en-US" w:bidi="ar-SA"/>
      </w:rPr>
    </w:lvl>
    <w:lvl w:ilvl="3" w:tplc="92D4358E">
      <w:numFmt w:val="bullet"/>
      <w:lvlText w:val="•"/>
      <w:lvlJc w:val="left"/>
      <w:pPr>
        <w:ind w:left="1969" w:hanging="252"/>
      </w:pPr>
      <w:rPr>
        <w:rFonts w:hint="default"/>
        <w:lang w:val="uk-UA" w:eastAsia="en-US" w:bidi="ar-SA"/>
      </w:rPr>
    </w:lvl>
    <w:lvl w:ilvl="4" w:tplc="D9FEA794">
      <w:numFmt w:val="bullet"/>
      <w:lvlText w:val="•"/>
      <w:lvlJc w:val="left"/>
      <w:pPr>
        <w:ind w:left="2606" w:hanging="252"/>
      </w:pPr>
      <w:rPr>
        <w:rFonts w:hint="default"/>
        <w:lang w:val="uk-UA" w:eastAsia="en-US" w:bidi="ar-SA"/>
      </w:rPr>
    </w:lvl>
    <w:lvl w:ilvl="5" w:tplc="46E4ECEA">
      <w:numFmt w:val="bullet"/>
      <w:lvlText w:val="•"/>
      <w:lvlJc w:val="left"/>
      <w:pPr>
        <w:ind w:left="3242" w:hanging="252"/>
      </w:pPr>
      <w:rPr>
        <w:rFonts w:hint="default"/>
        <w:lang w:val="uk-UA" w:eastAsia="en-US" w:bidi="ar-SA"/>
      </w:rPr>
    </w:lvl>
    <w:lvl w:ilvl="6" w:tplc="55A40B6E">
      <w:numFmt w:val="bullet"/>
      <w:lvlText w:val="•"/>
      <w:lvlJc w:val="left"/>
      <w:pPr>
        <w:ind w:left="3879" w:hanging="252"/>
      </w:pPr>
      <w:rPr>
        <w:rFonts w:hint="default"/>
        <w:lang w:val="uk-UA" w:eastAsia="en-US" w:bidi="ar-SA"/>
      </w:rPr>
    </w:lvl>
    <w:lvl w:ilvl="7" w:tplc="FF785134">
      <w:numFmt w:val="bullet"/>
      <w:lvlText w:val="•"/>
      <w:lvlJc w:val="left"/>
      <w:pPr>
        <w:ind w:left="4515" w:hanging="252"/>
      </w:pPr>
      <w:rPr>
        <w:rFonts w:hint="default"/>
        <w:lang w:val="uk-UA" w:eastAsia="en-US" w:bidi="ar-SA"/>
      </w:rPr>
    </w:lvl>
    <w:lvl w:ilvl="8" w:tplc="AF0AA5BE">
      <w:numFmt w:val="bullet"/>
      <w:lvlText w:val="•"/>
      <w:lvlJc w:val="left"/>
      <w:pPr>
        <w:ind w:left="5152" w:hanging="252"/>
      </w:pPr>
      <w:rPr>
        <w:rFonts w:hint="default"/>
        <w:lang w:val="uk-UA" w:eastAsia="en-US" w:bidi="ar-SA"/>
      </w:rPr>
    </w:lvl>
  </w:abstractNum>
  <w:abstractNum w:abstractNumId="19" w15:restartNumberingAfterBreak="0">
    <w:nsid w:val="42DC2C22"/>
    <w:multiLevelType w:val="hybridMultilevel"/>
    <w:tmpl w:val="B060E04A"/>
    <w:lvl w:ilvl="0" w:tplc="0F4C5D76">
      <w:numFmt w:val="bullet"/>
      <w:lvlText w:val="-"/>
      <w:lvlJc w:val="left"/>
      <w:pPr>
        <w:ind w:left="53" w:hanging="260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uk-UA" w:eastAsia="en-US" w:bidi="ar-SA"/>
      </w:rPr>
    </w:lvl>
    <w:lvl w:ilvl="1" w:tplc="CA78E6DC">
      <w:numFmt w:val="bullet"/>
      <w:lvlText w:val="•"/>
      <w:lvlJc w:val="left"/>
      <w:pPr>
        <w:ind w:left="712" w:hanging="260"/>
      </w:pPr>
      <w:rPr>
        <w:rFonts w:hint="default"/>
        <w:lang w:val="uk-UA" w:eastAsia="en-US" w:bidi="ar-SA"/>
      </w:rPr>
    </w:lvl>
    <w:lvl w:ilvl="2" w:tplc="03D6874A">
      <w:numFmt w:val="bullet"/>
      <w:lvlText w:val="•"/>
      <w:lvlJc w:val="left"/>
      <w:pPr>
        <w:ind w:left="1364" w:hanging="260"/>
      </w:pPr>
      <w:rPr>
        <w:rFonts w:hint="default"/>
        <w:lang w:val="uk-UA" w:eastAsia="en-US" w:bidi="ar-SA"/>
      </w:rPr>
    </w:lvl>
    <w:lvl w:ilvl="3" w:tplc="8FE85706">
      <w:numFmt w:val="bullet"/>
      <w:lvlText w:val="•"/>
      <w:lvlJc w:val="left"/>
      <w:pPr>
        <w:ind w:left="2016" w:hanging="260"/>
      </w:pPr>
      <w:rPr>
        <w:rFonts w:hint="default"/>
        <w:lang w:val="uk-UA" w:eastAsia="en-US" w:bidi="ar-SA"/>
      </w:rPr>
    </w:lvl>
    <w:lvl w:ilvl="4" w:tplc="F2DEC3C6">
      <w:numFmt w:val="bullet"/>
      <w:lvlText w:val="•"/>
      <w:lvlJc w:val="left"/>
      <w:pPr>
        <w:ind w:left="2668" w:hanging="260"/>
      </w:pPr>
      <w:rPr>
        <w:rFonts w:hint="default"/>
        <w:lang w:val="uk-UA" w:eastAsia="en-US" w:bidi="ar-SA"/>
      </w:rPr>
    </w:lvl>
    <w:lvl w:ilvl="5" w:tplc="1D720A1A">
      <w:numFmt w:val="bullet"/>
      <w:lvlText w:val="•"/>
      <w:lvlJc w:val="left"/>
      <w:pPr>
        <w:ind w:left="3320" w:hanging="260"/>
      </w:pPr>
      <w:rPr>
        <w:rFonts w:hint="default"/>
        <w:lang w:val="uk-UA" w:eastAsia="en-US" w:bidi="ar-SA"/>
      </w:rPr>
    </w:lvl>
    <w:lvl w:ilvl="6" w:tplc="F2707E16">
      <w:numFmt w:val="bullet"/>
      <w:lvlText w:val="•"/>
      <w:lvlJc w:val="left"/>
      <w:pPr>
        <w:ind w:left="3972" w:hanging="260"/>
      </w:pPr>
      <w:rPr>
        <w:rFonts w:hint="default"/>
        <w:lang w:val="uk-UA" w:eastAsia="en-US" w:bidi="ar-SA"/>
      </w:rPr>
    </w:lvl>
    <w:lvl w:ilvl="7" w:tplc="6FAEDBBC">
      <w:numFmt w:val="bullet"/>
      <w:lvlText w:val="•"/>
      <w:lvlJc w:val="left"/>
      <w:pPr>
        <w:ind w:left="4624" w:hanging="260"/>
      </w:pPr>
      <w:rPr>
        <w:rFonts w:hint="default"/>
        <w:lang w:val="uk-UA" w:eastAsia="en-US" w:bidi="ar-SA"/>
      </w:rPr>
    </w:lvl>
    <w:lvl w:ilvl="8" w:tplc="69AC66CC">
      <w:numFmt w:val="bullet"/>
      <w:lvlText w:val="•"/>
      <w:lvlJc w:val="left"/>
      <w:pPr>
        <w:ind w:left="5276" w:hanging="260"/>
      </w:pPr>
      <w:rPr>
        <w:rFonts w:hint="default"/>
        <w:lang w:val="uk-UA" w:eastAsia="en-US" w:bidi="ar-SA"/>
      </w:rPr>
    </w:lvl>
  </w:abstractNum>
  <w:abstractNum w:abstractNumId="20" w15:restartNumberingAfterBreak="0">
    <w:nsid w:val="43152ED2"/>
    <w:multiLevelType w:val="hybridMultilevel"/>
    <w:tmpl w:val="F6DAC0CC"/>
    <w:lvl w:ilvl="0" w:tplc="E7287FCC">
      <w:numFmt w:val="bullet"/>
      <w:lvlText w:val="–"/>
      <w:lvlJc w:val="left"/>
      <w:pPr>
        <w:ind w:left="1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8CCE652">
      <w:numFmt w:val="bullet"/>
      <w:lvlText w:val="•"/>
      <w:lvlJc w:val="left"/>
      <w:pPr>
        <w:ind w:left="1046" w:hanging="286"/>
      </w:pPr>
      <w:rPr>
        <w:rFonts w:hint="default"/>
        <w:lang w:val="uk-UA" w:eastAsia="en-US" w:bidi="ar-SA"/>
      </w:rPr>
    </w:lvl>
    <w:lvl w:ilvl="2" w:tplc="91C6F7D0">
      <w:numFmt w:val="bullet"/>
      <w:lvlText w:val="•"/>
      <w:lvlJc w:val="left"/>
      <w:pPr>
        <w:ind w:left="1993" w:hanging="286"/>
      </w:pPr>
      <w:rPr>
        <w:rFonts w:hint="default"/>
        <w:lang w:val="uk-UA" w:eastAsia="en-US" w:bidi="ar-SA"/>
      </w:rPr>
    </w:lvl>
    <w:lvl w:ilvl="3" w:tplc="67C67CE6">
      <w:numFmt w:val="bullet"/>
      <w:lvlText w:val="•"/>
      <w:lvlJc w:val="left"/>
      <w:pPr>
        <w:ind w:left="2939" w:hanging="286"/>
      </w:pPr>
      <w:rPr>
        <w:rFonts w:hint="default"/>
        <w:lang w:val="uk-UA" w:eastAsia="en-US" w:bidi="ar-SA"/>
      </w:rPr>
    </w:lvl>
    <w:lvl w:ilvl="4" w:tplc="151A003E">
      <w:numFmt w:val="bullet"/>
      <w:lvlText w:val="•"/>
      <w:lvlJc w:val="left"/>
      <w:pPr>
        <w:ind w:left="3886" w:hanging="286"/>
      </w:pPr>
      <w:rPr>
        <w:rFonts w:hint="default"/>
        <w:lang w:val="uk-UA" w:eastAsia="en-US" w:bidi="ar-SA"/>
      </w:rPr>
    </w:lvl>
    <w:lvl w:ilvl="5" w:tplc="A25C4170">
      <w:numFmt w:val="bullet"/>
      <w:lvlText w:val="•"/>
      <w:lvlJc w:val="left"/>
      <w:pPr>
        <w:ind w:left="4833" w:hanging="286"/>
      </w:pPr>
      <w:rPr>
        <w:rFonts w:hint="default"/>
        <w:lang w:val="uk-UA" w:eastAsia="en-US" w:bidi="ar-SA"/>
      </w:rPr>
    </w:lvl>
    <w:lvl w:ilvl="6" w:tplc="B2FC24CC">
      <w:numFmt w:val="bullet"/>
      <w:lvlText w:val="•"/>
      <w:lvlJc w:val="left"/>
      <w:pPr>
        <w:ind w:left="5779" w:hanging="286"/>
      </w:pPr>
      <w:rPr>
        <w:rFonts w:hint="default"/>
        <w:lang w:val="uk-UA" w:eastAsia="en-US" w:bidi="ar-SA"/>
      </w:rPr>
    </w:lvl>
    <w:lvl w:ilvl="7" w:tplc="1D9C434C">
      <w:numFmt w:val="bullet"/>
      <w:lvlText w:val="•"/>
      <w:lvlJc w:val="left"/>
      <w:pPr>
        <w:ind w:left="6726" w:hanging="286"/>
      </w:pPr>
      <w:rPr>
        <w:rFonts w:hint="default"/>
        <w:lang w:val="uk-UA" w:eastAsia="en-US" w:bidi="ar-SA"/>
      </w:rPr>
    </w:lvl>
    <w:lvl w:ilvl="8" w:tplc="345E55DA">
      <w:numFmt w:val="bullet"/>
      <w:lvlText w:val="•"/>
      <w:lvlJc w:val="left"/>
      <w:pPr>
        <w:ind w:left="7673" w:hanging="286"/>
      </w:pPr>
      <w:rPr>
        <w:rFonts w:hint="default"/>
        <w:lang w:val="uk-UA" w:eastAsia="en-US" w:bidi="ar-SA"/>
      </w:rPr>
    </w:lvl>
  </w:abstractNum>
  <w:abstractNum w:abstractNumId="21" w15:restartNumberingAfterBreak="0">
    <w:nsid w:val="45BC1072"/>
    <w:multiLevelType w:val="hybridMultilevel"/>
    <w:tmpl w:val="2AE044F8"/>
    <w:lvl w:ilvl="0" w:tplc="467ECB12">
      <w:numFmt w:val="bullet"/>
      <w:lvlText w:val="–"/>
      <w:lvlJc w:val="left"/>
      <w:pPr>
        <w:ind w:left="28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BE638DC">
      <w:numFmt w:val="bullet"/>
      <w:lvlText w:val="•"/>
      <w:lvlJc w:val="left"/>
      <w:pPr>
        <w:ind w:left="1244" w:hanging="212"/>
      </w:pPr>
      <w:rPr>
        <w:rFonts w:hint="default"/>
        <w:lang w:val="uk-UA" w:eastAsia="en-US" w:bidi="ar-SA"/>
      </w:rPr>
    </w:lvl>
    <w:lvl w:ilvl="2" w:tplc="A6F2189A">
      <w:numFmt w:val="bullet"/>
      <w:lvlText w:val="•"/>
      <w:lvlJc w:val="left"/>
      <w:pPr>
        <w:ind w:left="2209" w:hanging="212"/>
      </w:pPr>
      <w:rPr>
        <w:rFonts w:hint="default"/>
        <w:lang w:val="uk-UA" w:eastAsia="en-US" w:bidi="ar-SA"/>
      </w:rPr>
    </w:lvl>
    <w:lvl w:ilvl="3" w:tplc="4B5EAD84">
      <w:numFmt w:val="bullet"/>
      <w:lvlText w:val="•"/>
      <w:lvlJc w:val="left"/>
      <w:pPr>
        <w:ind w:left="3173" w:hanging="212"/>
      </w:pPr>
      <w:rPr>
        <w:rFonts w:hint="default"/>
        <w:lang w:val="uk-UA" w:eastAsia="en-US" w:bidi="ar-SA"/>
      </w:rPr>
    </w:lvl>
    <w:lvl w:ilvl="4" w:tplc="53CAC642">
      <w:numFmt w:val="bullet"/>
      <w:lvlText w:val="•"/>
      <w:lvlJc w:val="left"/>
      <w:pPr>
        <w:ind w:left="4138" w:hanging="212"/>
      </w:pPr>
      <w:rPr>
        <w:rFonts w:hint="default"/>
        <w:lang w:val="uk-UA" w:eastAsia="en-US" w:bidi="ar-SA"/>
      </w:rPr>
    </w:lvl>
    <w:lvl w:ilvl="5" w:tplc="80468FB2">
      <w:numFmt w:val="bullet"/>
      <w:lvlText w:val="•"/>
      <w:lvlJc w:val="left"/>
      <w:pPr>
        <w:ind w:left="5103" w:hanging="212"/>
      </w:pPr>
      <w:rPr>
        <w:rFonts w:hint="default"/>
        <w:lang w:val="uk-UA" w:eastAsia="en-US" w:bidi="ar-SA"/>
      </w:rPr>
    </w:lvl>
    <w:lvl w:ilvl="6" w:tplc="171872D0">
      <w:numFmt w:val="bullet"/>
      <w:lvlText w:val="•"/>
      <w:lvlJc w:val="left"/>
      <w:pPr>
        <w:ind w:left="6067" w:hanging="212"/>
      </w:pPr>
      <w:rPr>
        <w:rFonts w:hint="default"/>
        <w:lang w:val="uk-UA" w:eastAsia="en-US" w:bidi="ar-SA"/>
      </w:rPr>
    </w:lvl>
    <w:lvl w:ilvl="7" w:tplc="0136D59A">
      <w:numFmt w:val="bullet"/>
      <w:lvlText w:val="•"/>
      <w:lvlJc w:val="left"/>
      <w:pPr>
        <w:ind w:left="7032" w:hanging="212"/>
      </w:pPr>
      <w:rPr>
        <w:rFonts w:hint="default"/>
        <w:lang w:val="uk-UA" w:eastAsia="en-US" w:bidi="ar-SA"/>
      </w:rPr>
    </w:lvl>
    <w:lvl w:ilvl="8" w:tplc="F2184AAC">
      <w:numFmt w:val="bullet"/>
      <w:lvlText w:val="•"/>
      <w:lvlJc w:val="left"/>
      <w:pPr>
        <w:ind w:left="7997" w:hanging="212"/>
      </w:pPr>
      <w:rPr>
        <w:rFonts w:hint="default"/>
        <w:lang w:val="uk-UA" w:eastAsia="en-US" w:bidi="ar-SA"/>
      </w:rPr>
    </w:lvl>
  </w:abstractNum>
  <w:abstractNum w:abstractNumId="22" w15:restartNumberingAfterBreak="0">
    <w:nsid w:val="48731C3F"/>
    <w:multiLevelType w:val="hybridMultilevel"/>
    <w:tmpl w:val="8974C240"/>
    <w:lvl w:ilvl="0" w:tplc="85408424">
      <w:start w:val="1"/>
      <w:numFmt w:val="decimal"/>
      <w:lvlText w:val="%1."/>
      <w:lvlJc w:val="left"/>
      <w:pPr>
        <w:ind w:left="318" w:hanging="142"/>
        <w:jc w:val="left"/>
      </w:pPr>
      <w:rPr>
        <w:rFonts w:ascii="Times New Roman" w:eastAsia="Times New Roman" w:hAnsi="Times New Roman" w:cs="Times New Roman" w:hint="default"/>
        <w:w w:val="99"/>
        <w:sz w:val="14"/>
        <w:szCs w:val="14"/>
        <w:lang w:val="uk-UA" w:eastAsia="en-US" w:bidi="ar-SA"/>
      </w:rPr>
    </w:lvl>
    <w:lvl w:ilvl="1" w:tplc="F99696D6">
      <w:numFmt w:val="bullet"/>
      <w:lvlText w:val="•"/>
      <w:lvlJc w:val="left"/>
      <w:pPr>
        <w:ind w:left="514" w:hanging="142"/>
      </w:pPr>
      <w:rPr>
        <w:rFonts w:hint="default"/>
        <w:lang w:val="uk-UA" w:eastAsia="en-US" w:bidi="ar-SA"/>
      </w:rPr>
    </w:lvl>
    <w:lvl w:ilvl="2" w:tplc="09AC7DD2">
      <w:numFmt w:val="bullet"/>
      <w:lvlText w:val="•"/>
      <w:lvlJc w:val="left"/>
      <w:pPr>
        <w:ind w:left="709" w:hanging="142"/>
      </w:pPr>
      <w:rPr>
        <w:rFonts w:hint="default"/>
        <w:lang w:val="uk-UA" w:eastAsia="en-US" w:bidi="ar-SA"/>
      </w:rPr>
    </w:lvl>
    <w:lvl w:ilvl="3" w:tplc="4A843956">
      <w:numFmt w:val="bullet"/>
      <w:lvlText w:val="•"/>
      <w:lvlJc w:val="left"/>
      <w:pPr>
        <w:ind w:left="904" w:hanging="142"/>
      </w:pPr>
      <w:rPr>
        <w:rFonts w:hint="default"/>
        <w:lang w:val="uk-UA" w:eastAsia="en-US" w:bidi="ar-SA"/>
      </w:rPr>
    </w:lvl>
    <w:lvl w:ilvl="4" w:tplc="168AF0C0">
      <w:numFmt w:val="bullet"/>
      <w:lvlText w:val="•"/>
      <w:lvlJc w:val="left"/>
      <w:pPr>
        <w:ind w:left="1098" w:hanging="142"/>
      </w:pPr>
      <w:rPr>
        <w:rFonts w:hint="default"/>
        <w:lang w:val="uk-UA" w:eastAsia="en-US" w:bidi="ar-SA"/>
      </w:rPr>
    </w:lvl>
    <w:lvl w:ilvl="5" w:tplc="9474A7D6">
      <w:numFmt w:val="bullet"/>
      <w:lvlText w:val="•"/>
      <w:lvlJc w:val="left"/>
      <w:pPr>
        <w:ind w:left="1293" w:hanging="142"/>
      </w:pPr>
      <w:rPr>
        <w:rFonts w:hint="default"/>
        <w:lang w:val="uk-UA" w:eastAsia="en-US" w:bidi="ar-SA"/>
      </w:rPr>
    </w:lvl>
    <w:lvl w:ilvl="6" w:tplc="5770DC78">
      <w:numFmt w:val="bullet"/>
      <w:lvlText w:val="•"/>
      <w:lvlJc w:val="left"/>
      <w:pPr>
        <w:ind w:left="1488" w:hanging="142"/>
      </w:pPr>
      <w:rPr>
        <w:rFonts w:hint="default"/>
        <w:lang w:val="uk-UA" w:eastAsia="en-US" w:bidi="ar-SA"/>
      </w:rPr>
    </w:lvl>
    <w:lvl w:ilvl="7" w:tplc="6FF0EB20">
      <w:numFmt w:val="bullet"/>
      <w:lvlText w:val="•"/>
      <w:lvlJc w:val="left"/>
      <w:pPr>
        <w:ind w:left="1682" w:hanging="142"/>
      </w:pPr>
      <w:rPr>
        <w:rFonts w:hint="default"/>
        <w:lang w:val="uk-UA" w:eastAsia="en-US" w:bidi="ar-SA"/>
      </w:rPr>
    </w:lvl>
    <w:lvl w:ilvl="8" w:tplc="C31A38A8">
      <w:numFmt w:val="bullet"/>
      <w:lvlText w:val="•"/>
      <w:lvlJc w:val="left"/>
      <w:pPr>
        <w:ind w:left="1877" w:hanging="142"/>
      </w:pPr>
      <w:rPr>
        <w:rFonts w:hint="default"/>
        <w:lang w:val="uk-UA" w:eastAsia="en-US" w:bidi="ar-SA"/>
      </w:rPr>
    </w:lvl>
  </w:abstractNum>
  <w:abstractNum w:abstractNumId="23" w15:restartNumberingAfterBreak="0">
    <w:nsid w:val="492F4A74"/>
    <w:multiLevelType w:val="hybridMultilevel"/>
    <w:tmpl w:val="0D946792"/>
    <w:lvl w:ilvl="0" w:tplc="E364360A">
      <w:numFmt w:val="bullet"/>
      <w:lvlText w:val="-"/>
      <w:lvlJc w:val="left"/>
      <w:pPr>
        <w:ind w:left="53" w:hanging="260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uk-UA" w:eastAsia="en-US" w:bidi="ar-SA"/>
      </w:rPr>
    </w:lvl>
    <w:lvl w:ilvl="1" w:tplc="8E0A959E">
      <w:numFmt w:val="bullet"/>
      <w:lvlText w:val="•"/>
      <w:lvlJc w:val="left"/>
      <w:pPr>
        <w:ind w:left="712" w:hanging="260"/>
      </w:pPr>
      <w:rPr>
        <w:rFonts w:hint="default"/>
        <w:lang w:val="uk-UA" w:eastAsia="en-US" w:bidi="ar-SA"/>
      </w:rPr>
    </w:lvl>
    <w:lvl w:ilvl="2" w:tplc="4588F812">
      <w:numFmt w:val="bullet"/>
      <w:lvlText w:val="•"/>
      <w:lvlJc w:val="left"/>
      <w:pPr>
        <w:ind w:left="1364" w:hanging="260"/>
      </w:pPr>
      <w:rPr>
        <w:rFonts w:hint="default"/>
        <w:lang w:val="uk-UA" w:eastAsia="en-US" w:bidi="ar-SA"/>
      </w:rPr>
    </w:lvl>
    <w:lvl w:ilvl="3" w:tplc="6B1EE506">
      <w:numFmt w:val="bullet"/>
      <w:lvlText w:val="•"/>
      <w:lvlJc w:val="left"/>
      <w:pPr>
        <w:ind w:left="2016" w:hanging="260"/>
      </w:pPr>
      <w:rPr>
        <w:rFonts w:hint="default"/>
        <w:lang w:val="uk-UA" w:eastAsia="en-US" w:bidi="ar-SA"/>
      </w:rPr>
    </w:lvl>
    <w:lvl w:ilvl="4" w:tplc="CFB61930">
      <w:numFmt w:val="bullet"/>
      <w:lvlText w:val="•"/>
      <w:lvlJc w:val="left"/>
      <w:pPr>
        <w:ind w:left="2668" w:hanging="260"/>
      </w:pPr>
      <w:rPr>
        <w:rFonts w:hint="default"/>
        <w:lang w:val="uk-UA" w:eastAsia="en-US" w:bidi="ar-SA"/>
      </w:rPr>
    </w:lvl>
    <w:lvl w:ilvl="5" w:tplc="985ED796">
      <w:numFmt w:val="bullet"/>
      <w:lvlText w:val="•"/>
      <w:lvlJc w:val="left"/>
      <w:pPr>
        <w:ind w:left="3320" w:hanging="260"/>
      </w:pPr>
      <w:rPr>
        <w:rFonts w:hint="default"/>
        <w:lang w:val="uk-UA" w:eastAsia="en-US" w:bidi="ar-SA"/>
      </w:rPr>
    </w:lvl>
    <w:lvl w:ilvl="6" w:tplc="0E2CF15C">
      <w:numFmt w:val="bullet"/>
      <w:lvlText w:val="•"/>
      <w:lvlJc w:val="left"/>
      <w:pPr>
        <w:ind w:left="3972" w:hanging="260"/>
      </w:pPr>
      <w:rPr>
        <w:rFonts w:hint="default"/>
        <w:lang w:val="uk-UA" w:eastAsia="en-US" w:bidi="ar-SA"/>
      </w:rPr>
    </w:lvl>
    <w:lvl w:ilvl="7" w:tplc="ECF61A72">
      <w:numFmt w:val="bullet"/>
      <w:lvlText w:val="•"/>
      <w:lvlJc w:val="left"/>
      <w:pPr>
        <w:ind w:left="4624" w:hanging="260"/>
      </w:pPr>
      <w:rPr>
        <w:rFonts w:hint="default"/>
        <w:lang w:val="uk-UA" w:eastAsia="en-US" w:bidi="ar-SA"/>
      </w:rPr>
    </w:lvl>
    <w:lvl w:ilvl="8" w:tplc="FFEA496A">
      <w:numFmt w:val="bullet"/>
      <w:lvlText w:val="•"/>
      <w:lvlJc w:val="left"/>
      <w:pPr>
        <w:ind w:left="5276" w:hanging="260"/>
      </w:pPr>
      <w:rPr>
        <w:rFonts w:hint="default"/>
        <w:lang w:val="uk-UA" w:eastAsia="en-US" w:bidi="ar-SA"/>
      </w:rPr>
    </w:lvl>
  </w:abstractNum>
  <w:abstractNum w:abstractNumId="24" w15:restartNumberingAfterBreak="0">
    <w:nsid w:val="50A05638"/>
    <w:multiLevelType w:val="hybridMultilevel"/>
    <w:tmpl w:val="ECF40CB6"/>
    <w:lvl w:ilvl="0" w:tplc="EE6E944C">
      <w:numFmt w:val="bullet"/>
      <w:lvlText w:val="-"/>
      <w:lvlJc w:val="left"/>
      <w:pPr>
        <w:ind w:left="44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15E2A24">
      <w:numFmt w:val="bullet"/>
      <w:lvlText w:val="•"/>
      <w:lvlJc w:val="left"/>
      <w:pPr>
        <w:ind w:left="1400" w:hanging="286"/>
      </w:pPr>
      <w:rPr>
        <w:rFonts w:hint="default"/>
        <w:lang w:val="uk-UA" w:eastAsia="en-US" w:bidi="ar-SA"/>
      </w:rPr>
    </w:lvl>
    <w:lvl w:ilvl="2" w:tplc="EEF84DCA">
      <w:numFmt w:val="bullet"/>
      <w:lvlText w:val="•"/>
      <w:lvlJc w:val="left"/>
      <w:pPr>
        <w:ind w:left="2361" w:hanging="286"/>
      </w:pPr>
      <w:rPr>
        <w:rFonts w:hint="default"/>
        <w:lang w:val="uk-UA" w:eastAsia="en-US" w:bidi="ar-SA"/>
      </w:rPr>
    </w:lvl>
    <w:lvl w:ilvl="3" w:tplc="A110880C">
      <w:numFmt w:val="bullet"/>
      <w:lvlText w:val="•"/>
      <w:lvlJc w:val="left"/>
      <w:pPr>
        <w:ind w:left="3321" w:hanging="286"/>
      </w:pPr>
      <w:rPr>
        <w:rFonts w:hint="default"/>
        <w:lang w:val="uk-UA" w:eastAsia="en-US" w:bidi="ar-SA"/>
      </w:rPr>
    </w:lvl>
    <w:lvl w:ilvl="4" w:tplc="BD94866E">
      <w:numFmt w:val="bullet"/>
      <w:lvlText w:val="•"/>
      <w:lvlJc w:val="left"/>
      <w:pPr>
        <w:ind w:left="4282" w:hanging="286"/>
      </w:pPr>
      <w:rPr>
        <w:rFonts w:hint="default"/>
        <w:lang w:val="uk-UA" w:eastAsia="en-US" w:bidi="ar-SA"/>
      </w:rPr>
    </w:lvl>
    <w:lvl w:ilvl="5" w:tplc="C108C4DC">
      <w:numFmt w:val="bullet"/>
      <w:lvlText w:val="•"/>
      <w:lvlJc w:val="left"/>
      <w:pPr>
        <w:ind w:left="5243" w:hanging="286"/>
      </w:pPr>
      <w:rPr>
        <w:rFonts w:hint="default"/>
        <w:lang w:val="uk-UA" w:eastAsia="en-US" w:bidi="ar-SA"/>
      </w:rPr>
    </w:lvl>
    <w:lvl w:ilvl="6" w:tplc="B9DCE008">
      <w:numFmt w:val="bullet"/>
      <w:lvlText w:val="•"/>
      <w:lvlJc w:val="left"/>
      <w:pPr>
        <w:ind w:left="6203" w:hanging="286"/>
      </w:pPr>
      <w:rPr>
        <w:rFonts w:hint="default"/>
        <w:lang w:val="uk-UA" w:eastAsia="en-US" w:bidi="ar-SA"/>
      </w:rPr>
    </w:lvl>
    <w:lvl w:ilvl="7" w:tplc="23F24758">
      <w:numFmt w:val="bullet"/>
      <w:lvlText w:val="•"/>
      <w:lvlJc w:val="left"/>
      <w:pPr>
        <w:ind w:left="7164" w:hanging="286"/>
      </w:pPr>
      <w:rPr>
        <w:rFonts w:hint="default"/>
        <w:lang w:val="uk-UA" w:eastAsia="en-US" w:bidi="ar-SA"/>
      </w:rPr>
    </w:lvl>
    <w:lvl w:ilvl="8" w:tplc="7FBA8174">
      <w:numFmt w:val="bullet"/>
      <w:lvlText w:val="•"/>
      <w:lvlJc w:val="left"/>
      <w:pPr>
        <w:ind w:left="8125" w:hanging="286"/>
      </w:pPr>
      <w:rPr>
        <w:rFonts w:hint="default"/>
        <w:lang w:val="uk-UA" w:eastAsia="en-US" w:bidi="ar-SA"/>
      </w:rPr>
    </w:lvl>
  </w:abstractNum>
  <w:abstractNum w:abstractNumId="25" w15:restartNumberingAfterBreak="0">
    <w:nsid w:val="597A7934"/>
    <w:multiLevelType w:val="hybridMultilevel"/>
    <w:tmpl w:val="2496E386"/>
    <w:lvl w:ilvl="0" w:tplc="2690B594">
      <w:start w:val="1"/>
      <w:numFmt w:val="decimal"/>
      <w:lvlText w:val="%1."/>
      <w:lvlJc w:val="left"/>
      <w:pPr>
        <w:ind w:left="24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756392E">
      <w:numFmt w:val="bullet"/>
      <w:lvlText w:val="•"/>
      <w:lvlJc w:val="left"/>
      <w:pPr>
        <w:ind w:left="1200" w:hanging="281"/>
      </w:pPr>
      <w:rPr>
        <w:rFonts w:hint="default"/>
        <w:lang w:val="uk-UA" w:eastAsia="en-US" w:bidi="ar-SA"/>
      </w:rPr>
    </w:lvl>
    <w:lvl w:ilvl="2" w:tplc="EEF28322">
      <w:numFmt w:val="bullet"/>
      <w:lvlText w:val="•"/>
      <w:lvlJc w:val="left"/>
      <w:pPr>
        <w:ind w:left="2161" w:hanging="281"/>
      </w:pPr>
      <w:rPr>
        <w:rFonts w:hint="default"/>
        <w:lang w:val="uk-UA" w:eastAsia="en-US" w:bidi="ar-SA"/>
      </w:rPr>
    </w:lvl>
    <w:lvl w:ilvl="3" w:tplc="127C98D4">
      <w:numFmt w:val="bullet"/>
      <w:lvlText w:val="•"/>
      <w:lvlJc w:val="left"/>
      <w:pPr>
        <w:ind w:left="3121" w:hanging="281"/>
      </w:pPr>
      <w:rPr>
        <w:rFonts w:hint="default"/>
        <w:lang w:val="uk-UA" w:eastAsia="en-US" w:bidi="ar-SA"/>
      </w:rPr>
    </w:lvl>
    <w:lvl w:ilvl="4" w:tplc="A29A91F0">
      <w:numFmt w:val="bullet"/>
      <w:lvlText w:val="•"/>
      <w:lvlJc w:val="left"/>
      <w:pPr>
        <w:ind w:left="4082" w:hanging="281"/>
      </w:pPr>
      <w:rPr>
        <w:rFonts w:hint="default"/>
        <w:lang w:val="uk-UA" w:eastAsia="en-US" w:bidi="ar-SA"/>
      </w:rPr>
    </w:lvl>
    <w:lvl w:ilvl="5" w:tplc="22381C4E">
      <w:numFmt w:val="bullet"/>
      <w:lvlText w:val="•"/>
      <w:lvlJc w:val="left"/>
      <w:pPr>
        <w:ind w:left="5043" w:hanging="281"/>
      </w:pPr>
      <w:rPr>
        <w:rFonts w:hint="default"/>
        <w:lang w:val="uk-UA" w:eastAsia="en-US" w:bidi="ar-SA"/>
      </w:rPr>
    </w:lvl>
    <w:lvl w:ilvl="6" w:tplc="5D68E360">
      <w:numFmt w:val="bullet"/>
      <w:lvlText w:val="•"/>
      <w:lvlJc w:val="left"/>
      <w:pPr>
        <w:ind w:left="6003" w:hanging="281"/>
      </w:pPr>
      <w:rPr>
        <w:rFonts w:hint="default"/>
        <w:lang w:val="uk-UA" w:eastAsia="en-US" w:bidi="ar-SA"/>
      </w:rPr>
    </w:lvl>
    <w:lvl w:ilvl="7" w:tplc="7EE806C4">
      <w:numFmt w:val="bullet"/>
      <w:lvlText w:val="•"/>
      <w:lvlJc w:val="left"/>
      <w:pPr>
        <w:ind w:left="6964" w:hanging="281"/>
      </w:pPr>
      <w:rPr>
        <w:rFonts w:hint="default"/>
        <w:lang w:val="uk-UA" w:eastAsia="en-US" w:bidi="ar-SA"/>
      </w:rPr>
    </w:lvl>
    <w:lvl w:ilvl="8" w:tplc="F30A736C">
      <w:numFmt w:val="bullet"/>
      <w:lvlText w:val="•"/>
      <w:lvlJc w:val="left"/>
      <w:pPr>
        <w:ind w:left="7925" w:hanging="281"/>
      </w:pPr>
      <w:rPr>
        <w:rFonts w:hint="default"/>
        <w:lang w:val="uk-UA" w:eastAsia="en-US" w:bidi="ar-SA"/>
      </w:rPr>
    </w:lvl>
  </w:abstractNum>
  <w:abstractNum w:abstractNumId="26" w15:restartNumberingAfterBreak="0">
    <w:nsid w:val="5A86016A"/>
    <w:multiLevelType w:val="hybridMultilevel"/>
    <w:tmpl w:val="0150D16C"/>
    <w:lvl w:ilvl="0" w:tplc="CFF43A6A">
      <w:start w:val="1"/>
      <w:numFmt w:val="decimal"/>
      <w:lvlText w:val="%1)"/>
      <w:lvlJc w:val="left"/>
      <w:pPr>
        <w:ind w:left="68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75909916">
      <w:numFmt w:val="bullet"/>
      <w:lvlText w:val="•"/>
      <w:lvlJc w:val="left"/>
      <w:pPr>
        <w:ind w:left="1666" w:hanging="425"/>
      </w:pPr>
      <w:rPr>
        <w:rFonts w:hint="default"/>
        <w:lang w:val="uk-UA" w:eastAsia="en-US" w:bidi="ar-SA"/>
      </w:rPr>
    </w:lvl>
    <w:lvl w:ilvl="2" w:tplc="4A38DBBE">
      <w:numFmt w:val="bullet"/>
      <w:lvlText w:val="•"/>
      <w:lvlJc w:val="left"/>
      <w:pPr>
        <w:ind w:left="2653" w:hanging="425"/>
      </w:pPr>
      <w:rPr>
        <w:rFonts w:hint="default"/>
        <w:lang w:val="uk-UA" w:eastAsia="en-US" w:bidi="ar-SA"/>
      </w:rPr>
    </w:lvl>
    <w:lvl w:ilvl="3" w:tplc="A24A770C">
      <w:numFmt w:val="bullet"/>
      <w:lvlText w:val="•"/>
      <w:lvlJc w:val="left"/>
      <w:pPr>
        <w:ind w:left="3639" w:hanging="425"/>
      </w:pPr>
      <w:rPr>
        <w:rFonts w:hint="default"/>
        <w:lang w:val="uk-UA" w:eastAsia="en-US" w:bidi="ar-SA"/>
      </w:rPr>
    </w:lvl>
    <w:lvl w:ilvl="4" w:tplc="A3300424">
      <w:numFmt w:val="bullet"/>
      <w:lvlText w:val="•"/>
      <w:lvlJc w:val="left"/>
      <w:pPr>
        <w:ind w:left="4626" w:hanging="425"/>
      </w:pPr>
      <w:rPr>
        <w:rFonts w:hint="default"/>
        <w:lang w:val="uk-UA" w:eastAsia="en-US" w:bidi="ar-SA"/>
      </w:rPr>
    </w:lvl>
    <w:lvl w:ilvl="5" w:tplc="4A0ABBC2">
      <w:numFmt w:val="bullet"/>
      <w:lvlText w:val="•"/>
      <w:lvlJc w:val="left"/>
      <w:pPr>
        <w:ind w:left="5613" w:hanging="425"/>
      </w:pPr>
      <w:rPr>
        <w:rFonts w:hint="default"/>
        <w:lang w:val="uk-UA" w:eastAsia="en-US" w:bidi="ar-SA"/>
      </w:rPr>
    </w:lvl>
    <w:lvl w:ilvl="6" w:tplc="ACDAAA06">
      <w:numFmt w:val="bullet"/>
      <w:lvlText w:val="•"/>
      <w:lvlJc w:val="left"/>
      <w:pPr>
        <w:ind w:left="6599" w:hanging="425"/>
      </w:pPr>
      <w:rPr>
        <w:rFonts w:hint="default"/>
        <w:lang w:val="uk-UA" w:eastAsia="en-US" w:bidi="ar-SA"/>
      </w:rPr>
    </w:lvl>
    <w:lvl w:ilvl="7" w:tplc="159A2412">
      <w:numFmt w:val="bullet"/>
      <w:lvlText w:val="•"/>
      <w:lvlJc w:val="left"/>
      <w:pPr>
        <w:ind w:left="7586" w:hanging="425"/>
      </w:pPr>
      <w:rPr>
        <w:rFonts w:hint="default"/>
        <w:lang w:val="uk-UA" w:eastAsia="en-US" w:bidi="ar-SA"/>
      </w:rPr>
    </w:lvl>
    <w:lvl w:ilvl="8" w:tplc="4DBEEB22">
      <w:numFmt w:val="bullet"/>
      <w:lvlText w:val="•"/>
      <w:lvlJc w:val="left"/>
      <w:pPr>
        <w:ind w:left="8573" w:hanging="425"/>
      </w:pPr>
      <w:rPr>
        <w:rFonts w:hint="default"/>
        <w:lang w:val="uk-UA" w:eastAsia="en-US" w:bidi="ar-SA"/>
      </w:rPr>
    </w:lvl>
  </w:abstractNum>
  <w:abstractNum w:abstractNumId="27" w15:restartNumberingAfterBreak="0">
    <w:nsid w:val="5D054DC7"/>
    <w:multiLevelType w:val="hybridMultilevel"/>
    <w:tmpl w:val="09B6EA5C"/>
    <w:lvl w:ilvl="0" w:tplc="53100AD0">
      <w:numFmt w:val="bullet"/>
      <w:lvlText w:val="-"/>
      <w:lvlJc w:val="left"/>
      <w:pPr>
        <w:ind w:left="102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61677D4">
      <w:numFmt w:val="bullet"/>
      <w:lvlText w:val="•"/>
      <w:lvlJc w:val="left"/>
      <w:pPr>
        <w:ind w:left="1056" w:hanging="262"/>
      </w:pPr>
      <w:rPr>
        <w:rFonts w:hint="default"/>
        <w:lang w:val="uk-UA" w:eastAsia="en-US" w:bidi="ar-SA"/>
      </w:rPr>
    </w:lvl>
    <w:lvl w:ilvl="2" w:tplc="6B1473CC">
      <w:numFmt w:val="bullet"/>
      <w:lvlText w:val="•"/>
      <w:lvlJc w:val="left"/>
      <w:pPr>
        <w:ind w:left="2013" w:hanging="262"/>
      </w:pPr>
      <w:rPr>
        <w:rFonts w:hint="default"/>
        <w:lang w:val="uk-UA" w:eastAsia="en-US" w:bidi="ar-SA"/>
      </w:rPr>
    </w:lvl>
    <w:lvl w:ilvl="3" w:tplc="F460C762">
      <w:numFmt w:val="bullet"/>
      <w:lvlText w:val="•"/>
      <w:lvlJc w:val="left"/>
      <w:pPr>
        <w:ind w:left="2969" w:hanging="262"/>
      </w:pPr>
      <w:rPr>
        <w:rFonts w:hint="default"/>
        <w:lang w:val="uk-UA" w:eastAsia="en-US" w:bidi="ar-SA"/>
      </w:rPr>
    </w:lvl>
    <w:lvl w:ilvl="4" w:tplc="B3F42814">
      <w:numFmt w:val="bullet"/>
      <w:lvlText w:val="•"/>
      <w:lvlJc w:val="left"/>
      <w:pPr>
        <w:ind w:left="3926" w:hanging="262"/>
      </w:pPr>
      <w:rPr>
        <w:rFonts w:hint="default"/>
        <w:lang w:val="uk-UA" w:eastAsia="en-US" w:bidi="ar-SA"/>
      </w:rPr>
    </w:lvl>
    <w:lvl w:ilvl="5" w:tplc="EC1C845A">
      <w:numFmt w:val="bullet"/>
      <w:lvlText w:val="•"/>
      <w:lvlJc w:val="left"/>
      <w:pPr>
        <w:ind w:left="4883" w:hanging="262"/>
      </w:pPr>
      <w:rPr>
        <w:rFonts w:hint="default"/>
        <w:lang w:val="uk-UA" w:eastAsia="en-US" w:bidi="ar-SA"/>
      </w:rPr>
    </w:lvl>
    <w:lvl w:ilvl="6" w:tplc="0C2E83A6">
      <w:numFmt w:val="bullet"/>
      <w:lvlText w:val="•"/>
      <w:lvlJc w:val="left"/>
      <w:pPr>
        <w:ind w:left="5839" w:hanging="262"/>
      </w:pPr>
      <w:rPr>
        <w:rFonts w:hint="default"/>
        <w:lang w:val="uk-UA" w:eastAsia="en-US" w:bidi="ar-SA"/>
      </w:rPr>
    </w:lvl>
    <w:lvl w:ilvl="7" w:tplc="007AA94A">
      <w:numFmt w:val="bullet"/>
      <w:lvlText w:val="•"/>
      <w:lvlJc w:val="left"/>
      <w:pPr>
        <w:ind w:left="6796" w:hanging="262"/>
      </w:pPr>
      <w:rPr>
        <w:rFonts w:hint="default"/>
        <w:lang w:val="uk-UA" w:eastAsia="en-US" w:bidi="ar-SA"/>
      </w:rPr>
    </w:lvl>
    <w:lvl w:ilvl="8" w:tplc="F646A476">
      <w:numFmt w:val="bullet"/>
      <w:lvlText w:val="•"/>
      <w:lvlJc w:val="left"/>
      <w:pPr>
        <w:ind w:left="7753" w:hanging="262"/>
      </w:pPr>
      <w:rPr>
        <w:rFonts w:hint="default"/>
        <w:lang w:val="uk-UA" w:eastAsia="en-US" w:bidi="ar-SA"/>
      </w:rPr>
    </w:lvl>
  </w:abstractNum>
  <w:abstractNum w:abstractNumId="28" w15:restartNumberingAfterBreak="0">
    <w:nsid w:val="605B48C2"/>
    <w:multiLevelType w:val="hybridMultilevel"/>
    <w:tmpl w:val="F2DCA476"/>
    <w:lvl w:ilvl="0" w:tplc="AF1AF3DC">
      <w:numFmt w:val="bullet"/>
      <w:lvlText w:val="-"/>
      <w:lvlJc w:val="left"/>
      <w:pPr>
        <w:ind w:left="153" w:hanging="142"/>
      </w:pPr>
      <w:rPr>
        <w:rFonts w:ascii="Calibri" w:eastAsia="Calibri" w:hAnsi="Calibri" w:cs="Calibri" w:hint="default"/>
        <w:w w:val="99"/>
        <w:sz w:val="26"/>
        <w:szCs w:val="26"/>
        <w:lang w:val="uk-UA" w:eastAsia="en-US" w:bidi="ar-SA"/>
      </w:rPr>
    </w:lvl>
    <w:lvl w:ilvl="1" w:tplc="CBDC7392">
      <w:numFmt w:val="bullet"/>
      <w:lvlText w:val="•"/>
      <w:lvlJc w:val="left"/>
      <w:pPr>
        <w:ind w:left="832" w:hanging="142"/>
      </w:pPr>
      <w:rPr>
        <w:rFonts w:hint="default"/>
        <w:lang w:val="uk-UA" w:eastAsia="en-US" w:bidi="ar-SA"/>
      </w:rPr>
    </w:lvl>
    <w:lvl w:ilvl="2" w:tplc="496C2C2A">
      <w:numFmt w:val="bullet"/>
      <w:lvlText w:val="•"/>
      <w:lvlJc w:val="left"/>
      <w:pPr>
        <w:ind w:left="1505" w:hanging="142"/>
      </w:pPr>
      <w:rPr>
        <w:rFonts w:hint="default"/>
        <w:lang w:val="uk-UA" w:eastAsia="en-US" w:bidi="ar-SA"/>
      </w:rPr>
    </w:lvl>
    <w:lvl w:ilvl="3" w:tplc="D4C29266">
      <w:numFmt w:val="bullet"/>
      <w:lvlText w:val="•"/>
      <w:lvlJc w:val="left"/>
      <w:pPr>
        <w:ind w:left="2177" w:hanging="142"/>
      </w:pPr>
      <w:rPr>
        <w:rFonts w:hint="default"/>
        <w:lang w:val="uk-UA" w:eastAsia="en-US" w:bidi="ar-SA"/>
      </w:rPr>
    </w:lvl>
    <w:lvl w:ilvl="4" w:tplc="F8F8CEAE">
      <w:numFmt w:val="bullet"/>
      <w:lvlText w:val="•"/>
      <w:lvlJc w:val="left"/>
      <w:pPr>
        <w:ind w:left="2850" w:hanging="142"/>
      </w:pPr>
      <w:rPr>
        <w:rFonts w:hint="default"/>
        <w:lang w:val="uk-UA" w:eastAsia="en-US" w:bidi="ar-SA"/>
      </w:rPr>
    </w:lvl>
    <w:lvl w:ilvl="5" w:tplc="737E27DA">
      <w:numFmt w:val="bullet"/>
      <w:lvlText w:val="•"/>
      <w:lvlJc w:val="left"/>
      <w:pPr>
        <w:ind w:left="3522" w:hanging="142"/>
      </w:pPr>
      <w:rPr>
        <w:rFonts w:hint="default"/>
        <w:lang w:val="uk-UA" w:eastAsia="en-US" w:bidi="ar-SA"/>
      </w:rPr>
    </w:lvl>
    <w:lvl w:ilvl="6" w:tplc="4F2A6AEE">
      <w:numFmt w:val="bullet"/>
      <w:lvlText w:val="•"/>
      <w:lvlJc w:val="left"/>
      <w:pPr>
        <w:ind w:left="4195" w:hanging="142"/>
      </w:pPr>
      <w:rPr>
        <w:rFonts w:hint="default"/>
        <w:lang w:val="uk-UA" w:eastAsia="en-US" w:bidi="ar-SA"/>
      </w:rPr>
    </w:lvl>
    <w:lvl w:ilvl="7" w:tplc="A31A9C16">
      <w:numFmt w:val="bullet"/>
      <w:lvlText w:val="•"/>
      <w:lvlJc w:val="left"/>
      <w:pPr>
        <w:ind w:left="4867" w:hanging="142"/>
      </w:pPr>
      <w:rPr>
        <w:rFonts w:hint="default"/>
        <w:lang w:val="uk-UA" w:eastAsia="en-US" w:bidi="ar-SA"/>
      </w:rPr>
    </w:lvl>
    <w:lvl w:ilvl="8" w:tplc="A206366A">
      <w:numFmt w:val="bullet"/>
      <w:lvlText w:val="•"/>
      <w:lvlJc w:val="left"/>
      <w:pPr>
        <w:ind w:left="5540" w:hanging="142"/>
      </w:pPr>
      <w:rPr>
        <w:rFonts w:hint="default"/>
        <w:lang w:val="uk-UA" w:eastAsia="en-US" w:bidi="ar-SA"/>
      </w:rPr>
    </w:lvl>
  </w:abstractNum>
  <w:abstractNum w:abstractNumId="29" w15:restartNumberingAfterBreak="0">
    <w:nsid w:val="607D6945"/>
    <w:multiLevelType w:val="multilevel"/>
    <w:tmpl w:val="28407EB0"/>
    <w:lvl w:ilvl="0">
      <w:start w:val="2"/>
      <w:numFmt w:val="decimal"/>
      <w:lvlText w:val="%1"/>
      <w:lvlJc w:val="left"/>
      <w:pPr>
        <w:ind w:left="102" w:hanging="65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2" w:hanging="65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13" w:hanging="658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69" w:hanging="658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926" w:hanging="65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883" w:hanging="65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839" w:hanging="65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796" w:hanging="65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753" w:hanging="658"/>
      </w:pPr>
      <w:rPr>
        <w:rFonts w:hint="default"/>
        <w:lang w:val="uk-UA" w:eastAsia="en-US" w:bidi="ar-SA"/>
      </w:rPr>
    </w:lvl>
  </w:abstractNum>
  <w:abstractNum w:abstractNumId="30" w15:restartNumberingAfterBreak="0">
    <w:nsid w:val="67322C2D"/>
    <w:multiLevelType w:val="hybridMultilevel"/>
    <w:tmpl w:val="D7186B06"/>
    <w:lvl w:ilvl="0" w:tplc="433A9CD8">
      <w:numFmt w:val="bullet"/>
      <w:lvlText w:val="-"/>
      <w:lvlJc w:val="left"/>
      <w:pPr>
        <w:ind w:left="53" w:hanging="252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uk-UA" w:eastAsia="en-US" w:bidi="ar-SA"/>
      </w:rPr>
    </w:lvl>
    <w:lvl w:ilvl="1" w:tplc="9086ED78">
      <w:numFmt w:val="bullet"/>
      <w:lvlText w:val="•"/>
      <w:lvlJc w:val="left"/>
      <w:pPr>
        <w:ind w:left="712" w:hanging="252"/>
      </w:pPr>
      <w:rPr>
        <w:rFonts w:hint="default"/>
        <w:lang w:val="uk-UA" w:eastAsia="en-US" w:bidi="ar-SA"/>
      </w:rPr>
    </w:lvl>
    <w:lvl w:ilvl="2" w:tplc="DDBAAB10">
      <w:numFmt w:val="bullet"/>
      <w:lvlText w:val="•"/>
      <w:lvlJc w:val="left"/>
      <w:pPr>
        <w:ind w:left="1364" w:hanging="252"/>
      </w:pPr>
      <w:rPr>
        <w:rFonts w:hint="default"/>
        <w:lang w:val="uk-UA" w:eastAsia="en-US" w:bidi="ar-SA"/>
      </w:rPr>
    </w:lvl>
    <w:lvl w:ilvl="3" w:tplc="274CF604">
      <w:numFmt w:val="bullet"/>
      <w:lvlText w:val="•"/>
      <w:lvlJc w:val="left"/>
      <w:pPr>
        <w:ind w:left="2016" w:hanging="252"/>
      </w:pPr>
      <w:rPr>
        <w:rFonts w:hint="default"/>
        <w:lang w:val="uk-UA" w:eastAsia="en-US" w:bidi="ar-SA"/>
      </w:rPr>
    </w:lvl>
    <w:lvl w:ilvl="4" w:tplc="A234564C">
      <w:numFmt w:val="bullet"/>
      <w:lvlText w:val="•"/>
      <w:lvlJc w:val="left"/>
      <w:pPr>
        <w:ind w:left="2668" w:hanging="252"/>
      </w:pPr>
      <w:rPr>
        <w:rFonts w:hint="default"/>
        <w:lang w:val="uk-UA" w:eastAsia="en-US" w:bidi="ar-SA"/>
      </w:rPr>
    </w:lvl>
    <w:lvl w:ilvl="5" w:tplc="FE50E184">
      <w:numFmt w:val="bullet"/>
      <w:lvlText w:val="•"/>
      <w:lvlJc w:val="left"/>
      <w:pPr>
        <w:ind w:left="3320" w:hanging="252"/>
      </w:pPr>
      <w:rPr>
        <w:rFonts w:hint="default"/>
        <w:lang w:val="uk-UA" w:eastAsia="en-US" w:bidi="ar-SA"/>
      </w:rPr>
    </w:lvl>
    <w:lvl w:ilvl="6" w:tplc="411C637C">
      <w:numFmt w:val="bullet"/>
      <w:lvlText w:val="•"/>
      <w:lvlJc w:val="left"/>
      <w:pPr>
        <w:ind w:left="3972" w:hanging="252"/>
      </w:pPr>
      <w:rPr>
        <w:rFonts w:hint="default"/>
        <w:lang w:val="uk-UA" w:eastAsia="en-US" w:bidi="ar-SA"/>
      </w:rPr>
    </w:lvl>
    <w:lvl w:ilvl="7" w:tplc="E014DB54">
      <w:numFmt w:val="bullet"/>
      <w:lvlText w:val="•"/>
      <w:lvlJc w:val="left"/>
      <w:pPr>
        <w:ind w:left="4624" w:hanging="252"/>
      </w:pPr>
      <w:rPr>
        <w:rFonts w:hint="default"/>
        <w:lang w:val="uk-UA" w:eastAsia="en-US" w:bidi="ar-SA"/>
      </w:rPr>
    </w:lvl>
    <w:lvl w:ilvl="8" w:tplc="B1FED708">
      <w:numFmt w:val="bullet"/>
      <w:lvlText w:val="•"/>
      <w:lvlJc w:val="left"/>
      <w:pPr>
        <w:ind w:left="5276" w:hanging="252"/>
      </w:pPr>
      <w:rPr>
        <w:rFonts w:hint="default"/>
        <w:lang w:val="uk-UA" w:eastAsia="en-US" w:bidi="ar-SA"/>
      </w:rPr>
    </w:lvl>
  </w:abstractNum>
  <w:abstractNum w:abstractNumId="31" w15:restartNumberingAfterBreak="0">
    <w:nsid w:val="69F827E1"/>
    <w:multiLevelType w:val="hybridMultilevel"/>
    <w:tmpl w:val="5434D0E0"/>
    <w:lvl w:ilvl="0" w:tplc="97E83AB8">
      <w:numFmt w:val="bullet"/>
      <w:lvlText w:val=""/>
      <w:lvlJc w:val="left"/>
      <w:pPr>
        <w:ind w:left="219" w:hanging="220"/>
      </w:pPr>
      <w:rPr>
        <w:rFonts w:ascii="Symbol" w:eastAsia="Symbol" w:hAnsi="Symbol" w:cs="Symbol" w:hint="default"/>
        <w:w w:val="100"/>
        <w:position w:val="-12"/>
        <w:sz w:val="28"/>
        <w:szCs w:val="28"/>
        <w:lang w:val="uk-UA" w:eastAsia="en-US" w:bidi="ar-SA"/>
      </w:rPr>
    </w:lvl>
    <w:lvl w:ilvl="1" w:tplc="FB883928">
      <w:numFmt w:val="bullet"/>
      <w:lvlText w:val="•"/>
      <w:lvlJc w:val="left"/>
      <w:pPr>
        <w:ind w:left="254" w:hanging="220"/>
      </w:pPr>
      <w:rPr>
        <w:rFonts w:hint="default"/>
        <w:lang w:val="uk-UA" w:eastAsia="en-US" w:bidi="ar-SA"/>
      </w:rPr>
    </w:lvl>
    <w:lvl w:ilvl="2" w:tplc="38D25AD0">
      <w:numFmt w:val="bullet"/>
      <w:lvlText w:val="•"/>
      <w:lvlJc w:val="left"/>
      <w:pPr>
        <w:ind w:left="289" w:hanging="220"/>
      </w:pPr>
      <w:rPr>
        <w:rFonts w:hint="default"/>
        <w:lang w:val="uk-UA" w:eastAsia="en-US" w:bidi="ar-SA"/>
      </w:rPr>
    </w:lvl>
    <w:lvl w:ilvl="3" w:tplc="4F222B3C">
      <w:numFmt w:val="bullet"/>
      <w:lvlText w:val="•"/>
      <w:lvlJc w:val="left"/>
      <w:pPr>
        <w:ind w:left="324" w:hanging="220"/>
      </w:pPr>
      <w:rPr>
        <w:rFonts w:hint="default"/>
        <w:lang w:val="uk-UA" w:eastAsia="en-US" w:bidi="ar-SA"/>
      </w:rPr>
    </w:lvl>
    <w:lvl w:ilvl="4" w:tplc="17AECFDA">
      <w:numFmt w:val="bullet"/>
      <w:lvlText w:val="•"/>
      <w:lvlJc w:val="left"/>
      <w:pPr>
        <w:ind w:left="359" w:hanging="220"/>
      </w:pPr>
      <w:rPr>
        <w:rFonts w:hint="default"/>
        <w:lang w:val="uk-UA" w:eastAsia="en-US" w:bidi="ar-SA"/>
      </w:rPr>
    </w:lvl>
    <w:lvl w:ilvl="5" w:tplc="71EE59B2">
      <w:numFmt w:val="bullet"/>
      <w:lvlText w:val="•"/>
      <w:lvlJc w:val="left"/>
      <w:pPr>
        <w:ind w:left="394" w:hanging="220"/>
      </w:pPr>
      <w:rPr>
        <w:rFonts w:hint="default"/>
        <w:lang w:val="uk-UA" w:eastAsia="en-US" w:bidi="ar-SA"/>
      </w:rPr>
    </w:lvl>
    <w:lvl w:ilvl="6" w:tplc="8E2EED9E">
      <w:numFmt w:val="bullet"/>
      <w:lvlText w:val="•"/>
      <w:lvlJc w:val="left"/>
      <w:pPr>
        <w:ind w:left="428" w:hanging="220"/>
      </w:pPr>
      <w:rPr>
        <w:rFonts w:hint="default"/>
        <w:lang w:val="uk-UA" w:eastAsia="en-US" w:bidi="ar-SA"/>
      </w:rPr>
    </w:lvl>
    <w:lvl w:ilvl="7" w:tplc="83942358">
      <w:numFmt w:val="bullet"/>
      <w:lvlText w:val="•"/>
      <w:lvlJc w:val="left"/>
      <w:pPr>
        <w:ind w:left="463" w:hanging="220"/>
      </w:pPr>
      <w:rPr>
        <w:rFonts w:hint="default"/>
        <w:lang w:val="uk-UA" w:eastAsia="en-US" w:bidi="ar-SA"/>
      </w:rPr>
    </w:lvl>
    <w:lvl w:ilvl="8" w:tplc="561CEEFE">
      <w:numFmt w:val="bullet"/>
      <w:lvlText w:val="•"/>
      <w:lvlJc w:val="left"/>
      <w:pPr>
        <w:ind w:left="498" w:hanging="220"/>
      </w:pPr>
      <w:rPr>
        <w:rFonts w:hint="default"/>
        <w:lang w:val="uk-UA" w:eastAsia="en-US" w:bidi="ar-SA"/>
      </w:rPr>
    </w:lvl>
  </w:abstractNum>
  <w:abstractNum w:abstractNumId="32" w15:restartNumberingAfterBreak="0">
    <w:nsid w:val="6BB437CD"/>
    <w:multiLevelType w:val="hybridMultilevel"/>
    <w:tmpl w:val="D8F6192E"/>
    <w:lvl w:ilvl="0" w:tplc="6AA49EFC">
      <w:start w:val="2"/>
      <w:numFmt w:val="decimal"/>
      <w:lvlText w:val="%1)"/>
      <w:lvlJc w:val="left"/>
      <w:pPr>
        <w:ind w:left="442" w:hanging="41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D244F3A6">
      <w:numFmt w:val="bullet"/>
      <w:lvlText w:val="–"/>
      <w:lvlJc w:val="left"/>
      <w:pPr>
        <w:ind w:left="44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BFBC44BE">
      <w:numFmt w:val="bullet"/>
      <w:lvlText w:val="•"/>
      <w:lvlJc w:val="left"/>
      <w:pPr>
        <w:ind w:left="2361" w:hanging="286"/>
      </w:pPr>
      <w:rPr>
        <w:rFonts w:hint="default"/>
        <w:lang w:val="uk-UA" w:eastAsia="en-US" w:bidi="ar-SA"/>
      </w:rPr>
    </w:lvl>
    <w:lvl w:ilvl="3" w:tplc="7F9E3FE6">
      <w:numFmt w:val="bullet"/>
      <w:lvlText w:val="•"/>
      <w:lvlJc w:val="left"/>
      <w:pPr>
        <w:ind w:left="3321" w:hanging="286"/>
      </w:pPr>
      <w:rPr>
        <w:rFonts w:hint="default"/>
        <w:lang w:val="uk-UA" w:eastAsia="en-US" w:bidi="ar-SA"/>
      </w:rPr>
    </w:lvl>
    <w:lvl w:ilvl="4" w:tplc="C98CB806">
      <w:numFmt w:val="bullet"/>
      <w:lvlText w:val="•"/>
      <w:lvlJc w:val="left"/>
      <w:pPr>
        <w:ind w:left="4282" w:hanging="286"/>
      </w:pPr>
      <w:rPr>
        <w:rFonts w:hint="default"/>
        <w:lang w:val="uk-UA" w:eastAsia="en-US" w:bidi="ar-SA"/>
      </w:rPr>
    </w:lvl>
    <w:lvl w:ilvl="5" w:tplc="3692EECA">
      <w:numFmt w:val="bullet"/>
      <w:lvlText w:val="•"/>
      <w:lvlJc w:val="left"/>
      <w:pPr>
        <w:ind w:left="5243" w:hanging="286"/>
      </w:pPr>
      <w:rPr>
        <w:rFonts w:hint="default"/>
        <w:lang w:val="uk-UA" w:eastAsia="en-US" w:bidi="ar-SA"/>
      </w:rPr>
    </w:lvl>
    <w:lvl w:ilvl="6" w:tplc="80FE1440">
      <w:numFmt w:val="bullet"/>
      <w:lvlText w:val="•"/>
      <w:lvlJc w:val="left"/>
      <w:pPr>
        <w:ind w:left="6203" w:hanging="286"/>
      </w:pPr>
      <w:rPr>
        <w:rFonts w:hint="default"/>
        <w:lang w:val="uk-UA" w:eastAsia="en-US" w:bidi="ar-SA"/>
      </w:rPr>
    </w:lvl>
    <w:lvl w:ilvl="7" w:tplc="3230C39E">
      <w:numFmt w:val="bullet"/>
      <w:lvlText w:val="•"/>
      <w:lvlJc w:val="left"/>
      <w:pPr>
        <w:ind w:left="7164" w:hanging="286"/>
      </w:pPr>
      <w:rPr>
        <w:rFonts w:hint="default"/>
        <w:lang w:val="uk-UA" w:eastAsia="en-US" w:bidi="ar-SA"/>
      </w:rPr>
    </w:lvl>
    <w:lvl w:ilvl="8" w:tplc="1A9EA7A2">
      <w:numFmt w:val="bullet"/>
      <w:lvlText w:val="•"/>
      <w:lvlJc w:val="left"/>
      <w:pPr>
        <w:ind w:left="8125" w:hanging="286"/>
      </w:pPr>
      <w:rPr>
        <w:rFonts w:hint="default"/>
        <w:lang w:val="uk-UA" w:eastAsia="en-US" w:bidi="ar-SA"/>
      </w:rPr>
    </w:lvl>
  </w:abstractNum>
  <w:abstractNum w:abstractNumId="33" w15:restartNumberingAfterBreak="0">
    <w:nsid w:val="6BCE7999"/>
    <w:multiLevelType w:val="hybridMultilevel"/>
    <w:tmpl w:val="6C6E1AC2"/>
    <w:lvl w:ilvl="0" w:tplc="0C52F71A">
      <w:start w:val="1"/>
      <w:numFmt w:val="decimalZero"/>
      <w:lvlText w:val="%1."/>
      <w:lvlJc w:val="left"/>
      <w:pPr>
        <w:ind w:left="356" w:hanging="212"/>
        <w:jc w:val="left"/>
      </w:pPr>
      <w:rPr>
        <w:rFonts w:ascii="Times New Roman" w:eastAsia="Times New Roman" w:hAnsi="Times New Roman" w:cs="Times New Roman" w:hint="default"/>
        <w:w w:val="99"/>
        <w:sz w:val="14"/>
        <w:szCs w:val="14"/>
        <w:lang w:val="uk-UA" w:eastAsia="en-US" w:bidi="ar-SA"/>
      </w:rPr>
    </w:lvl>
    <w:lvl w:ilvl="1" w:tplc="4C6EA016">
      <w:numFmt w:val="bullet"/>
      <w:lvlText w:val="•"/>
      <w:lvlJc w:val="left"/>
      <w:pPr>
        <w:ind w:left="526" w:hanging="212"/>
      </w:pPr>
      <w:rPr>
        <w:rFonts w:hint="default"/>
        <w:lang w:val="uk-UA" w:eastAsia="en-US" w:bidi="ar-SA"/>
      </w:rPr>
    </w:lvl>
    <w:lvl w:ilvl="2" w:tplc="1CCAB14C">
      <w:numFmt w:val="bullet"/>
      <w:lvlText w:val="•"/>
      <w:lvlJc w:val="left"/>
      <w:pPr>
        <w:ind w:left="693" w:hanging="212"/>
      </w:pPr>
      <w:rPr>
        <w:rFonts w:hint="default"/>
        <w:lang w:val="uk-UA" w:eastAsia="en-US" w:bidi="ar-SA"/>
      </w:rPr>
    </w:lvl>
    <w:lvl w:ilvl="3" w:tplc="2110CE9E">
      <w:numFmt w:val="bullet"/>
      <w:lvlText w:val="•"/>
      <w:lvlJc w:val="left"/>
      <w:pPr>
        <w:ind w:left="859" w:hanging="212"/>
      </w:pPr>
      <w:rPr>
        <w:rFonts w:hint="default"/>
        <w:lang w:val="uk-UA" w:eastAsia="en-US" w:bidi="ar-SA"/>
      </w:rPr>
    </w:lvl>
    <w:lvl w:ilvl="4" w:tplc="F8743308">
      <w:numFmt w:val="bullet"/>
      <w:lvlText w:val="•"/>
      <w:lvlJc w:val="left"/>
      <w:pPr>
        <w:ind w:left="1026" w:hanging="212"/>
      </w:pPr>
      <w:rPr>
        <w:rFonts w:hint="default"/>
        <w:lang w:val="uk-UA" w:eastAsia="en-US" w:bidi="ar-SA"/>
      </w:rPr>
    </w:lvl>
    <w:lvl w:ilvl="5" w:tplc="014E4A12">
      <w:numFmt w:val="bullet"/>
      <w:lvlText w:val="•"/>
      <w:lvlJc w:val="left"/>
      <w:pPr>
        <w:ind w:left="1192" w:hanging="212"/>
      </w:pPr>
      <w:rPr>
        <w:rFonts w:hint="default"/>
        <w:lang w:val="uk-UA" w:eastAsia="en-US" w:bidi="ar-SA"/>
      </w:rPr>
    </w:lvl>
    <w:lvl w:ilvl="6" w:tplc="E640CE2A">
      <w:numFmt w:val="bullet"/>
      <w:lvlText w:val="•"/>
      <w:lvlJc w:val="left"/>
      <w:pPr>
        <w:ind w:left="1359" w:hanging="212"/>
      </w:pPr>
      <w:rPr>
        <w:rFonts w:hint="default"/>
        <w:lang w:val="uk-UA" w:eastAsia="en-US" w:bidi="ar-SA"/>
      </w:rPr>
    </w:lvl>
    <w:lvl w:ilvl="7" w:tplc="C35634F4">
      <w:numFmt w:val="bullet"/>
      <w:lvlText w:val="•"/>
      <w:lvlJc w:val="left"/>
      <w:pPr>
        <w:ind w:left="1525" w:hanging="212"/>
      </w:pPr>
      <w:rPr>
        <w:rFonts w:hint="default"/>
        <w:lang w:val="uk-UA" w:eastAsia="en-US" w:bidi="ar-SA"/>
      </w:rPr>
    </w:lvl>
    <w:lvl w:ilvl="8" w:tplc="C4AEDA66">
      <w:numFmt w:val="bullet"/>
      <w:lvlText w:val="•"/>
      <w:lvlJc w:val="left"/>
      <w:pPr>
        <w:ind w:left="1692" w:hanging="212"/>
      </w:pPr>
      <w:rPr>
        <w:rFonts w:hint="default"/>
        <w:lang w:val="uk-UA" w:eastAsia="en-US" w:bidi="ar-SA"/>
      </w:rPr>
    </w:lvl>
  </w:abstractNum>
  <w:abstractNum w:abstractNumId="34" w15:restartNumberingAfterBreak="0">
    <w:nsid w:val="6C4C5F0F"/>
    <w:multiLevelType w:val="hybridMultilevel"/>
    <w:tmpl w:val="2A94BB40"/>
    <w:lvl w:ilvl="0" w:tplc="06822D9C">
      <w:start w:val="1"/>
      <w:numFmt w:val="decimal"/>
      <w:lvlText w:val="%1)"/>
      <w:lvlJc w:val="left"/>
      <w:pPr>
        <w:ind w:left="22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38FC6DDE">
      <w:numFmt w:val="bullet"/>
      <w:lvlText w:val="•"/>
      <w:lvlJc w:val="left"/>
      <w:pPr>
        <w:ind w:left="1178" w:hanging="408"/>
      </w:pPr>
      <w:rPr>
        <w:rFonts w:hint="default"/>
        <w:lang w:val="uk-UA" w:eastAsia="en-US" w:bidi="ar-SA"/>
      </w:rPr>
    </w:lvl>
    <w:lvl w:ilvl="2" w:tplc="4E7ECD7A">
      <w:numFmt w:val="bullet"/>
      <w:lvlText w:val="•"/>
      <w:lvlJc w:val="left"/>
      <w:pPr>
        <w:ind w:left="2137" w:hanging="408"/>
      </w:pPr>
      <w:rPr>
        <w:rFonts w:hint="default"/>
        <w:lang w:val="uk-UA" w:eastAsia="en-US" w:bidi="ar-SA"/>
      </w:rPr>
    </w:lvl>
    <w:lvl w:ilvl="3" w:tplc="7082A528">
      <w:numFmt w:val="bullet"/>
      <w:lvlText w:val="•"/>
      <w:lvlJc w:val="left"/>
      <w:pPr>
        <w:ind w:left="3095" w:hanging="408"/>
      </w:pPr>
      <w:rPr>
        <w:rFonts w:hint="default"/>
        <w:lang w:val="uk-UA" w:eastAsia="en-US" w:bidi="ar-SA"/>
      </w:rPr>
    </w:lvl>
    <w:lvl w:ilvl="4" w:tplc="9984C60A">
      <w:numFmt w:val="bullet"/>
      <w:lvlText w:val="•"/>
      <w:lvlJc w:val="left"/>
      <w:pPr>
        <w:ind w:left="4054" w:hanging="408"/>
      </w:pPr>
      <w:rPr>
        <w:rFonts w:hint="default"/>
        <w:lang w:val="uk-UA" w:eastAsia="en-US" w:bidi="ar-SA"/>
      </w:rPr>
    </w:lvl>
    <w:lvl w:ilvl="5" w:tplc="FC223C8E">
      <w:numFmt w:val="bullet"/>
      <w:lvlText w:val="•"/>
      <w:lvlJc w:val="left"/>
      <w:pPr>
        <w:ind w:left="5013" w:hanging="408"/>
      </w:pPr>
      <w:rPr>
        <w:rFonts w:hint="default"/>
        <w:lang w:val="uk-UA" w:eastAsia="en-US" w:bidi="ar-SA"/>
      </w:rPr>
    </w:lvl>
    <w:lvl w:ilvl="6" w:tplc="8E44494E">
      <w:numFmt w:val="bullet"/>
      <w:lvlText w:val="•"/>
      <w:lvlJc w:val="left"/>
      <w:pPr>
        <w:ind w:left="5971" w:hanging="408"/>
      </w:pPr>
      <w:rPr>
        <w:rFonts w:hint="default"/>
        <w:lang w:val="uk-UA" w:eastAsia="en-US" w:bidi="ar-SA"/>
      </w:rPr>
    </w:lvl>
    <w:lvl w:ilvl="7" w:tplc="AD066D70">
      <w:numFmt w:val="bullet"/>
      <w:lvlText w:val="•"/>
      <w:lvlJc w:val="left"/>
      <w:pPr>
        <w:ind w:left="6930" w:hanging="408"/>
      </w:pPr>
      <w:rPr>
        <w:rFonts w:hint="default"/>
        <w:lang w:val="uk-UA" w:eastAsia="en-US" w:bidi="ar-SA"/>
      </w:rPr>
    </w:lvl>
    <w:lvl w:ilvl="8" w:tplc="CBE25A10">
      <w:numFmt w:val="bullet"/>
      <w:lvlText w:val="•"/>
      <w:lvlJc w:val="left"/>
      <w:pPr>
        <w:ind w:left="7889" w:hanging="408"/>
      </w:pPr>
      <w:rPr>
        <w:rFonts w:hint="default"/>
        <w:lang w:val="uk-UA" w:eastAsia="en-US" w:bidi="ar-SA"/>
      </w:rPr>
    </w:lvl>
  </w:abstractNum>
  <w:abstractNum w:abstractNumId="35" w15:restartNumberingAfterBreak="0">
    <w:nsid w:val="6DFD62B2"/>
    <w:multiLevelType w:val="hybridMultilevel"/>
    <w:tmpl w:val="14D48592"/>
    <w:lvl w:ilvl="0" w:tplc="BF083FA6">
      <w:numFmt w:val="bullet"/>
      <w:lvlText w:val="–"/>
      <w:lvlJc w:val="left"/>
      <w:pPr>
        <w:ind w:left="24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F1E07DE">
      <w:numFmt w:val="bullet"/>
      <w:lvlText w:val="•"/>
      <w:lvlJc w:val="left"/>
      <w:pPr>
        <w:ind w:left="1186" w:hanging="212"/>
      </w:pPr>
      <w:rPr>
        <w:rFonts w:hint="default"/>
        <w:lang w:val="uk-UA" w:eastAsia="en-US" w:bidi="ar-SA"/>
      </w:rPr>
    </w:lvl>
    <w:lvl w:ilvl="2" w:tplc="35D0C220">
      <w:numFmt w:val="bullet"/>
      <w:lvlText w:val="•"/>
      <w:lvlJc w:val="left"/>
      <w:pPr>
        <w:ind w:left="2133" w:hanging="212"/>
      </w:pPr>
      <w:rPr>
        <w:rFonts w:hint="default"/>
        <w:lang w:val="uk-UA" w:eastAsia="en-US" w:bidi="ar-SA"/>
      </w:rPr>
    </w:lvl>
    <w:lvl w:ilvl="3" w:tplc="CEB801BC">
      <w:numFmt w:val="bullet"/>
      <w:lvlText w:val="•"/>
      <w:lvlJc w:val="left"/>
      <w:pPr>
        <w:ind w:left="3079" w:hanging="212"/>
      </w:pPr>
      <w:rPr>
        <w:rFonts w:hint="default"/>
        <w:lang w:val="uk-UA" w:eastAsia="en-US" w:bidi="ar-SA"/>
      </w:rPr>
    </w:lvl>
    <w:lvl w:ilvl="4" w:tplc="DD7C8EE8">
      <w:numFmt w:val="bullet"/>
      <w:lvlText w:val="•"/>
      <w:lvlJc w:val="left"/>
      <w:pPr>
        <w:ind w:left="4026" w:hanging="212"/>
      </w:pPr>
      <w:rPr>
        <w:rFonts w:hint="default"/>
        <w:lang w:val="uk-UA" w:eastAsia="en-US" w:bidi="ar-SA"/>
      </w:rPr>
    </w:lvl>
    <w:lvl w:ilvl="5" w:tplc="E06C0BC2">
      <w:numFmt w:val="bullet"/>
      <w:lvlText w:val="•"/>
      <w:lvlJc w:val="left"/>
      <w:pPr>
        <w:ind w:left="4973" w:hanging="212"/>
      </w:pPr>
      <w:rPr>
        <w:rFonts w:hint="default"/>
        <w:lang w:val="uk-UA" w:eastAsia="en-US" w:bidi="ar-SA"/>
      </w:rPr>
    </w:lvl>
    <w:lvl w:ilvl="6" w:tplc="7DC802F4">
      <w:numFmt w:val="bullet"/>
      <w:lvlText w:val="•"/>
      <w:lvlJc w:val="left"/>
      <w:pPr>
        <w:ind w:left="5919" w:hanging="212"/>
      </w:pPr>
      <w:rPr>
        <w:rFonts w:hint="default"/>
        <w:lang w:val="uk-UA" w:eastAsia="en-US" w:bidi="ar-SA"/>
      </w:rPr>
    </w:lvl>
    <w:lvl w:ilvl="7" w:tplc="939A1EE4">
      <w:numFmt w:val="bullet"/>
      <w:lvlText w:val="•"/>
      <w:lvlJc w:val="left"/>
      <w:pPr>
        <w:ind w:left="6866" w:hanging="212"/>
      </w:pPr>
      <w:rPr>
        <w:rFonts w:hint="default"/>
        <w:lang w:val="uk-UA" w:eastAsia="en-US" w:bidi="ar-SA"/>
      </w:rPr>
    </w:lvl>
    <w:lvl w:ilvl="8" w:tplc="60F2A324">
      <w:numFmt w:val="bullet"/>
      <w:lvlText w:val="•"/>
      <w:lvlJc w:val="left"/>
      <w:pPr>
        <w:ind w:left="7813" w:hanging="212"/>
      </w:pPr>
      <w:rPr>
        <w:rFonts w:hint="default"/>
        <w:lang w:val="uk-UA" w:eastAsia="en-US" w:bidi="ar-SA"/>
      </w:rPr>
    </w:lvl>
  </w:abstractNum>
  <w:abstractNum w:abstractNumId="36" w15:restartNumberingAfterBreak="0">
    <w:nsid w:val="75D00522"/>
    <w:multiLevelType w:val="hybridMultilevel"/>
    <w:tmpl w:val="0E52BF38"/>
    <w:lvl w:ilvl="0" w:tplc="6758FE5A">
      <w:numFmt w:val="bullet"/>
      <w:lvlText w:val="-"/>
      <w:lvlJc w:val="left"/>
      <w:pPr>
        <w:ind w:left="58" w:hanging="252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uk-UA" w:eastAsia="en-US" w:bidi="ar-SA"/>
      </w:rPr>
    </w:lvl>
    <w:lvl w:ilvl="1" w:tplc="7D54A010">
      <w:numFmt w:val="bullet"/>
      <w:lvlText w:val="•"/>
      <w:lvlJc w:val="left"/>
      <w:pPr>
        <w:ind w:left="696" w:hanging="252"/>
      </w:pPr>
      <w:rPr>
        <w:rFonts w:hint="default"/>
        <w:lang w:val="uk-UA" w:eastAsia="en-US" w:bidi="ar-SA"/>
      </w:rPr>
    </w:lvl>
    <w:lvl w:ilvl="2" w:tplc="16C00414">
      <w:numFmt w:val="bullet"/>
      <w:lvlText w:val="•"/>
      <w:lvlJc w:val="left"/>
      <w:pPr>
        <w:ind w:left="1333" w:hanging="252"/>
      </w:pPr>
      <w:rPr>
        <w:rFonts w:hint="default"/>
        <w:lang w:val="uk-UA" w:eastAsia="en-US" w:bidi="ar-SA"/>
      </w:rPr>
    </w:lvl>
    <w:lvl w:ilvl="3" w:tplc="B1D24F60">
      <w:numFmt w:val="bullet"/>
      <w:lvlText w:val="•"/>
      <w:lvlJc w:val="left"/>
      <w:pPr>
        <w:ind w:left="1969" w:hanging="252"/>
      </w:pPr>
      <w:rPr>
        <w:rFonts w:hint="default"/>
        <w:lang w:val="uk-UA" w:eastAsia="en-US" w:bidi="ar-SA"/>
      </w:rPr>
    </w:lvl>
    <w:lvl w:ilvl="4" w:tplc="8B022EB8">
      <w:numFmt w:val="bullet"/>
      <w:lvlText w:val="•"/>
      <w:lvlJc w:val="left"/>
      <w:pPr>
        <w:ind w:left="2606" w:hanging="252"/>
      </w:pPr>
      <w:rPr>
        <w:rFonts w:hint="default"/>
        <w:lang w:val="uk-UA" w:eastAsia="en-US" w:bidi="ar-SA"/>
      </w:rPr>
    </w:lvl>
    <w:lvl w:ilvl="5" w:tplc="93DE3DA8">
      <w:numFmt w:val="bullet"/>
      <w:lvlText w:val="•"/>
      <w:lvlJc w:val="left"/>
      <w:pPr>
        <w:ind w:left="3242" w:hanging="252"/>
      </w:pPr>
      <w:rPr>
        <w:rFonts w:hint="default"/>
        <w:lang w:val="uk-UA" w:eastAsia="en-US" w:bidi="ar-SA"/>
      </w:rPr>
    </w:lvl>
    <w:lvl w:ilvl="6" w:tplc="DEF87A74">
      <w:numFmt w:val="bullet"/>
      <w:lvlText w:val="•"/>
      <w:lvlJc w:val="left"/>
      <w:pPr>
        <w:ind w:left="3879" w:hanging="252"/>
      </w:pPr>
      <w:rPr>
        <w:rFonts w:hint="default"/>
        <w:lang w:val="uk-UA" w:eastAsia="en-US" w:bidi="ar-SA"/>
      </w:rPr>
    </w:lvl>
    <w:lvl w:ilvl="7" w:tplc="25408174">
      <w:numFmt w:val="bullet"/>
      <w:lvlText w:val="•"/>
      <w:lvlJc w:val="left"/>
      <w:pPr>
        <w:ind w:left="4515" w:hanging="252"/>
      </w:pPr>
      <w:rPr>
        <w:rFonts w:hint="default"/>
        <w:lang w:val="uk-UA" w:eastAsia="en-US" w:bidi="ar-SA"/>
      </w:rPr>
    </w:lvl>
    <w:lvl w:ilvl="8" w:tplc="A7ECB3BE">
      <w:numFmt w:val="bullet"/>
      <w:lvlText w:val="•"/>
      <w:lvlJc w:val="left"/>
      <w:pPr>
        <w:ind w:left="5152" w:hanging="252"/>
      </w:pPr>
      <w:rPr>
        <w:rFonts w:hint="default"/>
        <w:lang w:val="uk-UA" w:eastAsia="en-US" w:bidi="ar-SA"/>
      </w:rPr>
    </w:lvl>
  </w:abstractNum>
  <w:abstractNum w:abstractNumId="37" w15:restartNumberingAfterBreak="0">
    <w:nsid w:val="7AD21EE8"/>
    <w:multiLevelType w:val="hybridMultilevel"/>
    <w:tmpl w:val="A21C8C7C"/>
    <w:lvl w:ilvl="0" w:tplc="059EF840">
      <w:numFmt w:val="bullet"/>
      <w:lvlText w:val="-"/>
      <w:lvlJc w:val="left"/>
      <w:pPr>
        <w:ind w:left="58" w:hanging="252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uk-UA" w:eastAsia="en-US" w:bidi="ar-SA"/>
      </w:rPr>
    </w:lvl>
    <w:lvl w:ilvl="1" w:tplc="3A005B74">
      <w:numFmt w:val="bullet"/>
      <w:lvlText w:val="•"/>
      <w:lvlJc w:val="left"/>
      <w:pPr>
        <w:ind w:left="696" w:hanging="252"/>
      </w:pPr>
      <w:rPr>
        <w:rFonts w:hint="default"/>
        <w:lang w:val="uk-UA" w:eastAsia="en-US" w:bidi="ar-SA"/>
      </w:rPr>
    </w:lvl>
    <w:lvl w:ilvl="2" w:tplc="D5E4106A">
      <w:numFmt w:val="bullet"/>
      <w:lvlText w:val="•"/>
      <w:lvlJc w:val="left"/>
      <w:pPr>
        <w:ind w:left="1333" w:hanging="252"/>
      </w:pPr>
      <w:rPr>
        <w:rFonts w:hint="default"/>
        <w:lang w:val="uk-UA" w:eastAsia="en-US" w:bidi="ar-SA"/>
      </w:rPr>
    </w:lvl>
    <w:lvl w:ilvl="3" w:tplc="FFF27C14">
      <w:numFmt w:val="bullet"/>
      <w:lvlText w:val="•"/>
      <w:lvlJc w:val="left"/>
      <w:pPr>
        <w:ind w:left="1969" w:hanging="252"/>
      </w:pPr>
      <w:rPr>
        <w:rFonts w:hint="default"/>
        <w:lang w:val="uk-UA" w:eastAsia="en-US" w:bidi="ar-SA"/>
      </w:rPr>
    </w:lvl>
    <w:lvl w:ilvl="4" w:tplc="886E51F8">
      <w:numFmt w:val="bullet"/>
      <w:lvlText w:val="•"/>
      <w:lvlJc w:val="left"/>
      <w:pPr>
        <w:ind w:left="2606" w:hanging="252"/>
      </w:pPr>
      <w:rPr>
        <w:rFonts w:hint="default"/>
        <w:lang w:val="uk-UA" w:eastAsia="en-US" w:bidi="ar-SA"/>
      </w:rPr>
    </w:lvl>
    <w:lvl w:ilvl="5" w:tplc="2964394A">
      <w:numFmt w:val="bullet"/>
      <w:lvlText w:val="•"/>
      <w:lvlJc w:val="left"/>
      <w:pPr>
        <w:ind w:left="3242" w:hanging="252"/>
      </w:pPr>
      <w:rPr>
        <w:rFonts w:hint="default"/>
        <w:lang w:val="uk-UA" w:eastAsia="en-US" w:bidi="ar-SA"/>
      </w:rPr>
    </w:lvl>
    <w:lvl w:ilvl="6" w:tplc="3258D7E4">
      <w:numFmt w:val="bullet"/>
      <w:lvlText w:val="•"/>
      <w:lvlJc w:val="left"/>
      <w:pPr>
        <w:ind w:left="3879" w:hanging="252"/>
      </w:pPr>
      <w:rPr>
        <w:rFonts w:hint="default"/>
        <w:lang w:val="uk-UA" w:eastAsia="en-US" w:bidi="ar-SA"/>
      </w:rPr>
    </w:lvl>
    <w:lvl w:ilvl="7" w:tplc="CF406334">
      <w:numFmt w:val="bullet"/>
      <w:lvlText w:val="•"/>
      <w:lvlJc w:val="left"/>
      <w:pPr>
        <w:ind w:left="4515" w:hanging="252"/>
      </w:pPr>
      <w:rPr>
        <w:rFonts w:hint="default"/>
        <w:lang w:val="uk-UA" w:eastAsia="en-US" w:bidi="ar-SA"/>
      </w:rPr>
    </w:lvl>
    <w:lvl w:ilvl="8" w:tplc="16A286D4">
      <w:numFmt w:val="bullet"/>
      <w:lvlText w:val="•"/>
      <w:lvlJc w:val="left"/>
      <w:pPr>
        <w:ind w:left="5152" w:hanging="252"/>
      </w:pPr>
      <w:rPr>
        <w:rFonts w:hint="default"/>
        <w:lang w:val="uk-UA" w:eastAsia="en-US" w:bidi="ar-SA"/>
      </w:rPr>
    </w:lvl>
  </w:abstractNum>
  <w:abstractNum w:abstractNumId="38" w15:restartNumberingAfterBreak="0">
    <w:nsid w:val="7B095A13"/>
    <w:multiLevelType w:val="hybridMultilevel"/>
    <w:tmpl w:val="84EE256C"/>
    <w:lvl w:ilvl="0" w:tplc="E9D2B320">
      <w:numFmt w:val="bullet"/>
      <w:lvlText w:val="-"/>
      <w:lvlJc w:val="left"/>
      <w:pPr>
        <w:ind w:left="53" w:hanging="252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uk-UA" w:eastAsia="en-US" w:bidi="ar-SA"/>
      </w:rPr>
    </w:lvl>
    <w:lvl w:ilvl="1" w:tplc="5B568AC2">
      <w:numFmt w:val="bullet"/>
      <w:lvlText w:val="•"/>
      <w:lvlJc w:val="left"/>
      <w:pPr>
        <w:ind w:left="712" w:hanging="252"/>
      </w:pPr>
      <w:rPr>
        <w:rFonts w:hint="default"/>
        <w:lang w:val="uk-UA" w:eastAsia="en-US" w:bidi="ar-SA"/>
      </w:rPr>
    </w:lvl>
    <w:lvl w:ilvl="2" w:tplc="A2263E8C">
      <w:numFmt w:val="bullet"/>
      <w:lvlText w:val="•"/>
      <w:lvlJc w:val="left"/>
      <w:pPr>
        <w:ind w:left="1364" w:hanging="252"/>
      </w:pPr>
      <w:rPr>
        <w:rFonts w:hint="default"/>
        <w:lang w:val="uk-UA" w:eastAsia="en-US" w:bidi="ar-SA"/>
      </w:rPr>
    </w:lvl>
    <w:lvl w:ilvl="3" w:tplc="E17AAEA6">
      <w:numFmt w:val="bullet"/>
      <w:lvlText w:val="•"/>
      <w:lvlJc w:val="left"/>
      <w:pPr>
        <w:ind w:left="2016" w:hanging="252"/>
      </w:pPr>
      <w:rPr>
        <w:rFonts w:hint="default"/>
        <w:lang w:val="uk-UA" w:eastAsia="en-US" w:bidi="ar-SA"/>
      </w:rPr>
    </w:lvl>
    <w:lvl w:ilvl="4" w:tplc="CB4EFFDE">
      <w:numFmt w:val="bullet"/>
      <w:lvlText w:val="•"/>
      <w:lvlJc w:val="left"/>
      <w:pPr>
        <w:ind w:left="2668" w:hanging="252"/>
      </w:pPr>
      <w:rPr>
        <w:rFonts w:hint="default"/>
        <w:lang w:val="uk-UA" w:eastAsia="en-US" w:bidi="ar-SA"/>
      </w:rPr>
    </w:lvl>
    <w:lvl w:ilvl="5" w:tplc="7C9E25D0">
      <w:numFmt w:val="bullet"/>
      <w:lvlText w:val="•"/>
      <w:lvlJc w:val="left"/>
      <w:pPr>
        <w:ind w:left="3320" w:hanging="252"/>
      </w:pPr>
      <w:rPr>
        <w:rFonts w:hint="default"/>
        <w:lang w:val="uk-UA" w:eastAsia="en-US" w:bidi="ar-SA"/>
      </w:rPr>
    </w:lvl>
    <w:lvl w:ilvl="6" w:tplc="EFD42188">
      <w:numFmt w:val="bullet"/>
      <w:lvlText w:val="•"/>
      <w:lvlJc w:val="left"/>
      <w:pPr>
        <w:ind w:left="3972" w:hanging="252"/>
      </w:pPr>
      <w:rPr>
        <w:rFonts w:hint="default"/>
        <w:lang w:val="uk-UA" w:eastAsia="en-US" w:bidi="ar-SA"/>
      </w:rPr>
    </w:lvl>
    <w:lvl w:ilvl="7" w:tplc="B8A06FB0">
      <w:numFmt w:val="bullet"/>
      <w:lvlText w:val="•"/>
      <w:lvlJc w:val="left"/>
      <w:pPr>
        <w:ind w:left="4624" w:hanging="252"/>
      </w:pPr>
      <w:rPr>
        <w:rFonts w:hint="default"/>
        <w:lang w:val="uk-UA" w:eastAsia="en-US" w:bidi="ar-SA"/>
      </w:rPr>
    </w:lvl>
    <w:lvl w:ilvl="8" w:tplc="1018C56C">
      <w:numFmt w:val="bullet"/>
      <w:lvlText w:val="•"/>
      <w:lvlJc w:val="left"/>
      <w:pPr>
        <w:ind w:left="5276" w:hanging="252"/>
      </w:pPr>
      <w:rPr>
        <w:rFonts w:hint="default"/>
        <w:lang w:val="uk-UA" w:eastAsia="en-US" w:bidi="ar-SA"/>
      </w:rPr>
    </w:lvl>
  </w:abstractNum>
  <w:abstractNum w:abstractNumId="39" w15:restartNumberingAfterBreak="0">
    <w:nsid w:val="7B646C2D"/>
    <w:multiLevelType w:val="hybridMultilevel"/>
    <w:tmpl w:val="76C62D38"/>
    <w:lvl w:ilvl="0" w:tplc="21AAC4D6">
      <w:start w:val="1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58038D2">
      <w:numFmt w:val="bullet"/>
      <w:lvlText w:val="•"/>
      <w:lvlJc w:val="left"/>
      <w:pPr>
        <w:ind w:left="1056" w:hanging="425"/>
      </w:pPr>
      <w:rPr>
        <w:rFonts w:hint="default"/>
        <w:lang w:val="uk-UA" w:eastAsia="en-US" w:bidi="ar-SA"/>
      </w:rPr>
    </w:lvl>
    <w:lvl w:ilvl="2" w:tplc="5650C5A4">
      <w:numFmt w:val="bullet"/>
      <w:lvlText w:val="•"/>
      <w:lvlJc w:val="left"/>
      <w:pPr>
        <w:ind w:left="2013" w:hanging="425"/>
      </w:pPr>
      <w:rPr>
        <w:rFonts w:hint="default"/>
        <w:lang w:val="uk-UA" w:eastAsia="en-US" w:bidi="ar-SA"/>
      </w:rPr>
    </w:lvl>
    <w:lvl w:ilvl="3" w:tplc="B35081A2">
      <w:numFmt w:val="bullet"/>
      <w:lvlText w:val="•"/>
      <w:lvlJc w:val="left"/>
      <w:pPr>
        <w:ind w:left="2969" w:hanging="425"/>
      </w:pPr>
      <w:rPr>
        <w:rFonts w:hint="default"/>
        <w:lang w:val="uk-UA" w:eastAsia="en-US" w:bidi="ar-SA"/>
      </w:rPr>
    </w:lvl>
    <w:lvl w:ilvl="4" w:tplc="90AA5DFA">
      <w:numFmt w:val="bullet"/>
      <w:lvlText w:val="•"/>
      <w:lvlJc w:val="left"/>
      <w:pPr>
        <w:ind w:left="3926" w:hanging="425"/>
      </w:pPr>
      <w:rPr>
        <w:rFonts w:hint="default"/>
        <w:lang w:val="uk-UA" w:eastAsia="en-US" w:bidi="ar-SA"/>
      </w:rPr>
    </w:lvl>
    <w:lvl w:ilvl="5" w:tplc="D3ECA8BC">
      <w:numFmt w:val="bullet"/>
      <w:lvlText w:val="•"/>
      <w:lvlJc w:val="left"/>
      <w:pPr>
        <w:ind w:left="4883" w:hanging="425"/>
      </w:pPr>
      <w:rPr>
        <w:rFonts w:hint="default"/>
        <w:lang w:val="uk-UA" w:eastAsia="en-US" w:bidi="ar-SA"/>
      </w:rPr>
    </w:lvl>
    <w:lvl w:ilvl="6" w:tplc="E45E7042">
      <w:numFmt w:val="bullet"/>
      <w:lvlText w:val="•"/>
      <w:lvlJc w:val="left"/>
      <w:pPr>
        <w:ind w:left="5839" w:hanging="425"/>
      </w:pPr>
      <w:rPr>
        <w:rFonts w:hint="default"/>
        <w:lang w:val="uk-UA" w:eastAsia="en-US" w:bidi="ar-SA"/>
      </w:rPr>
    </w:lvl>
    <w:lvl w:ilvl="7" w:tplc="12E415AC">
      <w:numFmt w:val="bullet"/>
      <w:lvlText w:val="•"/>
      <w:lvlJc w:val="left"/>
      <w:pPr>
        <w:ind w:left="6796" w:hanging="425"/>
      </w:pPr>
      <w:rPr>
        <w:rFonts w:hint="default"/>
        <w:lang w:val="uk-UA" w:eastAsia="en-US" w:bidi="ar-SA"/>
      </w:rPr>
    </w:lvl>
    <w:lvl w:ilvl="8" w:tplc="BA587838">
      <w:numFmt w:val="bullet"/>
      <w:lvlText w:val="•"/>
      <w:lvlJc w:val="left"/>
      <w:pPr>
        <w:ind w:left="7753" w:hanging="425"/>
      </w:pPr>
      <w:rPr>
        <w:rFonts w:hint="default"/>
        <w:lang w:val="uk-UA" w:eastAsia="en-US" w:bidi="ar-SA"/>
      </w:rPr>
    </w:lvl>
  </w:abstractNum>
  <w:abstractNum w:abstractNumId="40" w15:restartNumberingAfterBreak="0">
    <w:nsid w:val="7CE36FD7"/>
    <w:multiLevelType w:val="hybridMultilevel"/>
    <w:tmpl w:val="CB6EE3BA"/>
    <w:lvl w:ilvl="0" w:tplc="F54C006E">
      <w:numFmt w:val="bullet"/>
      <w:lvlText w:val="-"/>
      <w:lvlJc w:val="left"/>
      <w:pPr>
        <w:ind w:left="153" w:hanging="142"/>
      </w:pPr>
      <w:rPr>
        <w:rFonts w:ascii="Calibri" w:eastAsia="Calibri" w:hAnsi="Calibri" w:cs="Calibri" w:hint="default"/>
        <w:w w:val="99"/>
        <w:sz w:val="26"/>
        <w:szCs w:val="26"/>
        <w:lang w:val="uk-UA" w:eastAsia="en-US" w:bidi="ar-SA"/>
      </w:rPr>
    </w:lvl>
    <w:lvl w:ilvl="1" w:tplc="F8B4BF8C">
      <w:numFmt w:val="bullet"/>
      <w:lvlText w:val="•"/>
      <w:lvlJc w:val="left"/>
      <w:pPr>
        <w:ind w:left="832" w:hanging="142"/>
      </w:pPr>
      <w:rPr>
        <w:rFonts w:hint="default"/>
        <w:lang w:val="uk-UA" w:eastAsia="en-US" w:bidi="ar-SA"/>
      </w:rPr>
    </w:lvl>
    <w:lvl w:ilvl="2" w:tplc="DDCA4BBE">
      <w:numFmt w:val="bullet"/>
      <w:lvlText w:val="•"/>
      <w:lvlJc w:val="left"/>
      <w:pPr>
        <w:ind w:left="1505" w:hanging="142"/>
      </w:pPr>
      <w:rPr>
        <w:rFonts w:hint="default"/>
        <w:lang w:val="uk-UA" w:eastAsia="en-US" w:bidi="ar-SA"/>
      </w:rPr>
    </w:lvl>
    <w:lvl w:ilvl="3" w:tplc="47747BE6">
      <w:numFmt w:val="bullet"/>
      <w:lvlText w:val="•"/>
      <w:lvlJc w:val="left"/>
      <w:pPr>
        <w:ind w:left="2177" w:hanging="142"/>
      </w:pPr>
      <w:rPr>
        <w:rFonts w:hint="default"/>
        <w:lang w:val="uk-UA" w:eastAsia="en-US" w:bidi="ar-SA"/>
      </w:rPr>
    </w:lvl>
    <w:lvl w:ilvl="4" w:tplc="AB7E94B4">
      <w:numFmt w:val="bullet"/>
      <w:lvlText w:val="•"/>
      <w:lvlJc w:val="left"/>
      <w:pPr>
        <w:ind w:left="2850" w:hanging="142"/>
      </w:pPr>
      <w:rPr>
        <w:rFonts w:hint="default"/>
        <w:lang w:val="uk-UA" w:eastAsia="en-US" w:bidi="ar-SA"/>
      </w:rPr>
    </w:lvl>
    <w:lvl w:ilvl="5" w:tplc="521C6492">
      <w:numFmt w:val="bullet"/>
      <w:lvlText w:val="•"/>
      <w:lvlJc w:val="left"/>
      <w:pPr>
        <w:ind w:left="3522" w:hanging="142"/>
      </w:pPr>
      <w:rPr>
        <w:rFonts w:hint="default"/>
        <w:lang w:val="uk-UA" w:eastAsia="en-US" w:bidi="ar-SA"/>
      </w:rPr>
    </w:lvl>
    <w:lvl w:ilvl="6" w:tplc="8DD23418">
      <w:numFmt w:val="bullet"/>
      <w:lvlText w:val="•"/>
      <w:lvlJc w:val="left"/>
      <w:pPr>
        <w:ind w:left="4195" w:hanging="142"/>
      </w:pPr>
      <w:rPr>
        <w:rFonts w:hint="default"/>
        <w:lang w:val="uk-UA" w:eastAsia="en-US" w:bidi="ar-SA"/>
      </w:rPr>
    </w:lvl>
    <w:lvl w:ilvl="7" w:tplc="D4E4A9EC">
      <w:numFmt w:val="bullet"/>
      <w:lvlText w:val="•"/>
      <w:lvlJc w:val="left"/>
      <w:pPr>
        <w:ind w:left="4867" w:hanging="142"/>
      </w:pPr>
      <w:rPr>
        <w:rFonts w:hint="default"/>
        <w:lang w:val="uk-UA" w:eastAsia="en-US" w:bidi="ar-SA"/>
      </w:rPr>
    </w:lvl>
    <w:lvl w:ilvl="8" w:tplc="452E8C26">
      <w:numFmt w:val="bullet"/>
      <w:lvlText w:val="•"/>
      <w:lvlJc w:val="left"/>
      <w:pPr>
        <w:ind w:left="5540" w:hanging="142"/>
      </w:pPr>
      <w:rPr>
        <w:rFonts w:hint="default"/>
        <w:lang w:val="uk-UA" w:eastAsia="en-US" w:bidi="ar-SA"/>
      </w:rPr>
    </w:lvl>
  </w:abstractNum>
  <w:abstractNum w:abstractNumId="41" w15:restartNumberingAfterBreak="0">
    <w:nsid w:val="7E2946CE"/>
    <w:multiLevelType w:val="hybridMultilevel"/>
    <w:tmpl w:val="18EC7EFA"/>
    <w:lvl w:ilvl="0" w:tplc="BD32B972">
      <w:numFmt w:val="bullet"/>
      <w:lvlText w:val="-"/>
      <w:lvlJc w:val="left"/>
      <w:pPr>
        <w:ind w:left="53" w:hanging="260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uk-UA" w:eastAsia="en-US" w:bidi="ar-SA"/>
      </w:rPr>
    </w:lvl>
    <w:lvl w:ilvl="1" w:tplc="E088824A">
      <w:numFmt w:val="bullet"/>
      <w:lvlText w:val="•"/>
      <w:lvlJc w:val="left"/>
      <w:pPr>
        <w:ind w:left="712" w:hanging="260"/>
      </w:pPr>
      <w:rPr>
        <w:rFonts w:hint="default"/>
        <w:lang w:val="uk-UA" w:eastAsia="en-US" w:bidi="ar-SA"/>
      </w:rPr>
    </w:lvl>
    <w:lvl w:ilvl="2" w:tplc="FAB22C08">
      <w:numFmt w:val="bullet"/>
      <w:lvlText w:val="•"/>
      <w:lvlJc w:val="left"/>
      <w:pPr>
        <w:ind w:left="1364" w:hanging="260"/>
      </w:pPr>
      <w:rPr>
        <w:rFonts w:hint="default"/>
        <w:lang w:val="uk-UA" w:eastAsia="en-US" w:bidi="ar-SA"/>
      </w:rPr>
    </w:lvl>
    <w:lvl w:ilvl="3" w:tplc="755E0C9C">
      <w:numFmt w:val="bullet"/>
      <w:lvlText w:val="•"/>
      <w:lvlJc w:val="left"/>
      <w:pPr>
        <w:ind w:left="2016" w:hanging="260"/>
      </w:pPr>
      <w:rPr>
        <w:rFonts w:hint="default"/>
        <w:lang w:val="uk-UA" w:eastAsia="en-US" w:bidi="ar-SA"/>
      </w:rPr>
    </w:lvl>
    <w:lvl w:ilvl="4" w:tplc="158E28EC">
      <w:numFmt w:val="bullet"/>
      <w:lvlText w:val="•"/>
      <w:lvlJc w:val="left"/>
      <w:pPr>
        <w:ind w:left="2668" w:hanging="260"/>
      </w:pPr>
      <w:rPr>
        <w:rFonts w:hint="default"/>
        <w:lang w:val="uk-UA" w:eastAsia="en-US" w:bidi="ar-SA"/>
      </w:rPr>
    </w:lvl>
    <w:lvl w:ilvl="5" w:tplc="424E0C0E">
      <w:numFmt w:val="bullet"/>
      <w:lvlText w:val="•"/>
      <w:lvlJc w:val="left"/>
      <w:pPr>
        <w:ind w:left="3320" w:hanging="260"/>
      </w:pPr>
      <w:rPr>
        <w:rFonts w:hint="default"/>
        <w:lang w:val="uk-UA" w:eastAsia="en-US" w:bidi="ar-SA"/>
      </w:rPr>
    </w:lvl>
    <w:lvl w:ilvl="6" w:tplc="EAE87504">
      <w:numFmt w:val="bullet"/>
      <w:lvlText w:val="•"/>
      <w:lvlJc w:val="left"/>
      <w:pPr>
        <w:ind w:left="3972" w:hanging="260"/>
      </w:pPr>
      <w:rPr>
        <w:rFonts w:hint="default"/>
        <w:lang w:val="uk-UA" w:eastAsia="en-US" w:bidi="ar-SA"/>
      </w:rPr>
    </w:lvl>
    <w:lvl w:ilvl="7" w:tplc="BE5A260E">
      <w:numFmt w:val="bullet"/>
      <w:lvlText w:val="•"/>
      <w:lvlJc w:val="left"/>
      <w:pPr>
        <w:ind w:left="4624" w:hanging="260"/>
      </w:pPr>
      <w:rPr>
        <w:rFonts w:hint="default"/>
        <w:lang w:val="uk-UA" w:eastAsia="en-US" w:bidi="ar-SA"/>
      </w:rPr>
    </w:lvl>
    <w:lvl w:ilvl="8" w:tplc="44D63952">
      <w:numFmt w:val="bullet"/>
      <w:lvlText w:val="•"/>
      <w:lvlJc w:val="left"/>
      <w:pPr>
        <w:ind w:left="5276" w:hanging="260"/>
      </w:pPr>
      <w:rPr>
        <w:rFonts w:hint="default"/>
        <w:lang w:val="uk-UA" w:eastAsia="en-US" w:bidi="ar-SA"/>
      </w:rPr>
    </w:lvl>
  </w:abstractNum>
  <w:abstractNum w:abstractNumId="42" w15:restartNumberingAfterBreak="0">
    <w:nsid w:val="7EC765C1"/>
    <w:multiLevelType w:val="hybridMultilevel"/>
    <w:tmpl w:val="E6E0A068"/>
    <w:lvl w:ilvl="0" w:tplc="45F8A630">
      <w:numFmt w:val="bullet"/>
      <w:lvlText w:val="–"/>
      <w:lvlJc w:val="left"/>
      <w:pPr>
        <w:ind w:left="442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FDADBBC">
      <w:numFmt w:val="bullet"/>
      <w:lvlText w:val="–"/>
      <w:lvlJc w:val="left"/>
      <w:pPr>
        <w:ind w:left="44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75FEFA6C">
      <w:numFmt w:val="bullet"/>
      <w:lvlText w:val="•"/>
      <w:lvlJc w:val="left"/>
      <w:pPr>
        <w:ind w:left="2361" w:hanging="286"/>
      </w:pPr>
      <w:rPr>
        <w:rFonts w:hint="default"/>
        <w:lang w:val="uk-UA" w:eastAsia="en-US" w:bidi="ar-SA"/>
      </w:rPr>
    </w:lvl>
    <w:lvl w:ilvl="3" w:tplc="A09AE420">
      <w:numFmt w:val="bullet"/>
      <w:lvlText w:val="•"/>
      <w:lvlJc w:val="left"/>
      <w:pPr>
        <w:ind w:left="3321" w:hanging="286"/>
      </w:pPr>
      <w:rPr>
        <w:rFonts w:hint="default"/>
        <w:lang w:val="uk-UA" w:eastAsia="en-US" w:bidi="ar-SA"/>
      </w:rPr>
    </w:lvl>
    <w:lvl w:ilvl="4" w:tplc="438600EA">
      <w:numFmt w:val="bullet"/>
      <w:lvlText w:val="•"/>
      <w:lvlJc w:val="left"/>
      <w:pPr>
        <w:ind w:left="4282" w:hanging="286"/>
      </w:pPr>
      <w:rPr>
        <w:rFonts w:hint="default"/>
        <w:lang w:val="uk-UA" w:eastAsia="en-US" w:bidi="ar-SA"/>
      </w:rPr>
    </w:lvl>
    <w:lvl w:ilvl="5" w:tplc="6A68B746">
      <w:numFmt w:val="bullet"/>
      <w:lvlText w:val="•"/>
      <w:lvlJc w:val="left"/>
      <w:pPr>
        <w:ind w:left="5243" w:hanging="286"/>
      </w:pPr>
      <w:rPr>
        <w:rFonts w:hint="default"/>
        <w:lang w:val="uk-UA" w:eastAsia="en-US" w:bidi="ar-SA"/>
      </w:rPr>
    </w:lvl>
    <w:lvl w:ilvl="6" w:tplc="6D724972">
      <w:numFmt w:val="bullet"/>
      <w:lvlText w:val="•"/>
      <w:lvlJc w:val="left"/>
      <w:pPr>
        <w:ind w:left="6203" w:hanging="286"/>
      </w:pPr>
      <w:rPr>
        <w:rFonts w:hint="default"/>
        <w:lang w:val="uk-UA" w:eastAsia="en-US" w:bidi="ar-SA"/>
      </w:rPr>
    </w:lvl>
    <w:lvl w:ilvl="7" w:tplc="FDBA7870">
      <w:numFmt w:val="bullet"/>
      <w:lvlText w:val="•"/>
      <w:lvlJc w:val="left"/>
      <w:pPr>
        <w:ind w:left="7164" w:hanging="286"/>
      </w:pPr>
      <w:rPr>
        <w:rFonts w:hint="default"/>
        <w:lang w:val="uk-UA" w:eastAsia="en-US" w:bidi="ar-SA"/>
      </w:rPr>
    </w:lvl>
    <w:lvl w:ilvl="8" w:tplc="D34A7B4A">
      <w:numFmt w:val="bullet"/>
      <w:lvlText w:val="•"/>
      <w:lvlJc w:val="left"/>
      <w:pPr>
        <w:ind w:left="8125" w:hanging="286"/>
      </w:pPr>
      <w:rPr>
        <w:rFonts w:hint="default"/>
        <w:lang w:val="uk-UA" w:eastAsia="en-US" w:bidi="ar-SA"/>
      </w:rPr>
    </w:lvl>
  </w:abstractNum>
  <w:abstractNum w:abstractNumId="43" w15:restartNumberingAfterBreak="0">
    <w:nsid w:val="7F77496F"/>
    <w:multiLevelType w:val="hybridMultilevel"/>
    <w:tmpl w:val="C0BA1BF4"/>
    <w:lvl w:ilvl="0" w:tplc="C12414D4">
      <w:start w:val="1"/>
      <w:numFmt w:val="decimal"/>
      <w:lvlText w:val="%1)"/>
      <w:lvlJc w:val="left"/>
      <w:pPr>
        <w:ind w:left="682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5BDC778A">
      <w:numFmt w:val="bullet"/>
      <w:lvlText w:val="•"/>
      <w:lvlJc w:val="left"/>
      <w:pPr>
        <w:ind w:left="1666" w:hanging="365"/>
      </w:pPr>
      <w:rPr>
        <w:rFonts w:hint="default"/>
        <w:lang w:val="uk-UA" w:eastAsia="en-US" w:bidi="ar-SA"/>
      </w:rPr>
    </w:lvl>
    <w:lvl w:ilvl="2" w:tplc="6130CEAC">
      <w:numFmt w:val="bullet"/>
      <w:lvlText w:val="•"/>
      <w:lvlJc w:val="left"/>
      <w:pPr>
        <w:ind w:left="2653" w:hanging="365"/>
      </w:pPr>
      <w:rPr>
        <w:rFonts w:hint="default"/>
        <w:lang w:val="uk-UA" w:eastAsia="en-US" w:bidi="ar-SA"/>
      </w:rPr>
    </w:lvl>
    <w:lvl w:ilvl="3" w:tplc="241A4B44">
      <w:numFmt w:val="bullet"/>
      <w:lvlText w:val="•"/>
      <w:lvlJc w:val="left"/>
      <w:pPr>
        <w:ind w:left="3639" w:hanging="365"/>
      </w:pPr>
      <w:rPr>
        <w:rFonts w:hint="default"/>
        <w:lang w:val="uk-UA" w:eastAsia="en-US" w:bidi="ar-SA"/>
      </w:rPr>
    </w:lvl>
    <w:lvl w:ilvl="4" w:tplc="EEFE4364">
      <w:numFmt w:val="bullet"/>
      <w:lvlText w:val="•"/>
      <w:lvlJc w:val="left"/>
      <w:pPr>
        <w:ind w:left="4626" w:hanging="365"/>
      </w:pPr>
      <w:rPr>
        <w:rFonts w:hint="default"/>
        <w:lang w:val="uk-UA" w:eastAsia="en-US" w:bidi="ar-SA"/>
      </w:rPr>
    </w:lvl>
    <w:lvl w:ilvl="5" w:tplc="E5988F3E">
      <w:numFmt w:val="bullet"/>
      <w:lvlText w:val="•"/>
      <w:lvlJc w:val="left"/>
      <w:pPr>
        <w:ind w:left="5613" w:hanging="365"/>
      </w:pPr>
      <w:rPr>
        <w:rFonts w:hint="default"/>
        <w:lang w:val="uk-UA" w:eastAsia="en-US" w:bidi="ar-SA"/>
      </w:rPr>
    </w:lvl>
    <w:lvl w:ilvl="6" w:tplc="DC649F98">
      <w:numFmt w:val="bullet"/>
      <w:lvlText w:val="•"/>
      <w:lvlJc w:val="left"/>
      <w:pPr>
        <w:ind w:left="6599" w:hanging="365"/>
      </w:pPr>
      <w:rPr>
        <w:rFonts w:hint="default"/>
        <w:lang w:val="uk-UA" w:eastAsia="en-US" w:bidi="ar-SA"/>
      </w:rPr>
    </w:lvl>
    <w:lvl w:ilvl="7" w:tplc="157A4158">
      <w:numFmt w:val="bullet"/>
      <w:lvlText w:val="•"/>
      <w:lvlJc w:val="left"/>
      <w:pPr>
        <w:ind w:left="7586" w:hanging="365"/>
      </w:pPr>
      <w:rPr>
        <w:rFonts w:hint="default"/>
        <w:lang w:val="uk-UA" w:eastAsia="en-US" w:bidi="ar-SA"/>
      </w:rPr>
    </w:lvl>
    <w:lvl w:ilvl="8" w:tplc="4FD88044">
      <w:numFmt w:val="bullet"/>
      <w:lvlText w:val="•"/>
      <w:lvlJc w:val="left"/>
      <w:pPr>
        <w:ind w:left="8573" w:hanging="365"/>
      </w:pPr>
      <w:rPr>
        <w:rFonts w:hint="default"/>
        <w:lang w:val="uk-UA" w:eastAsia="en-US" w:bidi="ar-SA"/>
      </w:rPr>
    </w:lvl>
  </w:abstractNum>
  <w:abstractNum w:abstractNumId="44" w15:restartNumberingAfterBreak="0">
    <w:nsid w:val="7FA24D39"/>
    <w:multiLevelType w:val="hybridMultilevel"/>
    <w:tmpl w:val="A210EAD2"/>
    <w:lvl w:ilvl="0" w:tplc="0A662E22">
      <w:numFmt w:val="bullet"/>
      <w:lvlText w:val="–"/>
      <w:lvlJc w:val="left"/>
      <w:pPr>
        <w:ind w:left="110" w:hanging="16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uk-UA" w:eastAsia="en-US" w:bidi="ar-SA"/>
      </w:rPr>
    </w:lvl>
    <w:lvl w:ilvl="1" w:tplc="34B8DEB8">
      <w:numFmt w:val="bullet"/>
      <w:lvlText w:val="•"/>
      <w:lvlJc w:val="left"/>
      <w:pPr>
        <w:ind w:left="1407" w:hanging="166"/>
      </w:pPr>
      <w:rPr>
        <w:rFonts w:hint="default"/>
        <w:lang w:val="uk-UA" w:eastAsia="en-US" w:bidi="ar-SA"/>
      </w:rPr>
    </w:lvl>
    <w:lvl w:ilvl="2" w:tplc="B5727C92">
      <w:numFmt w:val="bullet"/>
      <w:lvlText w:val="•"/>
      <w:lvlJc w:val="left"/>
      <w:pPr>
        <w:ind w:left="2694" w:hanging="166"/>
      </w:pPr>
      <w:rPr>
        <w:rFonts w:hint="default"/>
        <w:lang w:val="uk-UA" w:eastAsia="en-US" w:bidi="ar-SA"/>
      </w:rPr>
    </w:lvl>
    <w:lvl w:ilvl="3" w:tplc="7666C00A">
      <w:numFmt w:val="bullet"/>
      <w:lvlText w:val="•"/>
      <w:lvlJc w:val="left"/>
      <w:pPr>
        <w:ind w:left="3981" w:hanging="166"/>
      </w:pPr>
      <w:rPr>
        <w:rFonts w:hint="default"/>
        <w:lang w:val="uk-UA" w:eastAsia="en-US" w:bidi="ar-SA"/>
      </w:rPr>
    </w:lvl>
    <w:lvl w:ilvl="4" w:tplc="EF0AE5A6">
      <w:numFmt w:val="bullet"/>
      <w:lvlText w:val="•"/>
      <w:lvlJc w:val="left"/>
      <w:pPr>
        <w:ind w:left="5268" w:hanging="166"/>
      </w:pPr>
      <w:rPr>
        <w:rFonts w:hint="default"/>
        <w:lang w:val="uk-UA" w:eastAsia="en-US" w:bidi="ar-SA"/>
      </w:rPr>
    </w:lvl>
    <w:lvl w:ilvl="5" w:tplc="D6BC76D2">
      <w:numFmt w:val="bullet"/>
      <w:lvlText w:val="•"/>
      <w:lvlJc w:val="left"/>
      <w:pPr>
        <w:ind w:left="6555" w:hanging="166"/>
      </w:pPr>
      <w:rPr>
        <w:rFonts w:hint="default"/>
        <w:lang w:val="uk-UA" w:eastAsia="en-US" w:bidi="ar-SA"/>
      </w:rPr>
    </w:lvl>
    <w:lvl w:ilvl="6" w:tplc="DD9EB88E">
      <w:numFmt w:val="bullet"/>
      <w:lvlText w:val="•"/>
      <w:lvlJc w:val="left"/>
      <w:pPr>
        <w:ind w:left="7842" w:hanging="166"/>
      </w:pPr>
      <w:rPr>
        <w:rFonts w:hint="default"/>
        <w:lang w:val="uk-UA" w:eastAsia="en-US" w:bidi="ar-SA"/>
      </w:rPr>
    </w:lvl>
    <w:lvl w:ilvl="7" w:tplc="92347AEC">
      <w:numFmt w:val="bullet"/>
      <w:lvlText w:val="•"/>
      <w:lvlJc w:val="left"/>
      <w:pPr>
        <w:ind w:left="9129" w:hanging="166"/>
      </w:pPr>
      <w:rPr>
        <w:rFonts w:hint="default"/>
        <w:lang w:val="uk-UA" w:eastAsia="en-US" w:bidi="ar-SA"/>
      </w:rPr>
    </w:lvl>
    <w:lvl w:ilvl="8" w:tplc="0EE4C20E">
      <w:numFmt w:val="bullet"/>
      <w:lvlText w:val="•"/>
      <w:lvlJc w:val="left"/>
      <w:pPr>
        <w:ind w:left="10416" w:hanging="166"/>
      </w:pPr>
      <w:rPr>
        <w:rFonts w:hint="default"/>
        <w:lang w:val="uk-UA" w:eastAsia="en-US" w:bidi="ar-SA"/>
      </w:rPr>
    </w:lvl>
  </w:abstractNum>
  <w:num w:numId="1">
    <w:abstractNumId w:val="25"/>
  </w:num>
  <w:num w:numId="2">
    <w:abstractNumId w:val="31"/>
  </w:num>
  <w:num w:numId="3">
    <w:abstractNumId w:val="3"/>
  </w:num>
  <w:num w:numId="4">
    <w:abstractNumId w:val="16"/>
  </w:num>
  <w:num w:numId="5">
    <w:abstractNumId w:val="14"/>
  </w:num>
  <w:num w:numId="6">
    <w:abstractNumId w:val="34"/>
  </w:num>
  <w:num w:numId="7">
    <w:abstractNumId w:val="23"/>
  </w:num>
  <w:num w:numId="8">
    <w:abstractNumId w:val="41"/>
  </w:num>
  <w:num w:numId="9">
    <w:abstractNumId w:val="19"/>
  </w:num>
  <w:num w:numId="10">
    <w:abstractNumId w:val="8"/>
  </w:num>
  <w:num w:numId="11">
    <w:abstractNumId w:val="30"/>
  </w:num>
  <w:num w:numId="12">
    <w:abstractNumId w:val="38"/>
  </w:num>
  <w:num w:numId="13">
    <w:abstractNumId w:val="17"/>
  </w:num>
  <w:num w:numId="14">
    <w:abstractNumId w:val="18"/>
  </w:num>
  <w:num w:numId="15">
    <w:abstractNumId w:val="5"/>
  </w:num>
  <w:num w:numId="16">
    <w:abstractNumId w:val="37"/>
  </w:num>
  <w:num w:numId="17">
    <w:abstractNumId w:val="36"/>
  </w:num>
  <w:num w:numId="18">
    <w:abstractNumId w:val="4"/>
  </w:num>
  <w:num w:numId="19">
    <w:abstractNumId w:val="7"/>
  </w:num>
  <w:num w:numId="20">
    <w:abstractNumId w:val="33"/>
  </w:num>
  <w:num w:numId="21">
    <w:abstractNumId w:val="2"/>
  </w:num>
  <w:num w:numId="22">
    <w:abstractNumId w:val="22"/>
  </w:num>
  <w:num w:numId="23">
    <w:abstractNumId w:val="35"/>
  </w:num>
  <w:num w:numId="24">
    <w:abstractNumId w:val="1"/>
  </w:num>
  <w:num w:numId="25">
    <w:abstractNumId w:val="6"/>
  </w:num>
  <w:num w:numId="26">
    <w:abstractNumId w:val="21"/>
  </w:num>
  <w:num w:numId="27">
    <w:abstractNumId w:val="10"/>
  </w:num>
  <w:num w:numId="28">
    <w:abstractNumId w:val="44"/>
  </w:num>
  <w:num w:numId="29">
    <w:abstractNumId w:val="12"/>
  </w:num>
  <w:num w:numId="30">
    <w:abstractNumId w:val="27"/>
  </w:num>
  <w:num w:numId="31">
    <w:abstractNumId w:val="29"/>
  </w:num>
  <w:num w:numId="32">
    <w:abstractNumId w:val="39"/>
  </w:num>
  <w:num w:numId="33">
    <w:abstractNumId w:val="20"/>
  </w:num>
  <w:num w:numId="34">
    <w:abstractNumId w:val="42"/>
  </w:num>
  <w:num w:numId="35">
    <w:abstractNumId w:val="15"/>
  </w:num>
  <w:num w:numId="36">
    <w:abstractNumId w:val="24"/>
  </w:num>
  <w:num w:numId="37">
    <w:abstractNumId w:val="32"/>
  </w:num>
  <w:num w:numId="38">
    <w:abstractNumId w:val="13"/>
  </w:num>
  <w:num w:numId="39">
    <w:abstractNumId w:val="28"/>
  </w:num>
  <w:num w:numId="40">
    <w:abstractNumId w:val="40"/>
  </w:num>
  <w:num w:numId="41">
    <w:abstractNumId w:val="43"/>
  </w:num>
  <w:num w:numId="42">
    <w:abstractNumId w:val="0"/>
  </w:num>
  <w:num w:numId="43">
    <w:abstractNumId w:val="26"/>
  </w:num>
  <w:num w:numId="44">
    <w:abstractNumId w:val="9"/>
  </w:num>
  <w:num w:numId="45">
    <w:abstractNumId w:val="1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4F8"/>
    <w:rsid w:val="00017296"/>
    <w:rsid w:val="002504B0"/>
    <w:rsid w:val="002B68F0"/>
    <w:rsid w:val="002E5ECF"/>
    <w:rsid w:val="00311152"/>
    <w:rsid w:val="00356D5E"/>
    <w:rsid w:val="007209A6"/>
    <w:rsid w:val="007B7AD8"/>
    <w:rsid w:val="00AA34F8"/>
    <w:rsid w:val="00C47830"/>
    <w:rsid w:val="00DF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37DC75-2B09-46B2-AE04-654882AFB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ind w:left="2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89"/>
      <w:ind w:left="20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79"/>
      <w:ind w:left="68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82"/>
      <w:ind w:left="1956" w:right="304" w:hanging="1181"/>
    </w:pPr>
    <w:rPr>
      <w:sz w:val="28"/>
      <w:szCs w:val="28"/>
    </w:rPr>
  </w:style>
  <w:style w:type="paragraph" w:styleId="3">
    <w:name w:val="toc 3"/>
    <w:basedOn w:val="a"/>
    <w:uiPriority w:val="1"/>
    <w:qFormat/>
    <w:pPr>
      <w:ind w:left="1956" w:right="304" w:hanging="492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1"/>
      <w:ind w:left="195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4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504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504B0"/>
    <w:rPr>
      <w:rFonts w:ascii="Times New Roman" w:eastAsia="Times New Roman" w:hAnsi="Times New Roman" w:cs="Times New Roman"/>
      <w:lang w:val="uk-UA"/>
    </w:rPr>
  </w:style>
  <w:style w:type="paragraph" w:styleId="a7">
    <w:name w:val="footer"/>
    <w:basedOn w:val="a"/>
    <w:link w:val="a8"/>
    <w:uiPriority w:val="99"/>
    <w:unhideWhenUsed/>
    <w:rsid w:val="002504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504B0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7.xml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4.png"/><Relationship Id="rId138" Type="http://schemas.openxmlformats.org/officeDocument/2006/relationships/image" Target="media/image120.png"/><Relationship Id="rId159" Type="http://schemas.openxmlformats.org/officeDocument/2006/relationships/header" Target="header17.xml"/><Relationship Id="rId170" Type="http://schemas.openxmlformats.org/officeDocument/2006/relationships/image" Target="media/image142.png"/><Relationship Id="rId191" Type="http://schemas.openxmlformats.org/officeDocument/2006/relationships/image" Target="media/image158.png"/><Relationship Id="rId205" Type="http://schemas.openxmlformats.org/officeDocument/2006/relationships/image" Target="media/image172.png"/><Relationship Id="rId226" Type="http://schemas.openxmlformats.org/officeDocument/2006/relationships/image" Target="media/image173.png"/><Relationship Id="rId247" Type="http://schemas.openxmlformats.org/officeDocument/2006/relationships/header" Target="header25.xml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header" Target="header3.xml"/><Relationship Id="rId53" Type="http://schemas.openxmlformats.org/officeDocument/2006/relationships/image" Target="media/image44.png"/><Relationship Id="rId74" Type="http://schemas.openxmlformats.org/officeDocument/2006/relationships/image" Target="media/image64.png"/><Relationship Id="rId128" Type="http://schemas.openxmlformats.org/officeDocument/2006/relationships/image" Target="media/image108.png"/><Relationship Id="rId149" Type="http://schemas.openxmlformats.org/officeDocument/2006/relationships/image" Target="media/image125.png"/><Relationship Id="rId5" Type="http://schemas.openxmlformats.org/officeDocument/2006/relationships/footnotes" Target="footnotes.xml"/><Relationship Id="rId95" Type="http://schemas.openxmlformats.org/officeDocument/2006/relationships/image" Target="media/image85.png"/><Relationship Id="rId160" Type="http://schemas.openxmlformats.org/officeDocument/2006/relationships/header" Target="header18.xml"/><Relationship Id="rId181" Type="http://schemas.openxmlformats.org/officeDocument/2006/relationships/image" Target="media/image155.png"/><Relationship Id="rId216" Type="http://schemas.openxmlformats.org/officeDocument/2006/relationships/image" Target="media/image185.png"/><Relationship Id="rId237" Type="http://schemas.openxmlformats.org/officeDocument/2006/relationships/image" Target="media/image203.png"/><Relationship Id="rId258" Type="http://schemas.openxmlformats.org/officeDocument/2006/relationships/fontTable" Target="fontTable.xml"/><Relationship Id="rId22" Type="http://schemas.openxmlformats.org/officeDocument/2006/relationships/image" Target="media/image15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2.png"/><Relationship Id="rId139" Type="http://schemas.openxmlformats.org/officeDocument/2006/relationships/image" Target="media/image121.png"/><Relationship Id="rId85" Type="http://schemas.openxmlformats.org/officeDocument/2006/relationships/image" Target="media/image75.png"/><Relationship Id="rId150" Type="http://schemas.openxmlformats.org/officeDocument/2006/relationships/image" Target="media/image127.png"/><Relationship Id="rId171" Type="http://schemas.openxmlformats.org/officeDocument/2006/relationships/image" Target="media/image143.png"/><Relationship Id="rId192" Type="http://schemas.openxmlformats.org/officeDocument/2006/relationships/image" Target="media/image159.png"/><Relationship Id="rId206" Type="http://schemas.openxmlformats.org/officeDocument/2006/relationships/image" Target="media/image175.png"/><Relationship Id="rId227" Type="http://schemas.openxmlformats.org/officeDocument/2006/relationships/image" Target="media/image193.png"/><Relationship Id="rId248" Type="http://schemas.openxmlformats.org/officeDocument/2006/relationships/image" Target="media/image208.png"/><Relationship Id="rId12" Type="http://schemas.openxmlformats.org/officeDocument/2006/relationships/image" Target="media/image5.pn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09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6.png"/><Relationship Id="rId140" Type="http://schemas.openxmlformats.org/officeDocument/2006/relationships/image" Target="media/image122.png"/><Relationship Id="rId161" Type="http://schemas.openxmlformats.org/officeDocument/2006/relationships/image" Target="media/image134.png"/><Relationship Id="rId182" Type="http://schemas.openxmlformats.org/officeDocument/2006/relationships/hyperlink" Target="http://stockmarket.gov.ua/" TargetMode="External"/><Relationship Id="rId217" Type="http://schemas.openxmlformats.org/officeDocument/2006/relationships/image" Target="media/image1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81.png"/><Relationship Id="rId233" Type="http://schemas.openxmlformats.org/officeDocument/2006/relationships/image" Target="media/image197.png"/><Relationship Id="rId238" Type="http://schemas.openxmlformats.org/officeDocument/2006/relationships/image" Target="media/image204.png"/><Relationship Id="rId254" Type="http://schemas.openxmlformats.org/officeDocument/2006/relationships/image" Target="media/image214.png"/><Relationship Id="rId259" Type="http://schemas.openxmlformats.org/officeDocument/2006/relationships/theme" Target="theme/theme1.xml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49" Type="http://schemas.openxmlformats.org/officeDocument/2006/relationships/image" Target="media/image40.png"/><Relationship Id="rId114" Type="http://schemas.openxmlformats.org/officeDocument/2006/relationships/image" Target="media/image103.png"/><Relationship Id="rId119" Type="http://schemas.openxmlformats.org/officeDocument/2006/relationships/header" Target="header8.xm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6.png"/><Relationship Id="rId130" Type="http://schemas.openxmlformats.org/officeDocument/2006/relationships/image" Target="media/image110.png"/><Relationship Id="rId135" Type="http://schemas.openxmlformats.org/officeDocument/2006/relationships/image" Target="media/image117.png"/><Relationship Id="rId151" Type="http://schemas.openxmlformats.org/officeDocument/2006/relationships/image" Target="media/image131.png"/><Relationship Id="rId156" Type="http://schemas.openxmlformats.org/officeDocument/2006/relationships/header" Target="header16.xml"/><Relationship Id="rId177" Type="http://schemas.openxmlformats.org/officeDocument/2006/relationships/image" Target="media/image151.png"/><Relationship Id="rId198" Type="http://schemas.openxmlformats.org/officeDocument/2006/relationships/image" Target="media/image165.png"/><Relationship Id="rId172" Type="http://schemas.openxmlformats.org/officeDocument/2006/relationships/image" Target="media/image144.png"/><Relationship Id="rId193" Type="http://schemas.openxmlformats.org/officeDocument/2006/relationships/image" Target="media/image160.png"/><Relationship Id="rId202" Type="http://schemas.openxmlformats.org/officeDocument/2006/relationships/image" Target="media/image169.png"/><Relationship Id="rId207" Type="http://schemas.openxmlformats.org/officeDocument/2006/relationships/image" Target="media/image176.png"/><Relationship Id="rId223" Type="http://schemas.openxmlformats.org/officeDocument/2006/relationships/header" Target="header21.xml"/><Relationship Id="rId228" Type="http://schemas.openxmlformats.org/officeDocument/2006/relationships/image" Target="media/image174.png"/><Relationship Id="rId244" Type="http://schemas.openxmlformats.org/officeDocument/2006/relationships/image" Target="media/image210.png"/><Relationship Id="rId249" Type="http://schemas.openxmlformats.org/officeDocument/2006/relationships/image" Target="media/image20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5.png"/><Relationship Id="rId120" Type="http://schemas.openxmlformats.org/officeDocument/2006/relationships/header" Target="header9.xml"/><Relationship Id="rId125" Type="http://schemas.openxmlformats.org/officeDocument/2006/relationships/image" Target="media/image105.png"/><Relationship Id="rId141" Type="http://schemas.openxmlformats.org/officeDocument/2006/relationships/image" Target="media/image123.png"/><Relationship Id="rId146" Type="http://schemas.openxmlformats.org/officeDocument/2006/relationships/header" Target="header14.xml"/><Relationship Id="rId167" Type="http://schemas.openxmlformats.org/officeDocument/2006/relationships/header" Target="header20.xml"/><Relationship Id="rId188" Type="http://schemas.openxmlformats.org/officeDocument/2006/relationships/image" Target="media/image157.png"/><Relationship Id="rId7" Type="http://schemas.openxmlformats.org/officeDocument/2006/relationships/header" Target="header1.xml"/><Relationship Id="rId71" Type="http://schemas.openxmlformats.org/officeDocument/2006/relationships/image" Target="media/image61.png"/><Relationship Id="rId92" Type="http://schemas.openxmlformats.org/officeDocument/2006/relationships/image" Target="media/image81.png"/><Relationship Id="rId162" Type="http://schemas.openxmlformats.org/officeDocument/2006/relationships/image" Target="media/image138.png"/><Relationship Id="rId183" Type="http://schemas.openxmlformats.org/officeDocument/2006/relationships/hyperlink" Target="http://smida.gov.ua/" TargetMode="External"/><Relationship Id="rId213" Type="http://schemas.openxmlformats.org/officeDocument/2006/relationships/image" Target="media/image182.png"/><Relationship Id="rId218" Type="http://schemas.openxmlformats.org/officeDocument/2006/relationships/image" Target="media/image187.png"/><Relationship Id="rId234" Type="http://schemas.openxmlformats.org/officeDocument/2006/relationships/image" Target="media/image200.png"/><Relationship Id="rId239" Type="http://schemas.openxmlformats.org/officeDocument/2006/relationships/image" Target="media/image205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0" Type="http://schemas.openxmlformats.org/officeDocument/2006/relationships/image" Target="media/image212.png"/><Relationship Id="rId255" Type="http://schemas.openxmlformats.org/officeDocument/2006/relationships/image" Target="media/image217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jpeg"/><Relationship Id="rId87" Type="http://schemas.openxmlformats.org/officeDocument/2006/relationships/image" Target="media/image77.png"/><Relationship Id="rId110" Type="http://schemas.openxmlformats.org/officeDocument/2006/relationships/header" Target="header4.xml"/><Relationship Id="rId115" Type="http://schemas.openxmlformats.org/officeDocument/2006/relationships/image" Target="media/image104.png"/><Relationship Id="rId131" Type="http://schemas.openxmlformats.org/officeDocument/2006/relationships/image" Target="media/image111.png"/><Relationship Id="rId136" Type="http://schemas.openxmlformats.org/officeDocument/2006/relationships/image" Target="media/image118.png"/><Relationship Id="rId157" Type="http://schemas.openxmlformats.org/officeDocument/2006/relationships/image" Target="media/image133.png"/><Relationship Id="rId178" Type="http://schemas.openxmlformats.org/officeDocument/2006/relationships/image" Target="media/image152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29.png"/><Relationship Id="rId173" Type="http://schemas.openxmlformats.org/officeDocument/2006/relationships/image" Target="media/image145.png"/><Relationship Id="rId194" Type="http://schemas.openxmlformats.org/officeDocument/2006/relationships/image" Target="media/image161.png"/><Relationship Id="rId199" Type="http://schemas.openxmlformats.org/officeDocument/2006/relationships/image" Target="media/image166.png"/><Relationship Id="rId203" Type="http://schemas.openxmlformats.org/officeDocument/2006/relationships/image" Target="media/image170.png"/><Relationship Id="rId208" Type="http://schemas.openxmlformats.org/officeDocument/2006/relationships/image" Target="media/image177.png"/><Relationship Id="rId229" Type="http://schemas.openxmlformats.org/officeDocument/2006/relationships/image" Target="media/image192.png"/><Relationship Id="rId19" Type="http://schemas.openxmlformats.org/officeDocument/2006/relationships/image" Target="media/image12.png"/><Relationship Id="rId224" Type="http://schemas.openxmlformats.org/officeDocument/2006/relationships/header" Target="header22.xml"/><Relationship Id="rId240" Type="http://schemas.openxmlformats.org/officeDocument/2006/relationships/image" Target="media/image198.png"/><Relationship Id="rId245" Type="http://schemas.openxmlformats.org/officeDocument/2006/relationships/image" Target="media/image211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06.png"/><Relationship Id="rId147" Type="http://schemas.openxmlformats.org/officeDocument/2006/relationships/image" Target="media/image115.png"/><Relationship Id="rId168" Type="http://schemas.openxmlformats.org/officeDocument/2006/relationships/image" Target="media/image140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03.jpeg"/><Relationship Id="rId142" Type="http://schemas.openxmlformats.org/officeDocument/2006/relationships/image" Target="media/image124.png"/><Relationship Id="rId163" Type="http://schemas.openxmlformats.org/officeDocument/2006/relationships/image" Target="media/image135.png"/><Relationship Id="rId184" Type="http://schemas.openxmlformats.org/officeDocument/2006/relationships/hyperlink" Target="http://fbp.com.ua/" TargetMode="External"/><Relationship Id="rId189" Type="http://schemas.openxmlformats.org/officeDocument/2006/relationships/image" Target="media/image148.png"/><Relationship Id="rId219" Type="http://schemas.openxmlformats.org/officeDocument/2006/relationships/image" Target="media/image188.png"/><Relationship Id="rId3" Type="http://schemas.openxmlformats.org/officeDocument/2006/relationships/settings" Target="settings.xml"/><Relationship Id="rId214" Type="http://schemas.openxmlformats.org/officeDocument/2006/relationships/image" Target="media/image183.png"/><Relationship Id="rId230" Type="http://schemas.openxmlformats.org/officeDocument/2006/relationships/image" Target="media/image194.png"/><Relationship Id="rId235" Type="http://schemas.openxmlformats.org/officeDocument/2006/relationships/image" Target="media/image201.png"/><Relationship Id="rId251" Type="http://schemas.openxmlformats.org/officeDocument/2006/relationships/header" Target="header26.xml"/><Relationship Id="rId256" Type="http://schemas.openxmlformats.org/officeDocument/2006/relationships/image" Target="media/image218.png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7.png"/><Relationship Id="rId116" Type="http://schemas.openxmlformats.org/officeDocument/2006/relationships/header" Target="header6.xml"/><Relationship Id="rId137" Type="http://schemas.openxmlformats.org/officeDocument/2006/relationships/image" Target="media/image119.png"/><Relationship Id="rId158" Type="http://schemas.openxmlformats.org/officeDocument/2006/relationships/image" Target="media/image136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65.png"/><Relationship Id="rId88" Type="http://schemas.openxmlformats.org/officeDocument/2006/relationships/image" Target="media/image78.png"/><Relationship Id="rId111" Type="http://schemas.openxmlformats.org/officeDocument/2006/relationships/header" Target="header5.xml"/><Relationship Id="rId132" Type="http://schemas.openxmlformats.org/officeDocument/2006/relationships/image" Target="media/image112.png"/><Relationship Id="rId153" Type="http://schemas.openxmlformats.org/officeDocument/2006/relationships/image" Target="media/image130.png"/><Relationship Id="rId174" Type="http://schemas.openxmlformats.org/officeDocument/2006/relationships/image" Target="media/image146.png"/><Relationship Id="rId179" Type="http://schemas.openxmlformats.org/officeDocument/2006/relationships/image" Target="media/image153.png"/><Relationship Id="rId195" Type="http://schemas.openxmlformats.org/officeDocument/2006/relationships/image" Target="media/image162.png"/><Relationship Id="rId209" Type="http://schemas.openxmlformats.org/officeDocument/2006/relationships/image" Target="media/image178.png"/><Relationship Id="rId190" Type="http://schemas.openxmlformats.org/officeDocument/2006/relationships/image" Target="media/image156.png"/><Relationship Id="rId204" Type="http://schemas.openxmlformats.org/officeDocument/2006/relationships/image" Target="media/image171.png"/><Relationship Id="rId220" Type="http://schemas.openxmlformats.org/officeDocument/2006/relationships/image" Target="media/image189.png"/><Relationship Id="rId225" Type="http://schemas.openxmlformats.org/officeDocument/2006/relationships/header" Target="header23.xml"/><Relationship Id="rId241" Type="http://schemas.openxmlformats.org/officeDocument/2006/relationships/image" Target="media/image207.png"/><Relationship Id="rId246" Type="http://schemas.openxmlformats.org/officeDocument/2006/relationships/header" Target="header24.xml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89.png"/><Relationship Id="rId127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3.png"/><Relationship Id="rId73" Type="http://schemas.openxmlformats.org/officeDocument/2006/relationships/image" Target="media/image63.png"/><Relationship Id="rId78" Type="http://schemas.openxmlformats.org/officeDocument/2006/relationships/image" Target="media/image69.png"/><Relationship Id="rId94" Type="http://schemas.openxmlformats.org/officeDocument/2006/relationships/image" Target="media/image84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header" Target="header10.xml"/><Relationship Id="rId143" Type="http://schemas.openxmlformats.org/officeDocument/2006/relationships/header" Target="header13.xml"/><Relationship Id="rId148" Type="http://schemas.openxmlformats.org/officeDocument/2006/relationships/image" Target="media/image128.png"/><Relationship Id="rId164" Type="http://schemas.openxmlformats.org/officeDocument/2006/relationships/image" Target="media/image137.png"/><Relationship Id="rId169" Type="http://schemas.openxmlformats.org/officeDocument/2006/relationships/image" Target="media/image141.png"/><Relationship Id="rId185" Type="http://schemas.openxmlformats.org/officeDocument/2006/relationships/hyperlink" Target="http://fbp.com.u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54.png"/><Relationship Id="rId210" Type="http://schemas.openxmlformats.org/officeDocument/2006/relationships/image" Target="media/image179.png"/><Relationship Id="rId215" Type="http://schemas.openxmlformats.org/officeDocument/2006/relationships/image" Target="media/image184.png"/><Relationship Id="rId236" Type="http://schemas.openxmlformats.org/officeDocument/2006/relationships/image" Target="media/image202.png"/><Relationship Id="rId257" Type="http://schemas.openxmlformats.org/officeDocument/2006/relationships/header" Target="header28.xml"/><Relationship Id="rId26" Type="http://schemas.openxmlformats.org/officeDocument/2006/relationships/image" Target="media/image18.png"/><Relationship Id="rId231" Type="http://schemas.openxmlformats.org/officeDocument/2006/relationships/image" Target="media/image195.png"/><Relationship Id="rId252" Type="http://schemas.openxmlformats.org/officeDocument/2006/relationships/header" Target="header27.xml"/><Relationship Id="rId47" Type="http://schemas.openxmlformats.org/officeDocument/2006/relationships/image" Target="media/image38.png"/><Relationship Id="rId68" Type="http://schemas.openxmlformats.org/officeDocument/2006/relationships/image" Target="media/image58.png"/><Relationship Id="rId89" Type="http://schemas.openxmlformats.org/officeDocument/2006/relationships/image" Target="media/image80.png"/><Relationship Id="rId112" Type="http://schemas.openxmlformats.org/officeDocument/2006/relationships/image" Target="media/image98.png"/><Relationship Id="rId133" Type="http://schemas.openxmlformats.org/officeDocument/2006/relationships/image" Target="media/image113.png"/><Relationship Id="rId154" Type="http://schemas.openxmlformats.org/officeDocument/2006/relationships/image" Target="media/image132.png"/><Relationship Id="rId175" Type="http://schemas.openxmlformats.org/officeDocument/2006/relationships/image" Target="media/image149.png"/><Relationship Id="rId196" Type="http://schemas.openxmlformats.org/officeDocument/2006/relationships/image" Target="media/image163.png"/><Relationship Id="rId200" Type="http://schemas.openxmlformats.org/officeDocument/2006/relationships/image" Target="media/image167.png"/><Relationship Id="rId16" Type="http://schemas.openxmlformats.org/officeDocument/2006/relationships/image" Target="media/image9.png"/><Relationship Id="rId221" Type="http://schemas.openxmlformats.org/officeDocument/2006/relationships/image" Target="media/image190.png"/><Relationship Id="rId242" Type="http://schemas.openxmlformats.org/officeDocument/2006/relationships/image" Target="media/image199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header" Target="header11.xml"/><Relationship Id="rId144" Type="http://schemas.openxmlformats.org/officeDocument/2006/relationships/image" Target="media/image114.png"/><Relationship Id="rId90" Type="http://schemas.openxmlformats.org/officeDocument/2006/relationships/image" Target="media/image79.png"/><Relationship Id="rId165" Type="http://schemas.openxmlformats.org/officeDocument/2006/relationships/image" Target="media/image139.png"/><Relationship Id="rId186" Type="http://schemas.openxmlformats.org/officeDocument/2006/relationships/hyperlink" Target="http://www.uice.com.ua/" TargetMode="External"/><Relationship Id="rId211" Type="http://schemas.openxmlformats.org/officeDocument/2006/relationships/image" Target="media/image180.png"/><Relationship Id="rId232" Type="http://schemas.openxmlformats.org/officeDocument/2006/relationships/image" Target="media/image196.png"/><Relationship Id="rId253" Type="http://schemas.openxmlformats.org/officeDocument/2006/relationships/image" Target="media/image213.png"/><Relationship Id="rId27" Type="http://schemas.openxmlformats.org/officeDocument/2006/relationships/image" Target="media/image19.png"/><Relationship Id="rId48" Type="http://schemas.openxmlformats.org/officeDocument/2006/relationships/image" Target="media/image39.png"/><Relationship Id="rId69" Type="http://schemas.openxmlformats.org/officeDocument/2006/relationships/image" Target="media/image59.png"/><Relationship Id="rId113" Type="http://schemas.openxmlformats.org/officeDocument/2006/relationships/image" Target="media/image101.png"/><Relationship Id="rId134" Type="http://schemas.openxmlformats.org/officeDocument/2006/relationships/image" Target="media/image116.png"/><Relationship Id="rId80" Type="http://schemas.openxmlformats.org/officeDocument/2006/relationships/image" Target="media/image71.png"/><Relationship Id="rId155" Type="http://schemas.openxmlformats.org/officeDocument/2006/relationships/header" Target="header15.xml"/><Relationship Id="rId176" Type="http://schemas.openxmlformats.org/officeDocument/2006/relationships/image" Target="media/image150.png"/><Relationship Id="rId197" Type="http://schemas.openxmlformats.org/officeDocument/2006/relationships/image" Target="media/image164.png"/><Relationship Id="rId201" Type="http://schemas.openxmlformats.org/officeDocument/2006/relationships/image" Target="media/image168.png"/><Relationship Id="rId222" Type="http://schemas.openxmlformats.org/officeDocument/2006/relationships/image" Target="media/image191.png"/><Relationship Id="rId243" Type="http://schemas.openxmlformats.org/officeDocument/2006/relationships/image" Target="media/image206.png"/><Relationship Id="rId17" Type="http://schemas.openxmlformats.org/officeDocument/2006/relationships/image" Target="media/image10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header" Target="header12.xml"/><Relationship Id="rId70" Type="http://schemas.openxmlformats.org/officeDocument/2006/relationships/image" Target="media/image60.png"/><Relationship Id="rId91" Type="http://schemas.openxmlformats.org/officeDocument/2006/relationships/image" Target="media/image82.png"/><Relationship Id="rId145" Type="http://schemas.openxmlformats.org/officeDocument/2006/relationships/image" Target="media/image126.png"/><Relationship Id="rId166" Type="http://schemas.openxmlformats.org/officeDocument/2006/relationships/header" Target="header19.xml"/><Relationship Id="rId187" Type="http://schemas.openxmlformats.org/officeDocument/2006/relationships/image" Target="media/image1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40532</Words>
  <Characters>231037</Characters>
  <Application>Microsoft Office Word</Application>
  <DocSecurity>0</DocSecurity>
  <Lines>1925</Lines>
  <Paragraphs>542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 porsjurov</dc:creator>
  <cp:lastModifiedBy>Кушал Ірина Миколаївна</cp:lastModifiedBy>
  <cp:revision>6</cp:revision>
  <dcterms:created xsi:type="dcterms:W3CDTF">2024-06-21T20:41:00Z</dcterms:created>
  <dcterms:modified xsi:type="dcterms:W3CDTF">2024-06-23T20:47:00Z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2024-06-21T00:00:00Z</vt:filetime>
  </property>
</Properties>
</file>